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64" w:rsidRDefault="00BB3864" w:rsidP="00BB3864">
      <w:pPr>
        <w:pStyle w:val="libCenter"/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4674235" cy="740410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B3864" w:rsidRDefault="00BB3864" w:rsidP="00BB3864">
      <w:pPr>
        <w:pStyle w:val="libCenter"/>
        <w:rPr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4674235" cy="7404100"/>
            <wp:effectExtent l="19050" t="0" r="0" b="0"/>
            <wp:docPr id="3" name="Pictur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B3864" w:rsidRDefault="00BB3864" w:rsidP="00BB3864">
      <w:pPr>
        <w:pStyle w:val="Heading1Center"/>
        <w:rPr>
          <w:rtl/>
        </w:rPr>
      </w:pPr>
      <w:bookmarkStart w:id="0" w:name="_Toc278687842"/>
      <w:bookmarkStart w:id="1" w:name="_Toc301886643"/>
      <w:bookmarkStart w:id="2" w:name="_Toc375212315"/>
      <w:bookmarkStart w:id="3" w:name="_Toc375214995"/>
      <w:bookmarkStart w:id="4" w:name="_Toc262664059"/>
      <w:r>
        <w:rPr>
          <w:rtl/>
        </w:rPr>
        <w:lastRenderedPageBreak/>
        <w:t>أبواب صلاة الاستسقاء</w:t>
      </w:r>
      <w:bookmarkEnd w:id="0"/>
      <w:bookmarkEnd w:id="1"/>
      <w:bookmarkEnd w:id="2"/>
      <w:bookmarkEnd w:id="3"/>
      <w:bookmarkEnd w:id="4"/>
      <w:r>
        <w:rPr>
          <w:rFonts w:hint="cs"/>
          <w:rtl/>
        </w:rPr>
        <w:t xml:space="preserve"> </w:t>
      </w:r>
    </w:p>
    <w:p w:rsidR="00BB3864" w:rsidRDefault="00BB3864" w:rsidP="00BB3864">
      <w:pPr>
        <w:pStyle w:val="Heading2Center"/>
        <w:rPr>
          <w:rtl/>
        </w:rPr>
      </w:pPr>
      <w:bookmarkStart w:id="5" w:name="_Toc278687843"/>
      <w:bookmarkStart w:id="6" w:name="_Toc301886644"/>
      <w:bookmarkStart w:id="7" w:name="_Toc375212316"/>
      <w:bookmarkStart w:id="8" w:name="_Toc375214996"/>
      <w:bookmarkStart w:id="9" w:name="_Toc262664060"/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باب استحبابها</w:t>
      </w:r>
      <w:r w:rsidR="00EC1548">
        <w:rPr>
          <w:rtl/>
        </w:rPr>
        <w:t>،</w:t>
      </w:r>
      <w:r>
        <w:rPr>
          <w:rtl/>
        </w:rPr>
        <w:t xml:space="preserve"> وكيفيّتها</w:t>
      </w:r>
      <w:r w:rsidR="00EC1548">
        <w:rPr>
          <w:rtl/>
        </w:rPr>
        <w:t>،</w:t>
      </w:r>
      <w:r>
        <w:rPr>
          <w:rtl/>
        </w:rPr>
        <w:t xml:space="preserve"> وجملة من أحكامها</w:t>
      </w:r>
      <w:bookmarkEnd w:id="5"/>
      <w:bookmarkEnd w:id="6"/>
      <w:bookmarkEnd w:id="7"/>
      <w:bookmarkEnd w:id="8"/>
      <w:bookmarkEnd w:id="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[ 9988 ]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يعقوب</w:t>
      </w:r>
      <w:r>
        <w:rPr>
          <w:rtl/>
        </w:rPr>
        <w:t>،</w:t>
      </w:r>
      <w:r w:rsidR="00BB3864">
        <w:rPr>
          <w:rtl/>
        </w:rPr>
        <w:t xml:space="preserve"> عن علي بن ابراهيم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هشام بن الحكم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صلاة الاستسقاء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مثل صلاة العيدين</w:t>
      </w:r>
      <w:r>
        <w:rPr>
          <w:rtl/>
        </w:rPr>
        <w:t>،</w:t>
      </w:r>
      <w:r w:rsidR="00BB3864">
        <w:rPr>
          <w:rtl/>
        </w:rPr>
        <w:t xml:space="preserve"> يقرأ فيها ويكبّر فيها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كما يقرأ ويكبّر فيها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يخرج الإِمام فيبرز إلى مكان نظيف في سكينة ووقار وخشوع ومسكنة</w:t>
      </w:r>
      <w:r>
        <w:rPr>
          <w:rtl/>
        </w:rPr>
        <w:t>،</w:t>
      </w:r>
      <w:r w:rsidR="00BB3864">
        <w:rPr>
          <w:rtl/>
        </w:rPr>
        <w:t xml:space="preserve"> ويبرز معه الناس</w:t>
      </w:r>
      <w:r>
        <w:rPr>
          <w:rtl/>
        </w:rPr>
        <w:t>،</w:t>
      </w:r>
      <w:r w:rsidR="00BB3864">
        <w:rPr>
          <w:rtl/>
        </w:rPr>
        <w:t xml:space="preserve"> فيحمد الله</w:t>
      </w:r>
      <w:r>
        <w:rPr>
          <w:rtl/>
        </w:rPr>
        <w:t>،</w:t>
      </w:r>
      <w:r w:rsidR="00BB3864">
        <w:rPr>
          <w:rtl/>
        </w:rPr>
        <w:t xml:space="preserve"> ويمجّده</w:t>
      </w:r>
      <w:r>
        <w:rPr>
          <w:rtl/>
        </w:rPr>
        <w:t>،</w:t>
      </w:r>
      <w:r w:rsidR="00BB3864">
        <w:rPr>
          <w:rtl/>
        </w:rPr>
        <w:t xml:space="preserve"> ويثني عليه</w:t>
      </w:r>
      <w:r>
        <w:rPr>
          <w:rtl/>
        </w:rPr>
        <w:t>،</w:t>
      </w:r>
      <w:r w:rsidR="00BB3864">
        <w:rPr>
          <w:rtl/>
        </w:rPr>
        <w:t xml:space="preserve"> ويجتهد في الدعاء</w:t>
      </w:r>
      <w:r>
        <w:rPr>
          <w:rtl/>
        </w:rPr>
        <w:t>،</w:t>
      </w:r>
      <w:r w:rsidR="00BB3864">
        <w:rPr>
          <w:rtl/>
        </w:rPr>
        <w:t xml:space="preserve"> ويكثر من التسبيح والتهليل والتكبير</w:t>
      </w:r>
      <w:r>
        <w:rPr>
          <w:rtl/>
        </w:rPr>
        <w:t>،</w:t>
      </w:r>
      <w:r w:rsidR="00BB3864">
        <w:rPr>
          <w:rtl/>
        </w:rPr>
        <w:t xml:space="preserve"> ويصلّي مثل صلاة العيدين في دعاء ومسألة واجتهاد</w:t>
      </w:r>
      <w:r>
        <w:rPr>
          <w:rtl/>
        </w:rPr>
        <w:t>،</w:t>
      </w:r>
      <w:r w:rsidR="00BB3864">
        <w:rPr>
          <w:rtl/>
        </w:rPr>
        <w:t xml:space="preserve"> فإذا سلّم الإِمام قلب ثوبه وجعل الجانب الذي على المنكب الأيمن على المنكب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الأيسر</w:t>
      </w:r>
      <w:r>
        <w:rPr>
          <w:rtl/>
        </w:rPr>
        <w:t>،</w:t>
      </w:r>
      <w:r w:rsidR="00BB3864">
        <w:rPr>
          <w:rtl/>
        </w:rPr>
        <w:t xml:space="preserve"> والذي على الأيسر على الأيمن</w:t>
      </w:r>
      <w:r>
        <w:rPr>
          <w:rtl/>
        </w:rPr>
        <w:t>،</w:t>
      </w:r>
      <w:r w:rsidR="00BB3864">
        <w:rPr>
          <w:rtl/>
        </w:rPr>
        <w:t xml:space="preserve"> فإنّ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كذلك صنع.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[ 9989 ]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محمّد بن عيسى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محمّد بن مسلم</w:t>
      </w:r>
      <w:r>
        <w:rPr>
          <w:rtl/>
        </w:rPr>
        <w:t>،</w:t>
      </w:r>
      <w:r w:rsidR="00BB3864">
        <w:rPr>
          <w:rtl/>
        </w:rPr>
        <w:t xml:space="preserve"> وعن الحسين بن محمّد</w:t>
      </w:r>
      <w:r>
        <w:rPr>
          <w:rtl/>
        </w:rPr>
        <w:t>،</w:t>
      </w:r>
      <w:r w:rsidR="00BB3864">
        <w:rPr>
          <w:rtl/>
        </w:rPr>
        <w:t xml:space="preserve"> عن عبدالله بن عامر</w:t>
      </w:r>
      <w:r>
        <w:rPr>
          <w:rtl/>
        </w:rPr>
        <w:t>،</w:t>
      </w:r>
      <w:r w:rsidR="00BB3864">
        <w:rPr>
          <w:rtl/>
        </w:rPr>
        <w:t xml:space="preserve"> عن علي بن مهزيار</w:t>
      </w:r>
      <w:r>
        <w:rPr>
          <w:rtl/>
        </w:rPr>
        <w:t>،</w:t>
      </w:r>
      <w:r w:rsidR="00BB3864">
        <w:rPr>
          <w:rtl/>
        </w:rPr>
        <w:t xml:space="preserve"> عن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C719BD">
      <w:pPr>
        <w:pStyle w:val="libFootnoteCenterBold"/>
        <w:rPr>
          <w:rtl/>
        </w:rPr>
      </w:pPr>
      <w:r>
        <w:rPr>
          <w:rtl/>
        </w:rPr>
        <w:t>أبواب الصلاة الاستسقاء</w:t>
      </w:r>
    </w:p>
    <w:p w:rsidR="00BB3864" w:rsidRDefault="00BB3864" w:rsidP="00C719BD">
      <w:pPr>
        <w:pStyle w:val="libFootnoteCenter"/>
        <w:rPr>
          <w:rtl/>
        </w:rPr>
      </w:pPr>
      <w:r>
        <w:rPr>
          <w:rtl/>
        </w:rPr>
        <w:t>الباب 1</w:t>
      </w:r>
    </w:p>
    <w:p w:rsidR="00BB3864" w:rsidRDefault="00BB3864" w:rsidP="00C719BD">
      <w:pPr>
        <w:pStyle w:val="libFootnoteCenter"/>
        <w:rPr>
          <w:rtl/>
        </w:rPr>
      </w:pPr>
      <w:r>
        <w:rPr>
          <w:rtl/>
        </w:rPr>
        <w:t>فيه 8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Fonts w:hint="cs"/>
          <w:rtl/>
        </w:rPr>
        <w:t>:</w:t>
      </w:r>
      <w:r>
        <w:rPr>
          <w:rtl/>
        </w:rPr>
        <w:t xml:space="preserve"> 462 / 2</w:t>
      </w:r>
      <w:r w:rsidR="00EC1548">
        <w:rPr>
          <w:rtl/>
        </w:rPr>
        <w:t>،</w:t>
      </w:r>
      <w:r>
        <w:rPr>
          <w:rtl/>
        </w:rPr>
        <w:t xml:space="preserve"> التهذيب 3</w:t>
      </w:r>
      <w:r w:rsidR="00EC1548">
        <w:rPr>
          <w:rtl/>
        </w:rPr>
        <w:t>:</w:t>
      </w:r>
      <w:r>
        <w:rPr>
          <w:rtl/>
        </w:rPr>
        <w:t xml:space="preserve"> 149 / 323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Fonts w:hint="cs"/>
          <w:rtl/>
        </w:rPr>
        <w:t>:</w:t>
      </w:r>
      <w:r>
        <w:rPr>
          <w:rtl/>
        </w:rPr>
        <w:t xml:space="preserve"> 452 / 1750.</w:t>
      </w:r>
    </w:p>
    <w:p w:rsidR="00BB3864" w:rsidRPr="00F07AC7" w:rsidRDefault="00BB3864" w:rsidP="00E91C93">
      <w:pPr>
        <w:pStyle w:val="libFootnote0"/>
        <w:rPr>
          <w:rtl/>
        </w:rPr>
      </w:pPr>
      <w:r w:rsidRPr="00F07AC7">
        <w:rPr>
          <w:rtl/>
        </w:rPr>
        <w:t>(1) ليس في التهذيب</w:t>
      </w:r>
      <w:r w:rsidR="00EC1548">
        <w:rPr>
          <w:rtl/>
        </w:rPr>
        <w:t xml:space="preserve"> - </w:t>
      </w:r>
      <w:r w:rsidRPr="00F07AC7">
        <w:rPr>
          <w:rtl/>
        </w:rPr>
        <w:t>هامش المخطوط</w:t>
      </w:r>
      <w:r w:rsidR="00EC1548">
        <w:rPr>
          <w:rtl/>
        </w:rPr>
        <w:t xml:space="preserve"> -</w:t>
      </w:r>
      <w:r>
        <w:rPr>
          <w:rtl/>
        </w:rPr>
        <w:t>.</w:t>
      </w:r>
    </w:p>
    <w:p w:rsidR="00BB3864" w:rsidRPr="00F07AC7" w:rsidRDefault="00BB3864" w:rsidP="00E91C93">
      <w:pPr>
        <w:pStyle w:val="libFootnote0"/>
        <w:rPr>
          <w:rtl/>
        </w:rPr>
      </w:pPr>
      <w:r w:rsidRPr="00F07AC7">
        <w:rPr>
          <w:rtl/>
        </w:rPr>
        <w:t xml:space="preserve">(2) كتب المصنف على </w:t>
      </w:r>
      <w:r w:rsidRPr="00AD5278">
        <w:rPr>
          <w:rtl/>
        </w:rPr>
        <w:t>كلمة ( المنكب ) علامة</w:t>
      </w:r>
      <w:r w:rsidRPr="00F07AC7">
        <w:rPr>
          <w:rtl/>
        </w:rPr>
        <w:t xml:space="preserve"> نسخة.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Fonts w:hint="cs"/>
          <w:rtl/>
        </w:rPr>
        <w:t>:</w:t>
      </w:r>
      <w:r>
        <w:rPr>
          <w:rtl/>
        </w:rPr>
        <w:t xml:space="preserve"> 462 / 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فضالة بن أيّوب</w:t>
      </w:r>
      <w:r w:rsidR="00EC1548">
        <w:rPr>
          <w:rtl/>
        </w:rPr>
        <w:t>،</w:t>
      </w:r>
      <w:r>
        <w:rPr>
          <w:rtl/>
        </w:rPr>
        <w:t xml:space="preserve"> عن أحمد بن سليمان جميعاً</w:t>
      </w:r>
      <w:r w:rsidR="00EC1548">
        <w:rPr>
          <w:rtl/>
        </w:rPr>
        <w:t>،</w:t>
      </w:r>
      <w:r>
        <w:rPr>
          <w:rtl/>
        </w:rPr>
        <w:t xml:space="preserve"> عن مرّة مولى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محمّد بن خالد)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صاح أهل المدينة إلى محمّد بن خالد في الاستسقاء</w:t>
      </w:r>
      <w:r w:rsidR="00EC1548">
        <w:rPr>
          <w:rtl/>
        </w:rPr>
        <w:t>،</w:t>
      </w:r>
      <w:r>
        <w:rPr>
          <w:rtl/>
        </w:rPr>
        <w:t xml:space="preserve"> فقال لي</w:t>
      </w:r>
      <w:r w:rsidR="00EC1548">
        <w:rPr>
          <w:rtl/>
        </w:rPr>
        <w:t>:</w:t>
      </w:r>
      <w:r>
        <w:rPr>
          <w:rtl/>
        </w:rPr>
        <w:t xml:space="preserve"> انطلق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فسله ما رأيك</w:t>
      </w:r>
      <w:r w:rsidR="00EC1548">
        <w:rPr>
          <w:rtl/>
        </w:rPr>
        <w:t>،</w:t>
      </w:r>
      <w:r>
        <w:rPr>
          <w:rtl/>
        </w:rPr>
        <w:t xml:space="preserve"> فإنّ هؤلاء قد صاحوا إلي</w:t>
      </w:r>
      <w:r>
        <w:rPr>
          <w:rFonts w:hint="cs"/>
          <w:rtl/>
        </w:rPr>
        <w:t>ّ</w:t>
      </w:r>
      <w:r w:rsidR="00EC1548">
        <w:rPr>
          <w:rFonts w:hint="cs"/>
          <w:rtl/>
        </w:rPr>
        <w:t>؟</w:t>
      </w:r>
      <w:r>
        <w:rPr>
          <w:rtl/>
        </w:rPr>
        <w:t xml:space="preserve"> فأتيته فقلت له</w:t>
      </w:r>
      <w:r w:rsidR="00EC1548">
        <w:rPr>
          <w:rtl/>
        </w:rPr>
        <w:t>،</w:t>
      </w:r>
      <w:r>
        <w:rPr>
          <w:rtl/>
        </w:rPr>
        <w:t xml:space="preserve"> فقال لي</w:t>
      </w:r>
      <w:r w:rsidR="00EC1548">
        <w:rPr>
          <w:rtl/>
        </w:rPr>
        <w:t>:</w:t>
      </w:r>
      <w:r>
        <w:rPr>
          <w:rtl/>
        </w:rPr>
        <w:t xml:space="preserve"> قل له</w:t>
      </w:r>
      <w:r w:rsidR="00EC1548">
        <w:rPr>
          <w:rtl/>
        </w:rPr>
        <w:t>:</w:t>
      </w:r>
      <w:r>
        <w:rPr>
          <w:rtl/>
        </w:rPr>
        <w:t xml:space="preserve"> فليخرج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متى يخرج جعلت فداك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يوم الاثنين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كيف يصنع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يخرج المنبر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يخرج يمشي كما يمشي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يوم العيدين وبين يديه المؤذّنون في أيديهم عنزهم</w:t>
      </w:r>
      <w:r w:rsidR="00EC1548">
        <w:rPr>
          <w:rtl/>
        </w:rPr>
        <w:t>،</w:t>
      </w:r>
      <w:r>
        <w:rPr>
          <w:rtl/>
        </w:rPr>
        <w:t xml:space="preserve"> حتى إذا انتهى إلى المصلّى يصل</w:t>
      </w:r>
      <w:r>
        <w:rPr>
          <w:rFonts w:hint="cs"/>
          <w:rtl/>
        </w:rPr>
        <w:t>ّ</w:t>
      </w:r>
      <w:r>
        <w:rPr>
          <w:rtl/>
        </w:rPr>
        <w:t>ي بالناس ركعتين بغير أذان ولا إقامة</w:t>
      </w:r>
      <w:r w:rsidR="00EC1548">
        <w:rPr>
          <w:rtl/>
        </w:rPr>
        <w:t>،</w:t>
      </w:r>
      <w:r>
        <w:rPr>
          <w:rtl/>
        </w:rPr>
        <w:t xml:space="preserve"> ثمّ يصعد المنبر فيقلب رداءه فيجعل الذي على يمينه على يساره</w:t>
      </w:r>
      <w:r w:rsidR="00EC1548">
        <w:rPr>
          <w:rtl/>
        </w:rPr>
        <w:t>،</w:t>
      </w:r>
      <w:r>
        <w:rPr>
          <w:rtl/>
        </w:rPr>
        <w:t xml:space="preserve"> والذي على يساره على يمينه</w:t>
      </w:r>
      <w:r w:rsidR="00EC1548">
        <w:rPr>
          <w:rtl/>
        </w:rPr>
        <w:t>،</w:t>
      </w:r>
      <w:r>
        <w:rPr>
          <w:rtl/>
        </w:rPr>
        <w:t xml:space="preserve"> ثم</w:t>
      </w:r>
      <w:r w:rsidR="00715B72">
        <w:rPr>
          <w:rFonts w:hint="cs"/>
          <w:rtl/>
        </w:rPr>
        <w:t>ّ</w:t>
      </w:r>
      <w:r>
        <w:rPr>
          <w:rtl/>
        </w:rPr>
        <w:t xml:space="preserve"> يستقبل القبلة فكبّر الله مائة تكبيرة رافعاً بها صوته</w:t>
      </w:r>
      <w:r w:rsidR="00EC1548">
        <w:rPr>
          <w:rtl/>
        </w:rPr>
        <w:t>،</w:t>
      </w:r>
      <w:r>
        <w:rPr>
          <w:rtl/>
        </w:rPr>
        <w:t xml:space="preserve"> ثمّ يلتفت إلى الناس عن يمينه فيسب</w:t>
      </w:r>
      <w:r>
        <w:rPr>
          <w:rFonts w:hint="cs"/>
          <w:rtl/>
        </w:rPr>
        <w:t>ّ</w:t>
      </w:r>
      <w:r>
        <w:rPr>
          <w:rtl/>
        </w:rPr>
        <w:t>ح الله مائة تسبيحة رافعاً بها صوته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يلتفت إلى الناس عن يساره فيهلّل الله مائة تهليلة رافعاً بها صوته</w:t>
      </w:r>
      <w:r w:rsidR="00EC1548">
        <w:rPr>
          <w:rtl/>
        </w:rPr>
        <w:t>،</w:t>
      </w:r>
      <w:r>
        <w:rPr>
          <w:rtl/>
        </w:rPr>
        <w:t xml:space="preserve"> ثمّ يستقبل الناس فيحمد الله مائة تحميدة</w:t>
      </w:r>
      <w:r w:rsidR="00EC1548">
        <w:rPr>
          <w:rtl/>
        </w:rPr>
        <w:t>،</w:t>
      </w:r>
      <w:r>
        <w:rPr>
          <w:rtl/>
        </w:rPr>
        <w:t xml:space="preserve"> ثمّ يرفع يديه فيدعو</w:t>
      </w:r>
      <w:r w:rsidR="00EC1548">
        <w:rPr>
          <w:rtl/>
        </w:rPr>
        <w:t>،</w:t>
      </w:r>
      <w:r>
        <w:rPr>
          <w:rtl/>
        </w:rPr>
        <w:t xml:space="preserve"> ثمّ يدعون</w:t>
      </w:r>
      <w:r w:rsidR="00EC1548">
        <w:rPr>
          <w:rtl/>
        </w:rPr>
        <w:t>،</w:t>
      </w:r>
      <w:r>
        <w:rPr>
          <w:rtl/>
        </w:rPr>
        <w:t xml:space="preserve"> فإنّي لأرجو أن لا تخيبوا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ففعل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</w:t>
      </w:r>
      <w:r w:rsidR="00715B72">
        <w:rPr>
          <w:rFonts w:hint="cs"/>
          <w:rtl/>
        </w:rPr>
        <w:t>ّ</w:t>
      </w:r>
      <w:r w:rsidR="00EC1548">
        <w:rPr>
          <w:rtl/>
        </w:rPr>
        <w:t>ا</w:t>
      </w:r>
      <w:r>
        <w:rPr>
          <w:rtl/>
        </w:rPr>
        <w:t xml:space="preserve"> رجعنا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قالوا</w:t>
      </w:r>
      <w:r w:rsidR="00EC1548">
        <w:rPr>
          <w:rtl/>
        </w:rPr>
        <w:t>:</w:t>
      </w:r>
      <w:r>
        <w:rPr>
          <w:rtl/>
        </w:rPr>
        <w:t xml:space="preserve"> هذا من تعليم جعفر.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رواية يونس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(4)</w:t>
      </w:r>
      <w:r w:rsidR="00EC1548">
        <w:rPr>
          <w:rtl/>
        </w:rPr>
        <w:t>:</w:t>
      </w:r>
      <w:r>
        <w:rPr>
          <w:rtl/>
        </w:rPr>
        <w:t xml:space="preserve"> فما رجعنا حتى أهمّتنا أنفسنا.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(5)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[ 9990 ]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قال الكليني</w:t>
      </w:r>
      <w:r>
        <w:rPr>
          <w:rtl/>
        </w:rPr>
        <w:t>:</w:t>
      </w:r>
      <w:r w:rsidR="00BB3864">
        <w:rPr>
          <w:rtl/>
        </w:rPr>
        <w:t xml:space="preserve"> وفي رواية ابن المغيرة</w:t>
      </w:r>
      <w:r>
        <w:rPr>
          <w:rtl/>
        </w:rPr>
        <w:t>:</w:t>
      </w:r>
      <w:r w:rsidR="00BB3864">
        <w:rPr>
          <w:rtl/>
        </w:rPr>
        <w:t xml:space="preserve"> تكبّر في صلاة الاستسقاء كما تكبّر في العيدين</w:t>
      </w:r>
      <w:r>
        <w:rPr>
          <w:rtl/>
        </w:rPr>
        <w:t>،</w:t>
      </w:r>
      <w:r w:rsidR="00BB3864">
        <w:rPr>
          <w:rtl/>
        </w:rPr>
        <w:t xml:space="preserve"> في الأولى سبعاً</w:t>
      </w:r>
      <w:r>
        <w:rPr>
          <w:rtl/>
        </w:rPr>
        <w:t>،</w:t>
      </w:r>
      <w:r w:rsidR="00BB3864">
        <w:rPr>
          <w:rtl/>
        </w:rPr>
        <w:t xml:space="preserve"> وفي الثانية خمساً</w:t>
      </w:r>
      <w:r>
        <w:rPr>
          <w:rtl/>
        </w:rPr>
        <w:t>،</w:t>
      </w:r>
      <w:r w:rsidR="00BB3864">
        <w:rPr>
          <w:rtl/>
        </w:rPr>
        <w:t xml:space="preserve"> ويصلّي قبل الخطبة ويجهر بالقراءة</w:t>
      </w:r>
      <w:r>
        <w:rPr>
          <w:rtl/>
        </w:rPr>
        <w:t>،</w:t>
      </w:r>
      <w:r w:rsidR="00BB3864">
        <w:rPr>
          <w:rtl/>
        </w:rPr>
        <w:t xml:space="preserve"> ويستسقي وهو قاعد.</w:t>
      </w:r>
    </w:p>
    <w:p w:rsidR="00BB3864" w:rsidRPr="009F0497" w:rsidRDefault="00BB3864" w:rsidP="00BB3864">
      <w:pPr>
        <w:pStyle w:val="libLine"/>
        <w:rPr>
          <w:rtl/>
        </w:rPr>
      </w:pPr>
      <w:r w:rsidRPr="009F0497">
        <w:rPr>
          <w:rtl/>
        </w:rPr>
        <w:t>________________</w:t>
      </w:r>
    </w:p>
    <w:p w:rsidR="00BB3864" w:rsidRPr="008D7CB7" w:rsidRDefault="00BB3864" w:rsidP="00E91C93">
      <w:pPr>
        <w:pStyle w:val="libFootnote0"/>
        <w:rPr>
          <w:rtl/>
        </w:rPr>
      </w:pPr>
      <w:r w:rsidRPr="008D7CB7">
        <w:rPr>
          <w:rtl/>
        </w:rPr>
        <w:t>(1)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7CB7">
        <w:rPr>
          <w:rtl/>
        </w:rPr>
        <w:t>خالد.</w:t>
      </w:r>
    </w:p>
    <w:p w:rsidR="00BB3864" w:rsidRPr="008D7CB7" w:rsidRDefault="00BB3864" w:rsidP="00E91C93">
      <w:pPr>
        <w:pStyle w:val="libFootnote0"/>
        <w:rPr>
          <w:rtl/>
        </w:rPr>
      </w:pPr>
      <w:r w:rsidRPr="008D7CB7">
        <w:rPr>
          <w:rtl/>
        </w:rPr>
        <w:t>(2)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7CB7">
        <w:rPr>
          <w:rtl/>
        </w:rPr>
        <w:t>يخرج</w:t>
      </w:r>
      <w:r w:rsidR="00EC1548">
        <w:rPr>
          <w:rtl/>
        </w:rPr>
        <w:t xml:space="preserve"> - </w:t>
      </w:r>
      <w:r w:rsidRPr="008D7CB7">
        <w:rPr>
          <w:rtl/>
        </w:rPr>
        <w:t>هامش المخطوط</w:t>
      </w:r>
      <w:r w:rsidR="00EC1548">
        <w:rPr>
          <w:rtl/>
        </w:rPr>
        <w:t xml:space="preserve"> -</w:t>
      </w:r>
      <w:r>
        <w:rPr>
          <w:rtl/>
        </w:rPr>
        <w:t>.</w:t>
      </w:r>
    </w:p>
    <w:p w:rsidR="00BB3864" w:rsidRPr="008D7CB7" w:rsidRDefault="00BB3864" w:rsidP="00E91C93">
      <w:pPr>
        <w:pStyle w:val="libFootnote0"/>
        <w:rPr>
          <w:rtl/>
        </w:rPr>
      </w:pPr>
      <w:r w:rsidRPr="008D7CB7">
        <w:rPr>
          <w:rtl/>
        </w:rPr>
        <w:t>(3)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7CB7">
        <w:rPr>
          <w:rtl/>
        </w:rPr>
        <w:t>[ جاء المطر ].</w:t>
      </w:r>
    </w:p>
    <w:p w:rsidR="00BB3864" w:rsidRPr="008D7CB7" w:rsidRDefault="00BB3864" w:rsidP="00E91C93">
      <w:pPr>
        <w:pStyle w:val="libFootnote0"/>
        <w:rPr>
          <w:rtl/>
        </w:rPr>
      </w:pPr>
      <w:r w:rsidRPr="008D7CB7">
        <w:rPr>
          <w:rtl/>
        </w:rPr>
        <w:t>(4)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7CB7">
        <w:rPr>
          <w:rtl/>
        </w:rPr>
        <w:t>462</w:t>
      </w:r>
      <w:r>
        <w:rPr>
          <w:rtl/>
        </w:rPr>
        <w:t xml:space="preserve"> / </w:t>
      </w:r>
      <w:r w:rsidRPr="008D7CB7">
        <w:rPr>
          <w:rtl/>
        </w:rPr>
        <w:t>ذيل الحديث 1.</w:t>
      </w:r>
    </w:p>
    <w:p w:rsidR="00BB3864" w:rsidRPr="008D7CB7" w:rsidRDefault="00BB3864" w:rsidP="00E91C93">
      <w:pPr>
        <w:pStyle w:val="libFootnote0"/>
        <w:rPr>
          <w:rtl/>
        </w:rPr>
      </w:pPr>
      <w:r w:rsidRPr="008D7CB7">
        <w:rPr>
          <w:rtl/>
        </w:rPr>
        <w:t>(5)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7CB7">
        <w:rPr>
          <w:rtl/>
        </w:rPr>
        <w:t>148</w:t>
      </w:r>
      <w:r>
        <w:rPr>
          <w:rtl/>
        </w:rPr>
        <w:t xml:space="preserve"> / </w:t>
      </w:r>
      <w:r w:rsidRPr="008D7CB7">
        <w:rPr>
          <w:rtl/>
        </w:rPr>
        <w:t>322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Fonts w:hint="cs"/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463 / 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[ 9991 ]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إبراهيم</w:t>
      </w:r>
      <w:r>
        <w:rPr>
          <w:rtl/>
        </w:rPr>
        <w:t>،</w:t>
      </w:r>
      <w:r w:rsidR="00BB3864">
        <w:rPr>
          <w:rtl/>
        </w:rPr>
        <w:t xml:space="preserve"> عن صالح بن السندي</w:t>
      </w:r>
      <w:r>
        <w:rPr>
          <w:rtl/>
        </w:rPr>
        <w:t>،</w:t>
      </w:r>
      <w:r w:rsidR="00BB3864">
        <w:rPr>
          <w:rtl/>
        </w:rPr>
        <w:t xml:space="preserve"> عن جعفر بن بشير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رزيق</w:t>
      </w:r>
      <w:r>
        <w:rPr>
          <w:rtl/>
        </w:rPr>
        <w:t>،</w:t>
      </w:r>
      <w:r w:rsidR="00BB3864">
        <w:rPr>
          <w:rtl/>
        </w:rPr>
        <w:t xml:space="preserve"> عن أبي العبّاس</w:t>
      </w:r>
      <w:r w:rsidR="00BB3864" w:rsidRPr="00DB56AE">
        <w:rPr>
          <w:rStyle w:val="libNormalChar"/>
          <w:rtl/>
        </w:rPr>
        <w:t xml:space="preserve"> 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أتى قوم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فقالوا له</w:t>
      </w:r>
      <w:r w:rsidR="00BB3864" w:rsidRPr="00DD1019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(2)</w:t>
      </w:r>
      <w:r>
        <w:rPr>
          <w:rtl/>
        </w:rPr>
        <w:t>:</w:t>
      </w:r>
      <w:r w:rsidR="00BB3864">
        <w:rPr>
          <w:rtl/>
        </w:rPr>
        <w:t xml:space="preserve"> إنّ بلادنا قد قحطت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(3)</w:t>
      </w:r>
      <w:r w:rsidR="00BB3864">
        <w:rPr>
          <w:rtl/>
        </w:rPr>
        <w:t xml:space="preserve"> فادع الله يرسل السماء علينا</w:t>
      </w:r>
      <w:r>
        <w:rPr>
          <w:rtl/>
        </w:rPr>
        <w:t>،</w:t>
      </w:r>
      <w:r w:rsidR="00BB3864">
        <w:rPr>
          <w:rtl/>
        </w:rPr>
        <w:t xml:space="preserve"> فأمر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بالمنبر فأخرج واجتمع الناس</w:t>
      </w:r>
      <w:r>
        <w:rPr>
          <w:rtl/>
        </w:rPr>
        <w:t>،</w:t>
      </w:r>
      <w:r w:rsidR="00BB3864">
        <w:rPr>
          <w:rtl/>
        </w:rPr>
        <w:t xml:space="preserve"> فصعد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715B72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ودعا وأمر الناس أن يؤمّنوا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[ 9992 ]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علي بن الحسين بإسناده عن حفص بن غياث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715B72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أنّه قال</w:t>
      </w:r>
      <w:r>
        <w:rPr>
          <w:rtl/>
        </w:rPr>
        <w:t>:</w:t>
      </w:r>
      <w:r w:rsidR="00BB3864">
        <w:rPr>
          <w:rtl/>
        </w:rPr>
        <w:t xml:space="preserve"> إنّ سليمان بن داود خرج مع أصحابه ذات يوم ليستسقي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715B72">
      <w:pPr>
        <w:pStyle w:val="libNormal"/>
        <w:rPr>
          <w:rtl/>
        </w:rPr>
      </w:pPr>
      <w:r>
        <w:rPr>
          <w:rtl/>
        </w:rPr>
        <w:t>[ 9993 ]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715B72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يصلّي الاستسقاء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715B72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ركعتين ويستسقي وهو قاعد.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[ 9994 ]</w:t>
      </w:r>
      <w:r w:rsidR="00BB3864">
        <w:rPr>
          <w:rtl/>
        </w:rPr>
        <w:t xml:space="preserve"> 7</w:t>
      </w:r>
      <w:r>
        <w:rPr>
          <w:rtl/>
        </w:rPr>
        <w:t xml:space="preserve"> - </w:t>
      </w:r>
      <w:r w:rsidR="00BB3864">
        <w:rPr>
          <w:rtl/>
        </w:rPr>
        <w:t>وقال</w:t>
      </w:r>
      <w:r>
        <w:rPr>
          <w:rtl/>
        </w:rPr>
        <w:t>:</w:t>
      </w:r>
      <w:r w:rsidR="00BB3864">
        <w:rPr>
          <w:rtl/>
        </w:rPr>
        <w:t xml:space="preserve"> بدأ بالصلاة قبل الخطبة وجهر بالقراءة.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[ 9995 ]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الحسن بن ظريف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8</w:t>
      </w:r>
      <w:r w:rsidR="00EC1548">
        <w:rPr>
          <w:rtl/>
        </w:rPr>
        <w:t>:</w:t>
      </w:r>
      <w:r>
        <w:rPr>
          <w:rtl/>
        </w:rPr>
        <w:t xml:space="preserve"> 217 / 266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1 من الباب 9 من هذه الأبواب.</w:t>
      </w:r>
    </w:p>
    <w:p w:rsidR="00BB3864" w:rsidRPr="008D7CB7" w:rsidRDefault="00BB3864" w:rsidP="00E91C93">
      <w:pPr>
        <w:pStyle w:val="libFootnote0"/>
        <w:rPr>
          <w:rtl/>
        </w:rPr>
      </w:pPr>
      <w:r w:rsidRPr="008D7CB7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7CB7">
        <w:rPr>
          <w:rtl/>
        </w:rPr>
        <w:t>رزيق أبي العباس</w:t>
      </w:r>
      <w:r>
        <w:rPr>
          <w:rtl/>
        </w:rPr>
        <w:t>.</w:t>
      </w:r>
    </w:p>
    <w:p w:rsidR="00BB3864" w:rsidRPr="008D7CB7" w:rsidRDefault="00BB3864" w:rsidP="00E91C93">
      <w:pPr>
        <w:pStyle w:val="libFootnote0"/>
        <w:rPr>
          <w:rtl/>
        </w:rPr>
      </w:pPr>
      <w:r w:rsidRPr="008D7CB7">
        <w:rPr>
          <w:rtl/>
        </w:rPr>
        <w:t>(2)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7CB7">
        <w:rPr>
          <w:rtl/>
        </w:rPr>
        <w:t>يا رسول الله</w:t>
      </w:r>
      <w:r>
        <w:rPr>
          <w:rtl/>
        </w:rPr>
        <w:t>.</w:t>
      </w:r>
    </w:p>
    <w:p w:rsidR="00BB3864" w:rsidRPr="008D7CB7" w:rsidRDefault="00BB3864" w:rsidP="00E91C93">
      <w:pPr>
        <w:pStyle w:val="libFootnote0"/>
        <w:rPr>
          <w:rtl/>
        </w:rPr>
      </w:pPr>
      <w:r w:rsidRPr="008D7CB7">
        <w:rPr>
          <w:rtl/>
        </w:rPr>
        <w:t>(3)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7CB7">
        <w:rPr>
          <w:rtl/>
        </w:rPr>
        <w:t>وتوالت السنون علينا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333 / 1493.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338 / 1505.</w:t>
      </w:r>
    </w:p>
    <w:p w:rsidR="00BB3864" w:rsidRPr="008D7CB7" w:rsidRDefault="00BB3864" w:rsidP="00715B72">
      <w:pPr>
        <w:pStyle w:val="libFootnote0"/>
        <w:rPr>
          <w:rtl/>
        </w:rPr>
      </w:pPr>
      <w:r w:rsidRPr="008D7CB7">
        <w:rPr>
          <w:rtl/>
        </w:rPr>
        <w:t>(</w:t>
      </w:r>
      <w:r w:rsidR="00715B72">
        <w:rPr>
          <w:rFonts w:hint="cs"/>
          <w:rtl/>
        </w:rPr>
        <w:t>4</w:t>
      </w:r>
      <w:r w:rsidRPr="008D7CB7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7CB7">
        <w:rPr>
          <w:rtl/>
        </w:rPr>
        <w:t>للاستسقاء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338 / 1505.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Fonts w:hint="cs"/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54</w:t>
      </w:r>
      <w:r w:rsidR="00EC1548">
        <w:rPr>
          <w:rtl/>
        </w:rPr>
        <w:t>،</w:t>
      </w:r>
      <w:r>
        <w:rPr>
          <w:rtl/>
        </w:rPr>
        <w:t xml:space="preserve"> أورده أيضاً في الحديث 21 من الباب 10 من أبواب صلاة العيد</w:t>
      </w:r>
      <w:r w:rsidR="00EC1548">
        <w:rPr>
          <w:rtl/>
        </w:rPr>
        <w:t>،</w:t>
      </w:r>
      <w:r>
        <w:rPr>
          <w:rtl/>
        </w:rPr>
        <w:t xml:space="preserve"> تقدم ما يدل على غسل الاستسقاء في الحديث </w:t>
      </w:r>
      <w:r w:rsidRPr="00AD5278">
        <w:rPr>
          <w:rtl/>
        </w:rPr>
        <w:t>3 من الباب 1 من الأغسال المسنونة</w:t>
      </w:r>
      <w:r w:rsidR="00EC1548" w:rsidRPr="00AD5278">
        <w:rPr>
          <w:rtl/>
        </w:rPr>
        <w:t>،</w:t>
      </w:r>
      <w:r w:rsidRPr="00AD5278">
        <w:rPr>
          <w:rtl/>
        </w:rPr>
        <w:t xml:space="preserve"> وتقدم ما يدل على كيفية صلاة العيدين ( وصلاة الاستسقاء مثلهما ) </w:t>
      </w:r>
      <w:r>
        <w:rPr>
          <w:rtl/>
        </w:rPr>
        <w:t>في البابين 7 و</w:t>
      </w:r>
      <w:r>
        <w:rPr>
          <w:rFonts w:hint="cs"/>
          <w:rtl/>
        </w:rPr>
        <w:t xml:space="preserve"> </w:t>
      </w:r>
      <w:r>
        <w:rPr>
          <w:rtl/>
        </w:rPr>
        <w:t>10 من أبواب صلاة العيد</w:t>
      </w:r>
      <w:r w:rsidR="00EC1548">
        <w:rPr>
          <w:rtl/>
        </w:rPr>
        <w:t>،</w:t>
      </w:r>
      <w:r>
        <w:rPr>
          <w:rtl/>
        </w:rPr>
        <w:t xml:space="preserve"> ويأتي ما يدل على استحباب صلاة الاستسقاء وجملة من أحكامها في الأبواب الآتية.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الحسين بن علوان</w:t>
      </w:r>
      <w:r w:rsidR="00EC1548">
        <w:rPr>
          <w:rtl/>
        </w:rPr>
        <w:t>،</w:t>
      </w:r>
      <w:r>
        <w:rPr>
          <w:rtl/>
        </w:rPr>
        <w:t xml:space="preserve"> عن جعفر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علي</w:t>
      </w:r>
      <w:r w:rsidR="00AD527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D5278">
        <w:rPr>
          <w:rFonts w:hint="cs"/>
          <w:rtl/>
        </w:rPr>
        <w:t xml:space="preserve">)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>
        <w:rPr>
          <w:rtl/>
        </w:rPr>
        <w:t>يكبّر في العيدين والاستسقاء في ال</w:t>
      </w:r>
      <w:r>
        <w:rPr>
          <w:rFonts w:hint="cs"/>
          <w:rtl/>
        </w:rPr>
        <w:t>أُ</w:t>
      </w:r>
      <w:r>
        <w:rPr>
          <w:rtl/>
        </w:rPr>
        <w:t>ولى سبعاً</w:t>
      </w:r>
      <w:r w:rsidR="00EC1548">
        <w:rPr>
          <w:rtl/>
        </w:rPr>
        <w:t>،</w:t>
      </w:r>
      <w:r>
        <w:rPr>
          <w:rtl/>
        </w:rPr>
        <w:t xml:space="preserve"> وفي الثانية خمساً</w:t>
      </w:r>
      <w:r w:rsidR="00EC1548">
        <w:rPr>
          <w:rtl/>
        </w:rPr>
        <w:t>،</w:t>
      </w:r>
      <w:r>
        <w:rPr>
          <w:rtl/>
        </w:rPr>
        <w:t xml:space="preserve"> ويصل</w:t>
      </w:r>
      <w:r>
        <w:rPr>
          <w:rFonts w:hint="cs"/>
          <w:rtl/>
        </w:rPr>
        <w:t>ّ</w:t>
      </w:r>
      <w:r>
        <w:rPr>
          <w:rtl/>
        </w:rPr>
        <w:t>ي قبل الخطبة</w:t>
      </w:r>
      <w:r w:rsidR="00EC1548">
        <w:rPr>
          <w:rtl/>
        </w:rPr>
        <w:t>،</w:t>
      </w:r>
      <w:r>
        <w:rPr>
          <w:rtl/>
        </w:rPr>
        <w:t xml:space="preserve"> ويجهر بالقراءة.</w:t>
      </w:r>
    </w:p>
    <w:p w:rsidR="00BB3864" w:rsidRDefault="00BB3864" w:rsidP="00BB3864">
      <w:pPr>
        <w:pStyle w:val="Heading2Center"/>
        <w:rPr>
          <w:rtl/>
        </w:rPr>
      </w:pPr>
      <w:bookmarkStart w:id="10" w:name="_Toc278687844"/>
      <w:bookmarkStart w:id="11" w:name="_Toc301886645"/>
      <w:bookmarkStart w:id="12" w:name="_Toc375212317"/>
      <w:bookmarkStart w:id="13" w:name="_Toc375214997"/>
      <w:bookmarkStart w:id="14" w:name="_Toc262664061"/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باب استحباب الصوم ثلاثاً والخروج للاستسقاء</w:t>
      </w:r>
      <w:bookmarkStart w:id="15" w:name="_Toc278687845"/>
      <w:bookmarkStart w:id="16" w:name="_Toc301886646"/>
      <w:bookmarkEnd w:id="10"/>
      <w:bookmarkEnd w:id="11"/>
      <w:r>
        <w:rPr>
          <w:rFonts w:hint="cs"/>
          <w:rtl/>
        </w:rPr>
        <w:t xml:space="preserve"> </w:t>
      </w:r>
      <w:r>
        <w:rPr>
          <w:rtl/>
        </w:rPr>
        <w:t>يوم الثالث</w:t>
      </w:r>
      <w:r w:rsidR="00EC1548">
        <w:rPr>
          <w:rtl/>
        </w:rPr>
        <w:t>،</w:t>
      </w:r>
      <w:r>
        <w:rPr>
          <w:rtl/>
        </w:rPr>
        <w:t xml:space="preserve"> وأن يكون الاثنين أو الجمعة</w:t>
      </w:r>
      <w:bookmarkEnd w:id="12"/>
      <w:bookmarkEnd w:id="13"/>
      <w:bookmarkEnd w:id="14"/>
      <w:bookmarkEnd w:id="15"/>
      <w:bookmarkEnd w:id="1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[ 9996 ]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الحسن بإسناده عن محمّد بن الحسن الصفّار</w:t>
      </w:r>
      <w:r>
        <w:rPr>
          <w:rtl/>
        </w:rPr>
        <w:t>،</w:t>
      </w:r>
      <w:r w:rsidR="00BB3864">
        <w:rPr>
          <w:rtl/>
        </w:rPr>
        <w:t xml:space="preserve"> عن محمّد بن عيسى</w:t>
      </w:r>
      <w:r>
        <w:rPr>
          <w:rtl/>
        </w:rPr>
        <w:t>،</w:t>
      </w:r>
      <w:r w:rsidR="00BB3864">
        <w:rPr>
          <w:rtl/>
        </w:rPr>
        <w:t xml:space="preserve"> عن عثمان بن عيسى</w:t>
      </w:r>
      <w:r>
        <w:rPr>
          <w:rtl/>
        </w:rPr>
        <w:t>،</w:t>
      </w:r>
      <w:r w:rsidR="00BB3864">
        <w:rPr>
          <w:rtl/>
        </w:rPr>
        <w:t xml:space="preserve"> عن حمّاد السرّاج قال</w:t>
      </w:r>
      <w:r>
        <w:rPr>
          <w:rtl/>
        </w:rPr>
        <w:t>:</w:t>
      </w:r>
      <w:r w:rsidR="00BB3864">
        <w:rPr>
          <w:rtl/>
        </w:rPr>
        <w:t xml:space="preserve"> أرسلني محمّد بن خالد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أقول له</w:t>
      </w:r>
      <w:r>
        <w:rPr>
          <w:rtl/>
        </w:rPr>
        <w:t>:</w:t>
      </w:r>
      <w:r w:rsidR="00BB3864">
        <w:rPr>
          <w:rtl/>
        </w:rPr>
        <w:t xml:space="preserve"> ان الناس قد أكثروا عليّ في الاستسقاء</w:t>
      </w:r>
      <w:r>
        <w:rPr>
          <w:rtl/>
        </w:rPr>
        <w:t>،</w:t>
      </w:r>
      <w:r w:rsidR="00BB3864">
        <w:rPr>
          <w:rtl/>
        </w:rPr>
        <w:t xml:space="preserve"> فما رأيك في الخروج غداً</w:t>
      </w:r>
      <w:r>
        <w:rPr>
          <w:rFonts w:hint="cs"/>
          <w:rtl/>
        </w:rPr>
        <w:t>؟</w:t>
      </w:r>
      <w:r w:rsidR="00BB3864">
        <w:rPr>
          <w:rtl/>
        </w:rPr>
        <w:t xml:space="preserve"> فقلت ذلك لأبي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فقال لي</w:t>
      </w:r>
      <w:r>
        <w:rPr>
          <w:rtl/>
        </w:rPr>
        <w:t>:</w:t>
      </w:r>
      <w:r w:rsidR="00BB3864">
        <w:rPr>
          <w:rtl/>
        </w:rPr>
        <w:t xml:space="preserve"> قل له</w:t>
      </w:r>
      <w:r>
        <w:rPr>
          <w:rtl/>
        </w:rPr>
        <w:t>:</w:t>
      </w:r>
      <w:r w:rsidR="00BB3864">
        <w:rPr>
          <w:rtl/>
        </w:rPr>
        <w:t xml:space="preserve"> ليس الاستسقاء هكذا</w:t>
      </w:r>
      <w:r>
        <w:rPr>
          <w:rtl/>
        </w:rPr>
        <w:t>،</w:t>
      </w:r>
      <w:r w:rsidR="00BB3864">
        <w:rPr>
          <w:rtl/>
        </w:rPr>
        <w:t xml:space="preserve"> فقل له</w:t>
      </w:r>
      <w:r>
        <w:rPr>
          <w:rtl/>
        </w:rPr>
        <w:t>:</w:t>
      </w:r>
      <w:r w:rsidR="00BB3864">
        <w:rPr>
          <w:rtl/>
        </w:rPr>
        <w:t xml:space="preserve"> يخرج فيخطب الناس ويأمرهم بالصيام اليوم وغداً ويخرج بهم يوم الثالث وهم صيام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فأتيت محمّداً فأخبرته بمقالة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فجاء فخطب الناس وأمرهم بالصيام كما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كان في اليوم الثالث أرسل إليه</w:t>
      </w:r>
      <w:r>
        <w:rPr>
          <w:rtl/>
        </w:rPr>
        <w:t>،</w:t>
      </w:r>
      <w:r w:rsidR="00BB3864">
        <w:rPr>
          <w:rtl/>
        </w:rPr>
        <w:t xml:space="preserve"> ما رأيك في الخروج</w:t>
      </w:r>
      <w:r>
        <w:rPr>
          <w:rFonts w:hint="cs"/>
          <w:rtl/>
        </w:rPr>
        <w:t>؟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وفي غير هذه الرواية أنّه أمره أن يخرج يوم الاثنين فيستسقي.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[ 9997 ]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محمّد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الأخبار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محمّد بن القاسم المفسّر</w:t>
      </w:r>
      <w:r>
        <w:rPr>
          <w:rtl/>
        </w:rPr>
        <w:t>،</w:t>
      </w:r>
      <w:r w:rsidR="00BB3864">
        <w:rPr>
          <w:rtl/>
        </w:rPr>
        <w:t xml:space="preserve"> عن يوسف بن محمّد بن زياد وعلي بن محمّد بن سيّار</w:t>
      </w:r>
      <w:r>
        <w:rPr>
          <w:rtl/>
        </w:rPr>
        <w:t>،</w:t>
      </w:r>
      <w:r w:rsidR="00BB3864">
        <w:rPr>
          <w:rtl/>
        </w:rPr>
        <w:t xml:space="preserve"> عن أبويهما</w:t>
      </w:r>
      <w:r>
        <w:rPr>
          <w:rtl/>
        </w:rPr>
        <w:t>،</w:t>
      </w:r>
      <w:r w:rsidR="00BB3864">
        <w:rPr>
          <w:rtl/>
        </w:rPr>
        <w:t xml:space="preserve"> عن الحسن بن علي العسكري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>
        <w:rPr>
          <w:rtl/>
        </w:rPr>
        <w:t>،</w:t>
      </w:r>
      <w:r w:rsidR="00BB3864">
        <w:rPr>
          <w:rtl/>
        </w:rPr>
        <w:t xml:space="preserve"> عن الرضا</w:t>
      </w:r>
      <w:r w:rsidR="00C42554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C42554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أنّ المطر احتبس فقال له المأمون</w:t>
      </w:r>
      <w:r>
        <w:rPr>
          <w:rtl/>
        </w:rPr>
        <w:t>:</w:t>
      </w:r>
      <w:r w:rsidR="00BB3864">
        <w:rPr>
          <w:rtl/>
        </w:rPr>
        <w:t xml:space="preserve"> لو دعوت الله عزّ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وجلّ</w:t>
      </w:r>
      <w:r>
        <w:rPr>
          <w:rtl/>
        </w:rPr>
        <w:t>،</w:t>
      </w:r>
      <w:r w:rsidR="00BB3864">
        <w:rPr>
          <w:rtl/>
        </w:rPr>
        <w:t xml:space="preserve"> فقال له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فمتى تفعل ذلك</w:t>
      </w:r>
      <w:r>
        <w:rPr>
          <w:rFonts w:hint="cs"/>
          <w:rtl/>
        </w:rPr>
        <w:t>؟</w:t>
      </w:r>
      <w:r w:rsidR="00BB3864">
        <w:rPr>
          <w:rtl/>
        </w:rPr>
        <w:t xml:space="preserve"> وكان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C42554">
      <w:pPr>
        <w:pStyle w:val="libFootnoteCenterBold"/>
        <w:rPr>
          <w:rtl/>
        </w:rPr>
      </w:pPr>
      <w:r>
        <w:rPr>
          <w:rtl/>
        </w:rPr>
        <w:t>الباب 2</w:t>
      </w:r>
    </w:p>
    <w:p w:rsidR="00BB3864" w:rsidRDefault="00BB3864" w:rsidP="00C4255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148 / 320.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 xml:space="preserve">عيون أخبار الرضا </w:t>
      </w:r>
      <w:r w:rsidR="00DB56AE" w:rsidRPr="00C42554">
        <w:rPr>
          <w:rFonts w:hint="cs"/>
          <w:rtl/>
        </w:rPr>
        <w:t xml:space="preserve">( </w:t>
      </w:r>
      <w:r w:rsidR="00DB56AE" w:rsidRPr="00C42554">
        <w:rPr>
          <w:rStyle w:val="libFootnoteAlaemChar"/>
          <w:rFonts w:hint="cs"/>
          <w:rtl/>
        </w:rPr>
        <w:t xml:space="preserve">عليه‌السلام </w:t>
      </w:r>
      <w:r w:rsidR="00DB56AE" w:rsidRPr="00C42554">
        <w:rPr>
          <w:rFonts w:hint="cs"/>
          <w:rtl/>
        </w:rPr>
        <w:t>)</w:t>
      </w:r>
      <w:r w:rsidRPr="00C42554">
        <w:rPr>
          <w:rtl/>
        </w:rPr>
        <w:t xml:space="preserve"> 2</w:t>
      </w:r>
      <w:r w:rsidR="00EC1548">
        <w:rPr>
          <w:rFonts w:hint="cs"/>
          <w:rtl/>
        </w:rPr>
        <w:t>:</w:t>
      </w:r>
      <w:r>
        <w:rPr>
          <w:rtl/>
        </w:rPr>
        <w:t xml:space="preserve"> 167 / 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يوم الجمعة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يوم الاثنين</w:t>
      </w:r>
      <w:r w:rsidR="00EC1548">
        <w:rPr>
          <w:rtl/>
        </w:rPr>
        <w:t>،</w:t>
      </w:r>
      <w:r>
        <w:rPr>
          <w:rtl/>
        </w:rPr>
        <w:t xml:space="preserve"> فإنّ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أتاني البارحة في منامي ومعه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وقال</w:t>
      </w:r>
      <w:r w:rsidR="00EC1548">
        <w:rPr>
          <w:rtl/>
        </w:rPr>
        <w:t>:</w:t>
      </w:r>
      <w:r>
        <w:rPr>
          <w:rtl/>
        </w:rPr>
        <w:t xml:space="preserve"> يا بنيّ</w:t>
      </w:r>
      <w:r w:rsidR="00EC1548">
        <w:rPr>
          <w:rtl/>
        </w:rPr>
        <w:t>،</w:t>
      </w:r>
      <w:r>
        <w:rPr>
          <w:rtl/>
        </w:rPr>
        <w:t xml:space="preserve"> انتظر يوم الاثنين فابرز إلى الصحراء واستسق فإنّ الله عزّ</w:t>
      </w:r>
      <w:r>
        <w:rPr>
          <w:rFonts w:hint="cs"/>
          <w:rtl/>
        </w:rPr>
        <w:t xml:space="preserve"> </w:t>
      </w:r>
      <w:r>
        <w:rPr>
          <w:rtl/>
        </w:rPr>
        <w:t>وجلّ سيسقيهم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ف</w:t>
      </w:r>
      <w:r w:rsidR="00EC1548">
        <w:rPr>
          <w:rtl/>
        </w:rPr>
        <w:t>لما</w:t>
      </w:r>
      <w:r>
        <w:rPr>
          <w:rtl/>
        </w:rPr>
        <w:t xml:space="preserve"> كان يوم الاثنين خرج إلى الصحراء ومعه الخلائق.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وتقدّم ما يدلّ على الخروج يوم الاثنين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وأمّا الخروج يوم الجمعة فقد تقدّم ما يدلّ عليه عموماً</w:t>
      </w:r>
      <w:r w:rsidRPr="005B6CCF"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وهو ما دلّ على فضله وشرفه واستحباب الدعاء فيه واشتماله على ساعة الاجابة.</w:t>
      </w:r>
    </w:p>
    <w:p w:rsidR="00BB3864" w:rsidRDefault="00BB3864" w:rsidP="00BB3864">
      <w:pPr>
        <w:pStyle w:val="Heading2Center"/>
        <w:rPr>
          <w:rtl/>
        </w:rPr>
      </w:pPr>
      <w:bookmarkStart w:id="17" w:name="_Toc278687846"/>
      <w:bookmarkStart w:id="18" w:name="_Toc301886647"/>
      <w:bookmarkStart w:id="19" w:name="_Toc375212318"/>
      <w:bookmarkStart w:id="20" w:name="_Toc375214998"/>
      <w:bookmarkStart w:id="21" w:name="_Toc262664062"/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باب استحباب تحويل الإِمام رداءه في الاستسقاء فيجعل</w:t>
      </w:r>
      <w:bookmarkEnd w:id="17"/>
      <w:bookmarkEnd w:id="18"/>
      <w:r>
        <w:rPr>
          <w:rFonts w:hint="cs"/>
          <w:rtl/>
        </w:rPr>
        <w:t xml:space="preserve"> </w:t>
      </w:r>
      <w:bookmarkStart w:id="22" w:name="_Toc278687847"/>
      <w:bookmarkStart w:id="23" w:name="_Toc301886648"/>
      <w:r>
        <w:rPr>
          <w:rtl/>
        </w:rPr>
        <w:t>ما على اليمين على اليسار وبالعكس</w:t>
      </w:r>
      <w:bookmarkEnd w:id="19"/>
      <w:bookmarkEnd w:id="20"/>
      <w:bookmarkEnd w:id="21"/>
      <w:bookmarkEnd w:id="22"/>
      <w:bookmarkEnd w:id="2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[ 9998 ]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عبدالله بن بكير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 في الاستسقاء قال</w:t>
      </w:r>
      <w:r>
        <w:rPr>
          <w:rtl/>
        </w:rPr>
        <w:t>:</w:t>
      </w:r>
      <w:r w:rsidR="00BB3864">
        <w:rPr>
          <w:rtl/>
        </w:rPr>
        <w:t xml:space="preserve"> يصلّي ركعتين ويقلب رداءه الذي على يمينه فيجعله على يساره</w:t>
      </w:r>
      <w:r>
        <w:rPr>
          <w:rtl/>
        </w:rPr>
        <w:t>،</w:t>
      </w:r>
      <w:r w:rsidR="00BB3864">
        <w:rPr>
          <w:rtl/>
        </w:rPr>
        <w:t xml:space="preserve"> والذي على يساره على يمينه ويدعو الله فيستسقي.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[ 9999 ]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محمّد بن علي بن محبوب</w:t>
      </w:r>
      <w:r>
        <w:rPr>
          <w:rtl/>
        </w:rPr>
        <w:t>،</w:t>
      </w:r>
      <w:r w:rsidR="00BB3864">
        <w:rPr>
          <w:rtl/>
        </w:rPr>
        <w:t xml:space="preserve"> عن علي بن السندي</w:t>
      </w:r>
      <w:r>
        <w:rPr>
          <w:rtl/>
        </w:rPr>
        <w:t>،</w:t>
      </w:r>
      <w:r w:rsidR="00BB3864">
        <w:rPr>
          <w:rtl/>
        </w:rPr>
        <w:t xml:space="preserve"> عن محمّد بن عمرو بن سعيد</w:t>
      </w:r>
      <w:r>
        <w:rPr>
          <w:rtl/>
        </w:rPr>
        <w:t>،</w:t>
      </w:r>
      <w:r w:rsidR="00BB3864">
        <w:rPr>
          <w:rtl/>
        </w:rPr>
        <w:t xml:space="preserve"> عن محمّد بن يحيى الصيرفي</w:t>
      </w:r>
      <w:r>
        <w:rPr>
          <w:rtl/>
        </w:rPr>
        <w:t>،</w:t>
      </w:r>
      <w:r w:rsidR="00BB3864">
        <w:rPr>
          <w:rtl/>
        </w:rPr>
        <w:t xml:space="preserve"> عن محمّد بن سفيان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تحويل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D52F03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رداءه إذا استسقى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علامة بينه وبين أصحابه يحوّل الجدب خصباً.</w:t>
      </w:r>
    </w:p>
    <w:p w:rsidR="00BB3864" w:rsidRPr="00FD721E" w:rsidRDefault="00BB3864" w:rsidP="00BB3864">
      <w:pPr>
        <w:pStyle w:val="libLine"/>
        <w:rPr>
          <w:rtl/>
        </w:rPr>
      </w:pPr>
      <w:r w:rsidRPr="00FD721E">
        <w:rPr>
          <w:rtl/>
        </w:rPr>
        <w:t>________________</w:t>
      </w:r>
    </w:p>
    <w:p w:rsidR="00BB3864" w:rsidRPr="004F1C61" w:rsidRDefault="00BB3864" w:rsidP="00D52F03">
      <w:pPr>
        <w:pStyle w:val="libFootnote0"/>
        <w:rPr>
          <w:rtl/>
        </w:rPr>
      </w:pPr>
      <w:r w:rsidRPr="004F1C61">
        <w:rPr>
          <w:rtl/>
        </w:rPr>
        <w:t>(1) تقدم في الحديث 2 من الباب 1 من هذه الأبواب.</w:t>
      </w:r>
    </w:p>
    <w:p w:rsidR="00BB3864" w:rsidRPr="004F1C61" w:rsidRDefault="00BB3864" w:rsidP="00D52F03">
      <w:pPr>
        <w:pStyle w:val="libFootnote0"/>
        <w:rPr>
          <w:rtl/>
        </w:rPr>
      </w:pPr>
      <w:r w:rsidRPr="004F1C61">
        <w:rPr>
          <w:rtl/>
        </w:rPr>
        <w:t>(2) تقدم في البابين 40 و</w:t>
      </w:r>
      <w:r>
        <w:rPr>
          <w:rFonts w:hint="cs"/>
          <w:rtl/>
        </w:rPr>
        <w:t xml:space="preserve"> </w:t>
      </w:r>
      <w:r w:rsidRPr="004F1C61">
        <w:rPr>
          <w:rtl/>
        </w:rPr>
        <w:t>41 من أبواب صلاة الجمعة</w:t>
      </w:r>
      <w:r>
        <w:rPr>
          <w:rtl/>
        </w:rPr>
        <w:t>.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الباب 3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BB3864" w:rsidRDefault="00BB3864" w:rsidP="00BB3864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148 / 321.</w:t>
      </w:r>
    </w:p>
    <w:p w:rsidR="00BB3864" w:rsidRDefault="00BB3864" w:rsidP="00BB3864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150 / 324.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محمّد بن يعقوب</w:t>
      </w:r>
      <w:r w:rsidR="00EC1548">
        <w:rPr>
          <w:rtl/>
        </w:rPr>
        <w:t>،</w:t>
      </w:r>
      <w:r>
        <w:rPr>
          <w:rtl/>
        </w:rPr>
        <w:t xml:space="preserve"> عن محمّد بن يحيى</w:t>
      </w:r>
      <w:r w:rsidR="00EC1548">
        <w:rPr>
          <w:rtl/>
        </w:rPr>
        <w:t>،</w:t>
      </w:r>
      <w:r>
        <w:rPr>
          <w:rtl/>
        </w:rPr>
        <w:t xml:space="preserve"> رفعه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محمّد بن علي بن الحسين قال</w:t>
      </w:r>
      <w:r w:rsidR="00EC1548">
        <w:rPr>
          <w:rtl/>
        </w:rPr>
        <w:t>:</w:t>
      </w:r>
      <w:r>
        <w:rPr>
          <w:rtl/>
        </w:rPr>
        <w:t xml:space="preserve"> سئل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وذكر الحديث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D52F03">
      <w:pPr>
        <w:pStyle w:val="libNormal"/>
        <w:rPr>
          <w:rtl/>
        </w:rPr>
      </w:pPr>
      <w:r>
        <w:rPr>
          <w:rtl/>
        </w:rPr>
        <w:t>[ 10000 ]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محمّد بن الحسن</w:t>
      </w:r>
      <w:r>
        <w:rPr>
          <w:rtl/>
        </w:rPr>
        <w:t>،</w:t>
      </w:r>
      <w:r w:rsidR="00BB3864">
        <w:rPr>
          <w:rtl/>
        </w:rPr>
        <w:t xml:space="preserve"> عن الصفّار</w:t>
      </w:r>
      <w:r>
        <w:rPr>
          <w:rtl/>
        </w:rPr>
        <w:t>،</w:t>
      </w:r>
      <w:r w:rsidR="00BB3864">
        <w:rPr>
          <w:rtl/>
        </w:rPr>
        <w:t xml:space="preserve"> عن عبدالله بن الصلت القمّي</w:t>
      </w:r>
      <w:r>
        <w:rPr>
          <w:rtl/>
        </w:rPr>
        <w:t>،</w:t>
      </w:r>
      <w:r w:rsidR="00BB3864">
        <w:rPr>
          <w:rtl/>
        </w:rPr>
        <w:t xml:space="preserve"> عن أنس بن عياض الليثي</w:t>
      </w:r>
      <w:r>
        <w:rPr>
          <w:rtl/>
        </w:rPr>
        <w:t>،</w:t>
      </w:r>
      <w:r w:rsidR="00BB3864">
        <w:rPr>
          <w:rtl/>
        </w:rPr>
        <w:t xml:space="preserve"> عن جعفر بن محمّد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أنّ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كان إذا استسقى ينظر إلى السماء ويحوّل رداءه عن يمينه إلى يساره وعن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D52F03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يساره إلى يمينه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ما معنى ذلك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علامة بينه وبين أصحابه يحوّل الجدب خصباً.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[ 10001 ]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محمّد بن علي ماجيلويه</w:t>
      </w:r>
      <w:r>
        <w:rPr>
          <w:rtl/>
        </w:rPr>
        <w:t>،</w:t>
      </w:r>
      <w:r w:rsidR="00BB3864">
        <w:rPr>
          <w:rtl/>
        </w:rPr>
        <w:t xml:space="preserve"> عن عمّه محمّد بن أبي القاسم</w:t>
      </w:r>
      <w:r>
        <w:rPr>
          <w:rtl/>
        </w:rPr>
        <w:t>،</w:t>
      </w:r>
      <w:r w:rsidR="00BB3864">
        <w:rPr>
          <w:rtl/>
        </w:rPr>
        <w:t xml:space="preserve"> عن أحمد بن أبي عبدالله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عمّن ذكره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لأي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علّة حوّل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D52F03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في صلاة الاستسقاء رداءه الذي على يمينه على يساره</w:t>
      </w:r>
      <w:r>
        <w:rPr>
          <w:rtl/>
        </w:rPr>
        <w:t>،</w:t>
      </w:r>
      <w:r w:rsidR="00BB3864">
        <w:rPr>
          <w:rtl/>
        </w:rPr>
        <w:t xml:space="preserve"> والذي على يساره على يمينه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أراد بذلك تحوّل الجدب خصباً.</w:t>
      </w:r>
    </w:p>
    <w:p w:rsidR="00BB3864" w:rsidRDefault="00BB3864" w:rsidP="00D52F03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وتقدّم ما يدلّ على ذلك</w:t>
      </w:r>
      <w:r w:rsidRPr="00BB3864">
        <w:rPr>
          <w:rStyle w:val="libFootnotenumChar"/>
          <w:rtl/>
        </w:rPr>
        <w:t>(</w:t>
      </w:r>
      <w:r w:rsidR="00D52F03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24" w:name="_Toc278687848"/>
      <w:bookmarkStart w:id="25" w:name="_Toc301886649"/>
      <w:bookmarkStart w:id="26" w:name="_Toc375212319"/>
      <w:bookmarkStart w:id="27" w:name="_Toc375214999"/>
      <w:bookmarkStart w:id="28" w:name="_Toc262664063"/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باب استحباب الاستسقاء في الصحراء لا في المسجد إلاّ بمكّة</w:t>
      </w:r>
      <w:bookmarkEnd w:id="24"/>
      <w:bookmarkEnd w:id="25"/>
      <w:bookmarkEnd w:id="26"/>
      <w:bookmarkEnd w:id="27"/>
      <w:bookmarkEnd w:id="28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[ 10002 ]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الحسن بإسناده عن محمّد بن علي بن محبوب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F1C61" w:rsidRDefault="00BB3864" w:rsidP="00E91C93">
      <w:pPr>
        <w:pStyle w:val="libFootnote0"/>
        <w:rPr>
          <w:rtl/>
        </w:rPr>
      </w:pPr>
      <w:r w:rsidRPr="004F1C61">
        <w:rPr>
          <w:rtl/>
        </w:rPr>
        <w:t>(1)</w:t>
      </w:r>
      <w:r>
        <w:rPr>
          <w:rFonts w:hint="cs"/>
          <w:rtl/>
        </w:rPr>
        <w:t xml:space="preserve"> </w:t>
      </w:r>
      <w:r w:rsidRPr="004F1C61">
        <w:rPr>
          <w:rtl/>
        </w:rPr>
        <w:t>الكافي 3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4F1C61">
        <w:rPr>
          <w:rtl/>
        </w:rPr>
        <w:t>463</w:t>
      </w:r>
      <w:r>
        <w:rPr>
          <w:rtl/>
        </w:rPr>
        <w:t xml:space="preserve"> / </w:t>
      </w:r>
      <w:r w:rsidRPr="004F1C61">
        <w:rPr>
          <w:rtl/>
        </w:rPr>
        <w:t>3</w:t>
      </w:r>
      <w:r>
        <w:rPr>
          <w:rtl/>
        </w:rPr>
        <w:t>.</w:t>
      </w:r>
    </w:p>
    <w:p w:rsidR="00BB3864" w:rsidRPr="004F1C61" w:rsidRDefault="00BB3864" w:rsidP="00E91C93">
      <w:pPr>
        <w:pStyle w:val="libFootnote0"/>
        <w:rPr>
          <w:rtl/>
        </w:rPr>
      </w:pPr>
      <w:r w:rsidRPr="004F1C61">
        <w:rPr>
          <w:rtl/>
        </w:rPr>
        <w:t>(2)</w:t>
      </w:r>
      <w:r>
        <w:rPr>
          <w:rFonts w:hint="cs"/>
          <w:rtl/>
        </w:rPr>
        <w:t xml:space="preserve"> </w:t>
      </w:r>
      <w:r w:rsidRPr="004F1C61">
        <w:rPr>
          <w:rtl/>
        </w:rPr>
        <w:t>الفقيه 1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4F1C61">
        <w:rPr>
          <w:rtl/>
        </w:rPr>
        <w:t>338</w:t>
      </w:r>
      <w:r>
        <w:rPr>
          <w:rtl/>
        </w:rPr>
        <w:t xml:space="preserve"> / </w:t>
      </w:r>
      <w:r w:rsidRPr="004F1C61">
        <w:rPr>
          <w:rtl/>
        </w:rPr>
        <w:t>1506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Fonts w:hint="cs"/>
          <w:rtl/>
        </w:rPr>
        <w:t>:</w:t>
      </w:r>
      <w:r>
        <w:rPr>
          <w:rtl/>
        </w:rPr>
        <w:t xml:space="preserve"> 346 / 1</w:t>
      </w:r>
      <w:r w:rsidR="00EC1548">
        <w:rPr>
          <w:rFonts w:hint="cs"/>
          <w:rtl/>
        </w:rPr>
        <w:t xml:space="preserve"> - </w:t>
      </w:r>
      <w:r>
        <w:rPr>
          <w:rtl/>
        </w:rPr>
        <w:t>الباب 55.</w:t>
      </w:r>
    </w:p>
    <w:p w:rsidR="00BB3864" w:rsidRPr="004F1C61" w:rsidRDefault="00BB3864" w:rsidP="00D52F03">
      <w:pPr>
        <w:pStyle w:val="libFootnote0"/>
        <w:rPr>
          <w:rtl/>
        </w:rPr>
      </w:pPr>
      <w:r w:rsidRPr="004F1C61">
        <w:rPr>
          <w:rtl/>
        </w:rPr>
        <w:t>(</w:t>
      </w:r>
      <w:r w:rsidR="00D52F03">
        <w:rPr>
          <w:rFonts w:hint="cs"/>
          <w:rtl/>
        </w:rPr>
        <w:t>3</w:t>
      </w:r>
      <w:r w:rsidRPr="004F1C61">
        <w:rPr>
          <w:rtl/>
        </w:rPr>
        <w:t>)</w:t>
      </w:r>
      <w:r>
        <w:rPr>
          <w:rFonts w:hint="cs"/>
          <w:rtl/>
        </w:rPr>
        <w:t xml:space="preserve"> </w:t>
      </w:r>
      <w:r w:rsidRPr="004F1C61">
        <w:rPr>
          <w:rtl/>
        </w:rPr>
        <w:t>في المصدر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4F1C61">
        <w:rPr>
          <w:rtl/>
        </w:rPr>
        <w:t>ومن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Fonts w:hint="cs"/>
          <w:rtl/>
        </w:rPr>
        <w:t>:</w:t>
      </w:r>
      <w:r>
        <w:rPr>
          <w:rtl/>
        </w:rPr>
        <w:t xml:space="preserve"> 346 / 2</w:t>
      </w:r>
      <w:r w:rsidR="00EC1548">
        <w:rPr>
          <w:rtl/>
        </w:rPr>
        <w:t xml:space="preserve"> - </w:t>
      </w:r>
      <w:r>
        <w:rPr>
          <w:rtl/>
        </w:rPr>
        <w:t>الباب 55.</w:t>
      </w:r>
    </w:p>
    <w:p w:rsidR="00BB3864" w:rsidRPr="004F1C61" w:rsidRDefault="00BB3864" w:rsidP="00D52F03">
      <w:pPr>
        <w:pStyle w:val="libFootnote0"/>
        <w:rPr>
          <w:rtl/>
        </w:rPr>
      </w:pPr>
      <w:r w:rsidRPr="004F1C61">
        <w:rPr>
          <w:rtl/>
        </w:rPr>
        <w:t>(</w:t>
      </w:r>
      <w:r w:rsidR="00D52F03">
        <w:rPr>
          <w:rFonts w:hint="cs"/>
          <w:rtl/>
        </w:rPr>
        <w:t>4</w:t>
      </w:r>
      <w:r w:rsidRPr="004F1C61">
        <w:rPr>
          <w:rtl/>
        </w:rPr>
        <w:t>) تقدم في الباب 1 من هذه الأبواب</w:t>
      </w:r>
      <w:r>
        <w:rPr>
          <w:rtl/>
        </w:rPr>
        <w:t>.</w:t>
      </w:r>
    </w:p>
    <w:p w:rsidR="00BB3864" w:rsidRDefault="00BB3864" w:rsidP="00D52F03">
      <w:pPr>
        <w:pStyle w:val="libFootnoteCenterBold"/>
        <w:rPr>
          <w:rtl/>
        </w:rPr>
      </w:pPr>
      <w:r>
        <w:rPr>
          <w:rtl/>
        </w:rPr>
        <w:t>الباب 4</w:t>
      </w:r>
    </w:p>
    <w:p w:rsidR="00BB3864" w:rsidRDefault="00BB3864" w:rsidP="00D52F0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150 / 325.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محمّد بن خالد البرقي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أبي البختري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A5F21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أنّه قال</w:t>
      </w:r>
      <w:r w:rsidR="00EC1548">
        <w:rPr>
          <w:rtl/>
        </w:rPr>
        <w:t>:</w:t>
      </w:r>
      <w:r>
        <w:rPr>
          <w:rtl/>
        </w:rPr>
        <w:t xml:space="preserve"> مضت السنّة أنّه لا يستسق</w:t>
      </w:r>
      <w:r>
        <w:rPr>
          <w:rFonts w:hint="cs"/>
          <w:rtl/>
        </w:rPr>
        <w:t>ى</w:t>
      </w:r>
      <w:r>
        <w:rPr>
          <w:rtl/>
        </w:rPr>
        <w:t xml:space="preserve"> إلاّ بالبراري حيث ينظر الناس إلى السماء</w:t>
      </w:r>
      <w:r w:rsidR="00EC1548">
        <w:rPr>
          <w:rtl/>
        </w:rPr>
        <w:t>،</w:t>
      </w:r>
      <w:r>
        <w:rPr>
          <w:rtl/>
        </w:rPr>
        <w:t xml:space="preserve"> ولا يستسقى في المساجد إلاّ بمكّة.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السندي بن محمّد</w:t>
      </w:r>
      <w:r w:rsidR="00EC1548">
        <w:rPr>
          <w:rtl/>
        </w:rPr>
        <w:t>،</w:t>
      </w:r>
      <w:r>
        <w:rPr>
          <w:rtl/>
        </w:rPr>
        <w:t xml:space="preserve"> عن أبي البختري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وتقدّم ما يدلّ على ذلك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29" w:name="_Toc278687849"/>
      <w:bookmarkStart w:id="30" w:name="_Toc301886650"/>
      <w:bookmarkStart w:id="31" w:name="_Toc375212320"/>
      <w:bookmarkStart w:id="32" w:name="_Toc375215000"/>
      <w:bookmarkStart w:id="33" w:name="_Toc262664064"/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باب أنّ الخطبة في الاستسقاء بعد الصلاة</w:t>
      </w:r>
      <w:r w:rsidR="00EC1548">
        <w:rPr>
          <w:rtl/>
        </w:rPr>
        <w:t>،</w:t>
      </w:r>
      <w:r>
        <w:rPr>
          <w:rtl/>
        </w:rPr>
        <w:t xml:space="preserve"> واستحباب الجهر</w:t>
      </w:r>
      <w:bookmarkEnd w:id="29"/>
      <w:bookmarkEnd w:id="30"/>
      <w:r>
        <w:rPr>
          <w:rFonts w:hint="cs"/>
          <w:rtl/>
        </w:rPr>
        <w:t xml:space="preserve"> </w:t>
      </w:r>
      <w:bookmarkStart w:id="34" w:name="_Toc278687850"/>
      <w:bookmarkStart w:id="35" w:name="_Toc301886651"/>
      <w:r>
        <w:rPr>
          <w:rtl/>
        </w:rPr>
        <w:t>فيها بالقراءة</w:t>
      </w:r>
      <w:bookmarkEnd w:id="31"/>
      <w:bookmarkEnd w:id="32"/>
      <w:bookmarkEnd w:id="33"/>
      <w:bookmarkEnd w:id="34"/>
      <w:bookmarkEnd w:id="3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[ 10003 ]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موسى بن بكر أو عبدالله بن المغيرة</w:t>
      </w:r>
      <w:r>
        <w:rPr>
          <w:rtl/>
        </w:rPr>
        <w:t>،</w:t>
      </w:r>
      <w:r w:rsidR="00BB3864">
        <w:rPr>
          <w:rtl/>
        </w:rPr>
        <w:t xml:space="preserve"> عن طلحة بن زيد</w:t>
      </w:r>
      <w:r>
        <w:rPr>
          <w:rtl/>
        </w:rPr>
        <w:t>،</w:t>
      </w:r>
      <w:r w:rsidR="00BB3864">
        <w:rPr>
          <w:rtl/>
        </w:rPr>
        <w:t xml:space="preserve"> عن أبي عبدالله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 w:rsidR="000A5F21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0A5F21">
        <w:rPr>
          <w:rFonts w:hint="cs"/>
          <w:rtl/>
        </w:rPr>
        <w:t xml:space="preserve"> ) ،</w:t>
      </w:r>
      <w:r w:rsidR="00BB3864">
        <w:rPr>
          <w:rtl/>
        </w:rPr>
        <w:t xml:space="preserve"> أنّ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A5F21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صلّى للاستسقاء ركعتين</w:t>
      </w:r>
      <w:r>
        <w:rPr>
          <w:rtl/>
        </w:rPr>
        <w:t>،</w:t>
      </w:r>
      <w:r w:rsidR="00BB3864">
        <w:rPr>
          <w:rtl/>
        </w:rPr>
        <w:t xml:space="preserve"> وبدأ بالصلاة قبل الخطبة</w:t>
      </w:r>
      <w:r>
        <w:rPr>
          <w:rtl/>
        </w:rPr>
        <w:t>،</w:t>
      </w:r>
      <w:r w:rsidR="00BB3864">
        <w:rPr>
          <w:rtl/>
        </w:rPr>
        <w:t xml:space="preserve"> وكبّر سبعاً وخمساً</w:t>
      </w:r>
      <w:r>
        <w:rPr>
          <w:rtl/>
        </w:rPr>
        <w:t>،</w:t>
      </w:r>
      <w:r w:rsidR="00BB3864">
        <w:rPr>
          <w:rtl/>
        </w:rPr>
        <w:t xml:space="preserve"> وجهر بالقراءة.</w:t>
      </w:r>
    </w:p>
    <w:p w:rsidR="00BB3864" w:rsidRDefault="00BB3864" w:rsidP="000A5F21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وتقدّم ما يدلّ على ذلك </w:t>
      </w:r>
      <w:r w:rsidRPr="00BB3864">
        <w:rPr>
          <w:rStyle w:val="libFootnotenumChar"/>
          <w:rtl/>
        </w:rPr>
        <w:t>(</w:t>
      </w:r>
      <w:r w:rsidR="000A5F21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[ 10004 ]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إسحاق بن عمّار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C6797" w:rsidRDefault="00BB3864" w:rsidP="00E91C93">
      <w:pPr>
        <w:pStyle w:val="libFootnote0"/>
        <w:rPr>
          <w:rtl/>
        </w:rPr>
      </w:pPr>
      <w:r w:rsidRPr="00AC6797">
        <w:rPr>
          <w:rtl/>
        </w:rPr>
        <w:t>(1)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6797">
        <w:rPr>
          <w:rtl/>
        </w:rPr>
        <w:t>64</w:t>
      </w:r>
      <w:r>
        <w:rPr>
          <w:rtl/>
        </w:rPr>
        <w:t>.</w:t>
      </w:r>
    </w:p>
    <w:p w:rsidR="00BB3864" w:rsidRPr="00AC6797" w:rsidRDefault="000A5F21" w:rsidP="00E91C93">
      <w:pPr>
        <w:pStyle w:val="libFootnote0"/>
        <w:rPr>
          <w:rtl/>
        </w:rPr>
      </w:pPr>
      <w:r>
        <w:rPr>
          <w:rtl/>
        </w:rPr>
        <w:t>(2) تقد</w:t>
      </w:r>
      <w:r w:rsidR="00BB3864" w:rsidRPr="00AC6797">
        <w:rPr>
          <w:rtl/>
        </w:rPr>
        <w:t>م في البابين 1 و</w:t>
      </w:r>
      <w:r w:rsidR="00BB3864">
        <w:rPr>
          <w:rFonts w:hint="cs"/>
          <w:rtl/>
        </w:rPr>
        <w:t xml:space="preserve"> </w:t>
      </w:r>
      <w:r w:rsidR="00BB3864" w:rsidRPr="00AC6797">
        <w:rPr>
          <w:rtl/>
        </w:rPr>
        <w:t>2 من هذه الأبواب</w:t>
      </w:r>
      <w:r w:rsidR="00BB3864">
        <w:rPr>
          <w:rtl/>
        </w:rPr>
        <w:t>.</w:t>
      </w:r>
    </w:p>
    <w:p w:rsidR="00BB3864" w:rsidRDefault="00BB3864" w:rsidP="000A5F21">
      <w:pPr>
        <w:pStyle w:val="libFootnoteCenterBold"/>
        <w:rPr>
          <w:rtl/>
        </w:rPr>
      </w:pPr>
      <w:r>
        <w:rPr>
          <w:rtl/>
        </w:rPr>
        <w:t>الباب 5</w:t>
      </w:r>
    </w:p>
    <w:p w:rsidR="00BB3864" w:rsidRDefault="00BB3864" w:rsidP="000A5F2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150 / 326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Fonts w:hint="cs"/>
          <w:rtl/>
        </w:rPr>
        <w:t>:</w:t>
      </w:r>
      <w:r>
        <w:rPr>
          <w:rtl/>
        </w:rPr>
        <w:t xml:space="preserve"> 451 / 1748.</w:t>
      </w:r>
    </w:p>
    <w:p w:rsidR="00BB3864" w:rsidRPr="00AC6797" w:rsidRDefault="00BB3864" w:rsidP="000A5F21">
      <w:pPr>
        <w:pStyle w:val="libFootnote0"/>
        <w:rPr>
          <w:rtl/>
        </w:rPr>
      </w:pPr>
      <w:r w:rsidRPr="00AC6797">
        <w:rPr>
          <w:rtl/>
        </w:rPr>
        <w:t>(</w:t>
      </w:r>
      <w:r w:rsidR="000A5F21">
        <w:rPr>
          <w:rFonts w:hint="cs"/>
          <w:rtl/>
        </w:rPr>
        <w:t>3</w:t>
      </w:r>
      <w:r w:rsidRPr="00AC6797">
        <w:rPr>
          <w:rtl/>
        </w:rPr>
        <w:t>) تقدم في الباب 1 من هذه الأبواب. وتقدم ما يدل على تأخير الخطبتين في الباب 11 وعلى</w:t>
      </w:r>
      <w:r>
        <w:rPr>
          <w:rtl/>
        </w:rPr>
        <w:t xml:space="preserve"> </w:t>
      </w:r>
      <w:r w:rsidRPr="00AC6797">
        <w:rPr>
          <w:rtl/>
        </w:rPr>
        <w:t>الجهر في القراءة في الباب 32 من أبواب صلاة العيد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150 / 327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451 / 1749.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الخطبة في الاستسقاء قبل الصلاة</w:t>
      </w:r>
      <w:r w:rsidR="00EC1548">
        <w:rPr>
          <w:rtl/>
        </w:rPr>
        <w:t>،</w:t>
      </w:r>
      <w:r>
        <w:rPr>
          <w:rtl/>
        </w:rPr>
        <w:t xml:space="preserve"> وتكبّر في الأُولى سبعاً وفي الأُخرى خمساً.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الشيخ</w:t>
      </w:r>
      <w:r w:rsidR="00EC1548">
        <w:rPr>
          <w:rtl/>
        </w:rPr>
        <w:t>:</w:t>
      </w:r>
      <w:r>
        <w:rPr>
          <w:rtl/>
        </w:rPr>
        <w:t xml:space="preserve"> العمل على الرواية الأُولى</w:t>
      </w:r>
      <w:r w:rsidR="00EC1548">
        <w:rPr>
          <w:rtl/>
        </w:rPr>
        <w:t>،</w:t>
      </w:r>
      <w:r>
        <w:rPr>
          <w:rtl/>
        </w:rPr>
        <w:t xml:space="preserve"> وهذه الرواية شاذة مخالفة لاجماع الطائفة المحقّة</w:t>
      </w:r>
      <w:r w:rsidR="00EC1548">
        <w:rPr>
          <w:rtl/>
        </w:rPr>
        <w:t>،</w:t>
      </w:r>
      <w:r>
        <w:rPr>
          <w:rtl/>
        </w:rPr>
        <w:t xml:space="preserve"> واستدلّ بما مرّ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وما دلّ على مساواتها لصلاة العيد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ويحتمل الحمل على التقيّة لما مرّ من أنّ عثمان كان يقدّم الخطبة على صلاة العيد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أو على الجواز هنا.</w:t>
      </w:r>
    </w:p>
    <w:p w:rsidR="00BB3864" w:rsidRDefault="00BB3864" w:rsidP="00BB3864">
      <w:pPr>
        <w:pStyle w:val="Heading2Center"/>
        <w:rPr>
          <w:rtl/>
        </w:rPr>
      </w:pPr>
      <w:bookmarkStart w:id="36" w:name="_Toc278687851"/>
      <w:bookmarkStart w:id="37" w:name="_Toc301886652"/>
      <w:bookmarkStart w:id="38" w:name="_Toc375212321"/>
      <w:bookmarkStart w:id="39" w:name="_Toc375215001"/>
      <w:bookmarkStart w:id="40" w:name="_Toc262664065"/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باب استحباب التسبيح عند سماع صوت الرعد</w:t>
      </w:r>
      <w:r w:rsidR="00EC1548">
        <w:rPr>
          <w:rtl/>
        </w:rPr>
        <w:t>،</w:t>
      </w:r>
      <w:r>
        <w:rPr>
          <w:rtl/>
        </w:rPr>
        <w:t xml:space="preserve"> وكراهة</w:t>
      </w:r>
      <w:bookmarkEnd w:id="36"/>
      <w:bookmarkEnd w:id="37"/>
      <w:r>
        <w:rPr>
          <w:rFonts w:hint="cs"/>
          <w:rtl/>
        </w:rPr>
        <w:t xml:space="preserve"> </w:t>
      </w:r>
      <w:bookmarkStart w:id="41" w:name="_Toc278687852"/>
      <w:bookmarkStart w:id="42" w:name="_Toc301886653"/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شارة إلى المطر والهلال</w:t>
      </w:r>
      <w:r w:rsidR="00EC1548">
        <w:rPr>
          <w:rtl/>
        </w:rPr>
        <w:t>،</w:t>
      </w:r>
      <w:r>
        <w:rPr>
          <w:rtl/>
        </w:rPr>
        <w:t xml:space="preserve"> واستحباب الدعاء عند نزول الغيث</w:t>
      </w:r>
      <w:bookmarkEnd w:id="38"/>
      <w:bookmarkEnd w:id="39"/>
      <w:bookmarkEnd w:id="40"/>
      <w:bookmarkEnd w:id="41"/>
      <w:bookmarkEnd w:id="4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[ 10005 ]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علي بن الحسين قال</w:t>
      </w:r>
      <w:r>
        <w:rPr>
          <w:rtl/>
        </w:rPr>
        <w:t>:</w:t>
      </w:r>
      <w:r w:rsidR="00BB3864">
        <w:rPr>
          <w:rtl/>
        </w:rPr>
        <w:t xml:space="preserve"> روي أنّ الرعد صوت ملك أكبر من الذباب وأصغر من الزنبور</w:t>
      </w:r>
      <w:r>
        <w:rPr>
          <w:rtl/>
        </w:rPr>
        <w:t>،</w:t>
      </w:r>
      <w:r w:rsidR="00BB3864">
        <w:rPr>
          <w:rtl/>
        </w:rPr>
        <w:t xml:space="preserve"> فينبغي لمن سمع صوت الرعد أن يقول</w:t>
      </w:r>
      <w:r>
        <w:rPr>
          <w:rtl/>
        </w:rPr>
        <w:t>:</w:t>
      </w:r>
      <w:r w:rsidR="00BB3864">
        <w:rPr>
          <w:rtl/>
        </w:rPr>
        <w:t xml:space="preserve"> سبحان من يسبّح الرعد بحمده والملائكة من خيفته.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[ 10006 ]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هارون بن مسلم</w:t>
      </w:r>
      <w:r>
        <w:rPr>
          <w:rtl/>
        </w:rPr>
        <w:t>،</w:t>
      </w:r>
      <w:r w:rsidR="00BB3864">
        <w:rPr>
          <w:rtl/>
        </w:rPr>
        <w:t xml:space="preserve"> عن مسعدة بن صدقة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</w:t>
      </w:r>
      <w:r w:rsidR="003F1B93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3F1B93">
        <w:rPr>
          <w:rFonts w:hint="cs"/>
          <w:rtl/>
        </w:rPr>
        <w:t xml:space="preserve">) : </w:t>
      </w:r>
      <w:r w:rsidR="00BB3864">
        <w:rPr>
          <w:rtl/>
        </w:rPr>
        <w:t>لا تشيروا إلى المطر ولا إلى الهلال فإنّ الله يكره ذلك.</w:t>
      </w:r>
    </w:p>
    <w:p w:rsidR="00BB3864" w:rsidRPr="009F0497" w:rsidRDefault="00BB3864" w:rsidP="00BB3864">
      <w:pPr>
        <w:pStyle w:val="libLine"/>
        <w:rPr>
          <w:rtl/>
        </w:rPr>
      </w:pPr>
      <w:r w:rsidRPr="009F0497">
        <w:rPr>
          <w:rtl/>
        </w:rPr>
        <w:t>________________</w:t>
      </w:r>
    </w:p>
    <w:p w:rsidR="00BB3864" w:rsidRPr="00DE0731" w:rsidRDefault="00BB3864" w:rsidP="003F1B93">
      <w:pPr>
        <w:pStyle w:val="libFootnote0"/>
        <w:rPr>
          <w:rtl/>
        </w:rPr>
      </w:pPr>
      <w:r w:rsidRPr="00DE0731">
        <w:rPr>
          <w:rtl/>
        </w:rPr>
        <w:t>(1) مَرَّ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E0731">
        <w:rPr>
          <w:rtl/>
        </w:rPr>
        <w:t>في الحديث 1 من نفس الباب</w:t>
      </w:r>
      <w:r>
        <w:rPr>
          <w:rtl/>
        </w:rPr>
        <w:t>.</w:t>
      </w:r>
    </w:p>
    <w:p w:rsidR="00BB3864" w:rsidRPr="00DE0731" w:rsidRDefault="00BB3864" w:rsidP="003F1B93">
      <w:pPr>
        <w:pStyle w:val="libFootnote0"/>
        <w:rPr>
          <w:rtl/>
        </w:rPr>
      </w:pPr>
      <w:r w:rsidRPr="00DE0731">
        <w:rPr>
          <w:rtl/>
        </w:rPr>
        <w:t>(2) تقدم في الحديث 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E0731">
        <w:rPr>
          <w:rtl/>
        </w:rPr>
        <w:t>2 من الباب 1 من هذه الأبواب</w:t>
      </w:r>
      <w:r>
        <w:rPr>
          <w:rtl/>
        </w:rPr>
        <w:t>.</w:t>
      </w:r>
    </w:p>
    <w:p w:rsidR="00BB3864" w:rsidRPr="00DE0731" w:rsidRDefault="00BB3864" w:rsidP="003F1B93">
      <w:pPr>
        <w:pStyle w:val="libFootnote0"/>
        <w:rPr>
          <w:rtl/>
        </w:rPr>
      </w:pPr>
      <w:r w:rsidRPr="00DE0731">
        <w:rPr>
          <w:rtl/>
        </w:rPr>
        <w:t>(3) تقدم تقديم الخطبة في الحديث 3 من الباب 15 من أبواب صلاة الجمعة.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الباب 6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BB3864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334 / 1501.</w:t>
      </w:r>
    </w:p>
    <w:p w:rsidR="00BB3864" w:rsidRDefault="00BB3864" w:rsidP="00BB3864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8</w:t>
      </w:r>
      <w:r w:rsidR="00EC1548">
        <w:rPr>
          <w:rtl/>
        </w:rPr>
        <w:t>:</w:t>
      </w:r>
      <w:r>
        <w:rPr>
          <w:rtl/>
        </w:rPr>
        <w:t xml:space="preserve"> 240 / ذيل الحديث 326</w:t>
      </w:r>
      <w:r w:rsidR="00EC1548">
        <w:rPr>
          <w:rtl/>
        </w:rPr>
        <w:t>،</w:t>
      </w:r>
      <w:r>
        <w:rPr>
          <w:rtl/>
        </w:rPr>
        <w:t xml:space="preserve"> الحديث طويل تأتي قطعة من صدره في الحديث 1 من الباب 8 من هذه الأبواب.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هارون بن مسلم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وتقدّم ما يدلّ على الحكم الأخير في الدعاء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43" w:name="_Toc278687853"/>
      <w:bookmarkStart w:id="44" w:name="_Toc301886654"/>
      <w:bookmarkStart w:id="45" w:name="_Toc375212322"/>
      <w:bookmarkStart w:id="46" w:name="_Toc375215002"/>
      <w:bookmarkStart w:id="47" w:name="_Toc262664066"/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باب وجوب التوبة والاقلاع عن المعاصي والقيام بالواجبات</w:t>
      </w:r>
      <w:bookmarkEnd w:id="43"/>
      <w:bookmarkEnd w:id="44"/>
      <w:r>
        <w:rPr>
          <w:rtl/>
        </w:rPr>
        <w:t xml:space="preserve"> </w:t>
      </w:r>
      <w:bookmarkStart w:id="48" w:name="_Toc278687854"/>
      <w:bookmarkStart w:id="49" w:name="_Toc301886655"/>
      <w:r>
        <w:rPr>
          <w:rtl/>
        </w:rPr>
        <w:t>عند الجدب وغيره</w:t>
      </w:r>
      <w:bookmarkEnd w:id="45"/>
      <w:bookmarkEnd w:id="46"/>
      <w:bookmarkEnd w:id="47"/>
      <w:bookmarkEnd w:id="48"/>
      <w:bookmarkEnd w:id="49"/>
    </w:p>
    <w:p w:rsidR="00BB3864" w:rsidRDefault="00EC1548" w:rsidP="00D13A95">
      <w:pPr>
        <w:pStyle w:val="libNormal"/>
        <w:rPr>
          <w:rtl/>
        </w:rPr>
      </w:pPr>
      <w:r>
        <w:rPr>
          <w:rtl/>
        </w:rPr>
        <w:t>[ 10007 ]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علي بن الحسين بإسناده عن عبد الرحمن بن كثير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فشت أربعة ظهرت أربعة إذا فشا الزنا كثرت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D13A95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الزلازل</w:t>
      </w:r>
      <w:r>
        <w:rPr>
          <w:rtl/>
        </w:rPr>
        <w:t>،</w:t>
      </w:r>
      <w:r w:rsidR="00BB3864">
        <w:rPr>
          <w:rtl/>
        </w:rPr>
        <w:t xml:space="preserve"> وإذا أُمسكت الزكاة هلكت الماشية</w:t>
      </w:r>
      <w:r>
        <w:rPr>
          <w:rtl/>
        </w:rPr>
        <w:t>،</w:t>
      </w:r>
      <w:r w:rsidR="00BB3864">
        <w:rPr>
          <w:rtl/>
        </w:rPr>
        <w:t xml:space="preserve"> وإذا جار الحكّام في القضاء أمسك القطر من السماء</w:t>
      </w:r>
      <w:r>
        <w:rPr>
          <w:rtl/>
        </w:rPr>
        <w:t>،</w:t>
      </w:r>
      <w:r w:rsidR="00BB3864">
        <w:rPr>
          <w:rtl/>
        </w:rPr>
        <w:t xml:space="preserve"> وإذا خفرت الذمّة نصر المشركون على المسلمين.</w:t>
      </w:r>
    </w:p>
    <w:p w:rsidR="00BB3864" w:rsidRDefault="00BB3864" w:rsidP="00D13A95">
      <w:pPr>
        <w:pStyle w:val="libNormal"/>
        <w:rPr>
          <w:rtl/>
        </w:rPr>
      </w:pPr>
      <w:r>
        <w:rPr>
          <w:rtl/>
        </w:rPr>
        <w:t>ورواه الشيخ أيضاً بإسناده عن عبد الرحمن بن كثير</w:t>
      </w:r>
      <w:r w:rsidR="00EC1548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D13A95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[ 10008 ]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النبي</w:t>
      </w:r>
      <w:r w:rsidR="00D13A95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D13A95">
        <w:rPr>
          <w:rFonts w:hint="cs"/>
          <w:rtl/>
        </w:rPr>
        <w:t xml:space="preserve">) ، </w:t>
      </w:r>
      <w:r w:rsidR="00BB3864">
        <w:rPr>
          <w:rtl/>
        </w:rPr>
        <w:t>أنّه قال</w:t>
      </w:r>
      <w:r>
        <w:rPr>
          <w:rtl/>
        </w:rPr>
        <w:t>:</w:t>
      </w:r>
      <w:r w:rsidR="00BB3864">
        <w:rPr>
          <w:rtl/>
        </w:rPr>
        <w:t xml:space="preserve"> إذا غضب الله على أُمّة ثمّ لم ينزل بها العذاب غلت أسعارها</w:t>
      </w:r>
      <w:r>
        <w:rPr>
          <w:rtl/>
        </w:rPr>
        <w:t>،</w:t>
      </w:r>
      <w:r w:rsidR="00BB3864">
        <w:rPr>
          <w:rtl/>
        </w:rPr>
        <w:t xml:space="preserve"> وقصرت أعمارها</w:t>
      </w:r>
      <w:r>
        <w:rPr>
          <w:rtl/>
        </w:rPr>
        <w:t>،</w:t>
      </w:r>
      <w:r w:rsidR="00BB3864">
        <w:rPr>
          <w:rtl/>
        </w:rPr>
        <w:t xml:space="preserve"> ولم تربح تجّارها</w:t>
      </w:r>
      <w:r>
        <w:rPr>
          <w:rtl/>
        </w:rPr>
        <w:t>،</w:t>
      </w:r>
      <w:r w:rsidR="00BB3864">
        <w:rPr>
          <w:rtl/>
        </w:rPr>
        <w:t xml:space="preserve"> ولم تزك ثمارها</w:t>
      </w:r>
      <w:r>
        <w:rPr>
          <w:rtl/>
        </w:rPr>
        <w:t>،</w:t>
      </w:r>
      <w:r w:rsidR="00BB3864">
        <w:rPr>
          <w:rtl/>
        </w:rPr>
        <w:t xml:space="preserve"> ولم تغزر أنهارها</w:t>
      </w:r>
      <w:r>
        <w:rPr>
          <w:rtl/>
        </w:rPr>
        <w:t>،</w:t>
      </w:r>
      <w:r w:rsidR="00BB3864">
        <w:rPr>
          <w:rtl/>
        </w:rPr>
        <w:t xml:space="preserve"> وحبس الله عنها أمطارها</w:t>
      </w:r>
      <w:r>
        <w:rPr>
          <w:rtl/>
        </w:rPr>
        <w:t>،</w:t>
      </w:r>
      <w:r w:rsidR="00BB3864">
        <w:rPr>
          <w:rtl/>
        </w:rPr>
        <w:t xml:space="preserve"> وسلّط عليها أشرارها.</w:t>
      </w:r>
    </w:p>
    <w:p w:rsidR="00BB3864" w:rsidRDefault="00BB3864" w:rsidP="00D13A95">
      <w:pPr>
        <w:pStyle w:val="libNormal"/>
        <w:rPr>
          <w:rtl/>
        </w:rPr>
      </w:pPr>
      <w:r>
        <w:rPr>
          <w:rtl/>
        </w:rPr>
        <w:t>ورواه الشيخ أيضاً مرسلاً</w:t>
      </w:r>
      <w:r w:rsidRPr="005B6CCF"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D13A95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Pr="00E94043" w:rsidRDefault="00BB3864" w:rsidP="00BB3864">
      <w:pPr>
        <w:pStyle w:val="libLine"/>
        <w:rPr>
          <w:rtl/>
        </w:rPr>
      </w:pPr>
      <w:r w:rsidRPr="00E94043">
        <w:rPr>
          <w:rtl/>
        </w:rPr>
        <w:t>________________</w:t>
      </w:r>
    </w:p>
    <w:p w:rsidR="00BB3864" w:rsidRPr="00DE0731" w:rsidRDefault="00BB3864" w:rsidP="00D13A95">
      <w:pPr>
        <w:pStyle w:val="libFootnote0"/>
        <w:rPr>
          <w:rtl/>
        </w:rPr>
      </w:pPr>
      <w:r w:rsidRPr="00DE0731">
        <w:rPr>
          <w:rtl/>
        </w:rPr>
        <w:t>(1)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E0731">
        <w:rPr>
          <w:rtl/>
        </w:rPr>
        <w:t>36</w:t>
      </w:r>
      <w:r>
        <w:rPr>
          <w:rtl/>
        </w:rPr>
        <w:t>.</w:t>
      </w:r>
    </w:p>
    <w:p w:rsidR="00BB3864" w:rsidRPr="00DE0731" w:rsidRDefault="00BB3864" w:rsidP="00D13A95">
      <w:pPr>
        <w:pStyle w:val="libFootnote0"/>
        <w:rPr>
          <w:rtl/>
        </w:rPr>
      </w:pPr>
      <w:r w:rsidRPr="00DE0731">
        <w:rPr>
          <w:rtl/>
        </w:rPr>
        <w:t>(2) تقدم في الباب 23 من أبواب الدعاء</w:t>
      </w:r>
      <w:r>
        <w:rPr>
          <w:rtl/>
        </w:rPr>
        <w:t>.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الباب 7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D13A95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332 / 1491</w:t>
      </w:r>
      <w:r w:rsidR="00EC1548">
        <w:rPr>
          <w:rtl/>
        </w:rPr>
        <w:t>،</w:t>
      </w:r>
      <w:r>
        <w:rPr>
          <w:rtl/>
        </w:rPr>
        <w:t xml:space="preserve"> أخرجه عن الكافي والفقيه والخصال نحوه في الحديث 5 من الباب 41 من أبواب الأمر والنهي وما يناسبهما.</w:t>
      </w:r>
    </w:p>
    <w:p w:rsidR="00BB3864" w:rsidRPr="00DE0731" w:rsidRDefault="00BB3864" w:rsidP="00D13A95">
      <w:pPr>
        <w:pStyle w:val="libFootnote0"/>
        <w:rPr>
          <w:rtl/>
        </w:rPr>
      </w:pPr>
      <w:r w:rsidRPr="00DE0731">
        <w:rPr>
          <w:rtl/>
        </w:rPr>
        <w:t>(</w:t>
      </w:r>
      <w:r w:rsidR="00D13A95">
        <w:rPr>
          <w:rFonts w:hint="cs"/>
          <w:rtl/>
        </w:rPr>
        <w:t>3</w:t>
      </w:r>
      <w:r w:rsidRPr="00DE0731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E0731">
        <w:rPr>
          <w:rtl/>
        </w:rPr>
        <w:t>ظهرت</w:t>
      </w:r>
      <w:r>
        <w:rPr>
          <w:rtl/>
        </w:rPr>
        <w:t>.</w:t>
      </w:r>
    </w:p>
    <w:p w:rsidR="00BB3864" w:rsidRPr="00DE0731" w:rsidRDefault="00BB3864" w:rsidP="00D13A95">
      <w:pPr>
        <w:pStyle w:val="libFootnote0"/>
        <w:rPr>
          <w:rtl/>
        </w:rPr>
      </w:pPr>
      <w:r w:rsidRPr="00DE0731">
        <w:rPr>
          <w:rtl/>
        </w:rPr>
        <w:t>(</w:t>
      </w:r>
      <w:r w:rsidR="00D13A95">
        <w:rPr>
          <w:rFonts w:hint="cs"/>
          <w:rtl/>
        </w:rPr>
        <w:t>4</w:t>
      </w:r>
      <w:r w:rsidRPr="00DE0731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E0731">
        <w:rPr>
          <w:rtl/>
        </w:rPr>
        <w:t>147</w:t>
      </w:r>
      <w:r>
        <w:rPr>
          <w:rtl/>
        </w:rPr>
        <w:t xml:space="preserve"> / </w:t>
      </w:r>
      <w:r w:rsidRPr="00DE0731">
        <w:rPr>
          <w:rtl/>
        </w:rPr>
        <w:t>318</w:t>
      </w:r>
      <w:r>
        <w:rPr>
          <w:rtl/>
        </w:rPr>
        <w:t>.</w:t>
      </w:r>
    </w:p>
    <w:p w:rsidR="00BB3864" w:rsidRDefault="00BB3864" w:rsidP="00D13A95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332</w:t>
      </w:r>
      <w:r w:rsidR="00EC1548">
        <w:rPr>
          <w:rtl/>
        </w:rPr>
        <w:t>:</w:t>
      </w:r>
      <w:r>
        <w:rPr>
          <w:rtl/>
        </w:rPr>
        <w:t xml:space="preserve"> 148 / 319.</w:t>
      </w:r>
    </w:p>
    <w:p w:rsidR="00BB3864" w:rsidRPr="00DE0731" w:rsidRDefault="00BB3864" w:rsidP="00D13A95">
      <w:pPr>
        <w:pStyle w:val="libFootnote0"/>
        <w:rPr>
          <w:rtl/>
        </w:rPr>
      </w:pPr>
      <w:r w:rsidRPr="00DE0731">
        <w:rPr>
          <w:rtl/>
        </w:rPr>
        <w:t>(</w:t>
      </w:r>
      <w:r w:rsidR="00D13A95">
        <w:rPr>
          <w:rFonts w:hint="cs"/>
          <w:rtl/>
        </w:rPr>
        <w:t>5</w:t>
      </w:r>
      <w:r w:rsidRPr="00DE0731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E0731">
        <w:rPr>
          <w:rtl/>
        </w:rPr>
        <w:t>148</w:t>
      </w:r>
      <w:r>
        <w:rPr>
          <w:rtl/>
        </w:rPr>
        <w:t xml:space="preserve"> / </w:t>
      </w:r>
      <w:r w:rsidRPr="00DE0731">
        <w:rPr>
          <w:rtl/>
        </w:rPr>
        <w:t>319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9D37E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يدلّ على ذلك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9D37E4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50" w:name="_Toc278687855"/>
      <w:bookmarkStart w:id="51" w:name="_Toc301886656"/>
      <w:bookmarkStart w:id="52" w:name="_Toc375212323"/>
      <w:bookmarkStart w:id="53" w:name="_Toc375215003"/>
      <w:bookmarkStart w:id="54" w:name="_Toc262664067"/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باب استحباب القيام في المطر أوّل ما يمطر</w:t>
      </w:r>
      <w:bookmarkEnd w:id="50"/>
      <w:bookmarkEnd w:id="51"/>
      <w:bookmarkEnd w:id="52"/>
      <w:bookmarkEnd w:id="53"/>
      <w:bookmarkEnd w:id="54"/>
    </w:p>
    <w:p w:rsidR="00BB3864" w:rsidRDefault="00EC1548" w:rsidP="009D37E4">
      <w:pPr>
        <w:pStyle w:val="libNormal"/>
        <w:rPr>
          <w:rtl/>
        </w:rPr>
      </w:pPr>
      <w:r>
        <w:rPr>
          <w:rtl/>
        </w:rPr>
        <w:t>[ 10009 ]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هارون بن مسلم</w:t>
      </w:r>
      <w:r>
        <w:rPr>
          <w:rtl/>
        </w:rPr>
        <w:t>،</w:t>
      </w:r>
      <w:r w:rsidR="00BB3864">
        <w:rPr>
          <w:rtl/>
        </w:rPr>
        <w:t xml:space="preserve"> عن مسعدة بن صدقة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يقوم في المطر أوّل ما يمطر حتى يبتلّ رأسه ولحيته وثيابه</w:t>
      </w:r>
      <w:r>
        <w:rPr>
          <w:rtl/>
        </w:rPr>
        <w:t>،</w:t>
      </w:r>
      <w:r w:rsidR="00BB3864">
        <w:rPr>
          <w:rtl/>
        </w:rPr>
        <w:t xml:space="preserve"> فقيل له</w:t>
      </w:r>
      <w:r>
        <w:rPr>
          <w:rtl/>
        </w:rPr>
        <w:t>:</w:t>
      </w:r>
      <w:r w:rsidR="00BB3864">
        <w:rPr>
          <w:rtl/>
        </w:rPr>
        <w:t xml:space="preserve"> يا أمير المؤمنين</w:t>
      </w:r>
      <w:r>
        <w:rPr>
          <w:rtl/>
        </w:rPr>
        <w:t>،</w:t>
      </w:r>
      <w:r w:rsidR="00BB3864">
        <w:rPr>
          <w:rtl/>
        </w:rPr>
        <w:t xml:space="preserve"> الكنّ الكنّ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9D37E4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فيقول</w:t>
      </w:r>
      <w:r>
        <w:rPr>
          <w:rtl/>
        </w:rPr>
        <w:t>:</w:t>
      </w:r>
      <w:r w:rsidR="00BB3864">
        <w:rPr>
          <w:rtl/>
        </w:rPr>
        <w:t xml:space="preserve"> إنّ هذا ماء قريب العهد بالعرش</w:t>
      </w:r>
      <w:r>
        <w:rPr>
          <w:rtl/>
        </w:rPr>
        <w:t>،</w:t>
      </w:r>
      <w:r w:rsidR="00BB3864">
        <w:rPr>
          <w:rtl/>
        </w:rPr>
        <w:t xml:space="preserve"> ثمّ أنشأ يحدّث فقال</w:t>
      </w:r>
      <w:r>
        <w:rPr>
          <w:rtl/>
        </w:rPr>
        <w:t>:</w:t>
      </w:r>
      <w:r w:rsidR="00BB3864">
        <w:rPr>
          <w:rtl/>
        </w:rPr>
        <w:t xml:space="preserve"> إنّ تحت العرش بحراً فيه ماء ينبت أرزاق الحيوانات</w:t>
      </w:r>
      <w:r>
        <w:rPr>
          <w:rtl/>
        </w:rPr>
        <w:t>،</w:t>
      </w:r>
      <w:r w:rsidR="00BB3864">
        <w:rPr>
          <w:rtl/>
        </w:rPr>
        <w:t xml:space="preserve"> فإذا أراد الله أن ينبت به ما يشاء لهم رحمة منه لهم أوحى الله إليه فمطره ما شاء من سماء إلى سماء حتى يصير إلى سماء الدنيا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فيما أظن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9D37E4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فيلقيه إلى السحاب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9D37E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عبدالله بن جعفر الحميري</w:t>
      </w:r>
      <w:r w:rsidR="00EC1548">
        <w:rPr>
          <w:rtl/>
        </w:rPr>
        <w:t>،</w:t>
      </w:r>
      <w:r>
        <w:rPr>
          <w:rtl/>
        </w:rPr>
        <w:t xml:space="preserve"> عن هارون بن مسلم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9D37E4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9D37E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هارون بن مسلم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9D37E4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31150A" w:rsidRDefault="00BB3864" w:rsidP="009D37E4">
      <w:pPr>
        <w:pStyle w:val="libFootnote0"/>
        <w:rPr>
          <w:rtl/>
        </w:rPr>
      </w:pPr>
      <w:r w:rsidRPr="0031150A">
        <w:rPr>
          <w:rtl/>
        </w:rPr>
        <w:t>(</w:t>
      </w:r>
      <w:r w:rsidR="009D37E4">
        <w:rPr>
          <w:rFonts w:hint="cs"/>
          <w:rtl/>
        </w:rPr>
        <w:t>1</w:t>
      </w:r>
      <w:r w:rsidRPr="0031150A">
        <w:rPr>
          <w:rtl/>
        </w:rPr>
        <w:t>) يأتي في الباب 41 من أبواب الامر والنهي وما يناسبها</w:t>
      </w:r>
      <w:r>
        <w:rPr>
          <w:rtl/>
        </w:rPr>
        <w:t>.</w:t>
      </w:r>
    </w:p>
    <w:p w:rsidR="00BB3864" w:rsidRDefault="00BB3864" w:rsidP="009D37E4">
      <w:pPr>
        <w:pStyle w:val="libFootnoteCenterBold"/>
        <w:rPr>
          <w:rtl/>
        </w:rPr>
      </w:pPr>
      <w:r>
        <w:rPr>
          <w:rtl/>
        </w:rPr>
        <w:t>الباب 8</w:t>
      </w:r>
    </w:p>
    <w:p w:rsidR="00BB3864" w:rsidRDefault="00BB3864" w:rsidP="009D37E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8</w:t>
      </w:r>
      <w:r w:rsidR="00EC1548">
        <w:rPr>
          <w:rtl/>
        </w:rPr>
        <w:t>:</w:t>
      </w:r>
      <w:r>
        <w:rPr>
          <w:rtl/>
        </w:rPr>
        <w:t xml:space="preserve"> 239 / 326</w:t>
      </w:r>
      <w:r w:rsidR="00EC1548">
        <w:rPr>
          <w:rtl/>
        </w:rPr>
        <w:t>،</w:t>
      </w:r>
      <w:r>
        <w:rPr>
          <w:rtl/>
        </w:rPr>
        <w:t xml:space="preserve"> الحديث طويل تقدمت قطعة من ذيله في الحديث 2 من الباب 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31150A" w:rsidRDefault="00BB3864" w:rsidP="009D37E4">
      <w:pPr>
        <w:pStyle w:val="libFootnote0"/>
        <w:rPr>
          <w:rtl/>
        </w:rPr>
      </w:pPr>
      <w:r w:rsidRPr="0031150A">
        <w:rPr>
          <w:rtl/>
        </w:rPr>
        <w:t>(</w:t>
      </w:r>
      <w:r w:rsidR="009D37E4">
        <w:rPr>
          <w:rFonts w:hint="cs"/>
          <w:rtl/>
        </w:rPr>
        <w:t>2</w:t>
      </w:r>
      <w:r w:rsidRPr="0031150A">
        <w:rPr>
          <w:rtl/>
        </w:rPr>
        <w:t>) الك</w:t>
      </w:r>
      <w:r>
        <w:rPr>
          <w:rFonts w:hint="cs"/>
          <w:rtl/>
        </w:rPr>
        <w:t>ِ</w:t>
      </w:r>
      <w:r w:rsidRPr="0031150A">
        <w:rPr>
          <w:rtl/>
        </w:rPr>
        <w:t>ن</w:t>
      </w:r>
      <w:r>
        <w:rPr>
          <w:rFonts w:hint="cs"/>
          <w:rtl/>
        </w:rPr>
        <w:t>ّ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1150A">
        <w:rPr>
          <w:rtl/>
        </w:rPr>
        <w:t>البيت والستر</w:t>
      </w:r>
      <w:r w:rsidRPr="00AD5278">
        <w:rPr>
          <w:rtl/>
        </w:rPr>
        <w:t>. ( لسان العرب 13</w:t>
      </w:r>
      <w:r w:rsidR="00EC1548" w:rsidRPr="00AD5278">
        <w:rPr>
          <w:rtl/>
        </w:rPr>
        <w:t>:</w:t>
      </w:r>
      <w:r w:rsidRPr="00AD5278">
        <w:rPr>
          <w:rtl/>
        </w:rPr>
        <w:t xml:space="preserve"> 360 ).</w:t>
      </w:r>
    </w:p>
    <w:p w:rsidR="00BB3864" w:rsidRPr="0031150A" w:rsidRDefault="00BB3864" w:rsidP="009D37E4">
      <w:pPr>
        <w:pStyle w:val="libFootnote0"/>
        <w:rPr>
          <w:rtl/>
        </w:rPr>
      </w:pPr>
      <w:r w:rsidRPr="0031150A">
        <w:rPr>
          <w:rtl/>
        </w:rPr>
        <w:t>(</w:t>
      </w:r>
      <w:r w:rsidR="009D37E4">
        <w:rPr>
          <w:rFonts w:hint="cs"/>
          <w:rtl/>
        </w:rPr>
        <w:t>3</w:t>
      </w:r>
      <w:r w:rsidRPr="0031150A">
        <w:rPr>
          <w:rtl/>
        </w:rPr>
        <w:t>) ما بين القوسين لم يرد في غير الكافي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1150A">
        <w:rPr>
          <w:rtl/>
        </w:rPr>
        <w:t>وهو مشوش في الاصل.</w:t>
      </w:r>
    </w:p>
    <w:p w:rsidR="00BB3864" w:rsidRPr="0031150A" w:rsidRDefault="00BB3864" w:rsidP="009D37E4">
      <w:pPr>
        <w:pStyle w:val="libFootnote0"/>
        <w:rPr>
          <w:rtl/>
        </w:rPr>
      </w:pPr>
      <w:r w:rsidRPr="0031150A">
        <w:rPr>
          <w:rtl/>
        </w:rPr>
        <w:t>(</w:t>
      </w:r>
      <w:r w:rsidR="009D37E4">
        <w:rPr>
          <w:rFonts w:hint="cs"/>
          <w:rtl/>
        </w:rPr>
        <w:t>4</w:t>
      </w:r>
      <w:r w:rsidRPr="0031150A">
        <w:rPr>
          <w:rtl/>
        </w:rPr>
        <w:t>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1150A">
        <w:rPr>
          <w:rtl/>
        </w:rPr>
        <w:t>463</w:t>
      </w:r>
      <w:r>
        <w:rPr>
          <w:rtl/>
        </w:rPr>
        <w:t xml:space="preserve"> / </w:t>
      </w:r>
      <w:r w:rsidRPr="0031150A">
        <w:rPr>
          <w:rtl/>
        </w:rPr>
        <w:t>8.</w:t>
      </w:r>
    </w:p>
    <w:p w:rsidR="00BB3864" w:rsidRPr="0031150A" w:rsidRDefault="00BB3864" w:rsidP="009D37E4">
      <w:pPr>
        <w:pStyle w:val="libFootnote0"/>
        <w:rPr>
          <w:rtl/>
        </w:rPr>
      </w:pPr>
      <w:r w:rsidRPr="0031150A">
        <w:rPr>
          <w:rtl/>
        </w:rPr>
        <w:t>(</w:t>
      </w:r>
      <w:r w:rsidR="009D37E4">
        <w:rPr>
          <w:rFonts w:hint="cs"/>
          <w:rtl/>
        </w:rPr>
        <w:t>5</w:t>
      </w:r>
      <w:r w:rsidRPr="0031150A">
        <w:rPr>
          <w:rtl/>
        </w:rPr>
        <w:t>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35.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55" w:name="_Toc278687856"/>
      <w:bookmarkStart w:id="56" w:name="_Toc301886657"/>
      <w:bookmarkStart w:id="57" w:name="_Toc375212324"/>
      <w:bookmarkStart w:id="58" w:name="_Toc375215004"/>
      <w:bookmarkStart w:id="59" w:name="_Toc262664068"/>
      <w:r>
        <w:rPr>
          <w:rtl/>
        </w:rPr>
        <w:lastRenderedPageBreak/>
        <w:t>9</w:t>
      </w:r>
      <w:r w:rsidR="00EC1548">
        <w:rPr>
          <w:rtl/>
        </w:rPr>
        <w:t xml:space="preserve"> - </w:t>
      </w:r>
      <w:r>
        <w:rPr>
          <w:rtl/>
        </w:rPr>
        <w:t>باب استحباب الدعاء للاستصحاء عند زيادة الأمطار</w:t>
      </w:r>
      <w:bookmarkEnd w:id="55"/>
      <w:bookmarkEnd w:id="56"/>
      <w:r>
        <w:rPr>
          <w:rtl/>
        </w:rPr>
        <w:t xml:space="preserve"> </w:t>
      </w:r>
      <w:bookmarkStart w:id="60" w:name="_Toc278687857"/>
      <w:bookmarkStart w:id="61" w:name="_Toc301886658"/>
      <w:r>
        <w:rPr>
          <w:rtl/>
        </w:rPr>
        <w:t>وخوف الضرر</w:t>
      </w:r>
      <w:bookmarkEnd w:id="57"/>
      <w:bookmarkEnd w:id="58"/>
      <w:bookmarkEnd w:id="59"/>
      <w:bookmarkEnd w:id="60"/>
      <w:bookmarkEnd w:id="61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[ 10010 ]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صالح بن السندي</w:t>
      </w:r>
      <w:r>
        <w:rPr>
          <w:rtl/>
        </w:rPr>
        <w:t>،</w:t>
      </w:r>
      <w:r w:rsidR="00BB3864">
        <w:rPr>
          <w:rtl/>
        </w:rPr>
        <w:t xml:space="preserve"> عن جعفر بن بشير</w:t>
      </w:r>
      <w:r>
        <w:rPr>
          <w:rtl/>
        </w:rPr>
        <w:t>،</w:t>
      </w:r>
      <w:r w:rsidR="00BB3864">
        <w:rPr>
          <w:rtl/>
        </w:rPr>
        <w:t xml:space="preserve"> عن رزيق أبي العبّاس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 استسقاء النبي</w:t>
      </w:r>
      <w:r w:rsidR="00BB3864">
        <w:rPr>
          <w:rFonts w:hint="cs"/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9D37E4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فجاء أولئك النفر فقالوا</w:t>
      </w:r>
      <w:r>
        <w:rPr>
          <w:rtl/>
        </w:rPr>
        <w:t>:</w:t>
      </w:r>
      <w:r w:rsidR="00BB3864">
        <w:rPr>
          <w:rtl/>
        </w:rPr>
        <w:t xml:space="preserve"> يا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رسول الله</w:t>
      </w:r>
      <w:r>
        <w:rPr>
          <w:rtl/>
        </w:rPr>
        <w:t>،</w:t>
      </w:r>
      <w:r w:rsidR="00BB3864">
        <w:rPr>
          <w:rtl/>
        </w:rPr>
        <w:t xml:space="preserve"> أدع لنا الله أن يكفّ عنّا السماء فقد كدنا أن نغرق</w:t>
      </w:r>
      <w:r>
        <w:rPr>
          <w:rtl/>
        </w:rPr>
        <w:t>،</w:t>
      </w:r>
      <w:r w:rsidR="00BB3864">
        <w:rPr>
          <w:rtl/>
        </w:rPr>
        <w:t xml:space="preserve"> فاجتمع الناس فدعا النبي</w:t>
      </w:r>
      <w:r w:rsidR="009D37E4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9D37E4">
        <w:rPr>
          <w:rFonts w:hint="cs"/>
          <w:rtl/>
        </w:rPr>
        <w:t xml:space="preserve">) ، </w:t>
      </w:r>
      <w:r w:rsidR="00BB3864">
        <w:rPr>
          <w:rtl/>
        </w:rPr>
        <w:t>فقال له رجل</w:t>
      </w:r>
      <w:r>
        <w:rPr>
          <w:rtl/>
        </w:rPr>
        <w:t>:</w:t>
      </w:r>
      <w:r w:rsidR="00BB3864">
        <w:rPr>
          <w:rtl/>
        </w:rPr>
        <w:t xml:space="preserve"> أسمعنا يا رسول الله</w:t>
      </w:r>
      <w:r>
        <w:rPr>
          <w:rtl/>
        </w:rPr>
        <w:t>،</w:t>
      </w:r>
      <w:r w:rsidR="00BB3864">
        <w:rPr>
          <w:rtl/>
        </w:rPr>
        <w:t xml:space="preserve"> فإن كلّ ما تقول ليس نسمع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قولوا اللهم حوالينا ولا علينا</w:t>
      </w:r>
      <w:r>
        <w:rPr>
          <w:rtl/>
        </w:rPr>
        <w:t>،</w:t>
      </w:r>
      <w:r w:rsidR="00BB3864">
        <w:rPr>
          <w:rtl/>
        </w:rPr>
        <w:t xml:space="preserve"> اللهم صبّها في بطون الأودية</w:t>
      </w:r>
      <w:r>
        <w:rPr>
          <w:rtl/>
        </w:rPr>
        <w:t>،</w:t>
      </w:r>
      <w:r w:rsidR="00BB3864">
        <w:rPr>
          <w:rtl/>
        </w:rPr>
        <w:t xml:space="preserve"> ونبات الشجر</w:t>
      </w:r>
      <w:r>
        <w:rPr>
          <w:rtl/>
        </w:rPr>
        <w:t>،</w:t>
      </w:r>
      <w:r w:rsidR="00BB3864">
        <w:rPr>
          <w:rtl/>
        </w:rPr>
        <w:t xml:space="preserve"> وحيث يرعى أهل الوبر</w:t>
      </w:r>
      <w:r>
        <w:rPr>
          <w:rtl/>
        </w:rPr>
        <w:t>،</w:t>
      </w:r>
      <w:r w:rsidR="00BB3864">
        <w:rPr>
          <w:rtl/>
        </w:rPr>
        <w:t xml:space="preserve"> اللهمّ أجعلها رحمة ولا تجعلها عذاباً.</w:t>
      </w:r>
    </w:p>
    <w:p w:rsidR="00BB3864" w:rsidRDefault="00BB3864" w:rsidP="00BB3864">
      <w:pPr>
        <w:pStyle w:val="Heading2Center"/>
        <w:rPr>
          <w:rtl/>
        </w:rPr>
      </w:pPr>
      <w:bookmarkStart w:id="62" w:name="_Toc278687858"/>
      <w:bookmarkStart w:id="63" w:name="_Toc301886659"/>
      <w:bookmarkStart w:id="64" w:name="_Toc375212325"/>
      <w:bookmarkStart w:id="65" w:name="_Toc375215005"/>
      <w:bookmarkStart w:id="66" w:name="_Toc262664069"/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باب عدم جواز الاستسقاء بالأنواء</w:t>
      </w:r>
      <w:bookmarkEnd w:id="62"/>
      <w:bookmarkEnd w:id="63"/>
      <w:bookmarkEnd w:id="64"/>
      <w:bookmarkEnd w:id="65"/>
      <w:bookmarkEnd w:id="6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[ 10011 ]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محمّد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معاني الأخبار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أحمد بن زياد بن جعفر الهمداني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محمّد بن أبي عمير</w:t>
      </w:r>
      <w:r>
        <w:rPr>
          <w:rtl/>
        </w:rPr>
        <w:t>،</w:t>
      </w:r>
      <w:r w:rsidR="00BB3864">
        <w:rPr>
          <w:rtl/>
        </w:rPr>
        <w:t xml:space="preserve"> عن محمّد بن حمران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ثلاثة من عمل الجاهليّة</w:t>
      </w:r>
      <w:r>
        <w:rPr>
          <w:rtl/>
        </w:rPr>
        <w:t>:</w:t>
      </w:r>
      <w:r w:rsidR="00BB3864">
        <w:rPr>
          <w:rtl/>
        </w:rPr>
        <w:t xml:space="preserve"> الفخر بالأنساب</w:t>
      </w:r>
      <w:r>
        <w:rPr>
          <w:rtl/>
        </w:rPr>
        <w:t>،</w:t>
      </w:r>
      <w:r w:rsidR="00BB3864">
        <w:rPr>
          <w:rtl/>
        </w:rPr>
        <w:t xml:space="preserve"> والطعن بالأحساب</w:t>
      </w:r>
      <w:r>
        <w:rPr>
          <w:rtl/>
        </w:rPr>
        <w:t>،</w:t>
      </w:r>
      <w:r w:rsidR="00BB3864">
        <w:rPr>
          <w:rtl/>
        </w:rPr>
        <w:t xml:space="preserve"> والاستسقاء بالأنواء.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نقل الصدوق عن أبي عبيد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كانت العرب في الجاهليّة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9D37E4">
      <w:pPr>
        <w:pStyle w:val="libFootnoteCenterBold"/>
        <w:rPr>
          <w:rtl/>
        </w:rPr>
      </w:pPr>
      <w:r>
        <w:rPr>
          <w:rtl/>
        </w:rPr>
        <w:t>الباب 9</w:t>
      </w:r>
    </w:p>
    <w:p w:rsidR="00BB3864" w:rsidRDefault="00BB3864" w:rsidP="009D37E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8</w:t>
      </w:r>
      <w:r w:rsidR="00EC1548">
        <w:rPr>
          <w:rFonts w:hint="cs"/>
          <w:rtl/>
        </w:rPr>
        <w:t>:</w:t>
      </w:r>
      <w:r>
        <w:rPr>
          <w:rtl/>
        </w:rPr>
        <w:t xml:space="preserve"> 217 / 266</w:t>
      </w:r>
      <w:r w:rsidR="00EC1548">
        <w:rPr>
          <w:rtl/>
        </w:rPr>
        <w:t>،</w:t>
      </w:r>
      <w:r>
        <w:rPr>
          <w:rtl/>
        </w:rPr>
        <w:t xml:space="preserve"> أورد صدره في الحديث 4 من الباب 1 من هذه الأبواب.</w:t>
      </w:r>
    </w:p>
    <w:p w:rsidR="00BB3864" w:rsidRDefault="00BB3864" w:rsidP="009D37E4">
      <w:pPr>
        <w:pStyle w:val="libFootnoteCenterBold"/>
        <w:rPr>
          <w:rtl/>
        </w:rPr>
      </w:pPr>
      <w:r>
        <w:rPr>
          <w:rtl/>
        </w:rPr>
        <w:t>الباب 10</w:t>
      </w:r>
    </w:p>
    <w:p w:rsidR="00BB3864" w:rsidRDefault="00BB3864" w:rsidP="009D37E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معاني الأخبار</w:t>
      </w:r>
      <w:r w:rsidR="00EC1548">
        <w:rPr>
          <w:rFonts w:hint="cs"/>
          <w:rtl/>
        </w:rPr>
        <w:t>:</w:t>
      </w:r>
      <w:r>
        <w:rPr>
          <w:rtl/>
        </w:rPr>
        <w:t xml:space="preserve"> 326 / 1</w:t>
      </w:r>
      <w:r w:rsidR="00EC1548">
        <w:rPr>
          <w:rtl/>
        </w:rPr>
        <w:t>،</w:t>
      </w:r>
      <w:r>
        <w:rPr>
          <w:rtl/>
        </w:rPr>
        <w:t xml:space="preserve"> وأورده في الحديث 7 من الباب 75 من أبواب جهاد النفس.</w:t>
      </w:r>
    </w:p>
    <w:p w:rsidR="00BB3864" w:rsidRPr="005E63F3" w:rsidRDefault="00BB3864" w:rsidP="00E91C93">
      <w:pPr>
        <w:pStyle w:val="libFootnote0"/>
        <w:rPr>
          <w:rtl/>
        </w:rPr>
      </w:pPr>
      <w:r w:rsidRPr="005E63F3">
        <w:rPr>
          <w:rtl/>
        </w:rPr>
        <w:t>(1) معاني الأخبار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5E63F3">
        <w:rPr>
          <w:rtl/>
        </w:rPr>
        <w:t>326</w:t>
      </w:r>
      <w:r>
        <w:rPr>
          <w:rtl/>
        </w:rPr>
        <w:t xml:space="preserve"> / </w:t>
      </w:r>
      <w:r w:rsidRPr="005E63F3">
        <w:rPr>
          <w:rtl/>
        </w:rPr>
        <w:t>1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إذا سقط نجم وطلع آخر قالوا</w:t>
      </w:r>
      <w:r w:rsidR="00EC1548">
        <w:rPr>
          <w:rtl/>
        </w:rPr>
        <w:t>:</w:t>
      </w:r>
      <w:r>
        <w:rPr>
          <w:rtl/>
        </w:rPr>
        <w:t xml:space="preserve"> لا بدّ أن يكون عند ذلك رياح ومطر</w:t>
      </w:r>
      <w:r w:rsidR="00EC1548">
        <w:rPr>
          <w:rtl/>
        </w:rPr>
        <w:t>،</w:t>
      </w:r>
      <w:r>
        <w:rPr>
          <w:rtl/>
        </w:rPr>
        <w:t xml:space="preserve"> فينسبون كلّ غيث يكون عند ذلك إلى النجم الذي سقط حينئذ فيقولون</w:t>
      </w:r>
      <w:r w:rsidR="00EC1548">
        <w:rPr>
          <w:rtl/>
        </w:rPr>
        <w:t>:</w:t>
      </w:r>
      <w:r>
        <w:rPr>
          <w:rtl/>
        </w:rPr>
        <w:t xml:space="preserve"> مطرنا بنوء الثريّا أو الدبران</w:t>
      </w:r>
      <w:r w:rsidR="00EC1548">
        <w:rPr>
          <w:rtl/>
        </w:rPr>
        <w:t>،</w:t>
      </w:r>
      <w:r>
        <w:rPr>
          <w:rtl/>
        </w:rPr>
        <w:t xml:space="preserve"> ونحو ذلك</w:t>
      </w:r>
      <w:r w:rsidR="00EC1548">
        <w:rPr>
          <w:rtl/>
        </w:rPr>
        <w:t>،</w:t>
      </w:r>
      <w:r>
        <w:rPr>
          <w:rtl/>
        </w:rPr>
        <w:t xml:space="preserve"> انتهى.</w:t>
      </w:r>
    </w:p>
    <w:p w:rsidR="00BB3864" w:rsidRDefault="00BB3864" w:rsidP="009D37E4">
      <w:pPr>
        <w:pStyle w:val="libNormal"/>
        <w:rPr>
          <w:rtl/>
        </w:rPr>
      </w:pPr>
      <w:r>
        <w:rPr>
          <w:rtl/>
        </w:rPr>
        <w:t>ويأتي ما يدلّ على ذلك في آداب السفر في أحاديث النجوم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9D37E4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1963C9" w:rsidRDefault="00BB3864" w:rsidP="009D37E4">
      <w:pPr>
        <w:pStyle w:val="libFootnote0"/>
        <w:rPr>
          <w:rtl/>
        </w:rPr>
      </w:pPr>
      <w:r w:rsidRPr="001963C9">
        <w:rPr>
          <w:rtl/>
        </w:rPr>
        <w:t>(</w:t>
      </w:r>
      <w:r w:rsidR="009D37E4">
        <w:rPr>
          <w:rFonts w:hint="cs"/>
          <w:rtl/>
        </w:rPr>
        <w:t>1</w:t>
      </w:r>
      <w:r w:rsidRPr="001963C9">
        <w:rPr>
          <w:rtl/>
        </w:rPr>
        <w:t>) يأتي في الحديث 10 من الباب 14 من أبواب آداب السفر الى الحج وغيره.</w:t>
      </w:r>
    </w:p>
    <w:p w:rsidR="00DB56AE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1Center"/>
        <w:rPr>
          <w:rtl/>
        </w:rPr>
      </w:pPr>
      <w:bookmarkStart w:id="67" w:name="_Toc278687859"/>
      <w:bookmarkStart w:id="68" w:name="_Toc301886660"/>
      <w:bookmarkStart w:id="69" w:name="_Toc375212326"/>
      <w:bookmarkStart w:id="70" w:name="_Toc375215006"/>
      <w:bookmarkStart w:id="71" w:name="_Toc262664070"/>
      <w:r>
        <w:rPr>
          <w:rtl/>
        </w:rPr>
        <w:lastRenderedPageBreak/>
        <w:t>أبواب نافلة شهر رمضان</w:t>
      </w:r>
      <w:bookmarkEnd w:id="67"/>
      <w:bookmarkEnd w:id="68"/>
      <w:bookmarkEnd w:id="69"/>
      <w:bookmarkEnd w:id="70"/>
      <w:bookmarkEnd w:id="71"/>
      <w:r>
        <w:rPr>
          <w:rFonts w:hint="cs"/>
          <w:rtl/>
        </w:rPr>
        <w:t xml:space="preserve"> </w:t>
      </w:r>
      <w:bookmarkStart w:id="72" w:name="_Toc278687860"/>
      <w:bookmarkStart w:id="73" w:name="_Toc301886661"/>
    </w:p>
    <w:p w:rsidR="00BB3864" w:rsidRDefault="00BB3864" w:rsidP="00BB3864">
      <w:pPr>
        <w:pStyle w:val="Heading2Center"/>
        <w:rPr>
          <w:rtl/>
        </w:rPr>
      </w:pPr>
      <w:bookmarkStart w:id="74" w:name="_Toc375212327"/>
      <w:bookmarkStart w:id="75" w:name="_Toc375215007"/>
      <w:bookmarkStart w:id="76" w:name="_Toc262664071"/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باب استحباب صلاة مائة ركعة ليلة تسع عشرة</w:t>
      </w:r>
      <w:r w:rsidR="00EC1548">
        <w:rPr>
          <w:rtl/>
        </w:rPr>
        <w:t>،</w:t>
      </w:r>
      <w:r>
        <w:rPr>
          <w:rtl/>
        </w:rPr>
        <w:t xml:space="preserve"> ومائة</w:t>
      </w:r>
      <w:bookmarkEnd w:id="72"/>
      <w:bookmarkEnd w:id="73"/>
      <w:r>
        <w:rPr>
          <w:rtl/>
        </w:rPr>
        <w:t xml:space="preserve"> </w:t>
      </w:r>
      <w:bookmarkStart w:id="77" w:name="_Toc278687861"/>
      <w:bookmarkStart w:id="78" w:name="_Toc301886662"/>
      <w:r>
        <w:rPr>
          <w:rtl/>
        </w:rPr>
        <w:t>ركعة ليلة احدى وعشرين منه</w:t>
      </w:r>
      <w:r w:rsidR="00EC1548">
        <w:rPr>
          <w:rtl/>
        </w:rPr>
        <w:t>،</w:t>
      </w:r>
      <w:r>
        <w:rPr>
          <w:rtl/>
        </w:rPr>
        <w:t xml:space="preserve"> ومائة ركعة ليلة ثلاث وعشرين</w:t>
      </w:r>
      <w:bookmarkStart w:id="79" w:name="_Toc278687862"/>
      <w:bookmarkStart w:id="80" w:name="_Toc301886663"/>
      <w:bookmarkEnd w:id="77"/>
      <w:bookmarkEnd w:id="78"/>
      <w:r>
        <w:rPr>
          <w:rFonts w:hint="cs"/>
          <w:rtl/>
        </w:rPr>
        <w:t xml:space="preserve"> </w:t>
      </w:r>
      <w:r>
        <w:rPr>
          <w:rtl/>
        </w:rPr>
        <w:t>والإ</w:t>
      </w:r>
      <w:r>
        <w:rPr>
          <w:rFonts w:hint="cs"/>
          <w:rtl/>
        </w:rPr>
        <w:t>ِ</w:t>
      </w:r>
      <w:r>
        <w:rPr>
          <w:rtl/>
        </w:rPr>
        <w:t>كثار فيها من العبادة</w:t>
      </w:r>
      <w:bookmarkEnd w:id="74"/>
      <w:bookmarkEnd w:id="75"/>
      <w:bookmarkEnd w:id="76"/>
      <w:bookmarkEnd w:id="79"/>
      <w:bookmarkEnd w:id="8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[ 10012 ]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يعقوب</w:t>
      </w:r>
      <w:r>
        <w:rPr>
          <w:rtl/>
        </w:rPr>
        <w:t>،</w:t>
      </w:r>
      <w:r w:rsidR="00BB3864">
        <w:rPr>
          <w:rtl/>
        </w:rPr>
        <w:t xml:space="preserve"> عن محمّد بن يحيى</w:t>
      </w:r>
      <w:r>
        <w:rPr>
          <w:rtl/>
        </w:rPr>
        <w:t>،</w:t>
      </w:r>
      <w:r w:rsidR="00BB3864">
        <w:rPr>
          <w:rtl/>
        </w:rPr>
        <w:t xml:space="preserve"> عن أحمد بن محمّد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سليمان الجعفري قال</w:t>
      </w:r>
      <w:r>
        <w:rPr>
          <w:rtl/>
        </w:rPr>
        <w:t>:</w:t>
      </w:r>
      <w:r w:rsidR="00BB3864">
        <w:rPr>
          <w:rtl/>
        </w:rPr>
        <w:t xml:space="preserve"> قال أبو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صلّ ليلة إحدى وعشرين وليلة ثلاث وعشرين مائة ركعة</w:t>
      </w:r>
      <w:r>
        <w:rPr>
          <w:rtl/>
        </w:rPr>
        <w:t>،</w:t>
      </w:r>
      <w:r w:rsidR="00BB3864">
        <w:rPr>
          <w:rtl/>
        </w:rPr>
        <w:t xml:space="preserve"> تقرأ في كلّ ركعة </w:t>
      </w:r>
      <w:r w:rsidR="00BB3864" w:rsidRPr="00C41A85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C41A85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مرّات.</w:t>
      </w:r>
    </w:p>
    <w:p w:rsidR="00BB3864" w:rsidRDefault="00BB3864" w:rsidP="00C41A85">
      <w:pPr>
        <w:pStyle w:val="libNormal"/>
        <w:rPr>
          <w:rtl/>
        </w:rPr>
      </w:pPr>
      <w:r>
        <w:rPr>
          <w:rtl/>
        </w:rPr>
        <w:t>محمّد بن علي بن الحسين بإسناده عن سليمان الجعفري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إلاّ أنّه قال</w:t>
      </w:r>
      <w:r w:rsidR="00EC1548">
        <w:rPr>
          <w:rtl/>
        </w:rPr>
        <w:t>:</w:t>
      </w:r>
      <w:r>
        <w:rPr>
          <w:rtl/>
        </w:rPr>
        <w:t xml:space="preserve"> تقرأ في كلّ ركعة الحمد مرّة و</w:t>
      </w:r>
      <w:r>
        <w:rPr>
          <w:rFonts w:hint="cs"/>
          <w:rtl/>
        </w:rPr>
        <w:t xml:space="preserve"> </w:t>
      </w:r>
      <w:r w:rsidR="00C41A85" w:rsidRPr="00C41A85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C41A85" w:rsidRPr="00C41A85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عشر مرّات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محمّد بن الحسن</w:t>
      </w:r>
      <w:r w:rsidR="00EC1548">
        <w:rPr>
          <w:rtl/>
        </w:rPr>
        <w:t>،</w:t>
      </w:r>
      <w:r>
        <w:rPr>
          <w:rtl/>
        </w:rPr>
        <w:t xml:space="preserve"> عن الحسين بن الحسن بن أبان</w:t>
      </w:r>
      <w:r w:rsidR="00EC1548">
        <w:rPr>
          <w:rtl/>
        </w:rPr>
        <w:t>،</w:t>
      </w:r>
      <w:r>
        <w:rPr>
          <w:rtl/>
        </w:rPr>
        <w:t xml:space="preserve"> عن الحسين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بن سعيد</w:t>
      </w:r>
      <w:r w:rsidR="00EC1548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Pr="0032530B" w:rsidRDefault="00BB3864" w:rsidP="00BB3864">
      <w:pPr>
        <w:pStyle w:val="libLine"/>
        <w:rPr>
          <w:rtl/>
        </w:rPr>
      </w:pPr>
      <w:r w:rsidRPr="0032530B">
        <w:rPr>
          <w:rtl/>
        </w:rPr>
        <w:t>________________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أبواب نافلة شهر رمضان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الباب 1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BB3864" w:rsidRDefault="00BB3864" w:rsidP="00A30E1D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Fonts w:hint="cs"/>
          <w:rtl/>
        </w:rPr>
        <w:t>:</w:t>
      </w:r>
      <w:r>
        <w:rPr>
          <w:rtl/>
        </w:rPr>
        <w:t xml:space="preserve"> 155 / 4.</w:t>
      </w:r>
    </w:p>
    <w:p w:rsidR="00BB3864" w:rsidRPr="005042C2" w:rsidRDefault="00BB3864" w:rsidP="00A30E1D">
      <w:pPr>
        <w:pStyle w:val="libFootnote0"/>
        <w:rPr>
          <w:rtl/>
        </w:rPr>
      </w:pPr>
      <w:r w:rsidRPr="005042C2">
        <w:rPr>
          <w:rtl/>
        </w:rPr>
        <w:t>(1) في الفقيه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5042C2">
        <w:rPr>
          <w:rtl/>
        </w:rPr>
        <w:t>سليمان بن الجعفري.</w:t>
      </w:r>
    </w:p>
    <w:p w:rsidR="00BB3864" w:rsidRDefault="00BB3864" w:rsidP="00A30E1D">
      <w:pPr>
        <w:pStyle w:val="libFootnote0"/>
        <w:rPr>
          <w:rtl/>
        </w:rPr>
      </w:pPr>
      <w:r w:rsidRPr="005042C2">
        <w:rPr>
          <w:rtl/>
        </w:rPr>
        <w:t>(2) الفقيه 2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5042C2">
        <w:rPr>
          <w:rtl/>
        </w:rPr>
        <w:t>100</w:t>
      </w:r>
      <w:r>
        <w:rPr>
          <w:rtl/>
        </w:rPr>
        <w:t xml:space="preserve"> / </w:t>
      </w:r>
      <w:r w:rsidRPr="005042C2">
        <w:rPr>
          <w:rtl/>
        </w:rPr>
        <w:t>450</w:t>
      </w:r>
      <w:r>
        <w:rPr>
          <w:rtl/>
        </w:rPr>
        <w:t>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3"/>
        <w:gridCol w:w="3794"/>
      </w:tblGrid>
      <w:tr w:rsidR="00BB3864" w:rsidTr="00BB3864">
        <w:tc>
          <w:tcPr>
            <w:tcW w:w="2500" w:type="pct"/>
            <w:shd w:val="clear" w:color="auto" w:fill="auto"/>
          </w:tcPr>
          <w:p w:rsidR="00BB3864" w:rsidRPr="0032530B" w:rsidRDefault="00BB3864" w:rsidP="00A30E1D">
            <w:pPr>
              <w:pStyle w:val="libFootnote0"/>
              <w:rPr>
                <w:rtl/>
              </w:rPr>
            </w:pPr>
            <w:r w:rsidRPr="0032530B">
              <w:rPr>
                <w:rtl/>
              </w:rPr>
              <w:t>(3) في الخصال</w:t>
            </w:r>
            <w:r w:rsidR="00EC1548">
              <w:rPr>
                <w:rFonts w:hint="cs"/>
                <w:rtl/>
              </w:rPr>
              <w:t>:</w:t>
            </w:r>
            <w:r w:rsidRPr="0032530B">
              <w:rPr>
                <w:rtl/>
              </w:rPr>
              <w:t xml:space="preserve"> الحسن.</w:t>
            </w:r>
          </w:p>
        </w:tc>
        <w:tc>
          <w:tcPr>
            <w:tcW w:w="2500" w:type="pct"/>
            <w:shd w:val="clear" w:color="auto" w:fill="auto"/>
          </w:tcPr>
          <w:p w:rsidR="00BB3864" w:rsidRPr="0032530B" w:rsidRDefault="00BB3864" w:rsidP="00A30E1D">
            <w:pPr>
              <w:pStyle w:val="libFootnote0"/>
              <w:rPr>
                <w:rtl/>
              </w:rPr>
            </w:pPr>
            <w:r w:rsidRPr="0032530B">
              <w:rPr>
                <w:rtl/>
              </w:rPr>
              <w:t>(4) الخصال 519 / 6.</w:t>
            </w:r>
          </w:p>
        </w:tc>
      </w:tr>
    </w:tbl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A30E1D">
      <w:pPr>
        <w:pStyle w:val="libNormal"/>
        <w:rPr>
          <w:rtl/>
        </w:rPr>
      </w:pPr>
      <w:r>
        <w:rPr>
          <w:rtl/>
        </w:rPr>
        <w:lastRenderedPageBreak/>
        <w:t>محمّد بن الحسن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A30E1D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بإسناده عن علي بن الحسن</w:t>
      </w:r>
      <w:r w:rsidR="00EC1548">
        <w:rPr>
          <w:rtl/>
        </w:rPr>
        <w:t>،</w:t>
      </w:r>
      <w:r>
        <w:rPr>
          <w:rtl/>
        </w:rPr>
        <w:t xml:space="preserve"> عن إسماعيل بن مهران</w:t>
      </w:r>
      <w:r w:rsidR="00EC1548">
        <w:rPr>
          <w:rtl/>
        </w:rPr>
        <w:t>،</w:t>
      </w:r>
      <w:r>
        <w:rPr>
          <w:rtl/>
        </w:rPr>
        <w:t xml:space="preserve"> عن الحسن بن الحسن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A30E1D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المروزي</w:t>
      </w:r>
      <w:r w:rsidR="00EC1548">
        <w:rPr>
          <w:rtl/>
        </w:rPr>
        <w:t>،</w:t>
      </w:r>
      <w:r>
        <w:rPr>
          <w:rtl/>
        </w:rPr>
        <w:t xml:space="preserve"> عن يونس بن عبد الرحمن</w:t>
      </w:r>
      <w:r w:rsidR="00EC1548">
        <w:rPr>
          <w:rtl/>
        </w:rPr>
        <w:t>،</w:t>
      </w:r>
      <w:r>
        <w:rPr>
          <w:rtl/>
        </w:rPr>
        <w:t xml:space="preserve"> عن الجعفري</w:t>
      </w:r>
      <w:r w:rsidR="00EC1548">
        <w:rPr>
          <w:rtl/>
        </w:rPr>
        <w:t>،</w:t>
      </w:r>
      <w:r>
        <w:rPr>
          <w:rtl/>
        </w:rPr>
        <w:t xml:space="preserve"> أنّه سمع العبد الصالح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يقول</w:t>
      </w:r>
      <w:r w:rsidR="00EC1548">
        <w:rPr>
          <w:rtl/>
        </w:rPr>
        <w:t>،</w:t>
      </w:r>
      <w:r>
        <w:rPr>
          <w:rtl/>
        </w:rPr>
        <w:t xml:space="preserve"> وذكر نحوه.</w:t>
      </w:r>
    </w:p>
    <w:p w:rsidR="00BB3864" w:rsidRDefault="00EC1548" w:rsidP="00A30E1D">
      <w:pPr>
        <w:pStyle w:val="libNormal"/>
        <w:rPr>
          <w:rtl/>
        </w:rPr>
      </w:pPr>
      <w:r>
        <w:rPr>
          <w:rtl/>
        </w:rPr>
        <w:t>[ 10013 ]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قال لي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)</w:t>
      </w:r>
      <w:r w:rsidR="00BB3864" w:rsidRPr="005B6CCF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A30E1D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:</w:t>
      </w:r>
      <w:r w:rsidR="00BB3864">
        <w:rPr>
          <w:rtl/>
        </w:rPr>
        <w:t xml:space="preserve"> صلّ في ليلة إحدى وعشرين وليلة ثلاث وعشرين من رمضان في كلّ واحدة منهما إن قويت على ذلك مائة ركعة سوى الثلاثة عشر</w:t>
      </w:r>
      <w:r>
        <w:rPr>
          <w:rtl/>
        </w:rPr>
        <w:t>،</w:t>
      </w:r>
      <w:r w:rsidR="00BB3864">
        <w:rPr>
          <w:rtl/>
        </w:rPr>
        <w:t xml:space="preserve"> وأسهر فيهما حتى تصبح</w:t>
      </w:r>
      <w:r>
        <w:rPr>
          <w:rtl/>
        </w:rPr>
        <w:t>،</w:t>
      </w:r>
      <w:r w:rsidR="00BB3864">
        <w:rPr>
          <w:rtl/>
        </w:rPr>
        <w:t xml:space="preserve"> فإنّه يستحبّ أن تكون في صلاة ودعاء وتضرّع فإنّه يرجى أن تكون ليلة القدر في إحداهما</w:t>
      </w:r>
      <w:r>
        <w:rPr>
          <w:rtl/>
        </w:rPr>
        <w:t>،</w:t>
      </w:r>
      <w:r w:rsidR="00BB3864">
        <w:rPr>
          <w:rtl/>
        </w:rPr>
        <w:t xml:space="preserve"> وليلة القدر خير من ألف شهر</w:t>
      </w:r>
      <w:r>
        <w:rPr>
          <w:rtl/>
        </w:rPr>
        <w:t>،</w:t>
      </w:r>
      <w:r w:rsidR="00BB3864">
        <w:rPr>
          <w:rtl/>
        </w:rPr>
        <w:t xml:space="preserve"> فقلت له</w:t>
      </w:r>
      <w:r>
        <w:rPr>
          <w:rtl/>
        </w:rPr>
        <w:t>:</w:t>
      </w:r>
      <w:r w:rsidR="00BB3864">
        <w:rPr>
          <w:rtl/>
        </w:rPr>
        <w:t xml:space="preserve"> كيف هي خير من ألف شهر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العمل فيها خير من العمل في ألف شهر</w:t>
      </w:r>
      <w:r>
        <w:rPr>
          <w:rtl/>
        </w:rPr>
        <w:t>،</w:t>
      </w:r>
      <w:r w:rsidR="00BB3864">
        <w:rPr>
          <w:rtl/>
        </w:rPr>
        <w:t xml:space="preserve"> وليس في هذه الأشهر ليلة القدر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A30E1D">
      <w:pPr>
        <w:pStyle w:val="libNormal"/>
        <w:rPr>
          <w:rtl/>
        </w:rPr>
      </w:pPr>
      <w:r>
        <w:rPr>
          <w:rtl/>
        </w:rPr>
        <w:t>[ 10014 ]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القاسم بن محمّد</w:t>
      </w:r>
      <w:r>
        <w:rPr>
          <w:rtl/>
        </w:rPr>
        <w:t>،</w:t>
      </w:r>
      <w:r w:rsidR="00BB3864">
        <w:rPr>
          <w:rtl/>
        </w:rPr>
        <w:t xml:space="preserve"> عن علي يعني ابن أبي حمزة قال</w:t>
      </w:r>
      <w:r>
        <w:rPr>
          <w:rtl/>
        </w:rPr>
        <w:t>:</w:t>
      </w:r>
      <w:r w:rsidR="00BB3864">
        <w:rPr>
          <w:rtl/>
        </w:rPr>
        <w:t xml:space="preserve"> كنت عند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30E1D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فقال له أبو بصير</w:t>
      </w:r>
      <w:r>
        <w:rPr>
          <w:rtl/>
        </w:rPr>
        <w:t>:</w:t>
      </w:r>
      <w:r w:rsidR="00BB3864">
        <w:rPr>
          <w:rtl/>
        </w:rPr>
        <w:t xml:space="preserve"> الليلة التي يرجى فيها ما يرجى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في إحدى وعشرين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و</w:t>
      </w:r>
      <w:r w:rsidR="00BB3864" w:rsidRPr="00DB56AE">
        <w:rPr>
          <w:rStyle w:val="libNormalChar"/>
          <w:rtl/>
        </w:rPr>
        <w:t xml:space="preserve"> 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A30E1D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ثلاث وعشرين</w:t>
      </w:r>
      <w:r>
        <w:rPr>
          <w:rtl/>
        </w:rPr>
        <w:t xml:space="preserve">،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فاطلبها في إحدى وثلاث</w:t>
      </w:r>
      <w:r>
        <w:rPr>
          <w:rtl/>
        </w:rPr>
        <w:t>،</w:t>
      </w:r>
      <w:r w:rsidR="00BB3864">
        <w:rPr>
          <w:rtl/>
        </w:rPr>
        <w:t xml:space="preserve"> وصلّ في كلّ واحدة منهما مائة ركعة</w:t>
      </w:r>
      <w:r>
        <w:rPr>
          <w:rtl/>
        </w:rPr>
        <w:t>،</w:t>
      </w:r>
      <w:r w:rsidR="00BB3864">
        <w:rPr>
          <w:rtl/>
        </w:rPr>
        <w:t xml:space="preserve"> واحيهما إن استطعت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A30E1D" w:rsidRPr="0032530B" w:rsidRDefault="00A30E1D" w:rsidP="00A30E1D">
      <w:pPr>
        <w:pStyle w:val="libLine"/>
        <w:rPr>
          <w:rtl/>
        </w:rPr>
      </w:pPr>
      <w:r w:rsidRPr="0032530B">
        <w:rPr>
          <w:rtl/>
        </w:rPr>
        <w:t>________________</w:t>
      </w:r>
    </w:p>
    <w:p w:rsidR="00BB3864" w:rsidRPr="005F212F" w:rsidRDefault="00BB3864" w:rsidP="00A30E1D">
      <w:pPr>
        <w:pStyle w:val="libFootnote0"/>
        <w:rPr>
          <w:rtl/>
        </w:rPr>
      </w:pPr>
      <w:r w:rsidRPr="005F212F">
        <w:rPr>
          <w:rtl/>
        </w:rPr>
        <w:t>(</w:t>
      </w:r>
      <w:r w:rsidR="00A30E1D">
        <w:rPr>
          <w:rFonts w:hint="cs"/>
          <w:rtl/>
        </w:rPr>
        <w:t>1</w:t>
      </w:r>
      <w:r w:rsidRPr="005F212F">
        <w:rPr>
          <w:rtl/>
        </w:rPr>
        <w:t>) 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5F212F">
        <w:rPr>
          <w:rtl/>
        </w:rPr>
        <w:t>61</w:t>
      </w:r>
      <w:r>
        <w:rPr>
          <w:rtl/>
        </w:rPr>
        <w:t xml:space="preserve"> / </w:t>
      </w:r>
      <w:r w:rsidRPr="005F212F">
        <w:rPr>
          <w:rtl/>
        </w:rPr>
        <w:t>210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5F212F">
        <w:rPr>
          <w:rtl/>
        </w:rPr>
        <w:t>والاستبصار 1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5F212F">
        <w:rPr>
          <w:rtl/>
        </w:rPr>
        <w:t>461</w:t>
      </w:r>
      <w:r>
        <w:rPr>
          <w:rtl/>
        </w:rPr>
        <w:t xml:space="preserve"> / </w:t>
      </w:r>
      <w:r w:rsidRPr="005F212F">
        <w:rPr>
          <w:rtl/>
        </w:rPr>
        <w:t>1791.</w:t>
      </w:r>
    </w:p>
    <w:p w:rsidR="00BB3864" w:rsidRPr="005F212F" w:rsidRDefault="00BB3864" w:rsidP="00A30E1D">
      <w:pPr>
        <w:pStyle w:val="libFootnote0"/>
        <w:rPr>
          <w:rtl/>
        </w:rPr>
      </w:pPr>
      <w:r w:rsidRPr="005F212F">
        <w:rPr>
          <w:rtl/>
        </w:rPr>
        <w:t>(</w:t>
      </w:r>
      <w:r w:rsidR="00A30E1D">
        <w:rPr>
          <w:rFonts w:hint="cs"/>
          <w:rtl/>
        </w:rPr>
        <w:t>2</w:t>
      </w:r>
      <w:r w:rsidRPr="005F212F">
        <w:rPr>
          <w:rtl/>
        </w:rPr>
        <w:t>) في الاستبصار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5F212F">
        <w:rPr>
          <w:rtl/>
        </w:rPr>
        <w:t>الحسين بن الحسن</w:t>
      </w:r>
      <w:r w:rsidR="00EC1548">
        <w:rPr>
          <w:rFonts w:hint="cs"/>
          <w:rtl/>
        </w:rPr>
        <w:t xml:space="preserve"> - </w:t>
      </w:r>
      <w:r w:rsidRPr="005F212F">
        <w:rPr>
          <w:rtl/>
        </w:rPr>
        <w:t>هامش المخطوط</w:t>
      </w:r>
      <w:r w:rsidR="00EC1548">
        <w:rPr>
          <w:rtl/>
        </w:rPr>
        <w:t xml:space="preserve"> -</w:t>
      </w:r>
      <w:r>
        <w:rPr>
          <w:rtl/>
        </w:rPr>
        <w:t>.</w:t>
      </w:r>
    </w:p>
    <w:p w:rsidR="00BB3864" w:rsidRDefault="00BB3864" w:rsidP="00A30E1D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58 / 199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Fonts w:hint="cs"/>
          <w:rtl/>
        </w:rPr>
        <w:t>:</w:t>
      </w:r>
      <w:r>
        <w:rPr>
          <w:rtl/>
        </w:rPr>
        <w:t xml:space="preserve"> 460 / 1788</w:t>
      </w:r>
      <w:r w:rsidR="00EC1548">
        <w:rPr>
          <w:rtl/>
        </w:rPr>
        <w:t>،</w:t>
      </w:r>
      <w:r>
        <w:rPr>
          <w:rtl/>
        </w:rPr>
        <w:t xml:space="preserve"> أمالي الطوسي 2</w:t>
      </w:r>
      <w:r w:rsidR="00EC1548">
        <w:rPr>
          <w:rFonts w:hint="cs"/>
          <w:rtl/>
        </w:rPr>
        <w:t>:</w:t>
      </w:r>
      <w:r>
        <w:rPr>
          <w:rtl/>
        </w:rPr>
        <w:t xml:space="preserve"> 301.</w:t>
      </w:r>
    </w:p>
    <w:p w:rsidR="00BB3864" w:rsidRPr="005F212F" w:rsidRDefault="00BB3864" w:rsidP="00A30E1D">
      <w:pPr>
        <w:pStyle w:val="libFootnote0"/>
        <w:rPr>
          <w:rtl/>
        </w:rPr>
      </w:pPr>
      <w:r>
        <w:rPr>
          <w:rtl/>
        </w:rPr>
        <w:t>(</w:t>
      </w:r>
      <w:r w:rsidR="00A30E1D">
        <w:rPr>
          <w:rFonts w:hint="cs"/>
          <w:rtl/>
        </w:rPr>
        <w:t>3</w:t>
      </w:r>
      <w:r>
        <w:rPr>
          <w:rtl/>
        </w:rPr>
        <w:t>) ليس في التهذيب</w:t>
      </w:r>
    </w:p>
    <w:p w:rsidR="00BB3864" w:rsidRDefault="00BB3864" w:rsidP="00A30E1D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58 / 201</w:t>
      </w:r>
      <w:r w:rsidR="00EC1548">
        <w:rPr>
          <w:rtl/>
        </w:rPr>
        <w:t>،</w:t>
      </w:r>
      <w:r>
        <w:rPr>
          <w:rtl/>
        </w:rPr>
        <w:t xml:space="preserve"> أورده بتمامه في الحديث 3 من الباب 32 من أبواب أحكام شهر رمضان.</w:t>
      </w:r>
    </w:p>
    <w:p w:rsidR="00BB3864" w:rsidRPr="005F212F" w:rsidRDefault="00BB3864" w:rsidP="00A30E1D">
      <w:pPr>
        <w:pStyle w:val="libFootnote0"/>
        <w:rPr>
          <w:rtl/>
        </w:rPr>
      </w:pPr>
      <w:r w:rsidRPr="005F212F">
        <w:rPr>
          <w:rtl/>
        </w:rPr>
        <w:t>(</w:t>
      </w:r>
      <w:r w:rsidR="00A30E1D">
        <w:rPr>
          <w:rFonts w:hint="cs"/>
          <w:rtl/>
        </w:rPr>
        <w:t>4</w:t>
      </w:r>
      <w:r w:rsidRPr="005F212F">
        <w:rPr>
          <w:rtl/>
        </w:rPr>
        <w:t>) في المصدر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5F212F">
        <w:rPr>
          <w:rtl/>
        </w:rPr>
        <w:t>أو.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المجالس والأخبار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الحسين بن عبيدالله</w:t>
      </w:r>
      <w:r w:rsidR="00EC1548">
        <w:rPr>
          <w:rtl/>
        </w:rPr>
        <w:t>،</w:t>
      </w:r>
      <w:r>
        <w:rPr>
          <w:rtl/>
        </w:rPr>
        <w:t xml:space="preserve"> عن أحمد بن محمّد بن يحيى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أحمد بن محمّد بن عيسى</w:t>
      </w:r>
      <w:r w:rsidR="00EC1548">
        <w:rPr>
          <w:rtl/>
        </w:rPr>
        <w:t>،</w:t>
      </w:r>
      <w:r>
        <w:rPr>
          <w:rtl/>
        </w:rPr>
        <w:t xml:space="preserve"> عن الحسين بن سعيد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32F4F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2)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BB3864" w:rsidRDefault="00EC1548" w:rsidP="00332F4F">
      <w:pPr>
        <w:pStyle w:val="libNormal"/>
        <w:rPr>
          <w:rtl/>
        </w:rPr>
      </w:pPr>
      <w:r>
        <w:rPr>
          <w:rtl/>
        </w:rPr>
        <w:t>[ 10015 ]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محمّد بن علي بن أحمد الفتّال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روضة الواعظين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رسول الله</w:t>
      </w:r>
      <w:r w:rsidR="00D8600D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D8600D">
        <w:rPr>
          <w:rFonts w:hint="cs"/>
          <w:rtl/>
        </w:rPr>
        <w:t xml:space="preserve">) : </w:t>
      </w:r>
      <w:r w:rsidR="00BB3864">
        <w:rPr>
          <w:rtl/>
        </w:rPr>
        <w:t>إنّ شهر رمضان يضاعف الله فيه الحسنات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إنّ شهركم هذا ليس كالشهور</w:t>
      </w:r>
      <w:r>
        <w:rPr>
          <w:rtl/>
        </w:rPr>
        <w:t>،</w:t>
      </w:r>
      <w:r w:rsidR="00BB3864">
        <w:rPr>
          <w:rtl/>
        </w:rPr>
        <w:t xml:space="preserve"> إنّه إذا أقبل إليكم أقبل بالبركة والرحمة</w:t>
      </w:r>
      <w:r>
        <w:rPr>
          <w:rtl/>
        </w:rPr>
        <w:t>،</w:t>
      </w:r>
      <w:r w:rsidR="00BB3864">
        <w:rPr>
          <w:rtl/>
        </w:rPr>
        <w:t xml:space="preserve"> وإذا أدبر عنكم أدبر بغفران الذنوب</w:t>
      </w:r>
      <w:r>
        <w:rPr>
          <w:rtl/>
        </w:rPr>
        <w:t>،</w:t>
      </w:r>
      <w:r w:rsidR="00BB3864">
        <w:rPr>
          <w:rtl/>
        </w:rPr>
        <w:t xml:space="preserve"> هذا شهر الحسنات فيه مضاعفة</w:t>
      </w:r>
      <w:r>
        <w:rPr>
          <w:rtl/>
        </w:rPr>
        <w:t>،</w:t>
      </w:r>
      <w:r w:rsidR="00BB3864">
        <w:rPr>
          <w:rtl/>
        </w:rPr>
        <w:t xml:space="preserve"> وأعمال الخير فيه مقبولة</w:t>
      </w:r>
      <w:r>
        <w:rPr>
          <w:rtl/>
        </w:rPr>
        <w:t>،</w:t>
      </w:r>
      <w:r w:rsidR="00BB3864">
        <w:rPr>
          <w:rtl/>
        </w:rPr>
        <w:t xml:space="preserve"> من صلّى منكم في هذا الشهر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332F4F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ركعتين يتطوّع بهما غفر الله 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[ 10016 ]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الباقر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أحيى ليلة ثلاث وعشرين من شهر رمضان وصلّى فيها مائة ركعة وسّع الله عليه معيشته في الدنيا</w:t>
      </w:r>
      <w:r>
        <w:rPr>
          <w:rtl/>
        </w:rPr>
        <w:t>،</w:t>
      </w:r>
      <w:r w:rsidR="00BB3864">
        <w:rPr>
          <w:rtl/>
        </w:rPr>
        <w:t xml:space="preserve"> وكفاه أمر من يعاديه</w:t>
      </w:r>
      <w:r>
        <w:rPr>
          <w:rtl/>
        </w:rPr>
        <w:t>،</w:t>
      </w:r>
      <w:r w:rsidR="00BB3864">
        <w:rPr>
          <w:rtl/>
        </w:rPr>
        <w:t xml:space="preserve"> وأعاذه من الحرق والهدم والسرق ومن شرّ السباع</w:t>
      </w:r>
      <w:r>
        <w:rPr>
          <w:rtl/>
        </w:rPr>
        <w:t>،</w:t>
      </w:r>
      <w:r w:rsidR="00BB3864">
        <w:rPr>
          <w:rtl/>
        </w:rPr>
        <w:t xml:space="preserve"> ودفع عنه هول منكر ونكير</w:t>
      </w:r>
      <w:r>
        <w:rPr>
          <w:rtl/>
        </w:rPr>
        <w:t>،</w:t>
      </w:r>
      <w:r w:rsidR="00BB3864">
        <w:rPr>
          <w:rtl/>
        </w:rPr>
        <w:t xml:space="preserve"> وخرج من قبره ونوره يتلألأ لأهل الجمع</w:t>
      </w:r>
      <w:r>
        <w:rPr>
          <w:rtl/>
        </w:rPr>
        <w:t>،</w:t>
      </w:r>
      <w:r w:rsidR="00BB3864">
        <w:rPr>
          <w:rtl/>
        </w:rPr>
        <w:t xml:space="preserve"> ويعطى كتابه بيمينه</w:t>
      </w:r>
      <w:r>
        <w:rPr>
          <w:rtl/>
        </w:rPr>
        <w:t>،</w:t>
      </w:r>
      <w:r w:rsidR="00BB3864">
        <w:rPr>
          <w:rtl/>
        </w:rPr>
        <w:t xml:space="preserve"> ويكتب له براءة من النار</w:t>
      </w:r>
      <w:r>
        <w:rPr>
          <w:rtl/>
        </w:rPr>
        <w:t>،</w:t>
      </w:r>
      <w:r w:rsidR="00BB3864">
        <w:rPr>
          <w:rtl/>
        </w:rPr>
        <w:t xml:space="preserve"> وجواز على الصراط</w:t>
      </w:r>
      <w:r>
        <w:rPr>
          <w:rtl/>
        </w:rPr>
        <w:t>،</w:t>
      </w:r>
      <w:r w:rsidR="00BB3864">
        <w:rPr>
          <w:rtl/>
        </w:rPr>
        <w:t xml:space="preserve"> وأمان من العذاب</w:t>
      </w:r>
      <w:r>
        <w:rPr>
          <w:rtl/>
        </w:rPr>
        <w:t>،</w:t>
      </w:r>
      <w:r w:rsidR="00BB3864">
        <w:rPr>
          <w:rtl/>
        </w:rPr>
        <w:t xml:space="preserve"> ويدخل الجنّة بغير حساب</w:t>
      </w:r>
      <w:r>
        <w:rPr>
          <w:rtl/>
        </w:rPr>
        <w:t>،</w:t>
      </w:r>
      <w:r w:rsidR="00BB3864">
        <w:rPr>
          <w:rtl/>
        </w:rPr>
        <w:t xml:space="preserve"> ويجعل فيها من رفقاء النبيّين والصدّيقين والشهداء والصالحين وحسن أُولئك رفيقاً.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 xml:space="preserve">علي بن موسى بن طاوس في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قبال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نقلاً من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الحسنى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ت</w:t>
      </w:r>
      <w:r>
        <w:rPr>
          <w:rFonts w:hint="cs"/>
          <w:rtl/>
        </w:rPr>
        <w:t>أ</w:t>
      </w:r>
      <w:r>
        <w:rPr>
          <w:rtl/>
        </w:rPr>
        <w:t>ليف جعفر بن محمّد الدوريستي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محمّد بن علي بن بابويه</w:t>
      </w:r>
      <w:r w:rsidR="00EC1548">
        <w:rPr>
          <w:rtl/>
        </w:rPr>
        <w:t>،</w:t>
      </w:r>
      <w:r>
        <w:rPr>
          <w:rtl/>
        </w:rPr>
        <w:t xml:space="preserve"> عن أحمد بن الحسن القطّان</w:t>
      </w:r>
      <w:r w:rsidR="00EC1548">
        <w:rPr>
          <w:rtl/>
        </w:rPr>
        <w:t>،</w:t>
      </w:r>
      <w:r>
        <w:rPr>
          <w:rtl/>
        </w:rPr>
        <w:t xml:space="preserve"> عن الحسن بن علي السكوني</w:t>
      </w:r>
      <w:r w:rsidR="00EC1548">
        <w:rPr>
          <w:rtl/>
        </w:rPr>
        <w:t>،</w:t>
      </w:r>
      <w:r>
        <w:rPr>
          <w:rtl/>
        </w:rPr>
        <w:t xml:space="preserve"> عن محمّد بن زكريّا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62D05" w:rsidRDefault="00BB3864" w:rsidP="00332F4F">
      <w:pPr>
        <w:pStyle w:val="libFootnote0"/>
        <w:rPr>
          <w:rtl/>
        </w:rPr>
      </w:pPr>
      <w:r w:rsidRPr="00F62D05">
        <w:rPr>
          <w:rtl/>
        </w:rPr>
        <w:t>(</w:t>
      </w:r>
      <w:r w:rsidR="00332F4F">
        <w:rPr>
          <w:rFonts w:hint="cs"/>
          <w:rtl/>
        </w:rPr>
        <w:t>1</w:t>
      </w:r>
      <w:r w:rsidRPr="00F62D05">
        <w:rPr>
          <w:rtl/>
        </w:rPr>
        <w:t>) أمالي الطوسي 2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F62D05">
        <w:rPr>
          <w:rtl/>
        </w:rPr>
        <w:t>301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روضة الواعظين</w:t>
      </w:r>
      <w:r w:rsidR="00EC1548">
        <w:rPr>
          <w:rFonts w:hint="cs"/>
          <w:rtl/>
        </w:rPr>
        <w:t>:</w:t>
      </w:r>
      <w:r>
        <w:rPr>
          <w:rtl/>
        </w:rPr>
        <w:t xml:space="preserve"> 339.</w:t>
      </w:r>
    </w:p>
    <w:p w:rsidR="00BB3864" w:rsidRPr="00F62D05" w:rsidRDefault="00BB3864" w:rsidP="00332F4F">
      <w:pPr>
        <w:pStyle w:val="libFootnote0"/>
        <w:rPr>
          <w:rtl/>
        </w:rPr>
      </w:pPr>
      <w:r w:rsidRPr="00F62D05">
        <w:rPr>
          <w:rtl/>
        </w:rPr>
        <w:t>(</w:t>
      </w:r>
      <w:r w:rsidR="00332F4F">
        <w:rPr>
          <w:rFonts w:hint="cs"/>
          <w:rtl/>
        </w:rPr>
        <w:t>2</w:t>
      </w:r>
      <w:r w:rsidRPr="00F62D05">
        <w:rPr>
          <w:rtl/>
        </w:rPr>
        <w:t>) في المصدر زيادة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F62D05">
        <w:rPr>
          <w:rtl/>
        </w:rPr>
        <w:t>لله تعالى.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روضة الواعظين</w:t>
      </w:r>
      <w:r w:rsidR="00EC1548">
        <w:rPr>
          <w:rFonts w:hint="cs"/>
          <w:rtl/>
        </w:rPr>
        <w:t>:</w:t>
      </w:r>
      <w:r>
        <w:rPr>
          <w:rtl/>
        </w:rPr>
        <w:t xml:space="preserve"> 349.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الجوهري</w:t>
      </w:r>
      <w:r w:rsidR="00EC1548">
        <w:rPr>
          <w:rtl/>
        </w:rPr>
        <w:t>،</w:t>
      </w:r>
      <w:r>
        <w:rPr>
          <w:rtl/>
        </w:rPr>
        <w:t xml:space="preserve"> عن جعفر بن محمّد بن عمارة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جابر بن يزيد</w:t>
      </w:r>
      <w:r w:rsidR="00EC1548">
        <w:rPr>
          <w:rtl/>
        </w:rPr>
        <w:t>،</w:t>
      </w:r>
      <w:r>
        <w:rPr>
          <w:rtl/>
        </w:rPr>
        <w:t xml:space="preserve"> عن أبي جعفر الباقر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[ 10017 ]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وروي أنّه يصلّي مائة ركعة في كلّ ليلة من المفردات</w:t>
      </w:r>
      <w:r>
        <w:rPr>
          <w:rtl/>
        </w:rPr>
        <w:t>:</w:t>
      </w:r>
      <w:r w:rsidR="00BB3864">
        <w:rPr>
          <w:rtl/>
        </w:rPr>
        <w:t xml:space="preserve"> تسع عشرة</w:t>
      </w:r>
      <w:r>
        <w:rPr>
          <w:rtl/>
        </w:rPr>
        <w:t>،</w:t>
      </w:r>
      <w:r w:rsidR="00BB3864">
        <w:rPr>
          <w:rtl/>
        </w:rPr>
        <w:t xml:space="preserve"> وإحدى وعشرين</w:t>
      </w:r>
      <w:r>
        <w:rPr>
          <w:rtl/>
        </w:rPr>
        <w:t>،</w:t>
      </w:r>
      <w:r w:rsidR="00BB3864">
        <w:rPr>
          <w:rtl/>
        </w:rPr>
        <w:t xml:space="preserve"> وثلاث وعشرين</w:t>
      </w:r>
      <w:r>
        <w:rPr>
          <w:rtl/>
        </w:rPr>
        <w:t>،</w:t>
      </w:r>
      <w:r w:rsidR="00BB3864">
        <w:rPr>
          <w:rtl/>
        </w:rPr>
        <w:t xml:space="preserve"> يقرأ في كلّ ركعة بالحمد مرّة والاخلاص عشر مرّات.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[ 10018 ]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ووجدت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كنز اليواقيت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تأليف أبي الفضل بن محمّد الهروي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7828E3">
        <w:rPr>
          <w:rtl/>
        </w:rPr>
        <w:t>النبي</w:t>
      </w:r>
      <w:r w:rsidR="00332F4F">
        <w:rPr>
          <w:rFonts w:hint="cs"/>
          <w:rtl/>
        </w:rPr>
        <w:t xml:space="preserve"> (</w:t>
      </w:r>
      <w:r w:rsidR="00BB3864" w:rsidRPr="007828E3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332F4F">
        <w:rPr>
          <w:rFonts w:hint="cs"/>
          <w:rtl/>
        </w:rPr>
        <w:t xml:space="preserve">) ، </w:t>
      </w:r>
      <w:r w:rsidR="00BB3864">
        <w:rPr>
          <w:rtl/>
        </w:rPr>
        <w:t>أنّه قال</w:t>
      </w:r>
      <w:r>
        <w:rPr>
          <w:rtl/>
        </w:rPr>
        <w:t>:</w:t>
      </w:r>
      <w:r w:rsidR="00BB3864">
        <w:rPr>
          <w:rtl/>
        </w:rPr>
        <w:t xml:space="preserve"> من صلّى في ليلة القدر ركعتين فقرأ في كلّ ركعة فاتحة الكتاب مرّة </w:t>
      </w:r>
      <w:r w:rsidR="00332F4F">
        <w:rPr>
          <w:rFonts w:hint="cs"/>
          <w:rtl/>
        </w:rPr>
        <w:t xml:space="preserve">و </w:t>
      </w:r>
      <w:r w:rsidR="00BB3864" w:rsidRPr="00332F4F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332F4F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سبع مرّات فاذا فرغ يستغفر الله سبعين مرّة فما زاد لا يقوم من مقامه حتى يغفر الله له ول</w:t>
      </w:r>
      <w:r w:rsidR="00BB3864">
        <w:rPr>
          <w:rFonts w:hint="cs"/>
          <w:rtl/>
        </w:rPr>
        <w:t>أ</w:t>
      </w:r>
      <w:r w:rsidR="00BB3864">
        <w:rPr>
          <w:rtl/>
        </w:rPr>
        <w:t>بويه</w:t>
      </w:r>
      <w:r>
        <w:rPr>
          <w:rtl/>
        </w:rPr>
        <w:t>،</w:t>
      </w:r>
      <w:r w:rsidR="00BB3864">
        <w:rPr>
          <w:rtl/>
        </w:rPr>
        <w:t xml:space="preserve"> وبعث الله ملائكة يكتبون له الحسنات إلى سنة أُخرى</w:t>
      </w:r>
      <w:r>
        <w:rPr>
          <w:rtl/>
        </w:rPr>
        <w:t>،</w:t>
      </w:r>
      <w:r w:rsidR="00BB3864">
        <w:rPr>
          <w:rtl/>
        </w:rPr>
        <w:t xml:space="preserve"> وبعث الله ملائكة إلى الجنان يغرسون الأشجار ويبنون القصور ويجرون له الأنهار</w:t>
      </w:r>
      <w:r>
        <w:rPr>
          <w:rtl/>
        </w:rPr>
        <w:t>،</w:t>
      </w:r>
      <w:r w:rsidR="00BB3864">
        <w:rPr>
          <w:rtl/>
        </w:rPr>
        <w:t xml:space="preserve"> ولا يخرج من الدنيا حتى يرى ذلك كله.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[ 10019 ]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ومن الكتاب المذكور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موسى</w:t>
      </w:r>
      <w:r>
        <w:rPr>
          <w:rtl/>
        </w:rPr>
        <w:t>:</w:t>
      </w:r>
      <w:r w:rsidR="00BB3864">
        <w:rPr>
          <w:rtl/>
        </w:rPr>
        <w:t xml:space="preserve"> إلهي أُريد قربك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قربي لمن استيقظ ليلة القدر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إلهي أُريد رحمتك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رحمتي لمن رحم المساكين ليلة القدر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إلهي أُريد الحواز على الصراط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ذلك لمن تصدّق بصدقة ليلة القدر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إلهي أُريد من أشجار الجنّة وثمارها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ذلك لمن سبّح تسبيحة في ليلة القدر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إلهي أُريد النجاة من النار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ذلك لمن استغفر في ليلة القدر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إلهي أُريد رضاك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رضاي لمن صلّى ركعتين في ليلة القدر.</w:t>
      </w:r>
    </w:p>
    <w:p w:rsidR="00BB3864" w:rsidRPr="007828E3" w:rsidRDefault="00BB3864" w:rsidP="00BB3864">
      <w:pPr>
        <w:pStyle w:val="libLine"/>
        <w:rPr>
          <w:rtl/>
        </w:rPr>
      </w:pPr>
      <w:r w:rsidRPr="007828E3">
        <w:rPr>
          <w:rtl/>
        </w:rPr>
        <w:t>________________</w:t>
      </w:r>
    </w:p>
    <w:p w:rsidR="00BB3864" w:rsidRPr="003961D6" w:rsidRDefault="00BB3864" w:rsidP="00332F4F">
      <w:pPr>
        <w:pStyle w:val="libFootnote0"/>
        <w:rPr>
          <w:rtl/>
        </w:rPr>
      </w:pPr>
      <w:r w:rsidRPr="003961D6">
        <w:rPr>
          <w:rtl/>
        </w:rPr>
        <w:t>(1) الاقبال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3961D6">
        <w:rPr>
          <w:rtl/>
        </w:rPr>
        <w:t>213</w:t>
      </w:r>
      <w:r>
        <w:rPr>
          <w:rFonts w:hint="cs"/>
          <w:rtl/>
        </w:rPr>
        <w:t>.</w:t>
      </w:r>
    </w:p>
    <w:p w:rsidR="00BB3864" w:rsidRDefault="00BB3864" w:rsidP="00332F4F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Fonts w:hint="cs"/>
          <w:rtl/>
        </w:rPr>
        <w:t>:</w:t>
      </w:r>
      <w:r>
        <w:rPr>
          <w:rtl/>
        </w:rPr>
        <w:t xml:space="preserve"> 167</w:t>
      </w:r>
      <w:r>
        <w:rPr>
          <w:rFonts w:hint="cs"/>
          <w:rtl/>
        </w:rPr>
        <w:t>.</w:t>
      </w:r>
    </w:p>
    <w:p w:rsidR="00BB3864" w:rsidRDefault="00BB3864" w:rsidP="00332F4F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Fonts w:hint="cs"/>
          <w:rtl/>
        </w:rPr>
        <w:t>:</w:t>
      </w:r>
      <w:r>
        <w:rPr>
          <w:rtl/>
        </w:rPr>
        <w:t xml:space="preserve"> 186</w:t>
      </w:r>
      <w:r>
        <w:rPr>
          <w:rFonts w:hint="cs"/>
          <w:rtl/>
        </w:rPr>
        <w:t>.</w:t>
      </w:r>
    </w:p>
    <w:p w:rsidR="00BB3864" w:rsidRDefault="00BB3864" w:rsidP="00332F4F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Fonts w:hint="cs"/>
          <w:rtl/>
        </w:rPr>
        <w:t>:</w:t>
      </w:r>
      <w:r>
        <w:rPr>
          <w:rtl/>
        </w:rPr>
        <w:t xml:space="preserve"> 186.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[ 10020 ]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ومن الكتاب المذكور عن النبي</w:t>
      </w:r>
      <w:r w:rsidR="00332F4F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332F4F">
        <w:rPr>
          <w:rFonts w:hint="cs"/>
          <w:rtl/>
        </w:rPr>
        <w:t xml:space="preserve">) ، </w:t>
      </w:r>
      <w:r w:rsidR="00BB3864">
        <w:rPr>
          <w:rtl/>
        </w:rPr>
        <w:t>أنّه قال</w:t>
      </w:r>
      <w:r>
        <w:rPr>
          <w:rtl/>
        </w:rPr>
        <w:t>:</w:t>
      </w:r>
      <w:r w:rsidR="00BB3864">
        <w:rPr>
          <w:rtl/>
        </w:rPr>
        <w:t xml:space="preserve"> تفتح أبواب السماء في ليلة القدر</w:t>
      </w:r>
      <w:r>
        <w:rPr>
          <w:rtl/>
        </w:rPr>
        <w:t>،</w:t>
      </w:r>
      <w:r w:rsidR="00332F4F">
        <w:rPr>
          <w:rtl/>
        </w:rPr>
        <w:t xml:space="preserve"> فما من عبد يصلّي فيها إل</w:t>
      </w:r>
      <w:r w:rsidR="00332F4F">
        <w:rPr>
          <w:rFonts w:hint="cs"/>
          <w:rtl/>
        </w:rPr>
        <w:t>ّ</w:t>
      </w:r>
      <w:r w:rsidR="00332F4F">
        <w:rPr>
          <w:rtl/>
        </w:rPr>
        <w:t>ا</w:t>
      </w:r>
      <w:r w:rsidR="00BB3864">
        <w:rPr>
          <w:rtl/>
        </w:rPr>
        <w:t xml:space="preserve"> كتب الله له بكل سجدة شجرة في الجنّة</w:t>
      </w:r>
      <w:r>
        <w:rPr>
          <w:rtl/>
        </w:rPr>
        <w:t>،</w:t>
      </w:r>
      <w:r w:rsidR="00BB3864">
        <w:rPr>
          <w:rtl/>
        </w:rPr>
        <w:t xml:space="preserve"> لو يسير الراكب في ظلّها مائة عام لا يقطع</w:t>
      </w:r>
      <w:r w:rsidR="00BB3864">
        <w:rPr>
          <w:rFonts w:hint="cs"/>
          <w:rtl/>
        </w:rPr>
        <w:t>ه</w:t>
      </w:r>
      <w:r w:rsidR="00BB3864">
        <w:rPr>
          <w:rtl/>
        </w:rPr>
        <w:t>ا</w:t>
      </w:r>
      <w:r>
        <w:rPr>
          <w:rtl/>
        </w:rPr>
        <w:t>،</w:t>
      </w:r>
      <w:r w:rsidR="00BB3864">
        <w:rPr>
          <w:rtl/>
        </w:rPr>
        <w:t xml:space="preserve"> وبكلّ ركعة بيتاً في الجنّة من دُر وياقوت وزبرجد</w:t>
      </w:r>
      <w:r>
        <w:rPr>
          <w:rtl/>
        </w:rPr>
        <w:t>،</w:t>
      </w:r>
      <w:r w:rsidR="00BB3864">
        <w:rPr>
          <w:rtl/>
        </w:rPr>
        <w:t xml:space="preserve"> الحديث وهو طويل يشتمل على ثواب جزيل.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[ 10021 ]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وذكر الشيخ الفاضل جعفر بن محمّد الدوريستي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الحسنى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محمّد بن علي بن بابويه</w:t>
      </w:r>
      <w:r>
        <w:rPr>
          <w:rtl/>
        </w:rPr>
        <w:t>،</w:t>
      </w:r>
      <w:r w:rsidR="00BB3864">
        <w:rPr>
          <w:rtl/>
        </w:rPr>
        <w:t xml:space="preserve"> عن محمّد بن موسى بن المتوكّل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332F4F">
        <w:rPr>
          <w:rFonts w:hint="cs"/>
          <w:rtl/>
        </w:rPr>
        <w:t>ّ</w:t>
      </w:r>
      <w:r w:rsidR="00BB3864">
        <w:rPr>
          <w:rtl/>
        </w:rPr>
        <w:t>د بن أبي عبدالله الكوفي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الحسن بن العبّاس بن الحريش</w:t>
      </w:r>
      <w:r>
        <w:rPr>
          <w:rtl/>
        </w:rPr>
        <w:t>،</w:t>
      </w:r>
      <w:r w:rsidR="00BB3864">
        <w:rPr>
          <w:rtl/>
        </w:rPr>
        <w:t xml:space="preserve"> عن أبي جعفر محمّد بن علي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>
        <w:rPr>
          <w:rtl/>
        </w:rPr>
        <w:t>،</w:t>
      </w:r>
      <w:r w:rsidR="00BB3864">
        <w:rPr>
          <w:rtl/>
        </w:rPr>
        <w:t xml:space="preserve"> عن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علي</w:t>
      </w:r>
      <w:r w:rsidR="00332F4F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332F4F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قال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)</w:t>
      </w:r>
      <w:r w:rsidR="00BB3864" w:rsidRPr="005B6CCF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(2)</w:t>
      </w:r>
      <w:r>
        <w:rPr>
          <w:rtl/>
        </w:rPr>
        <w:t>:</w:t>
      </w:r>
      <w:r w:rsidR="00BB3864">
        <w:rPr>
          <w:rtl/>
        </w:rPr>
        <w:t xml:space="preserve"> من أحيى ليلة القدر غفرت له ذنوبه ولو كانت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(3)</w:t>
      </w:r>
      <w:r w:rsidR="00BB3864">
        <w:rPr>
          <w:rtl/>
        </w:rPr>
        <w:t xml:space="preserve"> عدد نجوم السماء ومثاقيل الجبال ومكاييل البحار.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 w:rsidR="00332F4F">
        <w:rPr>
          <w:rFonts w:hint="cs"/>
          <w:rtl/>
        </w:rPr>
        <w:t>ّ</w:t>
      </w:r>
      <w:r>
        <w:rPr>
          <w:rtl/>
        </w:rPr>
        <w:t xml:space="preserve"> على ذلك وعلى فضل الليالي المخصوصة في شهر رمضان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(4)</w:t>
      </w:r>
      <w:r>
        <w:rPr>
          <w:rtl/>
        </w:rPr>
        <w:t>. وعلى استحباب كثرة الصلاة فيه</w:t>
      </w:r>
      <w:r w:rsidR="00EC1548">
        <w:rPr>
          <w:rtl/>
        </w:rPr>
        <w:t>،</w:t>
      </w:r>
      <w:r>
        <w:rPr>
          <w:rtl/>
        </w:rPr>
        <w:t xml:space="preserve"> في كتاب الصوم</w:t>
      </w:r>
      <w:r w:rsidR="00EC1548">
        <w:rPr>
          <w:rtl/>
        </w:rPr>
        <w:t>،</w:t>
      </w:r>
      <w:r>
        <w:rPr>
          <w:rtl/>
        </w:rPr>
        <w:t xml:space="preserve"> إن شاء الله</w:t>
      </w:r>
      <w:r w:rsidRPr="00BB3864">
        <w:rPr>
          <w:rStyle w:val="libFootnotenumChar"/>
          <w:rFonts w:hint="cs"/>
          <w:rtl/>
        </w:rPr>
        <w:t xml:space="preserve"> </w:t>
      </w:r>
      <w:r w:rsidRPr="00BB3864">
        <w:rPr>
          <w:rStyle w:val="libFootnotenumChar"/>
          <w:rtl/>
        </w:rPr>
        <w:t>(5)</w:t>
      </w:r>
      <w:r w:rsidR="00EC1548">
        <w:rPr>
          <w:rtl/>
        </w:rPr>
        <w:t>،</w:t>
      </w:r>
      <w:r>
        <w:rPr>
          <w:rtl/>
        </w:rPr>
        <w:t xml:space="preserve"> ثمّ إنّ هذه المائة ركعة يحتمل كونها من جملة الألف</w:t>
      </w:r>
      <w:r w:rsidR="00EC1548">
        <w:rPr>
          <w:rtl/>
        </w:rPr>
        <w:t>،</w:t>
      </w:r>
      <w:r>
        <w:rPr>
          <w:rtl/>
        </w:rPr>
        <w:t xml:space="preserve"> ويحتمل عدم التداخل.</w:t>
      </w:r>
    </w:p>
    <w:p w:rsidR="00BB3864" w:rsidRPr="007828E3" w:rsidRDefault="00BB3864" w:rsidP="00BB3864">
      <w:pPr>
        <w:pStyle w:val="libLine"/>
        <w:rPr>
          <w:rtl/>
        </w:rPr>
      </w:pPr>
      <w:r w:rsidRPr="007828E3">
        <w:rPr>
          <w:rtl/>
        </w:rPr>
        <w:t>________________</w:t>
      </w:r>
    </w:p>
    <w:p w:rsidR="00BB3864" w:rsidRDefault="00BB3864" w:rsidP="00332F4F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Fonts w:hint="cs"/>
          <w:rtl/>
        </w:rPr>
        <w:t>:</w:t>
      </w:r>
      <w:r>
        <w:rPr>
          <w:rtl/>
        </w:rPr>
        <w:t xml:space="preserve"> 186</w:t>
      </w:r>
      <w:r>
        <w:rPr>
          <w:rFonts w:hint="cs"/>
          <w:rtl/>
        </w:rPr>
        <w:t>.</w:t>
      </w:r>
    </w:p>
    <w:p w:rsidR="00BB3864" w:rsidRDefault="00BB3864" w:rsidP="00332F4F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Fonts w:hint="cs"/>
          <w:rtl/>
        </w:rPr>
        <w:t>:</w:t>
      </w:r>
      <w:r>
        <w:rPr>
          <w:rtl/>
        </w:rPr>
        <w:t xml:space="preserve"> 213.</w:t>
      </w:r>
    </w:p>
    <w:p w:rsidR="00BB3864" w:rsidRPr="003961D6" w:rsidRDefault="00BB3864" w:rsidP="00332F4F">
      <w:pPr>
        <w:pStyle w:val="libFootnote0"/>
        <w:rPr>
          <w:rtl/>
        </w:rPr>
      </w:pPr>
      <w:r w:rsidRPr="003961D6">
        <w:rPr>
          <w:rtl/>
        </w:rPr>
        <w:t>(1) في المصدر زيادة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3961D6">
        <w:rPr>
          <w:rtl/>
        </w:rPr>
        <w:t>الباقر محمد بن.</w:t>
      </w:r>
    </w:p>
    <w:p w:rsidR="00BB3864" w:rsidRPr="003961D6" w:rsidRDefault="00BB3864" w:rsidP="00332F4F">
      <w:pPr>
        <w:pStyle w:val="libFootnote0"/>
        <w:rPr>
          <w:rtl/>
        </w:rPr>
      </w:pPr>
      <w:r w:rsidRPr="003961D6">
        <w:rPr>
          <w:rtl/>
        </w:rPr>
        <w:t>(2) ليس في المصدر.</w:t>
      </w:r>
    </w:p>
    <w:p w:rsidR="00BB3864" w:rsidRPr="003961D6" w:rsidRDefault="00BB3864" w:rsidP="00332F4F">
      <w:pPr>
        <w:pStyle w:val="libFootnote0"/>
        <w:rPr>
          <w:rtl/>
        </w:rPr>
      </w:pPr>
      <w:r w:rsidRPr="003961D6">
        <w:rPr>
          <w:rtl/>
        </w:rPr>
        <w:t>(3) في المصدر زيادة ذنوبه.</w:t>
      </w:r>
    </w:p>
    <w:p w:rsidR="00BB3864" w:rsidRPr="003961D6" w:rsidRDefault="00BB3864" w:rsidP="00332F4F">
      <w:pPr>
        <w:pStyle w:val="libFootnote0"/>
        <w:rPr>
          <w:rtl/>
        </w:rPr>
      </w:pPr>
      <w:r w:rsidRPr="003961D6">
        <w:rPr>
          <w:rtl/>
        </w:rPr>
        <w:t>(4) يأتي باطلاقه وعمومه في البابين 2 و</w:t>
      </w:r>
      <w:r>
        <w:rPr>
          <w:rFonts w:hint="cs"/>
          <w:rtl/>
        </w:rPr>
        <w:t xml:space="preserve"> </w:t>
      </w:r>
      <w:r w:rsidRPr="003961D6">
        <w:rPr>
          <w:rtl/>
        </w:rPr>
        <w:t>7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961D6">
        <w:rPr>
          <w:rtl/>
        </w:rPr>
        <w:t>وفي الباب 18 من أبواب أحكام شهر</w:t>
      </w:r>
      <w:r>
        <w:rPr>
          <w:rtl/>
        </w:rPr>
        <w:t xml:space="preserve"> </w:t>
      </w:r>
      <w:r w:rsidRPr="003961D6">
        <w:rPr>
          <w:rtl/>
        </w:rPr>
        <w:t>رمضان.</w:t>
      </w:r>
    </w:p>
    <w:p w:rsidR="00BB3864" w:rsidRPr="003961D6" w:rsidRDefault="00BB3864" w:rsidP="00332F4F">
      <w:pPr>
        <w:pStyle w:val="libFootnote0"/>
        <w:rPr>
          <w:rtl/>
        </w:rPr>
      </w:pPr>
      <w:r w:rsidRPr="003961D6">
        <w:rPr>
          <w:rtl/>
        </w:rPr>
        <w:t>(5) يأتي في البابين 31 و</w:t>
      </w:r>
      <w:r>
        <w:rPr>
          <w:rFonts w:hint="cs"/>
          <w:rtl/>
        </w:rPr>
        <w:t xml:space="preserve"> </w:t>
      </w:r>
      <w:r w:rsidRPr="003961D6">
        <w:rPr>
          <w:rtl/>
        </w:rPr>
        <w:t>32 من أبواب أحكام شهر رمضان.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81" w:name="_Toc278687863"/>
      <w:bookmarkStart w:id="82" w:name="_Toc301886664"/>
      <w:bookmarkStart w:id="83" w:name="_Toc375212328"/>
      <w:bookmarkStart w:id="84" w:name="_Toc375215008"/>
      <w:bookmarkStart w:id="85" w:name="_Toc262664072"/>
      <w:r>
        <w:rPr>
          <w:rtl/>
        </w:rPr>
        <w:lastRenderedPageBreak/>
        <w:t>2</w:t>
      </w:r>
      <w:r w:rsidR="00EC1548">
        <w:rPr>
          <w:rtl/>
        </w:rPr>
        <w:t xml:space="preserve"> - </w:t>
      </w:r>
      <w:r>
        <w:rPr>
          <w:rtl/>
        </w:rPr>
        <w:t>باب استحباب نافلة شهر رمضان</w:t>
      </w:r>
      <w:bookmarkEnd w:id="81"/>
      <w:bookmarkEnd w:id="82"/>
      <w:bookmarkEnd w:id="83"/>
      <w:bookmarkEnd w:id="84"/>
      <w:bookmarkEnd w:id="8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[ 10022 ]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محمّد بن عيسى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أبي العبّاس وعبيد بن زرارة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332F4F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يزيد في صلاته في شهر رمضان</w:t>
      </w:r>
      <w:r>
        <w:rPr>
          <w:rtl/>
        </w:rPr>
        <w:t>،</w:t>
      </w:r>
      <w:r w:rsidR="00BB3864">
        <w:rPr>
          <w:rtl/>
        </w:rPr>
        <w:t xml:space="preserve"> إذا صلّى العتمة صلّى بعدها</w:t>
      </w:r>
      <w:r>
        <w:rPr>
          <w:rtl/>
        </w:rPr>
        <w:t>،</w:t>
      </w:r>
      <w:r w:rsidR="00BB3864">
        <w:rPr>
          <w:rtl/>
        </w:rPr>
        <w:t xml:space="preserve"> فيقوم الناس خلفه فيدخل ويدعهم</w:t>
      </w:r>
      <w:r>
        <w:rPr>
          <w:rtl/>
        </w:rPr>
        <w:t>،</w:t>
      </w:r>
      <w:r w:rsidR="00BB3864">
        <w:rPr>
          <w:rtl/>
        </w:rPr>
        <w:t xml:space="preserve"> ثمّ يخرج أيضاً فيجيئون ويقومون خلفه فيدخل ويدعهم مراراً.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وقال</w:t>
      </w:r>
      <w:r w:rsidR="00EC1548">
        <w:rPr>
          <w:rtl/>
        </w:rPr>
        <w:t>:</w:t>
      </w:r>
      <w:r>
        <w:rPr>
          <w:rtl/>
        </w:rPr>
        <w:t xml:space="preserve"> لا تصلّ بعد العتمة في غير شهر رمضان.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محمّد بن الحسن بإسناده عن محمّد بن يعقوب</w:t>
      </w:r>
      <w:r w:rsidR="00EC1548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F32AF8">
      <w:pPr>
        <w:pStyle w:val="libNormal"/>
        <w:rPr>
          <w:rtl/>
        </w:rPr>
      </w:pPr>
      <w:r>
        <w:rPr>
          <w:rtl/>
        </w:rPr>
        <w:t>[ 10023 ]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حاتم</w:t>
      </w:r>
      <w:r>
        <w:rPr>
          <w:rtl/>
        </w:rPr>
        <w:t>،</w:t>
      </w:r>
      <w:r w:rsidR="00BB3864">
        <w:rPr>
          <w:rtl/>
        </w:rPr>
        <w:t xml:space="preserve"> عن حميد بن زياد</w:t>
      </w:r>
      <w:r>
        <w:rPr>
          <w:rtl/>
        </w:rPr>
        <w:t>،</w:t>
      </w:r>
      <w:r w:rsidR="00BB3864">
        <w:rPr>
          <w:rtl/>
        </w:rPr>
        <w:t xml:space="preserve"> عن عبدالله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F32AF8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بن أحمد النهيكي</w:t>
      </w:r>
      <w:r>
        <w:rPr>
          <w:rtl/>
        </w:rPr>
        <w:t>،</w:t>
      </w:r>
      <w:r w:rsidR="00BB3864">
        <w:rPr>
          <w:rtl/>
        </w:rPr>
        <w:t xml:space="preserve"> عن علي بن الحسن</w:t>
      </w:r>
      <w:r>
        <w:rPr>
          <w:rtl/>
        </w:rPr>
        <w:t>،</w:t>
      </w:r>
      <w:r w:rsidR="00BB3864">
        <w:rPr>
          <w:rtl/>
        </w:rPr>
        <w:t xml:space="preserve"> عن محمّد بن زياد</w:t>
      </w:r>
      <w:r>
        <w:rPr>
          <w:rtl/>
        </w:rPr>
        <w:t>،</w:t>
      </w:r>
      <w:r w:rsidR="00BB3864">
        <w:rPr>
          <w:rtl/>
        </w:rPr>
        <w:t xml:space="preserve"> عن أبي خديجة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 w:rsidR="00BB3864" w:rsidRPr="005832CF">
        <w:rPr>
          <w:rtl/>
        </w:rPr>
        <w:t>إذا جاء</w:t>
      </w:r>
      <w:r w:rsidR="00BB3864">
        <w:rPr>
          <w:rtl/>
        </w:rPr>
        <w:t xml:space="preserve"> شهر رمضان زاد في الصلاة</w:t>
      </w:r>
      <w:r>
        <w:rPr>
          <w:rtl/>
        </w:rPr>
        <w:t>،</w:t>
      </w:r>
      <w:r w:rsidR="00BB3864">
        <w:rPr>
          <w:rtl/>
        </w:rPr>
        <w:t xml:space="preserve"> وأنا أزيد فزيدوا.</w:t>
      </w:r>
    </w:p>
    <w:p w:rsidR="00EC1548" w:rsidRDefault="00EC1548" w:rsidP="00F32AF8">
      <w:pPr>
        <w:pStyle w:val="libNormal"/>
        <w:rPr>
          <w:rtl/>
        </w:rPr>
      </w:pPr>
      <w:r>
        <w:rPr>
          <w:rtl/>
        </w:rPr>
        <w:t>[ 10024 ]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الحسن بن فضّال</w:t>
      </w:r>
      <w:r>
        <w:rPr>
          <w:rtl/>
        </w:rPr>
        <w:t>،</w:t>
      </w:r>
      <w:r w:rsidR="00BB3864">
        <w:rPr>
          <w:rtl/>
        </w:rPr>
        <w:t xml:space="preserve"> عن إسماعيل بن مهران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F32AF8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بن الحسن المروزي</w:t>
      </w:r>
      <w:r>
        <w:rPr>
          <w:rtl/>
        </w:rPr>
        <w:t>،</w:t>
      </w:r>
      <w:r w:rsidR="00BB3864">
        <w:rPr>
          <w:rtl/>
        </w:rPr>
        <w:t xml:space="preserve"> عن يونس بن عبد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الرحمن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F32AF8">
      <w:pPr>
        <w:pStyle w:val="libFootnoteCenterBold"/>
        <w:rPr>
          <w:rtl/>
        </w:rPr>
      </w:pPr>
      <w:r>
        <w:rPr>
          <w:rtl/>
        </w:rPr>
        <w:t>الباب 2</w:t>
      </w:r>
    </w:p>
    <w:p w:rsidR="00BB3864" w:rsidRDefault="00BB3864" w:rsidP="00F32AF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Fonts w:hint="cs"/>
          <w:rtl/>
        </w:rPr>
        <w:t>:</w:t>
      </w:r>
      <w:r>
        <w:rPr>
          <w:rtl/>
        </w:rPr>
        <w:t xml:space="preserve"> 154 / 2</w:t>
      </w:r>
      <w:r w:rsidR="00EC1548">
        <w:rPr>
          <w:rtl/>
        </w:rPr>
        <w:t>،</w:t>
      </w:r>
      <w:r>
        <w:rPr>
          <w:rtl/>
        </w:rPr>
        <w:t xml:space="preserve"> وأورد صدره في الحديث 3 من الباب 10 من هذه الأبواب.</w:t>
      </w:r>
    </w:p>
    <w:p w:rsidR="00BB3864" w:rsidRPr="00707A6D" w:rsidRDefault="00BB3864" w:rsidP="00E91C93">
      <w:pPr>
        <w:pStyle w:val="libFootnote0"/>
        <w:rPr>
          <w:rtl/>
        </w:rPr>
      </w:pPr>
      <w:r w:rsidRPr="00707A6D">
        <w:rPr>
          <w:rtl/>
        </w:rPr>
        <w:t>(1) 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707A6D">
        <w:rPr>
          <w:rtl/>
        </w:rPr>
        <w:t>61</w:t>
      </w:r>
      <w:r>
        <w:rPr>
          <w:rtl/>
        </w:rPr>
        <w:t xml:space="preserve"> / </w:t>
      </w:r>
      <w:r w:rsidRPr="00707A6D">
        <w:rPr>
          <w:rtl/>
        </w:rPr>
        <w:t>208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707A6D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07A6D">
        <w:rPr>
          <w:rtl/>
        </w:rPr>
        <w:t>461</w:t>
      </w:r>
      <w:r>
        <w:rPr>
          <w:rtl/>
        </w:rPr>
        <w:t xml:space="preserve"> / </w:t>
      </w:r>
      <w:r w:rsidRPr="00707A6D">
        <w:rPr>
          <w:rtl/>
        </w:rPr>
        <w:t>1792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60 / 204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461 / 1793.</w:t>
      </w:r>
    </w:p>
    <w:p w:rsidR="00BB3864" w:rsidRPr="00707A6D" w:rsidRDefault="00BB3864" w:rsidP="00F32AF8">
      <w:pPr>
        <w:pStyle w:val="libFootnote0"/>
        <w:rPr>
          <w:rtl/>
        </w:rPr>
      </w:pPr>
      <w:r w:rsidRPr="00707A6D">
        <w:rPr>
          <w:rtl/>
        </w:rPr>
        <w:t>(</w:t>
      </w:r>
      <w:r w:rsidR="00F32AF8">
        <w:rPr>
          <w:rFonts w:hint="cs"/>
          <w:rtl/>
        </w:rPr>
        <w:t>2</w:t>
      </w:r>
      <w:r w:rsidRPr="00707A6D">
        <w:rPr>
          <w:rtl/>
        </w:rPr>
        <w:t>) في الاستبصار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707A6D">
        <w:rPr>
          <w:rtl/>
        </w:rPr>
        <w:t>عبيد</w:t>
      </w:r>
      <w:r>
        <w:rPr>
          <w:rFonts w:hint="cs"/>
          <w:rtl/>
        </w:rPr>
        <w:t xml:space="preserve"> </w:t>
      </w:r>
      <w:r w:rsidRPr="00707A6D">
        <w:rPr>
          <w:rtl/>
        </w:rPr>
        <w:t>الله.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60 / 205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Fonts w:hint="cs"/>
          <w:rtl/>
        </w:rPr>
        <w:t>:</w:t>
      </w:r>
      <w:r>
        <w:rPr>
          <w:rtl/>
        </w:rPr>
        <w:t xml:space="preserve"> 461 / 1795.</w:t>
      </w:r>
    </w:p>
    <w:p w:rsidR="00BB3864" w:rsidRPr="00707A6D" w:rsidRDefault="00BB3864" w:rsidP="00F32AF8">
      <w:pPr>
        <w:pStyle w:val="libFootnote0"/>
        <w:rPr>
          <w:rtl/>
        </w:rPr>
      </w:pPr>
      <w:r w:rsidRPr="00707A6D">
        <w:rPr>
          <w:rtl/>
        </w:rPr>
        <w:t>(</w:t>
      </w:r>
      <w:r w:rsidR="00F32AF8">
        <w:rPr>
          <w:rFonts w:hint="cs"/>
          <w:rtl/>
        </w:rPr>
        <w:t>3</w:t>
      </w:r>
      <w:r w:rsidRPr="00707A6D">
        <w:rPr>
          <w:rtl/>
        </w:rPr>
        <w:t>) في نسخة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707A6D">
        <w:rPr>
          <w:rtl/>
        </w:rPr>
        <w:t>الحسين</w:t>
      </w:r>
      <w:r w:rsidR="00EC1548">
        <w:rPr>
          <w:rtl/>
        </w:rPr>
        <w:t xml:space="preserve"> - </w:t>
      </w:r>
      <w:r>
        <w:rPr>
          <w:rtl/>
        </w:rPr>
        <w:t>هامش المخطوط</w:t>
      </w:r>
      <w:r w:rsidR="00EC1548">
        <w:rPr>
          <w:rtl/>
        </w:rPr>
        <w:t xml:space="preserve"> - </w:t>
      </w:r>
      <w:r>
        <w:rPr>
          <w:rtl/>
        </w:rPr>
        <w:t>وفي الاستبصار.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محمّد بن يحيى قال</w:t>
      </w:r>
      <w:r w:rsidR="00EC1548">
        <w:rPr>
          <w:rtl/>
        </w:rPr>
        <w:t>:</w:t>
      </w:r>
      <w:r>
        <w:rPr>
          <w:rtl/>
        </w:rPr>
        <w:t xml:space="preserve"> كنت عند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F32AF8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فسئل</w:t>
      </w:r>
      <w:r w:rsidR="00EC1548">
        <w:rPr>
          <w:rtl/>
        </w:rPr>
        <w:t>:</w:t>
      </w:r>
      <w:r>
        <w:rPr>
          <w:rtl/>
        </w:rPr>
        <w:t xml:space="preserve"> هل يزاد في شهر رمضان في صلاة النوافل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قد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F32AF8">
        <w:rPr>
          <w:rStyle w:val="libNormalChar"/>
          <w:rFonts w:hint="cs"/>
          <w:rtl/>
        </w:rPr>
        <w:t xml:space="preserve"> </w:t>
      </w:r>
      <w:r w:rsidR="00F32AF8">
        <w:rPr>
          <w:rtl/>
        </w:rPr>
        <w:t>يصلّي بعد العتمة في مصل</w:t>
      </w:r>
      <w:r w:rsidR="00F32AF8">
        <w:rPr>
          <w:rFonts w:hint="cs"/>
          <w:rtl/>
        </w:rPr>
        <w:t>ّ</w:t>
      </w:r>
      <w:r w:rsidR="00F32AF8">
        <w:rPr>
          <w:rtl/>
        </w:rPr>
        <w:t>ا</w:t>
      </w:r>
      <w:r>
        <w:rPr>
          <w:rtl/>
        </w:rPr>
        <w:t>ه ويكثر</w:t>
      </w:r>
      <w:r w:rsidR="00EC1548">
        <w:rPr>
          <w:rtl/>
        </w:rPr>
        <w:t>،</w:t>
      </w:r>
      <w:r>
        <w:rPr>
          <w:rtl/>
        </w:rPr>
        <w:t xml:space="preserve"> وكان الناس يجتمعون خلفه ليصلّوا بصلاته</w:t>
      </w:r>
      <w:r w:rsidR="00EC1548">
        <w:rPr>
          <w:rtl/>
        </w:rPr>
        <w:t>،</w:t>
      </w:r>
      <w:r>
        <w:rPr>
          <w:rtl/>
        </w:rPr>
        <w:t xml:space="preserve"> فإذا كثروا خلفه تركهم ودخل منزله</w:t>
      </w:r>
      <w:r w:rsidR="00EC1548">
        <w:rPr>
          <w:rtl/>
        </w:rPr>
        <w:t>،</w:t>
      </w:r>
      <w:r w:rsidR="00F32AF8">
        <w:rPr>
          <w:rtl/>
        </w:rPr>
        <w:t xml:space="preserve"> فإذا تفرّق الناس عاد إلى مصل</w:t>
      </w:r>
      <w:r w:rsidR="00F32AF8">
        <w:rPr>
          <w:rFonts w:hint="cs"/>
          <w:rtl/>
        </w:rPr>
        <w:t>ّ</w:t>
      </w:r>
      <w:r w:rsidR="00F32AF8">
        <w:rPr>
          <w:rtl/>
        </w:rPr>
        <w:t>ا</w:t>
      </w:r>
      <w:r>
        <w:rPr>
          <w:rtl/>
        </w:rPr>
        <w:t>ه فصلّى كما كان يصلّي</w:t>
      </w:r>
      <w:r w:rsidR="00EC1548">
        <w:rPr>
          <w:rtl/>
        </w:rPr>
        <w:t>،</w:t>
      </w:r>
      <w:r>
        <w:rPr>
          <w:rtl/>
        </w:rPr>
        <w:t xml:space="preserve"> فإذا كثر الناس خلفه تركهم ودخل</w:t>
      </w:r>
      <w:r w:rsidR="00EC1548">
        <w:rPr>
          <w:rtl/>
        </w:rPr>
        <w:t>،</w:t>
      </w:r>
      <w:r>
        <w:rPr>
          <w:rtl/>
        </w:rPr>
        <w:t xml:space="preserve"> وكان يصنع ذلك مراراً.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[ 10025 ]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محمّد بن خالد</w:t>
      </w:r>
      <w:r>
        <w:rPr>
          <w:rtl/>
        </w:rPr>
        <w:t>،</w:t>
      </w:r>
      <w:r w:rsidR="00BB3864">
        <w:rPr>
          <w:rtl/>
        </w:rPr>
        <w:t xml:space="preserve"> عن سيف بن عميرة</w:t>
      </w:r>
      <w:r>
        <w:rPr>
          <w:rtl/>
        </w:rPr>
        <w:t>،</w:t>
      </w:r>
      <w:r w:rsidR="00BB3864">
        <w:rPr>
          <w:rtl/>
        </w:rPr>
        <w:t xml:space="preserve"> عن إسحاق بن عمّار</w:t>
      </w:r>
      <w:r>
        <w:rPr>
          <w:rtl/>
        </w:rPr>
        <w:t>،</w:t>
      </w:r>
      <w:r w:rsidR="00BB3864">
        <w:rPr>
          <w:rtl/>
        </w:rPr>
        <w:t xml:space="preserve"> عن جابر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بن عبدالله قال</w:t>
      </w:r>
      <w:r>
        <w:rPr>
          <w:rtl/>
        </w:rPr>
        <w:t>:</w:t>
      </w:r>
      <w:r w:rsidR="00BB3864">
        <w:rPr>
          <w:rtl/>
        </w:rPr>
        <w:t xml:space="preserve"> إنّ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 له</w:t>
      </w:r>
      <w:r>
        <w:rPr>
          <w:rtl/>
        </w:rPr>
        <w:t>:</w:t>
      </w:r>
      <w:r w:rsidR="00BB3864">
        <w:rPr>
          <w:rtl/>
        </w:rPr>
        <w:t xml:space="preserve"> إنّ أصحابنا هؤلاء أبوا أن يزيدوا فيه صلاتهم في رمضان</w:t>
      </w:r>
      <w:r>
        <w:rPr>
          <w:rtl/>
        </w:rPr>
        <w:t>،</w:t>
      </w:r>
      <w:r w:rsidR="00BB3864">
        <w:rPr>
          <w:rtl/>
        </w:rPr>
        <w:t xml:space="preserve"> وقد زاد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F32AF8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في صلاته في رمضان.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[ 10026 ]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محمّد بن علي</w:t>
      </w:r>
      <w:r>
        <w:rPr>
          <w:rtl/>
        </w:rPr>
        <w:t>،</w:t>
      </w:r>
      <w:r w:rsidR="00BB3864">
        <w:rPr>
          <w:rtl/>
        </w:rPr>
        <w:t xml:space="preserve"> عن علي بن النعمان</w:t>
      </w:r>
      <w:r>
        <w:rPr>
          <w:rtl/>
        </w:rPr>
        <w:t>،</w:t>
      </w:r>
      <w:r w:rsidR="00BB3864">
        <w:rPr>
          <w:rtl/>
        </w:rPr>
        <w:t xml:space="preserve"> عن منصور بن حازم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أنّه 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F77908">
        <w:rPr>
          <w:rtl/>
        </w:rPr>
        <w:t xml:space="preserve"> </w:t>
      </w:r>
      <w:r w:rsidR="00BB3864">
        <w:rPr>
          <w:rtl/>
        </w:rPr>
        <w:t>أيزيد الرجل في الصلاة في رمضان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إنّ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F32AF8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قد زاد في رمضان في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[ 10027 ]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 حمزة الثمالي قال</w:t>
      </w:r>
      <w:r>
        <w:rPr>
          <w:rtl/>
        </w:rPr>
        <w:t>:</w:t>
      </w:r>
      <w:r w:rsidR="00BB3864">
        <w:rPr>
          <w:rtl/>
        </w:rPr>
        <w:t xml:space="preserve"> كان علي بن الحسين سيد العابدين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يصلّي عامّة الليل في شهر رمضان</w:t>
      </w:r>
      <w:r>
        <w:rPr>
          <w:rtl/>
        </w:rPr>
        <w:t>،</w:t>
      </w:r>
      <w:r w:rsidR="00BB3864">
        <w:rPr>
          <w:rtl/>
        </w:rPr>
        <w:t xml:space="preserve"> فإذا كان في السحر دعا بهذا الدعاء</w:t>
      </w:r>
      <w:r>
        <w:rPr>
          <w:rtl/>
        </w:rPr>
        <w:t>:</w:t>
      </w:r>
      <w:r w:rsidR="00BB3864">
        <w:rPr>
          <w:rtl/>
        </w:rPr>
        <w:t xml:space="preserve"> الهي لا تؤد</w:t>
      </w:r>
      <w:r w:rsidR="00BB3864">
        <w:rPr>
          <w:rFonts w:hint="cs"/>
          <w:rtl/>
        </w:rPr>
        <w:t>ّ</w:t>
      </w:r>
      <w:r w:rsidR="00BB3864">
        <w:rPr>
          <w:rtl/>
        </w:rPr>
        <w:t>بني بعقوبتك</w:t>
      </w:r>
      <w:r>
        <w:rPr>
          <w:rtl/>
        </w:rPr>
        <w:t>،</w:t>
      </w:r>
      <w:r w:rsidR="00BB3864">
        <w:rPr>
          <w:rtl/>
        </w:rPr>
        <w:t xml:space="preserve"> وذكر الدعاء بطوله.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 xml:space="preserve">ورواه ابن طاووس في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الاقبال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بإسناده إلى هارون بن موسى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60 / 206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Fonts w:hint="cs"/>
          <w:rtl/>
        </w:rPr>
        <w:t>:</w:t>
      </w:r>
      <w:r>
        <w:rPr>
          <w:rtl/>
        </w:rPr>
        <w:t xml:space="preserve"> 460 / 1789.</w:t>
      </w:r>
    </w:p>
    <w:p w:rsidR="00BB3864" w:rsidRPr="00707A6D" w:rsidRDefault="00BB3864" w:rsidP="00E91C93">
      <w:pPr>
        <w:pStyle w:val="libFootnote0"/>
        <w:rPr>
          <w:rtl/>
        </w:rPr>
      </w:pPr>
      <w:r w:rsidRPr="00707A6D">
        <w:rPr>
          <w:rtl/>
        </w:rPr>
        <w:t>(1) كذا في الأصل عن الاستبصار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707A6D">
        <w:rPr>
          <w:rtl/>
        </w:rPr>
        <w:t xml:space="preserve">وكتب المصنف عن </w:t>
      </w:r>
      <w:r w:rsidRPr="00AD5278">
        <w:rPr>
          <w:rtl/>
        </w:rPr>
        <w:t>التهذيب ( صابر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Fonts w:hint="cs"/>
          <w:rtl/>
        </w:rPr>
        <w:t>:</w:t>
      </w:r>
      <w:r>
        <w:rPr>
          <w:rtl/>
        </w:rPr>
        <w:t xml:space="preserve"> 61 / 207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Fonts w:hint="cs"/>
          <w:rtl/>
        </w:rPr>
        <w:t>:</w:t>
      </w:r>
      <w:r>
        <w:rPr>
          <w:rtl/>
        </w:rPr>
        <w:t xml:space="preserve"> 460 / 1790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Fonts w:hint="cs"/>
          <w:rtl/>
        </w:rPr>
        <w:t>:</w:t>
      </w:r>
      <w:r>
        <w:rPr>
          <w:rtl/>
        </w:rPr>
        <w:t xml:space="preserve"> 524.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التلعكبري</w:t>
      </w:r>
      <w:r w:rsidR="00EC1548">
        <w:rPr>
          <w:rtl/>
        </w:rPr>
        <w:t>،</w:t>
      </w:r>
      <w:r>
        <w:rPr>
          <w:rtl/>
        </w:rPr>
        <w:t xml:space="preserve"> بإسناده إلى الحسن بن محبوب</w:t>
      </w:r>
      <w:r w:rsidR="00EC1548">
        <w:rPr>
          <w:rtl/>
        </w:rPr>
        <w:t>،</w:t>
      </w:r>
      <w:r>
        <w:rPr>
          <w:rtl/>
        </w:rPr>
        <w:t xml:space="preserve"> عن أبي حمزة الثمالي</w:t>
      </w:r>
      <w:r w:rsidR="00EC1548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[ 10028 ]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وقد تقدّم في حديث علي بن أبي حمزة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ختم القرآن قال</w:t>
      </w:r>
      <w:r>
        <w:rPr>
          <w:rtl/>
        </w:rPr>
        <w:t>:</w:t>
      </w:r>
      <w:r w:rsidR="00BB3864">
        <w:rPr>
          <w:rtl/>
        </w:rPr>
        <w:t xml:space="preserve"> شهر رمضان لا يشبهه شيء من الشهور</w:t>
      </w:r>
      <w:r>
        <w:rPr>
          <w:rtl/>
        </w:rPr>
        <w:t>،</w:t>
      </w:r>
      <w:r w:rsidR="00BB3864">
        <w:rPr>
          <w:rtl/>
        </w:rPr>
        <w:t xml:space="preserve"> له حقّ وحرمة</w:t>
      </w:r>
      <w:r>
        <w:rPr>
          <w:rtl/>
        </w:rPr>
        <w:t>،</w:t>
      </w:r>
      <w:r w:rsidR="00BB3864">
        <w:rPr>
          <w:rtl/>
        </w:rPr>
        <w:t xml:space="preserve"> أكثر من الصلاة فيه ما استطعت.</w:t>
      </w:r>
    </w:p>
    <w:p w:rsidR="00BB3864" w:rsidRDefault="00BB3864" w:rsidP="00E80492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وتقدّم ما يدلّ على ذلك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E8049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يدلّ عليه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E8049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ظاهره المنافاة ونبي</w:t>
      </w:r>
      <w:r>
        <w:rPr>
          <w:rFonts w:hint="cs"/>
          <w:rtl/>
        </w:rPr>
        <w:t>ّ</w:t>
      </w:r>
      <w:r>
        <w:rPr>
          <w:rtl/>
        </w:rPr>
        <w:t>ن وجهه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E8049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86" w:name="_Toc278687864"/>
      <w:bookmarkStart w:id="87" w:name="_Toc301886665"/>
      <w:bookmarkStart w:id="88" w:name="_Toc375212329"/>
      <w:bookmarkStart w:id="89" w:name="_Toc375215009"/>
      <w:bookmarkStart w:id="90" w:name="_Toc262664073"/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باب استحباب صلاة الليالي البيض في رجب وشعبان وشهر</w:t>
      </w:r>
      <w:bookmarkEnd w:id="86"/>
      <w:bookmarkEnd w:id="87"/>
      <w:r>
        <w:rPr>
          <w:rtl/>
        </w:rPr>
        <w:t xml:space="preserve"> </w:t>
      </w:r>
      <w:bookmarkStart w:id="91" w:name="_Toc278687865"/>
      <w:bookmarkStart w:id="92" w:name="_Toc301886666"/>
      <w:r>
        <w:rPr>
          <w:rtl/>
        </w:rPr>
        <w:t>رمضان وكيفيّتها</w:t>
      </w:r>
      <w:bookmarkEnd w:id="88"/>
      <w:bookmarkEnd w:id="89"/>
      <w:bookmarkEnd w:id="90"/>
      <w:bookmarkEnd w:id="91"/>
      <w:bookmarkEnd w:id="92"/>
    </w:p>
    <w:p w:rsidR="00EC1548" w:rsidRDefault="00EC1548" w:rsidP="00E80492">
      <w:pPr>
        <w:pStyle w:val="libNormal"/>
        <w:rPr>
          <w:rtl/>
        </w:rPr>
      </w:pPr>
      <w:r>
        <w:rPr>
          <w:rtl/>
        </w:rPr>
        <w:t>[ 10029 ]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جعفر بن طاوس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الاقبال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نقلاً من كتاب محمّد بن علي الطرازي</w:t>
      </w:r>
      <w:r>
        <w:rPr>
          <w:rtl/>
        </w:rPr>
        <w:t>:</w:t>
      </w:r>
      <w:r w:rsidR="00BB3864">
        <w:rPr>
          <w:rtl/>
        </w:rPr>
        <w:t xml:space="preserve"> عن أحمد بن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محمّد</w:t>
      </w:r>
      <w:r w:rsidR="00BB3864" w:rsidRPr="00DB56AE">
        <w:rPr>
          <w:rStyle w:val="libNormalChar"/>
          <w:rtl/>
        </w:rPr>
        <w:t xml:space="preserve"> 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E80492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بن سعيد الكاتب</w:t>
      </w:r>
      <w:r>
        <w:rPr>
          <w:rtl/>
        </w:rPr>
        <w:t>،</w:t>
      </w:r>
      <w:r w:rsidR="00BB3864">
        <w:rPr>
          <w:rtl/>
        </w:rPr>
        <w:t xml:space="preserve"> عن أحمد بن محمّد بن سعيد بن عقدة</w:t>
      </w:r>
      <w:r>
        <w:rPr>
          <w:rtl/>
        </w:rPr>
        <w:t>،</w:t>
      </w:r>
      <w:r w:rsidR="00BB3864">
        <w:rPr>
          <w:rtl/>
        </w:rPr>
        <w:t xml:space="preserve"> عن محمّد بن علي القناني</w:t>
      </w:r>
      <w:r>
        <w:rPr>
          <w:rtl/>
        </w:rPr>
        <w:t>،</w:t>
      </w:r>
      <w:r w:rsidR="00BB3864">
        <w:rPr>
          <w:rtl/>
        </w:rPr>
        <w:t xml:space="preserve"> عن جدّه</w:t>
      </w:r>
      <w:r>
        <w:rPr>
          <w:rtl/>
        </w:rPr>
        <w:t>،</w:t>
      </w:r>
      <w:r w:rsidR="00BB3864">
        <w:rPr>
          <w:rtl/>
        </w:rPr>
        <w:t xml:space="preserve"> عن أحمد بن أبي العيناء</w:t>
      </w:r>
      <w:r>
        <w:rPr>
          <w:rtl/>
        </w:rPr>
        <w:t>،</w:t>
      </w:r>
      <w:r w:rsidR="00BB3864">
        <w:rPr>
          <w:rtl/>
        </w:rPr>
        <w:t xml:space="preserve"> عن جعفر بن محمّد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أُعطيت هذه الاُمّة ثلاثة أشهر لم يعطها أحد من الأُمم</w:t>
      </w:r>
      <w:r>
        <w:rPr>
          <w:rtl/>
        </w:rPr>
        <w:t>:</w:t>
      </w:r>
      <w:r w:rsidR="00BB3864">
        <w:rPr>
          <w:rtl/>
        </w:rPr>
        <w:t xml:space="preserve"> رجب</w:t>
      </w:r>
      <w:r>
        <w:rPr>
          <w:rtl/>
        </w:rPr>
        <w:t>،</w:t>
      </w:r>
      <w:r w:rsidR="00BB3864">
        <w:rPr>
          <w:rtl/>
        </w:rPr>
        <w:t xml:space="preserve"> وشعبان</w:t>
      </w:r>
      <w:r>
        <w:rPr>
          <w:rtl/>
        </w:rPr>
        <w:t>،</w:t>
      </w:r>
      <w:r w:rsidR="00BB3864">
        <w:rPr>
          <w:rtl/>
        </w:rPr>
        <w:t xml:space="preserve"> وشهر رمضان</w:t>
      </w:r>
      <w:r>
        <w:rPr>
          <w:rtl/>
        </w:rPr>
        <w:t>،</w:t>
      </w:r>
      <w:r w:rsidR="00BB3864">
        <w:rPr>
          <w:rtl/>
        </w:rPr>
        <w:t xml:space="preserve"> وثلاث ليال لم يعط أحد مثلها</w:t>
      </w:r>
      <w:r>
        <w:rPr>
          <w:rtl/>
        </w:rPr>
        <w:t>:</w:t>
      </w:r>
      <w:r w:rsidR="00BB3864">
        <w:rPr>
          <w:rtl/>
        </w:rPr>
        <w:t xml:space="preserve"> ليلة ثلاث عشرة</w:t>
      </w:r>
      <w:r>
        <w:rPr>
          <w:rtl/>
        </w:rPr>
        <w:t>،</w:t>
      </w:r>
      <w:r w:rsidR="00BB3864">
        <w:rPr>
          <w:rtl/>
        </w:rPr>
        <w:t xml:space="preserve"> وليلة أربع عشرة</w:t>
      </w:r>
      <w:r>
        <w:rPr>
          <w:rtl/>
        </w:rPr>
        <w:t>،</w:t>
      </w:r>
      <w:r w:rsidR="00BB3864">
        <w:rPr>
          <w:rtl/>
        </w:rPr>
        <w:t xml:space="preserve"> وليلة خمس عشرة من كلّ شهر</w:t>
      </w:r>
      <w:r>
        <w:rPr>
          <w:rtl/>
        </w:rPr>
        <w:t>،</w:t>
      </w:r>
      <w:r w:rsidR="00BB3864">
        <w:rPr>
          <w:rtl/>
        </w:rPr>
        <w:t xml:space="preserve"> وأعطيت هذه الأُمّة ثلاث سور لم يعطها أحد من الأُمم</w:t>
      </w:r>
      <w:r>
        <w:rPr>
          <w:rtl/>
        </w:rPr>
        <w:t>:</w:t>
      </w:r>
      <w:r w:rsidR="00BB3864">
        <w:rPr>
          <w:rtl/>
        </w:rPr>
        <w:t xml:space="preserve"> يس</w:t>
      </w:r>
      <w:r>
        <w:rPr>
          <w:rtl/>
        </w:rPr>
        <w:t>،</w:t>
      </w:r>
      <w:r w:rsidR="00BB3864">
        <w:rPr>
          <w:rtl/>
        </w:rPr>
        <w:t xml:space="preserve"> وتبارك الملك</w:t>
      </w:r>
      <w:r>
        <w:rPr>
          <w:rtl/>
        </w:rPr>
        <w:t>،</w:t>
      </w:r>
      <w:r w:rsidR="00BB3864">
        <w:rPr>
          <w:rtl/>
        </w:rPr>
        <w:t xml:space="preserve"> و</w:t>
      </w:r>
      <w:r w:rsidR="00BB3864">
        <w:rPr>
          <w:rFonts w:hint="cs"/>
          <w:rtl/>
        </w:rPr>
        <w:t xml:space="preserve"> </w:t>
      </w:r>
      <w:r w:rsidR="00BB3864" w:rsidRPr="00F32AF8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F32AF8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فمن جمع بين هذه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69084C" w:rsidRDefault="00BB3864" w:rsidP="00E91C93">
      <w:pPr>
        <w:pStyle w:val="libFootnote0"/>
        <w:rPr>
          <w:rtl/>
        </w:rPr>
      </w:pPr>
      <w:r w:rsidRPr="0069084C">
        <w:rPr>
          <w:rtl/>
        </w:rPr>
        <w:t>(1) إقبال الأعمال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69084C">
        <w:rPr>
          <w:rtl/>
        </w:rPr>
        <w:t>67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تقدم في الحديث 3 من الباب 27 من أبواب قراءة القرآن.</w:t>
      </w:r>
    </w:p>
    <w:p w:rsidR="00BB3864" w:rsidRPr="0069084C" w:rsidRDefault="00BB3864" w:rsidP="00F32AF8">
      <w:pPr>
        <w:pStyle w:val="libFootnote0"/>
        <w:rPr>
          <w:rtl/>
        </w:rPr>
      </w:pPr>
      <w:r w:rsidRPr="0069084C">
        <w:rPr>
          <w:rtl/>
        </w:rPr>
        <w:t>(</w:t>
      </w:r>
      <w:r w:rsidR="00F32AF8">
        <w:rPr>
          <w:rFonts w:hint="cs"/>
          <w:rtl/>
        </w:rPr>
        <w:t>2</w:t>
      </w:r>
      <w:r w:rsidRPr="0069084C">
        <w:rPr>
          <w:rtl/>
        </w:rPr>
        <w:t>) تقدم في الباب 1 من هذه الأبواب.</w:t>
      </w:r>
    </w:p>
    <w:p w:rsidR="00BB3864" w:rsidRPr="0069084C" w:rsidRDefault="00BB3864" w:rsidP="00E80492">
      <w:pPr>
        <w:pStyle w:val="libFootnote0"/>
        <w:rPr>
          <w:rtl/>
        </w:rPr>
      </w:pPr>
      <w:r w:rsidRPr="0069084C">
        <w:rPr>
          <w:rtl/>
        </w:rPr>
        <w:t>(</w:t>
      </w:r>
      <w:r w:rsidR="00E80492">
        <w:rPr>
          <w:rFonts w:hint="cs"/>
          <w:rtl/>
        </w:rPr>
        <w:t>3</w:t>
      </w:r>
      <w:r w:rsidRPr="0069084C">
        <w:rPr>
          <w:rtl/>
        </w:rPr>
        <w:t>) يأتي في</w:t>
      </w:r>
      <w:r>
        <w:rPr>
          <w:rtl/>
        </w:rPr>
        <w:t xml:space="preserve"> الأبواب </w:t>
      </w:r>
      <w:r w:rsidRPr="0069084C">
        <w:rPr>
          <w:rtl/>
        </w:rPr>
        <w:t>3 و</w:t>
      </w:r>
      <w:r>
        <w:rPr>
          <w:rFonts w:hint="cs"/>
          <w:rtl/>
        </w:rPr>
        <w:t xml:space="preserve"> </w:t>
      </w:r>
      <w:r w:rsidRPr="0069084C">
        <w:rPr>
          <w:rtl/>
        </w:rPr>
        <w:t>4 و</w:t>
      </w:r>
      <w:r>
        <w:rPr>
          <w:rFonts w:hint="cs"/>
          <w:rtl/>
        </w:rPr>
        <w:t xml:space="preserve"> </w:t>
      </w:r>
      <w:r w:rsidRPr="0069084C">
        <w:rPr>
          <w:rtl/>
        </w:rPr>
        <w:t>5 و</w:t>
      </w:r>
      <w:r>
        <w:rPr>
          <w:rFonts w:hint="cs"/>
          <w:rtl/>
        </w:rPr>
        <w:t xml:space="preserve"> </w:t>
      </w:r>
      <w:r w:rsidRPr="0069084C">
        <w:rPr>
          <w:rtl/>
        </w:rPr>
        <w:t>6 و</w:t>
      </w:r>
      <w:r>
        <w:rPr>
          <w:rFonts w:hint="cs"/>
          <w:rtl/>
        </w:rPr>
        <w:t xml:space="preserve"> </w:t>
      </w:r>
      <w:r w:rsidRPr="0069084C">
        <w:rPr>
          <w:rtl/>
        </w:rPr>
        <w:t>7 و</w:t>
      </w:r>
      <w:r>
        <w:rPr>
          <w:rFonts w:hint="cs"/>
          <w:rtl/>
        </w:rPr>
        <w:t xml:space="preserve"> </w:t>
      </w:r>
      <w:r w:rsidRPr="0069084C">
        <w:rPr>
          <w:rtl/>
        </w:rPr>
        <w:t>8 من هذه الأبواب.</w:t>
      </w:r>
    </w:p>
    <w:p w:rsidR="00BB3864" w:rsidRPr="0069084C" w:rsidRDefault="00BB3864" w:rsidP="00E80492">
      <w:pPr>
        <w:pStyle w:val="libFootnote0"/>
        <w:rPr>
          <w:rtl/>
        </w:rPr>
      </w:pPr>
      <w:r w:rsidRPr="0069084C">
        <w:rPr>
          <w:rtl/>
        </w:rPr>
        <w:t>(</w:t>
      </w:r>
      <w:r w:rsidR="00E80492">
        <w:rPr>
          <w:rFonts w:hint="cs"/>
          <w:rtl/>
        </w:rPr>
        <w:t>4</w:t>
      </w:r>
      <w:r w:rsidRPr="0069084C">
        <w:rPr>
          <w:rtl/>
        </w:rPr>
        <w:t>) يأتي في الحديث 3 من الباب 9 من هذه الأبواب.</w:t>
      </w:r>
    </w:p>
    <w:p w:rsidR="00BB3864" w:rsidRDefault="00BB3864" w:rsidP="00E80492">
      <w:pPr>
        <w:pStyle w:val="libFootnoteCenterBold"/>
        <w:rPr>
          <w:rtl/>
        </w:rPr>
      </w:pPr>
      <w:r>
        <w:rPr>
          <w:rtl/>
        </w:rPr>
        <w:t>الباب 3</w:t>
      </w:r>
    </w:p>
    <w:p w:rsidR="00BB3864" w:rsidRDefault="00BB3864" w:rsidP="00E8049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Pr="0069084C" w:rsidRDefault="00BB3864" w:rsidP="00E91C93">
      <w:pPr>
        <w:pStyle w:val="libFootnote0"/>
        <w:rPr>
          <w:rtl/>
        </w:rPr>
      </w:pPr>
      <w:r w:rsidRPr="0069084C">
        <w:rPr>
          <w:rtl/>
        </w:rPr>
        <w:t>1</w:t>
      </w:r>
      <w:r w:rsidR="00EC1548">
        <w:rPr>
          <w:rtl/>
        </w:rPr>
        <w:t xml:space="preserve"> - </w:t>
      </w:r>
      <w:r w:rsidRPr="0069084C">
        <w:rPr>
          <w:rtl/>
        </w:rPr>
        <w:t>اقبال الأعمال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9084C">
        <w:rPr>
          <w:rtl/>
        </w:rPr>
        <w:t>654.</w:t>
      </w:r>
    </w:p>
    <w:p w:rsidR="00BB3864" w:rsidRPr="0069084C" w:rsidRDefault="00BB3864" w:rsidP="00E80492">
      <w:pPr>
        <w:pStyle w:val="libFootnote0"/>
        <w:rPr>
          <w:rtl/>
        </w:rPr>
      </w:pPr>
      <w:r w:rsidRPr="0069084C">
        <w:rPr>
          <w:rtl/>
        </w:rPr>
        <w:t>(</w:t>
      </w:r>
      <w:r w:rsidR="00E80492">
        <w:rPr>
          <w:rFonts w:hint="cs"/>
          <w:rtl/>
        </w:rPr>
        <w:t>5</w:t>
      </w:r>
      <w:r w:rsidRPr="0069084C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9084C">
        <w:rPr>
          <w:rtl/>
        </w:rPr>
        <w:t>أحمد.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954EE1">
      <w:pPr>
        <w:pStyle w:val="libNormal0"/>
        <w:rPr>
          <w:rtl/>
        </w:rPr>
      </w:pPr>
      <w:r>
        <w:rPr>
          <w:rtl/>
        </w:rPr>
        <w:lastRenderedPageBreak/>
        <w:t>الثلاث فقد جمع أفضل ما أعطيت هذه الأ</w:t>
      </w:r>
      <w:r w:rsidR="00E80492">
        <w:rPr>
          <w:rFonts w:hint="cs"/>
          <w:rtl/>
        </w:rPr>
        <w:t>ُ</w:t>
      </w:r>
      <w:r>
        <w:rPr>
          <w:rtl/>
        </w:rPr>
        <w:t>مّة</w:t>
      </w:r>
      <w:r w:rsidR="00EC1548">
        <w:rPr>
          <w:rtl/>
        </w:rPr>
        <w:t>،</w:t>
      </w:r>
      <w:r>
        <w:rPr>
          <w:rtl/>
        </w:rPr>
        <w:t xml:space="preserve"> فقيل</w:t>
      </w:r>
      <w:r w:rsidR="00EC1548">
        <w:rPr>
          <w:rtl/>
        </w:rPr>
        <w:t>:</w:t>
      </w:r>
      <w:r>
        <w:rPr>
          <w:rtl/>
        </w:rPr>
        <w:t xml:space="preserve"> كيف يجمع بين هذه الثلاث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يصلّي كلّ ليلة من ليال البيض من هذه الثلاثة أشهر في الليلة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الثالثة عشرة</w:t>
      </w:r>
      <w:r w:rsidRPr="00DB56AE">
        <w:rPr>
          <w:rStyle w:val="libNormalChar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954EE1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ركعتين تقرأ في كلّ ركعة فاتحة الكتاب وهذه الثلاث سور</w:t>
      </w:r>
      <w:r w:rsidR="00EC1548">
        <w:rPr>
          <w:rtl/>
        </w:rPr>
        <w:t>،</w:t>
      </w:r>
      <w:r>
        <w:rPr>
          <w:rtl/>
        </w:rPr>
        <w:t xml:space="preserve"> وفي الليلة الرابعة عشرة أربع ركعات يقرأ في كلّ ركعة فاتحة الكتاب وهذه الثلاث سور</w:t>
      </w:r>
      <w:r w:rsidR="00EC1548">
        <w:rPr>
          <w:rtl/>
        </w:rPr>
        <w:t>،</w:t>
      </w:r>
      <w:r>
        <w:rPr>
          <w:rtl/>
        </w:rPr>
        <w:t xml:space="preserve"> وفي الليلة الخامسة عشرة ستّ ركعات يقرأ في كلّ ركعة فاتحة الكتاب وهذه الثلاث سور</w:t>
      </w:r>
      <w:r w:rsidR="00EC1548">
        <w:rPr>
          <w:rtl/>
        </w:rPr>
        <w:t>،</w:t>
      </w:r>
      <w:r>
        <w:rPr>
          <w:rtl/>
        </w:rPr>
        <w:t xml:space="preserve"> فيحوز فضل هذه الأشهر الثلاثة</w:t>
      </w:r>
      <w:r w:rsidR="00EC1548">
        <w:rPr>
          <w:rtl/>
        </w:rPr>
        <w:t>،</w:t>
      </w:r>
      <w:r>
        <w:rPr>
          <w:rtl/>
        </w:rPr>
        <w:t xml:space="preserve"> ويغفر له كلّ ذنب سوى الشرك.</w:t>
      </w:r>
    </w:p>
    <w:p w:rsidR="00BB3864" w:rsidRDefault="00BB3864" w:rsidP="00BB3864">
      <w:pPr>
        <w:pStyle w:val="Heading2Center"/>
        <w:rPr>
          <w:rtl/>
        </w:rPr>
      </w:pPr>
      <w:bookmarkStart w:id="93" w:name="_Toc278687866"/>
      <w:bookmarkStart w:id="94" w:name="_Toc301886667"/>
      <w:bookmarkStart w:id="95" w:name="_Toc375212330"/>
      <w:bookmarkStart w:id="96" w:name="_Toc375215010"/>
      <w:bookmarkStart w:id="97" w:name="_Toc262664074"/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باب استحباب صلاة ليلة النصف من شهر رمضان عند قبر</w:t>
      </w:r>
      <w:bookmarkEnd w:id="93"/>
      <w:bookmarkEnd w:id="94"/>
      <w:r>
        <w:rPr>
          <w:rtl/>
        </w:rPr>
        <w:t xml:space="preserve"> </w:t>
      </w:r>
      <w:bookmarkStart w:id="98" w:name="_Toc278687867"/>
      <w:bookmarkStart w:id="99" w:name="_Toc301886668"/>
      <w:r>
        <w:rPr>
          <w:rtl/>
        </w:rPr>
        <w:t xml:space="preserve">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وكيفيّتها</w:t>
      </w:r>
      <w:bookmarkEnd w:id="95"/>
      <w:bookmarkEnd w:id="96"/>
      <w:bookmarkEnd w:id="97"/>
      <w:bookmarkEnd w:id="98"/>
      <w:bookmarkEnd w:id="99"/>
    </w:p>
    <w:p w:rsidR="00BB3864" w:rsidRDefault="00EC1548" w:rsidP="00E80492">
      <w:pPr>
        <w:pStyle w:val="libNormal"/>
        <w:rPr>
          <w:rtl/>
        </w:rPr>
      </w:pPr>
      <w:r>
        <w:rPr>
          <w:rtl/>
        </w:rPr>
        <w:t>[ 10030 ]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جعفر بن طاوس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ا</w:t>
      </w:r>
      <w:r w:rsidR="00BB3864">
        <w:rPr>
          <w:rtl/>
        </w:rPr>
        <w:t>قبال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روينا بإسنادنا عن أبي المفضّل الشيباني</w:t>
      </w:r>
      <w:r>
        <w:rPr>
          <w:rtl/>
        </w:rPr>
        <w:t>،</w:t>
      </w:r>
      <w:r w:rsidR="00BB3864">
        <w:rPr>
          <w:rtl/>
        </w:rPr>
        <w:t xml:space="preserve"> بإسناده من كتاب علي بن عبد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الواحد النهدي في حديث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قيل له</w:t>
      </w:r>
      <w:r>
        <w:rPr>
          <w:rtl/>
        </w:rPr>
        <w:t>:</w:t>
      </w:r>
      <w:r w:rsidR="00BB3864">
        <w:rPr>
          <w:rtl/>
        </w:rPr>
        <w:t xml:space="preserve"> فما ترى فيمن حضر قبره</w:t>
      </w:r>
      <w:r>
        <w:rPr>
          <w:rtl/>
        </w:rPr>
        <w:t>،</w:t>
      </w:r>
      <w:r w:rsidR="00BB3864">
        <w:rPr>
          <w:rtl/>
        </w:rPr>
        <w:t xml:space="preserve"> يعني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ليلة النصف من شهر رمضان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بخ بخ</w:t>
      </w:r>
      <w:r>
        <w:rPr>
          <w:rtl/>
        </w:rPr>
        <w:t>،</w:t>
      </w:r>
      <w:r w:rsidR="00BB3864">
        <w:rPr>
          <w:rtl/>
        </w:rPr>
        <w:t xml:space="preserve"> من صلّى عند قبره ليلة النصف من شهر رمضان عشر ركعات من بعد العشاء من غير صلاة الليل</w:t>
      </w:r>
      <w:r>
        <w:rPr>
          <w:rtl/>
        </w:rPr>
        <w:t>،</w:t>
      </w:r>
      <w:r w:rsidR="00BB3864">
        <w:rPr>
          <w:rtl/>
        </w:rPr>
        <w:t xml:space="preserve"> يقرأ في كلّ ركعة بفاتحة الكتاب و</w:t>
      </w:r>
      <w:r w:rsidR="00BB3864">
        <w:rPr>
          <w:rFonts w:hint="cs"/>
          <w:rtl/>
        </w:rPr>
        <w:t xml:space="preserve"> </w:t>
      </w:r>
      <w:r w:rsidR="00E80492" w:rsidRPr="00F32AF8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E80492" w:rsidRPr="00F32AF8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مرّات</w:t>
      </w:r>
      <w:r>
        <w:rPr>
          <w:rtl/>
        </w:rPr>
        <w:t>،</w:t>
      </w:r>
      <w:r w:rsidR="00BB3864">
        <w:rPr>
          <w:rtl/>
        </w:rPr>
        <w:t xml:space="preserve"> واستجار بالله من النار</w:t>
      </w:r>
      <w:r>
        <w:rPr>
          <w:rtl/>
        </w:rPr>
        <w:t>،</w:t>
      </w:r>
      <w:r w:rsidR="00BB3864">
        <w:rPr>
          <w:rtl/>
        </w:rPr>
        <w:t xml:space="preserve"> كتبه الله عتيقاً من النار</w:t>
      </w:r>
      <w:r>
        <w:rPr>
          <w:rtl/>
        </w:rPr>
        <w:t>،</w:t>
      </w:r>
      <w:r w:rsidR="00BB3864">
        <w:rPr>
          <w:rtl/>
        </w:rPr>
        <w:t xml:space="preserve"> ولم يمت حتى يرى في منامه ملائكة يبشرونه بالجنّة</w:t>
      </w:r>
      <w:r>
        <w:rPr>
          <w:rtl/>
        </w:rPr>
        <w:t>،</w:t>
      </w:r>
      <w:r w:rsidR="00BB3864">
        <w:rPr>
          <w:rtl/>
        </w:rPr>
        <w:t xml:space="preserve"> وملائكة يؤمنونه من النار.</w:t>
      </w:r>
    </w:p>
    <w:p w:rsidR="00DB56AE" w:rsidRDefault="00BB3864" w:rsidP="00954EE1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يدلّ على ذلك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954EE1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8C76D4" w:rsidRDefault="00BB3864" w:rsidP="00954EE1">
      <w:pPr>
        <w:pStyle w:val="libFootnote0"/>
        <w:rPr>
          <w:rtl/>
        </w:rPr>
      </w:pPr>
      <w:r w:rsidRPr="008C76D4">
        <w:rPr>
          <w:rtl/>
        </w:rPr>
        <w:t>(</w:t>
      </w:r>
      <w:r w:rsidR="00954EE1">
        <w:rPr>
          <w:rFonts w:hint="cs"/>
          <w:rtl/>
        </w:rPr>
        <w:t>1</w:t>
      </w:r>
      <w:r w:rsidRPr="008C76D4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C76D4">
        <w:rPr>
          <w:rtl/>
        </w:rPr>
        <w:t xml:space="preserve">الثانية عشر. وقد صوبها المصنف </w:t>
      </w:r>
      <w:r w:rsidRPr="00AD5278">
        <w:rPr>
          <w:rtl/>
        </w:rPr>
        <w:t>إلى ( الثالث عشر ).</w:t>
      </w:r>
    </w:p>
    <w:p w:rsidR="00BB3864" w:rsidRDefault="00BB3864" w:rsidP="00954EE1">
      <w:pPr>
        <w:pStyle w:val="libFootnoteCenterBold"/>
        <w:rPr>
          <w:rtl/>
        </w:rPr>
      </w:pPr>
      <w:r>
        <w:rPr>
          <w:rtl/>
        </w:rPr>
        <w:t>الباب 4</w:t>
      </w:r>
    </w:p>
    <w:p w:rsidR="00BB3864" w:rsidRDefault="00BB3864" w:rsidP="00954EE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اقبال الأعمال</w:t>
      </w:r>
      <w:r w:rsidR="00EC1548">
        <w:rPr>
          <w:rtl/>
        </w:rPr>
        <w:t>:</w:t>
      </w:r>
      <w:r>
        <w:rPr>
          <w:rtl/>
        </w:rPr>
        <w:t xml:space="preserve"> 151.</w:t>
      </w:r>
    </w:p>
    <w:p w:rsidR="00BB3864" w:rsidRPr="008C76D4" w:rsidRDefault="00BB3864" w:rsidP="00954EE1">
      <w:pPr>
        <w:pStyle w:val="libFootnote0"/>
        <w:rPr>
          <w:rtl/>
        </w:rPr>
      </w:pPr>
      <w:r w:rsidRPr="008C76D4">
        <w:rPr>
          <w:rtl/>
        </w:rPr>
        <w:t>(</w:t>
      </w:r>
      <w:r w:rsidR="00954EE1">
        <w:rPr>
          <w:rFonts w:hint="cs"/>
          <w:rtl/>
        </w:rPr>
        <w:t>2</w:t>
      </w:r>
      <w:r w:rsidRPr="008C76D4">
        <w:rPr>
          <w:rtl/>
        </w:rPr>
        <w:t>) يأتي ما يدل على بعض المقصود في الباب 6 من هذه الأبواب.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00" w:name="_Toc278687868"/>
      <w:bookmarkStart w:id="101" w:name="_Toc301886669"/>
      <w:bookmarkStart w:id="102" w:name="_Toc375212331"/>
      <w:bookmarkStart w:id="103" w:name="_Toc375215011"/>
      <w:bookmarkStart w:id="104" w:name="_Toc262664075"/>
      <w:r>
        <w:rPr>
          <w:rtl/>
        </w:rPr>
        <w:lastRenderedPageBreak/>
        <w:t>5</w:t>
      </w:r>
      <w:r w:rsidR="00EC1548">
        <w:rPr>
          <w:rtl/>
        </w:rPr>
        <w:t xml:space="preserve"> - </w:t>
      </w:r>
      <w:r>
        <w:rPr>
          <w:rtl/>
        </w:rPr>
        <w:t>باب استحباب صلاة ألف ركعة في كلّ يوم وليلة</w:t>
      </w:r>
      <w:r w:rsidR="00EC1548">
        <w:rPr>
          <w:rtl/>
        </w:rPr>
        <w:t>،</w:t>
      </w:r>
      <w:r>
        <w:rPr>
          <w:rtl/>
        </w:rPr>
        <w:t xml:space="preserve"> بل في</w:t>
      </w:r>
      <w:bookmarkEnd w:id="100"/>
      <w:bookmarkEnd w:id="101"/>
      <w:r>
        <w:rPr>
          <w:rtl/>
        </w:rPr>
        <w:t xml:space="preserve"> </w:t>
      </w:r>
      <w:bookmarkStart w:id="105" w:name="_Toc278687869"/>
      <w:bookmarkStart w:id="106" w:name="_Toc301886670"/>
      <w:r>
        <w:rPr>
          <w:rtl/>
        </w:rPr>
        <w:t>كلّ يوم وفي كلّ ليلة من شهر رمضان وغيره مع القدرة</w:t>
      </w:r>
      <w:bookmarkEnd w:id="102"/>
      <w:bookmarkEnd w:id="103"/>
      <w:bookmarkEnd w:id="104"/>
      <w:bookmarkEnd w:id="105"/>
      <w:bookmarkEnd w:id="10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[ 10031 ]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الحسن بإسناده عن علي بن حاتم</w:t>
      </w:r>
      <w:r>
        <w:rPr>
          <w:rtl/>
        </w:rPr>
        <w:t>،</w:t>
      </w:r>
      <w:r w:rsidR="00BB3864">
        <w:rPr>
          <w:rtl/>
        </w:rPr>
        <w:t xml:space="preserve"> عن محمّد بن جعفر المؤدّب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محمّد بن الحسن الصفّار</w:t>
      </w:r>
      <w:r>
        <w:rPr>
          <w:rtl/>
        </w:rPr>
        <w:t>،</w:t>
      </w:r>
      <w:r w:rsidR="00BB3864">
        <w:rPr>
          <w:rtl/>
        </w:rPr>
        <w:t xml:space="preserve"> عن محمّد بن الحسين</w:t>
      </w:r>
      <w:r>
        <w:rPr>
          <w:rtl/>
        </w:rPr>
        <w:t>،</w:t>
      </w:r>
      <w:r w:rsidR="00BB3864">
        <w:rPr>
          <w:rtl/>
        </w:rPr>
        <w:t xml:space="preserve"> عن النضر بن شعيب</w:t>
      </w:r>
      <w:r>
        <w:rPr>
          <w:rtl/>
        </w:rPr>
        <w:t>،</w:t>
      </w:r>
      <w:r w:rsidR="00BB3864">
        <w:rPr>
          <w:rtl/>
        </w:rPr>
        <w:t xml:space="preserve"> عن جميل بن صالح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 استطعت أن تصلّي في شهر رمضان وغيره في اليوم والليلة ألف ركعة فافعل</w:t>
      </w:r>
      <w:r>
        <w:rPr>
          <w:rtl/>
        </w:rPr>
        <w:t>،</w:t>
      </w:r>
      <w:r w:rsidR="00BB3864">
        <w:rPr>
          <w:rtl/>
        </w:rPr>
        <w:t xml:space="preserve"> فإن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علياً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كان يصلّي في اليوم والليلة ألف ركعة.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[ 10032 ]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القاسم</w:t>
      </w:r>
      <w:r>
        <w:rPr>
          <w:rtl/>
        </w:rPr>
        <w:t>،</w:t>
      </w:r>
      <w:r w:rsidR="00BB3864">
        <w:rPr>
          <w:rtl/>
        </w:rPr>
        <w:t xml:space="preserve"> عن علي بن أبي حمزة قال</w:t>
      </w:r>
      <w:r>
        <w:rPr>
          <w:rtl/>
        </w:rPr>
        <w:t>:</w:t>
      </w:r>
      <w:r w:rsidR="00BB3864">
        <w:rPr>
          <w:rtl/>
        </w:rPr>
        <w:t xml:space="preserve"> دخلنا على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فقال له أبو بصير</w:t>
      </w:r>
      <w:r>
        <w:rPr>
          <w:rtl/>
        </w:rPr>
        <w:t>:</w:t>
      </w:r>
      <w:r w:rsidR="00BB3864">
        <w:rPr>
          <w:rtl/>
        </w:rPr>
        <w:t xml:space="preserve"> ما تقول في الصلاة في رمضان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له</w:t>
      </w:r>
      <w:r>
        <w:rPr>
          <w:rtl/>
        </w:rPr>
        <w:t>:</w:t>
      </w:r>
      <w:r w:rsidR="00BB3864">
        <w:rPr>
          <w:rtl/>
        </w:rPr>
        <w:t xml:space="preserve"> إنّ لرمضان حرمة وحقّاً لا يشبهه شيء من الشهور</w:t>
      </w:r>
      <w:r>
        <w:rPr>
          <w:rtl/>
        </w:rPr>
        <w:t>،</w:t>
      </w:r>
      <w:r w:rsidR="00BB3864">
        <w:rPr>
          <w:rtl/>
        </w:rPr>
        <w:t xml:space="preserve"> صلّ ما استطعت في رمضان تطوّعاً بالليل والنهار</w:t>
      </w:r>
      <w:r>
        <w:rPr>
          <w:rtl/>
        </w:rPr>
        <w:t>،</w:t>
      </w:r>
      <w:r w:rsidR="00BB3864">
        <w:rPr>
          <w:rtl/>
        </w:rPr>
        <w:t xml:space="preserve"> وإن استطعت في كلّ يوم وليلة ألف ركعة فصلّ</w:t>
      </w:r>
      <w:r>
        <w:rPr>
          <w:rtl/>
        </w:rPr>
        <w:t>،</w:t>
      </w:r>
      <w:r w:rsidR="00BB3864">
        <w:rPr>
          <w:rtl/>
        </w:rPr>
        <w:t xml:space="preserve"> إنّ علياً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كان في آخر عمره يصلّي في كلّ يوم وليلة ألف ركعة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F900DA">
      <w:pPr>
        <w:pStyle w:val="libNormal"/>
        <w:rPr>
          <w:rtl/>
        </w:rPr>
      </w:pPr>
      <w:r>
        <w:rPr>
          <w:rtl/>
        </w:rPr>
        <w:t>ورواه الكليني عن عدّه من أصحابنا</w:t>
      </w:r>
      <w:r w:rsidR="00EC1548">
        <w:rPr>
          <w:rtl/>
        </w:rPr>
        <w:t>،</w:t>
      </w:r>
      <w:r>
        <w:rPr>
          <w:rtl/>
        </w:rPr>
        <w:t xml:space="preserve"> عن أحمد بن محمّد</w:t>
      </w:r>
      <w:r w:rsidR="00EC1548">
        <w:rPr>
          <w:rtl/>
        </w:rPr>
        <w:t>،</w:t>
      </w:r>
      <w:r>
        <w:rPr>
          <w:rtl/>
        </w:rPr>
        <w:t xml:space="preserve"> عن الحسين بن سعيد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F900D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F900D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وتقدّم ما يدلّ على ذلك في أعداد الصلوات في عدّة أحاديث </w:t>
      </w:r>
      <w:r w:rsidRPr="00BB3864">
        <w:rPr>
          <w:rStyle w:val="libFootnotenumChar"/>
          <w:rtl/>
        </w:rPr>
        <w:t>(</w:t>
      </w:r>
      <w:r w:rsidR="00F900D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F900DA">
      <w:pPr>
        <w:pStyle w:val="libFootnoteCenterBold"/>
        <w:rPr>
          <w:rtl/>
        </w:rPr>
      </w:pPr>
      <w:r>
        <w:rPr>
          <w:rtl/>
        </w:rPr>
        <w:t>الباب 5</w:t>
      </w:r>
    </w:p>
    <w:p w:rsidR="00BB3864" w:rsidRDefault="00BB3864" w:rsidP="00F900D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61 / 209</w:t>
      </w:r>
      <w:r w:rsidR="00EC1548">
        <w:rPr>
          <w:rtl/>
        </w:rPr>
        <w:t>،</w:t>
      </w:r>
      <w:r>
        <w:rPr>
          <w:rtl/>
        </w:rPr>
        <w:t xml:space="preserve"> الاستبصار 1</w:t>
      </w:r>
      <w:r w:rsidR="00EC1548">
        <w:rPr>
          <w:rtl/>
        </w:rPr>
        <w:t>:</w:t>
      </w:r>
      <w:r>
        <w:rPr>
          <w:rtl/>
        </w:rPr>
        <w:t xml:space="preserve"> 461 / 1794</w:t>
      </w:r>
      <w:r w:rsidR="00EC1548">
        <w:rPr>
          <w:rtl/>
        </w:rPr>
        <w:t>،</w:t>
      </w:r>
      <w:r>
        <w:rPr>
          <w:rtl/>
        </w:rPr>
        <w:t xml:space="preserve"> وأورده في الحديث 2 من الباب 30 من أبواب أعداد الفرائض.</w:t>
      </w:r>
    </w:p>
    <w:p w:rsidR="00BB3864" w:rsidRPr="00A843E1" w:rsidRDefault="00BB3864" w:rsidP="00E91C93">
      <w:pPr>
        <w:pStyle w:val="libFootnote0"/>
        <w:rPr>
          <w:rtl/>
        </w:rPr>
      </w:pPr>
      <w:r w:rsidRPr="00A843E1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843E1">
        <w:rPr>
          <w:rtl/>
        </w:rPr>
        <w:t>المؤذّن « هامش المخطوط ».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63 / 215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463 / 1798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1 من الباب 30 من أبواب أعداد الفرائض</w:t>
      </w:r>
      <w:r w:rsidR="00EC1548">
        <w:rPr>
          <w:rtl/>
        </w:rPr>
        <w:t>،</w:t>
      </w:r>
      <w:r>
        <w:rPr>
          <w:rtl/>
        </w:rPr>
        <w:t xml:space="preserve"> وذيله في الحديث 4 من الباب 7 من هذه الأبواب.</w:t>
      </w:r>
    </w:p>
    <w:p w:rsidR="00BB3864" w:rsidRPr="00A843E1" w:rsidRDefault="00BB3864" w:rsidP="00F900DA">
      <w:pPr>
        <w:pStyle w:val="libFootnote0"/>
        <w:rPr>
          <w:rtl/>
        </w:rPr>
      </w:pPr>
      <w:r w:rsidRPr="00A843E1">
        <w:rPr>
          <w:rtl/>
        </w:rPr>
        <w:t>(</w:t>
      </w:r>
      <w:r w:rsidR="00F900DA">
        <w:rPr>
          <w:rFonts w:hint="cs"/>
          <w:rtl/>
        </w:rPr>
        <w:t>2</w:t>
      </w:r>
      <w:r w:rsidRPr="00A843E1">
        <w:rPr>
          <w:rtl/>
        </w:rPr>
        <w:t>) الكافي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843E1">
        <w:rPr>
          <w:rtl/>
        </w:rPr>
        <w:t>154</w:t>
      </w:r>
      <w:r>
        <w:rPr>
          <w:rtl/>
        </w:rPr>
        <w:t xml:space="preserve"> / </w:t>
      </w:r>
      <w:r w:rsidRPr="00A843E1">
        <w:rPr>
          <w:rtl/>
        </w:rPr>
        <w:t>1.</w:t>
      </w:r>
    </w:p>
    <w:p w:rsidR="00BB3864" w:rsidRPr="00BB3864" w:rsidRDefault="00BB3864" w:rsidP="00F900DA">
      <w:pPr>
        <w:pStyle w:val="libFootnote0"/>
        <w:rPr>
          <w:rtl/>
        </w:rPr>
      </w:pPr>
      <w:r w:rsidRPr="00A843E1">
        <w:rPr>
          <w:rtl/>
        </w:rPr>
        <w:t>(</w:t>
      </w:r>
      <w:r w:rsidR="00F900DA">
        <w:rPr>
          <w:rFonts w:hint="cs"/>
          <w:rtl/>
        </w:rPr>
        <w:t>3</w:t>
      </w:r>
      <w:r w:rsidRPr="00A843E1">
        <w:rPr>
          <w:rtl/>
        </w:rPr>
        <w:t>) تقدم في الباب 30 من أبواب اعداد الفرائض ويدل على بعض المقصود في الحديث 3 من</w:t>
      </w:r>
      <w:r>
        <w:rPr>
          <w:rtl/>
        </w:rPr>
        <w:t xml:space="preserve"> </w:t>
      </w:r>
      <w:r w:rsidR="00AD5278">
        <w:rPr>
          <w:rFonts w:hint="cs"/>
          <w:rtl/>
        </w:rPr>
        <w:t>=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07" w:name="_Toc278687870"/>
      <w:bookmarkStart w:id="108" w:name="_Toc301886671"/>
      <w:bookmarkStart w:id="109" w:name="_Toc375212332"/>
      <w:bookmarkStart w:id="110" w:name="_Toc375215012"/>
      <w:bookmarkStart w:id="111" w:name="_Toc262664076"/>
      <w:r>
        <w:rPr>
          <w:rtl/>
        </w:rPr>
        <w:lastRenderedPageBreak/>
        <w:t>6</w:t>
      </w:r>
      <w:r w:rsidR="00EC1548">
        <w:rPr>
          <w:rtl/>
        </w:rPr>
        <w:t xml:space="preserve"> - </w:t>
      </w:r>
      <w:r>
        <w:rPr>
          <w:rtl/>
        </w:rPr>
        <w:t>باب استحباب صلاة مائة ركعة ليلة نصف شهر رمضان</w:t>
      </w:r>
      <w:r w:rsidR="00EC1548">
        <w:rPr>
          <w:rtl/>
        </w:rPr>
        <w:t>،</w:t>
      </w:r>
      <w:bookmarkEnd w:id="107"/>
      <w:bookmarkEnd w:id="108"/>
      <w:r>
        <w:rPr>
          <w:rtl/>
        </w:rPr>
        <w:t xml:space="preserve"> </w:t>
      </w:r>
      <w:bookmarkStart w:id="112" w:name="_Toc278687871"/>
      <w:bookmarkStart w:id="113" w:name="_Toc301886672"/>
      <w:r>
        <w:rPr>
          <w:rtl/>
        </w:rPr>
        <w:t>يقرأ في كل ركعة الحمد مرّة والإ</w:t>
      </w:r>
      <w:r>
        <w:rPr>
          <w:rFonts w:hint="cs"/>
          <w:rtl/>
        </w:rPr>
        <w:t>ِ</w:t>
      </w:r>
      <w:r>
        <w:rPr>
          <w:rtl/>
        </w:rPr>
        <w:t>خلاص عشراً</w:t>
      </w:r>
      <w:bookmarkEnd w:id="109"/>
      <w:bookmarkEnd w:id="110"/>
      <w:bookmarkEnd w:id="111"/>
      <w:bookmarkEnd w:id="112"/>
      <w:bookmarkEnd w:id="11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[ 10033 ]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الحسن بإسناده عن علي بن حاتم</w:t>
      </w:r>
      <w:r>
        <w:rPr>
          <w:rtl/>
        </w:rPr>
        <w:t>،</w:t>
      </w:r>
      <w:r w:rsidR="00BB3864">
        <w:rPr>
          <w:rtl/>
        </w:rPr>
        <w:t xml:space="preserve"> عن أحمد بن إدريس</w:t>
      </w:r>
      <w:r>
        <w:rPr>
          <w:rtl/>
        </w:rPr>
        <w:t>،</w:t>
      </w:r>
      <w:r w:rsidR="00BB3864">
        <w:rPr>
          <w:rtl/>
        </w:rPr>
        <w:t xml:space="preserve"> عن محمّد بن بندار</w:t>
      </w:r>
      <w:r>
        <w:rPr>
          <w:rtl/>
        </w:rPr>
        <w:t>،</w:t>
      </w:r>
      <w:r w:rsidR="00BB3864">
        <w:rPr>
          <w:rtl/>
        </w:rPr>
        <w:t xml:space="preserve"> عن محمّد بن علي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سيف بن عميرة</w:t>
      </w:r>
      <w:r>
        <w:rPr>
          <w:rtl/>
        </w:rPr>
        <w:t>،</w:t>
      </w:r>
      <w:r w:rsidR="00BB3864">
        <w:rPr>
          <w:rtl/>
        </w:rPr>
        <w:t xml:space="preserve"> عن سليمان بن عمرو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صلّى ليلة النصف من شهر رمضان مائة ركعة يقرأ في كلّ ركعة </w:t>
      </w:r>
      <w:r w:rsidR="00BB3864" w:rsidRPr="00F900DA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F900DA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مرّات</w:t>
      </w:r>
      <w:r>
        <w:rPr>
          <w:rtl/>
        </w:rPr>
        <w:t>،</w:t>
      </w:r>
      <w:r w:rsidR="00BB3864">
        <w:rPr>
          <w:rtl/>
        </w:rPr>
        <w:t xml:space="preserve"> أهبط الله إليه من الملائكة عشرة يدرأون عنه أعداءه من الجنّ والإ</w:t>
      </w:r>
      <w:r w:rsidR="00BB3864">
        <w:rPr>
          <w:rFonts w:hint="cs"/>
          <w:rtl/>
        </w:rPr>
        <w:t>ِ</w:t>
      </w:r>
      <w:r w:rsidR="00BB3864">
        <w:rPr>
          <w:rtl/>
        </w:rPr>
        <w:t>نس</w:t>
      </w:r>
      <w:r>
        <w:rPr>
          <w:rtl/>
        </w:rPr>
        <w:t>،</w:t>
      </w:r>
      <w:r w:rsidR="00BB3864">
        <w:rPr>
          <w:rtl/>
        </w:rPr>
        <w:t xml:space="preserve"> وأهبط إليه عند موته ثلاثين ملكاً يؤمنونه من النار.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مرسلاً</w:t>
      </w:r>
      <w:r w:rsidRPr="005B6CCF"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وكذا ابن طاووس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الاقبال</w:t>
      </w:r>
      <w:r w:rsidRPr="00DB56AE">
        <w:rPr>
          <w:rStyle w:val="libNormalChar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C1548" w:rsidP="00F900DA">
      <w:pPr>
        <w:pStyle w:val="libNormal"/>
        <w:rPr>
          <w:rtl/>
        </w:rPr>
      </w:pPr>
      <w:r>
        <w:rPr>
          <w:rtl/>
        </w:rPr>
        <w:t>[ 10034 ]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محمّد بن القاسم</w:t>
      </w:r>
      <w:r>
        <w:rPr>
          <w:rtl/>
        </w:rPr>
        <w:t>،</w:t>
      </w:r>
      <w:r w:rsidR="00BB3864">
        <w:rPr>
          <w:rtl/>
        </w:rPr>
        <w:t xml:space="preserve"> عن عبّاد بن يعقوب</w:t>
      </w:r>
      <w:r>
        <w:rPr>
          <w:rtl/>
        </w:rPr>
        <w:t>،</w:t>
      </w:r>
      <w:r w:rsidR="00BB3864">
        <w:rPr>
          <w:rtl/>
        </w:rPr>
        <w:t xml:space="preserve"> عن عمرو بن ثابت</w:t>
      </w:r>
      <w:r>
        <w:rPr>
          <w:rtl/>
        </w:rPr>
        <w:t>،</w:t>
      </w:r>
      <w:r w:rsidR="00BB3864">
        <w:rPr>
          <w:rtl/>
        </w:rPr>
        <w:t xml:space="preserve"> عن محمّد بن مروان</w:t>
      </w:r>
      <w:r>
        <w:rPr>
          <w:rtl/>
        </w:rPr>
        <w:t>،</w:t>
      </w:r>
      <w:r w:rsidR="00BB3864">
        <w:rPr>
          <w:rtl/>
        </w:rPr>
        <w:t xml:space="preserve"> عن أبي يحيى</w:t>
      </w:r>
      <w:r>
        <w:rPr>
          <w:rtl/>
        </w:rPr>
        <w:t>،</w:t>
      </w:r>
      <w:r w:rsidR="00BB3864">
        <w:rPr>
          <w:rtl/>
        </w:rPr>
        <w:t xml:space="preserve"> عن عدّة ممّن ي</w:t>
      </w:r>
      <w:r w:rsidR="00BB3864">
        <w:rPr>
          <w:rFonts w:hint="cs"/>
          <w:rtl/>
        </w:rPr>
        <w:t>و</w:t>
      </w:r>
      <w:r w:rsidR="00BB3864">
        <w:rPr>
          <w:rtl/>
        </w:rPr>
        <w:t>ثق بهم قالوا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من صلّى ليلة النصف من شهر رمضان مائة ركعة يقرأ في كلّ ركعة عشر مرّات ب</w:t>
      </w:r>
      <w:r w:rsidR="00BB3864">
        <w:rPr>
          <w:rFonts w:hint="cs"/>
          <w:rtl/>
        </w:rPr>
        <w:t>‍</w:t>
      </w:r>
      <w:r w:rsidR="00BB3864">
        <w:rPr>
          <w:rtl/>
        </w:rPr>
        <w:t xml:space="preserve"> </w:t>
      </w:r>
      <w:r w:rsidR="00F900DA" w:rsidRPr="00F900DA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F900DA" w:rsidRPr="00F900DA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فذلك ألف مرّة في مائة لم يمت حتى يرى في منامه مائة من الملائكة</w:t>
      </w:r>
      <w:r>
        <w:rPr>
          <w:rtl/>
        </w:rPr>
        <w:t>،</w:t>
      </w:r>
      <w:r w:rsidR="00BB3864">
        <w:rPr>
          <w:rtl/>
        </w:rPr>
        <w:t xml:space="preserve"> ثلاثين يبشّرونه بالجنّة وثلاثين يؤمنونه من النار</w:t>
      </w:r>
      <w:r>
        <w:rPr>
          <w:rtl/>
        </w:rPr>
        <w:t>،</w:t>
      </w:r>
      <w:r w:rsidR="00BB3864">
        <w:rPr>
          <w:rtl/>
        </w:rPr>
        <w:t xml:space="preserve"> وثلاثين تعصمه من أن يخطىء</w:t>
      </w:r>
      <w:r>
        <w:rPr>
          <w:rtl/>
        </w:rPr>
        <w:t>،</w:t>
      </w:r>
      <w:r w:rsidR="00BB3864">
        <w:rPr>
          <w:rtl/>
        </w:rPr>
        <w:t xml:space="preserve"> وعشرة يكيدون من كاده.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304644" w:rsidRDefault="00AD5278" w:rsidP="00E91C93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BB3864" w:rsidRPr="00304644">
        <w:rPr>
          <w:rtl/>
        </w:rPr>
        <w:t>الباب 27 من أبواب قراءة القرآن.</w:t>
      </w:r>
    </w:p>
    <w:p w:rsidR="00BB3864" w:rsidRDefault="00BB3864" w:rsidP="00755AD5">
      <w:pPr>
        <w:pStyle w:val="libFootnoteCenterBold"/>
        <w:rPr>
          <w:rtl/>
        </w:rPr>
      </w:pPr>
      <w:r>
        <w:rPr>
          <w:rtl/>
        </w:rPr>
        <w:t>الباب 6</w:t>
      </w:r>
    </w:p>
    <w:p w:rsidR="00BB3864" w:rsidRDefault="00BB3864" w:rsidP="00755AD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62 / 212.</w:t>
      </w:r>
    </w:p>
    <w:p w:rsidR="00BB3864" w:rsidRPr="00A843E1" w:rsidRDefault="00BB3864" w:rsidP="00E91C93">
      <w:pPr>
        <w:pStyle w:val="libFootnote0"/>
        <w:rPr>
          <w:rtl/>
        </w:rPr>
      </w:pPr>
      <w:r w:rsidRPr="00A843E1">
        <w:rPr>
          <w:rtl/>
        </w:rPr>
        <w:t>(1) المقنعة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843E1">
        <w:rPr>
          <w:rtl/>
        </w:rPr>
        <w:t>28.</w:t>
      </w:r>
    </w:p>
    <w:p w:rsidR="00BB3864" w:rsidRPr="00A843E1" w:rsidRDefault="00755AD5" w:rsidP="00E91C93">
      <w:pPr>
        <w:pStyle w:val="libFootnote0"/>
        <w:rPr>
          <w:rtl/>
        </w:rPr>
      </w:pPr>
      <w:r>
        <w:rPr>
          <w:rtl/>
        </w:rPr>
        <w:t xml:space="preserve">(2) </w:t>
      </w:r>
      <w:r>
        <w:rPr>
          <w:rFonts w:hint="cs"/>
          <w:rtl/>
        </w:rPr>
        <w:t>ا</w:t>
      </w:r>
      <w:r w:rsidR="00BB3864" w:rsidRPr="00A843E1">
        <w:rPr>
          <w:rtl/>
        </w:rPr>
        <w:t>قبال الأعمال</w:t>
      </w:r>
      <w:r w:rsidR="00EC1548">
        <w:rPr>
          <w:rtl/>
        </w:rPr>
        <w:t>:</w:t>
      </w:r>
      <w:r w:rsidR="00BB3864">
        <w:rPr>
          <w:rtl/>
        </w:rPr>
        <w:t xml:space="preserve"> </w:t>
      </w:r>
      <w:r w:rsidR="00BB3864" w:rsidRPr="00A843E1">
        <w:rPr>
          <w:rtl/>
        </w:rPr>
        <w:t>150</w:t>
      </w:r>
      <w:r w:rsidR="00BB3864"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62 / 211.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 xml:space="preserve">ورواه ابن طاوس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الاقبال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نقلاً من كتاب ابن أبي قرة قال</w:t>
      </w:r>
      <w:r w:rsidR="00EC1548">
        <w:rPr>
          <w:rtl/>
        </w:rPr>
        <w:t>:</w:t>
      </w:r>
      <w:r>
        <w:rPr>
          <w:rtl/>
        </w:rPr>
        <w:t xml:space="preserve"> وفي رواية أُخرى</w:t>
      </w:r>
      <w:r w:rsidR="00EC1548">
        <w:rPr>
          <w:rtl/>
        </w:rPr>
        <w:t>،</w:t>
      </w:r>
      <w:r>
        <w:rPr>
          <w:rtl/>
        </w:rPr>
        <w:t xml:space="preserve"> وذكر الحديث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مرسلاً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وذكر نحوه</w:t>
      </w:r>
      <w:r w:rsidR="00EC1548">
        <w:rPr>
          <w:rtl/>
        </w:rPr>
        <w:t>،</w:t>
      </w:r>
      <w:r>
        <w:rPr>
          <w:rtl/>
        </w:rPr>
        <w:t xml:space="preserve"> إلى قوله</w:t>
      </w:r>
      <w:r w:rsidR="00EC1548">
        <w:rPr>
          <w:rtl/>
        </w:rPr>
        <w:t>:</w:t>
      </w:r>
      <w:r>
        <w:rPr>
          <w:rtl/>
        </w:rPr>
        <w:t xml:space="preserve"> من النار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14" w:name="_Toc278687872"/>
      <w:bookmarkStart w:id="115" w:name="_Toc301886673"/>
      <w:bookmarkStart w:id="116" w:name="_Toc375212333"/>
      <w:bookmarkStart w:id="117" w:name="_Toc375215013"/>
      <w:bookmarkStart w:id="118" w:name="_Toc262664077"/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باب استحباب زيادة ألف ركعة في شهر رمضان</w:t>
      </w:r>
      <w:r w:rsidR="00EC1548">
        <w:rPr>
          <w:rtl/>
        </w:rPr>
        <w:t>،</w:t>
      </w:r>
      <w:r>
        <w:rPr>
          <w:rtl/>
        </w:rPr>
        <w:t xml:space="preserve"> وترتيبها</w:t>
      </w:r>
      <w:bookmarkEnd w:id="114"/>
      <w:bookmarkEnd w:id="115"/>
      <w:r>
        <w:rPr>
          <w:rtl/>
        </w:rPr>
        <w:t xml:space="preserve"> </w:t>
      </w:r>
      <w:bookmarkStart w:id="119" w:name="_Toc278687873"/>
      <w:bookmarkStart w:id="120" w:name="_Toc301886674"/>
      <w:r>
        <w:rPr>
          <w:rtl/>
        </w:rPr>
        <w:t>وأحكامها</w:t>
      </w:r>
      <w:bookmarkEnd w:id="116"/>
      <w:bookmarkEnd w:id="117"/>
      <w:bookmarkEnd w:id="118"/>
      <w:bookmarkEnd w:id="119"/>
      <w:bookmarkEnd w:id="120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[ 10035 ]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الحسن بإسناده عن عليّ بن حاتم</w:t>
      </w:r>
      <w:r>
        <w:rPr>
          <w:rtl/>
        </w:rPr>
        <w:t>،</w:t>
      </w:r>
      <w:r w:rsidR="00BB3864">
        <w:rPr>
          <w:rtl/>
        </w:rPr>
        <w:t xml:space="preserve"> عن محمّد بن جعفر بن أحمد بن بطّة</w:t>
      </w:r>
      <w:r>
        <w:rPr>
          <w:rtl/>
        </w:rPr>
        <w:t>،</w:t>
      </w:r>
      <w:r w:rsidR="00BB3864">
        <w:rPr>
          <w:rtl/>
        </w:rPr>
        <w:t xml:space="preserve"> عن محمّد بن الحسين بن أبي الخطّاب</w:t>
      </w:r>
      <w:r>
        <w:rPr>
          <w:rtl/>
        </w:rPr>
        <w:t>،</w:t>
      </w:r>
      <w:r w:rsidR="00BB3864">
        <w:rPr>
          <w:rtl/>
        </w:rPr>
        <w:t xml:space="preserve"> وبإسناده عن أبي محمّد هارون بن موسى</w:t>
      </w:r>
      <w:r>
        <w:rPr>
          <w:rtl/>
        </w:rPr>
        <w:t>،</w:t>
      </w:r>
      <w:r w:rsidR="00BB3864">
        <w:rPr>
          <w:rtl/>
        </w:rPr>
        <w:t xml:space="preserve"> عن محمّد بن علي بن معمر</w:t>
      </w:r>
      <w:r>
        <w:rPr>
          <w:rtl/>
        </w:rPr>
        <w:t>،</w:t>
      </w:r>
      <w:r w:rsidR="00BB3864">
        <w:rPr>
          <w:rtl/>
        </w:rPr>
        <w:t xml:space="preserve"> عن محمّد بن الحسين بن أبي الخطّاب</w:t>
      </w:r>
      <w:r>
        <w:rPr>
          <w:rtl/>
        </w:rPr>
        <w:t>،</w:t>
      </w:r>
      <w:r w:rsidR="00BB3864">
        <w:rPr>
          <w:rtl/>
        </w:rPr>
        <w:t xml:space="preserve"> عن محمّد بن سنان</w:t>
      </w:r>
      <w:r>
        <w:rPr>
          <w:rtl/>
        </w:rPr>
        <w:t>،</w:t>
      </w:r>
      <w:r w:rsidR="00BB3864">
        <w:rPr>
          <w:rtl/>
        </w:rPr>
        <w:t xml:space="preserve"> عن المفضّل بن عمر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أنّه قال</w:t>
      </w:r>
      <w:r>
        <w:rPr>
          <w:rtl/>
        </w:rPr>
        <w:t>:</w:t>
      </w:r>
      <w:r w:rsidR="00BB3864">
        <w:rPr>
          <w:rtl/>
        </w:rPr>
        <w:t xml:space="preserve"> تصلّي في شهر رمضان زيادة ألف ركعة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ومن يقدر على ذلك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ليس حيث تذهب</w:t>
      </w:r>
      <w:r>
        <w:rPr>
          <w:rtl/>
        </w:rPr>
        <w:t>،</w:t>
      </w:r>
      <w:r w:rsidR="00BB3864">
        <w:rPr>
          <w:rtl/>
        </w:rPr>
        <w:t xml:space="preserve"> اليس تصلّي في شهر رمضان زيادة ألف ركعة في تسع عشرة منه في كلّ ليلة عشرين ركعة</w:t>
      </w:r>
      <w:r>
        <w:rPr>
          <w:rtl/>
        </w:rPr>
        <w:t>،</w:t>
      </w:r>
      <w:r w:rsidR="00BB3864">
        <w:rPr>
          <w:rtl/>
        </w:rPr>
        <w:t xml:space="preserve"> وفي ليلة تسع عشرة مائة ركعة</w:t>
      </w:r>
      <w:r>
        <w:rPr>
          <w:rtl/>
        </w:rPr>
        <w:t>،</w:t>
      </w:r>
      <w:r w:rsidR="00BB3864">
        <w:rPr>
          <w:rtl/>
        </w:rPr>
        <w:t xml:space="preserve"> وفي ليلة إحدى وعشرين مائة ركعة</w:t>
      </w:r>
      <w:r>
        <w:rPr>
          <w:rtl/>
        </w:rPr>
        <w:t>،</w:t>
      </w:r>
      <w:r w:rsidR="00BB3864">
        <w:rPr>
          <w:rtl/>
        </w:rPr>
        <w:t xml:space="preserve"> وفي ليلة ثلاث وعشرين مائة ركعة</w:t>
      </w:r>
      <w:r>
        <w:rPr>
          <w:rtl/>
        </w:rPr>
        <w:t>،</w:t>
      </w:r>
      <w:r w:rsidR="00BB3864">
        <w:rPr>
          <w:rtl/>
        </w:rPr>
        <w:t xml:space="preserve"> وتصلّي في ثمان ليال منه في العشر الأواخر ثلاثين ركعة</w:t>
      </w:r>
      <w:r>
        <w:rPr>
          <w:rtl/>
        </w:rPr>
        <w:t>،</w:t>
      </w:r>
      <w:r w:rsidR="00BB3864">
        <w:rPr>
          <w:rtl/>
        </w:rPr>
        <w:t xml:space="preserve"> فهذه تسعمائة وعشرون ركعة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جعلني الله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336C50" w:rsidRDefault="00BB3864" w:rsidP="00E91C93">
      <w:pPr>
        <w:pStyle w:val="libFootnote0"/>
        <w:rPr>
          <w:rtl/>
        </w:rPr>
      </w:pPr>
      <w:r w:rsidRPr="00336C50">
        <w:rPr>
          <w:rtl/>
        </w:rPr>
        <w:t>(1) إقبال الأعمال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36C50">
        <w:rPr>
          <w:rtl/>
        </w:rPr>
        <w:t>151.</w:t>
      </w:r>
    </w:p>
    <w:p w:rsidR="00BB3864" w:rsidRPr="00336C50" w:rsidRDefault="00BB3864" w:rsidP="00E91C93">
      <w:pPr>
        <w:pStyle w:val="libFootnote0"/>
        <w:rPr>
          <w:rtl/>
        </w:rPr>
      </w:pPr>
      <w:r w:rsidRPr="00336C50">
        <w:rPr>
          <w:rtl/>
        </w:rPr>
        <w:t>(2) المقنعة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36C50">
        <w:rPr>
          <w:rtl/>
        </w:rPr>
        <w:t>28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36C50">
        <w:rPr>
          <w:rtl/>
        </w:rPr>
        <w:t>تقدم ما يدل على بعض المقصود في الباب 4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36C50">
        <w:rPr>
          <w:rtl/>
        </w:rPr>
        <w:t>ويأتي ما يدل</w:t>
      </w:r>
      <w:r>
        <w:rPr>
          <w:rtl/>
        </w:rPr>
        <w:t xml:space="preserve"> </w:t>
      </w:r>
      <w:r w:rsidRPr="00336C50">
        <w:rPr>
          <w:rtl/>
        </w:rPr>
        <w:t>على ذلك في الحديث 20 من الباب 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36C50">
        <w:rPr>
          <w:rtl/>
        </w:rPr>
        <w:t>وفي الحديث 1 من الباب 8 من هذه الأبواب.</w:t>
      </w:r>
    </w:p>
    <w:p w:rsidR="00BB3864" w:rsidRDefault="00BB3864" w:rsidP="00755AD5">
      <w:pPr>
        <w:pStyle w:val="libFootnoteCenterBold"/>
        <w:rPr>
          <w:rtl/>
        </w:rPr>
      </w:pPr>
      <w:r>
        <w:rPr>
          <w:rtl/>
        </w:rPr>
        <w:t>الباب 7</w:t>
      </w:r>
    </w:p>
    <w:p w:rsidR="00BB3864" w:rsidRDefault="00BB3864" w:rsidP="00755AD5">
      <w:pPr>
        <w:pStyle w:val="libFootnoteCenterBold"/>
        <w:rPr>
          <w:rtl/>
        </w:rPr>
      </w:pPr>
      <w:r>
        <w:rPr>
          <w:rtl/>
        </w:rPr>
        <w:t>فيه 20 حديثاً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66 / 218</w:t>
      </w:r>
      <w:r w:rsidR="00EC1548">
        <w:rPr>
          <w:rtl/>
        </w:rPr>
        <w:t>،</w:t>
      </w:r>
      <w:r>
        <w:rPr>
          <w:rtl/>
        </w:rPr>
        <w:t xml:space="preserve"> والاقبال</w:t>
      </w:r>
      <w:r w:rsidR="00EC1548">
        <w:rPr>
          <w:rtl/>
        </w:rPr>
        <w:t>:</w:t>
      </w:r>
      <w:r>
        <w:rPr>
          <w:rtl/>
        </w:rPr>
        <w:t xml:space="preserve"> 12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3 من الباب 10 من أبواب التعقيب.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755AD5">
      <w:pPr>
        <w:pStyle w:val="libNormal0"/>
        <w:rPr>
          <w:rtl/>
        </w:rPr>
      </w:pPr>
      <w:r>
        <w:rPr>
          <w:rtl/>
        </w:rPr>
        <w:lastRenderedPageBreak/>
        <w:t>فداك</w:t>
      </w:r>
      <w:r w:rsidR="00EC1548">
        <w:rPr>
          <w:rtl/>
        </w:rPr>
        <w:t>،</w:t>
      </w:r>
      <w:r>
        <w:rPr>
          <w:rtl/>
        </w:rPr>
        <w:t xml:space="preserve"> فرّجت عنّي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فكيف تمام الألف ركعة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تصلّي في كلّ يوم جمعة في شهر رمضان أربع ركعات لأمير المؤمنين</w:t>
      </w:r>
      <w:r w:rsidR="00EC1548">
        <w:rPr>
          <w:rtl/>
        </w:rPr>
        <w:t>،</w:t>
      </w:r>
      <w:r>
        <w:rPr>
          <w:rtl/>
        </w:rPr>
        <w:t xml:space="preserve"> وتصلّي ركعتين لابنة محمّد</w:t>
      </w:r>
      <w:r w:rsidR="00755A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55AD5">
        <w:rPr>
          <w:rFonts w:hint="cs"/>
          <w:rtl/>
        </w:rPr>
        <w:t xml:space="preserve">) ، </w:t>
      </w:r>
      <w:r>
        <w:rPr>
          <w:rtl/>
        </w:rPr>
        <w:t>وتصلّي بعد الركعتين أربع ركعات لجعفر الطيّار</w:t>
      </w:r>
      <w:r w:rsidR="00EC1548">
        <w:rPr>
          <w:rtl/>
        </w:rPr>
        <w:t>،</w:t>
      </w:r>
      <w:r>
        <w:rPr>
          <w:rtl/>
        </w:rPr>
        <w:t xml:space="preserve"> وتصلّي في ليلة الجمعة في العشر الأواخر لأمير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عشرين ركعة</w:t>
      </w:r>
      <w:r w:rsidR="00EC1548">
        <w:rPr>
          <w:rtl/>
        </w:rPr>
        <w:t>،</w:t>
      </w:r>
      <w:r>
        <w:rPr>
          <w:rtl/>
        </w:rPr>
        <w:t xml:space="preserve"> وتصلّي في عشيّة الجمعة ليلة السبت عشرين ركعة لابنة محمّد</w:t>
      </w:r>
      <w:r w:rsidR="00755A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55AD5">
        <w:rPr>
          <w:rFonts w:hint="cs"/>
          <w:rtl/>
        </w:rPr>
        <w:t xml:space="preserve">) ، </w:t>
      </w:r>
      <w:r>
        <w:rPr>
          <w:rtl/>
        </w:rPr>
        <w:t>ثم قال</w:t>
      </w:r>
      <w:r w:rsidR="00EC1548">
        <w:rPr>
          <w:rtl/>
        </w:rPr>
        <w:t>:</w:t>
      </w:r>
      <w:r>
        <w:rPr>
          <w:rtl/>
        </w:rPr>
        <w:t xml:space="preserve"> اسمع وعه وعلّم ثقات إخوانك هذه الأربع والركعتين</w:t>
      </w:r>
      <w:r w:rsidR="00EC1548">
        <w:rPr>
          <w:rtl/>
        </w:rPr>
        <w:t>،</w:t>
      </w:r>
      <w:r>
        <w:rPr>
          <w:rtl/>
        </w:rPr>
        <w:t xml:space="preserve"> فإنّهما أفضل الصلوات بعد الفرائض</w:t>
      </w:r>
      <w:r w:rsidR="00EC1548">
        <w:rPr>
          <w:rtl/>
        </w:rPr>
        <w:t>،</w:t>
      </w:r>
      <w:r w:rsidR="00755AD5">
        <w:rPr>
          <w:rtl/>
        </w:rPr>
        <w:t xml:space="preserve"> فمن صل</w:t>
      </w:r>
      <w:r w:rsidR="00755AD5">
        <w:rPr>
          <w:rFonts w:hint="cs"/>
          <w:rtl/>
        </w:rPr>
        <w:t>ّ</w:t>
      </w:r>
      <w:r w:rsidR="00755AD5">
        <w:rPr>
          <w:rtl/>
        </w:rPr>
        <w:t>ا</w:t>
      </w:r>
      <w:r>
        <w:rPr>
          <w:rtl/>
        </w:rPr>
        <w:t>ها في شهر رمضان أو غيره انفتل وليس بينه وبين الله عزّ</w:t>
      </w:r>
      <w:r>
        <w:rPr>
          <w:rFonts w:hint="cs"/>
          <w:rtl/>
        </w:rPr>
        <w:t xml:space="preserve"> </w:t>
      </w:r>
      <w:r>
        <w:rPr>
          <w:rtl/>
        </w:rPr>
        <w:t>وجلّ من ذنب</w:t>
      </w:r>
      <w:r w:rsidR="00EC1548">
        <w:rPr>
          <w:rtl/>
        </w:rPr>
        <w:t>،</w:t>
      </w:r>
      <w:r>
        <w:rPr>
          <w:rtl/>
        </w:rPr>
        <w:t xml:space="preserve"> ثمّ قال</w:t>
      </w:r>
      <w:r w:rsidR="00EC1548">
        <w:rPr>
          <w:rtl/>
        </w:rPr>
        <w:t>:</w:t>
      </w:r>
      <w:r>
        <w:rPr>
          <w:rtl/>
        </w:rPr>
        <w:t xml:space="preserve"> يا مفضّل بن عمر</w:t>
      </w:r>
      <w:r w:rsidR="00EC1548">
        <w:rPr>
          <w:rtl/>
        </w:rPr>
        <w:t>،</w:t>
      </w:r>
      <w:r>
        <w:rPr>
          <w:rtl/>
        </w:rPr>
        <w:t xml:space="preserve"> تقرأ في هذه الصلوات كلّها أعني صلاة شهر رمضان الزيادة منها بالحمد و</w:t>
      </w:r>
      <w:r>
        <w:rPr>
          <w:rFonts w:hint="cs"/>
          <w:rtl/>
        </w:rPr>
        <w:t xml:space="preserve"> </w:t>
      </w:r>
      <w:r w:rsidR="00755AD5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755AD5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إن شئت مرّة</w:t>
      </w:r>
      <w:r w:rsidR="00EC1548">
        <w:rPr>
          <w:rtl/>
        </w:rPr>
        <w:t>،</w:t>
      </w:r>
      <w:r>
        <w:rPr>
          <w:rtl/>
        </w:rPr>
        <w:t xml:space="preserve"> وإن شئت ثلاثاً</w:t>
      </w:r>
      <w:r w:rsidR="00EC1548">
        <w:rPr>
          <w:rtl/>
        </w:rPr>
        <w:t>،</w:t>
      </w:r>
      <w:r>
        <w:rPr>
          <w:rtl/>
        </w:rPr>
        <w:t xml:space="preserve"> وإن شئت خمساً</w:t>
      </w:r>
      <w:r w:rsidR="00EC1548">
        <w:rPr>
          <w:rtl/>
        </w:rPr>
        <w:t>،</w:t>
      </w:r>
      <w:r>
        <w:rPr>
          <w:rtl/>
        </w:rPr>
        <w:t xml:space="preserve"> وإن شئت سبعاً</w:t>
      </w:r>
      <w:r w:rsidR="00EC1548">
        <w:rPr>
          <w:rtl/>
        </w:rPr>
        <w:t>،</w:t>
      </w:r>
      <w:r>
        <w:rPr>
          <w:rtl/>
        </w:rPr>
        <w:t xml:space="preserve"> وإن شئت عشراً</w:t>
      </w:r>
      <w:r w:rsidR="00EC1548">
        <w:rPr>
          <w:rtl/>
        </w:rPr>
        <w:t>،</w:t>
      </w:r>
      <w:r>
        <w:rPr>
          <w:rtl/>
        </w:rPr>
        <w:t xml:space="preserve"> فأمّا صلاة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فإنّه يقرأ فيها بالحمد في كلّ ركعة وخمسين مرّة </w:t>
      </w:r>
      <w:r w:rsidR="00755AD5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755AD5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ويقرأ في صلاة ابنة محمّد</w:t>
      </w:r>
      <w:r w:rsidR="00755A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55AD5">
        <w:rPr>
          <w:rFonts w:hint="cs"/>
          <w:rtl/>
        </w:rPr>
        <w:t xml:space="preserve">) </w:t>
      </w:r>
      <w:r>
        <w:rPr>
          <w:rtl/>
        </w:rPr>
        <w:t>في أوّل ركعة الحمد و</w:t>
      </w:r>
      <w:r>
        <w:rPr>
          <w:rFonts w:hint="cs"/>
          <w:rtl/>
        </w:rPr>
        <w:t xml:space="preserve"> </w:t>
      </w:r>
      <w:r w:rsidR="00755AD5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إِنَّا أَنزَلْنَاهُ فِي لَيْلَةِ الْقَدْرِ</w:t>
      </w:r>
      <w:r w:rsidRPr="00DB56AE">
        <w:rPr>
          <w:rStyle w:val="libNormalChar"/>
          <w:rtl/>
        </w:rPr>
        <w:t xml:space="preserve"> </w:t>
      </w:r>
      <w:r w:rsidR="00755AD5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مائة مرّة</w:t>
      </w:r>
      <w:r w:rsidR="00EC1548">
        <w:rPr>
          <w:rtl/>
        </w:rPr>
        <w:t>،</w:t>
      </w:r>
      <w:r>
        <w:rPr>
          <w:rtl/>
        </w:rPr>
        <w:t xml:space="preserve"> وفي الركعة الثانية الحمد و</w:t>
      </w:r>
      <w:r>
        <w:rPr>
          <w:rFonts w:hint="cs"/>
          <w:rtl/>
        </w:rPr>
        <w:t xml:space="preserve"> </w:t>
      </w:r>
      <w:r w:rsidRPr="00DB56AE">
        <w:rPr>
          <w:rStyle w:val="libNormal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755AD5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مائة مرّة</w:t>
      </w:r>
      <w:r w:rsidR="00EC1548">
        <w:rPr>
          <w:rtl/>
        </w:rPr>
        <w:t>،</w:t>
      </w:r>
      <w:r>
        <w:rPr>
          <w:rtl/>
        </w:rPr>
        <w:t xml:space="preserve"> فإذا سلّمت في الركعتين سبّح تسبيح فاطمة</w:t>
      </w:r>
      <w:r w:rsidR="00755A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عليها‌السلام</w:t>
      </w:r>
      <w:r w:rsidR="00EC1548">
        <w:rPr>
          <w:rFonts w:hint="cs"/>
          <w:rtl/>
        </w:rPr>
        <w:t xml:space="preserve"> </w:t>
      </w:r>
      <w:r w:rsidR="00755AD5">
        <w:rPr>
          <w:rFonts w:hint="cs"/>
          <w:rtl/>
        </w:rPr>
        <w:t xml:space="preserve">) </w:t>
      </w:r>
      <w:r w:rsidR="00EC1548">
        <w:rPr>
          <w:rFonts w:hint="cs"/>
          <w:rtl/>
        </w:rPr>
        <w:t xml:space="preserve">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وقال لي</w:t>
      </w:r>
      <w:r w:rsidR="00EC1548">
        <w:rPr>
          <w:rtl/>
        </w:rPr>
        <w:t>:</w:t>
      </w:r>
      <w:r>
        <w:rPr>
          <w:rtl/>
        </w:rPr>
        <w:t xml:space="preserve"> تقرأ في صلاة جعفر في الركعة الأُولى الحمد و</w:t>
      </w:r>
      <w:r>
        <w:rPr>
          <w:rFonts w:hint="cs"/>
          <w:rtl/>
        </w:rPr>
        <w:t xml:space="preserve"> </w:t>
      </w:r>
      <w:r w:rsidR="00755AD5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إِذَا زُلْزِلَتِ الأَرْضُ</w:t>
      </w:r>
      <w:r w:rsidRPr="00DB56AE">
        <w:rPr>
          <w:rStyle w:val="libNormalChar"/>
          <w:rtl/>
        </w:rPr>
        <w:t xml:space="preserve"> </w:t>
      </w:r>
      <w:r w:rsidR="00755AD5" w:rsidRPr="00F900DA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وفي الثانية الحمد والعاديات</w:t>
      </w:r>
      <w:r w:rsidR="00EC1548">
        <w:rPr>
          <w:rtl/>
        </w:rPr>
        <w:t>،</w:t>
      </w:r>
      <w:r>
        <w:rPr>
          <w:rtl/>
        </w:rPr>
        <w:t xml:space="preserve"> وفي الثالثة الحمد و</w:t>
      </w:r>
      <w:r>
        <w:rPr>
          <w:rFonts w:hint="cs"/>
          <w:rtl/>
        </w:rPr>
        <w:t xml:space="preserve"> </w:t>
      </w:r>
      <w:r w:rsidR="00755AD5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إِذَا جَاءَ نَصْرُ اللهِ</w:t>
      </w:r>
      <w:r w:rsidRPr="00DB56AE">
        <w:rPr>
          <w:rStyle w:val="libNormalChar"/>
          <w:rtl/>
        </w:rPr>
        <w:t xml:space="preserve"> </w:t>
      </w:r>
      <w:r w:rsidR="00755AD5" w:rsidRPr="00F900DA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وفي الرابعة الحمد و </w:t>
      </w:r>
      <w:r w:rsidR="00755AD5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755AD5" w:rsidRPr="00F900DA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ثم قال لي</w:t>
      </w:r>
      <w:r w:rsidR="00EC1548">
        <w:rPr>
          <w:rtl/>
        </w:rPr>
        <w:t>:</w:t>
      </w:r>
      <w:r>
        <w:rPr>
          <w:rtl/>
        </w:rPr>
        <w:t xml:space="preserve"> يا مفضّل</w:t>
      </w:r>
      <w:r w:rsidR="00EC1548">
        <w:rPr>
          <w:rtl/>
        </w:rPr>
        <w:t>،</w:t>
      </w:r>
      <w:r>
        <w:rPr>
          <w:rtl/>
        </w:rPr>
        <w:t xml:space="preserve"> ذلك فضل الله يؤتيه من يشاء والله ذو الفضل العظيم.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المفضّل</w:t>
      </w:r>
      <w:r w:rsidR="00EC1548">
        <w:rPr>
          <w:rtl/>
        </w:rPr>
        <w:t>،</w:t>
      </w:r>
      <w:r>
        <w:rPr>
          <w:rtl/>
        </w:rPr>
        <w:t xml:space="preserve"> نحوه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[ 10036 ]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الحسن بن فضّال</w:t>
      </w:r>
      <w:r>
        <w:rPr>
          <w:rtl/>
        </w:rPr>
        <w:t>،</w:t>
      </w:r>
      <w:r w:rsidR="00BB3864">
        <w:rPr>
          <w:rtl/>
        </w:rPr>
        <w:t xml:space="preserve"> عن هارون بن مسلم</w:t>
      </w:r>
      <w:r>
        <w:rPr>
          <w:rtl/>
        </w:rPr>
        <w:t>،</w:t>
      </w:r>
      <w:r w:rsidR="00BB3864">
        <w:rPr>
          <w:rtl/>
        </w:rPr>
        <w:t xml:space="preserve"> عن مسعدة بن صدقة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ممّا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يصنع في شهر رمضان كان يتنفّل في كلّ ليلة ويزيد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606153" w:rsidRDefault="00BB3864" w:rsidP="00E91C93">
      <w:pPr>
        <w:pStyle w:val="libFootnote0"/>
        <w:rPr>
          <w:rtl/>
        </w:rPr>
      </w:pPr>
      <w:r w:rsidRPr="00606153">
        <w:rPr>
          <w:rtl/>
        </w:rPr>
        <w:t>(1) المقنعة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06153">
        <w:rPr>
          <w:rtl/>
        </w:rPr>
        <w:t>28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62 / 213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462 / 1796</w:t>
      </w:r>
      <w:r w:rsidR="00EC1548">
        <w:rPr>
          <w:rtl/>
        </w:rPr>
        <w:t>،</w:t>
      </w:r>
      <w:r>
        <w:rPr>
          <w:rtl/>
        </w:rPr>
        <w:t xml:space="preserve"> واقبال الأعمال</w:t>
      </w:r>
      <w:r w:rsidR="00EC1548">
        <w:rPr>
          <w:rtl/>
        </w:rPr>
        <w:t>:</w:t>
      </w:r>
      <w:r>
        <w:rPr>
          <w:rtl/>
        </w:rPr>
        <w:t xml:space="preserve"> 13.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على صلاته التي كان يصلّيها قبل ذلك منذ أوّل ليلة إلى تمام عشرين ليلة</w:t>
      </w:r>
      <w:r w:rsidR="00EC1548">
        <w:rPr>
          <w:rtl/>
        </w:rPr>
        <w:t>،</w:t>
      </w:r>
      <w:r>
        <w:rPr>
          <w:rtl/>
        </w:rPr>
        <w:t xml:space="preserve"> في كلّ ليلة عشرين ركعة</w:t>
      </w:r>
      <w:r w:rsidR="00EC1548">
        <w:rPr>
          <w:rtl/>
        </w:rPr>
        <w:t>،</w:t>
      </w:r>
      <w:r>
        <w:rPr>
          <w:rtl/>
        </w:rPr>
        <w:t xml:space="preserve"> ثماني ركعات منها بعد المغرب واثنتي عشرة بعد العشاء الآخرة</w:t>
      </w:r>
      <w:r w:rsidR="00EC1548">
        <w:rPr>
          <w:rtl/>
        </w:rPr>
        <w:t>،</w:t>
      </w:r>
      <w:r>
        <w:rPr>
          <w:rtl/>
        </w:rPr>
        <w:t xml:space="preserve"> ويصلّي في العشر الأواخر في كلّ ليلة ثلاثين ركعة</w:t>
      </w:r>
      <w:r w:rsidR="00EC1548">
        <w:rPr>
          <w:rtl/>
        </w:rPr>
        <w:t>،</w:t>
      </w:r>
      <w:r>
        <w:rPr>
          <w:rtl/>
        </w:rPr>
        <w:t xml:space="preserve"> اثنتي عشرة منها بعد المغرب</w:t>
      </w:r>
      <w:r w:rsidR="00EC1548">
        <w:rPr>
          <w:rtl/>
        </w:rPr>
        <w:t>،</w:t>
      </w:r>
      <w:r>
        <w:rPr>
          <w:rtl/>
        </w:rPr>
        <w:t xml:space="preserve"> وثماني عشرة بعد العشاء الآخرة</w:t>
      </w:r>
      <w:r w:rsidR="00EC1548">
        <w:rPr>
          <w:rtl/>
        </w:rPr>
        <w:t>،</w:t>
      </w:r>
      <w:r>
        <w:rPr>
          <w:rtl/>
        </w:rPr>
        <w:t xml:space="preserve"> ويدعو ويجتهد اجتهاداً شديداً</w:t>
      </w:r>
      <w:r w:rsidR="00EC1548">
        <w:rPr>
          <w:rtl/>
        </w:rPr>
        <w:t>،</w:t>
      </w:r>
      <w:r>
        <w:rPr>
          <w:rtl/>
        </w:rPr>
        <w:t xml:space="preserve"> وكان يصلّي في ليلة إحدى وعشرين مائة ركعة</w:t>
      </w:r>
      <w:r w:rsidR="00EC1548">
        <w:rPr>
          <w:rtl/>
        </w:rPr>
        <w:t>،</w:t>
      </w:r>
      <w:r>
        <w:rPr>
          <w:rtl/>
        </w:rPr>
        <w:t xml:space="preserve"> ويصلّي في ليلة ثلاث وعشرين مائة ركعة ويجتهد فيهما.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[ 10037 ]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 بن مهران قال</w:t>
      </w:r>
      <w:r>
        <w:rPr>
          <w:rtl/>
        </w:rPr>
        <w:t>:</w:t>
      </w:r>
      <w:r w:rsidR="00BB3864">
        <w:rPr>
          <w:rtl/>
        </w:rPr>
        <w:t xml:space="preserve"> سألته عن رمضان</w:t>
      </w:r>
      <w:r>
        <w:rPr>
          <w:rtl/>
        </w:rPr>
        <w:t>،</w:t>
      </w:r>
      <w:r w:rsidR="00BB3864">
        <w:rPr>
          <w:rtl/>
        </w:rPr>
        <w:t xml:space="preserve"> كم يصلّي فيه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كما يصلّ</w:t>
      </w:r>
      <w:r w:rsidR="00BB3864">
        <w:rPr>
          <w:rFonts w:hint="cs"/>
          <w:rtl/>
        </w:rPr>
        <w:t>ى</w:t>
      </w:r>
      <w:r w:rsidR="00BB3864">
        <w:rPr>
          <w:rtl/>
        </w:rPr>
        <w:t xml:space="preserve"> في غيره إلاّ أنّ لرمضان على سائر الشهور من الفضل ما ينبغي للعبد أن يزيد في تطوّعه</w:t>
      </w:r>
      <w:r>
        <w:rPr>
          <w:rtl/>
        </w:rPr>
        <w:t>،</w:t>
      </w:r>
      <w:r w:rsidR="00BB3864">
        <w:rPr>
          <w:rtl/>
        </w:rPr>
        <w:t xml:space="preserve"> فإن أحبّ وقوي على ذلك أن يزيد في أوّل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الشهر عشرين</w:t>
      </w:r>
      <w:r w:rsidR="00BB3864" w:rsidRPr="00DB56AE">
        <w:rPr>
          <w:rStyle w:val="libNormalChar"/>
          <w:rtl/>
        </w:rPr>
        <w:t xml:space="preserve"> 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ليلة</w:t>
      </w:r>
      <w:r>
        <w:rPr>
          <w:rtl/>
        </w:rPr>
        <w:t>،</w:t>
      </w:r>
      <w:r w:rsidR="00BB3864">
        <w:rPr>
          <w:rtl/>
        </w:rPr>
        <w:t xml:space="preserve"> كلّ ليلة عشرين ركعة</w:t>
      </w:r>
      <w:r>
        <w:rPr>
          <w:rtl/>
        </w:rPr>
        <w:t>،</w:t>
      </w:r>
      <w:r w:rsidR="00BB3864">
        <w:rPr>
          <w:rtl/>
        </w:rPr>
        <w:t xml:space="preserve"> سوى ما كان يصلّي قبل ذلك</w:t>
      </w:r>
      <w:r>
        <w:rPr>
          <w:rtl/>
        </w:rPr>
        <w:t>،</w:t>
      </w:r>
      <w:r w:rsidR="00BB3864">
        <w:rPr>
          <w:rtl/>
        </w:rPr>
        <w:t xml:space="preserve"> يصلّي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من هذه العشرين اثنتي عشرة ركعة بين المغرب والعتمة</w:t>
      </w:r>
      <w:r>
        <w:rPr>
          <w:rtl/>
        </w:rPr>
        <w:t>،</w:t>
      </w:r>
      <w:r w:rsidR="00BB3864">
        <w:rPr>
          <w:rtl/>
        </w:rPr>
        <w:t xml:space="preserve"> وثمانية ركعات بعد العتمة</w:t>
      </w:r>
      <w:r>
        <w:rPr>
          <w:rtl/>
        </w:rPr>
        <w:t>،</w:t>
      </w:r>
      <w:r w:rsidR="00BB3864">
        <w:rPr>
          <w:rtl/>
        </w:rPr>
        <w:t xml:space="preserve"> ثمّ يصلّي صلاة الليل التي كان يصلّي قبل ذلك ثماني ركعات</w:t>
      </w:r>
      <w:r>
        <w:rPr>
          <w:rtl/>
        </w:rPr>
        <w:t>،</w:t>
      </w:r>
      <w:r w:rsidR="00BB3864">
        <w:rPr>
          <w:rtl/>
        </w:rPr>
        <w:t xml:space="preserve"> والوتر ثلاث ركعات</w:t>
      </w:r>
      <w:r>
        <w:rPr>
          <w:rtl/>
        </w:rPr>
        <w:t>،</w:t>
      </w:r>
      <w:r w:rsidR="00BB3864">
        <w:rPr>
          <w:rtl/>
        </w:rPr>
        <w:t xml:space="preserve"> ركعتين يسلّم فيهما ثمّ يقوم فيصلّي واحدة يقنت فيها فهذا الوتر</w:t>
      </w:r>
      <w:r>
        <w:rPr>
          <w:rtl/>
        </w:rPr>
        <w:t>،</w:t>
      </w:r>
      <w:r w:rsidR="00BB3864">
        <w:rPr>
          <w:rtl/>
        </w:rPr>
        <w:t xml:space="preserve"> ثمّ يصلّي ركعتي الفجر حين ينشقّ الفجر</w:t>
      </w:r>
      <w:r>
        <w:rPr>
          <w:rtl/>
        </w:rPr>
        <w:t>،</w:t>
      </w:r>
      <w:r w:rsidR="00BB3864">
        <w:rPr>
          <w:rtl/>
        </w:rPr>
        <w:t xml:space="preserve"> فهذه ثلاث عشرة ركعة</w:t>
      </w:r>
      <w:r>
        <w:rPr>
          <w:rtl/>
        </w:rPr>
        <w:t>،</w:t>
      </w:r>
      <w:r w:rsidR="00BB3864">
        <w:rPr>
          <w:rtl/>
        </w:rPr>
        <w:t xml:space="preserve"> فإذا بقي من رمضان عشر ليال فليصلّ ثلاثين ركعة في كل ليلة سوى هذه الثلاث عشرة ركعة يصلّي بين المغرب والعشاء اثنتين وعشرين ركعة</w:t>
      </w:r>
      <w:r>
        <w:rPr>
          <w:rtl/>
        </w:rPr>
        <w:t>،</w:t>
      </w:r>
      <w:r w:rsidR="00BB3864">
        <w:rPr>
          <w:rtl/>
        </w:rPr>
        <w:t xml:space="preserve"> وثماني ركعات بعد العتمة</w:t>
      </w:r>
      <w:r>
        <w:rPr>
          <w:rtl/>
        </w:rPr>
        <w:t>،</w:t>
      </w:r>
      <w:r w:rsidR="00BB3864">
        <w:rPr>
          <w:rtl/>
        </w:rPr>
        <w:t xml:space="preserve"> ثمّ يصلّي بعد صلاة الليل ثلاث عشرة ركعة كما وصفت لك</w:t>
      </w:r>
      <w:r>
        <w:rPr>
          <w:rtl/>
        </w:rPr>
        <w:t>،</w:t>
      </w:r>
      <w:r w:rsidR="00BB3864">
        <w:rPr>
          <w:rtl/>
        </w:rPr>
        <w:t xml:space="preserve"> وفي ليلة إحدى وعشرين وثلاث وعشرين يصلّي في كلّ واحدة منها إذا قوي على ذلك مائة ركعة</w:t>
      </w:r>
      <w:r>
        <w:rPr>
          <w:rtl/>
        </w:rPr>
        <w:t>،</w:t>
      </w:r>
      <w:r w:rsidR="00BB3864">
        <w:rPr>
          <w:rtl/>
        </w:rPr>
        <w:t xml:space="preserve"> سوى هذه الثلاث عشرة ركعة</w:t>
      </w:r>
      <w:r>
        <w:rPr>
          <w:rtl/>
        </w:rPr>
        <w:t>،</w:t>
      </w:r>
      <w:r w:rsidR="00BB3864">
        <w:rPr>
          <w:rtl/>
        </w:rPr>
        <w:t xml:space="preserve"> وليسهر فيهما حتى يصبح</w:t>
      </w:r>
      <w:r>
        <w:rPr>
          <w:rtl/>
        </w:rPr>
        <w:t>،</w:t>
      </w:r>
      <w:r w:rsidR="00BB3864">
        <w:rPr>
          <w:rtl/>
        </w:rPr>
        <w:t xml:space="preserve"> فإنّ ذلك يستحبّ أن يكون في صلاة ودعاء وتضرّع فإنّه يرجى أن تكون ليلة القدر في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63 / 214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462 / 1797.</w:t>
      </w:r>
    </w:p>
    <w:p w:rsidR="00BB3864" w:rsidRPr="005F3A37" w:rsidRDefault="00BB3864" w:rsidP="00E91C93">
      <w:pPr>
        <w:pStyle w:val="libFootnote0"/>
        <w:rPr>
          <w:rtl/>
        </w:rPr>
      </w:pPr>
      <w:r w:rsidRPr="005F3A37">
        <w:rPr>
          <w:rtl/>
        </w:rPr>
        <w:t>(1)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F3A37">
        <w:rPr>
          <w:rtl/>
        </w:rPr>
        <w:t xml:space="preserve">ليلة من الشهر إلى </w:t>
      </w:r>
      <w:r w:rsidRPr="00AD5278">
        <w:rPr>
          <w:rtl/>
        </w:rPr>
        <w:t>عشرين ( هامش المخطوط ).</w:t>
      </w:r>
    </w:p>
    <w:p w:rsidR="00BB3864" w:rsidRPr="005F3A37" w:rsidRDefault="00BB3864" w:rsidP="00E91C93">
      <w:pPr>
        <w:pStyle w:val="libFootnote0"/>
        <w:rPr>
          <w:rtl/>
        </w:rPr>
      </w:pPr>
      <w:r w:rsidRPr="005F3A37">
        <w:rPr>
          <w:rtl/>
        </w:rPr>
        <w:t xml:space="preserve">(2) كتب المصنف على </w:t>
      </w:r>
      <w:r w:rsidRPr="00AD5278">
        <w:rPr>
          <w:rtl/>
        </w:rPr>
        <w:t xml:space="preserve">كلمة ( </w:t>
      </w:r>
      <w:r w:rsidR="007B3300" w:rsidRPr="00AD5278">
        <w:rPr>
          <w:rtl/>
        </w:rPr>
        <w:t>يصل</w:t>
      </w:r>
      <w:r w:rsidRPr="00AD5278">
        <w:rPr>
          <w:rtl/>
        </w:rPr>
        <w:t>ي ) علامة</w:t>
      </w:r>
      <w:r w:rsidRPr="005F3A37">
        <w:rPr>
          <w:rtl/>
        </w:rPr>
        <w:t xml:space="preserve"> نسخة.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إحداهما.</w:t>
      </w:r>
    </w:p>
    <w:p w:rsidR="00BB3864" w:rsidRDefault="00BB3864" w:rsidP="007D4B9B">
      <w:pPr>
        <w:pStyle w:val="libNormal"/>
        <w:rPr>
          <w:rtl/>
        </w:rPr>
      </w:pPr>
      <w:r>
        <w:rPr>
          <w:rtl/>
        </w:rPr>
        <w:t>ورواه الصدوق بإسناده عن زرعة</w:t>
      </w:r>
      <w:r w:rsidR="00EC1548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7D4B9B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[ 10038 ]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القاسم</w:t>
      </w:r>
      <w:r>
        <w:rPr>
          <w:rtl/>
        </w:rPr>
        <w:t>،</w:t>
      </w:r>
      <w:r w:rsidR="00BB3864">
        <w:rPr>
          <w:rtl/>
        </w:rPr>
        <w:t xml:space="preserve"> عن علي بن أبي حمزة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أنّه قال لأبي بصير</w:t>
      </w:r>
      <w:r>
        <w:rPr>
          <w:rtl/>
        </w:rPr>
        <w:t>:</w:t>
      </w:r>
      <w:r w:rsidR="00BB3864">
        <w:rPr>
          <w:rtl/>
        </w:rPr>
        <w:t xml:space="preserve"> فصلّ يا أبا محمّد زيادة في رمضان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كم</w:t>
      </w:r>
      <w:r>
        <w:rPr>
          <w:rtl/>
        </w:rPr>
        <w:t>،</w:t>
      </w:r>
      <w:r w:rsidR="00BB3864">
        <w:rPr>
          <w:rtl/>
        </w:rPr>
        <w:t xml:space="preserve"> جعلت فداك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في عشرين ليلة</w:t>
      </w:r>
      <w:r>
        <w:rPr>
          <w:rtl/>
        </w:rPr>
        <w:t>،</w:t>
      </w:r>
      <w:r w:rsidR="00BB3864">
        <w:rPr>
          <w:rtl/>
        </w:rPr>
        <w:t xml:space="preserve"> تمضي في كلّ ليلة عشرين ركعة</w:t>
      </w:r>
      <w:r>
        <w:rPr>
          <w:rtl/>
        </w:rPr>
        <w:t>،</w:t>
      </w:r>
      <w:r w:rsidR="00BB3864">
        <w:rPr>
          <w:rtl/>
        </w:rPr>
        <w:t xml:space="preserve"> ثماني ركعات قبل العتمة واثنتي عشرة بعدها سوى ما كنت تصلّي قبل ذلك</w:t>
      </w:r>
      <w:r>
        <w:rPr>
          <w:rtl/>
        </w:rPr>
        <w:t>،</w:t>
      </w:r>
      <w:r w:rsidR="00BB3864">
        <w:rPr>
          <w:rtl/>
        </w:rPr>
        <w:t xml:space="preserve"> فإذا دخل العشر الأواخر فصلّ ثلاثين ركعة</w:t>
      </w:r>
      <w:r>
        <w:rPr>
          <w:rtl/>
        </w:rPr>
        <w:t>،</w:t>
      </w:r>
      <w:r w:rsidR="00BB3864">
        <w:rPr>
          <w:rtl/>
        </w:rPr>
        <w:t xml:space="preserve"> كلّ ليلة ثمان قبل العتمة وثنتين وعشرين بعد العتمة سوى ما كنت تفعل قبل ذلك.</w:t>
      </w:r>
    </w:p>
    <w:p w:rsidR="00BB3864" w:rsidRDefault="00BB3864" w:rsidP="007D4B9B">
      <w:pPr>
        <w:pStyle w:val="libNormal"/>
        <w:rPr>
          <w:rtl/>
        </w:rPr>
      </w:pPr>
      <w:r>
        <w:rPr>
          <w:rtl/>
        </w:rPr>
        <w:t>ورواه الكليني عن عدّة من أصحابنا</w:t>
      </w:r>
      <w:r w:rsidR="00EC1548">
        <w:rPr>
          <w:rtl/>
        </w:rPr>
        <w:t>،</w:t>
      </w:r>
      <w:r>
        <w:rPr>
          <w:rtl/>
        </w:rPr>
        <w:t xml:space="preserve"> عن أحمد بن محمّد</w:t>
      </w:r>
      <w:r w:rsidR="00EC1548">
        <w:rPr>
          <w:rtl/>
        </w:rPr>
        <w:t>،</w:t>
      </w:r>
      <w:r>
        <w:rPr>
          <w:rtl/>
        </w:rPr>
        <w:t xml:space="preserve"> عن الحسين بن سعيد</w:t>
      </w:r>
      <w:r w:rsidR="00EC1548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7D4B9B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7D4B9B">
      <w:pPr>
        <w:pStyle w:val="libNormal"/>
        <w:rPr>
          <w:rtl/>
        </w:rPr>
      </w:pPr>
      <w:r>
        <w:rPr>
          <w:rtl/>
        </w:rPr>
        <w:t>[ 10039 ]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حاتم</w:t>
      </w:r>
      <w:r>
        <w:rPr>
          <w:rtl/>
        </w:rPr>
        <w:t>،</w:t>
      </w:r>
      <w:r w:rsidR="00BB3864">
        <w:rPr>
          <w:rtl/>
        </w:rPr>
        <w:t xml:space="preserve"> عن علي بن سليمان الرازي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7D4B9B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أحمد بن إسحاق عن سعدان بن مسلم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صلّ في العشرين من شهر رمضان ثمانياً بعد المغرب واثنتي عشرة ركعة بعد العتمة</w:t>
      </w:r>
      <w:r>
        <w:rPr>
          <w:rtl/>
        </w:rPr>
        <w:t>،</w:t>
      </w:r>
      <w:r w:rsidR="00BB3864">
        <w:rPr>
          <w:rtl/>
        </w:rPr>
        <w:t xml:space="preserve"> فإذا كانت الليلة التي يرجى فيها ما يرجى فصلّ مائة ركعة</w:t>
      </w:r>
      <w:r>
        <w:rPr>
          <w:rtl/>
        </w:rPr>
        <w:t>،</w:t>
      </w:r>
      <w:r w:rsidR="00BB3864">
        <w:rPr>
          <w:rtl/>
        </w:rPr>
        <w:t xml:space="preserve"> تقرأ في كلّ ركعة</w:t>
      </w:r>
      <w:r w:rsidR="00BB3864" w:rsidRPr="00D34D76">
        <w:rPr>
          <w:rtl/>
        </w:rPr>
        <w:t xml:space="preserve"> </w:t>
      </w:r>
      <w:r w:rsidR="007B3300" w:rsidRPr="00F900DA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7B3300" w:rsidRPr="00F900DA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مرات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5F3A37" w:rsidRDefault="00BB3864" w:rsidP="007D4B9B">
      <w:pPr>
        <w:pStyle w:val="libFootnote0"/>
        <w:rPr>
          <w:rtl/>
        </w:rPr>
      </w:pPr>
      <w:r w:rsidRPr="005F3A37">
        <w:rPr>
          <w:rtl/>
        </w:rPr>
        <w:t>(</w:t>
      </w:r>
      <w:r w:rsidR="007D4B9B">
        <w:rPr>
          <w:rFonts w:hint="cs"/>
          <w:rtl/>
        </w:rPr>
        <w:t>1</w:t>
      </w:r>
      <w:r w:rsidRPr="005F3A37">
        <w:rPr>
          <w:rtl/>
        </w:rPr>
        <w:t>) الفقيه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F3A37">
        <w:rPr>
          <w:rtl/>
        </w:rPr>
        <w:t>88</w:t>
      </w:r>
      <w:r>
        <w:rPr>
          <w:rtl/>
        </w:rPr>
        <w:t xml:space="preserve"> / </w:t>
      </w:r>
      <w:r w:rsidRPr="005F3A37">
        <w:rPr>
          <w:rtl/>
        </w:rPr>
        <w:t>397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5F3A37">
        <w:rPr>
          <w:rtl/>
        </w:rPr>
        <w:t>قال الصدوق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F3A37">
        <w:rPr>
          <w:rtl/>
        </w:rPr>
        <w:t>إنّما أوردت هذا الحديث في هذا الباب مع عدولي</w:t>
      </w:r>
      <w:r>
        <w:rPr>
          <w:rtl/>
        </w:rPr>
        <w:t xml:space="preserve"> </w:t>
      </w:r>
      <w:r w:rsidRPr="005F3A37">
        <w:rPr>
          <w:rtl/>
        </w:rPr>
        <w:t>عنه وتركي لاستعماله ليعلم الناظر في كتابي كيف يروي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5F3A37">
        <w:rPr>
          <w:rtl/>
        </w:rPr>
        <w:t>ومن رواه وليعلم من اعتقادي فيه أني</w:t>
      </w:r>
      <w:r>
        <w:rPr>
          <w:rtl/>
        </w:rPr>
        <w:t xml:space="preserve"> </w:t>
      </w:r>
      <w:r w:rsidRPr="005F3A37">
        <w:rPr>
          <w:rtl/>
        </w:rPr>
        <w:t>لا أرى بأساً باستعماله. انتهى.</w:t>
      </w:r>
    </w:p>
    <w:p w:rsidR="00BB3864" w:rsidRPr="005F3A37" w:rsidRDefault="00BB3864" w:rsidP="00E91C93">
      <w:pPr>
        <w:pStyle w:val="libFootnote0"/>
        <w:rPr>
          <w:rtl/>
        </w:rPr>
      </w:pPr>
      <w:r w:rsidRPr="005F3A37">
        <w:rPr>
          <w:rtl/>
        </w:rPr>
        <w:t>وفيه نظر فإن الّذين رووه كثيرون جدّاً كما ترى في أحاديث هذه</w:t>
      </w:r>
      <w:r>
        <w:rPr>
          <w:rtl/>
        </w:rPr>
        <w:t xml:space="preserve"> الأبواب </w:t>
      </w:r>
      <w:r w:rsidRPr="005F3A37">
        <w:rPr>
          <w:rtl/>
        </w:rPr>
        <w:t>وغيرها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5F3A37">
        <w:rPr>
          <w:rtl/>
        </w:rPr>
        <w:t>وقد نسب</w:t>
      </w:r>
      <w:r>
        <w:rPr>
          <w:rtl/>
        </w:rPr>
        <w:t xml:space="preserve"> </w:t>
      </w:r>
      <w:r w:rsidRPr="005F3A37">
        <w:rPr>
          <w:rtl/>
        </w:rPr>
        <w:t>إلى الصدوق القول بنفي استحباب نافلة شهر رمضان وهو غير صحيح فإنّ كلامه يدل على</w:t>
      </w:r>
      <w:r>
        <w:rPr>
          <w:rtl/>
        </w:rPr>
        <w:t xml:space="preserve"> </w:t>
      </w:r>
      <w:r w:rsidRPr="005F3A37">
        <w:rPr>
          <w:rtl/>
        </w:rPr>
        <w:t>الاستحباب إذ العبادة لا تكون مباحة وهو ظاهر « منه قدّه ».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63 / 215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463 / 1798</w:t>
      </w:r>
      <w:r w:rsidR="00EC1548">
        <w:rPr>
          <w:rtl/>
        </w:rPr>
        <w:t>،</w:t>
      </w:r>
      <w:r>
        <w:rPr>
          <w:rtl/>
        </w:rPr>
        <w:t xml:space="preserve"> وأورد صدره في الحديث 2 من الباب 5 من هذه الأبواب.</w:t>
      </w:r>
    </w:p>
    <w:p w:rsidR="00BB3864" w:rsidRPr="005F3A37" w:rsidRDefault="00BB3864" w:rsidP="007D4B9B">
      <w:pPr>
        <w:pStyle w:val="libFootnote0"/>
        <w:rPr>
          <w:rtl/>
        </w:rPr>
      </w:pPr>
      <w:r w:rsidRPr="005F3A37">
        <w:rPr>
          <w:rtl/>
        </w:rPr>
        <w:t>(</w:t>
      </w:r>
      <w:r w:rsidR="007D4B9B">
        <w:rPr>
          <w:rFonts w:hint="cs"/>
          <w:rtl/>
        </w:rPr>
        <w:t>2</w:t>
      </w:r>
      <w:r w:rsidRPr="005F3A37">
        <w:rPr>
          <w:rtl/>
        </w:rPr>
        <w:t>) الكافي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F3A37">
        <w:rPr>
          <w:rtl/>
        </w:rPr>
        <w:t>154</w:t>
      </w:r>
      <w:r>
        <w:rPr>
          <w:rtl/>
        </w:rPr>
        <w:t xml:space="preserve"> / </w:t>
      </w:r>
      <w:r w:rsidRPr="005F3A37">
        <w:rPr>
          <w:rtl/>
        </w:rPr>
        <w:t>1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64 / 216.</w:t>
      </w:r>
    </w:p>
    <w:p w:rsidR="00BB3864" w:rsidRPr="005F3A37" w:rsidRDefault="00BB3864" w:rsidP="007D4B9B">
      <w:pPr>
        <w:pStyle w:val="libFootnote0"/>
        <w:rPr>
          <w:rtl/>
        </w:rPr>
      </w:pPr>
      <w:r w:rsidRPr="005F3A37">
        <w:rPr>
          <w:rtl/>
        </w:rPr>
        <w:t>(</w:t>
      </w:r>
      <w:r w:rsidR="007D4B9B">
        <w:rPr>
          <w:rFonts w:hint="cs"/>
          <w:rtl/>
        </w:rPr>
        <w:t>3</w:t>
      </w:r>
      <w:r w:rsidRPr="005F3A37">
        <w:rPr>
          <w:rtl/>
        </w:rPr>
        <w:t>) في هامش الأصل والمصدر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F3A37">
        <w:rPr>
          <w:rtl/>
        </w:rPr>
        <w:t>الزراري.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جعلت فداك</w:t>
      </w:r>
      <w:r w:rsidR="00EC1548">
        <w:rPr>
          <w:rtl/>
        </w:rPr>
        <w:t>،</w:t>
      </w:r>
      <w:r>
        <w:rPr>
          <w:rtl/>
        </w:rPr>
        <w:t xml:space="preserve"> فإن لم أقو قائماً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فجالساً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فإن لم أقو جالساً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فصلّ وأنت مستلقٍ على فراشك.</w:t>
      </w:r>
    </w:p>
    <w:p w:rsidR="00BB3864" w:rsidRPr="000F5C06" w:rsidRDefault="00EC1548" w:rsidP="00EC1548">
      <w:pPr>
        <w:pStyle w:val="libNormal"/>
        <w:rPr>
          <w:rtl/>
        </w:rPr>
      </w:pPr>
      <w:r>
        <w:rPr>
          <w:rtl/>
        </w:rPr>
        <w:t>[ 10040 ]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علي</w:t>
      </w:r>
      <w:r>
        <w:rPr>
          <w:rtl/>
        </w:rPr>
        <w:t>،</w:t>
      </w:r>
      <w:r w:rsidR="00BB3864">
        <w:rPr>
          <w:rtl/>
        </w:rPr>
        <w:t xml:space="preserve"> عن محمّد بن أبي الصهبان</w:t>
      </w:r>
      <w:r>
        <w:rPr>
          <w:rtl/>
        </w:rPr>
        <w:t>،</w:t>
      </w:r>
      <w:r w:rsidR="00BB3864">
        <w:rPr>
          <w:rtl/>
        </w:rPr>
        <w:t xml:space="preserve"> عن محمّد بن سليمان قال</w:t>
      </w:r>
      <w:r>
        <w:rPr>
          <w:rtl/>
        </w:rPr>
        <w:t>:</w:t>
      </w:r>
      <w:r w:rsidR="00BB3864">
        <w:rPr>
          <w:rtl/>
        </w:rPr>
        <w:t xml:space="preserve"> إنّ عدّة من أصحابنا اجتمعوا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على هذا الحديث منهم</w:t>
      </w:r>
      <w:r>
        <w:rPr>
          <w:rtl/>
        </w:rPr>
        <w:t>:</w:t>
      </w:r>
      <w:r w:rsidR="00BB3864">
        <w:rPr>
          <w:rtl/>
        </w:rPr>
        <w:t xml:space="preserve"> يونس بن عبد الرحمن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0F5C06">
        <w:rPr>
          <w:rtl/>
        </w:rPr>
        <w:t>.</w:t>
      </w:r>
      <w:r w:rsidR="00BB3864">
        <w:rPr>
          <w:rtl/>
        </w:rPr>
        <w:t xml:space="preserve"> وصبّاح الحذّاء</w:t>
      </w:r>
      <w:r>
        <w:rPr>
          <w:rtl/>
        </w:rPr>
        <w:t>،</w:t>
      </w:r>
      <w:r w:rsidR="00BB3864">
        <w:rPr>
          <w:rtl/>
        </w:rPr>
        <w:t xml:space="preserve"> عن إسحاق بن عمّار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وسماعة بن مهران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0F5C06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محمّد بن سليمان</w:t>
      </w:r>
      <w:r w:rsidR="00EC1548">
        <w:rPr>
          <w:rtl/>
        </w:rPr>
        <w:t>:</w:t>
      </w:r>
      <w:r>
        <w:rPr>
          <w:rtl/>
        </w:rPr>
        <w:t xml:space="preserve"> وسألت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0F5C06">
        <w:rPr>
          <w:rtl/>
        </w:rPr>
        <w:t>عن</w:t>
      </w:r>
      <w:r>
        <w:rPr>
          <w:rtl/>
        </w:rPr>
        <w:t xml:space="preserve"> هذا الحديث فأخبرني به.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وقال هؤلاء جميعاً</w:t>
      </w:r>
      <w:r w:rsidR="00EC1548">
        <w:rPr>
          <w:rtl/>
        </w:rPr>
        <w:t>:</w:t>
      </w:r>
      <w:r>
        <w:rPr>
          <w:rtl/>
        </w:rPr>
        <w:t xml:space="preserve"> سألنا عن الصلاة في شهر رمضان</w:t>
      </w:r>
      <w:r w:rsidR="00EC1548">
        <w:rPr>
          <w:rtl/>
        </w:rPr>
        <w:t>،</w:t>
      </w:r>
      <w:r>
        <w:rPr>
          <w:rtl/>
        </w:rPr>
        <w:t xml:space="preserve"> كيف هي</w:t>
      </w:r>
      <w:r w:rsidR="00EC1548">
        <w:rPr>
          <w:rFonts w:hint="cs"/>
          <w:rtl/>
        </w:rPr>
        <w:t>؟</w:t>
      </w:r>
      <w:r>
        <w:rPr>
          <w:rtl/>
        </w:rPr>
        <w:t xml:space="preserve"> وكيف فعل رسول الله</w:t>
      </w:r>
      <w:r w:rsidR="007D4B9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D4B9B">
        <w:rPr>
          <w:rFonts w:hint="cs"/>
          <w:rtl/>
        </w:rPr>
        <w:t xml:space="preserve">) ؟ </w:t>
      </w:r>
      <w:r>
        <w:rPr>
          <w:rtl/>
        </w:rPr>
        <w:t>فقالوا جميعاً</w:t>
      </w:r>
      <w:r w:rsidR="00EC1548">
        <w:rPr>
          <w:rtl/>
        </w:rPr>
        <w:t>: إنّه لم</w:t>
      </w:r>
      <w:r>
        <w:rPr>
          <w:rtl/>
        </w:rPr>
        <w:t xml:space="preserve">ا دخلت أوّل ليلة من شهر رمضان صلّى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7D4B9B">
        <w:rPr>
          <w:rStyle w:val="libNormalChar"/>
          <w:rFonts w:hint="cs"/>
          <w:rtl/>
        </w:rPr>
        <w:t xml:space="preserve"> </w:t>
      </w:r>
      <w:r>
        <w:rPr>
          <w:rtl/>
        </w:rPr>
        <w:t>المغرب</w:t>
      </w:r>
      <w:r w:rsidR="00EC1548">
        <w:rPr>
          <w:rtl/>
        </w:rPr>
        <w:t>،</w:t>
      </w:r>
      <w:r>
        <w:rPr>
          <w:rtl/>
        </w:rPr>
        <w:t xml:space="preserve"> ثمّ صلّى أربع ركعات التي كان يصلّيهنّ بعد المغرب في كلّ ليلة</w:t>
      </w:r>
      <w:r w:rsidR="00EC1548">
        <w:rPr>
          <w:rtl/>
        </w:rPr>
        <w:t>،</w:t>
      </w:r>
      <w:r>
        <w:rPr>
          <w:rtl/>
        </w:rPr>
        <w:t xml:space="preserve"> ثمّ صلّى ثماني ركعات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لما</w:t>
      </w:r>
      <w:r>
        <w:rPr>
          <w:rtl/>
        </w:rPr>
        <w:t xml:space="preserve"> صلّى العشاء الآخرة وصلّى الركعتين اللتين كان يصلّيهما بعد العشاء الآخرة وهو جالس في كلّ ليلة قام فصلّى اثنتي عشرة ركعة</w:t>
      </w:r>
      <w:r w:rsidR="00EC1548">
        <w:rPr>
          <w:rtl/>
        </w:rPr>
        <w:t>،</w:t>
      </w:r>
      <w:r>
        <w:rPr>
          <w:rtl/>
        </w:rPr>
        <w:t xml:space="preserve"> ثمّ دخل بيته</w:t>
      </w:r>
      <w:r w:rsidR="00EC1548">
        <w:rPr>
          <w:rtl/>
        </w:rPr>
        <w:t>،</w:t>
      </w:r>
      <w:r>
        <w:rPr>
          <w:rtl/>
        </w:rPr>
        <w:t xml:space="preserve"> فلما رأى ذلك الناس ونظروا إلى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7D4B9B">
        <w:rPr>
          <w:rStyle w:val="libNormalChar"/>
          <w:rFonts w:hint="cs"/>
          <w:rtl/>
        </w:rPr>
        <w:t xml:space="preserve"> </w:t>
      </w:r>
      <w:r>
        <w:rPr>
          <w:rtl/>
        </w:rPr>
        <w:t>وقد زاد في الصلاة حين دخل شهر رمضان سألوه عن ذلك</w:t>
      </w:r>
      <w:r w:rsidR="00EC1548">
        <w:rPr>
          <w:rFonts w:hint="cs"/>
          <w:rtl/>
        </w:rPr>
        <w:t>؟</w:t>
      </w:r>
      <w:r>
        <w:rPr>
          <w:rtl/>
        </w:rPr>
        <w:t xml:space="preserve"> فأخبرهم أنّ هذه الصلاة صلّيتها لفضل شهر رمضان على الشهور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لما</w:t>
      </w:r>
      <w:r>
        <w:rPr>
          <w:rtl/>
        </w:rPr>
        <w:t xml:space="preserve"> كان من الليل قام يصلّي فاصطفّ الناس خلفه فانصرف إليهم فقال</w:t>
      </w:r>
      <w:r w:rsidR="00EC1548">
        <w:rPr>
          <w:rtl/>
        </w:rPr>
        <w:t>:</w:t>
      </w:r>
      <w:r>
        <w:rPr>
          <w:rtl/>
        </w:rPr>
        <w:t xml:space="preserve"> أيّها الناس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هذه الصلاة نافلة</w:t>
      </w:r>
      <w:r w:rsidR="00EC1548">
        <w:rPr>
          <w:rtl/>
        </w:rPr>
        <w:t>،</w:t>
      </w:r>
      <w:r>
        <w:rPr>
          <w:rtl/>
        </w:rPr>
        <w:t xml:space="preserve"> ولن نجتمع للنافلة</w:t>
      </w:r>
      <w:r w:rsidR="00EC1548">
        <w:rPr>
          <w:rtl/>
        </w:rPr>
        <w:t>،</w:t>
      </w:r>
      <w:r>
        <w:rPr>
          <w:rtl/>
        </w:rPr>
        <w:t xml:space="preserve"> فليصلّ كلّ رجل منكم وحده</w:t>
      </w:r>
      <w:r w:rsidR="00EC1548">
        <w:rPr>
          <w:rtl/>
        </w:rPr>
        <w:t>،</w:t>
      </w:r>
      <w:r>
        <w:rPr>
          <w:rtl/>
        </w:rPr>
        <w:t xml:space="preserve"> وليقل ما علّمه الله من كتابه</w:t>
      </w:r>
      <w:r w:rsidR="00EC1548">
        <w:rPr>
          <w:rtl/>
        </w:rPr>
        <w:t>،</w:t>
      </w:r>
      <w:r>
        <w:rPr>
          <w:rtl/>
        </w:rPr>
        <w:t xml:space="preserve"> واعلموا أنّه لا جماعة في نافلة</w:t>
      </w:r>
      <w:r w:rsidR="00EC1548">
        <w:rPr>
          <w:rtl/>
        </w:rPr>
        <w:t>،</w:t>
      </w:r>
      <w:r>
        <w:rPr>
          <w:rtl/>
        </w:rPr>
        <w:t xml:space="preserve"> فافترق الناس</w:t>
      </w:r>
      <w:r w:rsidR="00EC1548">
        <w:rPr>
          <w:rtl/>
        </w:rPr>
        <w:t>،</w:t>
      </w:r>
      <w:r>
        <w:rPr>
          <w:rtl/>
        </w:rPr>
        <w:t xml:space="preserve"> فصلّى كلّ واحد منهم على حياله لنفسه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</w:t>
      </w:r>
      <w:r w:rsidR="007D4B9B">
        <w:rPr>
          <w:rFonts w:hint="cs"/>
          <w:rtl/>
        </w:rPr>
        <w:t>ّ</w:t>
      </w:r>
      <w:r w:rsidR="00EC1548">
        <w:rPr>
          <w:rtl/>
        </w:rPr>
        <w:t>ا</w:t>
      </w:r>
      <w:r>
        <w:rPr>
          <w:rtl/>
        </w:rPr>
        <w:t xml:space="preserve"> كان ليلة تسع عشرة من شهر رمضان اغتسل حين غابت الشمس وصلّى المغرب بغسل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</w:t>
      </w:r>
      <w:r w:rsidR="007D4B9B">
        <w:rPr>
          <w:rFonts w:hint="cs"/>
          <w:rtl/>
        </w:rPr>
        <w:t>ّ</w:t>
      </w:r>
      <w:r w:rsidR="00EC1548">
        <w:rPr>
          <w:rtl/>
        </w:rPr>
        <w:t>ا</w:t>
      </w:r>
      <w:r>
        <w:rPr>
          <w:rtl/>
        </w:rPr>
        <w:t xml:space="preserve"> صلّى المغرب وصلّى أربع ركعات التي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64 / 217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464 / 1801</w:t>
      </w:r>
      <w:r w:rsidR="00EC1548">
        <w:rPr>
          <w:rtl/>
        </w:rPr>
        <w:t>،</w:t>
      </w:r>
      <w:r>
        <w:rPr>
          <w:rtl/>
        </w:rPr>
        <w:t xml:space="preserve"> واقبال الأعمال</w:t>
      </w:r>
      <w:r w:rsidR="00EC1548">
        <w:rPr>
          <w:rtl/>
        </w:rPr>
        <w:t>:</w:t>
      </w:r>
      <w:r>
        <w:rPr>
          <w:rtl/>
        </w:rPr>
        <w:t xml:space="preserve"> 12.</w:t>
      </w:r>
    </w:p>
    <w:p w:rsidR="00BB3864" w:rsidRPr="003750B2" w:rsidRDefault="00BB3864" w:rsidP="00E91C93">
      <w:pPr>
        <w:pStyle w:val="libFootnote0"/>
        <w:rPr>
          <w:rtl/>
        </w:rPr>
      </w:pPr>
      <w:r w:rsidRPr="003750B2">
        <w:rPr>
          <w:rtl/>
        </w:rPr>
        <w:t>(1)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750B2">
        <w:rPr>
          <w:rtl/>
        </w:rPr>
        <w:t>أجمعوا « هامش المخطوط ».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473B0E">
      <w:pPr>
        <w:pStyle w:val="libNormal0"/>
        <w:rPr>
          <w:rtl/>
        </w:rPr>
      </w:pPr>
      <w:r>
        <w:rPr>
          <w:rtl/>
        </w:rPr>
        <w:lastRenderedPageBreak/>
        <w:t>كان يصلّيها فيما مضى في كلّ ليلة بعد المغرب دخل إلى بيته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</w:t>
      </w:r>
      <w:r w:rsidR="007D4B9B">
        <w:rPr>
          <w:rFonts w:hint="cs"/>
          <w:rtl/>
        </w:rPr>
        <w:t>ّ</w:t>
      </w:r>
      <w:r w:rsidR="00EC1548">
        <w:rPr>
          <w:rtl/>
        </w:rPr>
        <w:t>ا</w:t>
      </w:r>
      <w:r>
        <w:rPr>
          <w:rtl/>
        </w:rPr>
        <w:t xml:space="preserve"> أقام بلال الصلاة لعشاء ال</w:t>
      </w:r>
      <w:r>
        <w:rPr>
          <w:rFonts w:hint="cs"/>
          <w:rtl/>
        </w:rPr>
        <w:t>آ</w:t>
      </w:r>
      <w:r>
        <w:rPr>
          <w:rtl/>
        </w:rPr>
        <w:t xml:space="preserve">خرة خرج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7D4B9B">
        <w:rPr>
          <w:rStyle w:val="libNormalChar"/>
          <w:rFonts w:hint="cs"/>
          <w:rtl/>
        </w:rPr>
        <w:t xml:space="preserve"> </w:t>
      </w:r>
      <w:r>
        <w:rPr>
          <w:rtl/>
        </w:rPr>
        <w:t>فصلّى بالناس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</w:t>
      </w:r>
      <w:r w:rsidR="007D4B9B">
        <w:rPr>
          <w:rFonts w:hint="cs"/>
          <w:rtl/>
        </w:rPr>
        <w:t>ّ</w:t>
      </w:r>
      <w:r w:rsidR="00EC1548">
        <w:rPr>
          <w:rtl/>
        </w:rPr>
        <w:t>ا</w:t>
      </w:r>
      <w:r>
        <w:rPr>
          <w:rtl/>
        </w:rPr>
        <w:t xml:space="preserve"> انفتل صلّى الركعتين وهو جالس كما كان يصلّي كلّ ليلة ثم قام فصلّى مائة ركعة يقرأ في كلّ ركعة فاتحة الكتاب و</w:t>
      </w:r>
      <w:r>
        <w:rPr>
          <w:rFonts w:hint="cs"/>
          <w:rtl/>
        </w:rPr>
        <w:t xml:space="preserve"> </w:t>
      </w:r>
      <w:r w:rsidR="007D4B9B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473B0E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عشر مرّات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</w:t>
      </w:r>
      <w:r w:rsidR="00473B0E">
        <w:rPr>
          <w:rFonts w:hint="cs"/>
          <w:rtl/>
        </w:rPr>
        <w:t>ّ</w:t>
      </w:r>
      <w:r w:rsidR="00EC1548">
        <w:rPr>
          <w:rtl/>
        </w:rPr>
        <w:t>ا</w:t>
      </w:r>
      <w:r>
        <w:rPr>
          <w:rtl/>
        </w:rPr>
        <w:t xml:space="preserve"> فرغ من ذلك صلّى صلاته التي كان يصلّي كلّ ليلة في آخر الليل وأوتر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لما</w:t>
      </w:r>
      <w:r>
        <w:rPr>
          <w:rtl/>
        </w:rPr>
        <w:t xml:space="preserve"> كان ليلة عشرين من شهر رمضان فعل كما كان يفعل قبل ذلك من الليالي في شهر رمضان</w:t>
      </w:r>
      <w:r w:rsidR="00EC1548">
        <w:rPr>
          <w:rtl/>
        </w:rPr>
        <w:t>،</w:t>
      </w:r>
      <w:r>
        <w:rPr>
          <w:rtl/>
        </w:rPr>
        <w:t xml:space="preserve"> ثماني ركعات بعد المغرب</w:t>
      </w:r>
      <w:r w:rsidR="00EC1548">
        <w:rPr>
          <w:rtl/>
        </w:rPr>
        <w:t>،</w:t>
      </w:r>
      <w:r>
        <w:rPr>
          <w:rtl/>
        </w:rPr>
        <w:t xml:space="preserve"> واثنتي عشرة ركعة بعد العشاء الآخرة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لما</w:t>
      </w:r>
      <w:r>
        <w:rPr>
          <w:rtl/>
        </w:rPr>
        <w:t xml:space="preserve"> كان ليلة إحدى وعشرين اغتسل حين غابت الشمس وصلّى فيها مثل ما فعل في ليلة تسع عشرة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لما</w:t>
      </w:r>
      <w:r>
        <w:rPr>
          <w:rtl/>
        </w:rPr>
        <w:t xml:space="preserve"> كان في ليلة اثنتين وعشرين زاد في صلاته فصلّى ثماني ركعات بعد المغرب واثنتين وعشرين ركعة بعد العشاء الآخرة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لما</w:t>
      </w:r>
      <w:r>
        <w:rPr>
          <w:rtl/>
        </w:rPr>
        <w:t xml:space="preserve"> كانت ليلة ثلاث وعشرين اغتسل أيضاً كما اغتسل في ليلة تسع عشرة</w:t>
      </w:r>
      <w:r w:rsidR="00EC1548">
        <w:rPr>
          <w:rtl/>
        </w:rPr>
        <w:t>،</w:t>
      </w:r>
      <w:r>
        <w:rPr>
          <w:rtl/>
        </w:rPr>
        <w:t xml:space="preserve"> وكما اغتسل في ليلة إحدى وعشرين</w:t>
      </w:r>
      <w:r w:rsidR="00EC1548">
        <w:rPr>
          <w:rtl/>
        </w:rPr>
        <w:t>،</w:t>
      </w:r>
      <w:r>
        <w:rPr>
          <w:rtl/>
        </w:rPr>
        <w:t xml:space="preserve"> ثمّ فعل مثل ذلك.</w:t>
      </w:r>
    </w:p>
    <w:p w:rsidR="00BB3864" w:rsidRDefault="00BB3864" w:rsidP="00AD5278">
      <w:pPr>
        <w:pStyle w:val="libNormal"/>
        <w:rPr>
          <w:rtl/>
        </w:rPr>
      </w:pPr>
      <w:r>
        <w:rPr>
          <w:rtl/>
        </w:rPr>
        <w:t>قالوا</w:t>
      </w:r>
      <w:r w:rsidR="00EC1548">
        <w:rPr>
          <w:rtl/>
        </w:rPr>
        <w:t>:</w:t>
      </w:r>
      <w:r>
        <w:rPr>
          <w:rtl/>
        </w:rPr>
        <w:t xml:space="preserve"> فسألوه عن صلاة الخمسين</w:t>
      </w:r>
      <w:r w:rsidR="00EC1548">
        <w:rPr>
          <w:rtl/>
        </w:rPr>
        <w:t>،</w:t>
      </w:r>
      <w:r>
        <w:rPr>
          <w:rtl/>
        </w:rPr>
        <w:t xml:space="preserve"> ما حالها في شهر رمضان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D5278">
        <w:rPr>
          <w:rStyle w:val="libNormalChar"/>
          <w:rFonts w:hint="cs"/>
          <w:rtl/>
        </w:rPr>
        <w:t xml:space="preserve"> </w:t>
      </w:r>
      <w:r>
        <w:rPr>
          <w:rtl/>
        </w:rPr>
        <w:t>يصلّي هذه الصلاة ويصلّي صلاة الخمسين على ما كان يصلّي في غير شهر رمضان ولا ينقص منها شيئاً</w:t>
      </w:r>
      <w:r w:rsidRPr="005B6CCF"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AD5278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[ 10041 ]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 بن علي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كتب رجل إلى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يسأله عن صلاة نوافل شهر رمضان وعن الزيادة فيها</w:t>
      </w:r>
      <w:r>
        <w:rPr>
          <w:rFonts w:hint="cs"/>
          <w:rtl/>
        </w:rPr>
        <w:t>؟</w:t>
      </w:r>
      <w:r w:rsidR="00BB3864">
        <w:rPr>
          <w:rtl/>
        </w:rPr>
        <w:t xml:space="preserve"> فكتب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إليه كتاباً قرأته بخطّه</w:t>
      </w:r>
      <w:r>
        <w:rPr>
          <w:rtl/>
        </w:rPr>
        <w:t>:</w:t>
      </w:r>
      <w:r w:rsidR="00BB3864">
        <w:rPr>
          <w:rtl/>
        </w:rPr>
        <w:t xml:space="preserve"> صلّ في أوّل رمضان في عشرين ليلة عشرين ركعة</w:t>
      </w:r>
      <w:r>
        <w:rPr>
          <w:rtl/>
        </w:rPr>
        <w:t>،</w:t>
      </w:r>
      <w:r w:rsidR="00BB3864">
        <w:rPr>
          <w:rtl/>
        </w:rPr>
        <w:t xml:space="preserve"> صلّ منها ما بين المغرب والعتمة ثماني ركعات</w:t>
      </w:r>
      <w:r>
        <w:rPr>
          <w:rtl/>
        </w:rPr>
        <w:t>،</w:t>
      </w:r>
      <w:r w:rsidR="00BB3864">
        <w:rPr>
          <w:rtl/>
        </w:rPr>
        <w:t xml:space="preserve"> وبعد العشاء اثنتي عشرة ركعة</w:t>
      </w:r>
      <w:r>
        <w:rPr>
          <w:rtl/>
        </w:rPr>
        <w:t>،</w:t>
      </w:r>
      <w:r w:rsidR="00BB3864">
        <w:rPr>
          <w:rtl/>
        </w:rPr>
        <w:t xml:space="preserve"> وفي العشر الأواخر ثماني ركعات بين المغرب والعتمة واثنتين وعشرين ركعة بعد العتمة إلاّ في ليلة إحدى وعشرين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وثلاث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EA6DED" w:rsidRDefault="00BB3864" w:rsidP="00473B0E">
      <w:pPr>
        <w:pStyle w:val="libFootnote0"/>
        <w:rPr>
          <w:rtl/>
        </w:rPr>
      </w:pPr>
      <w:r w:rsidRPr="00EA6DED">
        <w:rPr>
          <w:rtl/>
        </w:rPr>
        <w:t>(</w:t>
      </w:r>
      <w:r w:rsidR="00473B0E">
        <w:rPr>
          <w:rFonts w:hint="cs"/>
          <w:rtl/>
        </w:rPr>
        <w:t>1</w:t>
      </w:r>
      <w:r w:rsidRPr="00EA6DED">
        <w:rPr>
          <w:rtl/>
        </w:rPr>
        <w:t xml:space="preserve">) يدل على </w:t>
      </w:r>
      <w:r w:rsidRPr="00AD5278">
        <w:rPr>
          <w:rtl/>
        </w:rPr>
        <w:t xml:space="preserve">أن النبي </w:t>
      </w:r>
      <w:r w:rsidR="00DB56AE" w:rsidRPr="00AD5278">
        <w:rPr>
          <w:rFonts w:hint="cs"/>
          <w:rtl/>
        </w:rPr>
        <w:t xml:space="preserve">( </w:t>
      </w:r>
      <w:r w:rsidR="00DB56AE" w:rsidRPr="00AD5278">
        <w:rPr>
          <w:rStyle w:val="libFootnoteAlaemChar"/>
          <w:rFonts w:hint="cs"/>
          <w:rtl/>
        </w:rPr>
        <w:t xml:space="preserve">صلى‌الله‌عليه‌وآله </w:t>
      </w:r>
      <w:r w:rsidR="00DB56AE" w:rsidRPr="00AD5278">
        <w:rPr>
          <w:rFonts w:hint="cs"/>
          <w:rtl/>
        </w:rPr>
        <w:t>)</w:t>
      </w:r>
      <w:r w:rsidRPr="00AD5278">
        <w:rPr>
          <w:rtl/>
        </w:rPr>
        <w:t>كان</w:t>
      </w:r>
      <w:r w:rsidRPr="00EA6DED">
        <w:rPr>
          <w:rtl/>
        </w:rPr>
        <w:t xml:space="preserve"> يصلّي نافلة العشاء وفي بعض الأحاديث ما ينافيه</w:t>
      </w:r>
      <w:r>
        <w:rPr>
          <w:rtl/>
        </w:rPr>
        <w:t xml:space="preserve"> </w:t>
      </w:r>
      <w:r w:rsidRPr="00EA6DED">
        <w:rPr>
          <w:rtl/>
        </w:rPr>
        <w:t>ولعلّه محمول على نفي قصد الوجوب أو على أنه كان يصلّيهما تارة ويتركهما تارة وترتيبها على</w:t>
      </w:r>
      <w:r>
        <w:rPr>
          <w:rtl/>
        </w:rPr>
        <w:t xml:space="preserve"> </w:t>
      </w:r>
      <w:r w:rsidRPr="00EA6DED">
        <w:rPr>
          <w:rtl/>
        </w:rPr>
        <w:t>نافلة شهر رمضان اختلفت فيه الأخبار ووجه الجمع التخيير والله أعلم « منه قدّه » هامش المخطوط.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67 / 220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464 / 1800</w:t>
      </w:r>
      <w:r w:rsidR="00EC1548">
        <w:rPr>
          <w:rtl/>
        </w:rPr>
        <w:t>،</w:t>
      </w:r>
      <w:r>
        <w:rPr>
          <w:rtl/>
        </w:rPr>
        <w:t xml:space="preserve"> ولم نعثر عليه في اقبال الأعمال.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473B0E">
      <w:pPr>
        <w:pStyle w:val="libNormal0"/>
        <w:rPr>
          <w:rtl/>
        </w:rPr>
      </w:pPr>
      <w:r>
        <w:rPr>
          <w:rtl/>
        </w:rPr>
        <w:lastRenderedPageBreak/>
        <w:t>وعشرين</w:t>
      </w:r>
      <w:r w:rsidRPr="00DB56AE">
        <w:rPr>
          <w:rStyle w:val="libNormalChar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فإنّ المائة تجزيك إن شاء الله</w:t>
      </w:r>
      <w:r w:rsidR="00EC1548">
        <w:rPr>
          <w:rtl/>
        </w:rPr>
        <w:t>،</w:t>
      </w:r>
      <w:r>
        <w:rPr>
          <w:rtl/>
        </w:rPr>
        <w:t xml:space="preserve"> وذلك سوى الخمسين</w:t>
      </w:r>
      <w:r w:rsidR="00EC1548">
        <w:rPr>
          <w:rtl/>
        </w:rPr>
        <w:t>،</w:t>
      </w:r>
      <w:r>
        <w:rPr>
          <w:rtl/>
        </w:rPr>
        <w:t xml:space="preserve"> وأكثر من قراءة </w:t>
      </w:r>
      <w:r w:rsidR="00473B0E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إِنَّا أَنزَلْنَا</w:t>
      </w:r>
      <w:r w:rsidRPr="00DB56AE">
        <w:rPr>
          <w:rStyle w:val="libNormalChar"/>
          <w:rtl/>
        </w:rPr>
        <w:t xml:space="preserve"> </w:t>
      </w:r>
      <w:r w:rsidR="00473B0E" w:rsidRPr="00F900DA">
        <w:rPr>
          <w:rStyle w:val="libAlae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[ 10042 ]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علي بن سليمان</w:t>
      </w:r>
      <w:r>
        <w:rPr>
          <w:rtl/>
        </w:rPr>
        <w:t>،</w:t>
      </w:r>
      <w:r w:rsidR="00BB3864">
        <w:rPr>
          <w:rtl/>
        </w:rPr>
        <w:t xml:space="preserve"> عن علي بن أبي خليس</w:t>
      </w:r>
      <w:r>
        <w:rPr>
          <w:rtl/>
        </w:rPr>
        <w:t>،</w:t>
      </w:r>
      <w:r w:rsidR="00BB3864">
        <w:rPr>
          <w:rtl/>
        </w:rPr>
        <w:t xml:space="preserve"> عن أحمد بن محمّد بن مطهّر قال</w:t>
      </w:r>
      <w:r>
        <w:rPr>
          <w:rtl/>
        </w:rPr>
        <w:t>:</w:t>
      </w:r>
      <w:r w:rsidR="00BB3864">
        <w:rPr>
          <w:rtl/>
        </w:rPr>
        <w:t xml:space="preserve"> كتبت إلى أبي محمّد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إنّ رجلاً روى عن آبائك</w:t>
      </w:r>
      <w:r w:rsidR="00473B0E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473B0E">
        <w:rPr>
          <w:rFonts w:hint="cs"/>
          <w:rtl/>
        </w:rPr>
        <w:t xml:space="preserve">) </w:t>
      </w:r>
      <w:r w:rsidR="00BB3864">
        <w:rPr>
          <w:rtl/>
        </w:rPr>
        <w:t xml:space="preserve">أنّ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2156E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ما كان يزيد من الصلاة في شهر رمضان على ما كان يصلّيه في سائر الأيّام</w:t>
      </w:r>
      <w:r>
        <w:rPr>
          <w:rtl/>
        </w:rPr>
        <w:t>،</w:t>
      </w:r>
      <w:r w:rsidR="00BB3864">
        <w:rPr>
          <w:rtl/>
        </w:rPr>
        <w:t xml:space="preserve"> فوقّع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كذب</w:t>
      </w:r>
      <w:r>
        <w:rPr>
          <w:rtl/>
        </w:rPr>
        <w:t>،</w:t>
      </w:r>
      <w:r w:rsidR="00BB3864">
        <w:rPr>
          <w:rtl/>
        </w:rPr>
        <w:t xml:space="preserve"> فضّ الله فاه</w:t>
      </w:r>
      <w:r>
        <w:rPr>
          <w:rtl/>
        </w:rPr>
        <w:t>،</w:t>
      </w:r>
      <w:r w:rsidR="00BB3864">
        <w:rPr>
          <w:rtl/>
        </w:rPr>
        <w:t xml:space="preserve"> صلّ في كلّ ليلة من شهر رمضان عشرين ركعة إلى عشرين من الشهر</w:t>
      </w:r>
      <w:r>
        <w:rPr>
          <w:rtl/>
        </w:rPr>
        <w:t>،</w:t>
      </w:r>
      <w:r w:rsidR="00BB3864">
        <w:rPr>
          <w:rtl/>
        </w:rPr>
        <w:t xml:space="preserve"> وصلّ ليلة إحدى وعشرين مائة ركعة</w:t>
      </w:r>
      <w:r>
        <w:rPr>
          <w:rtl/>
        </w:rPr>
        <w:t>،</w:t>
      </w:r>
      <w:r w:rsidR="00BB3864">
        <w:rPr>
          <w:rtl/>
        </w:rPr>
        <w:t xml:space="preserve"> وصلّ ليلة ثلاث وعشرين مائة ركعة</w:t>
      </w:r>
      <w:r>
        <w:rPr>
          <w:rtl/>
        </w:rPr>
        <w:t>،</w:t>
      </w:r>
      <w:r w:rsidR="00BB3864">
        <w:rPr>
          <w:rtl/>
        </w:rPr>
        <w:t xml:space="preserve"> وصلّ في كلّ ليلة من العشر الأواخر ثلاثين ركعة.</w:t>
      </w:r>
    </w:p>
    <w:p w:rsidR="00BB3864" w:rsidRDefault="00BB3864" w:rsidP="00742BB9">
      <w:pPr>
        <w:pStyle w:val="libNormal"/>
        <w:rPr>
          <w:rtl/>
        </w:rPr>
      </w:pPr>
      <w:r>
        <w:rPr>
          <w:rtl/>
        </w:rPr>
        <w:t xml:space="preserve">ورواه ابن طاوس في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الاقبال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بإسناده عن هارون بن موسى التلعكبري</w:t>
      </w:r>
      <w:r w:rsidR="00EC1548">
        <w:rPr>
          <w:rtl/>
        </w:rPr>
        <w:t>،</w:t>
      </w:r>
      <w:r>
        <w:rPr>
          <w:rtl/>
        </w:rPr>
        <w:t xml:space="preserve"> عن أبي علي ابن همام</w:t>
      </w:r>
      <w:r w:rsidR="00EC1548">
        <w:rPr>
          <w:rtl/>
        </w:rPr>
        <w:t>،</w:t>
      </w:r>
      <w:r>
        <w:rPr>
          <w:rtl/>
        </w:rPr>
        <w:t xml:space="preserve"> عن علي بن سليمان</w:t>
      </w:r>
      <w:r w:rsidR="00EC1548">
        <w:rPr>
          <w:rtl/>
        </w:rPr>
        <w:t>،</w:t>
      </w:r>
      <w:r>
        <w:rPr>
          <w:rtl/>
        </w:rPr>
        <w:t xml:space="preserve"> عن ابن أبي خليس</w:t>
      </w:r>
      <w:r w:rsidR="00EC1548">
        <w:rPr>
          <w:rtl/>
        </w:rPr>
        <w:t>،</w:t>
      </w:r>
      <w:r>
        <w:rPr>
          <w:rtl/>
        </w:rPr>
        <w:t xml:space="preserve"> عن محمّد بن أحمد بن مطهّر</w:t>
      </w:r>
      <w:r w:rsidR="00EC1548">
        <w:rPr>
          <w:rtl/>
        </w:rPr>
        <w:t>،</w:t>
      </w:r>
      <w:r>
        <w:rPr>
          <w:rtl/>
        </w:rPr>
        <w:t xml:space="preserve"> نحوه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742BB9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والحديثين اللذين قبله بإسناده عن علي بن عبد</w:t>
      </w:r>
      <w:r>
        <w:rPr>
          <w:rFonts w:hint="cs"/>
          <w:rtl/>
        </w:rPr>
        <w:t xml:space="preserve"> </w:t>
      </w:r>
      <w:r>
        <w:rPr>
          <w:rtl/>
        </w:rPr>
        <w:t>الواحد النهدي</w:t>
      </w:r>
      <w:r w:rsidR="00EC1548">
        <w:rPr>
          <w:rtl/>
        </w:rPr>
        <w:t>،</w:t>
      </w:r>
      <w:r>
        <w:rPr>
          <w:rtl/>
        </w:rPr>
        <w:t xml:space="preserve"> عن علي بن حاتم</w:t>
      </w:r>
      <w:r w:rsidR="00EC1548">
        <w:rPr>
          <w:rtl/>
        </w:rPr>
        <w:t>،</w:t>
      </w:r>
      <w:r>
        <w:rPr>
          <w:rtl/>
        </w:rPr>
        <w:t xml:space="preserve"> وكذا الحديث الأوّل.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وروى الثاني نقلاً من كتاب علي بن الحسن بن فضّال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742BB9">
      <w:pPr>
        <w:pStyle w:val="libNormal"/>
        <w:rPr>
          <w:rtl/>
        </w:rPr>
      </w:pPr>
      <w:r>
        <w:rPr>
          <w:rtl/>
        </w:rPr>
        <w:t>[ 10043 ]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وبإسناده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إبراهيم بن إسحاق الأحمري</w:t>
      </w:r>
      <w:r w:rsidR="00BB3864" w:rsidRPr="00DB56AE">
        <w:rPr>
          <w:rStyle w:val="libNormalChar"/>
          <w:rtl/>
        </w:rPr>
        <w:t xml:space="preserve"> 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742BB9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محمّد بن الحسين وعمرو بن عثمان ومحمّد بن خالد وعبدالله بن الصلت ومحمّد بن عيسى وجماعة أيضاً</w:t>
      </w:r>
      <w:r>
        <w:rPr>
          <w:rtl/>
        </w:rPr>
        <w:t>،</w:t>
      </w:r>
      <w:r w:rsidR="00BB3864">
        <w:rPr>
          <w:rtl/>
        </w:rPr>
        <w:t xml:space="preserve"> عن محمّد بن سنان قال</w:t>
      </w:r>
      <w:r>
        <w:rPr>
          <w:rtl/>
        </w:rPr>
        <w:t>:</w:t>
      </w:r>
      <w:r w:rsidR="00BB3864">
        <w:rPr>
          <w:rtl/>
        </w:rPr>
        <w:t xml:space="preserve"> قال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كان أبي يزيد في العشر الأواخر من شهر رمضان في كلّ ليلة عشرين ركعة.</w:t>
      </w:r>
    </w:p>
    <w:p w:rsidR="00BB3864" w:rsidRPr="00165788" w:rsidRDefault="00BB3864" w:rsidP="00BB3864">
      <w:pPr>
        <w:pStyle w:val="libLine"/>
        <w:rPr>
          <w:rtl/>
        </w:rPr>
      </w:pPr>
      <w:r w:rsidRPr="00165788">
        <w:rPr>
          <w:rtl/>
        </w:rPr>
        <w:t>________________</w:t>
      </w:r>
    </w:p>
    <w:p w:rsidR="00BB3864" w:rsidRPr="002238BC" w:rsidRDefault="00BB3864" w:rsidP="00742BB9">
      <w:pPr>
        <w:pStyle w:val="libFootnote0"/>
        <w:rPr>
          <w:rtl/>
        </w:rPr>
      </w:pPr>
      <w:r w:rsidRPr="002238BC">
        <w:rPr>
          <w:rtl/>
        </w:rPr>
        <w:t>(1) ليس في المصدر.</w:t>
      </w:r>
    </w:p>
    <w:p w:rsidR="00BB3864" w:rsidRDefault="00BB3864" w:rsidP="00742BB9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68 / 221.</w:t>
      </w:r>
    </w:p>
    <w:p w:rsidR="00BB3864" w:rsidRPr="002238BC" w:rsidRDefault="00BB3864" w:rsidP="00742BB9">
      <w:pPr>
        <w:pStyle w:val="libFootnote0"/>
        <w:rPr>
          <w:rtl/>
        </w:rPr>
      </w:pPr>
      <w:r w:rsidRPr="002238BC">
        <w:rPr>
          <w:rtl/>
        </w:rPr>
        <w:t>(</w:t>
      </w:r>
      <w:r w:rsidR="00742BB9">
        <w:rPr>
          <w:rFonts w:hint="cs"/>
          <w:rtl/>
        </w:rPr>
        <w:t>2</w:t>
      </w:r>
      <w:r w:rsidRPr="002238BC">
        <w:rPr>
          <w:rtl/>
        </w:rPr>
        <w:t>) اقبال الأعمال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238BC">
        <w:rPr>
          <w:rtl/>
        </w:rPr>
        <w:t>11</w:t>
      </w:r>
      <w:r>
        <w:rPr>
          <w:rFonts w:hint="cs"/>
          <w:rtl/>
        </w:rPr>
        <w:t>.</w:t>
      </w:r>
    </w:p>
    <w:p w:rsidR="00BB3864" w:rsidRDefault="00BB3864" w:rsidP="00742BB9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67 / 219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466 / 1803.</w:t>
      </w:r>
    </w:p>
    <w:p w:rsidR="00BB3864" w:rsidRPr="002238BC" w:rsidRDefault="00BB3864" w:rsidP="00742BB9">
      <w:pPr>
        <w:pStyle w:val="libFootnote0"/>
        <w:rPr>
          <w:rtl/>
        </w:rPr>
      </w:pPr>
      <w:r w:rsidRPr="002238BC">
        <w:rPr>
          <w:rtl/>
        </w:rPr>
        <w:t>(</w:t>
      </w:r>
      <w:r w:rsidR="00742BB9">
        <w:rPr>
          <w:rFonts w:hint="cs"/>
          <w:rtl/>
        </w:rPr>
        <w:t>3</w:t>
      </w:r>
      <w:r w:rsidRPr="002238BC">
        <w:rPr>
          <w:rtl/>
        </w:rPr>
        <w:t>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238BC">
        <w:rPr>
          <w:rtl/>
        </w:rPr>
        <w:t>ابراهيم بن أبي اسحاق الأحمري النهاوندي.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742BB9">
      <w:pPr>
        <w:pStyle w:val="libNormal"/>
        <w:rPr>
          <w:rtl/>
        </w:rPr>
      </w:pPr>
      <w:r>
        <w:rPr>
          <w:rtl/>
        </w:rPr>
        <w:lastRenderedPageBreak/>
        <w:t>[ 10044 ]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محمّد بن يعقوب</w:t>
      </w:r>
      <w:r>
        <w:rPr>
          <w:rtl/>
        </w:rPr>
        <w:t>،</w:t>
      </w:r>
      <w:r w:rsidR="00BB3864">
        <w:rPr>
          <w:rtl/>
        </w:rPr>
        <w:t xml:space="preserve"> عن علي بن محمّد</w:t>
      </w:r>
      <w:r>
        <w:rPr>
          <w:rtl/>
        </w:rPr>
        <w:t>،</w:t>
      </w:r>
      <w:r w:rsidR="00BB3864">
        <w:rPr>
          <w:rtl/>
        </w:rPr>
        <w:t xml:space="preserve"> عن محمّد بن أحمد بن مطهّر</w:t>
      </w:r>
      <w:r>
        <w:rPr>
          <w:rtl/>
        </w:rPr>
        <w:t>،</w:t>
      </w:r>
      <w:r w:rsidR="00BB3864">
        <w:rPr>
          <w:rtl/>
        </w:rPr>
        <w:t xml:space="preserve"> أنّه كتب إلى أبي محمّد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يخبره بما جاءت به الرواية أنّ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كان يصلّي في شهر رمضان وغيره من اللّيل سوى ثلاث عشر ركعة</w:t>
      </w:r>
      <w:r>
        <w:rPr>
          <w:rtl/>
        </w:rPr>
        <w:t>،</w:t>
      </w:r>
      <w:r w:rsidR="00BB3864">
        <w:rPr>
          <w:rtl/>
        </w:rPr>
        <w:t xml:space="preserve"> منها الوتر وركعتا الفجر</w:t>
      </w:r>
      <w:r>
        <w:rPr>
          <w:rFonts w:hint="cs"/>
          <w:rtl/>
        </w:rPr>
        <w:t>!</w:t>
      </w:r>
      <w:r w:rsidR="00BB3864">
        <w:rPr>
          <w:rtl/>
        </w:rPr>
        <w:t xml:space="preserve"> فكتب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فضّ الله فاه</w:t>
      </w:r>
      <w:r>
        <w:rPr>
          <w:rtl/>
        </w:rPr>
        <w:t>،</w:t>
      </w:r>
      <w:r w:rsidR="00BB3864">
        <w:rPr>
          <w:rtl/>
        </w:rPr>
        <w:t xml:space="preserve"> صلّى من شهر رمضان في عشرين ليلة</w:t>
      </w:r>
      <w:r>
        <w:rPr>
          <w:rtl/>
        </w:rPr>
        <w:t>،</w:t>
      </w:r>
      <w:r w:rsidR="00BB3864">
        <w:rPr>
          <w:rtl/>
        </w:rPr>
        <w:t xml:space="preserve"> كلّ ليلة عشرين ركعة</w:t>
      </w:r>
      <w:r>
        <w:rPr>
          <w:rtl/>
        </w:rPr>
        <w:t>،</w:t>
      </w:r>
      <w:r w:rsidR="00BB3864">
        <w:rPr>
          <w:rtl/>
        </w:rPr>
        <w:t xml:space="preserve"> ثماني بعد المغرب</w:t>
      </w:r>
      <w:r>
        <w:rPr>
          <w:rtl/>
        </w:rPr>
        <w:t>،</w:t>
      </w:r>
      <w:r w:rsidR="00BB3864">
        <w:rPr>
          <w:rtl/>
        </w:rPr>
        <w:t xml:space="preserve"> واثنتي عشرة بعد العشاء الآخرة</w:t>
      </w:r>
      <w:r>
        <w:rPr>
          <w:rtl/>
        </w:rPr>
        <w:t>،</w:t>
      </w:r>
      <w:r w:rsidR="00BB3864">
        <w:rPr>
          <w:rtl/>
        </w:rPr>
        <w:t xml:space="preserve"> واغتسل ليلة تسع عشرة وليلة إحدى وعشرين وليلة ثلاث وعشرين</w:t>
      </w:r>
      <w:r>
        <w:rPr>
          <w:rtl/>
        </w:rPr>
        <w:t>،</w:t>
      </w:r>
      <w:r w:rsidR="00BB3864">
        <w:rPr>
          <w:rtl/>
        </w:rPr>
        <w:t xml:space="preserve"> وصلّى فيهما ثلاثين ركعة</w:t>
      </w:r>
      <w:r>
        <w:rPr>
          <w:rtl/>
        </w:rPr>
        <w:t>،</w:t>
      </w:r>
      <w:r w:rsidR="00BB3864">
        <w:rPr>
          <w:rtl/>
        </w:rPr>
        <w:t xml:space="preserve"> اثنتي عشرة ركعة بعد المغرب وثماني عشرة بعد العشاء الآخرة</w:t>
      </w:r>
      <w:r>
        <w:rPr>
          <w:rtl/>
        </w:rPr>
        <w:t>،</w:t>
      </w:r>
      <w:r w:rsidR="00BB3864">
        <w:rPr>
          <w:rtl/>
        </w:rPr>
        <w:t xml:space="preserve"> وصلّى فيهما مائة ركعة يقرأ في كلّ ركعة فاتحة الكتاب و </w:t>
      </w:r>
      <w:r w:rsidR="00742BB9" w:rsidRPr="00F900DA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742BB9" w:rsidRPr="00F900DA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مرّات</w:t>
      </w:r>
      <w:r>
        <w:rPr>
          <w:rtl/>
        </w:rPr>
        <w:t>،</w:t>
      </w:r>
      <w:r w:rsidR="00BB3864">
        <w:rPr>
          <w:rtl/>
        </w:rPr>
        <w:t xml:space="preserve"> وصلّى إلى آخر الشهر كلّ ليلة ثلاثين ركعة كما فسّرت لك.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EC1548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[ 10045 ]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أحمد بن محمّد بن عيسى</w:t>
      </w:r>
      <w:r>
        <w:rPr>
          <w:rtl/>
        </w:rPr>
        <w:t>،</w:t>
      </w:r>
      <w:r w:rsidR="00BB3864">
        <w:rPr>
          <w:rtl/>
        </w:rPr>
        <w:t xml:space="preserve"> عن أحمد بن محمّد بن أبي نصر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أبي يزيد في العشر الأواخر من شهر رمضان كلّ ليلة عشرين ركعة.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[ 10046 ]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جعفر بن الحسن بن سعيد المحقّق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المعتبر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المفضّل بن عمر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تصلّي في شهر رمضان ألف ركعة.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[ 10047 ]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الاقبال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نقلاً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الرسالة العزيّة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للشيخ المفيد قال</w:t>
      </w:r>
      <w:r>
        <w:rPr>
          <w:rtl/>
        </w:rPr>
        <w:t>:</w:t>
      </w:r>
      <w:r w:rsidR="00BB3864">
        <w:rPr>
          <w:rtl/>
        </w:rPr>
        <w:t xml:space="preserve"> يصلّي في العشرين ليلة الأُولى كلّ ليلة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155 / 6.</w:t>
      </w:r>
    </w:p>
    <w:p w:rsidR="00BB3864" w:rsidRPr="002238BC" w:rsidRDefault="00BB3864" w:rsidP="00E91C93">
      <w:pPr>
        <w:pStyle w:val="libFootnote0"/>
        <w:rPr>
          <w:rtl/>
        </w:rPr>
      </w:pPr>
      <w:r w:rsidRPr="002238BC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238BC">
        <w:rPr>
          <w:rtl/>
        </w:rPr>
        <w:t>68</w:t>
      </w:r>
      <w:r>
        <w:rPr>
          <w:rtl/>
        </w:rPr>
        <w:t xml:space="preserve"> / </w:t>
      </w:r>
      <w:r w:rsidRPr="002238BC">
        <w:rPr>
          <w:rtl/>
        </w:rPr>
        <w:t>222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238BC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238BC">
        <w:rPr>
          <w:rtl/>
        </w:rPr>
        <w:t>463</w:t>
      </w:r>
      <w:r>
        <w:rPr>
          <w:rtl/>
        </w:rPr>
        <w:t xml:space="preserve"> / </w:t>
      </w:r>
      <w:r w:rsidRPr="002238BC">
        <w:rPr>
          <w:rtl/>
        </w:rPr>
        <w:t>1799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 w:rsidR="00350181">
        <w:rPr>
          <w:rtl/>
        </w:rPr>
        <w:t>قرب ال</w:t>
      </w:r>
      <w:r w:rsidR="00350181">
        <w:rPr>
          <w:rFonts w:hint="cs"/>
          <w:rtl/>
        </w:rPr>
        <w:t>ا</w:t>
      </w:r>
      <w:r>
        <w:rPr>
          <w:rtl/>
        </w:rPr>
        <w:t>سناد</w:t>
      </w:r>
      <w:r w:rsidR="00EC1548">
        <w:rPr>
          <w:rtl/>
        </w:rPr>
        <w:t>:</w:t>
      </w:r>
      <w:r>
        <w:rPr>
          <w:rtl/>
        </w:rPr>
        <w:t xml:space="preserve"> 155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المعتبر</w:t>
      </w:r>
      <w:r w:rsidR="00EC1548">
        <w:rPr>
          <w:rtl/>
        </w:rPr>
        <w:t>:</w:t>
      </w:r>
      <w:r>
        <w:rPr>
          <w:rtl/>
        </w:rPr>
        <w:t xml:space="preserve"> 225.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اقبال الأعمال</w:t>
      </w:r>
      <w:r w:rsidR="00EC1548">
        <w:rPr>
          <w:rtl/>
        </w:rPr>
        <w:t>:</w:t>
      </w:r>
      <w:r>
        <w:rPr>
          <w:rtl/>
        </w:rPr>
        <w:t xml:space="preserve"> 11.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عشرين ركعة</w:t>
      </w:r>
      <w:r w:rsidR="00EC1548">
        <w:rPr>
          <w:rtl/>
        </w:rPr>
        <w:t>،</w:t>
      </w:r>
      <w:r>
        <w:rPr>
          <w:rtl/>
        </w:rPr>
        <w:t xml:space="preserve"> ثماني بين العشاءين</w:t>
      </w:r>
      <w:r w:rsidR="00EC1548">
        <w:rPr>
          <w:rtl/>
        </w:rPr>
        <w:t>،</w:t>
      </w:r>
      <w:r>
        <w:rPr>
          <w:rtl/>
        </w:rPr>
        <w:t xml:space="preserve"> واثنتي عشرة ركعة بعد العشاء الآخرة</w:t>
      </w:r>
      <w:r w:rsidR="00EC1548">
        <w:rPr>
          <w:rtl/>
        </w:rPr>
        <w:t>،</w:t>
      </w:r>
      <w:r>
        <w:rPr>
          <w:rtl/>
        </w:rPr>
        <w:t xml:space="preserve"> ويصلّي في العشر الأواخر كلّ ليلة ثلاثين ركعة يضيف إلى هذا الترتيب في ليلة تسع عشرة وليلة إحدى وعشرين وليلة ثلاث وعشرين كلّ ليلة مائة ركعة</w:t>
      </w:r>
      <w:r w:rsidR="00EC1548">
        <w:rPr>
          <w:rtl/>
        </w:rPr>
        <w:t>،</w:t>
      </w:r>
      <w:r>
        <w:rPr>
          <w:rtl/>
        </w:rPr>
        <w:t xml:space="preserve"> وذلك تمام الألف ركعة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وهي رواية محمّد بن أبي قرّة في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عمل شهر رمضان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فيما أسنده عن علي بن مهران</w:t>
      </w:r>
      <w:r w:rsidR="00EC1548">
        <w:rPr>
          <w:rtl/>
        </w:rPr>
        <w:t>،</w:t>
      </w:r>
      <w:r>
        <w:rPr>
          <w:rtl/>
        </w:rPr>
        <w:t xml:space="preserve"> عن مولانا الجواد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9C7565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[ 10048 ]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الشيخ محمّد بن أحمد الصفواني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التعريف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وقد زكّاه أصحابنا وأثنوا عليه</w:t>
      </w:r>
      <w:r>
        <w:rPr>
          <w:rtl/>
        </w:rPr>
        <w:t>:</w:t>
      </w:r>
      <w:r w:rsidR="00BB3864">
        <w:rPr>
          <w:rtl/>
        </w:rPr>
        <w:t xml:space="preserve"> اعلم أنّ صلاة شهر رمضان تسعمائة ركعة.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[ 10049 ]</w:t>
      </w:r>
      <w:r w:rsidR="00BB3864">
        <w:rPr>
          <w:rtl/>
        </w:rPr>
        <w:t xml:space="preserve"> 15</w:t>
      </w:r>
      <w:r>
        <w:rPr>
          <w:rtl/>
        </w:rPr>
        <w:t xml:space="preserve"> - </w:t>
      </w:r>
      <w:r w:rsidR="00BB3864">
        <w:rPr>
          <w:rtl/>
        </w:rPr>
        <w:t>وفي رواية أُخرى</w:t>
      </w:r>
      <w:r>
        <w:rPr>
          <w:rtl/>
        </w:rPr>
        <w:t>:</w:t>
      </w:r>
      <w:r w:rsidR="00BB3864">
        <w:rPr>
          <w:rtl/>
        </w:rPr>
        <w:t xml:space="preserve"> ألف ركعة.</w:t>
      </w:r>
    </w:p>
    <w:p w:rsidR="00BB3864" w:rsidRDefault="00EC1548" w:rsidP="00350181">
      <w:pPr>
        <w:pStyle w:val="libNormal"/>
        <w:rPr>
          <w:rtl/>
        </w:rPr>
      </w:pPr>
      <w:r>
        <w:rPr>
          <w:rtl/>
        </w:rPr>
        <w:t>[ 10050 ]</w:t>
      </w:r>
      <w:r w:rsidR="00BB3864">
        <w:rPr>
          <w:rtl/>
        </w:rPr>
        <w:t xml:space="preserve"> 16</w:t>
      </w:r>
      <w:r>
        <w:rPr>
          <w:rtl/>
        </w:rPr>
        <w:t xml:space="preserve"> - </w:t>
      </w:r>
      <w:r w:rsidR="00BB3864">
        <w:rPr>
          <w:rtl/>
        </w:rPr>
        <w:t>وروي</w:t>
      </w:r>
      <w:r>
        <w:rPr>
          <w:rtl/>
        </w:rPr>
        <w:t>:</w:t>
      </w:r>
      <w:r w:rsidR="00BB3864">
        <w:rPr>
          <w:rtl/>
        </w:rPr>
        <w:t xml:space="preserve"> تسعة آلاف مرّة </w:t>
      </w:r>
      <w:r w:rsidR="00350181" w:rsidRPr="00F900DA">
        <w:rPr>
          <w:rStyle w:val="libAlaemChar"/>
          <w:rtl/>
        </w:rPr>
        <w:t>(</w:t>
      </w:r>
      <w:r w:rsidR="00350181" w:rsidRPr="00DB56AE">
        <w:rPr>
          <w:rStyle w:val="libNormalChar"/>
          <w:rFonts w:hint="cs"/>
          <w:rtl/>
        </w:rPr>
        <w:t xml:space="preserve"> </w:t>
      </w:r>
      <w:r w:rsidR="00350181" w:rsidRPr="00BB3864">
        <w:rPr>
          <w:rStyle w:val="libAieChar"/>
          <w:rFonts w:hint="cs"/>
          <w:rtl/>
        </w:rPr>
        <w:t>قُلْ هُوَ اللهُ أَحَدٌ</w:t>
      </w:r>
      <w:r w:rsidR="00350181" w:rsidRPr="00DB56AE">
        <w:rPr>
          <w:rStyle w:val="libNormalChar"/>
          <w:rtl/>
        </w:rPr>
        <w:t xml:space="preserve"> </w:t>
      </w:r>
      <w:r w:rsidR="00350181" w:rsidRPr="00F900DA">
        <w:rPr>
          <w:rStyle w:val="libAlaemChar"/>
          <w:rtl/>
        </w:rPr>
        <w:t>)</w:t>
      </w:r>
      <w:r w:rsidR="00BB3864">
        <w:rPr>
          <w:rtl/>
        </w:rPr>
        <w:t>.</w:t>
      </w:r>
    </w:p>
    <w:p w:rsidR="00BB3864" w:rsidRDefault="00EC1548" w:rsidP="00350181">
      <w:pPr>
        <w:pStyle w:val="libNormal"/>
        <w:rPr>
          <w:rtl/>
        </w:rPr>
      </w:pPr>
      <w:r>
        <w:rPr>
          <w:rtl/>
        </w:rPr>
        <w:t>[ 10051 ]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BB3864">
        <w:rPr>
          <w:rtl/>
        </w:rPr>
        <w:t>وروي</w:t>
      </w:r>
      <w:r>
        <w:rPr>
          <w:rtl/>
        </w:rPr>
        <w:t>:</w:t>
      </w:r>
      <w:r w:rsidR="00BB3864">
        <w:rPr>
          <w:rtl/>
        </w:rPr>
        <w:t xml:space="preserve"> عشرة آلاف مرّة</w:t>
      </w:r>
      <w:r>
        <w:rPr>
          <w:rtl/>
        </w:rPr>
        <w:t>،</w:t>
      </w:r>
      <w:r w:rsidR="00BB3864">
        <w:rPr>
          <w:rtl/>
        </w:rPr>
        <w:t xml:space="preserve"> في كلّ ركعة عشر مرّات </w:t>
      </w:r>
      <w:r w:rsidR="00350181" w:rsidRPr="00F900DA">
        <w:rPr>
          <w:rStyle w:val="libAlaemChar"/>
          <w:rtl/>
        </w:rPr>
        <w:t>(</w:t>
      </w:r>
      <w:r w:rsidR="00350181" w:rsidRPr="00DB56AE">
        <w:rPr>
          <w:rStyle w:val="libNormalChar"/>
          <w:rFonts w:hint="cs"/>
          <w:rtl/>
        </w:rPr>
        <w:t xml:space="preserve"> </w:t>
      </w:r>
      <w:r w:rsidR="00350181" w:rsidRPr="00BB3864">
        <w:rPr>
          <w:rStyle w:val="libAieChar"/>
          <w:rFonts w:hint="cs"/>
          <w:rtl/>
        </w:rPr>
        <w:t>قُلْ هُوَ اللهُ أَحَدٌ</w:t>
      </w:r>
      <w:r w:rsidR="00350181" w:rsidRPr="00DB56AE">
        <w:rPr>
          <w:rStyle w:val="libNormalChar"/>
          <w:rtl/>
        </w:rPr>
        <w:t xml:space="preserve"> </w:t>
      </w:r>
      <w:r w:rsidR="00350181" w:rsidRPr="00F900DA">
        <w:rPr>
          <w:rStyle w:val="libAlaemChar"/>
          <w:rtl/>
        </w:rPr>
        <w:t>)</w:t>
      </w:r>
      <w:r w:rsidR="00BB3864">
        <w:rPr>
          <w:rtl/>
        </w:rPr>
        <w:t>.</w:t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t>[ 10052 و</w:t>
      </w:r>
      <w:r>
        <w:rPr>
          <w:rFonts w:hint="cs"/>
          <w:rtl/>
        </w:rPr>
        <w:t xml:space="preserve"> </w:t>
      </w:r>
      <w:r>
        <w:rPr>
          <w:rtl/>
        </w:rPr>
        <w:t>10053 ] 18 و</w:t>
      </w:r>
      <w:r>
        <w:rPr>
          <w:rFonts w:hint="cs"/>
          <w:rtl/>
        </w:rPr>
        <w:t xml:space="preserve"> </w:t>
      </w:r>
      <w:r>
        <w:rPr>
          <w:rtl/>
        </w:rPr>
        <w:t>19</w:t>
      </w:r>
      <w:r w:rsidR="00EC1548">
        <w:rPr>
          <w:rFonts w:hint="cs"/>
          <w:rtl/>
        </w:rPr>
        <w:t xml:space="preserve"> - </w:t>
      </w:r>
      <w:r>
        <w:rPr>
          <w:rtl/>
        </w:rPr>
        <w:t>وروي أنّه يجوز مرّة مرّة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وقد روي أنّ في ليلة تسع عشرة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أيضاً مائة ركعة</w:t>
      </w:r>
      <w:r w:rsidR="00EC1548">
        <w:rPr>
          <w:rtl/>
        </w:rPr>
        <w:t>،</w:t>
      </w:r>
      <w:r>
        <w:rPr>
          <w:rtl/>
        </w:rPr>
        <w:t xml:space="preserve"> وهو قول من قال بالألف ركعة.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[ 10054 ]</w:t>
      </w:r>
      <w:r w:rsidR="00BB3864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محمّد بن محمّد المفيد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مسار الشيعة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أوّل ليلة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اقبال الأعمال</w:t>
      </w:r>
      <w:r w:rsidR="00EC1548">
        <w:rPr>
          <w:rtl/>
        </w:rPr>
        <w:t>:</w:t>
      </w:r>
      <w:r>
        <w:rPr>
          <w:rtl/>
        </w:rPr>
        <w:t xml:space="preserve"> 11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اقبال الأعمال</w:t>
      </w:r>
      <w:r w:rsidR="00EC1548">
        <w:rPr>
          <w:rtl/>
        </w:rPr>
        <w:t>:</w:t>
      </w:r>
      <w:r>
        <w:rPr>
          <w:rtl/>
        </w:rPr>
        <w:t xml:space="preserve"> 11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قبال الأعمال</w:t>
      </w:r>
      <w:r w:rsidR="00EC1548">
        <w:rPr>
          <w:rtl/>
        </w:rPr>
        <w:t>:</w:t>
      </w:r>
      <w:r>
        <w:rPr>
          <w:rtl/>
        </w:rPr>
        <w:t xml:space="preserve"> 11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قبال الأعمال</w:t>
      </w:r>
      <w:r w:rsidR="00EC1548">
        <w:rPr>
          <w:rtl/>
        </w:rPr>
        <w:t>:</w:t>
      </w:r>
      <w:r>
        <w:rPr>
          <w:rtl/>
        </w:rPr>
        <w:t xml:space="preserve"> 11.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 و</w:t>
      </w:r>
      <w:r>
        <w:rPr>
          <w:rFonts w:hint="cs"/>
          <w:rtl/>
        </w:rPr>
        <w:t xml:space="preserve"> </w:t>
      </w: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إقبال الأعمال</w:t>
      </w:r>
      <w:r w:rsidR="00EC1548">
        <w:rPr>
          <w:rtl/>
        </w:rPr>
        <w:t>:</w:t>
      </w:r>
      <w:r>
        <w:rPr>
          <w:rtl/>
        </w:rPr>
        <w:t xml:space="preserve"> 11.</w:t>
      </w:r>
    </w:p>
    <w:p w:rsidR="00BB3864" w:rsidRPr="0043015D" w:rsidRDefault="00BB3864" w:rsidP="00E91C93">
      <w:pPr>
        <w:pStyle w:val="libFootnote0"/>
        <w:rPr>
          <w:rtl/>
        </w:rPr>
      </w:pPr>
      <w:r w:rsidRPr="0043015D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3015D">
        <w:rPr>
          <w:rtl/>
        </w:rPr>
        <w:t>وعشرين.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20</w:t>
      </w:r>
      <w:r w:rsidR="00EC1548">
        <w:rPr>
          <w:rtl/>
        </w:rPr>
        <w:t xml:space="preserve"> - </w:t>
      </w:r>
      <w:r>
        <w:rPr>
          <w:rtl/>
        </w:rPr>
        <w:t>مسار الشيعة</w:t>
      </w:r>
      <w:r w:rsidR="00EC1548">
        <w:rPr>
          <w:rtl/>
        </w:rPr>
        <w:t>:</w:t>
      </w:r>
      <w:r>
        <w:rPr>
          <w:rtl/>
        </w:rPr>
        <w:t xml:space="preserve"> 41.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350181">
      <w:pPr>
        <w:pStyle w:val="libNormal0"/>
        <w:rPr>
          <w:rtl/>
        </w:rPr>
      </w:pPr>
      <w:r>
        <w:rPr>
          <w:rtl/>
        </w:rPr>
        <w:lastRenderedPageBreak/>
        <w:t>من شهر رمضان فيها الابتداء بصلاة نوافل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شهر رمضان</w:t>
      </w:r>
      <w:r w:rsidR="00EC1548">
        <w:rPr>
          <w:rtl/>
        </w:rPr>
        <w:t>،</w:t>
      </w:r>
      <w:r>
        <w:rPr>
          <w:rtl/>
        </w:rPr>
        <w:t xml:space="preserve"> وهي ألف ركعة</w:t>
      </w:r>
      <w:r w:rsidR="00EC1548">
        <w:rPr>
          <w:rtl/>
        </w:rPr>
        <w:t>،</w:t>
      </w:r>
      <w:r>
        <w:rPr>
          <w:rtl/>
        </w:rPr>
        <w:t xml:space="preserve"> من أوّل الشهر إلى آخره بترتيب معروف في الاُصول عن الصادقين</w:t>
      </w:r>
      <w:r w:rsidR="0035018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50181">
        <w:rPr>
          <w:rFonts w:hint="cs"/>
          <w:rtl/>
        </w:rPr>
        <w:t xml:space="preserve">) ،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وفي ليلة النصف منه يستحبّ الغسل والتنفّل بمائة ركعة</w:t>
      </w:r>
      <w:r w:rsidR="00EC1548">
        <w:rPr>
          <w:rtl/>
        </w:rPr>
        <w:t>،</w:t>
      </w:r>
      <w:r>
        <w:rPr>
          <w:rtl/>
        </w:rPr>
        <w:t xml:space="preserve"> في كلّ ركعة منها الحمد مرّة و </w:t>
      </w:r>
      <w:r w:rsidR="00350181" w:rsidRPr="00F900DA">
        <w:rPr>
          <w:rStyle w:val="libAlaemChar"/>
          <w:rtl/>
        </w:rPr>
        <w:t>(</w:t>
      </w:r>
      <w:r w:rsidR="00350181" w:rsidRPr="00DB56AE">
        <w:rPr>
          <w:rStyle w:val="libNormalChar"/>
          <w:rFonts w:hint="cs"/>
          <w:rtl/>
        </w:rPr>
        <w:t xml:space="preserve"> </w:t>
      </w:r>
      <w:r w:rsidR="00350181" w:rsidRPr="00BB3864">
        <w:rPr>
          <w:rStyle w:val="libAieChar"/>
          <w:rFonts w:hint="cs"/>
          <w:rtl/>
        </w:rPr>
        <w:t>قُلْ هُوَ اللهُ أَحَدٌ</w:t>
      </w:r>
      <w:r w:rsidR="00350181" w:rsidRPr="00DB56AE">
        <w:rPr>
          <w:rStyle w:val="libNormalChar"/>
          <w:rtl/>
        </w:rPr>
        <w:t xml:space="preserve"> </w:t>
      </w:r>
      <w:r w:rsidR="00350181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عشر مرّات خارجة عن الألف ركعة</w:t>
      </w:r>
      <w:r w:rsidR="00EC1548">
        <w:rPr>
          <w:rtl/>
        </w:rPr>
        <w:t>،</w:t>
      </w:r>
      <w:r>
        <w:rPr>
          <w:rtl/>
        </w:rPr>
        <w:t xml:space="preserve"> فقد ورد الخبر في فضله أمر جسيم.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وتقدّم ما يدلّ على ذلك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يدلّ عليه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ويأتي ما ظاهره المنافاة ونبيّن وجهه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(4)</w:t>
      </w:r>
      <w:r w:rsidR="00EC1548">
        <w:rPr>
          <w:rtl/>
        </w:rPr>
        <w:t>،</w:t>
      </w:r>
      <w:r>
        <w:rPr>
          <w:rtl/>
        </w:rPr>
        <w:t xml:space="preserve"> وفي أحاديث هذه النوافل اختلاف في الكميّة والكيفيّة</w:t>
      </w:r>
      <w:r w:rsidR="00EC1548">
        <w:rPr>
          <w:rtl/>
        </w:rPr>
        <w:t>،</w:t>
      </w:r>
      <w:r>
        <w:rPr>
          <w:rtl/>
        </w:rPr>
        <w:t xml:space="preserve"> وهو محمول على التخيير أو الجمع والتعدّد.</w:t>
      </w:r>
    </w:p>
    <w:p w:rsidR="00BB3864" w:rsidRDefault="00BB3864" w:rsidP="00BB3864">
      <w:pPr>
        <w:pStyle w:val="Heading2Center"/>
        <w:rPr>
          <w:rtl/>
        </w:rPr>
      </w:pPr>
      <w:bookmarkStart w:id="121" w:name="_Toc278687874"/>
      <w:bookmarkStart w:id="122" w:name="_Toc301886675"/>
      <w:bookmarkStart w:id="123" w:name="_Toc375212334"/>
      <w:bookmarkStart w:id="124" w:name="_Toc375215014"/>
      <w:bookmarkStart w:id="125" w:name="_Toc262664078"/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باب استحباب الصلاة المخصوصة كلّ ليلة من شهر رمضان</w:t>
      </w:r>
      <w:bookmarkEnd w:id="121"/>
      <w:bookmarkEnd w:id="122"/>
      <w:r>
        <w:rPr>
          <w:rtl/>
        </w:rPr>
        <w:t xml:space="preserve"> </w:t>
      </w:r>
      <w:bookmarkStart w:id="126" w:name="_Toc278687875"/>
      <w:bookmarkStart w:id="127" w:name="_Toc301886676"/>
      <w:r>
        <w:rPr>
          <w:rtl/>
        </w:rPr>
        <w:t>وأوّل يوم منه</w:t>
      </w:r>
      <w:bookmarkEnd w:id="123"/>
      <w:bookmarkEnd w:id="124"/>
      <w:bookmarkEnd w:id="125"/>
      <w:bookmarkEnd w:id="126"/>
      <w:bookmarkEnd w:id="127"/>
    </w:p>
    <w:p w:rsidR="00EC1548" w:rsidRDefault="00EC1548" w:rsidP="00350181">
      <w:pPr>
        <w:pStyle w:val="libNormal"/>
        <w:rPr>
          <w:rtl/>
        </w:rPr>
      </w:pPr>
      <w:r>
        <w:rPr>
          <w:rtl/>
        </w:rPr>
        <w:t>[ 10055 ]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روى الشهيد محمّد بن مكّي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الأربعين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السيد عميد الدين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محمّد بن جهيم</w:t>
      </w:r>
      <w:r>
        <w:rPr>
          <w:rtl/>
        </w:rPr>
        <w:t>،</w:t>
      </w:r>
      <w:r w:rsidR="00BB3864">
        <w:rPr>
          <w:rtl/>
        </w:rPr>
        <w:t xml:space="preserve"> عن فخار بن عبد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الحميد</w:t>
      </w:r>
      <w:r>
        <w:rPr>
          <w:rtl/>
        </w:rPr>
        <w:t>،</w:t>
      </w:r>
      <w:r w:rsidR="00BB3864">
        <w:rPr>
          <w:rtl/>
        </w:rPr>
        <w:t xml:space="preserve"> عن فضل الله بن علي الراوندي العلوي</w:t>
      </w:r>
      <w:r>
        <w:rPr>
          <w:rtl/>
        </w:rPr>
        <w:t>،</w:t>
      </w:r>
      <w:r w:rsidR="00BB3864">
        <w:rPr>
          <w:rtl/>
        </w:rPr>
        <w:t xml:space="preserve"> عن ذي الفقار بن معبد العلوي</w:t>
      </w:r>
      <w:r>
        <w:rPr>
          <w:rtl/>
        </w:rPr>
        <w:t>،</w:t>
      </w:r>
      <w:r w:rsidR="00BB3864">
        <w:rPr>
          <w:rtl/>
        </w:rPr>
        <w:t xml:space="preserve"> عن أحمد بن علي بن أحمد بن العبّاس النجاشي</w:t>
      </w:r>
      <w:r>
        <w:rPr>
          <w:rtl/>
        </w:rPr>
        <w:t>،</w:t>
      </w:r>
      <w:r w:rsidR="00BB3864">
        <w:rPr>
          <w:rtl/>
        </w:rPr>
        <w:t xml:space="preserve"> عن محمّد </w:t>
      </w:r>
      <w:r w:rsidR="00BB3864" w:rsidRPr="00BB3864">
        <w:rPr>
          <w:rStyle w:val="libFootnotenumChar"/>
          <w:rtl/>
        </w:rPr>
        <w:t>(</w:t>
      </w:r>
      <w:r w:rsidR="00350181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بن يعقوب بن إسحاق بن أبي قرّة القناني </w:t>
      </w:r>
      <w:r w:rsidR="00BB3864" w:rsidRPr="00BB3864">
        <w:rPr>
          <w:rStyle w:val="libFootnotenumChar"/>
          <w:rtl/>
        </w:rPr>
        <w:t>(</w:t>
      </w:r>
      <w:r w:rsidR="00350181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الكاتب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وذكر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الذكرى</w:t>
      </w:r>
      <w:r w:rsidR="00BB3864" w:rsidRPr="00DB56AE">
        <w:rPr>
          <w:rStyle w:val="libNormalChar"/>
          <w:rtl/>
        </w:rPr>
        <w:t xml:space="preserve"> 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350181">
        <w:rPr>
          <w:rStyle w:val="libFootnotenumChar"/>
          <w:rFonts w:hint="cs"/>
          <w:rtl/>
        </w:rPr>
        <w:t>7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أنّ الحديث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C11C8" w:rsidRDefault="00BB3864" w:rsidP="00E91C93">
      <w:pPr>
        <w:pStyle w:val="libFootnote0"/>
        <w:rPr>
          <w:rtl/>
        </w:rPr>
      </w:pPr>
      <w:r w:rsidRPr="00CC11C8">
        <w:rPr>
          <w:rtl/>
        </w:rPr>
        <w:t>(1) في المصدر زيادة</w:t>
      </w:r>
      <w:r w:rsidR="00EC1548">
        <w:rPr>
          <w:rtl/>
        </w:rPr>
        <w:t>:</w:t>
      </w:r>
      <w:r w:rsidRPr="00CC11C8">
        <w:rPr>
          <w:rtl/>
        </w:rPr>
        <w:t xml:space="preserve"> ليالي.</w:t>
      </w:r>
    </w:p>
    <w:p w:rsidR="00BB3864" w:rsidRPr="0043015D" w:rsidRDefault="00BB3864" w:rsidP="00E91C93">
      <w:pPr>
        <w:pStyle w:val="libFootnote0"/>
        <w:rPr>
          <w:rtl/>
        </w:rPr>
      </w:pPr>
      <w:r w:rsidRPr="0043015D">
        <w:rPr>
          <w:rtl/>
        </w:rPr>
        <w:t>(2) تقدم في الحديث 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3015D">
        <w:rPr>
          <w:rtl/>
        </w:rPr>
        <w:t>7 من الباب 2 والباب 5 من هذه الأبواب.</w:t>
      </w:r>
    </w:p>
    <w:p w:rsidR="00BB3864" w:rsidRPr="0043015D" w:rsidRDefault="00BB3864" w:rsidP="00E91C93">
      <w:pPr>
        <w:pStyle w:val="libFootnote0"/>
        <w:rPr>
          <w:rtl/>
        </w:rPr>
      </w:pPr>
      <w:r w:rsidRPr="0043015D">
        <w:rPr>
          <w:rtl/>
        </w:rPr>
        <w:t>(3) يأتي في الحديث 4 من الباب 8 من هذه الأبواب.</w:t>
      </w:r>
    </w:p>
    <w:p w:rsidR="00BB3864" w:rsidRPr="0043015D" w:rsidRDefault="00BB3864" w:rsidP="00E91C93">
      <w:pPr>
        <w:pStyle w:val="libFootnote0"/>
        <w:rPr>
          <w:rtl/>
        </w:rPr>
      </w:pPr>
      <w:r w:rsidRPr="0043015D">
        <w:rPr>
          <w:rtl/>
        </w:rPr>
        <w:t>(4) يأتي في الباب 9 وبيان وجهه في ذيل الحديث 3 من الباب 9 من هذه الأبواب.</w:t>
      </w:r>
    </w:p>
    <w:p w:rsidR="00BB3864" w:rsidRDefault="00BB3864" w:rsidP="00350181">
      <w:pPr>
        <w:pStyle w:val="libFootnoteCenterBold"/>
        <w:rPr>
          <w:rtl/>
        </w:rPr>
      </w:pPr>
      <w:r>
        <w:rPr>
          <w:rtl/>
        </w:rPr>
        <w:t>الباب 8</w:t>
      </w:r>
    </w:p>
    <w:p w:rsidR="00BB3864" w:rsidRDefault="00BB3864" w:rsidP="00350181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الأربعين</w:t>
      </w:r>
      <w:r w:rsidR="00EC1548">
        <w:rPr>
          <w:rtl/>
        </w:rPr>
        <w:t>:</w:t>
      </w:r>
      <w:r>
        <w:rPr>
          <w:rtl/>
        </w:rPr>
        <w:t xml:space="preserve"> 28.</w:t>
      </w:r>
    </w:p>
    <w:p w:rsidR="00BB3864" w:rsidRPr="0043015D" w:rsidRDefault="00BB3864" w:rsidP="00350181">
      <w:pPr>
        <w:pStyle w:val="libFootnote0"/>
        <w:rPr>
          <w:rtl/>
        </w:rPr>
      </w:pPr>
      <w:r w:rsidRPr="0043015D">
        <w:rPr>
          <w:rtl/>
        </w:rPr>
        <w:t>(</w:t>
      </w:r>
      <w:r w:rsidR="00350181">
        <w:rPr>
          <w:rFonts w:hint="cs"/>
          <w:rtl/>
        </w:rPr>
        <w:t>5</w:t>
      </w:r>
      <w:r w:rsidRPr="0043015D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3015D">
        <w:rPr>
          <w:rtl/>
        </w:rPr>
        <w:t>ابن علي.</w:t>
      </w:r>
    </w:p>
    <w:p w:rsidR="00BB3864" w:rsidRPr="0043015D" w:rsidRDefault="00BB3864" w:rsidP="00350181">
      <w:pPr>
        <w:pStyle w:val="libFootnote0"/>
        <w:rPr>
          <w:rtl/>
        </w:rPr>
      </w:pPr>
      <w:r w:rsidRPr="0043015D">
        <w:rPr>
          <w:rtl/>
        </w:rPr>
        <w:t>(</w:t>
      </w:r>
      <w:r w:rsidR="00350181">
        <w:rPr>
          <w:rFonts w:hint="cs"/>
          <w:rtl/>
        </w:rPr>
        <w:t>6</w:t>
      </w:r>
      <w:r w:rsidRPr="0043015D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3015D">
        <w:rPr>
          <w:rtl/>
        </w:rPr>
        <w:t>القتاني.</w:t>
      </w:r>
    </w:p>
    <w:p w:rsidR="00BB3864" w:rsidRPr="0043015D" w:rsidRDefault="00BB3864" w:rsidP="00350181">
      <w:pPr>
        <w:pStyle w:val="libFootnote0"/>
        <w:rPr>
          <w:rtl/>
        </w:rPr>
      </w:pPr>
      <w:r w:rsidRPr="0043015D">
        <w:rPr>
          <w:rtl/>
        </w:rPr>
        <w:t>(</w:t>
      </w:r>
      <w:r w:rsidR="00350181">
        <w:rPr>
          <w:rFonts w:hint="cs"/>
          <w:rtl/>
        </w:rPr>
        <w:t>7</w:t>
      </w:r>
      <w:r w:rsidRPr="0043015D">
        <w:rPr>
          <w:rtl/>
        </w:rPr>
        <w:t>) الذكرى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3015D">
        <w:rPr>
          <w:rtl/>
        </w:rPr>
        <w:t>254.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EC1548" w:rsidRDefault="00BB3864" w:rsidP="00350181">
      <w:pPr>
        <w:pStyle w:val="libNormal"/>
        <w:rPr>
          <w:rtl/>
        </w:rPr>
      </w:pPr>
      <w:r>
        <w:rPr>
          <w:rtl/>
        </w:rPr>
        <w:lastRenderedPageBreak/>
        <w:t>مأخوذ من كتابه</w:t>
      </w:r>
      <w:r w:rsidR="00EC1548">
        <w:rPr>
          <w:rFonts w:hint="cs"/>
          <w:rtl/>
        </w:rPr>
        <w:t xml:space="preserve"> - </w:t>
      </w:r>
      <w:r>
        <w:rPr>
          <w:rtl/>
        </w:rPr>
        <w:t>عن محمّد بن جعفر بن الحسين المخزومي</w:t>
      </w:r>
      <w:r w:rsidR="00EC1548">
        <w:rPr>
          <w:rtl/>
        </w:rPr>
        <w:t>،</w:t>
      </w:r>
      <w:r>
        <w:rPr>
          <w:rtl/>
        </w:rPr>
        <w:t xml:space="preserve"> عن محمّد بن محمّد بن الحسين بن هارون الكندي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إسماعيل بن بشير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50181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عن إسماعيل بن موسى</w:t>
      </w:r>
      <w:r w:rsidR="00EC1548">
        <w:rPr>
          <w:rtl/>
        </w:rPr>
        <w:t>،</w:t>
      </w:r>
      <w:r>
        <w:rPr>
          <w:rtl/>
        </w:rPr>
        <w:t xml:space="preserve"> عن شريك</w:t>
      </w:r>
      <w:r w:rsidR="00EC1548">
        <w:rPr>
          <w:rtl/>
        </w:rPr>
        <w:t>،</w:t>
      </w:r>
      <w:r>
        <w:rPr>
          <w:rtl/>
        </w:rPr>
        <w:t xml:space="preserve"> عن أبي إسحاق</w:t>
      </w:r>
      <w:r w:rsidR="00EC1548">
        <w:rPr>
          <w:rtl/>
        </w:rPr>
        <w:t>،</w:t>
      </w:r>
      <w:r>
        <w:rPr>
          <w:rtl/>
        </w:rPr>
        <w:t xml:space="preserve"> عن الحارث</w:t>
      </w:r>
      <w:r w:rsidR="00EC1548">
        <w:rPr>
          <w:rtl/>
        </w:rPr>
        <w:t>،</w:t>
      </w:r>
      <w:r>
        <w:rPr>
          <w:rtl/>
        </w:rPr>
        <w:t xml:space="preserve"> عن علي بن أبي طالب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350181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أنّه سأله عن فضل شهر رمضان</w:t>
      </w:r>
      <w:r w:rsidR="00EC1548">
        <w:rPr>
          <w:rFonts w:hint="cs"/>
          <w:rtl/>
        </w:rPr>
        <w:t>؟</w:t>
      </w:r>
      <w:r>
        <w:rPr>
          <w:rtl/>
        </w:rPr>
        <w:t xml:space="preserve"> وعن فضل الصلاة فيه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من صلّى في أوّل ليلة من شهر رمضان أربع ركعات يقرأ في كلّ ركعة الحمد مرّة وخمس عشرة مرّة </w:t>
      </w:r>
      <w:r w:rsidR="00350181" w:rsidRPr="00F900DA">
        <w:rPr>
          <w:rStyle w:val="libAlaemChar"/>
          <w:rtl/>
        </w:rPr>
        <w:t>(</w:t>
      </w:r>
      <w:r w:rsidR="00350181" w:rsidRPr="00DB56AE">
        <w:rPr>
          <w:rStyle w:val="libNormalChar"/>
          <w:rFonts w:hint="cs"/>
          <w:rtl/>
        </w:rPr>
        <w:t xml:space="preserve"> </w:t>
      </w:r>
      <w:r w:rsidR="00350181" w:rsidRPr="00BB3864">
        <w:rPr>
          <w:rStyle w:val="libAieChar"/>
          <w:rFonts w:hint="cs"/>
          <w:rtl/>
        </w:rPr>
        <w:t>قُلْ هُوَ اللهُ أَحَدٌ</w:t>
      </w:r>
      <w:r w:rsidR="00350181" w:rsidRPr="00DB56AE">
        <w:rPr>
          <w:rStyle w:val="libNormalChar"/>
          <w:rtl/>
        </w:rPr>
        <w:t xml:space="preserve"> </w:t>
      </w:r>
      <w:r w:rsidR="00350181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أعطاه الله ثواب الصدّيقين والشهداء</w:t>
      </w:r>
      <w:r w:rsidR="00EC1548">
        <w:rPr>
          <w:rtl/>
        </w:rPr>
        <w:t>،</w:t>
      </w:r>
      <w:r>
        <w:rPr>
          <w:rtl/>
        </w:rPr>
        <w:t xml:space="preserve"> وغفر له جميع ذنوبه</w:t>
      </w:r>
      <w:r w:rsidR="00EC1548">
        <w:rPr>
          <w:rtl/>
        </w:rPr>
        <w:t>،</w:t>
      </w:r>
      <w:r>
        <w:rPr>
          <w:rtl/>
        </w:rPr>
        <w:t xml:space="preserve"> وكان يوم القيامة من الفائزين</w:t>
      </w:r>
      <w:r w:rsidR="00EC1548">
        <w:rPr>
          <w:rtl/>
        </w:rPr>
        <w:t>،</w:t>
      </w:r>
      <w:r>
        <w:rPr>
          <w:rtl/>
        </w:rPr>
        <w:t xml:space="preserve"> ومن صلّى في الليلة الثانية أربع ركعات يقرأ في كلّ ركعة الحمد مرّة و</w:t>
      </w:r>
      <w:r>
        <w:rPr>
          <w:rFonts w:hint="cs"/>
          <w:rtl/>
        </w:rPr>
        <w:t xml:space="preserve"> </w:t>
      </w:r>
      <w:r w:rsidR="00350181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إِنَّا أَنزَلْنَاهُ فِي لَيْلَةِ الْقَدْرِ</w:t>
      </w:r>
      <w:r w:rsidRPr="00DB56AE">
        <w:rPr>
          <w:rStyle w:val="libNormalChar"/>
          <w:rtl/>
        </w:rPr>
        <w:t xml:space="preserve"> </w:t>
      </w:r>
      <w:r w:rsidR="00350181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عشرين مرّة</w:t>
      </w:r>
      <w:r w:rsidR="00EC1548">
        <w:rPr>
          <w:rtl/>
        </w:rPr>
        <w:t>،</w:t>
      </w:r>
      <w:r>
        <w:rPr>
          <w:rtl/>
        </w:rPr>
        <w:t xml:space="preserve"> غفر الله له جميع ذنوبه</w:t>
      </w:r>
      <w:r w:rsidR="00EC1548">
        <w:rPr>
          <w:rtl/>
        </w:rPr>
        <w:t>،</w:t>
      </w:r>
      <w:r>
        <w:rPr>
          <w:rtl/>
        </w:rPr>
        <w:t xml:space="preserve"> ووسّع عليه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50181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وكفي السوء سنة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50181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ومن صلّى في الليلة الثالثة من شهر رمضان عشر ركعات يقرأ في كلّ ركعة الحمد مرة وخمسين مرّة </w:t>
      </w:r>
      <w:r w:rsidR="00350181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350181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ناداه منادٍ من قبل الله عز</w:t>
      </w:r>
      <w:r>
        <w:rPr>
          <w:rFonts w:hint="cs"/>
          <w:rtl/>
        </w:rPr>
        <w:t xml:space="preserve"> </w:t>
      </w:r>
      <w:r>
        <w:rPr>
          <w:rtl/>
        </w:rPr>
        <w:t>وجلّ</w:t>
      </w:r>
      <w:r w:rsidR="00EC1548">
        <w:rPr>
          <w:rtl/>
        </w:rPr>
        <w:t>:</w:t>
      </w:r>
      <w:r>
        <w:rPr>
          <w:rtl/>
        </w:rPr>
        <w:t xml:space="preserve"> ألا إنّ فلان بن فلان من عتقاء الله من النار</w:t>
      </w:r>
      <w:r w:rsidR="00EC1548">
        <w:rPr>
          <w:rtl/>
        </w:rPr>
        <w:t>،</w:t>
      </w:r>
      <w:r>
        <w:rPr>
          <w:rtl/>
        </w:rPr>
        <w:t xml:space="preserve"> وفتحت له أبواب السماوات</w:t>
      </w:r>
      <w:r w:rsidR="00EC1548">
        <w:rPr>
          <w:rtl/>
        </w:rPr>
        <w:t>،</w:t>
      </w:r>
      <w:r>
        <w:rPr>
          <w:rtl/>
        </w:rPr>
        <w:t xml:space="preserve"> ومن قام تلك الليلة فأحياها غفر الله له</w:t>
      </w:r>
      <w:r w:rsidR="00EC1548">
        <w:rPr>
          <w:rtl/>
        </w:rPr>
        <w:t>،</w:t>
      </w:r>
      <w:r>
        <w:rPr>
          <w:rtl/>
        </w:rPr>
        <w:t xml:space="preserve"> ومن صلّى في الليلة الرابعة ثماني ركعات يقرأ في كلّ ركعة الحمد مرّة و</w:t>
      </w:r>
      <w:r>
        <w:rPr>
          <w:rFonts w:hint="cs"/>
          <w:rtl/>
        </w:rPr>
        <w:t xml:space="preserve"> </w:t>
      </w:r>
      <w:r w:rsidR="00350181" w:rsidRPr="00F900DA">
        <w:rPr>
          <w:rStyle w:val="libAlaemChar"/>
          <w:rtl/>
        </w:rPr>
        <w:t>(</w:t>
      </w:r>
      <w:r w:rsidR="00350181" w:rsidRPr="00DB56AE">
        <w:rPr>
          <w:rStyle w:val="libNormalChar"/>
          <w:rFonts w:hint="cs"/>
          <w:rtl/>
        </w:rPr>
        <w:t xml:space="preserve"> </w:t>
      </w:r>
      <w:r w:rsidR="00350181" w:rsidRPr="00BB3864">
        <w:rPr>
          <w:rStyle w:val="libAieChar"/>
          <w:rFonts w:hint="cs"/>
          <w:rtl/>
        </w:rPr>
        <w:t>إِنَّا أَنزَلْنَاهُ فِي لَيْلَةِ الْقَدْرِ</w:t>
      </w:r>
      <w:r w:rsidR="00350181" w:rsidRPr="00DB56AE">
        <w:rPr>
          <w:rStyle w:val="libNormalChar"/>
          <w:rtl/>
        </w:rPr>
        <w:t xml:space="preserve"> </w:t>
      </w:r>
      <w:r w:rsidR="00350181" w:rsidRPr="00F900DA">
        <w:rPr>
          <w:rStyle w:val="libAlaemChar"/>
          <w:rtl/>
        </w:rPr>
        <w:t>)</w:t>
      </w:r>
      <w:r w:rsidR="00350181">
        <w:rPr>
          <w:rStyle w:val="libAlaemChar"/>
          <w:rFonts w:hint="cs"/>
          <w:rtl/>
        </w:rPr>
        <w:t xml:space="preserve"> </w:t>
      </w:r>
      <w:r>
        <w:rPr>
          <w:rtl/>
        </w:rPr>
        <w:t>عشرين مرّة رفع الله تبارك وتعالى عمله تلك الليلة كعمل سبعة أنبياء ممّن بلّغ رسالات ربّه</w:t>
      </w:r>
      <w:r w:rsidR="00EC1548">
        <w:rPr>
          <w:rtl/>
        </w:rPr>
        <w:t>،</w:t>
      </w:r>
      <w:r>
        <w:rPr>
          <w:rtl/>
        </w:rPr>
        <w:t xml:space="preserve"> ومن صلّى في الليلة الخامسة ركعتين بمائة مرّة </w:t>
      </w:r>
      <w:r w:rsidR="00350181" w:rsidRPr="00F900DA">
        <w:rPr>
          <w:rStyle w:val="libAlaemChar"/>
          <w:rtl/>
        </w:rPr>
        <w:t>(</w:t>
      </w:r>
      <w:r w:rsidR="00350181" w:rsidRPr="00DB56AE">
        <w:rPr>
          <w:rStyle w:val="libNormalChar"/>
          <w:rFonts w:hint="cs"/>
          <w:rtl/>
        </w:rPr>
        <w:t xml:space="preserve"> </w:t>
      </w:r>
      <w:r w:rsidR="00350181" w:rsidRPr="00BB3864">
        <w:rPr>
          <w:rStyle w:val="libAieChar"/>
          <w:rFonts w:hint="cs"/>
          <w:rtl/>
        </w:rPr>
        <w:t>قُلْ هُوَ اللهُ أَحَدٌ</w:t>
      </w:r>
      <w:r w:rsidR="00350181" w:rsidRPr="00DB56AE">
        <w:rPr>
          <w:rStyle w:val="libNormalChar"/>
          <w:rtl/>
        </w:rPr>
        <w:t xml:space="preserve"> </w:t>
      </w:r>
      <w:r w:rsidR="00350181" w:rsidRPr="00F900DA">
        <w:rPr>
          <w:rStyle w:val="libAlaemChar"/>
          <w:rtl/>
        </w:rPr>
        <w:t>)</w:t>
      </w:r>
      <w:r w:rsidR="00350181" w:rsidRPr="00DB56AE">
        <w:rPr>
          <w:rStyle w:val="libNormalChar"/>
          <w:rtl/>
        </w:rPr>
        <w:t xml:space="preserve"> </w:t>
      </w:r>
      <w:r>
        <w:rPr>
          <w:rtl/>
        </w:rPr>
        <w:t>في كلّ ركعة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50181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فإذا فرغ صلّى على محمّد وآل محمّد مائة مرّة زاحمني يوم القيامة على باب الجنّة</w:t>
      </w:r>
      <w:r w:rsidR="00EC1548">
        <w:rPr>
          <w:rtl/>
        </w:rPr>
        <w:t>،</w:t>
      </w:r>
      <w:r>
        <w:rPr>
          <w:rtl/>
        </w:rPr>
        <w:t xml:space="preserve"> من صلّى في الليلة السادسة من شهر رمضان أربع ركعات يقرأ في كلّ ركعة الحمد و</w:t>
      </w:r>
      <w:r>
        <w:rPr>
          <w:rFonts w:hint="cs"/>
          <w:rtl/>
        </w:rPr>
        <w:t xml:space="preserve"> </w:t>
      </w:r>
      <w:r w:rsidR="00350181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تَبَارَكَ الَّذِي بِيَدِهِ ال</w:t>
      </w:r>
      <w:r w:rsidR="00350181">
        <w:rPr>
          <w:rStyle w:val="libAieChar"/>
          <w:rFonts w:hint="cs"/>
          <w:rtl/>
        </w:rPr>
        <w:t>ـ</w:t>
      </w:r>
      <w:r w:rsidRPr="00BB3864">
        <w:rPr>
          <w:rStyle w:val="libAieChar"/>
          <w:rFonts w:hint="cs"/>
          <w:rtl/>
        </w:rPr>
        <w:t>مُلْكُ</w:t>
      </w:r>
      <w:r w:rsidRPr="00DB56AE">
        <w:rPr>
          <w:rStyle w:val="libNormalChar"/>
          <w:rtl/>
        </w:rPr>
        <w:t xml:space="preserve"> </w:t>
      </w:r>
      <w:r w:rsidR="00350181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فكأنّما صادف ليلة القدر</w:t>
      </w:r>
      <w:r w:rsidR="00EC1548">
        <w:rPr>
          <w:rtl/>
        </w:rPr>
        <w:t>،</w:t>
      </w:r>
      <w:r>
        <w:rPr>
          <w:rtl/>
        </w:rPr>
        <w:t xml:space="preserve"> ومن صلّى في الليلة السابعة من شهر رمضان أربع ركعات يقرأ في كلّ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64DAC" w:rsidRDefault="00BB3864" w:rsidP="00350181">
      <w:pPr>
        <w:pStyle w:val="libFootnote0"/>
        <w:rPr>
          <w:rtl/>
        </w:rPr>
      </w:pPr>
      <w:r w:rsidRPr="00C64DAC">
        <w:rPr>
          <w:rtl/>
        </w:rPr>
        <w:t>(</w:t>
      </w:r>
      <w:r w:rsidR="00350181">
        <w:rPr>
          <w:rFonts w:hint="cs"/>
          <w:rtl/>
        </w:rPr>
        <w:t>1</w:t>
      </w:r>
      <w:r w:rsidRPr="00C64DAC">
        <w:rPr>
          <w:rtl/>
        </w:rPr>
        <w:t>) في المصدر</w:t>
      </w:r>
      <w:r w:rsidR="00EC1548">
        <w:rPr>
          <w:rtl/>
        </w:rPr>
        <w:t>:</w:t>
      </w:r>
      <w:r w:rsidRPr="00C64DAC">
        <w:rPr>
          <w:rtl/>
        </w:rPr>
        <w:t xml:space="preserve"> بشر.</w:t>
      </w:r>
    </w:p>
    <w:p w:rsidR="00BB3864" w:rsidRPr="00537644" w:rsidRDefault="00BB3864" w:rsidP="00350181">
      <w:pPr>
        <w:pStyle w:val="libFootnote0"/>
        <w:rPr>
          <w:rtl/>
        </w:rPr>
      </w:pPr>
      <w:r w:rsidRPr="00537644">
        <w:rPr>
          <w:rtl/>
        </w:rPr>
        <w:t>(</w:t>
      </w:r>
      <w:r w:rsidR="00350181">
        <w:rPr>
          <w:rFonts w:hint="cs"/>
          <w:rtl/>
        </w:rPr>
        <w:t>2</w:t>
      </w:r>
      <w:r w:rsidRPr="00537644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37644">
        <w:rPr>
          <w:rtl/>
        </w:rPr>
        <w:t>رزقه.</w:t>
      </w:r>
    </w:p>
    <w:p w:rsidR="00BB3864" w:rsidRPr="00537644" w:rsidRDefault="00BB3864" w:rsidP="00350181">
      <w:pPr>
        <w:pStyle w:val="libFootnote0"/>
        <w:rPr>
          <w:rtl/>
        </w:rPr>
      </w:pPr>
      <w:r w:rsidRPr="00537644">
        <w:rPr>
          <w:rtl/>
        </w:rPr>
        <w:t>(</w:t>
      </w:r>
      <w:r w:rsidR="00350181">
        <w:rPr>
          <w:rFonts w:hint="cs"/>
          <w:rtl/>
        </w:rPr>
        <w:t>3</w:t>
      </w:r>
      <w:r w:rsidRPr="00537644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37644">
        <w:rPr>
          <w:rtl/>
        </w:rPr>
        <w:t>الوسوسة « هامش المخطوط ».</w:t>
      </w:r>
    </w:p>
    <w:p w:rsidR="00BB3864" w:rsidRPr="00537644" w:rsidRDefault="00BB3864" w:rsidP="00350181">
      <w:pPr>
        <w:pStyle w:val="libFootnote0"/>
        <w:rPr>
          <w:rtl/>
        </w:rPr>
      </w:pPr>
      <w:r w:rsidRPr="00537644">
        <w:rPr>
          <w:rtl/>
        </w:rPr>
        <w:t>(</w:t>
      </w:r>
      <w:r w:rsidR="00350181">
        <w:rPr>
          <w:rFonts w:hint="cs"/>
          <w:rtl/>
        </w:rPr>
        <w:t>4</w:t>
      </w:r>
      <w:r w:rsidRPr="00537644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37644">
        <w:rPr>
          <w:rtl/>
        </w:rPr>
        <w:t>خمسين مرّة.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EC1548" w:rsidRDefault="00BB3864" w:rsidP="00EA6950">
      <w:pPr>
        <w:pStyle w:val="libNormal"/>
        <w:rPr>
          <w:rtl/>
        </w:rPr>
      </w:pPr>
      <w:r>
        <w:rPr>
          <w:rtl/>
        </w:rPr>
        <w:lastRenderedPageBreak/>
        <w:t>ركعة الحمد مر</w:t>
      </w:r>
      <w:r>
        <w:rPr>
          <w:rFonts w:hint="cs"/>
          <w:rtl/>
        </w:rPr>
        <w:t>ّ</w:t>
      </w:r>
      <w:r>
        <w:rPr>
          <w:rtl/>
        </w:rPr>
        <w:t>ة و</w:t>
      </w:r>
      <w:r>
        <w:rPr>
          <w:rFonts w:hint="cs"/>
          <w:rtl/>
        </w:rPr>
        <w:t xml:space="preserve"> </w:t>
      </w:r>
      <w:r w:rsidR="00350181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إِنَّا أَنزَلْنَاهُ فِي لَيْلَةِ الْقَدْرِ</w:t>
      </w:r>
      <w:r w:rsidRPr="00DB56AE">
        <w:rPr>
          <w:rStyle w:val="libNormalChar"/>
          <w:rtl/>
        </w:rPr>
        <w:t xml:space="preserve"> </w:t>
      </w:r>
      <w:r w:rsidR="00350181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ثلاث عشرة مر</w:t>
      </w:r>
      <w:r>
        <w:rPr>
          <w:rFonts w:hint="cs"/>
          <w:rtl/>
        </w:rPr>
        <w:t>ّ</w:t>
      </w:r>
      <w:r>
        <w:rPr>
          <w:rtl/>
        </w:rPr>
        <w:t>ة بنى الله له في جن</w:t>
      </w:r>
      <w:r>
        <w:rPr>
          <w:rFonts w:hint="cs"/>
          <w:rtl/>
        </w:rPr>
        <w:t>ّ</w:t>
      </w:r>
      <w:r>
        <w:rPr>
          <w:rtl/>
        </w:rPr>
        <w:t>ة عدن قصري ذهب</w:t>
      </w:r>
      <w:r w:rsidR="00EC1548">
        <w:rPr>
          <w:rtl/>
        </w:rPr>
        <w:t>،</w:t>
      </w:r>
      <w:r>
        <w:rPr>
          <w:rtl/>
        </w:rPr>
        <w:t xml:space="preserve"> وكان في أمان الله تعالى إلى شهر رمضان مثله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في الليلة الثامنة من شهر رمضان ركعتين يقرأ في كل ركعة الحمد مر</w:t>
      </w:r>
      <w:r>
        <w:rPr>
          <w:rFonts w:hint="cs"/>
          <w:rtl/>
        </w:rPr>
        <w:t>ّ</w:t>
      </w:r>
      <w:r>
        <w:rPr>
          <w:rtl/>
        </w:rPr>
        <w:t>ة و</w:t>
      </w:r>
      <w:r>
        <w:rPr>
          <w:rFonts w:hint="cs"/>
          <w:rtl/>
        </w:rPr>
        <w:t xml:space="preserve"> </w:t>
      </w:r>
      <w:r w:rsidR="00350181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350181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EA6950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 وسب</w:t>
      </w:r>
      <w:r>
        <w:rPr>
          <w:rFonts w:hint="cs"/>
          <w:rtl/>
        </w:rPr>
        <w:t>ّ</w:t>
      </w:r>
      <w:r>
        <w:rPr>
          <w:rtl/>
        </w:rPr>
        <w:t>ح ألف تسبيحة فتحت له أبواب الجنان الثمانية يدخل من أي</w:t>
      </w:r>
      <w:r>
        <w:rPr>
          <w:rFonts w:hint="cs"/>
          <w:rtl/>
        </w:rPr>
        <w:t>ّ</w:t>
      </w:r>
      <w:r>
        <w:rPr>
          <w:rtl/>
        </w:rPr>
        <w:t>ها شاء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 xml:space="preserve">ى في الليلة التاسعة من شهر رمضان قبل </w:t>
      </w:r>
      <w:r w:rsidRPr="00BB3864">
        <w:rPr>
          <w:rStyle w:val="libFootnotenumChar"/>
          <w:rtl/>
        </w:rPr>
        <w:t>(</w:t>
      </w:r>
      <w:r w:rsidR="00EA6950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العشائين ست</w:t>
      </w:r>
      <w:r>
        <w:rPr>
          <w:rFonts w:hint="cs"/>
          <w:rtl/>
        </w:rPr>
        <w:t>ّ</w:t>
      </w:r>
      <w:r>
        <w:rPr>
          <w:rtl/>
        </w:rPr>
        <w:t xml:space="preserve"> ركعات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الحمد وآية الكرسي سبع مر</w:t>
      </w:r>
      <w:r>
        <w:rPr>
          <w:rFonts w:hint="cs"/>
          <w:rtl/>
        </w:rPr>
        <w:t>ّ</w:t>
      </w:r>
      <w:r>
        <w:rPr>
          <w:rtl/>
        </w:rPr>
        <w:t>ات وصل</w:t>
      </w:r>
      <w:r>
        <w:rPr>
          <w:rFonts w:hint="cs"/>
          <w:rtl/>
        </w:rPr>
        <w:t>ّ</w:t>
      </w:r>
      <w:r>
        <w:rPr>
          <w:rtl/>
        </w:rPr>
        <w:t>ى على النبي خمسين مر</w:t>
      </w:r>
      <w:r>
        <w:rPr>
          <w:rFonts w:hint="cs"/>
          <w:rtl/>
        </w:rPr>
        <w:t>ّ</w:t>
      </w:r>
      <w:r>
        <w:rPr>
          <w:rtl/>
        </w:rPr>
        <w:t>ة صعدت الملائكة بعمله كعمل الصد</w:t>
      </w:r>
      <w:r>
        <w:rPr>
          <w:rFonts w:hint="cs"/>
          <w:rtl/>
        </w:rPr>
        <w:t>ّ</w:t>
      </w:r>
      <w:r>
        <w:rPr>
          <w:rtl/>
        </w:rPr>
        <w:t>يقين والشهداء والصالحين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 xml:space="preserve">ى الليلة العاشرة من شهر رمضان عشرين ركعة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يقرأ في كل</w:t>
      </w:r>
      <w:r>
        <w:rPr>
          <w:rFonts w:hint="cs"/>
          <w:rtl/>
        </w:rPr>
        <w:t>ّ</w:t>
      </w:r>
      <w:r>
        <w:rPr>
          <w:rtl/>
        </w:rPr>
        <w:t xml:space="preserve"> ركعة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EA6950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الحمد مر</w:t>
      </w:r>
      <w:r>
        <w:rPr>
          <w:rFonts w:hint="cs"/>
          <w:rtl/>
        </w:rPr>
        <w:t>ّ</w:t>
      </w:r>
      <w:r>
        <w:rPr>
          <w:rtl/>
        </w:rPr>
        <w:t>ة و</w:t>
      </w:r>
      <w:r>
        <w:rPr>
          <w:rFonts w:hint="cs"/>
          <w:rtl/>
        </w:rPr>
        <w:t xml:space="preserve"> </w:t>
      </w:r>
      <w:r w:rsidR="00EA6950" w:rsidRPr="00F900DA">
        <w:rPr>
          <w:rStyle w:val="libAlaemChar"/>
          <w:rtl/>
        </w:rPr>
        <w:t>(</w:t>
      </w:r>
      <w:r w:rsidR="00EA6950" w:rsidRPr="00DB56AE">
        <w:rPr>
          <w:rStyle w:val="libNormalChar"/>
          <w:rFonts w:hint="cs"/>
          <w:rtl/>
        </w:rPr>
        <w:t xml:space="preserve"> </w:t>
      </w:r>
      <w:r w:rsidR="00EA6950" w:rsidRPr="00BB3864">
        <w:rPr>
          <w:rStyle w:val="libAieChar"/>
          <w:rFonts w:hint="cs"/>
          <w:rtl/>
        </w:rPr>
        <w:t>قُلْ هُوَ اللهُ أَحَدٌ</w:t>
      </w:r>
      <w:r w:rsidR="00EA6950" w:rsidRPr="00DB56AE">
        <w:rPr>
          <w:rStyle w:val="libNormalChar"/>
          <w:rtl/>
        </w:rPr>
        <w:t xml:space="preserve"> </w:t>
      </w:r>
      <w:r w:rsidR="00EA6950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ثلاثين مر</w:t>
      </w:r>
      <w:r>
        <w:rPr>
          <w:rFonts w:hint="cs"/>
          <w:rtl/>
        </w:rPr>
        <w:t>ّ</w:t>
      </w:r>
      <w:r>
        <w:rPr>
          <w:rtl/>
        </w:rPr>
        <w:t>ة وس</w:t>
      </w:r>
      <w:r>
        <w:rPr>
          <w:rFonts w:hint="cs"/>
          <w:rtl/>
        </w:rPr>
        <w:t>ّ</w:t>
      </w:r>
      <w:r>
        <w:rPr>
          <w:rtl/>
        </w:rPr>
        <w:t>ع الله عليه رزقه</w:t>
      </w:r>
      <w:r w:rsidR="00EC1548">
        <w:rPr>
          <w:rtl/>
        </w:rPr>
        <w:t>،</w:t>
      </w:r>
      <w:r>
        <w:rPr>
          <w:rtl/>
        </w:rPr>
        <w:t xml:space="preserve"> وكان من الفائزين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إحدى عشرة من شهر رمضان ركعتين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الحمد مر</w:t>
      </w:r>
      <w:r>
        <w:rPr>
          <w:rFonts w:hint="cs"/>
          <w:rtl/>
        </w:rPr>
        <w:t>ّ</w:t>
      </w:r>
      <w:r>
        <w:rPr>
          <w:rtl/>
        </w:rPr>
        <w:t>ة و</w:t>
      </w:r>
      <w:r>
        <w:rPr>
          <w:rFonts w:hint="cs"/>
          <w:rtl/>
        </w:rPr>
        <w:t xml:space="preserve"> </w:t>
      </w:r>
      <w:r w:rsidR="00EA6950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إِنَّا أَعْطَيْنَاكَ الْكَوْثَرَ</w:t>
      </w:r>
      <w:r w:rsidRPr="00DB56AE">
        <w:rPr>
          <w:rStyle w:val="libNormalChar"/>
          <w:rtl/>
        </w:rPr>
        <w:t xml:space="preserve"> </w:t>
      </w:r>
      <w:r w:rsidR="00EA6950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عشرين مر</w:t>
      </w:r>
      <w:r>
        <w:rPr>
          <w:rFonts w:hint="cs"/>
          <w:rtl/>
        </w:rPr>
        <w:t>ّ</w:t>
      </w:r>
      <w:r>
        <w:rPr>
          <w:rtl/>
        </w:rPr>
        <w:t>ة لم يتبعه ذلك اليوم ذنب وإن جهد الشيطان جهده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اثنتي عشرة من شهر رمضان ثماني ركعات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الحمد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EA6950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إِنَّا أَنزَلْنَاهُ</w:t>
      </w:r>
      <w:r w:rsidRPr="00DB56AE">
        <w:rPr>
          <w:rStyle w:val="libNormalChar"/>
          <w:rFonts w:hint="cs"/>
          <w:rtl/>
        </w:rPr>
        <w:t xml:space="preserve"> </w:t>
      </w:r>
      <w:r w:rsidR="00EA6950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ثلاثين مر</w:t>
      </w:r>
      <w:r>
        <w:rPr>
          <w:rFonts w:hint="cs"/>
          <w:rtl/>
        </w:rPr>
        <w:t>ّ</w:t>
      </w:r>
      <w:r>
        <w:rPr>
          <w:rtl/>
        </w:rPr>
        <w:t>ة أعطاه الله ثواب الشاكرين</w:t>
      </w:r>
      <w:r w:rsidR="00EC1548">
        <w:rPr>
          <w:rtl/>
        </w:rPr>
        <w:t>،</w:t>
      </w:r>
      <w:r>
        <w:rPr>
          <w:rtl/>
        </w:rPr>
        <w:t xml:space="preserve"> وكان يوم القيامة من الفائزين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ثلاث عشرة من شهر رمضان أربع ركعات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فاتحة الكتاب مر</w:t>
      </w:r>
      <w:r>
        <w:rPr>
          <w:rFonts w:hint="cs"/>
          <w:rtl/>
        </w:rPr>
        <w:t>ّ</w:t>
      </w:r>
      <w:r>
        <w:rPr>
          <w:rtl/>
        </w:rPr>
        <w:t>ة وخمسا</w:t>
      </w:r>
      <w:r>
        <w:rPr>
          <w:rFonts w:hint="cs"/>
          <w:rtl/>
        </w:rPr>
        <w:t>ً</w:t>
      </w:r>
      <w:r>
        <w:rPr>
          <w:rtl/>
        </w:rPr>
        <w:t xml:space="preserve"> وعشرين 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EA6950" w:rsidRPr="00F900DA">
        <w:rPr>
          <w:rStyle w:val="libAlaemChar"/>
          <w:rtl/>
        </w:rPr>
        <w:t>(</w:t>
      </w:r>
      <w:r w:rsidR="00EA6950" w:rsidRPr="00DB56AE">
        <w:rPr>
          <w:rStyle w:val="libNormalChar"/>
          <w:rFonts w:hint="cs"/>
          <w:rtl/>
        </w:rPr>
        <w:t xml:space="preserve"> </w:t>
      </w:r>
      <w:r w:rsidR="00EA6950" w:rsidRPr="00BB3864">
        <w:rPr>
          <w:rStyle w:val="libAieChar"/>
          <w:rFonts w:hint="cs"/>
          <w:rtl/>
        </w:rPr>
        <w:t>قُلْ هُوَ اللهُ أَحَدٌ</w:t>
      </w:r>
      <w:r w:rsidR="00EA6950" w:rsidRPr="00DB56AE">
        <w:rPr>
          <w:rStyle w:val="libNormalChar"/>
          <w:rtl/>
        </w:rPr>
        <w:t xml:space="preserve"> </w:t>
      </w:r>
      <w:r w:rsidR="00EA6950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جاء يوم القيامة على الصراط كالبرق الخاطف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أربع عشرة من شهر رمضان ست</w:t>
      </w:r>
      <w:r>
        <w:rPr>
          <w:rFonts w:hint="cs"/>
          <w:rtl/>
        </w:rPr>
        <w:t>ّ</w:t>
      </w:r>
      <w:r>
        <w:rPr>
          <w:rtl/>
        </w:rPr>
        <w:t xml:space="preserve"> ركعات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الحمد مر</w:t>
      </w:r>
      <w:r>
        <w:rPr>
          <w:rFonts w:hint="cs"/>
          <w:rtl/>
        </w:rPr>
        <w:t>ّ</w:t>
      </w:r>
      <w:r>
        <w:rPr>
          <w:rtl/>
        </w:rPr>
        <w:t>ة و</w:t>
      </w:r>
      <w:r>
        <w:rPr>
          <w:rFonts w:hint="cs"/>
          <w:rtl/>
        </w:rPr>
        <w:t xml:space="preserve"> </w:t>
      </w:r>
      <w:r w:rsidR="00EA6950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إِذَا زُلْزِلَتِ</w:t>
      </w:r>
      <w:r w:rsidRPr="00DB56AE">
        <w:rPr>
          <w:rStyle w:val="libNormalChar"/>
          <w:rtl/>
        </w:rPr>
        <w:t xml:space="preserve"> </w:t>
      </w:r>
      <w:r w:rsidR="00EA6950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ثلاثين مر</w:t>
      </w:r>
      <w:r>
        <w:rPr>
          <w:rFonts w:hint="cs"/>
          <w:rtl/>
        </w:rPr>
        <w:t>ّ</w:t>
      </w:r>
      <w:r>
        <w:rPr>
          <w:rtl/>
        </w:rPr>
        <w:t>ة هو</w:t>
      </w:r>
      <w:r>
        <w:rPr>
          <w:rFonts w:hint="cs"/>
          <w:rtl/>
        </w:rPr>
        <w:t>ّ</w:t>
      </w:r>
      <w:r>
        <w:rPr>
          <w:rtl/>
        </w:rPr>
        <w:t>ن الله عليه سكرات الموت ومنكرا</w:t>
      </w:r>
      <w:r>
        <w:rPr>
          <w:rFonts w:hint="cs"/>
          <w:rtl/>
        </w:rPr>
        <w:t>ً</w:t>
      </w:r>
      <w:r>
        <w:rPr>
          <w:rtl/>
        </w:rPr>
        <w:t xml:space="preserve"> ونكيرا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النصف منه مائة ركعة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الحمد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وعشر مر</w:t>
      </w:r>
      <w:r>
        <w:rPr>
          <w:rFonts w:hint="cs"/>
          <w:rtl/>
        </w:rPr>
        <w:t>ّ</w:t>
      </w:r>
      <w:r>
        <w:rPr>
          <w:rtl/>
        </w:rPr>
        <w:t xml:space="preserve">ات </w:t>
      </w:r>
      <w:r w:rsidR="00EA6950" w:rsidRPr="00F900DA">
        <w:rPr>
          <w:rStyle w:val="libAlaemChar"/>
          <w:rtl/>
        </w:rPr>
        <w:t>(</w:t>
      </w:r>
      <w:r w:rsidR="00EA6950" w:rsidRPr="00DB56AE">
        <w:rPr>
          <w:rStyle w:val="libNormalChar"/>
          <w:rFonts w:hint="cs"/>
          <w:rtl/>
        </w:rPr>
        <w:t xml:space="preserve"> </w:t>
      </w:r>
      <w:r w:rsidR="00EA6950" w:rsidRPr="00BB3864">
        <w:rPr>
          <w:rStyle w:val="libAieChar"/>
          <w:rFonts w:hint="cs"/>
          <w:rtl/>
        </w:rPr>
        <w:t>قُلْ هُوَ اللهُ أَحَدٌ</w:t>
      </w:r>
      <w:r w:rsidR="00EA6950" w:rsidRPr="00DB56AE">
        <w:rPr>
          <w:rStyle w:val="libNormalChar"/>
          <w:rtl/>
        </w:rPr>
        <w:t xml:space="preserve"> </w:t>
      </w:r>
      <w:r w:rsidR="00EA6950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وصل</w:t>
      </w:r>
      <w:r>
        <w:rPr>
          <w:rFonts w:hint="cs"/>
          <w:rtl/>
        </w:rPr>
        <w:t>ّ</w:t>
      </w:r>
      <w:r>
        <w:rPr>
          <w:rtl/>
        </w:rPr>
        <w:t>ى أيضا</w:t>
      </w:r>
      <w:r>
        <w:rPr>
          <w:rFonts w:hint="cs"/>
          <w:rtl/>
        </w:rPr>
        <w:t>ً</w:t>
      </w:r>
      <w:r>
        <w:rPr>
          <w:rtl/>
        </w:rPr>
        <w:t xml:space="preserve"> أربع ركعات يقرأ في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لتين مائة 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EA6950" w:rsidRPr="00F900DA">
        <w:rPr>
          <w:rStyle w:val="libAlaemChar"/>
          <w:rtl/>
        </w:rPr>
        <w:t>(</w:t>
      </w:r>
      <w:r w:rsidR="00EA6950" w:rsidRPr="00DB56AE">
        <w:rPr>
          <w:rStyle w:val="libNormalChar"/>
          <w:rFonts w:hint="cs"/>
          <w:rtl/>
        </w:rPr>
        <w:t xml:space="preserve"> </w:t>
      </w:r>
      <w:r w:rsidR="00EA6950" w:rsidRPr="00BB3864">
        <w:rPr>
          <w:rStyle w:val="libAieChar"/>
          <w:rFonts w:hint="cs"/>
          <w:rtl/>
        </w:rPr>
        <w:t>قُلْ هُوَ اللهُ أَحَدٌ</w:t>
      </w:r>
      <w:r w:rsidR="00EA6950" w:rsidRPr="00DB56AE">
        <w:rPr>
          <w:rStyle w:val="libNormalChar"/>
          <w:rtl/>
        </w:rPr>
        <w:t xml:space="preserve"> </w:t>
      </w:r>
      <w:r w:rsidR="00EA6950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والثنتين الاخيرتين خمسين 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EA6950" w:rsidRPr="00F900DA">
        <w:rPr>
          <w:rStyle w:val="libAlaemChar"/>
          <w:rtl/>
        </w:rPr>
        <w:t>(</w:t>
      </w:r>
      <w:r w:rsidR="00EA6950" w:rsidRPr="00DB56AE">
        <w:rPr>
          <w:rStyle w:val="libNormalChar"/>
          <w:rFonts w:hint="cs"/>
          <w:rtl/>
        </w:rPr>
        <w:t xml:space="preserve"> </w:t>
      </w:r>
      <w:r w:rsidR="00EA6950" w:rsidRPr="00BB3864">
        <w:rPr>
          <w:rStyle w:val="libAieChar"/>
          <w:rFonts w:hint="cs"/>
          <w:rtl/>
        </w:rPr>
        <w:t>قُلْ هُوَ اللهُ أَحَدٌ</w:t>
      </w:r>
      <w:r w:rsidR="00EA6950" w:rsidRPr="00DB56AE">
        <w:rPr>
          <w:rStyle w:val="libNormalChar"/>
          <w:rtl/>
        </w:rPr>
        <w:t xml:space="preserve"> </w:t>
      </w:r>
      <w:r w:rsidR="00EA6950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غفر الله له ذنوبه ولو كانت مثل زبد البحر ورمل عالج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DB77B6" w:rsidRDefault="00BB3864" w:rsidP="00EA6950">
      <w:pPr>
        <w:pStyle w:val="libFootnote0"/>
        <w:rPr>
          <w:rtl/>
        </w:rPr>
      </w:pPr>
      <w:r w:rsidRPr="00DB77B6">
        <w:rPr>
          <w:rtl/>
        </w:rPr>
        <w:t>(</w:t>
      </w:r>
      <w:r w:rsidR="00EA6950">
        <w:rPr>
          <w:rFonts w:hint="cs"/>
          <w:rtl/>
        </w:rPr>
        <w:t>1</w:t>
      </w:r>
      <w:r w:rsidRPr="00DB77B6">
        <w:rPr>
          <w:rtl/>
        </w:rPr>
        <w:t>) في المصدر زيادة</w:t>
      </w:r>
      <w:r w:rsidR="00EC1548">
        <w:rPr>
          <w:rtl/>
        </w:rPr>
        <w:t>:</w:t>
      </w:r>
      <w:r w:rsidRPr="00DB77B6">
        <w:rPr>
          <w:rtl/>
        </w:rPr>
        <w:t xml:space="preserve"> إحدى.</w:t>
      </w:r>
    </w:p>
    <w:p w:rsidR="00BB3864" w:rsidRPr="00537644" w:rsidRDefault="00BB3864" w:rsidP="00EA6950">
      <w:pPr>
        <w:pStyle w:val="libFootnote0"/>
        <w:rPr>
          <w:rtl/>
        </w:rPr>
      </w:pPr>
      <w:r w:rsidRPr="00537644">
        <w:rPr>
          <w:rtl/>
        </w:rPr>
        <w:t>(</w:t>
      </w:r>
      <w:r w:rsidR="00EA6950">
        <w:rPr>
          <w:rFonts w:hint="cs"/>
          <w:rtl/>
        </w:rPr>
        <w:t>2</w:t>
      </w:r>
      <w:r w:rsidRPr="00537644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37644">
        <w:rPr>
          <w:rtl/>
        </w:rPr>
        <w:t>بين</w:t>
      </w:r>
      <w:r>
        <w:rPr>
          <w:rtl/>
        </w:rPr>
        <w:t>.</w:t>
      </w:r>
    </w:p>
    <w:p w:rsidR="00BB3864" w:rsidRPr="00537644" w:rsidRDefault="00BB3864" w:rsidP="00EA6950">
      <w:pPr>
        <w:pStyle w:val="libFootnote0"/>
        <w:rPr>
          <w:rtl/>
        </w:rPr>
      </w:pPr>
      <w:r w:rsidRPr="00537644">
        <w:rPr>
          <w:rtl/>
        </w:rPr>
        <w:t>(</w:t>
      </w:r>
      <w:r w:rsidR="00EA6950">
        <w:rPr>
          <w:rFonts w:hint="cs"/>
          <w:rtl/>
        </w:rPr>
        <w:t>3</w:t>
      </w:r>
      <w:r w:rsidRPr="00537644">
        <w:rPr>
          <w:rtl/>
        </w:rPr>
        <w:t>) ما بين القوسين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37644">
        <w:rPr>
          <w:rtl/>
        </w:rPr>
        <w:t>ليس في المصدر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EC1548" w:rsidRDefault="00BB3864" w:rsidP="00D20D6F">
      <w:pPr>
        <w:pStyle w:val="libNormal"/>
        <w:rPr>
          <w:rtl/>
        </w:rPr>
      </w:pPr>
      <w:r>
        <w:rPr>
          <w:rtl/>
        </w:rPr>
        <w:lastRenderedPageBreak/>
        <w:t>وعدد نجوم السماء وورق الشجر في أسرع من طرفة عين مع ماله عند الله من المزيد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ست</w:t>
      </w:r>
      <w:r>
        <w:rPr>
          <w:rFonts w:hint="cs"/>
          <w:rtl/>
        </w:rPr>
        <w:t>ّ</w:t>
      </w:r>
      <w:r>
        <w:rPr>
          <w:rtl/>
        </w:rPr>
        <w:t xml:space="preserve"> عشرة من شهر رمضان اثنتي عشرة ركعة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الحمد مر</w:t>
      </w:r>
      <w:r>
        <w:rPr>
          <w:rFonts w:hint="cs"/>
          <w:rtl/>
        </w:rPr>
        <w:t>ّ</w:t>
      </w:r>
      <w:r>
        <w:rPr>
          <w:rtl/>
        </w:rPr>
        <w:t xml:space="preserve">ة و </w:t>
      </w:r>
      <w:r w:rsidR="00D20D6F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أَلْهَاكُمُ التَّكَاثُرُ</w:t>
      </w:r>
      <w:r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اثنتي عشرة مر</w:t>
      </w:r>
      <w:r>
        <w:rPr>
          <w:rFonts w:hint="cs"/>
          <w:rtl/>
        </w:rPr>
        <w:t>ّ</w:t>
      </w:r>
      <w:r>
        <w:rPr>
          <w:rtl/>
        </w:rPr>
        <w:t>ة خرج من قبره وهو ري</w:t>
      </w:r>
      <w:r>
        <w:rPr>
          <w:rFonts w:hint="cs"/>
          <w:rtl/>
        </w:rPr>
        <w:t>ّ</w:t>
      </w:r>
      <w:r>
        <w:rPr>
          <w:rtl/>
        </w:rPr>
        <w:t>ان ينادي بشهادة أن لا إله إلا</w:t>
      </w:r>
      <w:r>
        <w:rPr>
          <w:rFonts w:hint="cs"/>
          <w:rtl/>
        </w:rPr>
        <w:t>ّ</w:t>
      </w:r>
      <w:r>
        <w:rPr>
          <w:rtl/>
        </w:rPr>
        <w:t xml:space="preserve"> الله حتى يرد القيامة فيؤمر به إلى الجن</w:t>
      </w:r>
      <w:r>
        <w:rPr>
          <w:rFonts w:hint="cs"/>
          <w:rtl/>
        </w:rPr>
        <w:t>ّ</w:t>
      </w:r>
      <w:r>
        <w:rPr>
          <w:rtl/>
        </w:rPr>
        <w:t>ة بغير حساب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سبع عشرة منه ركعتين يقرأ في ال</w:t>
      </w:r>
      <w:r>
        <w:rPr>
          <w:rFonts w:hint="cs"/>
          <w:rtl/>
        </w:rPr>
        <w:t>أُ</w:t>
      </w:r>
      <w:r>
        <w:rPr>
          <w:rtl/>
        </w:rPr>
        <w:t>ولى ما تيس</w:t>
      </w:r>
      <w:r>
        <w:rPr>
          <w:rFonts w:hint="cs"/>
          <w:rtl/>
        </w:rPr>
        <w:t>ّ</w:t>
      </w:r>
      <w:r>
        <w:rPr>
          <w:rtl/>
        </w:rPr>
        <w:t>ر بعد فاتحة الكتاب وفي الثانية مائة 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D20D6F" w:rsidRPr="00F900DA">
        <w:rPr>
          <w:rStyle w:val="libAlaemChar"/>
          <w:rtl/>
        </w:rPr>
        <w:t>(</w:t>
      </w:r>
      <w:r w:rsidR="00D20D6F" w:rsidRPr="00DB56AE">
        <w:rPr>
          <w:rStyle w:val="libNormalChar"/>
          <w:rFonts w:hint="cs"/>
          <w:rtl/>
        </w:rPr>
        <w:t xml:space="preserve"> </w:t>
      </w:r>
      <w:r w:rsidR="00D20D6F" w:rsidRPr="00BB3864">
        <w:rPr>
          <w:rStyle w:val="libAieChar"/>
          <w:rFonts w:hint="cs"/>
          <w:rtl/>
        </w:rPr>
        <w:t>قُلْ هُوَ اللهُ أَحَدٌ</w:t>
      </w:r>
      <w:r w:rsidR="00D20D6F"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وقال</w:t>
      </w:r>
      <w:r w:rsidR="00EC1548">
        <w:rPr>
          <w:rtl/>
        </w:rPr>
        <w:t>:</w:t>
      </w:r>
      <w:r>
        <w:rPr>
          <w:rtl/>
        </w:rPr>
        <w:t xml:space="preserve"> لا إله إلا</w:t>
      </w:r>
      <w:r>
        <w:rPr>
          <w:rFonts w:hint="cs"/>
          <w:rtl/>
        </w:rPr>
        <w:t xml:space="preserve">ّ </w:t>
      </w:r>
      <w:r>
        <w:rPr>
          <w:rtl/>
        </w:rPr>
        <w:t>الله مائة مر</w:t>
      </w:r>
      <w:r>
        <w:rPr>
          <w:rFonts w:hint="cs"/>
          <w:rtl/>
        </w:rPr>
        <w:t>ّ</w:t>
      </w:r>
      <w:r>
        <w:rPr>
          <w:rtl/>
        </w:rPr>
        <w:t xml:space="preserve">ة أعطاه الله ثواب ألف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حج</w:t>
      </w:r>
      <w:r>
        <w:rPr>
          <w:rFonts w:hint="cs"/>
          <w:rtl/>
        </w:rPr>
        <w:t>ّ</w:t>
      </w:r>
      <w:r>
        <w:rPr>
          <w:rtl/>
        </w:rPr>
        <w:t>ة وألف عمرة وألف غزوة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ثمان عشرة من شهر رمضان أربع ركعات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الحمد مر</w:t>
      </w:r>
      <w:r>
        <w:rPr>
          <w:rFonts w:hint="cs"/>
          <w:rtl/>
        </w:rPr>
        <w:t>ّ</w:t>
      </w:r>
      <w:r>
        <w:rPr>
          <w:rtl/>
        </w:rPr>
        <w:t>ة و</w:t>
      </w:r>
      <w:r>
        <w:rPr>
          <w:rFonts w:hint="cs"/>
          <w:rtl/>
        </w:rPr>
        <w:t xml:space="preserve"> </w:t>
      </w:r>
      <w:r w:rsidR="00D20D6F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إِنَّا أَعْطَيْنَاكَ الْكَوْثَرَ</w:t>
      </w:r>
      <w:r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خمسا</w:t>
      </w:r>
      <w:r>
        <w:rPr>
          <w:rFonts w:hint="cs"/>
          <w:rtl/>
        </w:rPr>
        <w:t>ً</w:t>
      </w:r>
      <w:r>
        <w:rPr>
          <w:rtl/>
        </w:rPr>
        <w:t xml:space="preserve"> وعشرين مر</w:t>
      </w:r>
      <w:r>
        <w:rPr>
          <w:rFonts w:hint="cs"/>
          <w:rtl/>
        </w:rPr>
        <w:t>ّ</w:t>
      </w:r>
      <w:r>
        <w:rPr>
          <w:rtl/>
        </w:rPr>
        <w:t>ة لم يخرج من الدنيا حتى يبش</w:t>
      </w:r>
      <w:r>
        <w:rPr>
          <w:rFonts w:hint="cs"/>
          <w:rtl/>
        </w:rPr>
        <w:t>ّ</w:t>
      </w:r>
      <w:r>
        <w:rPr>
          <w:rtl/>
        </w:rPr>
        <w:t>ره ملك الموت بأن</w:t>
      </w:r>
      <w:r>
        <w:rPr>
          <w:rFonts w:hint="cs"/>
          <w:rtl/>
        </w:rPr>
        <w:t>ّ</w:t>
      </w:r>
      <w:r>
        <w:rPr>
          <w:rtl/>
        </w:rPr>
        <w:t xml:space="preserve">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راض عنه غير غضبان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تسع عشرة من شهر رمضان خمسين ركعة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الحمد مر</w:t>
      </w:r>
      <w:r>
        <w:rPr>
          <w:rFonts w:hint="cs"/>
          <w:rtl/>
        </w:rPr>
        <w:t>ّ</w:t>
      </w:r>
      <w:r>
        <w:rPr>
          <w:rtl/>
        </w:rPr>
        <w:t>ة و</w:t>
      </w:r>
      <w:r>
        <w:rPr>
          <w:rFonts w:hint="cs"/>
          <w:rtl/>
        </w:rPr>
        <w:t xml:space="preserve"> </w:t>
      </w:r>
      <w:r w:rsidR="00D20D6F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إِذَا زُلْزِلَتِ</w:t>
      </w:r>
      <w:r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خمسين مر</w:t>
      </w:r>
      <w:r>
        <w:rPr>
          <w:rFonts w:hint="cs"/>
          <w:rtl/>
        </w:rPr>
        <w:t>ّ</w:t>
      </w:r>
      <w:r>
        <w:rPr>
          <w:rtl/>
        </w:rPr>
        <w:t>ة لقى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كمن حج</w:t>
      </w:r>
      <w:r>
        <w:rPr>
          <w:rFonts w:hint="cs"/>
          <w:rtl/>
        </w:rPr>
        <w:t>ّ</w:t>
      </w:r>
      <w:r>
        <w:rPr>
          <w:rtl/>
        </w:rPr>
        <w:t xml:space="preserve"> مائة حج</w:t>
      </w:r>
      <w:r>
        <w:rPr>
          <w:rFonts w:hint="cs"/>
          <w:rtl/>
        </w:rPr>
        <w:t>ّ</w:t>
      </w:r>
      <w:r>
        <w:rPr>
          <w:rtl/>
        </w:rPr>
        <w:t>ة واعتمر مائة عمرة</w:t>
      </w:r>
      <w:r w:rsidR="00EC1548">
        <w:rPr>
          <w:rtl/>
        </w:rPr>
        <w:t>،</w:t>
      </w:r>
      <w:r>
        <w:rPr>
          <w:rtl/>
        </w:rPr>
        <w:t xml:space="preserve"> وقبل الله منه سائر عمله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 xml:space="preserve">ى ليلة عشرين ثماني ركعات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غفر الله له ما تقد</w:t>
      </w:r>
      <w:r>
        <w:rPr>
          <w:rFonts w:hint="cs"/>
          <w:rtl/>
        </w:rPr>
        <w:t>ّ</w:t>
      </w:r>
      <w:r>
        <w:rPr>
          <w:rtl/>
        </w:rPr>
        <w:t>م من ذنبه وما تأخ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إحدى وعشرين من شهر رمضان ثماني ركعات فتحت له سبع سماوات</w:t>
      </w:r>
      <w:r w:rsidR="00EC1548">
        <w:rPr>
          <w:rtl/>
        </w:rPr>
        <w:t>،</w:t>
      </w:r>
      <w:r>
        <w:rPr>
          <w:rtl/>
        </w:rPr>
        <w:t xml:space="preserve"> واستجيب له الدعاء مع ماله عند الله من المزيد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اثنتين وعشرين من شهر رمضان ثماني ركعات فتحت له ثمانية أبواب الجن</w:t>
      </w:r>
      <w:r>
        <w:rPr>
          <w:rFonts w:hint="cs"/>
          <w:rtl/>
        </w:rPr>
        <w:t>ّ</w:t>
      </w:r>
      <w:r>
        <w:rPr>
          <w:rtl/>
        </w:rPr>
        <w:t>ة يدخل من أي</w:t>
      </w:r>
      <w:r>
        <w:rPr>
          <w:rFonts w:hint="cs"/>
          <w:rtl/>
        </w:rPr>
        <w:t>ّ</w:t>
      </w:r>
      <w:r>
        <w:rPr>
          <w:rtl/>
        </w:rPr>
        <w:t>ها شاء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ثلاث وعشرين من شهر رمضان ثماني ركعات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فتحت له أبواب السماوات السبع واستجيب دعاؤه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أربع وعشرين منه ثماني</w:t>
      </w:r>
      <w:r w:rsidR="00EC1548">
        <w:rPr>
          <w:rtl/>
        </w:rPr>
        <w:t>،</w:t>
      </w:r>
      <w:r>
        <w:rPr>
          <w:rtl/>
        </w:rPr>
        <w:t xml:space="preserve"> ركعات يقرأ فيها ما يشاء كان له من الثواب كمن حج</w:t>
      </w:r>
      <w:r>
        <w:rPr>
          <w:rFonts w:hint="cs"/>
          <w:rtl/>
        </w:rPr>
        <w:t>ّ</w:t>
      </w:r>
      <w:r>
        <w:rPr>
          <w:rtl/>
        </w:rPr>
        <w:t xml:space="preserve"> واعتمر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خمس وعشرين منه ثماني ركعات يقر</w:t>
      </w:r>
      <w:r>
        <w:rPr>
          <w:rFonts w:hint="cs"/>
          <w:rtl/>
        </w:rPr>
        <w:t>أ</w:t>
      </w:r>
      <w:r>
        <w:rPr>
          <w:rtl/>
        </w:rPr>
        <w:t xml:space="preserve"> فيها الحمد وعشر مر</w:t>
      </w:r>
      <w:r>
        <w:rPr>
          <w:rFonts w:hint="cs"/>
          <w:rtl/>
        </w:rPr>
        <w:t>ّ</w:t>
      </w:r>
      <w:r>
        <w:rPr>
          <w:rtl/>
        </w:rPr>
        <w:t xml:space="preserve">ات </w:t>
      </w:r>
      <w:r w:rsidR="00D20D6F" w:rsidRPr="00F900DA">
        <w:rPr>
          <w:rStyle w:val="libAlaemChar"/>
          <w:rtl/>
        </w:rPr>
        <w:t>(</w:t>
      </w:r>
      <w:r w:rsidR="00D20D6F" w:rsidRPr="00DB56AE">
        <w:rPr>
          <w:rStyle w:val="libNormalChar"/>
          <w:rFonts w:hint="cs"/>
          <w:rtl/>
        </w:rPr>
        <w:t xml:space="preserve"> </w:t>
      </w:r>
      <w:r w:rsidR="00D20D6F" w:rsidRPr="00BB3864">
        <w:rPr>
          <w:rStyle w:val="libAieChar"/>
          <w:rFonts w:hint="cs"/>
          <w:rtl/>
        </w:rPr>
        <w:t>قُلْ هُوَ اللهُ أَحَدٌ</w:t>
      </w:r>
      <w:r w:rsidR="00D20D6F"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كتب الله له ثواب العابدين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ست</w:t>
      </w:r>
      <w:r>
        <w:rPr>
          <w:rFonts w:hint="cs"/>
          <w:rtl/>
        </w:rPr>
        <w:t>ّ</w:t>
      </w:r>
      <w:r>
        <w:rPr>
          <w:rtl/>
        </w:rPr>
        <w:t xml:space="preserve"> وعشرين منه ثماني ركعات </w:t>
      </w:r>
      <w:r w:rsidRPr="00BB3864">
        <w:rPr>
          <w:rStyle w:val="libFootnotenumChar"/>
          <w:rtl/>
        </w:rPr>
        <w:t>(5)</w:t>
      </w:r>
      <w:r>
        <w:rPr>
          <w:rtl/>
        </w:rPr>
        <w:t xml:space="preserve"> فتحت له سبع سماوات</w:t>
      </w:r>
      <w:r w:rsidR="00EC1548">
        <w:rPr>
          <w:rtl/>
        </w:rPr>
        <w:t>،</w:t>
      </w:r>
      <w:r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4640D" w:rsidRDefault="00BB3864" w:rsidP="00D20D6F">
      <w:pPr>
        <w:pStyle w:val="libFootnote0"/>
        <w:rPr>
          <w:rtl/>
        </w:rPr>
      </w:pPr>
      <w:r w:rsidRPr="00C4640D">
        <w:rPr>
          <w:rtl/>
        </w:rPr>
        <w:t>(</w:t>
      </w:r>
      <w:r w:rsidRPr="00C4640D">
        <w:rPr>
          <w:rFonts w:hint="cs"/>
          <w:rtl/>
        </w:rPr>
        <w:t>1</w:t>
      </w:r>
      <w:r w:rsidRPr="00C4640D">
        <w:rPr>
          <w:rtl/>
        </w:rPr>
        <w:t>) في المصدر زيادة</w:t>
      </w:r>
      <w:r w:rsidR="00EC1548">
        <w:rPr>
          <w:rtl/>
        </w:rPr>
        <w:t>:</w:t>
      </w:r>
      <w:r w:rsidRPr="00C4640D">
        <w:rPr>
          <w:rtl/>
        </w:rPr>
        <w:t xml:space="preserve"> ألف.</w:t>
      </w:r>
    </w:p>
    <w:p w:rsidR="00BB3864" w:rsidRPr="00B05CD5" w:rsidRDefault="00BB3864" w:rsidP="00D20D6F">
      <w:pPr>
        <w:pStyle w:val="libFootnote0"/>
        <w:rPr>
          <w:rtl/>
        </w:rPr>
      </w:pPr>
      <w:r w:rsidRPr="00B05CD5">
        <w:rPr>
          <w:rtl/>
        </w:rPr>
        <w:t>(2)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05CD5">
        <w:rPr>
          <w:rtl/>
        </w:rPr>
        <w:t>يوم القيامه</w:t>
      </w:r>
      <w:r>
        <w:rPr>
          <w:rtl/>
        </w:rPr>
        <w:t>.</w:t>
      </w:r>
    </w:p>
    <w:p w:rsidR="00BB3864" w:rsidRPr="00B05CD5" w:rsidRDefault="00BB3864" w:rsidP="00D20D6F">
      <w:pPr>
        <w:pStyle w:val="libFootnote0"/>
        <w:rPr>
          <w:rtl/>
        </w:rPr>
      </w:pPr>
      <w:r w:rsidRPr="00B05CD5">
        <w:rPr>
          <w:rtl/>
        </w:rPr>
        <w:t>(3 و</w:t>
      </w:r>
      <w:r>
        <w:rPr>
          <w:rFonts w:hint="cs"/>
          <w:rtl/>
        </w:rPr>
        <w:t xml:space="preserve"> </w:t>
      </w:r>
      <w:r w:rsidRPr="00B05CD5">
        <w:rPr>
          <w:rtl/>
        </w:rPr>
        <w:t>4)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05CD5">
        <w:rPr>
          <w:rtl/>
        </w:rPr>
        <w:t>يقرأ فيها ما شاء</w:t>
      </w:r>
      <w:r>
        <w:rPr>
          <w:rtl/>
        </w:rPr>
        <w:t>.</w:t>
      </w:r>
    </w:p>
    <w:p w:rsidR="00BB3864" w:rsidRPr="00BB3864" w:rsidRDefault="00BB3864" w:rsidP="00D20D6F">
      <w:pPr>
        <w:pStyle w:val="libFootnote0"/>
        <w:rPr>
          <w:rStyle w:val="libFootnoteChar"/>
          <w:rtl/>
        </w:rPr>
      </w:pPr>
      <w:r w:rsidRPr="00B05CD5">
        <w:rPr>
          <w:rtl/>
        </w:rPr>
        <w:t>(5)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05CD5">
        <w:rPr>
          <w:rtl/>
        </w:rPr>
        <w:t xml:space="preserve">يقرأ في كل ركعة بعد الحمد </w:t>
      </w:r>
      <w:r w:rsidRPr="00D20D6F">
        <w:rPr>
          <w:rStyle w:val="libFootnote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Footnote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Pr="00D20D6F">
        <w:rPr>
          <w:rStyle w:val="libFootnote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Char"/>
          <w:rtl/>
        </w:rPr>
        <w:t>مائة مر</w:t>
      </w:r>
      <w:r w:rsidRPr="00BB3864">
        <w:rPr>
          <w:rStyle w:val="libFootnoteChar"/>
          <w:rFonts w:hint="cs"/>
          <w:rtl/>
        </w:rPr>
        <w:t>ّ</w:t>
      </w:r>
      <w:r w:rsidRPr="00BB3864">
        <w:rPr>
          <w:rStyle w:val="libFootnoteChar"/>
          <w:rtl/>
        </w:rPr>
        <w:t>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D20D6F">
      <w:pPr>
        <w:pStyle w:val="libNormal0"/>
        <w:rPr>
          <w:rtl/>
        </w:rPr>
      </w:pPr>
      <w:r>
        <w:rPr>
          <w:rtl/>
        </w:rPr>
        <w:lastRenderedPageBreak/>
        <w:t>واستجيب له الدعاء</w:t>
      </w:r>
      <w:r w:rsidR="00EC1548">
        <w:rPr>
          <w:rtl/>
        </w:rPr>
        <w:t>،</w:t>
      </w:r>
      <w:r>
        <w:rPr>
          <w:rtl/>
        </w:rPr>
        <w:t xml:space="preserve"> مع ماله عند الله من المزيد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سبع وعشرين منه أربع ركعات بفاتحة الكتاب مر</w:t>
      </w:r>
      <w:r>
        <w:rPr>
          <w:rFonts w:hint="cs"/>
          <w:rtl/>
        </w:rPr>
        <w:t>ّ</w:t>
      </w:r>
      <w:r>
        <w:rPr>
          <w:rtl/>
        </w:rPr>
        <w:t>ة و</w:t>
      </w:r>
      <w:r>
        <w:rPr>
          <w:rFonts w:hint="cs"/>
          <w:rtl/>
        </w:rPr>
        <w:t xml:space="preserve"> </w:t>
      </w:r>
      <w:r w:rsidR="00D20D6F" w:rsidRPr="00F900D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تَبَارَكَ الَّذِي بِيَدِهِ ال</w:t>
      </w:r>
      <w:r w:rsidR="00D20D6F">
        <w:rPr>
          <w:rStyle w:val="libAieChar"/>
          <w:rFonts w:hint="cs"/>
          <w:rtl/>
        </w:rPr>
        <w:t>ـ</w:t>
      </w:r>
      <w:r w:rsidRPr="00BB3864">
        <w:rPr>
          <w:rStyle w:val="libAieChar"/>
          <w:rFonts w:hint="cs"/>
          <w:rtl/>
        </w:rPr>
        <w:t>مُلْكُ</w:t>
      </w:r>
      <w:r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D20D6F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لم يحفظ تبارك فخمس وعشرون 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D20D6F" w:rsidRPr="00F900DA">
        <w:rPr>
          <w:rStyle w:val="libAlaemChar"/>
          <w:rtl/>
        </w:rPr>
        <w:t>(</w:t>
      </w:r>
      <w:r w:rsidR="00D20D6F" w:rsidRPr="00DB56AE">
        <w:rPr>
          <w:rStyle w:val="libNormalChar"/>
          <w:rFonts w:hint="cs"/>
          <w:rtl/>
        </w:rPr>
        <w:t xml:space="preserve"> </w:t>
      </w:r>
      <w:r w:rsidR="00D20D6F" w:rsidRPr="00BB3864">
        <w:rPr>
          <w:rStyle w:val="libAieChar"/>
          <w:rFonts w:hint="cs"/>
          <w:rtl/>
        </w:rPr>
        <w:t>قُلْ هُوَ اللهُ أَحَدٌ</w:t>
      </w:r>
      <w:r w:rsidR="00D20D6F"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غفر الله له ولوالديه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ثمان وعشرين من شهر رمضان ست</w:t>
      </w:r>
      <w:r>
        <w:rPr>
          <w:rFonts w:hint="cs"/>
          <w:rtl/>
        </w:rPr>
        <w:t>ّ</w:t>
      </w:r>
      <w:r>
        <w:rPr>
          <w:rtl/>
        </w:rPr>
        <w:t xml:space="preserve"> ركعات بفاتحة الكتاب وعشر مر</w:t>
      </w:r>
      <w:r>
        <w:rPr>
          <w:rFonts w:hint="cs"/>
          <w:rtl/>
        </w:rPr>
        <w:t>ّ</w:t>
      </w:r>
      <w:r>
        <w:rPr>
          <w:rtl/>
        </w:rPr>
        <w:t>ات آية الكرسي وعشر مر</w:t>
      </w:r>
      <w:r>
        <w:rPr>
          <w:rFonts w:hint="cs"/>
          <w:rtl/>
        </w:rPr>
        <w:t>ّ</w:t>
      </w:r>
      <w:r>
        <w:rPr>
          <w:rtl/>
        </w:rPr>
        <w:t xml:space="preserve">ات </w:t>
      </w:r>
      <w:r w:rsidRPr="00DB56AE">
        <w:rPr>
          <w:rStyle w:val="libNormal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إِنَّا أَعْطَيْنَاكَ الْكَوْثَرَ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وعشر</w:t>
      </w:r>
      <w:r>
        <w:rPr>
          <w:rFonts w:hint="cs"/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ّ</w:t>
      </w:r>
      <w:r>
        <w:rPr>
          <w:rtl/>
        </w:rPr>
        <w:t xml:space="preserve">ات </w:t>
      </w:r>
      <w:r w:rsidR="00D20D6F" w:rsidRPr="00F900DA">
        <w:rPr>
          <w:rStyle w:val="libAlaemChar"/>
          <w:rtl/>
        </w:rPr>
        <w:t>(</w:t>
      </w:r>
      <w:r w:rsidR="00D20D6F" w:rsidRPr="00DB56AE">
        <w:rPr>
          <w:rStyle w:val="libNormalChar"/>
          <w:rFonts w:hint="cs"/>
          <w:rtl/>
        </w:rPr>
        <w:t xml:space="preserve"> </w:t>
      </w:r>
      <w:r w:rsidR="00D20D6F" w:rsidRPr="00BB3864">
        <w:rPr>
          <w:rStyle w:val="libAieChar"/>
          <w:rFonts w:hint="cs"/>
          <w:rtl/>
        </w:rPr>
        <w:t>قُلْ هُوَ اللهُ أَحَدٌ</w:t>
      </w:r>
      <w:r w:rsidR="00D20D6F"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وصل</w:t>
      </w:r>
      <w:r>
        <w:rPr>
          <w:rFonts w:hint="cs"/>
          <w:rtl/>
        </w:rPr>
        <w:t>ّ</w:t>
      </w:r>
      <w:r>
        <w:rPr>
          <w:rtl/>
        </w:rPr>
        <w:t xml:space="preserve">ى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624030">
        <w:rPr>
          <w:rStyle w:val="libNormalChar"/>
          <w:rFonts w:hint="cs"/>
          <w:rtl/>
        </w:rPr>
        <w:t xml:space="preserve"> </w:t>
      </w:r>
      <w:r>
        <w:rPr>
          <w:rtl/>
        </w:rPr>
        <w:t>غفر الله له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ي ليلة تسع وعشرين من شهر رمضان ركعتين بفاتحة الكتاب وعشرين 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D20D6F" w:rsidRPr="00F900DA">
        <w:rPr>
          <w:rStyle w:val="libAlaemChar"/>
          <w:rtl/>
        </w:rPr>
        <w:t>(</w:t>
      </w:r>
      <w:r w:rsidR="00D20D6F" w:rsidRPr="00DB56AE">
        <w:rPr>
          <w:rStyle w:val="libNormalChar"/>
          <w:rFonts w:hint="cs"/>
          <w:rtl/>
        </w:rPr>
        <w:t xml:space="preserve"> </w:t>
      </w:r>
      <w:r w:rsidR="00D20D6F" w:rsidRPr="00BB3864">
        <w:rPr>
          <w:rStyle w:val="libAieChar"/>
          <w:rFonts w:hint="cs"/>
          <w:rtl/>
        </w:rPr>
        <w:t>قُلْ هُوَ اللهُ أَحَدٌ</w:t>
      </w:r>
      <w:r w:rsidR="00D20D6F"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مات من المرحومين</w:t>
      </w:r>
      <w:r w:rsidR="00EC1548">
        <w:rPr>
          <w:rtl/>
        </w:rPr>
        <w:t>،</w:t>
      </w:r>
      <w:r>
        <w:rPr>
          <w:rtl/>
        </w:rPr>
        <w:t xml:space="preserve"> ورفع كتابه في أعلى عليين</w:t>
      </w:r>
      <w:r w:rsidR="00EC1548">
        <w:rPr>
          <w:rtl/>
        </w:rPr>
        <w:t>،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ليلة ثلاثين من شهر رمضان اثنتي عشرة ركعة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فاتحة الكتاب وعشرين 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D20D6F" w:rsidRPr="00F900DA">
        <w:rPr>
          <w:rStyle w:val="libAlaemChar"/>
          <w:rtl/>
        </w:rPr>
        <w:t>(</w:t>
      </w:r>
      <w:r w:rsidR="00D20D6F" w:rsidRPr="00DB56AE">
        <w:rPr>
          <w:rStyle w:val="libNormalChar"/>
          <w:rFonts w:hint="cs"/>
          <w:rtl/>
        </w:rPr>
        <w:t xml:space="preserve"> </w:t>
      </w:r>
      <w:r w:rsidR="00D20D6F" w:rsidRPr="00BB3864">
        <w:rPr>
          <w:rStyle w:val="libAieChar"/>
          <w:rFonts w:hint="cs"/>
          <w:rtl/>
        </w:rPr>
        <w:t>قُلْ هُوَ اللهُ أَحَدٌ</w:t>
      </w:r>
      <w:r w:rsidR="00D20D6F"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ويصل</w:t>
      </w:r>
      <w:r>
        <w:rPr>
          <w:rFonts w:hint="cs"/>
          <w:rtl/>
        </w:rPr>
        <w:t>ّ</w:t>
      </w:r>
      <w:r>
        <w:rPr>
          <w:rtl/>
        </w:rPr>
        <w:t xml:space="preserve">ي على النبي </w:t>
      </w:r>
      <w:r w:rsidRPr="00BB3864">
        <w:rPr>
          <w:rStyle w:val="libFootnotenumChar"/>
          <w:rtl/>
        </w:rPr>
        <w:t>(</w:t>
      </w:r>
      <w:r w:rsidR="00D20D6F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624030">
        <w:rPr>
          <w:rStyle w:val="libNormalChar"/>
          <w:rFonts w:hint="cs"/>
          <w:rtl/>
        </w:rPr>
        <w:t xml:space="preserve"> </w:t>
      </w:r>
      <w:r>
        <w:rPr>
          <w:rtl/>
        </w:rPr>
        <w:t>مائة مر</w:t>
      </w:r>
      <w:r>
        <w:rPr>
          <w:rFonts w:hint="cs"/>
          <w:rtl/>
        </w:rPr>
        <w:t>ّ</w:t>
      </w:r>
      <w:r>
        <w:rPr>
          <w:rtl/>
        </w:rPr>
        <w:t>ة ختم الله له بالرحمة.</w:t>
      </w:r>
    </w:p>
    <w:p w:rsidR="00BB3864" w:rsidRDefault="00EC1548" w:rsidP="00D20D6F">
      <w:pPr>
        <w:pStyle w:val="libNormal"/>
        <w:rPr>
          <w:rtl/>
        </w:rPr>
      </w:pPr>
      <w:r>
        <w:rPr>
          <w:rtl/>
        </w:rPr>
        <w:t>[ 10056 ]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الاقبال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روى محمد بن أبي قر</w:t>
      </w:r>
      <w:r w:rsidR="00BB3864">
        <w:rPr>
          <w:rFonts w:hint="cs"/>
          <w:rtl/>
        </w:rPr>
        <w:t>ّ</w:t>
      </w:r>
      <w:r w:rsidR="00BB3864">
        <w:rPr>
          <w:rtl/>
        </w:rPr>
        <w:t>ة في عمل أو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يوم من شهر رمضان عن العالم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صلوات الله عليه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عند دخول شهر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رمضان بركعتين تطو</w:t>
      </w:r>
      <w:r w:rsidR="00BB3864">
        <w:rPr>
          <w:rFonts w:hint="cs"/>
          <w:rtl/>
        </w:rPr>
        <w:t>ّ</w:t>
      </w:r>
      <w:r w:rsidR="00BB3864">
        <w:rPr>
          <w:rtl/>
        </w:rPr>
        <w:t>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قرأ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لهما اُم</w:t>
      </w:r>
      <w:r w:rsidR="00BB3864">
        <w:rPr>
          <w:rFonts w:hint="cs"/>
          <w:rtl/>
        </w:rPr>
        <w:t>ُّ</w:t>
      </w:r>
      <w:r w:rsidR="00BB3864">
        <w:rPr>
          <w:rtl/>
        </w:rPr>
        <w:t xml:space="preserve"> الكتاب و</w:t>
      </w:r>
      <w:r w:rsidR="00BB3864">
        <w:rPr>
          <w:rFonts w:hint="cs"/>
          <w:rtl/>
        </w:rPr>
        <w:t xml:space="preserve"> </w:t>
      </w:r>
      <w:r w:rsidR="00D20D6F" w:rsidRPr="00F900DA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فَتَحْنَا لَكَ فَتْحًا مُّبِينًا</w:t>
      </w:r>
      <w:r w:rsidR="00BB3864"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وال</w:t>
      </w:r>
      <w:r w:rsidR="00BB3864">
        <w:rPr>
          <w:rFonts w:hint="cs"/>
          <w:rtl/>
        </w:rPr>
        <w:t>أُ</w:t>
      </w:r>
      <w:r w:rsidR="00BB3864">
        <w:rPr>
          <w:rtl/>
        </w:rPr>
        <w:t>خرى ما أحب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دفع الله عنه السوء في سنته</w:t>
      </w:r>
      <w:r>
        <w:rPr>
          <w:rtl/>
        </w:rPr>
        <w:t>،</w:t>
      </w:r>
      <w:r w:rsidR="00BB3864">
        <w:rPr>
          <w:rtl/>
        </w:rPr>
        <w:t xml:space="preserve"> ولم يزل في حرز الله إلى مثلها من قابل.</w:t>
      </w:r>
    </w:p>
    <w:p w:rsidR="00EC1548" w:rsidRDefault="00EC1548" w:rsidP="00D20D6F">
      <w:pPr>
        <w:pStyle w:val="libNormal"/>
        <w:rPr>
          <w:rtl/>
        </w:rPr>
      </w:pPr>
      <w:r>
        <w:rPr>
          <w:rtl/>
        </w:rPr>
        <w:t>[ 10057 ]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فضائل شهر رمضان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عبدوس بن علي ابن عباس الجرجاني</w:t>
      </w:r>
      <w:r>
        <w:rPr>
          <w:rtl/>
        </w:rPr>
        <w:t>،</w:t>
      </w:r>
      <w:r w:rsidR="00BB3864">
        <w:rPr>
          <w:rtl/>
        </w:rPr>
        <w:t xml:space="preserve"> عن موسى بن الحسين المؤد</w:t>
      </w:r>
      <w:r w:rsidR="00BB3864">
        <w:rPr>
          <w:rFonts w:hint="cs"/>
          <w:rtl/>
        </w:rPr>
        <w:t>ّ</w:t>
      </w:r>
      <w:r w:rsidR="00BB3864">
        <w:rPr>
          <w:rtl/>
        </w:rPr>
        <w:t>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أحمد القوسي </w:t>
      </w:r>
      <w:r w:rsidR="00BB3864" w:rsidRPr="00BB3864">
        <w:rPr>
          <w:rStyle w:val="libFootnotenumChar"/>
          <w:rtl/>
        </w:rPr>
        <w:t>(</w:t>
      </w:r>
      <w:r w:rsidR="00D20D6F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الحسين بن علي بن خالد</w:t>
      </w:r>
      <w:r>
        <w:rPr>
          <w:rtl/>
        </w:rPr>
        <w:t>،</w:t>
      </w:r>
      <w:r w:rsidR="00BB3864">
        <w:rPr>
          <w:rtl/>
        </w:rPr>
        <w:t xml:space="preserve"> عن معروف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4707F" w:rsidRDefault="00BB3864" w:rsidP="00D20D6F">
      <w:pPr>
        <w:pStyle w:val="libFootnote0"/>
        <w:rPr>
          <w:rtl/>
        </w:rPr>
      </w:pPr>
      <w:r w:rsidRPr="00C4707F">
        <w:rPr>
          <w:rtl/>
        </w:rPr>
        <w:t>(1) في المصدر زيادة</w:t>
      </w:r>
      <w:r w:rsidR="00EC1548">
        <w:rPr>
          <w:rtl/>
        </w:rPr>
        <w:t>:</w:t>
      </w:r>
      <w:r w:rsidRPr="00C4707F">
        <w:rPr>
          <w:rtl/>
        </w:rPr>
        <w:t xml:space="preserve"> مر</w:t>
      </w:r>
      <w:r w:rsidRPr="00C4707F">
        <w:rPr>
          <w:rFonts w:hint="cs"/>
          <w:rtl/>
        </w:rPr>
        <w:t>ّ</w:t>
      </w:r>
      <w:r w:rsidRPr="00C4707F">
        <w:rPr>
          <w:rtl/>
        </w:rPr>
        <w:t>ة.</w:t>
      </w:r>
    </w:p>
    <w:p w:rsidR="00BB3864" w:rsidRPr="000906CB" w:rsidRDefault="00BB3864" w:rsidP="00D20D6F">
      <w:pPr>
        <w:pStyle w:val="libFootnote0"/>
        <w:rPr>
          <w:rtl/>
        </w:rPr>
      </w:pPr>
      <w:r w:rsidRPr="000906CB">
        <w:rPr>
          <w:rtl/>
        </w:rPr>
        <w:t>(</w:t>
      </w:r>
      <w:r w:rsidR="00D20D6F">
        <w:rPr>
          <w:rFonts w:hint="cs"/>
          <w:rtl/>
        </w:rPr>
        <w:t>2</w:t>
      </w:r>
      <w:r w:rsidRPr="000906CB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906CB">
        <w:rPr>
          <w:rtl/>
        </w:rPr>
        <w:t>محم</w:t>
      </w:r>
      <w:r>
        <w:rPr>
          <w:rFonts w:hint="cs"/>
          <w:rtl/>
        </w:rPr>
        <w:t>ّ</w:t>
      </w:r>
      <w:r w:rsidRPr="000906CB">
        <w:rPr>
          <w:rtl/>
        </w:rPr>
        <w:t>د وآله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اقبال الأعمال</w:t>
      </w:r>
      <w:r w:rsidR="00EC1548">
        <w:rPr>
          <w:rtl/>
        </w:rPr>
        <w:t>:</w:t>
      </w:r>
      <w:r>
        <w:rPr>
          <w:rtl/>
        </w:rPr>
        <w:t xml:space="preserve"> 87.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فضائل شهر رمضان</w:t>
      </w:r>
      <w:r w:rsidR="00EC1548">
        <w:rPr>
          <w:rtl/>
        </w:rPr>
        <w:t>:</w:t>
      </w:r>
      <w:r>
        <w:rPr>
          <w:rtl/>
        </w:rPr>
        <w:t xml:space="preserve"> 134.</w:t>
      </w:r>
    </w:p>
    <w:p w:rsidR="00BB3864" w:rsidRPr="000906CB" w:rsidRDefault="00BB3864" w:rsidP="00D20D6F">
      <w:pPr>
        <w:pStyle w:val="libFootnote0"/>
        <w:rPr>
          <w:rtl/>
        </w:rPr>
      </w:pPr>
      <w:r w:rsidRPr="000906CB">
        <w:rPr>
          <w:rtl/>
        </w:rPr>
        <w:t>(</w:t>
      </w:r>
      <w:r w:rsidR="00D20D6F">
        <w:rPr>
          <w:rFonts w:hint="cs"/>
          <w:rtl/>
        </w:rPr>
        <w:t>3</w:t>
      </w:r>
      <w:r w:rsidRPr="000906CB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24030">
        <w:rPr>
          <w:rtl/>
        </w:rPr>
        <w:t>القرشي ( القرمي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E013A">
      <w:pPr>
        <w:pStyle w:val="libNormal0"/>
        <w:rPr>
          <w:rtl/>
        </w:rPr>
      </w:pPr>
      <w:r>
        <w:rPr>
          <w:rtl/>
        </w:rPr>
        <w:lastRenderedPageBreak/>
        <w:t>الوليد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أبي طيبة</w:t>
      </w:r>
      <w:r w:rsidR="00EC1548">
        <w:rPr>
          <w:rtl/>
        </w:rPr>
        <w:t>،</w:t>
      </w:r>
      <w:r>
        <w:rPr>
          <w:rtl/>
        </w:rPr>
        <w:t xml:space="preserve"> عن كردين </w:t>
      </w:r>
      <w:r w:rsidRPr="00BB3864">
        <w:rPr>
          <w:rStyle w:val="libFootnotenumChar"/>
          <w:rtl/>
        </w:rPr>
        <w:t>(</w:t>
      </w:r>
      <w:r w:rsidR="00EE013A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عن الربيع</w:t>
      </w:r>
      <w:r w:rsidR="00EC1548">
        <w:rPr>
          <w:rtl/>
        </w:rPr>
        <w:t>،</w:t>
      </w:r>
      <w:r>
        <w:rPr>
          <w:rtl/>
        </w:rPr>
        <w:t xml:space="preserve"> عن ابن مسعود</w:t>
      </w:r>
      <w:r w:rsidR="00EC1548">
        <w:rPr>
          <w:rtl/>
        </w:rPr>
        <w:t>،</w:t>
      </w:r>
      <w:r>
        <w:rPr>
          <w:rtl/>
        </w:rPr>
        <w:t xml:space="preserve">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624030">
        <w:rPr>
          <w:rStyle w:val="libNormalChar"/>
          <w:rFonts w:hint="cs"/>
          <w:rtl/>
        </w:rPr>
        <w:t xml:space="preserve"> </w:t>
      </w:r>
      <w:r>
        <w:rPr>
          <w:rtl/>
        </w:rPr>
        <w:t>عن جبرئيل</w:t>
      </w:r>
      <w:r w:rsidR="00EC1548">
        <w:rPr>
          <w:rtl/>
        </w:rPr>
        <w:t>،</w:t>
      </w:r>
      <w:r>
        <w:rPr>
          <w:rtl/>
        </w:rPr>
        <w:t xml:space="preserve"> عن إسرافيل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من صل</w:t>
      </w:r>
      <w:r>
        <w:rPr>
          <w:rFonts w:hint="cs"/>
          <w:rtl/>
        </w:rPr>
        <w:t>ّ</w:t>
      </w:r>
      <w:r>
        <w:rPr>
          <w:rtl/>
        </w:rPr>
        <w:t>ى في آخر ليلة من شهر رمضان عشر ركعات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فاتحة الكتاب مر</w:t>
      </w:r>
      <w:r>
        <w:rPr>
          <w:rFonts w:hint="cs"/>
          <w:rtl/>
        </w:rPr>
        <w:t>ّ</w:t>
      </w:r>
      <w:r>
        <w:rPr>
          <w:rtl/>
        </w:rPr>
        <w:t>ة و</w:t>
      </w:r>
      <w:r>
        <w:rPr>
          <w:rFonts w:hint="cs"/>
          <w:rtl/>
        </w:rPr>
        <w:t xml:space="preserve"> </w:t>
      </w:r>
      <w:r w:rsidR="00D20D6F" w:rsidRPr="00F900DA">
        <w:rPr>
          <w:rStyle w:val="libAlaemChar"/>
          <w:rtl/>
        </w:rPr>
        <w:t>(</w:t>
      </w:r>
      <w:r w:rsidR="00D20D6F" w:rsidRPr="00DB56AE">
        <w:rPr>
          <w:rStyle w:val="libNormalChar"/>
          <w:rFonts w:hint="cs"/>
          <w:rtl/>
        </w:rPr>
        <w:t xml:space="preserve"> </w:t>
      </w:r>
      <w:r w:rsidR="00D20D6F" w:rsidRPr="00BB3864">
        <w:rPr>
          <w:rStyle w:val="libAieChar"/>
          <w:rFonts w:hint="cs"/>
          <w:rtl/>
        </w:rPr>
        <w:t>قُلْ هُوَ اللهُ أَحَدٌ</w:t>
      </w:r>
      <w:r w:rsidR="00D20D6F" w:rsidRPr="00DB56AE">
        <w:rPr>
          <w:rStyle w:val="libNormalChar"/>
          <w:rtl/>
        </w:rPr>
        <w:t xml:space="preserve"> </w:t>
      </w:r>
      <w:r w:rsidR="00D20D6F" w:rsidRPr="00F900D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عشر مر</w:t>
      </w:r>
      <w:r>
        <w:rPr>
          <w:rFonts w:hint="cs"/>
          <w:rtl/>
        </w:rPr>
        <w:t>ّ</w:t>
      </w:r>
      <w:r>
        <w:rPr>
          <w:rtl/>
        </w:rPr>
        <w:t>ات ويقول في ركوعه وسجوده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:</w:t>
      </w:r>
      <w:r>
        <w:rPr>
          <w:rtl/>
        </w:rPr>
        <w:t xml:space="preserve"> سبحان الله والحمدلله ولا إله إلا</w:t>
      </w:r>
      <w:r>
        <w:rPr>
          <w:rFonts w:hint="cs"/>
          <w:rtl/>
        </w:rPr>
        <w:t>ّ</w:t>
      </w:r>
      <w:r>
        <w:rPr>
          <w:rtl/>
        </w:rPr>
        <w:t xml:space="preserve"> الله والله أكبر</w:t>
      </w:r>
      <w:r w:rsidR="00EC1548">
        <w:rPr>
          <w:rtl/>
        </w:rPr>
        <w:t>،</w:t>
      </w:r>
      <w:r>
        <w:rPr>
          <w:rtl/>
        </w:rPr>
        <w:t xml:space="preserve"> ويتشه</w:t>
      </w:r>
      <w:r>
        <w:rPr>
          <w:rFonts w:hint="cs"/>
          <w:rtl/>
        </w:rPr>
        <w:t>ّ</w:t>
      </w:r>
      <w:r>
        <w:rPr>
          <w:rtl/>
        </w:rPr>
        <w:t>د في كل</w:t>
      </w:r>
      <w:r>
        <w:rPr>
          <w:rFonts w:hint="cs"/>
          <w:rtl/>
        </w:rPr>
        <w:t>ّ</w:t>
      </w:r>
      <w:r>
        <w:rPr>
          <w:rtl/>
        </w:rPr>
        <w:t xml:space="preserve"> ركعتين ثم</w:t>
      </w:r>
      <w:r>
        <w:rPr>
          <w:rFonts w:hint="cs"/>
          <w:rtl/>
        </w:rPr>
        <w:t>ّ</w:t>
      </w:r>
      <w:r>
        <w:rPr>
          <w:rtl/>
        </w:rPr>
        <w:t xml:space="preserve"> يسل</w:t>
      </w:r>
      <w:r>
        <w:rPr>
          <w:rFonts w:hint="cs"/>
          <w:rtl/>
        </w:rPr>
        <w:t>ّ</w:t>
      </w:r>
      <w:r>
        <w:rPr>
          <w:rtl/>
        </w:rPr>
        <w:t>م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فرغ من آخر عشر ركعات قال بعد فراغه من التسليم</w:t>
      </w:r>
      <w:r w:rsidR="00EC1548">
        <w:rPr>
          <w:rtl/>
        </w:rPr>
        <w:t>:</w:t>
      </w:r>
      <w:r>
        <w:rPr>
          <w:rtl/>
        </w:rPr>
        <w:t xml:space="preserve"> أستغفر الله</w:t>
      </w:r>
      <w:r w:rsidR="00EC1548">
        <w:rPr>
          <w:rtl/>
        </w:rPr>
        <w:t>،</w:t>
      </w:r>
      <w:r>
        <w:rPr>
          <w:rtl/>
        </w:rPr>
        <w:t xml:space="preserve"> ألف مر</w:t>
      </w:r>
      <w:r>
        <w:rPr>
          <w:rFonts w:hint="cs"/>
          <w:rtl/>
        </w:rPr>
        <w:t>ّ</w:t>
      </w:r>
      <w:r>
        <w:rPr>
          <w:rtl/>
        </w:rPr>
        <w:t>ة ف</w:t>
      </w:r>
      <w:r>
        <w:rPr>
          <w:rFonts w:hint="cs"/>
          <w:rtl/>
        </w:rPr>
        <w:t>إ</w:t>
      </w:r>
      <w:r>
        <w:rPr>
          <w:rtl/>
        </w:rPr>
        <w:t>ذا فرغ من الاستغفار سجد ويقول في سجوده</w:t>
      </w:r>
      <w:r w:rsidR="00EC1548">
        <w:rPr>
          <w:rtl/>
        </w:rPr>
        <w:t>:</w:t>
      </w:r>
      <w:r>
        <w:rPr>
          <w:rtl/>
        </w:rPr>
        <w:t xml:space="preserve"> يا حي</w:t>
      </w:r>
      <w:r>
        <w:rPr>
          <w:rFonts w:hint="cs"/>
          <w:rtl/>
        </w:rPr>
        <w:t>ّ</w:t>
      </w:r>
      <w:r>
        <w:rPr>
          <w:rtl/>
        </w:rPr>
        <w:t xml:space="preserve"> يا قي</w:t>
      </w:r>
      <w:r>
        <w:rPr>
          <w:rFonts w:hint="cs"/>
          <w:rtl/>
        </w:rPr>
        <w:t>ّ</w:t>
      </w:r>
      <w:r>
        <w:rPr>
          <w:rtl/>
        </w:rPr>
        <w:t>وم</w:t>
      </w:r>
      <w:r w:rsidR="00EC1548">
        <w:rPr>
          <w:rtl/>
        </w:rPr>
        <w:t>،</w:t>
      </w:r>
      <w:r>
        <w:rPr>
          <w:rtl/>
        </w:rPr>
        <w:t xml:space="preserve"> يا ذا الجلال والاكرام</w:t>
      </w:r>
      <w:r w:rsidR="00EC1548">
        <w:rPr>
          <w:rtl/>
        </w:rPr>
        <w:t>،</w:t>
      </w:r>
      <w:r>
        <w:rPr>
          <w:rtl/>
        </w:rPr>
        <w:t xml:space="preserve"> يا رحمن الدنيا والاخرة ورحيمهما يا أرحم الراحمين</w:t>
      </w:r>
      <w:r w:rsidR="00EC1548">
        <w:rPr>
          <w:rtl/>
        </w:rPr>
        <w:t>،</w:t>
      </w:r>
      <w:r>
        <w:rPr>
          <w:rtl/>
        </w:rPr>
        <w:t xml:space="preserve"> يا إله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لين وال</w:t>
      </w:r>
      <w:r>
        <w:rPr>
          <w:rFonts w:hint="cs"/>
          <w:rtl/>
        </w:rPr>
        <w:t>آ</w:t>
      </w:r>
      <w:r>
        <w:rPr>
          <w:rtl/>
        </w:rPr>
        <w:t>خرين</w:t>
      </w:r>
      <w:r w:rsidR="00EC1548">
        <w:rPr>
          <w:rtl/>
        </w:rPr>
        <w:t>،</w:t>
      </w:r>
      <w:r>
        <w:rPr>
          <w:rtl/>
        </w:rPr>
        <w:t xml:space="preserve"> اغفر لنا ذنوبنا وتقب</w:t>
      </w:r>
      <w:r>
        <w:rPr>
          <w:rFonts w:hint="cs"/>
          <w:rtl/>
        </w:rPr>
        <w:t>ّ</w:t>
      </w:r>
      <w:r>
        <w:rPr>
          <w:rtl/>
        </w:rPr>
        <w:t>ل من</w:t>
      </w:r>
      <w:r>
        <w:rPr>
          <w:rFonts w:hint="cs"/>
          <w:rtl/>
        </w:rPr>
        <w:t>ّ</w:t>
      </w:r>
      <w:r>
        <w:rPr>
          <w:rtl/>
        </w:rPr>
        <w:t xml:space="preserve">ا صلاتنا وصيامنا وقيامنا </w:t>
      </w:r>
      <w:r w:rsidRPr="00BB3864">
        <w:rPr>
          <w:rStyle w:val="libFootnotenumChar"/>
          <w:rtl/>
        </w:rPr>
        <w:t>(</w:t>
      </w:r>
      <w:r w:rsidR="00EE013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يرفع رأسه من السجود حتى يغفر الله له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ذكر ثوابا</w:t>
      </w:r>
      <w:r>
        <w:rPr>
          <w:rFonts w:hint="cs"/>
          <w:rtl/>
        </w:rPr>
        <w:t>ً</w:t>
      </w:r>
      <w:r>
        <w:rPr>
          <w:rtl/>
        </w:rPr>
        <w:t xml:space="preserve"> جزيلا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28" w:name="_Toc278687876"/>
      <w:bookmarkStart w:id="129" w:name="_Toc301886677"/>
      <w:bookmarkStart w:id="130" w:name="_Toc375212335"/>
      <w:bookmarkStart w:id="131" w:name="_Toc375215015"/>
      <w:bookmarkStart w:id="132" w:name="_Toc262664079"/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باب عدم وجوب نافلة شهر رمضان</w:t>
      </w:r>
      <w:r w:rsidR="00EC1548">
        <w:rPr>
          <w:rtl/>
        </w:rPr>
        <w:t>،</w:t>
      </w:r>
      <w:r>
        <w:rPr>
          <w:rtl/>
        </w:rPr>
        <w:t xml:space="preserve"> وعدم استحباب زيادة</w:t>
      </w:r>
      <w:bookmarkEnd w:id="128"/>
      <w:bookmarkEnd w:id="129"/>
      <w:r>
        <w:rPr>
          <w:rtl/>
        </w:rPr>
        <w:t xml:space="preserve"> </w:t>
      </w:r>
      <w:bookmarkStart w:id="133" w:name="_Toc278687877"/>
      <w:bookmarkStart w:id="134" w:name="_Toc301886678"/>
      <w:r>
        <w:rPr>
          <w:rtl/>
        </w:rPr>
        <w:t>النوافل المرت</w:t>
      </w:r>
      <w:r>
        <w:rPr>
          <w:rFonts w:hint="cs"/>
          <w:rtl/>
        </w:rPr>
        <w:t>ّ</w:t>
      </w:r>
      <w:r>
        <w:rPr>
          <w:rtl/>
        </w:rPr>
        <w:t>بة فيه</w:t>
      </w:r>
      <w:r w:rsidR="00EC1548">
        <w:rPr>
          <w:rtl/>
        </w:rPr>
        <w:t>،</w:t>
      </w:r>
      <w:r>
        <w:rPr>
          <w:rtl/>
        </w:rPr>
        <w:t xml:space="preserve"> وحكم صلاة الليل</w:t>
      </w:r>
      <w:bookmarkEnd w:id="130"/>
      <w:bookmarkEnd w:id="131"/>
      <w:bookmarkEnd w:id="132"/>
      <w:bookmarkEnd w:id="133"/>
      <w:bookmarkEnd w:id="134"/>
    </w:p>
    <w:p w:rsidR="00BB3864" w:rsidRPr="00BC65A3" w:rsidRDefault="00EC1548" w:rsidP="00EE013A">
      <w:pPr>
        <w:pStyle w:val="libNormal"/>
        <w:rPr>
          <w:rtl/>
        </w:rPr>
      </w:pPr>
      <w:r>
        <w:rPr>
          <w:rtl/>
        </w:rPr>
        <w:t>[ 10058 ]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الحلبي قال</w:t>
      </w:r>
      <w:r>
        <w:rPr>
          <w:rtl/>
        </w:rPr>
        <w:t>:</w:t>
      </w:r>
      <w:r w:rsidR="00BB3864">
        <w:rPr>
          <w:rtl/>
        </w:rPr>
        <w:t xml:space="preserve"> سألته عن الصلاة في رمضان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ثلاث عشر ركعة</w:t>
      </w:r>
      <w:r>
        <w:rPr>
          <w:rtl/>
        </w:rPr>
        <w:t>،</w:t>
      </w:r>
      <w:r w:rsidR="00BB3864">
        <w:rPr>
          <w:rtl/>
        </w:rPr>
        <w:t xml:space="preserve"> منها الوتر وركعتا الصبح بعد الفجر</w:t>
      </w:r>
      <w:r>
        <w:rPr>
          <w:rtl/>
        </w:rPr>
        <w:t>،</w:t>
      </w:r>
      <w:r w:rsidR="00BB3864">
        <w:rPr>
          <w:rtl/>
        </w:rPr>
        <w:t xml:space="preserve"> كذلك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E013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وأنا كذلك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ولو كان خيرا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لم يتركه رسول الله </w:t>
      </w:r>
      <w:r w:rsidR="00EE013A" w:rsidRPr="00DB56AE">
        <w:rPr>
          <w:rStyle w:val="libNormalChar"/>
          <w:rFonts w:hint="cs"/>
          <w:rtl/>
        </w:rPr>
        <w:t xml:space="preserve">( </w:t>
      </w:r>
      <w:r w:rsidR="00EE013A">
        <w:rPr>
          <w:rStyle w:val="libAlaemChar"/>
          <w:rFonts w:hint="cs"/>
          <w:rtl/>
        </w:rPr>
        <w:t>صلى‌الله‌عليه‌وآله</w:t>
      </w:r>
      <w:r w:rsidR="00EE013A" w:rsidRPr="00DB56AE">
        <w:rPr>
          <w:rStyle w:val="libNormalChar"/>
          <w:rFonts w:hint="cs"/>
          <w:rtl/>
        </w:rPr>
        <w:t xml:space="preserve"> )</w:t>
      </w:r>
      <w:r w:rsidR="00BB3864" w:rsidRPr="00BC65A3">
        <w:rPr>
          <w:rtl/>
        </w:rPr>
        <w:t>.</w:t>
      </w:r>
    </w:p>
    <w:p w:rsidR="00BB3864" w:rsidRDefault="00BB3864" w:rsidP="00EE013A">
      <w:pPr>
        <w:pStyle w:val="libNormal"/>
        <w:rPr>
          <w:rtl/>
        </w:rPr>
      </w:pPr>
      <w:r>
        <w:rPr>
          <w:rtl/>
        </w:rPr>
        <w:t>ورواه الصدوق بإسناده عن ابن مسكان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EE013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Pr="00BC65A3" w:rsidRDefault="00BB3864" w:rsidP="00BB3864">
      <w:pPr>
        <w:pStyle w:val="libLine"/>
        <w:rPr>
          <w:rtl/>
        </w:rPr>
      </w:pPr>
      <w:r w:rsidRPr="00BC65A3">
        <w:rPr>
          <w:rtl/>
        </w:rPr>
        <w:t>________________</w:t>
      </w:r>
    </w:p>
    <w:p w:rsidR="00BB3864" w:rsidRPr="00EE013A" w:rsidRDefault="00BB3864" w:rsidP="00EE013A">
      <w:pPr>
        <w:pStyle w:val="libFootnote0"/>
        <w:rPr>
          <w:rtl/>
        </w:rPr>
      </w:pPr>
      <w:r w:rsidRPr="00EE013A">
        <w:rPr>
          <w:rtl/>
        </w:rPr>
        <w:t>(</w:t>
      </w:r>
      <w:r w:rsidR="00EE013A">
        <w:rPr>
          <w:rFonts w:hint="cs"/>
          <w:rtl/>
        </w:rPr>
        <w:t>1</w:t>
      </w:r>
      <w:r w:rsidRPr="00EE013A">
        <w:rPr>
          <w:rtl/>
        </w:rPr>
        <w:t>) في المصدر زيادة</w:t>
      </w:r>
      <w:r w:rsidR="00EC1548" w:rsidRPr="00EE013A">
        <w:rPr>
          <w:rtl/>
        </w:rPr>
        <w:t>:</w:t>
      </w:r>
      <w:r w:rsidRPr="00EE013A">
        <w:rPr>
          <w:rtl/>
        </w:rPr>
        <w:t xml:space="preserve"> </w:t>
      </w:r>
      <w:r w:rsidRPr="00624030">
        <w:rPr>
          <w:rtl/>
        </w:rPr>
        <w:t>وبرد الحاد ( و )</w:t>
      </w:r>
      <w:r w:rsidRPr="00EE013A">
        <w:rPr>
          <w:rtl/>
        </w:rPr>
        <w:t xml:space="preserve"> ي.</w:t>
      </w:r>
    </w:p>
    <w:p w:rsidR="00BB3864" w:rsidRPr="007F5BA9" w:rsidRDefault="00BB3864" w:rsidP="00EE013A">
      <w:pPr>
        <w:pStyle w:val="libFootnote0"/>
        <w:rPr>
          <w:rtl/>
        </w:rPr>
      </w:pPr>
      <w:r w:rsidRPr="00EE013A">
        <w:rPr>
          <w:rtl/>
        </w:rPr>
        <w:t>(</w:t>
      </w:r>
      <w:r w:rsidR="00EE013A">
        <w:rPr>
          <w:rFonts w:hint="cs"/>
          <w:rtl/>
        </w:rPr>
        <w:t>2</w:t>
      </w:r>
      <w:r w:rsidRPr="00EE013A">
        <w:rPr>
          <w:rtl/>
        </w:rPr>
        <w:t>) وفيه زيادة</w:t>
      </w:r>
      <w:r w:rsidR="00EC1548" w:rsidRPr="00EE013A">
        <w:rPr>
          <w:rtl/>
        </w:rPr>
        <w:t>:</w:t>
      </w:r>
      <w:r w:rsidRPr="00EE013A">
        <w:rPr>
          <w:rtl/>
        </w:rPr>
        <w:t xml:space="preserve"> قال النبي</w:t>
      </w:r>
      <w:r w:rsidR="00EE013A">
        <w:rPr>
          <w:rFonts w:hint="cs"/>
          <w:rtl/>
        </w:rPr>
        <w:t xml:space="preserve"> (</w:t>
      </w:r>
      <w:r w:rsidRPr="00EE013A">
        <w:rPr>
          <w:rtl/>
        </w:rPr>
        <w:t xml:space="preserve"> </w:t>
      </w:r>
      <w:r w:rsidR="00EE013A" w:rsidRPr="00EE013A">
        <w:rPr>
          <w:rStyle w:val="libFootnoteAlaemChar"/>
          <w:rFonts w:hint="cs"/>
          <w:rtl/>
        </w:rPr>
        <w:t>صلى‌الله‌عليه‌وآله</w:t>
      </w:r>
      <w:r w:rsidRPr="00EE013A">
        <w:rPr>
          <w:rtl/>
        </w:rPr>
        <w:t xml:space="preserve"> </w:t>
      </w:r>
      <w:r w:rsidR="00EE013A">
        <w:rPr>
          <w:rFonts w:hint="cs"/>
          <w:rtl/>
        </w:rPr>
        <w:t xml:space="preserve">) : </w:t>
      </w:r>
      <w:r w:rsidRPr="00EE013A">
        <w:rPr>
          <w:rtl/>
        </w:rPr>
        <w:t>والذي بعثني بالحق</w:t>
      </w:r>
      <w:r>
        <w:rPr>
          <w:rtl/>
        </w:rPr>
        <w:t>.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الباب 9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BB3864" w:rsidRDefault="00BB3864" w:rsidP="00BB3864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68 / 223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466 / 1804.</w:t>
      </w:r>
    </w:p>
    <w:p w:rsidR="00BB3864" w:rsidRPr="007F5BA9" w:rsidRDefault="00BB3864" w:rsidP="00EE013A">
      <w:pPr>
        <w:pStyle w:val="libFootnote0"/>
        <w:rPr>
          <w:rtl/>
        </w:rPr>
      </w:pPr>
      <w:r w:rsidRPr="007F5BA9">
        <w:rPr>
          <w:rtl/>
        </w:rPr>
        <w:t>(</w:t>
      </w:r>
      <w:r w:rsidR="00EE013A">
        <w:rPr>
          <w:rFonts w:hint="cs"/>
          <w:rtl/>
        </w:rPr>
        <w:t>3</w:t>
      </w:r>
      <w:r w:rsidRPr="007F5BA9">
        <w:rPr>
          <w:rtl/>
        </w:rPr>
        <w:t>) الفقيه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F5BA9">
        <w:rPr>
          <w:rtl/>
        </w:rPr>
        <w:t>88</w:t>
      </w:r>
      <w:r>
        <w:rPr>
          <w:rtl/>
        </w:rPr>
        <w:t xml:space="preserve"> / </w:t>
      </w:r>
      <w:r w:rsidRPr="007F5BA9">
        <w:rPr>
          <w:rtl/>
        </w:rPr>
        <w:t>395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172060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أن</w:t>
      </w:r>
      <w:r>
        <w:rPr>
          <w:rFonts w:hint="cs"/>
          <w:rtl/>
        </w:rPr>
        <w:t>ّ</w:t>
      </w:r>
      <w:r>
        <w:rPr>
          <w:rtl/>
        </w:rPr>
        <w:t>ه كان يتركها مد</w:t>
      </w:r>
      <w:r>
        <w:rPr>
          <w:rFonts w:hint="cs"/>
          <w:rtl/>
        </w:rPr>
        <w:t>ّ</w:t>
      </w:r>
      <w:r>
        <w:rPr>
          <w:rtl/>
        </w:rPr>
        <w:t>ة ليعلم عدم وجوبها</w:t>
      </w:r>
      <w:r w:rsidR="00EC1548">
        <w:rPr>
          <w:rtl/>
        </w:rPr>
        <w:t>،</w:t>
      </w:r>
      <w:r>
        <w:rPr>
          <w:rtl/>
        </w:rPr>
        <w:t xml:space="preserve"> ويفعلها مد</w:t>
      </w:r>
      <w:r>
        <w:rPr>
          <w:rFonts w:hint="cs"/>
          <w:rtl/>
        </w:rPr>
        <w:t>ّ</w:t>
      </w:r>
      <w:r>
        <w:rPr>
          <w:rtl/>
        </w:rPr>
        <w:t>ة ليعلم استحبابها كما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BB3864">
        <w:rPr>
          <w:rStyle w:val="libFootnotenumChar"/>
          <w:rtl/>
        </w:rPr>
        <w:t>(</w:t>
      </w:r>
      <w:r w:rsidR="00172060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فيحمل على أن</w:t>
      </w:r>
      <w:r>
        <w:rPr>
          <w:rFonts w:hint="cs"/>
          <w:rtl/>
        </w:rPr>
        <w:t>ّ</w:t>
      </w:r>
      <w:r>
        <w:rPr>
          <w:rtl/>
        </w:rPr>
        <w:t>ه لو كان خيرا</w:t>
      </w:r>
      <w:r w:rsidR="00172060">
        <w:rPr>
          <w:rFonts w:hint="cs"/>
          <w:rtl/>
        </w:rPr>
        <w:t>ً</w:t>
      </w:r>
      <w:r>
        <w:rPr>
          <w:rtl/>
        </w:rPr>
        <w:t xml:space="preserve"> لا يجوز تركه لم يتركه</w:t>
      </w:r>
      <w:r w:rsidR="00EC1548">
        <w:rPr>
          <w:rtl/>
        </w:rPr>
        <w:t>،</w:t>
      </w:r>
      <w:r>
        <w:rPr>
          <w:rtl/>
        </w:rPr>
        <w:t xml:space="preserve"> ونظيره ال</w:t>
      </w:r>
      <w:r>
        <w:rPr>
          <w:rFonts w:hint="cs"/>
          <w:rtl/>
        </w:rPr>
        <w:t>أ</w:t>
      </w:r>
      <w:r>
        <w:rPr>
          <w:rtl/>
        </w:rPr>
        <w:t xml:space="preserve">حاديث الواردة في نافلة العشاء </w:t>
      </w:r>
      <w:r w:rsidRPr="00BB3864">
        <w:rPr>
          <w:rStyle w:val="libFootnotenumChar"/>
          <w:rtl/>
        </w:rPr>
        <w:t>(</w:t>
      </w:r>
      <w:r w:rsidR="00172060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172060">
      <w:pPr>
        <w:pStyle w:val="libNormal"/>
        <w:rPr>
          <w:rtl/>
        </w:rPr>
      </w:pPr>
      <w:r>
        <w:rPr>
          <w:rtl/>
        </w:rPr>
        <w:t>[ 10059 ]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ابن سنان </w:t>
      </w:r>
      <w:r w:rsidR="00BB3864" w:rsidRPr="00BB3864">
        <w:rPr>
          <w:rStyle w:val="libFootnotenumChar"/>
          <w:rtl/>
        </w:rPr>
        <w:t>(</w:t>
      </w:r>
      <w:r w:rsidR="00172060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الصلاة في شهر رمضان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ثلاث عشرة ركعة</w:t>
      </w:r>
      <w:r>
        <w:rPr>
          <w:rtl/>
        </w:rPr>
        <w:t>،</w:t>
      </w:r>
      <w:r w:rsidR="00BB3864">
        <w:rPr>
          <w:rtl/>
        </w:rPr>
        <w:t xml:space="preserve"> منها الوتر وركعتان قبل صلاة الفجر</w:t>
      </w:r>
      <w:r>
        <w:rPr>
          <w:rtl/>
        </w:rPr>
        <w:t>،</w:t>
      </w:r>
      <w:r w:rsidR="00BB3864">
        <w:rPr>
          <w:rtl/>
        </w:rPr>
        <w:t xml:space="preserve"> كذلك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يصل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ولو كان فضلا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 رسول الله أعمل به وأحق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172060">
      <w:pPr>
        <w:pStyle w:val="libNormal"/>
        <w:rPr>
          <w:rtl/>
        </w:rPr>
      </w:pPr>
      <w:r>
        <w:rPr>
          <w:rtl/>
        </w:rPr>
        <w:t>ورواه الصدوق بإسناده عن عبدالله بن المغيرة</w:t>
      </w:r>
      <w:r w:rsidR="00EC1548">
        <w:rPr>
          <w:rtl/>
        </w:rPr>
        <w:t>،</w:t>
      </w:r>
      <w:r>
        <w:rPr>
          <w:rtl/>
        </w:rPr>
        <w:t xml:space="preserve"> عن عبدالله بن سنان </w:t>
      </w:r>
      <w:r w:rsidRPr="00BB3864">
        <w:rPr>
          <w:rStyle w:val="libFootnotenumChar"/>
          <w:rtl/>
        </w:rPr>
        <w:t>(</w:t>
      </w:r>
      <w:r w:rsidR="00172060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172060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عبدالله بن سنان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72060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172060">
      <w:pPr>
        <w:pStyle w:val="libNormal"/>
        <w:rPr>
          <w:rtl/>
        </w:rPr>
      </w:pPr>
      <w:r>
        <w:rPr>
          <w:rtl/>
        </w:rPr>
        <w:t>[ 10060 ]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علي بن الحسن بن فضّال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عبيدالله </w:t>
      </w:r>
      <w:r w:rsidR="00BB3864" w:rsidRPr="00BB3864">
        <w:rPr>
          <w:rStyle w:val="libFootnotenumChar"/>
          <w:rtl/>
        </w:rPr>
        <w:t>(</w:t>
      </w:r>
      <w:r w:rsidR="00172060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الحلبي والعب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ابن عامر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عبدالله بن بكير</w:t>
      </w:r>
      <w:r>
        <w:rPr>
          <w:rtl/>
        </w:rPr>
        <w:t>،</w:t>
      </w:r>
      <w:r w:rsidR="00BB3864">
        <w:rPr>
          <w:rtl/>
        </w:rPr>
        <w:t xml:space="preserve"> عن عبد الحميد الطائي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العشاء ال</w:t>
      </w:r>
      <w:r w:rsidR="00BB3864">
        <w:rPr>
          <w:rFonts w:hint="cs"/>
          <w:rtl/>
        </w:rPr>
        <w:t>آ</w:t>
      </w:r>
      <w:r w:rsidR="00172060">
        <w:rPr>
          <w:rtl/>
        </w:rPr>
        <w:t xml:space="preserve">خرة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0E3E28" w:rsidRDefault="00BB3864" w:rsidP="00172060">
      <w:pPr>
        <w:pStyle w:val="libFootnote0"/>
        <w:rPr>
          <w:rtl/>
        </w:rPr>
      </w:pPr>
      <w:r w:rsidRPr="000E3E28">
        <w:rPr>
          <w:rtl/>
        </w:rPr>
        <w:t>(</w:t>
      </w:r>
      <w:r w:rsidR="00172060">
        <w:rPr>
          <w:rFonts w:hint="cs"/>
          <w:rtl/>
        </w:rPr>
        <w:t>1</w:t>
      </w:r>
      <w:r w:rsidRPr="000E3E28">
        <w:rPr>
          <w:rtl/>
        </w:rPr>
        <w:t>) تقدم في الباب 8 من هذه الأبواب.</w:t>
      </w:r>
    </w:p>
    <w:p w:rsidR="00BB3864" w:rsidRPr="003B74C2" w:rsidRDefault="00BB3864" w:rsidP="00172060">
      <w:pPr>
        <w:pStyle w:val="libFootnote0"/>
        <w:rPr>
          <w:rtl/>
        </w:rPr>
      </w:pPr>
      <w:r w:rsidRPr="003B74C2">
        <w:rPr>
          <w:rtl/>
        </w:rPr>
        <w:t>(</w:t>
      </w:r>
      <w:r w:rsidR="00172060">
        <w:rPr>
          <w:rFonts w:hint="cs"/>
          <w:rtl/>
        </w:rPr>
        <w:t>2</w:t>
      </w:r>
      <w:r w:rsidRPr="003B74C2">
        <w:rPr>
          <w:rtl/>
        </w:rPr>
        <w:t>) راجع الحديث 15 من الباب 13 والحديث 8 من الباب 29 من أبواب اعداد الفرائض</w:t>
      </w:r>
      <w:r>
        <w:rPr>
          <w:rtl/>
        </w:rPr>
        <w:t xml:space="preserve"> </w:t>
      </w:r>
      <w:r w:rsidRPr="003B74C2">
        <w:rPr>
          <w:rtl/>
        </w:rPr>
        <w:t>والنوافل والحديث 3 من هذا الباب من أبواب نافلة شهر رمضان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69 / 224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467 / 1805.</w:t>
      </w:r>
    </w:p>
    <w:p w:rsidR="00BB3864" w:rsidRPr="003B74C2" w:rsidRDefault="00BB3864" w:rsidP="00172060">
      <w:pPr>
        <w:pStyle w:val="libFootnote0"/>
        <w:rPr>
          <w:rtl/>
        </w:rPr>
      </w:pPr>
      <w:r w:rsidRPr="003B74C2">
        <w:rPr>
          <w:rtl/>
        </w:rPr>
        <w:t>(</w:t>
      </w:r>
      <w:r w:rsidR="00172060">
        <w:rPr>
          <w:rFonts w:hint="cs"/>
          <w:rtl/>
        </w:rPr>
        <w:t>3</w:t>
      </w:r>
      <w:r w:rsidRPr="003B74C2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B74C2">
        <w:rPr>
          <w:rtl/>
        </w:rPr>
        <w:t>مسكان « هامش المخطوط »</w:t>
      </w:r>
      <w:r>
        <w:rPr>
          <w:rtl/>
        </w:rPr>
        <w:t>.</w:t>
      </w:r>
    </w:p>
    <w:p w:rsidR="00BB3864" w:rsidRPr="003B74C2" w:rsidRDefault="00BB3864" w:rsidP="00172060">
      <w:pPr>
        <w:pStyle w:val="libFootnote0"/>
        <w:rPr>
          <w:rtl/>
        </w:rPr>
      </w:pPr>
      <w:r w:rsidRPr="003B74C2">
        <w:rPr>
          <w:rtl/>
        </w:rPr>
        <w:t>(</w:t>
      </w:r>
      <w:r w:rsidR="00172060">
        <w:rPr>
          <w:rFonts w:hint="cs"/>
          <w:rtl/>
        </w:rPr>
        <w:t>4</w:t>
      </w:r>
      <w:r w:rsidRPr="003B74C2">
        <w:rPr>
          <w:rtl/>
        </w:rPr>
        <w:t>) الفقيه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B74C2">
        <w:rPr>
          <w:rtl/>
        </w:rPr>
        <w:t>88</w:t>
      </w:r>
      <w:r>
        <w:rPr>
          <w:rtl/>
        </w:rPr>
        <w:t xml:space="preserve"> / </w:t>
      </w:r>
      <w:r w:rsidRPr="003B74C2">
        <w:rPr>
          <w:rtl/>
        </w:rPr>
        <w:t>396</w:t>
      </w:r>
      <w:r>
        <w:rPr>
          <w:rtl/>
        </w:rPr>
        <w:t>.</w:t>
      </w:r>
    </w:p>
    <w:p w:rsidR="00BB3864" w:rsidRPr="003B74C2" w:rsidRDefault="00BB3864" w:rsidP="00172060">
      <w:pPr>
        <w:pStyle w:val="libFootnote0"/>
        <w:rPr>
          <w:rtl/>
        </w:rPr>
      </w:pPr>
      <w:r w:rsidRPr="003B74C2">
        <w:rPr>
          <w:rtl/>
        </w:rPr>
        <w:t>(</w:t>
      </w:r>
      <w:r w:rsidR="00172060">
        <w:rPr>
          <w:rFonts w:hint="cs"/>
          <w:rtl/>
        </w:rPr>
        <w:t>5</w:t>
      </w:r>
      <w:r w:rsidRPr="003B74C2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B74C2">
        <w:rPr>
          <w:rtl/>
        </w:rPr>
        <w:t>358</w:t>
      </w:r>
      <w:r>
        <w:rPr>
          <w:rtl/>
        </w:rPr>
        <w:t xml:space="preserve"> / </w:t>
      </w:r>
      <w:r w:rsidRPr="003B74C2">
        <w:rPr>
          <w:rtl/>
        </w:rPr>
        <w:t>1568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69 / 225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467 / 1806.</w:t>
      </w:r>
    </w:p>
    <w:p w:rsidR="00BB3864" w:rsidRPr="003B74C2" w:rsidRDefault="00BB3864" w:rsidP="00172060">
      <w:pPr>
        <w:pStyle w:val="libFootnote0"/>
        <w:rPr>
          <w:rtl/>
        </w:rPr>
      </w:pPr>
      <w:r w:rsidRPr="003B74C2">
        <w:rPr>
          <w:rtl/>
        </w:rPr>
        <w:t>(</w:t>
      </w:r>
      <w:r w:rsidR="00172060">
        <w:rPr>
          <w:rFonts w:hint="cs"/>
          <w:rtl/>
        </w:rPr>
        <w:t>6</w:t>
      </w:r>
      <w:r w:rsidRPr="003B74C2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B74C2">
        <w:rPr>
          <w:rtl/>
        </w:rPr>
        <w:t>عبدالله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آوى إلى فراشه</w:t>
      </w:r>
      <w:r w:rsidR="00EC1548">
        <w:rPr>
          <w:rtl/>
        </w:rPr>
        <w:t>،</w:t>
      </w:r>
      <w:r>
        <w:rPr>
          <w:rtl/>
        </w:rPr>
        <w:t xml:space="preserve"> لا يصل</w:t>
      </w:r>
      <w:r>
        <w:rPr>
          <w:rFonts w:hint="cs"/>
          <w:rtl/>
        </w:rPr>
        <w:t>ّ</w:t>
      </w:r>
      <w:r>
        <w:rPr>
          <w:rtl/>
        </w:rPr>
        <w:t>ي شيئا</w:t>
      </w:r>
      <w:r>
        <w:rPr>
          <w:rFonts w:hint="cs"/>
          <w:rtl/>
        </w:rPr>
        <w:t>ً</w:t>
      </w:r>
      <w:r>
        <w:rPr>
          <w:rtl/>
        </w:rPr>
        <w:t xml:space="preserve"> إل</w:t>
      </w:r>
      <w:r w:rsidR="00172060">
        <w:rPr>
          <w:rFonts w:hint="cs"/>
          <w:rtl/>
        </w:rPr>
        <w:t>ّ</w:t>
      </w:r>
      <w:r>
        <w:rPr>
          <w:rtl/>
        </w:rPr>
        <w:t>ا بعد انتصاف الليل</w:t>
      </w:r>
      <w:r w:rsidR="00EC1548">
        <w:rPr>
          <w:rtl/>
        </w:rPr>
        <w:t>،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في رمضان ولا في غيره.</w:t>
      </w:r>
    </w:p>
    <w:p w:rsidR="00BB3864" w:rsidRDefault="00BB3864" w:rsidP="00205CF5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قد عرفت أن</w:t>
      </w:r>
      <w:r>
        <w:rPr>
          <w:rFonts w:hint="cs"/>
          <w:rtl/>
        </w:rPr>
        <w:t>ّ</w:t>
      </w:r>
      <w:r>
        <w:rPr>
          <w:rtl/>
        </w:rPr>
        <w:t xml:space="preserve"> معارضات هذه ال</w:t>
      </w:r>
      <w:r>
        <w:rPr>
          <w:rFonts w:hint="cs"/>
          <w:rtl/>
        </w:rPr>
        <w:t>أ</w:t>
      </w:r>
      <w:r>
        <w:rPr>
          <w:rtl/>
        </w:rPr>
        <w:t>حاديث متواترة</w:t>
      </w:r>
      <w:r w:rsidR="00EC1548">
        <w:rPr>
          <w:rtl/>
        </w:rPr>
        <w:t>،</w:t>
      </w:r>
      <w:r>
        <w:rPr>
          <w:rtl/>
        </w:rPr>
        <w:t xml:space="preserve"> بل تجاوزت حد</w:t>
      </w:r>
      <w:r>
        <w:rPr>
          <w:rFonts w:hint="cs"/>
          <w:rtl/>
        </w:rPr>
        <w:t>ّ</w:t>
      </w:r>
      <w:r>
        <w:rPr>
          <w:rtl/>
        </w:rPr>
        <w:t xml:space="preserve"> التواتر كما تقد</w:t>
      </w:r>
      <w:r>
        <w:rPr>
          <w:rFonts w:hint="cs"/>
          <w:rtl/>
        </w:rPr>
        <w:t>ّ</w:t>
      </w:r>
      <w:r>
        <w:rPr>
          <w:rtl/>
        </w:rPr>
        <w:t xml:space="preserve">م في الأبواب الثمانية </w:t>
      </w:r>
      <w:r w:rsidRPr="00BB3864">
        <w:rPr>
          <w:rStyle w:val="libFootnotenumChar"/>
          <w:rtl/>
        </w:rPr>
        <w:t>(</w:t>
      </w:r>
      <w:r w:rsidR="008D26AA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فلا بد</w:t>
      </w:r>
      <w:r>
        <w:rPr>
          <w:rFonts w:hint="cs"/>
          <w:rtl/>
        </w:rPr>
        <w:t>ّ</w:t>
      </w:r>
      <w:r>
        <w:rPr>
          <w:rtl/>
        </w:rPr>
        <w:t xml:space="preserve"> من تأويلها</w:t>
      </w:r>
      <w:r w:rsidR="00EC1548">
        <w:rPr>
          <w:rtl/>
        </w:rPr>
        <w:t>،</w:t>
      </w:r>
      <w:r>
        <w:rPr>
          <w:rtl/>
        </w:rPr>
        <w:t xml:space="preserve"> وقد حمل الشيخ هذه ال</w:t>
      </w:r>
      <w:r>
        <w:rPr>
          <w:rFonts w:hint="cs"/>
          <w:rtl/>
        </w:rPr>
        <w:t>أ</w:t>
      </w:r>
      <w:r>
        <w:rPr>
          <w:rtl/>
        </w:rPr>
        <w:t xml:space="preserve">حاديث على نفي الجماعة في نوافل رمضان واستشهد بما يأتي </w:t>
      </w:r>
      <w:r w:rsidRPr="00BB3864">
        <w:rPr>
          <w:rStyle w:val="libFootnotenumChar"/>
          <w:rtl/>
        </w:rPr>
        <w:t>(</w:t>
      </w:r>
      <w:r w:rsidR="008D26A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ويمكن أن يراد عدم استحباب الزيادة في النوافل المرت</w:t>
      </w:r>
      <w:r>
        <w:rPr>
          <w:rFonts w:hint="cs"/>
          <w:rtl/>
        </w:rPr>
        <w:t>ّ</w:t>
      </w:r>
      <w:r>
        <w:rPr>
          <w:rtl/>
        </w:rPr>
        <w:t>بة أو يراد نفي وجوب نافلة شهر رمضان وإن ثبت الاستحباب بما تقد</w:t>
      </w:r>
      <w:r>
        <w:rPr>
          <w:rFonts w:hint="cs"/>
          <w:rtl/>
        </w:rPr>
        <w:t>ّ</w:t>
      </w:r>
      <w:r>
        <w:rPr>
          <w:rtl/>
        </w:rPr>
        <w:t>م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8D26A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ويحتمل الحمل على نفي تأك</w:t>
      </w:r>
      <w:r>
        <w:rPr>
          <w:rFonts w:hint="cs"/>
          <w:rtl/>
        </w:rPr>
        <w:t>ّ</w:t>
      </w:r>
      <w:r>
        <w:rPr>
          <w:rtl/>
        </w:rPr>
        <w:t>د الاستحباب بالنسبة إلى النوافل اليومي</w:t>
      </w:r>
      <w:r>
        <w:rPr>
          <w:rFonts w:hint="cs"/>
          <w:rtl/>
        </w:rPr>
        <w:t>ّ</w:t>
      </w:r>
      <w:r>
        <w:rPr>
          <w:rtl/>
        </w:rPr>
        <w:t>ة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آكد</w:t>
      </w:r>
      <w:r w:rsidR="00EC1548">
        <w:rPr>
          <w:rtl/>
        </w:rPr>
        <w:t>،</w:t>
      </w:r>
      <w:r>
        <w:rPr>
          <w:rtl/>
        </w:rPr>
        <w:t xml:space="preserve"> أو على النسخ بأن</w:t>
      </w:r>
      <w:r>
        <w:rPr>
          <w:rFonts w:hint="cs"/>
          <w:rtl/>
        </w:rPr>
        <w:t>ّ</w:t>
      </w:r>
      <w:r>
        <w:rPr>
          <w:rtl/>
        </w:rPr>
        <w:t>ه لم يكن يصل</w:t>
      </w:r>
      <w:r>
        <w:rPr>
          <w:rFonts w:hint="cs"/>
          <w:rtl/>
        </w:rPr>
        <w:t>ّ</w:t>
      </w:r>
      <w:r>
        <w:rPr>
          <w:rtl/>
        </w:rPr>
        <w:t>ي ثم</w:t>
      </w:r>
      <w:r>
        <w:rPr>
          <w:rFonts w:hint="cs"/>
          <w:rtl/>
        </w:rPr>
        <w:t>ّ</w:t>
      </w:r>
      <w:r>
        <w:rPr>
          <w:rtl/>
        </w:rPr>
        <w:t xml:space="preserve"> صار يصل</w:t>
      </w:r>
      <w:r>
        <w:rPr>
          <w:rFonts w:hint="cs"/>
          <w:rtl/>
        </w:rPr>
        <w:t>ّ</w:t>
      </w:r>
      <w:r>
        <w:rPr>
          <w:rtl/>
        </w:rPr>
        <w:t>يها</w:t>
      </w:r>
      <w:r w:rsidR="00EC1548">
        <w:rPr>
          <w:rtl/>
        </w:rPr>
        <w:t>،</w:t>
      </w:r>
      <w:r>
        <w:rPr>
          <w:rtl/>
        </w:rPr>
        <w:t xml:space="preserve"> أو على نفي صلاة التراويح كما يفعله العام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ويحتمل الحمل على أن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630AF2">
        <w:rPr>
          <w:rtl/>
        </w:rPr>
        <w:t>ما</w:t>
      </w:r>
      <w:r>
        <w:rPr>
          <w:rtl/>
        </w:rPr>
        <w:t xml:space="preserve"> كان يصل</w:t>
      </w:r>
      <w:r>
        <w:rPr>
          <w:rFonts w:hint="cs"/>
          <w:rtl/>
        </w:rPr>
        <w:t>ّ</w:t>
      </w:r>
      <w:r>
        <w:rPr>
          <w:rtl/>
        </w:rPr>
        <w:t>ي هذه النوافل في المسجد بل في البيت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8D26A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</w:t>
      </w:r>
      <w:r w:rsidR="008D26AA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وقد حملها ابن طاووس في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الاقبال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على التقي</w:t>
      </w:r>
      <w:r>
        <w:rPr>
          <w:rFonts w:hint="cs"/>
          <w:rtl/>
        </w:rPr>
        <w:t>ّ</w:t>
      </w:r>
      <w:r>
        <w:rPr>
          <w:rtl/>
        </w:rPr>
        <w:t>ة تارة</w:t>
      </w:r>
      <w:r w:rsidR="00EC1548">
        <w:rPr>
          <w:rtl/>
        </w:rPr>
        <w:t>،</w:t>
      </w:r>
      <w:r>
        <w:rPr>
          <w:rtl/>
        </w:rPr>
        <w:t xml:space="preserve"> وعلى غلط الراوي </w:t>
      </w:r>
      <w:r>
        <w:rPr>
          <w:rFonts w:hint="cs"/>
          <w:rtl/>
        </w:rPr>
        <w:t>أُ</w:t>
      </w:r>
      <w:r>
        <w:rPr>
          <w:rtl/>
        </w:rPr>
        <w:t xml:space="preserve">خرى </w:t>
      </w:r>
      <w:r w:rsidRPr="00BB3864">
        <w:rPr>
          <w:rStyle w:val="libFootnotenumChar"/>
          <w:rtl/>
        </w:rPr>
        <w:t>(</w:t>
      </w:r>
      <w:r w:rsidR="00205CF5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واستدل</w:t>
      </w:r>
      <w:r>
        <w:rPr>
          <w:rFonts w:hint="cs"/>
          <w:rtl/>
        </w:rPr>
        <w:t>ّ</w:t>
      </w:r>
      <w:r>
        <w:rPr>
          <w:rtl/>
        </w:rPr>
        <w:t xml:space="preserve"> بما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BB3864">
        <w:rPr>
          <w:rStyle w:val="libFootnotenumChar"/>
          <w:rtl/>
        </w:rPr>
        <w:t>(</w:t>
      </w:r>
      <w:r w:rsidR="00205CF5">
        <w:rPr>
          <w:rStyle w:val="libFootnotenumChar"/>
          <w:rFonts w:hint="cs"/>
          <w:rtl/>
        </w:rPr>
        <w:t>7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من تكذيب الراوي والدعاء عليه في حديث ابن مطه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tl/>
        </w:rPr>
        <w:t>،</w:t>
      </w:r>
      <w:r>
        <w:rPr>
          <w:rtl/>
        </w:rPr>
        <w:t xml:space="preserve"> ويحتمل غير ذلك.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[ 10061 ]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الشهيد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الذكرى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ابن الجنيد</w:t>
      </w:r>
      <w:r>
        <w:rPr>
          <w:rtl/>
        </w:rPr>
        <w:t>:</w:t>
      </w:r>
      <w:r w:rsidR="00BB3864">
        <w:rPr>
          <w:rtl/>
        </w:rPr>
        <w:t xml:space="preserve"> قد روي عن أهل البيت زيادة في صلاة الليل على ما كان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الانسان في غيره أربع ركعات تتم</w:t>
      </w:r>
      <w:r w:rsidR="00BB3864">
        <w:rPr>
          <w:rFonts w:hint="cs"/>
          <w:rtl/>
        </w:rPr>
        <w:t>ّ</w:t>
      </w:r>
      <w:r w:rsidR="00BB3864">
        <w:rPr>
          <w:rtl/>
        </w:rPr>
        <w:t>ة اثنتي عشرة ركعة.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ق</w:t>
      </w:r>
      <w:r w:rsidR="00BB3864">
        <w:rPr>
          <w:rtl/>
        </w:rPr>
        <w:t>ال الشهيد</w:t>
      </w:r>
      <w:r>
        <w:rPr>
          <w:rtl/>
        </w:rPr>
        <w:t>:</w:t>
      </w:r>
      <w:r w:rsidR="00BB3864">
        <w:rPr>
          <w:rtl/>
        </w:rPr>
        <w:t xml:space="preserve"> مع أن</w:t>
      </w:r>
      <w:r w:rsidR="00BB3864">
        <w:rPr>
          <w:rFonts w:hint="cs"/>
          <w:rtl/>
        </w:rPr>
        <w:t>ّ</w:t>
      </w:r>
      <w:r w:rsidR="008D26AA">
        <w:rPr>
          <w:rtl/>
        </w:rPr>
        <w:t>ه قائل بال</w:t>
      </w:r>
      <w:r w:rsidR="008D26AA">
        <w:rPr>
          <w:rFonts w:hint="cs"/>
          <w:rtl/>
        </w:rPr>
        <w:t>أ</w:t>
      </w:r>
      <w:r w:rsidR="00BB3864">
        <w:rPr>
          <w:rtl/>
        </w:rPr>
        <w:t>لف أيضا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وهذه زيادة لم نقف على مأخذها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862FE0" w:rsidRDefault="00BB3864" w:rsidP="008D26AA">
      <w:pPr>
        <w:pStyle w:val="libFootnote0"/>
        <w:rPr>
          <w:rtl/>
        </w:rPr>
      </w:pPr>
      <w:r w:rsidRPr="00862FE0">
        <w:rPr>
          <w:rtl/>
        </w:rPr>
        <w:t>(</w:t>
      </w:r>
      <w:r w:rsidR="008D26AA">
        <w:rPr>
          <w:rFonts w:hint="cs"/>
          <w:rtl/>
        </w:rPr>
        <w:t>1</w:t>
      </w:r>
      <w:r w:rsidRPr="00862FE0">
        <w:rPr>
          <w:rtl/>
        </w:rPr>
        <w:t>) تقدم في الأبواب الثمانيه من هذه الأبواب.</w:t>
      </w:r>
    </w:p>
    <w:p w:rsidR="00BB3864" w:rsidRPr="003854B0" w:rsidRDefault="00BB3864" w:rsidP="008D26AA">
      <w:pPr>
        <w:pStyle w:val="libFootnote0"/>
        <w:rPr>
          <w:rtl/>
        </w:rPr>
      </w:pPr>
      <w:r w:rsidRPr="003854B0">
        <w:rPr>
          <w:rtl/>
        </w:rPr>
        <w:t>(</w:t>
      </w:r>
      <w:r w:rsidR="008D26AA">
        <w:rPr>
          <w:rFonts w:hint="cs"/>
          <w:rtl/>
        </w:rPr>
        <w:t>2</w:t>
      </w:r>
      <w:r w:rsidRPr="003854B0">
        <w:rPr>
          <w:rtl/>
        </w:rPr>
        <w:t>) يأتي في الحديث 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854B0">
        <w:rPr>
          <w:rtl/>
        </w:rPr>
        <w:t>2 من الباب 10 من هذه ال</w:t>
      </w:r>
      <w:r>
        <w:rPr>
          <w:rFonts w:hint="cs"/>
          <w:rtl/>
        </w:rPr>
        <w:t>أ</w:t>
      </w:r>
      <w:r w:rsidRPr="003854B0">
        <w:rPr>
          <w:rtl/>
        </w:rPr>
        <w:t>بواب.</w:t>
      </w:r>
    </w:p>
    <w:p w:rsidR="00BB3864" w:rsidRPr="003854B0" w:rsidRDefault="00BB3864" w:rsidP="008D26AA">
      <w:pPr>
        <w:pStyle w:val="libFootnote0"/>
        <w:rPr>
          <w:rtl/>
        </w:rPr>
      </w:pPr>
      <w:r w:rsidRPr="003854B0">
        <w:rPr>
          <w:rtl/>
        </w:rPr>
        <w:t>(</w:t>
      </w:r>
      <w:r w:rsidR="008D26AA">
        <w:rPr>
          <w:rFonts w:hint="cs"/>
          <w:rtl/>
        </w:rPr>
        <w:t>3</w:t>
      </w:r>
      <w:r w:rsidRPr="003854B0">
        <w:rPr>
          <w:rtl/>
        </w:rPr>
        <w:t>) تقدم في الباب 8 من هذه الأبواب</w:t>
      </w:r>
      <w:r>
        <w:rPr>
          <w:rtl/>
        </w:rPr>
        <w:t>.</w:t>
      </w:r>
    </w:p>
    <w:p w:rsidR="00BB3864" w:rsidRPr="003854B0" w:rsidRDefault="00BB3864" w:rsidP="008D26AA">
      <w:pPr>
        <w:pStyle w:val="libFootnote0"/>
        <w:rPr>
          <w:rtl/>
        </w:rPr>
      </w:pPr>
      <w:r w:rsidRPr="003854B0">
        <w:rPr>
          <w:rtl/>
        </w:rPr>
        <w:t>(</w:t>
      </w:r>
      <w:r w:rsidR="008D26AA">
        <w:rPr>
          <w:rFonts w:hint="cs"/>
          <w:rtl/>
        </w:rPr>
        <w:t>4</w:t>
      </w:r>
      <w:r w:rsidRPr="003854B0">
        <w:rPr>
          <w:rtl/>
        </w:rPr>
        <w:t>) مر</w:t>
      </w:r>
      <w:r>
        <w:rPr>
          <w:rFonts w:hint="cs"/>
          <w:rtl/>
        </w:rPr>
        <w:t>ّ</w:t>
      </w:r>
      <w:r w:rsidRPr="003854B0">
        <w:rPr>
          <w:rtl/>
        </w:rPr>
        <w:t xml:space="preserve"> في الحديث 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854B0">
        <w:rPr>
          <w:rtl/>
        </w:rPr>
        <w:t>3 من الباب 2 من هذه الأبواب</w:t>
      </w:r>
      <w:r>
        <w:rPr>
          <w:rtl/>
        </w:rPr>
        <w:t>.</w:t>
      </w:r>
    </w:p>
    <w:p w:rsidR="00BB3864" w:rsidRPr="003854B0" w:rsidRDefault="00BB3864" w:rsidP="008D26AA">
      <w:pPr>
        <w:pStyle w:val="libFootnote0"/>
        <w:rPr>
          <w:rtl/>
        </w:rPr>
      </w:pPr>
      <w:r w:rsidRPr="003854B0">
        <w:rPr>
          <w:rtl/>
        </w:rPr>
        <w:t>(</w:t>
      </w:r>
      <w:r w:rsidR="008D26AA">
        <w:rPr>
          <w:rFonts w:hint="cs"/>
          <w:rtl/>
        </w:rPr>
        <w:t>5</w:t>
      </w:r>
      <w:r w:rsidRPr="003854B0">
        <w:rPr>
          <w:rtl/>
        </w:rPr>
        <w:t>) يأتي في الحديث 1 من الباب 10 من هذه الأبواب</w:t>
      </w:r>
      <w:r>
        <w:rPr>
          <w:rtl/>
        </w:rPr>
        <w:t>.</w:t>
      </w:r>
    </w:p>
    <w:p w:rsidR="00BB3864" w:rsidRPr="003854B0" w:rsidRDefault="00BB3864" w:rsidP="008D26AA">
      <w:pPr>
        <w:pStyle w:val="libFootnote0"/>
        <w:rPr>
          <w:rtl/>
        </w:rPr>
      </w:pPr>
      <w:r w:rsidRPr="003854B0">
        <w:rPr>
          <w:rtl/>
        </w:rPr>
        <w:t>(</w:t>
      </w:r>
      <w:r w:rsidR="008D26AA">
        <w:rPr>
          <w:rFonts w:hint="cs"/>
          <w:rtl/>
        </w:rPr>
        <w:t>6</w:t>
      </w:r>
      <w:r w:rsidRPr="003854B0">
        <w:rPr>
          <w:rtl/>
        </w:rPr>
        <w:t>) الاقبال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854B0">
        <w:rPr>
          <w:rtl/>
        </w:rPr>
        <w:t>11</w:t>
      </w:r>
      <w:r>
        <w:rPr>
          <w:rtl/>
        </w:rPr>
        <w:t>.</w:t>
      </w:r>
    </w:p>
    <w:p w:rsidR="00BB3864" w:rsidRPr="003854B0" w:rsidRDefault="00BB3864" w:rsidP="008D26AA">
      <w:pPr>
        <w:pStyle w:val="libFootnote0"/>
        <w:rPr>
          <w:rtl/>
        </w:rPr>
      </w:pPr>
      <w:r w:rsidRPr="003854B0">
        <w:rPr>
          <w:rtl/>
        </w:rPr>
        <w:t>(</w:t>
      </w:r>
      <w:r w:rsidR="008D26AA">
        <w:rPr>
          <w:rFonts w:hint="cs"/>
          <w:rtl/>
        </w:rPr>
        <w:t>7</w:t>
      </w:r>
      <w:r w:rsidRPr="003854B0">
        <w:rPr>
          <w:rtl/>
        </w:rPr>
        <w:t>) تقدم في الحديث 8 من الباب 7 من هذه الأبواب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الذكرى</w:t>
      </w:r>
      <w:r w:rsidR="00EC1548">
        <w:rPr>
          <w:rtl/>
        </w:rPr>
        <w:t>:</w:t>
      </w:r>
      <w:r>
        <w:rPr>
          <w:rtl/>
        </w:rPr>
        <w:t xml:space="preserve"> 253.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إل</w:t>
      </w:r>
      <w:r w:rsidR="00205CF5">
        <w:rPr>
          <w:rFonts w:hint="cs"/>
          <w:rtl/>
        </w:rPr>
        <w:t>ّ</w:t>
      </w:r>
      <w:r>
        <w:rPr>
          <w:rtl/>
        </w:rPr>
        <w:t>ا أن</w:t>
      </w:r>
      <w:r>
        <w:rPr>
          <w:rFonts w:hint="cs"/>
          <w:rtl/>
        </w:rPr>
        <w:t>ّ</w:t>
      </w:r>
      <w:r>
        <w:rPr>
          <w:rtl/>
        </w:rPr>
        <w:t>ه ثقة</w:t>
      </w:r>
      <w:r w:rsidR="00EC1548">
        <w:rPr>
          <w:rtl/>
        </w:rPr>
        <w:t>،</w:t>
      </w:r>
      <w:r>
        <w:rPr>
          <w:rtl/>
        </w:rPr>
        <w:t xml:space="preserve"> وإرساله في قو</w:t>
      </w:r>
      <w:r>
        <w:rPr>
          <w:rFonts w:hint="cs"/>
          <w:rtl/>
        </w:rPr>
        <w:t>ّ</w:t>
      </w:r>
      <w:r>
        <w:rPr>
          <w:rtl/>
        </w:rPr>
        <w:t>ة المسند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من أعاظم العلماء انتهى.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فتحمل رواية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على نفي تأك</w:t>
      </w:r>
      <w:r>
        <w:rPr>
          <w:rFonts w:hint="cs"/>
          <w:rtl/>
        </w:rPr>
        <w:t>ّ</w:t>
      </w:r>
      <w:r>
        <w:rPr>
          <w:rtl/>
        </w:rPr>
        <w:t>د الاستحباب أو على ما سوى هذه الزيادة</w:t>
      </w:r>
      <w:r w:rsidR="00EC1548">
        <w:rPr>
          <w:rtl/>
        </w:rPr>
        <w:t>،</w:t>
      </w:r>
      <w:r>
        <w:rPr>
          <w:rtl/>
        </w:rPr>
        <w:t xml:space="preserve"> والله أعلم.</w:t>
      </w:r>
    </w:p>
    <w:p w:rsidR="00BB3864" w:rsidRDefault="00BB3864" w:rsidP="00BB3864">
      <w:pPr>
        <w:pStyle w:val="Heading2Center"/>
        <w:rPr>
          <w:rtl/>
        </w:rPr>
      </w:pPr>
      <w:bookmarkStart w:id="135" w:name="_Toc278687878"/>
      <w:bookmarkStart w:id="136" w:name="_Toc301886679"/>
      <w:bookmarkStart w:id="137" w:name="_Toc375212336"/>
      <w:bookmarkStart w:id="138" w:name="_Toc375215016"/>
      <w:bookmarkStart w:id="139" w:name="_Toc262664080"/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باب عدم جواز الجماعة في صلاة النوافل في شهر رمضان</w:t>
      </w:r>
      <w:bookmarkStart w:id="140" w:name="_Toc278687879"/>
      <w:bookmarkStart w:id="141" w:name="_Toc301886680"/>
      <w:bookmarkEnd w:id="135"/>
      <w:bookmarkEnd w:id="136"/>
      <w:r>
        <w:rPr>
          <w:rFonts w:hint="cs"/>
          <w:rtl/>
        </w:rPr>
        <w:t xml:space="preserve"> </w:t>
      </w:r>
      <w:r>
        <w:rPr>
          <w:rtl/>
        </w:rPr>
        <w:t>ولا في غيره عدا ما استثنى</w:t>
      </w:r>
      <w:bookmarkEnd w:id="137"/>
      <w:bookmarkEnd w:id="138"/>
      <w:bookmarkEnd w:id="139"/>
      <w:bookmarkEnd w:id="140"/>
      <w:bookmarkEnd w:id="141"/>
    </w:p>
    <w:p w:rsidR="00BB3864" w:rsidRDefault="00EC1548" w:rsidP="00205CF5">
      <w:pPr>
        <w:pStyle w:val="libNormal"/>
        <w:rPr>
          <w:rtl/>
        </w:rPr>
      </w:pPr>
      <w:r>
        <w:rPr>
          <w:rtl/>
        </w:rPr>
        <w:t>[ 10062 ]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205CF5">
        <w:rPr>
          <w:rFonts w:hint="cs"/>
          <w:rtl/>
        </w:rPr>
        <w:t>ّ</w:t>
      </w:r>
      <w:r w:rsidR="00BB3864">
        <w:rPr>
          <w:rtl/>
        </w:rPr>
        <w:t>د بن علي بن الحسين بأسانيده عن زرارة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والفضيل أنهم سألوا أبا جعفر الباقر وأبا عبدالله الصادق</w:t>
      </w:r>
      <w:r w:rsidR="00205CF5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205CF5">
        <w:rPr>
          <w:rFonts w:hint="cs"/>
          <w:rtl/>
        </w:rPr>
        <w:t xml:space="preserve">) </w:t>
      </w:r>
      <w:r w:rsidR="00BB3864">
        <w:rPr>
          <w:rtl/>
        </w:rPr>
        <w:t>عن الصلاة في شهر رمضان نافلة بالليل في جماعة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فقالا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205CF5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كان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العشاء ال</w:t>
      </w:r>
      <w:r w:rsidR="00BB3864">
        <w:rPr>
          <w:rFonts w:hint="cs"/>
          <w:rtl/>
        </w:rPr>
        <w:t>آ</w:t>
      </w:r>
      <w:r w:rsidR="00BB3864">
        <w:rPr>
          <w:rtl/>
        </w:rPr>
        <w:t>خرة انصرف إلى منزله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يخرج من آخر الليل إلى المسجد فيقوم فيصل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فخرج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ليلة من شهر رمضان ليصل</w:t>
      </w:r>
      <w:r w:rsidR="00BB3864">
        <w:rPr>
          <w:rFonts w:hint="cs"/>
          <w:rtl/>
        </w:rPr>
        <w:t>ّ</w:t>
      </w:r>
      <w:r w:rsidR="00BB3864">
        <w:rPr>
          <w:rtl/>
        </w:rPr>
        <w:t>ي كما كان يصل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فاصطف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الناس خلفه فهرب منهم إلى بيته وتركهم</w:t>
      </w:r>
      <w:r>
        <w:rPr>
          <w:rtl/>
        </w:rPr>
        <w:t>،</w:t>
      </w:r>
      <w:r w:rsidR="00BB3864">
        <w:rPr>
          <w:rtl/>
        </w:rPr>
        <w:t xml:space="preserve"> ففعلوا ذلك ثلاث ليال</w:t>
      </w:r>
      <w:r>
        <w:rPr>
          <w:rtl/>
        </w:rPr>
        <w:t>،</w:t>
      </w:r>
      <w:r w:rsidR="00BB3864">
        <w:rPr>
          <w:rtl/>
        </w:rPr>
        <w:t xml:space="preserve"> فقام في اليوم الثالث على منبره فحمد الله وأثنى عليه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>ها الناس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بالليل في شهر رمضان من النافلة في جماعة بدعة</w:t>
      </w:r>
      <w:r>
        <w:rPr>
          <w:rtl/>
        </w:rPr>
        <w:t>،</w:t>
      </w:r>
      <w:r w:rsidR="00BB3864">
        <w:rPr>
          <w:rtl/>
        </w:rPr>
        <w:t xml:space="preserve"> وصلاة الضحى بدعة</w:t>
      </w:r>
      <w:r>
        <w:rPr>
          <w:rtl/>
        </w:rPr>
        <w:t>،</w:t>
      </w:r>
      <w:r w:rsidR="00BB3864">
        <w:rPr>
          <w:rtl/>
        </w:rPr>
        <w:t xml:space="preserve"> ألا فلا تجمعوا </w:t>
      </w:r>
      <w:r w:rsidR="00BB3864" w:rsidRPr="00BB3864">
        <w:rPr>
          <w:rStyle w:val="libFootnotenumChar"/>
          <w:rtl/>
        </w:rPr>
        <w:t>(</w:t>
      </w:r>
      <w:r w:rsidR="00205CF5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ليلا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شهر رمضان لصلاة الليل</w:t>
      </w:r>
      <w:r>
        <w:rPr>
          <w:rtl/>
        </w:rPr>
        <w:t>،</w:t>
      </w:r>
      <w:r w:rsidR="00BB3864">
        <w:rPr>
          <w:rtl/>
        </w:rPr>
        <w:t xml:space="preserve"> ولا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تصل</w:t>
      </w:r>
      <w:r w:rsidR="00BB3864">
        <w:rPr>
          <w:rFonts w:hint="cs"/>
          <w:rtl/>
        </w:rPr>
        <w:t>ّ</w:t>
      </w:r>
      <w:r w:rsidR="00BB3864">
        <w:rPr>
          <w:rtl/>
        </w:rPr>
        <w:t>وا صلاة الضحى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تلك معصية</w:t>
      </w:r>
      <w:r>
        <w:rPr>
          <w:rtl/>
        </w:rPr>
        <w:t>،</w:t>
      </w:r>
      <w:r w:rsidR="00BB3864">
        <w:rPr>
          <w:rtl/>
        </w:rPr>
        <w:t xml:space="preserve"> ألا وإن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بدعة ضلالة وكل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ضلالة سبيلها إلى النار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نزل وهو يقول</w:t>
      </w:r>
      <w:r>
        <w:rPr>
          <w:rtl/>
        </w:rPr>
        <w:t>:</w:t>
      </w:r>
      <w:r w:rsidR="00BB3864">
        <w:rPr>
          <w:rtl/>
        </w:rPr>
        <w:t xml:space="preserve"> قليل في سن</w:t>
      </w:r>
      <w:r w:rsidR="00BB3864">
        <w:rPr>
          <w:rFonts w:hint="cs"/>
          <w:rtl/>
        </w:rPr>
        <w:t>ّ</w:t>
      </w:r>
      <w:r w:rsidR="00BB3864">
        <w:rPr>
          <w:rtl/>
        </w:rPr>
        <w:t>ة خير من كثير في بدعة.</w:t>
      </w:r>
    </w:p>
    <w:p w:rsidR="00BB3864" w:rsidRDefault="00BB3864" w:rsidP="00205CF5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ابن سعيد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زرارة ومحم</w:t>
      </w:r>
      <w:r>
        <w:rPr>
          <w:rFonts w:hint="cs"/>
          <w:rtl/>
        </w:rPr>
        <w:t>ّ</w:t>
      </w:r>
      <w:r>
        <w:rPr>
          <w:rtl/>
        </w:rPr>
        <w:t>د بن مسلم والفضيل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205CF5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Pr="00762374" w:rsidRDefault="00BB3864" w:rsidP="00BB3864">
      <w:pPr>
        <w:pStyle w:val="libLine"/>
        <w:rPr>
          <w:rtl/>
        </w:rPr>
      </w:pPr>
      <w:r w:rsidRPr="00762374">
        <w:rPr>
          <w:rtl/>
        </w:rPr>
        <w:t>________________</w:t>
      </w:r>
    </w:p>
    <w:p w:rsidR="00BB3864" w:rsidRPr="003854B0" w:rsidRDefault="00BB3864" w:rsidP="00205CF5">
      <w:pPr>
        <w:pStyle w:val="libFootnote0"/>
        <w:rPr>
          <w:rtl/>
        </w:rPr>
      </w:pPr>
      <w:r w:rsidRPr="003854B0">
        <w:rPr>
          <w:rtl/>
        </w:rPr>
        <w:t>(1) مر</w:t>
      </w:r>
      <w:r>
        <w:rPr>
          <w:rFonts w:hint="cs"/>
          <w:rtl/>
        </w:rPr>
        <w:t>ّ</w:t>
      </w:r>
      <w:r w:rsidRPr="003854B0">
        <w:rPr>
          <w:rtl/>
        </w:rPr>
        <w:t xml:space="preserve"> في الحديث 3 من هذا الباب</w:t>
      </w:r>
      <w:r>
        <w:rPr>
          <w:rtl/>
        </w:rPr>
        <w:t>.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الباب 10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BB3864" w:rsidRDefault="00BB3864" w:rsidP="00205CF5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2</w:t>
      </w:r>
      <w:r w:rsidR="00EC1548">
        <w:rPr>
          <w:rtl/>
        </w:rPr>
        <w:t>:</w:t>
      </w:r>
      <w:r>
        <w:rPr>
          <w:rtl/>
        </w:rPr>
        <w:t xml:space="preserve"> 87 / 394.</w:t>
      </w:r>
    </w:p>
    <w:p w:rsidR="00BB3864" w:rsidRPr="003854B0" w:rsidRDefault="00BB3864" w:rsidP="00205CF5">
      <w:pPr>
        <w:pStyle w:val="libFootnote0"/>
        <w:rPr>
          <w:rtl/>
        </w:rPr>
      </w:pPr>
      <w:r w:rsidRPr="003854B0">
        <w:rPr>
          <w:rtl/>
        </w:rPr>
        <w:t>(</w:t>
      </w:r>
      <w:r w:rsidR="00205CF5">
        <w:rPr>
          <w:rFonts w:hint="cs"/>
          <w:rtl/>
        </w:rPr>
        <w:t>2</w:t>
      </w:r>
      <w:r w:rsidRPr="003854B0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854B0">
        <w:rPr>
          <w:rtl/>
        </w:rPr>
        <w:t>تجتمعوا</w:t>
      </w:r>
      <w:r>
        <w:rPr>
          <w:rtl/>
        </w:rPr>
        <w:t>.</w:t>
      </w:r>
    </w:p>
    <w:p w:rsidR="00BB3864" w:rsidRPr="003854B0" w:rsidRDefault="00BB3864" w:rsidP="00205CF5">
      <w:pPr>
        <w:pStyle w:val="libFootnote0"/>
        <w:rPr>
          <w:rtl/>
        </w:rPr>
      </w:pPr>
      <w:r w:rsidRPr="003854B0">
        <w:rPr>
          <w:rtl/>
        </w:rPr>
        <w:t>(</w:t>
      </w:r>
      <w:r w:rsidR="00205CF5">
        <w:rPr>
          <w:rFonts w:hint="cs"/>
          <w:rtl/>
        </w:rPr>
        <w:t>3</w:t>
      </w:r>
      <w:r w:rsidRPr="003854B0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854B0">
        <w:rPr>
          <w:rtl/>
        </w:rPr>
        <w:t>69</w:t>
      </w:r>
      <w:r>
        <w:rPr>
          <w:rtl/>
        </w:rPr>
        <w:t xml:space="preserve"> / </w:t>
      </w:r>
      <w:r w:rsidRPr="003854B0">
        <w:rPr>
          <w:rtl/>
        </w:rPr>
        <w:t>226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854B0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854B0">
        <w:rPr>
          <w:rtl/>
        </w:rPr>
        <w:t>467</w:t>
      </w:r>
      <w:r>
        <w:rPr>
          <w:rtl/>
        </w:rPr>
        <w:t xml:space="preserve"> / </w:t>
      </w:r>
      <w:r w:rsidRPr="003854B0">
        <w:rPr>
          <w:rtl/>
        </w:rPr>
        <w:t>1807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[ 10063 ]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الحسن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ابن سعد المدايني</w:t>
      </w:r>
      <w:r>
        <w:rPr>
          <w:rtl/>
        </w:rPr>
        <w:t>،</w:t>
      </w:r>
      <w:r w:rsidR="00BB3864">
        <w:rPr>
          <w:rtl/>
        </w:rPr>
        <w:t xml:space="preserve"> عن مصدق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الصلاة في رمضان في المساجد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</w:t>
      </w:r>
      <w:r>
        <w:rPr>
          <w:rtl/>
        </w:rPr>
        <w:t>لما</w:t>
      </w:r>
      <w:r w:rsidR="00BB3864">
        <w:rPr>
          <w:rtl/>
        </w:rPr>
        <w:t xml:space="preserve"> قدم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الكوفة أمر الحسن بن علي أن ينادي في الناس</w:t>
      </w:r>
      <w:r>
        <w:rPr>
          <w:rtl/>
        </w:rPr>
        <w:t>:</w:t>
      </w:r>
      <w:r w:rsidR="00BB3864">
        <w:rPr>
          <w:rtl/>
        </w:rPr>
        <w:t xml:space="preserve"> لا صلاة في شهر رمضان في المساجد جماعة</w:t>
      </w:r>
      <w:r>
        <w:rPr>
          <w:rtl/>
        </w:rPr>
        <w:t>،</w:t>
      </w:r>
      <w:r w:rsidR="00BB3864">
        <w:rPr>
          <w:rtl/>
        </w:rPr>
        <w:t xml:space="preserve"> فنادى في الناس الحسن بن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بما أمره به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</w:t>
      </w:r>
      <w:r>
        <w:rPr>
          <w:rtl/>
        </w:rPr>
        <w:t>لما</w:t>
      </w:r>
      <w:r w:rsidR="00BB3864">
        <w:rPr>
          <w:rtl/>
        </w:rPr>
        <w:t xml:space="preserve"> سمع الناس مقالة الحسن بن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صاحوا</w:t>
      </w:r>
      <w:r>
        <w:rPr>
          <w:rtl/>
        </w:rPr>
        <w:t>:</w:t>
      </w:r>
      <w:r w:rsidR="00BB3864">
        <w:rPr>
          <w:rtl/>
        </w:rPr>
        <w:t xml:space="preserve"> واعمراه</w:t>
      </w:r>
      <w:r>
        <w:rPr>
          <w:rtl/>
        </w:rPr>
        <w:t>،</w:t>
      </w:r>
      <w:r w:rsidR="00BB3864">
        <w:rPr>
          <w:rtl/>
        </w:rPr>
        <w:t xml:space="preserve"> واعمراه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رجع الحسن إلى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 له</w:t>
      </w:r>
      <w:r>
        <w:rPr>
          <w:rtl/>
        </w:rPr>
        <w:t>:</w:t>
      </w:r>
      <w:r w:rsidR="00BB3864">
        <w:rPr>
          <w:rtl/>
        </w:rPr>
        <w:t xml:space="preserve"> ما هذا الصوت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يا أمير المؤمنين</w:t>
      </w:r>
      <w:r>
        <w:rPr>
          <w:rtl/>
        </w:rPr>
        <w:t>،</w:t>
      </w:r>
      <w:r w:rsidR="00BB3864">
        <w:rPr>
          <w:rtl/>
        </w:rPr>
        <w:t xml:space="preserve"> الناس يصيحون</w:t>
      </w:r>
      <w:r>
        <w:rPr>
          <w:rtl/>
        </w:rPr>
        <w:t>:</w:t>
      </w:r>
      <w:r w:rsidR="00BB3864">
        <w:rPr>
          <w:rtl/>
        </w:rPr>
        <w:t xml:space="preserve"> واعمراه</w:t>
      </w:r>
      <w:r>
        <w:rPr>
          <w:rtl/>
        </w:rPr>
        <w:t>،</w:t>
      </w:r>
      <w:r w:rsidR="00BB3864">
        <w:rPr>
          <w:rtl/>
        </w:rPr>
        <w:t xml:space="preserve"> واعمراه</w:t>
      </w:r>
      <w:r>
        <w:rPr>
          <w:rtl/>
        </w:rPr>
        <w:t>،</w:t>
      </w:r>
      <w:r w:rsidR="00BB3864">
        <w:rPr>
          <w:rtl/>
        </w:rPr>
        <w:t xml:space="preserve"> فقال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قل لهم صل</w:t>
      </w:r>
      <w:r w:rsidR="00B5563A">
        <w:rPr>
          <w:rFonts w:hint="cs"/>
          <w:rtl/>
        </w:rPr>
        <w:t>ّ</w:t>
      </w:r>
      <w:r w:rsidR="00BB3864">
        <w:rPr>
          <w:rtl/>
        </w:rPr>
        <w:t>وا.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[ 10064 ]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أبي العباس البقباق وعبيد بن زرارة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يزيد في صلاته في شهر رمضان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العتمة صل</w:t>
      </w:r>
      <w:r w:rsidR="00BB3864">
        <w:rPr>
          <w:rFonts w:hint="cs"/>
          <w:rtl/>
        </w:rPr>
        <w:t>ّ</w:t>
      </w:r>
      <w:r w:rsidR="00BB3864">
        <w:rPr>
          <w:rtl/>
        </w:rPr>
        <w:t>ى بعدها</w:t>
      </w:r>
      <w:r>
        <w:rPr>
          <w:rtl/>
        </w:rPr>
        <w:t>،</w:t>
      </w:r>
      <w:r w:rsidR="00BB3864">
        <w:rPr>
          <w:rtl/>
        </w:rPr>
        <w:t xml:space="preserve"> فيقوم الناس خلفه فيدخل ويدعهم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يخرج أيضا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فيجيئون ويقومون خلفه فيدعهم ويدخل مرارا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[ 10065 ]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إبراهيم بن عثمان</w:t>
      </w:r>
      <w:r>
        <w:rPr>
          <w:rtl/>
        </w:rPr>
        <w:t>،</w:t>
      </w:r>
      <w:r w:rsidR="00BB3864">
        <w:rPr>
          <w:rtl/>
        </w:rPr>
        <w:t xml:space="preserve"> عن سليم بن قيس الهلالي قال</w:t>
      </w:r>
      <w:r>
        <w:rPr>
          <w:rtl/>
        </w:rPr>
        <w:t>:</w:t>
      </w:r>
      <w:r w:rsidR="00BB3864">
        <w:rPr>
          <w:rtl/>
        </w:rPr>
        <w:t xml:space="preserve"> خطب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فحمد الله وأثنى عليه ثم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 xml:space="preserve">ألا </w:t>
      </w:r>
      <w:r w:rsidR="00BB3864">
        <w:rPr>
          <w:rtl/>
        </w:rPr>
        <w:t>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أخوف ما أخاف عليكم خل</w:t>
      </w:r>
      <w:r w:rsidR="00BB3864">
        <w:rPr>
          <w:rFonts w:hint="cs"/>
          <w:rtl/>
        </w:rPr>
        <w:t>ّ</w:t>
      </w:r>
      <w:r w:rsidR="00BB3864">
        <w:rPr>
          <w:rtl/>
        </w:rPr>
        <w:t>تان</w:t>
      </w:r>
      <w:r>
        <w:rPr>
          <w:rtl/>
        </w:rPr>
        <w:t>:</w:t>
      </w:r>
      <w:r w:rsidR="00BB3864">
        <w:rPr>
          <w:rtl/>
        </w:rPr>
        <w:t xml:space="preserve"> ات</w:t>
      </w:r>
      <w:r w:rsidR="00BB3864">
        <w:rPr>
          <w:rFonts w:hint="cs"/>
          <w:rtl/>
        </w:rPr>
        <w:t>ّ</w:t>
      </w:r>
      <w:r w:rsidR="00BB3864">
        <w:rPr>
          <w:rtl/>
        </w:rPr>
        <w:t>باع الهوى</w:t>
      </w:r>
      <w:r>
        <w:rPr>
          <w:rtl/>
        </w:rPr>
        <w:t>،</w:t>
      </w:r>
      <w:r w:rsidR="00BB3864">
        <w:rPr>
          <w:rtl/>
        </w:rPr>
        <w:t xml:space="preserve"> وطول ال</w:t>
      </w:r>
      <w:r w:rsidR="00BB3864">
        <w:rPr>
          <w:rFonts w:hint="cs"/>
          <w:rtl/>
        </w:rPr>
        <w:t>أ</w:t>
      </w:r>
      <w:r w:rsidR="00BB3864">
        <w:rPr>
          <w:rtl/>
        </w:rPr>
        <w:t>مل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قد عملت الولاة قبلي أعمالا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خالفوا فيها رسول الله</w:t>
      </w:r>
      <w:r w:rsidR="00B5563A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5563A">
        <w:rPr>
          <w:rFonts w:hint="cs"/>
          <w:rtl/>
        </w:rPr>
        <w:t xml:space="preserve"> ) ،</w:t>
      </w:r>
      <w:r w:rsidR="00BB3864">
        <w:rPr>
          <w:rtl/>
        </w:rPr>
        <w:t xml:space="preserve"> متعم</w:t>
      </w:r>
      <w:r w:rsidR="00BB3864">
        <w:rPr>
          <w:rFonts w:hint="cs"/>
          <w:rtl/>
        </w:rPr>
        <w:t>ّ</w:t>
      </w:r>
      <w:r w:rsidR="00BB3864">
        <w:rPr>
          <w:rtl/>
        </w:rPr>
        <w:t>دين لخلافه</w:t>
      </w:r>
      <w:r>
        <w:rPr>
          <w:rtl/>
        </w:rPr>
        <w:t>،</w:t>
      </w:r>
      <w:r w:rsidR="00BB3864">
        <w:rPr>
          <w:rtl/>
        </w:rPr>
        <w:t xml:space="preserve"> فاتقين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لعهده</w:t>
      </w:r>
      <w:r>
        <w:rPr>
          <w:rtl/>
        </w:rPr>
        <w:t>،</w:t>
      </w:r>
      <w:r w:rsidR="00BB3864">
        <w:rPr>
          <w:rtl/>
        </w:rPr>
        <w:t xml:space="preserve"> مغي</w:t>
      </w:r>
      <w:r w:rsidR="00BB3864">
        <w:rPr>
          <w:rFonts w:hint="cs"/>
          <w:rtl/>
        </w:rPr>
        <w:t>ّ</w:t>
      </w:r>
      <w:r w:rsidR="00BB3864">
        <w:rPr>
          <w:rtl/>
        </w:rPr>
        <w:t>رين لسن</w:t>
      </w:r>
      <w:r w:rsidR="00BB3864">
        <w:rPr>
          <w:rFonts w:hint="cs"/>
          <w:rtl/>
        </w:rPr>
        <w:t>ّ</w:t>
      </w:r>
      <w:r w:rsidR="00BB3864">
        <w:rPr>
          <w:rtl/>
        </w:rPr>
        <w:t>ته</w:t>
      </w:r>
      <w:r>
        <w:rPr>
          <w:rtl/>
        </w:rPr>
        <w:t>،</w:t>
      </w:r>
      <w:r w:rsidR="00BB3864">
        <w:rPr>
          <w:rtl/>
        </w:rPr>
        <w:t xml:space="preserve"> ولو حملت الناس على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70 / 227.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154 / 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8</w:t>
      </w:r>
      <w:r w:rsidR="00EC1548">
        <w:rPr>
          <w:rtl/>
        </w:rPr>
        <w:t>:</w:t>
      </w:r>
      <w:r>
        <w:rPr>
          <w:rtl/>
        </w:rPr>
        <w:t xml:space="preserve"> 58 / 21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3 من الباب 38 من أبواب الوضوء.</w:t>
      </w:r>
    </w:p>
    <w:p w:rsidR="00BB3864" w:rsidRPr="003D460D" w:rsidRDefault="00BB3864" w:rsidP="00E91C93">
      <w:pPr>
        <w:pStyle w:val="libFootnote0"/>
        <w:rPr>
          <w:rtl/>
        </w:rPr>
      </w:pPr>
      <w:r w:rsidRPr="003D460D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24030">
        <w:rPr>
          <w:rtl/>
        </w:rPr>
        <w:t>ناقضين ( هامش المخطوط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F947C0">
      <w:pPr>
        <w:pStyle w:val="libNormal0"/>
        <w:rPr>
          <w:rtl/>
        </w:rPr>
      </w:pPr>
      <w:r>
        <w:rPr>
          <w:rtl/>
        </w:rPr>
        <w:lastRenderedPageBreak/>
        <w:t xml:space="preserve">تركها </w:t>
      </w:r>
      <w:r w:rsidRPr="00BB3864">
        <w:rPr>
          <w:rStyle w:val="libFootnotenumChar"/>
          <w:rtl/>
        </w:rPr>
        <w:t>(</w:t>
      </w:r>
      <w:r w:rsidR="00F947C0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لتفر</w:t>
      </w:r>
      <w:r>
        <w:rPr>
          <w:rFonts w:hint="cs"/>
          <w:rtl/>
        </w:rPr>
        <w:t>ّ</w:t>
      </w:r>
      <w:r>
        <w:rPr>
          <w:rtl/>
        </w:rPr>
        <w:t>ق عن</w:t>
      </w:r>
      <w:r>
        <w:rPr>
          <w:rFonts w:hint="cs"/>
          <w:rtl/>
        </w:rPr>
        <w:t>ّ</w:t>
      </w:r>
      <w:r>
        <w:rPr>
          <w:rtl/>
        </w:rPr>
        <w:t>ي جندي حتى أبقى وحدي</w:t>
      </w:r>
      <w:r w:rsidR="00EC1548">
        <w:rPr>
          <w:rtl/>
        </w:rPr>
        <w:t>،</w:t>
      </w:r>
      <w:r>
        <w:rPr>
          <w:rtl/>
        </w:rPr>
        <w:t xml:space="preserve"> أو قليل من شيعتي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والله لقد أمرت الناس أن لا يجتمعوا في شهر رمضان إل</w:t>
      </w:r>
      <w:r w:rsidR="00675377">
        <w:rPr>
          <w:rFonts w:hint="cs"/>
          <w:rtl/>
        </w:rPr>
        <w:t>ّ</w:t>
      </w:r>
      <w:r>
        <w:rPr>
          <w:rtl/>
        </w:rPr>
        <w:t>ا في فريضة</w:t>
      </w:r>
      <w:r w:rsidR="00EC1548">
        <w:rPr>
          <w:rtl/>
        </w:rPr>
        <w:t>،</w:t>
      </w:r>
      <w:r>
        <w:rPr>
          <w:rtl/>
        </w:rPr>
        <w:t xml:space="preserve"> وأعلمتهم اجتماعهم في النوافل بدعة</w:t>
      </w:r>
      <w:r w:rsidR="00EC1548">
        <w:rPr>
          <w:rtl/>
        </w:rPr>
        <w:t>،</w:t>
      </w:r>
      <w:r>
        <w:rPr>
          <w:rtl/>
        </w:rPr>
        <w:t xml:space="preserve"> فتنادى بعض أهل عسكري مم</w:t>
      </w:r>
      <w:r>
        <w:rPr>
          <w:rFonts w:hint="cs"/>
          <w:rtl/>
        </w:rPr>
        <w:t>ّ</w:t>
      </w:r>
      <w:r>
        <w:rPr>
          <w:rtl/>
        </w:rPr>
        <w:t>ن يقاتل معي</w:t>
      </w:r>
      <w:r w:rsidR="00EC1548">
        <w:rPr>
          <w:rtl/>
        </w:rPr>
        <w:t>:</w:t>
      </w:r>
      <w:r>
        <w:rPr>
          <w:rtl/>
        </w:rPr>
        <w:t xml:space="preserve"> يا أهل ال</w:t>
      </w:r>
      <w:r>
        <w:rPr>
          <w:rFonts w:hint="cs"/>
          <w:rtl/>
        </w:rPr>
        <w:t>إِ</w:t>
      </w:r>
      <w:r>
        <w:rPr>
          <w:rtl/>
        </w:rPr>
        <w:t>سلام</w:t>
      </w:r>
      <w:r w:rsidR="00EC1548">
        <w:rPr>
          <w:rtl/>
        </w:rPr>
        <w:t>،</w:t>
      </w:r>
      <w:r>
        <w:rPr>
          <w:rtl/>
        </w:rPr>
        <w:t xml:space="preserve"> غيّرت سنة عمر</w:t>
      </w:r>
      <w:r w:rsidR="00EC1548">
        <w:rPr>
          <w:rtl/>
        </w:rPr>
        <w:t>،</w:t>
      </w:r>
      <w:r>
        <w:rPr>
          <w:rtl/>
        </w:rPr>
        <w:t xml:space="preserve"> ينهانا عن الصلاة في شهر رمضان تطو</w:t>
      </w:r>
      <w:r>
        <w:rPr>
          <w:rFonts w:hint="cs"/>
          <w:rtl/>
        </w:rPr>
        <w:t>ّ</w:t>
      </w:r>
      <w:r>
        <w:rPr>
          <w:rtl/>
        </w:rPr>
        <w:t>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وقد خفت أن يثوروا في ناحية جانب عسكري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EC1548" w:rsidP="00F947C0">
      <w:pPr>
        <w:pStyle w:val="libNormal"/>
        <w:rPr>
          <w:rtl/>
        </w:rPr>
      </w:pPr>
      <w:r>
        <w:rPr>
          <w:rtl/>
        </w:rPr>
        <w:t>[ 10066 ]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إدريس في آخر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أبي القاسم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قولويه</w:t>
      </w:r>
      <w:r>
        <w:rPr>
          <w:rtl/>
        </w:rPr>
        <w:t>،</w:t>
      </w:r>
      <w:r w:rsidR="00BB3864">
        <w:rPr>
          <w:rtl/>
        </w:rPr>
        <w:t xml:space="preserve"> عن أبي جعفر وأبي عبدالله</w:t>
      </w:r>
      <w:r w:rsidR="00675377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675377">
        <w:rPr>
          <w:rFonts w:hint="cs"/>
          <w:rtl/>
        </w:rPr>
        <w:t xml:space="preserve">) </w:t>
      </w:r>
      <w:r w:rsidR="00BB3864">
        <w:rPr>
          <w:rtl/>
        </w:rPr>
        <w:t>قالا</w:t>
      </w:r>
      <w:r>
        <w:rPr>
          <w:rtl/>
        </w:rPr>
        <w:t>:</w:t>
      </w:r>
      <w:r w:rsidR="00BB3864">
        <w:rPr>
          <w:rtl/>
        </w:rPr>
        <w:t xml:space="preserve"> </w:t>
      </w:r>
      <w:r>
        <w:rPr>
          <w:rtl/>
        </w:rPr>
        <w:t>لما</w:t>
      </w:r>
      <w:r w:rsidR="00BB3864">
        <w:rPr>
          <w:rtl/>
        </w:rPr>
        <w:t xml:space="preserve"> كان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بالكوفة أتاه الناس فقالوا له</w:t>
      </w:r>
      <w:r>
        <w:rPr>
          <w:rtl/>
        </w:rPr>
        <w:t>:</w:t>
      </w:r>
      <w:r w:rsidR="00BB3864">
        <w:rPr>
          <w:rtl/>
        </w:rPr>
        <w:t xml:space="preserve"> اجعل لنا إماما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يؤم</w:t>
      </w:r>
      <w:r w:rsidR="00BB3864">
        <w:rPr>
          <w:rFonts w:hint="cs"/>
          <w:rtl/>
        </w:rPr>
        <w:t>ّ</w:t>
      </w:r>
      <w:r w:rsidR="00BB3864">
        <w:rPr>
          <w:rtl/>
        </w:rPr>
        <w:t>نا في رمضان</w:t>
      </w:r>
      <w:r>
        <w:rPr>
          <w:rtl/>
        </w:rPr>
        <w:t>،</w:t>
      </w:r>
      <w:r w:rsidR="00BB3864">
        <w:rPr>
          <w:rtl/>
        </w:rPr>
        <w:t xml:space="preserve"> فقال لهم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ونهاهم أن يجتمعوا فيه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أمسوا جعلوا يقولون</w:t>
      </w:r>
      <w:r>
        <w:rPr>
          <w:rtl/>
        </w:rPr>
        <w:t>:</w:t>
      </w:r>
      <w:r w:rsidR="00BB3864">
        <w:rPr>
          <w:rtl/>
        </w:rPr>
        <w:t xml:space="preserve"> ابكوا رمضان</w:t>
      </w:r>
      <w:r>
        <w:rPr>
          <w:rtl/>
        </w:rPr>
        <w:t>،</w:t>
      </w:r>
      <w:r w:rsidR="00BB3864">
        <w:rPr>
          <w:rtl/>
        </w:rPr>
        <w:t xml:space="preserve"> وارمضاناه</w:t>
      </w:r>
      <w:r>
        <w:rPr>
          <w:rtl/>
        </w:rPr>
        <w:t>،</w:t>
      </w:r>
      <w:r w:rsidR="00BB3864">
        <w:rPr>
          <w:rtl/>
        </w:rPr>
        <w:t xml:space="preserve"> فأتى الحارث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عور في </w:t>
      </w:r>
      <w:r w:rsidR="00BB3864">
        <w:rPr>
          <w:rFonts w:hint="cs"/>
          <w:rtl/>
        </w:rPr>
        <w:t>أُ</w:t>
      </w:r>
      <w:r w:rsidR="00BB3864">
        <w:rPr>
          <w:rtl/>
        </w:rPr>
        <w:t>ناس فقال</w:t>
      </w:r>
      <w:r>
        <w:rPr>
          <w:rtl/>
        </w:rPr>
        <w:t>:</w:t>
      </w:r>
      <w:r w:rsidR="00BB3864">
        <w:rPr>
          <w:rtl/>
        </w:rPr>
        <w:t xml:space="preserve"> يا أمير المؤمنين</w:t>
      </w:r>
      <w:r>
        <w:rPr>
          <w:rtl/>
        </w:rPr>
        <w:t>،</w:t>
      </w:r>
      <w:r w:rsidR="00BB3864">
        <w:rPr>
          <w:rtl/>
        </w:rPr>
        <w:t xml:space="preserve"> ضج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الناس وكرهوا قولك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 عند ذلك</w:t>
      </w:r>
      <w:r>
        <w:rPr>
          <w:rtl/>
        </w:rPr>
        <w:t>:</w:t>
      </w:r>
      <w:r w:rsidR="00BB3864">
        <w:rPr>
          <w:rtl/>
        </w:rPr>
        <w:t xml:space="preserve"> دعوهم وما يريدون 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 من شاءوا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675377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</w:t>
      </w:r>
      <w:r w:rsidR="0083344C">
        <w:rPr>
          <w:rStyle w:val="libAieChar"/>
          <w:rFonts w:hint="cs"/>
          <w:rtl/>
        </w:rPr>
        <w:t xml:space="preserve"> من </w:t>
      </w:r>
      <w:r w:rsidR="00BB3864" w:rsidRPr="00BB3864">
        <w:rPr>
          <w:rStyle w:val="libAieChar"/>
          <w:rFonts w:hint="cs"/>
          <w:rtl/>
        </w:rPr>
        <w:t>يَتَّبِعْ غَيْرَ سَبِيلِ ال</w:t>
      </w:r>
      <w:r w:rsidR="0083344C">
        <w:rPr>
          <w:rStyle w:val="libAieChar"/>
          <w:rFonts w:hint="cs"/>
          <w:rtl/>
        </w:rPr>
        <w:t>ـ</w:t>
      </w:r>
      <w:r w:rsidR="00BB3864" w:rsidRPr="00BB3864">
        <w:rPr>
          <w:rStyle w:val="libAieChar"/>
          <w:rFonts w:hint="cs"/>
          <w:rtl/>
        </w:rPr>
        <w:t>مُؤْمِنِينَ نُوَلِّهِ مَا تَوَلَّىٰ وَنُصْلِهِ جَهَنَّمَ وَسَاءَتْ مَصِير</w:t>
      </w:r>
      <w:r w:rsidR="005E652C">
        <w:rPr>
          <w:rStyle w:val="libAieChar"/>
          <w:rFonts w:hint="cs"/>
          <w:rtl/>
        </w:rPr>
        <w:t>اً</w:t>
      </w:r>
      <w:r w:rsidR="00BB3864" w:rsidRPr="00DB56AE">
        <w:rPr>
          <w:rStyle w:val="libNormalChar"/>
          <w:rtl/>
        </w:rPr>
        <w:t xml:space="preserve"> </w:t>
      </w:r>
      <w:r w:rsidR="00BB3864" w:rsidRPr="00675377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F947C0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BB3864" w:rsidRDefault="00BB3864" w:rsidP="00F947C0">
      <w:pPr>
        <w:pStyle w:val="libNormal"/>
        <w:rPr>
          <w:rtl/>
        </w:rPr>
      </w:pPr>
      <w:r>
        <w:rPr>
          <w:rtl/>
        </w:rPr>
        <w:t>ورواه العي</w:t>
      </w:r>
      <w:r>
        <w:rPr>
          <w:rFonts w:hint="cs"/>
          <w:rtl/>
        </w:rPr>
        <w:t>ّ</w:t>
      </w:r>
      <w:r>
        <w:rPr>
          <w:rtl/>
        </w:rPr>
        <w:t xml:space="preserve">اشي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بعض أصحابنا</w:t>
      </w:r>
      <w:r w:rsidR="00EC1548">
        <w:rPr>
          <w:rtl/>
        </w:rPr>
        <w:t>،</w:t>
      </w:r>
      <w:r>
        <w:rPr>
          <w:rtl/>
        </w:rPr>
        <w:t xml:space="preserve"> عن أحدهما</w:t>
      </w:r>
      <w:r w:rsidR="0083344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947C0">
        <w:rPr>
          <w:rFonts w:hint="cs"/>
          <w:rtl/>
        </w:rPr>
        <w:t xml:space="preserve">) ،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</w:t>
      </w:r>
      <w:r w:rsidR="00F947C0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[ 10067 ]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الحسن بن علي بن شعبة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تحف العقول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ولا تجوز التراويح في جماعة.</w:t>
      </w:r>
    </w:p>
    <w:p w:rsidR="00BB3864" w:rsidRPr="00003E47" w:rsidRDefault="00BB3864" w:rsidP="00BB3864">
      <w:pPr>
        <w:pStyle w:val="libLine"/>
        <w:rPr>
          <w:rtl/>
        </w:rPr>
      </w:pPr>
      <w:r w:rsidRPr="00003E47">
        <w:rPr>
          <w:rtl/>
        </w:rPr>
        <w:t>________________</w:t>
      </w:r>
    </w:p>
    <w:p w:rsidR="00BB3864" w:rsidRPr="003D460D" w:rsidRDefault="00BB3864" w:rsidP="00F947C0">
      <w:pPr>
        <w:pStyle w:val="libFootnote0"/>
        <w:rPr>
          <w:rtl/>
        </w:rPr>
      </w:pPr>
      <w:r w:rsidRPr="003D460D">
        <w:rPr>
          <w:rtl/>
        </w:rPr>
        <w:t>(</w:t>
      </w:r>
      <w:r w:rsidR="00F947C0">
        <w:rPr>
          <w:rFonts w:hint="cs"/>
          <w:rtl/>
        </w:rPr>
        <w:t>1</w:t>
      </w:r>
      <w:r w:rsidRPr="003D460D">
        <w:rPr>
          <w:rtl/>
        </w:rPr>
        <w:t>) في المصد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D460D">
        <w:rPr>
          <w:rtl/>
        </w:rPr>
        <w:t>وحو</w:t>
      </w:r>
      <w:r w:rsidR="00F947C0">
        <w:rPr>
          <w:rFonts w:hint="cs"/>
          <w:rtl/>
        </w:rPr>
        <w:t>ّ</w:t>
      </w:r>
      <w:r w:rsidRPr="003D460D">
        <w:rPr>
          <w:rtl/>
        </w:rPr>
        <w:t>لتها الى مواضعها وإلى ما كانت في عهد رسول الله</w:t>
      </w:r>
      <w:r w:rsidR="00624030">
        <w:rPr>
          <w:rFonts w:hint="cs"/>
          <w:rtl/>
        </w:rPr>
        <w:t xml:space="preserve"> (</w:t>
      </w:r>
      <w:r w:rsidRPr="003D460D">
        <w:rPr>
          <w:rtl/>
        </w:rPr>
        <w:t xml:space="preserve"> </w:t>
      </w:r>
      <w:r w:rsidR="00EC1548" w:rsidRPr="00624030">
        <w:rPr>
          <w:rStyle w:val="libFootnoteAlaemChar"/>
          <w:rFonts w:hint="cs"/>
          <w:rtl/>
        </w:rPr>
        <w:t>صلى‌الله‌عليه‌وآله</w:t>
      </w:r>
      <w:r w:rsidR="00624030" w:rsidRPr="00624030">
        <w:rPr>
          <w:rStyle w:val="libFootnoteAlaemChar"/>
          <w:rFonts w:hint="cs"/>
          <w:rtl/>
        </w:rPr>
        <w:t xml:space="preserve"> </w:t>
      </w:r>
      <w:r w:rsidR="00624030">
        <w:rPr>
          <w:rFonts w:hint="cs"/>
          <w:rtl/>
        </w:rPr>
        <w:t>) .</w:t>
      </w:r>
    </w:p>
    <w:p w:rsidR="00BB3864" w:rsidRDefault="00BB3864" w:rsidP="00F947C0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مستطرفات السرائر</w:t>
      </w:r>
      <w:r w:rsidR="00EC1548">
        <w:rPr>
          <w:rtl/>
        </w:rPr>
        <w:t>:</w:t>
      </w:r>
      <w:r>
        <w:rPr>
          <w:rtl/>
        </w:rPr>
        <w:t xml:space="preserve"> 146 / 18.</w:t>
      </w:r>
    </w:p>
    <w:p w:rsidR="00BB3864" w:rsidRPr="003D460D" w:rsidRDefault="00BB3864" w:rsidP="00F947C0">
      <w:pPr>
        <w:pStyle w:val="libFootnote0"/>
        <w:rPr>
          <w:rtl/>
        </w:rPr>
      </w:pPr>
      <w:r w:rsidRPr="003D460D">
        <w:rPr>
          <w:rtl/>
        </w:rPr>
        <w:t>(</w:t>
      </w:r>
      <w:r w:rsidR="00F947C0">
        <w:rPr>
          <w:rFonts w:hint="cs"/>
          <w:rtl/>
        </w:rPr>
        <w:t>2</w:t>
      </w:r>
      <w:r w:rsidRPr="003D460D">
        <w:rPr>
          <w:rtl/>
        </w:rPr>
        <w:t>) النساء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D460D">
        <w:rPr>
          <w:rtl/>
        </w:rPr>
        <w:t>115</w:t>
      </w:r>
      <w:r>
        <w:rPr>
          <w:rtl/>
        </w:rPr>
        <w:t>.</w:t>
      </w:r>
    </w:p>
    <w:p w:rsidR="00BB3864" w:rsidRPr="003D460D" w:rsidRDefault="00BB3864" w:rsidP="00F947C0">
      <w:pPr>
        <w:pStyle w:val="libFootnote0"/>
        <w:rPr>
          <w:rtl/>
        </w:rPr>
      </w:pPr>
      <w:r w:rsidRPr="003D460D">
        <w:rPr>
          <w:rtl/>
        </w:rPr>
        <w:t>(</w:t>
      </w:r>
      <w:r w:rsidR="00F947C0">
        <w:rPr>
          <w:rFonts w:hint="cs"/>
          <w:rtl/>
        </w:rPr>
        <w:t>3</w:t>
      </w:r>
      <w:r w:rsidRPr="003D460D">
        <w:rPr>
          <w:rtl/>
        </w:rPr>
        <w:t>) العياشي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D460D">
        <w:rPr>
          <w:rtl/>
        </w:rPr>
        <w:t>275</w:t>
      </w:r>
      <w:r>
        <w:rPr>
          <w:rtl/>
        </w:rPr>
        <w:t xml:space="preserve"> / </w:t>
      </w:r>
      <w:r w:rsidRPr="003D460D">
        <w:rPr>
          <w:rtl/>
        </w:rPr>
        <w:t>272</w:t>
      </w:r>
      <w:r>
        <w:rPr>
          <w:rtl/>
        </w:rPr>
        <w:t>.</w:t>
      </w:r>
    </w:p>
    <w:p w:rsidR="00BB3864" w:rsidRDefault="00BB3864" w:rsidP="00F947C0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تحف العقول</w:t>
      </w:r>
      <w:r w:rsidR="00EC1548">
        <w:rPr>
          <w:rtl/>
        </w:rPr>
        <w:t>:</w:t>
      </w:r>
      <w:r>
        <w:rPr>
          <w:rtl/>
        </w:rPr>
        <w:t xml:space="preserve"> 419.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الجماعة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ظاهره المنافاة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502525" w:rsidRDefault="00BB3864" w:rsidP="00E91C93">
      <w:pPr>
        <w:pStyle w:val="libFootnote0"/>
        <w:rPr>
          <w:rtl/>
        </w:rPr>
      </w:pPr>
      <w:r w:rsidRPr="00502525">
        <w:rPr>
          <w:rtl/>
        </w:rPr>
        <w:t>(1) تقدم في الحديث 1 و 3 من الباب 2</w:t>
      </w:r>
      <w:r w:rsidR="00EC1548">
        <w:rPr>
          <w:rtl/>
        </w:rPr>
        <w:t>،</w:t>
      </w:r>
      <w:r w:rsidRPr="00502525">
        <w:rPr>
          <w:rtl/>
        </w:rPr>
        <w:t xml:space="preserve"> والحديث 6 من الباب 7 من هذه الأبواب.</w:t>
      </w:r>
    </w:p>
    <w:p w:rsidR="00BB3864" w:rsidRPr="00D54A35" w:rsidRDefault="00BB3864" w:rsidP="00E91C93">
      <w:pPr>
        <w:pStyle w:val="libFootnote0"/>
        <w:rPr>
          <w:rtl/>
        </w:rPr>
      </w:pPr>
      <w:r w:rsidRPr="00D54A35">
        <w:rPr>
          <w:rtl/>
        </w:rPr>
        <w:t>(2) يأتي في الحديثين 5 و 6 من الباب 20 من أبواب صلاة الجماعة.</w:t>
      </w:r>
    </w:p>
    <w:p w:rsidR="00BB3864" w:rsidRPr="00D54A35" w:rsidRDefault="00BB3864" w:rsidP="00E91C93">
      <w:pPr>
        <w:pStyle w:val="libFootnote0"/>
        <w:rPr>
          <w:rtl/>
        </w:rPr>
      </w:pPr>
      <w:r w:rsidRPr="00D54A35">
        <w:rPr>
          <w:rtl/>
        </w:rPr>
        <w:t xml:space="preserve">(3) يأتي في الأحاديث 9 </w:t>
      </w:r>
      <w:r>
        <w:rPr>
          <w:rtl/>
        </w:rPr>
        <w:t>و 1</w:t>
      </w:r>
      <w:r w:rsidRPr="00D54A35">
        <w:rPr>
          <w:rtl/>
        </w:rPr>
        <w:t xml:space="preserve">2 </w:t>
      </w:r>
      <w:r>
        <w:rPr>
          <w:rtl/>
        </w:rPr>
        <w:t>و 1</w:t>
      </w:r>
      <w:r w:rsidRPr="00D54A35">
        <w:rPr>
          <w:rtl/>
        </w:rPr>
        <w:t>3 من الباب 20 ونبين وجهه في ذيل الحديث 14 من الباب 20</w:t>
      </w:r>
      <w:r>
        <w:rPr>
          <w:rtl/>
        </w:rPr>
        <w:t xml:space="preserve"> </w:t>
      </w:r>
      <w:r w:rsidRPr="00D54A35">
        <w:rPr>
          <w:rtl/>
        </w:rPr>
        <w:t>من أبواب صلاه الجماعه</w:t>
      </w:r>
      <w:r>
        <w:rPr>
          <w:rtl/>
        </w:rPr>
        <w:t>.</w:t>
      </w:r>
    </w:p>
    <w:p w:rsidR="00DB56AE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1Center"/>
        <w:rPr>
          <w:rtl/>
        </w:rPr>
      </w:pPr>
      <w:bookmarkStart w:id="142" w:name="_Toc278687880"/>
      <w:bookmarkStart w:id="143" w:name="_Toc301886681"/>
      <w:bookmarkStart w:id="144" w:name="_Toc375212337"/>
      <w:bookmarkStart w:id="145" w:name="_Toc375215017"/>
      <w:bookmarkStart w:id="146" w:name="_Toc262664081"/>
      <w:r>
        <w:rPr>
          <w:rtl/>
        </w:rPr>
        <w:lastRenderedPageBreak/>
        <w:t xml:space="preserve">أبواب صلاة جعفر بن أبي طالب </w:t>
      </w:r>
      <w:bookmarkEnd w:id="142"/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bookmarkEnd w:id="143"/>
      <w:bookmarkEnd w:id="144"/>
      <w:bookmarkEnd w:id="145"/>
      <w:bookmarkEnd w:id="146"/>
      <w:r w:rsidRPr="00DB56AE">
        <w:rPr>
          <w:rStyle w:val="libNormalChar"/>
          <w:rtl/>
        </w:rPr>
        <w:t xml:space="preserve"> </w:t>
      </w:r>
    </w:p>
    <w:p w:rsidR="00BB3864" w:rsidRDefault="00BB3864" w:rsidP="00BB3864">
      <w:pPr>
        <w:pStyle w:val="Heading2Center"/>
        <w:rPr>
          <w:rtl/>
        </w:rPr>
      </w:pPr>
      <w:bookmarkStart w:id="147" w:name="_Toc278687881"/>
      <w:bookmarkStart w:id="148" w:name="_Toc301886682"/>
      <w:bookmarkStart w:id="149" w:name="_Toc375212338"/>
      <w:bookmarkStart w:id="150" w:name="_Toc375215018"/>
      <w:bookmarkStart w:id="151" w:name="_Toc262664082"/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باب استحبابها</w:t>
      </w:r>
      <w:r w:rsidR="00EC1548">
        <w:rPr>
          <w:rtl/>
        </w:rPr>
        <w:t>،</w:t>
      </w:r>
      <w:r>
        <w:rPr>
          <w:rtl/>
        </w:rPr>
        <w:t xml:space="preserve"> وكيفي</w:t>
      </w:r>
      <w:r w:rsidR="009C07CB">
        <w:rPr>
          <w:rFonts w:hint="cs"/>
          <w:rtl/>
        </w:rPr>
        <w:t>ّ</w:t>
      </w:r>
      <w:r>
        <w:rPr>
          <w:rtl/>
        </w:rPr>
        <w:t>تها</w:t>
      </w:r>
      <w:r w:rsidR="00EC1548">
        <w:rPr>
          <w:rtl/>
        </w:rPr>
        <w:t>،</w:t>
      </w:r>
      <w:r>
        <w:rPr>
          <w:rtl/>
        </w:rPr>
        <w:t xml:space="preserve"> وجملة من أحكامها</w:t>
      </w:r>
      <w:bookmarkEnd w:id="147"/>
      <w:bookmarkEnd w:id="148"/>
      <w:bookmarkEnd w:id="149"/>
      <w:bookmarkEnd w:id="150"/>
      <w:bookmarkEnd w:id="151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[ 10068 ]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يحيى الحلبي</w:t>
      </w:r>
      <w:r>
        <w:rPr>
          <w:rtl/>
        </w:rPr>
        <w:t>،</w:t>
      </w:r>
      <w:r w:rsidR="00BB3864">
        <w:rPr>
          <w:rtl/>
        </w:rPr>
        <w:t xml:space="preserve"> عن هارون بن خارجة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9C07CB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لجعفر</w:t>
      </w:r>
      <w:r>
        <w:rPr>
          <w:rtl/>
        </w:rPr>
        <w:t>:</w:t>
      </w:r>
      <w:r w:rsidR="00BB3864">
        <w:rPr>
          <w:rtl/>
        </w:rPr>
        <w:t xml:space="preserve"> يا جعفر</w:t>
      </w:r>
      <w:r>
        <w:rPr>
          <w:rtl/>
        </w:rPr>
        <w:t>،</w:t>
      </w:r>
      <w:r w:rsidR="00BB3864">
        <w:rPr>
          <w:rtl/>
        </w:rPr>
        <w:t xml:space="preserve"> ألا أمنحك</w:t>
      </w:r>
      <w:r>
        <w:rPr>
          <w:rFonts w:hint="cs"/>
          <w:rtl/>
        </w:rPr>
        <w:t>؟</w:t>
      </w:r>
      <w:r w:rsidR="00BB3864">
        <w:rPr>
          <w:rtl/>
        </w:rPr>
        <w:t xml:space="preserve"> ألا </w:t>
      </w:r>
      <w:r w:rsidR="00BB3864">
        <w:rPr>
          <w:rFonts w:hint="cs"/>
          <w:rtl/>
        </w:rPr>
        <w:t>أُ</w:t>
      </w:r>
      <w:r w:rsidR="00BB3864">
        <w:rPr>
          <w:rtl/>
        </w:rPr>
        <w:t>عطيك</w:t>
      </w:r>
      <w:r>
        <w:rPr>
          <w:rFonts w:hint="cs"/>
          <w:rtl/>
        </w:rPr>
        <w:t>؟</w:t>
      </w:r>
      <w:r w:rsidR="00BB3864">
        <w:rPr>
          <w:rtl/>
        </w:rPr>
        <w:t xml:space="preserve"> ألا أحبوك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له جعفر</w:t>
      </w:r>
      <w:r>
        <w:rPr>
          <w:rtl/>
        </w:rPr>
        <w:t>:</w:t>
      </w:r>
      <w:r w:rsidR="00BB3864">
        <w:rPr>
          <w:rtl/>
        </w:rPr>
        <w:t xml:space="preserve"> بلى يا رسول الله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فظن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الناس أن</w:t>
      </w:r>
      <w:r w:rsidR="00BB3864">
        <w:rPr>
          <w:rFonts w:hint="cs"/>
          <w:rtl/>
        </w:rPr>
        <w:t>ّ</w:t>
      </w:r>
      <w:r w:rsidR="00BB3864">
        <w:rPr>
          <w:rtl/>
        </w:rPr>
        <w:t>ه يعطيه ذهبا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فض</w:t>
      </w:r>
      <w:r w:rsidR="00BB3864">
        <w:rPr>
          <w:rFonts w:hint="cs"/>
          <w:rtl/>
        </w:rPr>
        <w:t>ّ</w:t>
      </w:r>
      <w:r w:rsidR="00BB3864">
        <w:rPr>
          <w:rtl/>
        </w:rPr>
        <w:t>ة فتشرف الناس لذلك</w:t>
      </w:r>
      <w:r>
        <w:rPr>
          <w:rtl/>
        </w:rPr>
        <w:t>،</w:t>
      </w:r>
      <w:r w:rsidR="00BB3864">
        <w:rPr>
          <w:rtl/>
        </w:rPr>
        <w:t xml:space="preserve"> فقال له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</w:t>
      </w:r>
      <w:r w:rsidR="00BB3864">
        <w:rPr>
          <w:rFonts w:hint="cs"/>
          <w:rtl/>
        </w:rPr>
        <w:t>أُ</w:t>
      </w:r>
      <w:r w:rsidR="00BB3864">
        <w:rPr>
          <w:rtl/>
        </w:rPr>
        <w:t>عطيك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إن أنت صنعته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كان خيرا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لك من الدنيا</w:t>
      </w:r>
      <w:r>
        <w:rPr>
          <w:rtl/>
        </w:rPr>
        <w:t>،</w:t>
      </w:r>
      <w:r w:rsidR="00BB3864">
        <w:rPr>
          <w:rtl/>
        </w:rPr>
        <w:t xml:space="preserve"> وما فيها وإن صنعته بين يومين غفر الله لك ما بينهما</w:t>
      </w:r>
      <w:r>
        <w:rPr>
          <w:rtl/>
        </w:rPr>
        <w:t>،</w:t>
      </w:r>
      <w:r w:rsidR="00BB3864">
        <w:rPr>
          <w:rtl/>
        </w:rPr>
        <w:t xml:space="preserve"> أو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جمعة</w:t>
      </w:r>
      <w:r>
        <w:rPr>
          <w:rtl/>
        </w:rPr>
        <w:t>،</w:t>
      </w:r>
      <w:r w:rsidR="00BB3864">
        <w:rPr>
          <w:rtl/>
        </w:rPr>
        <w:t xml:space="preserve"> أو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شهر</w:t>
      </w:r>
      <w:r>
        <w:rPr>
          <w:rtl/>
        </w:rPr>
        <w:t>،</w:t>
      </w:r>
      <w:r w:rsidR="00BB3864">
        <w:rPr>
          <w:rtl/>
        </w:rPr>
        <w:t xml:space="preserve"> أو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سنة غفر لك ما بينهما تصل</w:t>
      </w:r>
      <w:r w:rsidR="00BB3864">
        <w:rPr>
          <w:rFonts w:hint="cs"/>
          <w:rtl/>
        </w:rPr>
        <w:t>ّ</w:t>
      </w:r>
      <w:r w:rsidR="00BB3864">
        <w:rPr>
          <w:rtl/>
        </w:rPr>
        <w:t>ي أربع ركعات</w:t>
      </w:r>
      <w:r>
        <w:rPr>
          <w:rtl/>
        </w:rPr>
        <w:t>،</w:t>
      </w:r>
      <w:r w:rsidR="00BB3864">
        <w:rPr>
          <w:rtl/>
        </w:rPr>
        <w:t xml:space="preserve"> تبتدئ فتقرأ وتقول إذا فرغت</w:t>
      </w:r>
      <w:r>
        <w:rPr>
          <w:rtl/>
        </w:rPr>
        <w:t>:</w:t>
      </w:r>
      <w:r w:rsidR="00BB3864">
        <w:rPr>
          <w:rtl/>
        </w:rPr>
        <w:t xml:space="preserve"> سبحان الله والحمدلله ولا إله إل</w:t>
      </w:r>
      <w:r w:rsidR="00563D84">
        <w:rPr>
          <w:rFonts w:hint="cs"/>
          <w:rtl/>
        </w:rPr>
        <w:t>ّ</w:t>
      </w:r>
      <w:r w:rsidR="00BB3864">
        <w:rPr>
          <w:rtl/>
        </w:rPr>
        <w:t>ا الله والله أكبر</w:t>
      </w:r>
      <w:r>
        <w:rPr>
          <w:rtl/>
        </w:rPr>
        <w:t>،</w:t>
      </w:r>
      <w:r w:rsidR="00BB3864">
        <w:rPr>
          <w:rtl/>
        </w:rPr>
        <w:t xml:space="preserve"> تقول ذلك 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بعد القراءة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ركعت قلته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فاذا رفعت رأسك من الركوع قلته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سجدت قلته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 ف</w:t>
      </w:r>
      <w:r w:rsidR="00BB3864">
        <w:rPr>
          <w:rFonts w:hint="cs"/>
          <w:rtl/>
        </w:rPr>
        <w:t>إ</w:t>
      </w:r>
      <w:r w:rsidR="00BB3864">
        <w:rPr>
          <w:rtl/>
        </w:rPr>
        <w:t>ذا رفعت رأسك من السجود فقل بين السجدتين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فاذا سجدت الثانية فقل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ف</w:t>
      </w:r>
      <w:r w:rsidR="00BB3864">
        <w:rPr>
          <w:rFonts w:hint="cs"/>
          <w:rtl/>
        </w:rPr>
        <w:t>إ</w:t>
      </w:r>
      <w:r w:rsidR="00BB3864">
        <w:rPr>
          <w:rtl/>
        </w:rPr>
        <w:t>ذا رفعت رأسك من السجدة الثانية قلت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 وأنت قاعد قبل أن تقوم</w:t>
      </w:r>
      <w:r>
        <w:rPr>
          <w:rtl/>
        </w:rPr>
        <w:t>،</w:t>
      </w:r>
      <w:r w:rsidR="00BB3864">
        <w:rPr>
          <w:rtl/>
        </w:rPr>
        <w:t xml:space="preserve"> فذلك خمس وسبعون تسبيحة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</w:t>
      </w:r>
      <w:r>
        <w:rPr>
          <w:rtl/>
        </w:rPr>
        <w:t>،</w:t>
      </w:r>
      <w:r w:rsidR="00BB3864">
        <w:rPr>
          <w:rtl/>
        </w:rPr>
        <w:t xml:space="preserve"> ثلاث مائة تسبيحة في أربع ركعات</w:t>
      </w:r>
      <w:r>
        <w:rPr>
          <w:rtl/>
        </w:rPr>
        <w:t>،</w:t>
      </w:r>
      <w:r w:rsidR="00BB3864">
        <w:rPr>
          <w:rtl/>
        </w:rPr>
        <w:t xml:space="preserve"> ألف ومائتا تسبيحة وتهليلة وتكبيرة وتحميده</w:t>
      </w:r>
      <w:r>
        <w:rPr>
          <w:rtl/>
        </w:rPr>
        <w:t>،</w:t>
      </w:r>
      <w:r w:rsidR="00BB3864">
        <w:rPr>
          <w:rtl/>
        </w:rPr>
        <w:t xml:space="preserve"> إن شئت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يتها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B502FE" w:rsidRDefault="00BB3864" w:rsidP="00787D7E">
      <w:pPr>
        <w:pStyle w:val="libFootnoteCenterBold"/>
        <w:rPr>
          <w:rtl/>
        </w:rPr>
      </w:pPr>
      <w:r>
        <w:rPr>
          <w:rtl/>
        </w:rPr>
        <w:t xml:space="preserve">أبواب صلاة جعفر بن أبي طالب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 w:rsidRPr="00787D7E">
        <w:rPr>
          <w:rStyle w:val="libFootnoteAlaemChar"/>
          <w:rFonts w:hint="cs"/>
          <w:rtl/>
        </w:rPr>
        <w:t xml:space="preserve">عليه‌السلام </w:t>
      </w:r>
      <w:r w:rsidR="00DB56AE" w:rsidRPr="00DB56AE">
        <w:rPr>
          <w:rStyle w:val="libNormalChar"/>
          <w:rFonts w:hint="cs"/>
          <w:rtl/>
        </w:rPr>
        <w:t>)</w:t>
      </w:r>
    </w:p>
    <w:p w:rsidR="00BB3864" w:rsidRDefault="00BB3864" w:rsidP="00624030">
      <w:pPr>
        <w:pStyle w:val="libFootnoteCenterBold"/>
        <w:rPr>
          <w:rtl/>
        </w:rPr>
      </w:pPr>
      <w:r>
        <w:rPr>
          <w:rtl/>
        </w:rPr>
        <w:t>الباب 1</w:t>
      </w:r>
    </w:p>
    <w:p w:rsidR="00BB3864" w:rsidRDefault="00BB3864" w:rsidP="00624030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465 / 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بالنهار</w:t>
      </w:r>
      <w:r w:rsidR="00EC1548">
        <w:rPr>
          <w:rtl/>
        </w:rPr>
        <w:t>،</w:t>
      </w:r>
      <w:r>
        <w:rPr>
          <w:rtl/>
        </w:rPr>
        <w:t xml:space="preserve"> وإن شئت صل</w:t>
      </w:r>
      <w:r>
        <w:rPr>
          <w:rFonts w:hint="cs"/>
          <w:rtl/>
        </w:rPr>
        <w:t>ّ</w:t>
      </w:r>
      <w:r>
        <w:rPr>
          <w:rtl/>
        </w:rPr>
        <w:t>يتها بالليل.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[ 10069 ]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علي بن أسباط</w:t>
      </w:r>
      <w:r>
        <w:rPr>
          <w:rtl/>
        </w:rPr>
        <w:t>،</w:t>
      </w:r>
      <w:r w:rsidR="00BB3864">
        <w:rPr>
          <w:rtl/>
        </w:rPr>
        <w:t xml:space="preserve"> عن الحكم بن مسكين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صلاة جعفر كتب الله له من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جر مثل ما قال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5D5B8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لجعفر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اي والله.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C1548" w:rsidP="00393000">
      <w:pPr>
        <w:pStyle w:val="libNormal"/>
        <w:rPr>
          <w:rtl/>
        </w:rPr>
      </w:pPr>
      <w:r>
        <w:rPr>
          <w:rtl/>
        </w:rPr>
        <w:t>[ 10070 ]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عن صفوان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393000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بسطام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 له رجل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BB3864">
        <w:rPr>
          <w:rtl/>
        </w:rPr>
        <w:t xml:space="preserve"> أيلتزم الرجل أخاه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يوم افتتح خيبر أتاه الخبر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جعفرا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قد قدم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والله ما أدري بأي</w:t>
      </w:r>
      <w:r w:rsidR="00BB3864">
        <w:rPr>
          <w:rFonts w:hint="cs"/>
          <w:rtl/>
        </w:rPr>
        <w:t>ّ</w:t>
      </w:r>
      <w:r w:rsidR="00BB3864">
        <w:rPr>
          <w:rtl/>
        </w:rPr>
        <w:t>هما أنا أشد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سرورا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بقدوم جعفر</w:t>
      </w:r>
      <w:r>
        <w:rPr>
          <w:rtl/>
        </w:rPr>
        <w:t>،</w:t>
      </w:r>
      <w:r w:rsidR="00BB3864">
        <w:rPr>
          <w:rtl/>
        </w:rPr>
        <w:t xml:space="preserve"> أو بفتح خيبر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فلم يلبث أن جاء جعفر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فوثب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393000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فالتزمه وقب</w:t>
      </w:r>
      <w:r w:rsidR="00BB3864">
        <w:rPr>
          <w:rFonts w:hint="cs"/>
          <w:rtl/>
        </w:rPr>
        <w:t>ّ</w:t>
      </w:r>
      <w:r w:rsidR="00BB3864">
        <w:rPr>
          <w:rtl/>
        </w:rPr>
        <w:t>ل ما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بين عينيه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فقلت له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5D5B89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: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ربع ركعات التي بلغني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393000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أمر جعفرا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</w:t>
      </w:r>
      <w:r>
        <w:rPr>
          <w:rtl/>
        </w:rPr>
        <w:t>لما</w:t>
      </w:r>
      <w:r w:rsidR="00BB3864">
        <w:rPr>
          <w:rtl/>
        </w:rPr>
        <w:t xml:space="preserve"> قدم عليه قال له</w:t>
      </w:r>
      <w:r>
        <w:rPr>
          <w:rtl/>
        </w:rPr>
        <w:t>:</w:t>
      </w:r>
      <w:r w:rsidR="00BB3864">
        <w:rPr>
          <w:rtl/>
        </w:rPr>
        <w:t xml:space="preserve"> يا جعفر</w:t>
      </w:r>
      <w:r>
        <w:rPr>
          <w:rtl/>
        </w:rPr>
        <w:t>،</w:t>
      </w:r>
      <w:r w:rsidR="00BB3864">
        <w:rPr>
          <w:rtl/>
        </w:rPr>
        <w:t xml:space="preserve"> ألا </w:t>
      </w:r>
      <w:r w:rsidR="00BB3864">
        <w:rPr>
          <w:rFonts w:hint="cs"/>
          <w:rtl/>
        </w:rPr>
        <w:t>أُ</w:t>
      </w:r>
      <w:r w:rsidR="00BB3864">
        <w:rPr>
          <w:rtl/>
        </w:rPr>
        <w:t>عطيك</w:t>
      </w:r>
      <w:r>
        <w:rPr>
          <w:rFonts w:hint="cs"/>
          <w:rtl/>
        </w:rPr>
        <w:t>؟</w:t>
      </w:r>
      <w:r w:rsidR="00BB3864">
        <w:rPr>
          <w:rtl/>
        </w:rPr>
        <w:t xml:space="preserve"> ألا أمنحك</w:t>
      </w:r>
      <w:r>
        <w:rPr>
          <w:rFonts w:hint="cs"/>
          <w:rtl/>
        </w:rPr>
        <w:t>؟</w:t>
      </w:r>
      <w:r w:rsidR="00BB3864">
        <w:rPr>
          <w:rtl/>
        </w:rPr>
        <w:t xml:space="preserve"> ألا أحبوك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فتشو</w:t>
      </w:r>
      <w:r w:rsidR="00BB3864">
        <w:rPr>
          <w:rFonts w:hint="cs"/>
          <w:rtl/>
        </w:rPr>
        <w:t>ّ</w:t>
      </w:r>
      <w:r w:rsidR="00BB3864">
        <w:rPr>
          <w:rtl/>
        </w:rPr>
        <w:t>ف الناس ورأوا أن</w:t>
      </w:r>
      <w:r w:rsidR="00BB3864">
        <w:rPr>
          <w:rFonts w:hint="cs"/>
          <w:rtl/>
        </w:rPr>
        <w:t>ّ</w:t>
      </w:r>
      <w:r w:rsidR="00BB3864">
        <w:rPr>
          <w:rtl/>
        </w:rPr>
        <w:t>ه يعطيه ذهبا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فض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بلى يا رسول الله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ِّ</w:t>
      </w:r>
      <w:r w:rsidR="005D5B89">
        <w:rPr>
          <w:rtl/>
        </w:rPr>
        <w:t xml:space="preserve"> أربع ركعات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467 / 7.</w:t>
      </w:r>
    </w:p>
    <w:p w:rsidR="00BB3864" w:rsidRPr="00874523" w:rsidRDefault="00BB3864" w:rsidP="00E91C93">
      <w:pPr>
        <w:pStyle w:val="libFootnote0"/>
        <w:rPr>
          <w:rtl/>
        </w:rPr>
      </w:pPr>
      <w:r w:rsidRPr="00874523">
        <w:rPr>
          <w:rtl/>
        </w:rPr>
        <w:t>(1)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74523">
        <w:rPr>
          <w:rtl/>
        </w:rPr>
        <w:t>الحسين</w:t>
      </w:r>
      <w:r>
        <w:rPr>
          <w:rtl/>
        </w:rPr>
        <w:t>.</w:t>
      </w:r>
    </w:p>
    <w:p w:rsidR="00BB3864" w:rsidRPr="00874523" w:rsidRDefault="00BB3864" w:rsidP="00E91C93">
      <w:pPr>
        <w:pStyle w:val="libFootnote0"/>
        <w:rPr>
          <w:rtl/>
        </w:rPr>
      </w:pPr>
      <w:r w:rsidRPr="00874523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74523">
        <w:rPr>
          <w:rtl/>
        </w:rPr>
        <w:t>349</w:t>
      </w:r>
      <w:r>
        <w:rPr>
          <w:rtl/>
        </w:rPr>
        <w:t xml:space="preserve"> / </w:t>
      </w:r>
      <w:r w:rsidRPr="00874523">
        <w:rPr>
          <w:rtl/>
        </w:rPr>
        <w:t>1540</w:t>
      </w:r>
      <w:r>
        <w:rPr>
          <w:rtl/>
        </w:rPr>
        <w:t>.</w:t>
      </w:r>
    </w:p>
    <w:p w:rsidR="00BB3864" w:rsidRPr="00874523" w:rsidRDefault="00BB3864" w:rsidP="00E91C93">
      <w:pPr>
        <w:pStyle w:val="libFootnote0"/>
        <w:rPr>
          <w:rtl/>
        </w:rPr>
      </w:pPr>
      <w:r w:rsidRPr="00874523">
        <w:rPr>
          <w:rtl/>
        </w:rPr>
        <w:t>(3)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74523">
        <w:rPr>
          <w:rtl/>
        </w:rPr>
        <w:t>188</w:t>
      </w:r>
      <w:r>
        <w:rPr>
          <w:rtl/>
        </w:rPr>
        <w:t xml:space="preserve"> / </w:t>
      </w:r>
      <w:r w:rsidRPr="00874523">
        <w:rPr>
          <w:rtl/>
        </w:rPr>
        <w:t>420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186 / 420.</w:t>
      </w:r>
    </w:p>
    <w:p w:rsidR="00BB3864" w:rsidRPr="00874523" w:rsidRDefault="00BB3864" w:rsidP="005D5B89">
      <w:pPr>
        <w:pStyle w:val="libFootnote0"/>
        <w:rPr>
          <w:rtl/>
        </w:rPr>
      </w:pPr>
      <w:r w:rsidRPr="00874523">
        <w:rPr>
          <w:rtl/>
        </w:rPr>
        <w:t>(</w:t>
      </w:r>
      <w:r w:rsidR="005D5B89">
        <w:rPr>
          <w:rFonts w:hint="cs"/>
          <w:rtl/>
        </w:rPr>
        <w:t>4</w:t>
      </w:r>
      <w:r w:rsidRPr="00874523">
        <w:rPr>
          <w:rtl/>
        </w:rPr>
        <w:t>) ليس في المصدر</w:t>
      </w:r>
      <w:r>
        <w:rPr>
          <w:rtl/>
        </w:rPr>
        <w:t>.</w:t>
      </w:r>
    </w:p>
    <w:p w:rsidR="00BB3864" w:rsidRPr="00874523" w:rsidRDefault="00BB3864" w:rsidP="005D5B89">
      <w:pPr>
        <w:pStyle w:val="libFootnote0"/>
        <w:rPr>
          <w:rtl/>
        </w:rPr>
      </w:pPr>
      <w:r w:rsidRPr="00874523">
        <w:rPr>
          <w:rtl/>
        </w:rPr>
        <w:t>(</w:t>
      </w:r>
      <w:r w:rsidR="005D5B89">
        <w:rPr>
          <w:rFonts w:hint="cs"/>
          <w:rtl/>
        </w:rPr>
        <w:t>5</w:t>
      </w:r>
      <w:r w:rsidRPr="00874523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74523"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74523">
        <w:rPr>
          <w:rtl/>
        </w:rPr>
        <w:t>فقال له الرجل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393000">
      <w:pPr>
        <w:pStyle w:val="libNormal0"/>
        <w:rPr>
          <w:rtl/>
        </w:rPr>
      </w:pPr>
      <w:r>
        <w:rPr>
          <w:rtl/>
        </w:rPr>
        <w:lastRenderedPageBreak/>
        <w:t>متى ما صل</w:t>
      </w:r>
      <w:r>
        <w:rPr>
          <w:rFonts w:hint="cs"/>
          <w:rtl/>
        </w:rPr>
        <w:t>ّ</w:t>
      </w:r>
      <w:r>
        <w:rPr>
          <w:rtl/>
        </w:rPr>
        <w:t>يتهن</w:t>
      </w:r>
      <w:r>
        <w:rPr>
          <w:rFonts w:hint="cs"/>
          <w:rtl/>
        </w:rPr>
        <w:t>ّ</w:t>
      </w:r>
      <w:r>
        <w:rPr>
          <w:rtl/>
        </w:rPr>
        <w:t xml:space="preserve"> غفر لك ما بينهن</w:t>
      </w:r>
      <w:r>
        <w:rPr>
          <w:rFonts w:hint="cs"/>
          <w:rtl/>
        </w:rPr>
        <w:t>ّ</w:t>
      </w:r>
      <w:r>
        <w:rPr>
          <w:rtl/>
        </w:rPr>
        <w:t xml:space="preserve"> إن استطعت كل</w:t>
      </w:r>
      <w:r>
        <w:rPr>
          <w:rFonts w:hint="cs"/>
          <w:rtl/>
        </w:rPr>
        <w:t>ّ</w:t>
      </w:r>
      <w:r>
        <w:rPr>
          <w:rtl/>
        </w:rPr>
        <w:t xml:space="preserve"> يوم وإل</w:t>
      </w:r>
      <w:r w:rsidR="00393000">
        <w:rPr>
          <w:rFonts w:hint="cs"/>
          <w:rtl/>
        </w:rPr>
        <w:t>َّ</w:t>
      </w:r>
      <w:r>
        <w:rPr>
          <w:rtl/>
        </w:rPr>
        <w:t>ا فكل</w:t>
      </w:r>
      <w:r>
        <w:rPr>
          <w:rFonts w:hint="cs"/>
          <w:rtl/>
        </w:rPr>
        <w:t>ّ</w:t>
      </w:r>
      <w:r>
        <w:rPr>
          <w:rtl/>
        </w:rPr>
        <w:t xml:space="preserve"> يومين</w:t>
      </w:r>
      <w:r w:rsidR="00EC1548">
        <w:rPr>
          <w:rtl/>
        </w:rPr>
        <w:t>،</w:t>
      </w:r>
      <w:r>
        <w:rPr>
          <w:rtl/>
        </w:rPr>
        <w:t xml:space="preserve"> أو كل</w:t>
      </w:r>
      <w:r>
        <w:rPr>
          <w:rFonts w:hint="cs"/>
          <w:rtl/>
        </w:rPr>
        <w:t>ّ</w:t>
      </w:r>
      <w:r>
        <w:rPr>
          <w:rtl/>
        </w:rPr>
        <w:t xml:space="preserve"> جمعة</w:t>
      </w:r>
      <w:r w:rsidR="00EC1548">
        <w:rPr>
          <w:rtl/>
        </w:rPr>
        <w:t>،</w:t>
      </w:r>
      <w:r>
        <w:rPr>
          <w:rtl/>
        </w:rPr>
        <w:t xml:space="preserve"> أو كل</w:t>
      </w:r>
      <w:r>
        <w:rPr>
          <w:rFonts w:hint="cs"/>
          <w:rtl/>
        </w:rPr>
        <w:t>ّ</w:t>
      </w:r>
      <w:r>
        <w:rPr>
          <w:rtl/>
        </w:rPr>
        <w:t xml:space="preserve"> شهر</w:t>
      </w:r>
      <w:r w:rsidR="00EC1548">
        <w:rPr>
          <w:rtl/>
        </w:rPr>
        <w:t>،</w:t>
      </w:r>
      <w:r>
        <w:rPr>
          <w:rtl/>
        </w:rPr>
        <w:t xml:space="preserve"> أو كل</w:t>
      </w:r>
      <w:r>
        <w:rPr>
          <w:rFonts w:hint="cs"/>
          <w:rtl/>
        </w:rPr>
        <w:t>ّ</w:t>
      </w:r>
      <w:r>
        <w:rPr>
          <w:rtl/>
        </w:rPr>
        <w:t xml:space="preserve"> سنة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يغفر لك ما بينهما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كيف </w:t>
      </w:r>
      <w:r>
        <w:rPr>
          <w:rFonts w:hint="cs"/>
          <w:rtl/>
        </w:rPr>
        <w:t>أُ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يها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تفتتح الصلاة ثم</w:t>
      </w:r>
      <w:r>
        <w:rPr>
          <w:rFonts w:hint="cs"/>
          <w:rtl/>
        </w:rPr>
        <w:t>ّ</w:t>
      </w:r>
      <w:r>
        <w:rPr>
          <w:rtl/>
        </w:rPr>
        <w:t xml:space="preserve"> تقرأ ثم</w:t>
      </w:r>
      <w:r>
        <w:rPr>
          <w:rFonts w:hint="cs"/>
          <w:rtl/>
        </w:rPr>
        <w:t>ّ</w:t>
      </w:r>
      <w:r>
        <w:rPr>
          <w:rtl/>
        </w:rPr>
        <w:t xml:space="preserve"> تقول خمس عشرة مر</w:t>
      </w:r>
      <w:r>
        <w:rPr>
          <w:rFonts w:hint="cs"/>
          <w:rtl/>
        </w:rPr>
        <w:t>ّ</w:t>
      </w:r>
      <w:r>
        <w:rPr>
          <w:rtl/>
        </w:rPr>
        <w:t>ة وأنت قائم</w:t>
      </w:r>
      <w:r w:rsidR="00EC1548">
        <w:rPr>
          <w:rtl/>
        </w:rPr>
        <w:t>:</w:t>
      </w:r>
      <w:r>
        <w:rPr>
          <w:rtl/>
        </w:rPr>
        <w:t xml:space="preserve"> سبحان الله والحمدلله ولا إله إل</w:t>
      </w:r>
      <w:r w:rsidR="00624030">
        <w:rPr>
          <w:rFonts w:hint="cs"/>
          <w:rtl/>
        </w:rPr>
        <w:t>ّ</w:t>
      </w:r>
      <w:r>
        <w:rPr>
          <w:rtl/>
        </w:rPr>
        <w:t>ا الله والله أكبر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ركعت قلت ذلك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وإذا رفعت رأسك فعشرا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وإذا سجدت فعشرا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وإذا رفعت رأسك فعشرا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وإذا سجدت الثانية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وإذا رفعت رأسك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فذلك خمس وسبعون تكون ثلاث مائة في أربع ركعات فهن</w:t>
      </w:r>
      <w:r>
        <w:rPr>
          <w:rFonts w:hint="cs"/>
          <w:rtl/>
        </w:rPr>
        <w:t>ّ</w:t>
      </w:r>
      <w:r>
        <w:rPr>
          <w:rtl/>
        </w:rPr>
        <w:t xml:space="preserve"> ألف ومائتان</w:t>
      </w:r>
      <w:r w:rsidR="00EC1548">
        <w:rPr>
          <w:rtl/>
        </w:rPr>
        <w:t>،</w:t>
      </w:r>
      <w:r>
        <w:rPr>
          <w:rtl/>
        </w:rPr>
        <w:t xml:space="preserve"> وتقرأ في كل</w:t>
      </w:r>
      <w:r>
        <w:rPr>
          <w:rFonts w:hint="cs"/>
          <w:rtl/>
        </w:rPr>
        <w:t>ّ</w:t>
      </w:r>
      <w:r>
        <w:rPr>
          <w:rtl/>
        </w:rPr>
        <w:t xml:space="preserve"> ركعة ب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 w:rsidRPr="0039300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Pr="0039300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و </w:t>
      </w:r>
      <w:r w:rsidR="00393000" w:rsidRPr="0039300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يَا أَيُّهَا الْكَافِرُونَ</w:t>
      </w:r>
      <w:r w:rsidRPr="00DB56AE">
        <w:rPr>
          <w:rStyle w:val="libNormalChar"/>
          <w:rtl/>
        </w:rPr>
        <w:t xml:space="preserve"> </w:t>
      </w:r>
      <w:r w:rsidR="00393000" w:rsidRPr="00393000">
        <w:rPr>
          <w:rStyle w:val="libAlae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[ 10071 ]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ورواه الشهيد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أ</w:t>
      </w:r>
      <w:r w:rsidR="00BB3864">
        <w:rPr>
          <w:rtl/>
        </w:rPr>
        <w:t>ربعين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عن المفيد</w:t>
      </w:r>
      <w:r>
        <w:rPr>
          <w:rtl/>
        </w:rPr>
        <w:t>،</w:t>
      </w:r>
      <w:r w:rsidR="00BB3864">
        <w:rPr>
          <w:rtl/>
        </w:rPr>
        <w:t xml:space="preserve"> عن أبي المفض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الشيباني عن ابن بط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عن أحمد بن أبي عبدالله البرقي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الحسين بن عثمان</w:t>
      </w:r>
      <w:r>
        <w:rPr>
          <w:rtl/>
        </w:rPr>
        <w:t>،</w:t>
      </w:r>
      <w:r w:rsidR="00BB3864">
        <w:rPr>
          <w:rtl/>
        </w:rPr>
        <w:t xml:space="preserve"> عن ابن بسطام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نحوه</w:t>
      </w:r>
      <w:r>
        <w:rPr>
          <w:rtl/>
        </w:rPr>
        <w:t>،</w:t>
      </w:r>
      <w:r w:rsidR="00BB3864">
        <w:rPr>
          <w:rtl/>
        </w:rPr>
        <w:t xml:space="preserve"> وزاد</w:t>
      </w:r>
      <w:r>
        <w:rPr>
          <w:rtl/>
        </w:rPr>
        <w:t>:</w:t>
      </w:r>
      <w:r w:rsidR="00BB3864">
        <w:rPr>
          <w:rtl/>
        </w:rPr>
        <w:t xml:space="preserve"> ولا تصل</w:t>
      </w:r>
      <w:r w:rsidR="00BB3864">
        <w:rPr>
          <w:rFonts w:hint="cs"/>
          <w:rtl/>
        </w:rPr>
        <w:t>ّ</w:t>
      </w:r>
      <w:r w:rsidR="00BB3864">
        <w:rPr>
          <w:rtl/>
        </w:rPr>
        <w:t>ها من صلاتك التي كنت تصل</w:t>
      </w:r>
      <w:r w:rsidR="00BB3864">
        <w:rPr>
          <w:rFonts w:hint="cs"/>
          <w:rtl/>
        </w:rPr>
        <w:t>ّ</w:t>
      </w:r>
      <w:r w:rsidR="00BB3864">
        <w:rPr>
          <w:rtl/>
        </w:rPr>
        <w:t>ي قبل ذلك.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[ 10072 ]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أبي حمزة الثمالي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B502FE">
        <w:rPr>
          <w:rtl/>
        </w:rPr>
        <w:t xml:space="preserve">لجعفر بن </w:t>
      </w:r>
      <w:r w:rsidR="00BB3864">
        <w:rPr>
          <w:rtl/>
        </w:rPr>
        <w:t>أبي طالب</w:t>
      </w:r>
      <w:r>
        <w:rPr>
          <w:rtl/>
        </w:rPr>
        <w:t>:</w:t>
      </w:r>
      <w:r w:rsidR="00BB3864">
        <w:rPr>
          <w:rtl/>
        </w:rPr>
        <w:t xml:space="preserve"> يا جعفر</w:t>
      </w:r>
      <w:r>
        <w:rPr>
          <w:rtl/>
        </w:rPr>
        <w:t>،</w:t>
      </w:r>
      <w:r w:rsidR="00BB3864">
        <w:rPr>
          <w:rtl/>
        </w:rPr>
        <w:t xml:space="preserve"> ألا أمنحك</w:t>
      </w:r>
      <w:r>
        <w:rPr>
          <w:rFonts w:hint="cs"/>
          <w:rtl/>
        </w:rPr>
        <w:t>؟</w:t>
      </w:r>
      <w:r w:rsidR="00BB3864">
        <w:rPr>
          <w:rtl/>
        </w:rPr>
        <w:t xml:space="preserve"> ألا </w:t>
      </w:r>
      <w:r w:rsidR="00BB3864">
        <w:rPr>
          <w:rFonts w:hint="cs"/>
          <w:rtl/>
        </w:rPr>
        <w:t>أُ</w:t>
      </w:r>
      <w:r w:rsidR="00BB3864">
        <w:rPr>
          <w:rtl/>
        </w:rPr>
        <w:t>عطيك</w:t>
      </w:r>
      <w:r>
        <w:rPr>
          <w:rFonts w:hint="cs"/>
          <w:rtl/>
        </w:rPr>
        <w:t>؟</w:t>
      </w:r>
      <w:r w:rsidR="00BB3864">
        <w:rPr>
          <w:rtl/>
        </w:rPr>
        <w:t xml:space="preserve"> ألا أحبوك</w:t>
      </w:r>
      <w:r>
        <w:rPr>
          <w:rFonts w:hint="cs"/>
          <w:rtl/>
        </w:rPr>
        <w:t>؟</w:t>
      </w:r>
      <w:r w:rsidR="00BB3864">
        <w:rPr>
          <w:rtl/>
        </w:rPr>
        <w:t xml:space="preserve"> ألا </w:t>
      </w:r>
      <w:r w:rsidR="00BB3864">
        <w:rPr>
          <w:rFonts w:hint="cs"/>
          <w:rtl/>
        </w:rPr>
        <w:t>أُ</w:t>
      </w:r>
      <w:r w:rsidR="00BB3864">
        <w:rPr>
          <w:rtl/>
        </w:rPr>
        <w:t>عل</w:t>
      </w:r>
      <w:r w:rsidR="00BB3864">
        <w:rPr>
          <w:rFonts w:hint="cs"/>
          <w:rtl/>
        </w:rPr>
        <w:t>ّ</w:t>
      </w:r>
      <w:r w:rsidR="00BB3864">
        <w:rPr>
          <w:rtl/>
        </w:rPr>
        <w:t>مك صلاة إذا أنت صل</w:t>
      </w:r>
      <w:r w:rsidR="00BB3864">
        <w:rPr>
          <w:rFonts w:hint="cs"/>
          <w:rtl/>
        </w:rPr>
        <w:t>ّ</w:t>
      </w:r>
      <w:r w:rsidR="00BB3864">
        <w:rPr>
          <w:rtl/>
        </w:rPr>
        <w:t>يتها لو كنت فررت من الزحف وكان عليك مثل رمل عالج وزبد البحر ذنوبا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غفرت لك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بلى يا رسول الله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تصل</w:t>
      </w:r>
      <w:r w:rsidR="00BB3864">
        <w:rPr>
          <w:rFonts w:hint="cs"/>
          <w:rtl/>
        </w:rPr>
        <w:t>ّ</w:t>
      </w:r>
      <w:r w:rsidR="00BB3864">
        <w:rPr>
          <w:rtl/>
        </w:rPr>
        <w:t>ي أربع ركعات إذا شئت</w:t>
      </w:r>
      <w:r>
        <w:rPr>
          <w:rtl/>
        </w:rPr>
        <w:t>،</w:t>
      </w:r>
      <w:r w:rsidR="00BB3864">
        <w:rPr>
          <w:rtl/>
        </w:rPr>
        <w:t xml:space="preserve"> إن شئت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ليلة</w:t>
      </w:r>
      <w:r>
        <w:rPr>
          <w:rtl/>
        </w:rPr>
        <w:t>،</w:t>
      </w:r>
      <w:r w:rsidR="00BB3864">
        <w:rPr>
          <w:rtl/>
        </w:rPr>
        <w:t xml:space="preserve"> وإن شئت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</w:t>
      </w:r>
      <w:r>
        <w:rPr>
          <w:rtl/>
        </w:rPr>
        <w:t>،</w:t>
      </w:r>
      <w:r w:rsidR="00BB3864">
        <w:rPr>
          <w:rtl/>
        </w:rPr>
        <w:t xml:space="preserve"> وإن شئت فمن جمعة إلى جمعة</w:t>
      </w:r>
      <w:r>
        <w:rPr>
          <w:rtl/>
        </w:rPr>
        <w:t>،</w:t>
      </w:r>
      <w:r w:rsidR="00BB3864">
        <w:rPr>
          <w:rtl/>
        </w:rPr>
        <w:t xml:space="preserve"> وإن شئت فمن شهر إلى شهر</w:t>
      </w:r>
      <w:r>
        <w:rPr>
          <w:rtl/>
        </w:rPr>
        <w:t>،</w:t>
      </w:r>
      <w:r w:rsidR="00BB3864">
        <w:rPr>
          <w:rtl/>
        </w:rPr>
        <w:t xml:space="preserve"> وإن شئت فمن سنة إلى سنة</w:t>
      </w:r>
      <w:r>
        <w:rPr>
          <w:rtl/>
        </w:rPr>
        <w:t>،</w:t>
      </w:r>
      <w:r w:rsidR="00BB3864">
        <w:rPr>
          <w:rtl/>
        </w:rPr>
        <w:t xml:space="preserve"> تفتتح الصلاة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تكب</w:t>
      </w:r>
      <w:r w:rsidR="00BB3864">
        <w:rPr>
          <w:rFonts w:hint="cs"/>
          <w:rtl/>
        </w:rPr>
        <w:t>ّ</w:t>
      </w:r>
      <w:r w:rsidR="00BB3864">
        <w:rPr>
          <w:rtl/>
        </w:rPr>
        <w:t>ر 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تقول</w:t>
      </w:r>
      <w:r>
        <w:rPr>
          <w:rtl/>
        </w:rPr>
        <w:t>:</w:t>
      </w:r>
      <w:r w:rsidR="00BB3864">
        <w:rPr>
          <w:rtl/>
        </w:rPr>
        <w:t xml:space="preserve"> الله أكبر وسبحان الله والحمدلله ولا إله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</w:t>
      </w:r>
      <w:r>
        <w:rPr>
          <w:rtl/>
        </w:rPr>
        <w:t>،</w:t>
      </w:r>
      <w:r w:rsidR="00BB3864">
        <w:rPr>
          <w:rtl/>
        </w:rPr>
        <w:t xml:space="preserve"> ثم تقرأ الفاتحة وسورة وتركع وفتقولهن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ركوعك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ترفع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الاربعون حديثا</w:t>
      </w:r>
      <w:r>
        <w:rPr>
          <w:rFonts w:hint="cs"/>
          <w:rtl/>
        </w:rPr>
        <w:t>ً</w:t>
      </w:r>
      <w:r w:rsidR="00EC1548">
        <w:rPr>
          <w:rtl/>
        </w:rPr>
        <w:t>:</w:t>
      </w:r>
      <w:r>
        <w:rPr>
          <w:rtl/>
        </w:rPr>
        <w:t xml:space="preserve"> 53 / 23.</w:t>
      </w:r>
    </w:p>
    <w:p w:rsidR="00BB3864" w:rsidRPr="00A2411E" w:rsidRDefault="00BB3864" w:rsidP="00E91C93">
      <w:pPr>
        <w:pStyle w:val="libFootnote0"/>
        <w:rPr>
          <w:rtl/>
        </w:rPr>
      </w:pPr>
      <w:r w:rsidRPr="00A2411E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2411E">
        <w:rPr>
          <w:rtl/>
        </w:rPr>
        <w:t>الفضل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347 / 1536.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رأسك من الركوع فتقولهن</w:t>
      </w:r>
      <w:r>
        <w:rPr>
          <w:rFonts w:hint="cs"/>
          <w:rtl/>
        </w:rPr>
        <w:t>ّ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وتخر</w:t>
      </w:r>
      <w:r>
        <w:rPr>
          <w:rFonts w:hint="cs"/>
          <w:rtl/>
        </w:rPr>
        <w:t>ّ</w:t>
      </w:r>
      <w:r>
        <w:rPr>
          <w:rtl/>
        </w:rPr>
        <w:t xml:space="preserve"> ساجدا</w:t>
      </w:r>
      <w:r>
        <w:rPr>
          <w:rFonts w:hint="cs"/>
          <w:rtl/>
        </w:rPr>
        <w:t>ً</w:t>
      </w:r>
      <w:r>
        <w:rPr>
          <w:rtl/>
        </w:rPr>
        <w:t xml:space="preserve"> فتقولهن</w:t>
      </w:r>
      <w:r>
        <w:rPr>
          <w:rFonts w:hint="cs"/>
          <w:rtl/>
        </w:rPr>
        <w:t>ّ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 في سجودك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ترفع رأسك من السجود فتقولهن</w:t>
      </w:r>
      <w:r>
        <w:rPr>
          <w:rFonts w:hint="cs"/>
          <w:rtl/>
        </w:rPr>
        <w:t>ّ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تخر</w:t>
      </w:r>
      <w:r>
        <w:rPr>
          <w:rFonts w:hint="cs"/>
          <w:rtl/>
        </w:rPr>
        <w:t>ّ</w:t>
      </w:r>
      <w:r>
        <w:rPr>
          <w:rtl/>
        </w:rPr>
        <w:t xml:space="preserve"> ساجدا</w:t>
      </w:r>
      <w:r>
        <w:rPr>
          <w:rFonts w:hint="cs"/>
          <w:rtl/>
        </w:rPr>
        <w:t>ً</w:t>
      </w:r>
      <w:r>
        <w:rPr>
          <w:rtl/>
        </w:rPr>
        <w:t xml:space="preserve"> فتقولهن</w:t>
      </w:r>
      <w:r>
        <w:rPr>
          <w:rFonts w:hint="cs"/>
          <w:rtl/>
        </w:rPr>
        <w:t>ّ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ترفع رأسك من السجود فتقولهن</w:t>
      </w:r>
      <w:r>
        <w:rPr>
          <w:rFonts w:hint="cs"/>
          <w:rtl/>
        </w:rPr>
        <w:t>ّ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ثم تنهض فتقولهن</w:t>
      </w:r>
      <w:r>
        <w:rPr>
          <w:rFonts w:hint="cs"/>
          <w:rtl/>
        </w:rPr>
        <w:t>ّ</w:t>
      </w:r>
      <w:r>
        <w:rPr>
          <w:rtl/>
        </w:rPr>
        <w:t xml:space="preserve"> خمس عشر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تقرأ الفاتحة وسورة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تركع وتقولهن</w:t>
      </w:r>
      <w:r>
        <w:rPr>
          <w:rFonts w:hint="cs"/>
          <w:rtl/>
        </w:rPr>
        <w:t>ّ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ترفع رأسك من الركوع فتقولهن</w:t>
      </w:r>
      <w:r>
        <w:rPr>
          <w:rFonts w:hint="cs"/>
          <w:rtl/>
        </w:rPr>
        <w:t>ّ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تخر</w:t>
      </w:r>
      <w:r>
        <w:rPr>
          <w:rFonts w:hint="cs"/>
          <w:rtl/>
        </w:rPr>
        <w:t>ّ</w:t>
      </w:r>
      <w:r>
        <w:rPr>
          <w:rtl/>
        </w:rPr>
        <w:t xml:space="preserve"> ساجدا</w:t>
      </w:r>
      <w:r>
        <w:rPr>
          <w:rFonts w:hint="cs"/>
          <w:rtl/>
        </w:rPr>
        <w:t>ً</w:t>
      </w:r>
      <w:r>
        <w:rPr>
          <w:rtl/>
        </w:rPr>
        <w:t xml:space="preserve"> فتقولهن</w:t>
      </w:r>
      <w:r>
        <w:rPr>
          <w:rFonts w:hint="cs"/>
          <w:rtl/>
        </w:rPr>
        <w:t>ّ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ترفع رأسك من السجود فتقولهن</w:t>
      </w:r>
      <w:r>
        <w:rPr>
          <w:rFonts w:hint="cs"/>
          <w:rtl/>
        </w:rPr>
        <w:t>ّ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تسجد فتقولهن</w:t>
      </w:r>
      <w:r>
        <w:rPr>
          <w:rFonts w:hint="cs"/>
          <w:rtl/>
        </w:rPr>
        <w:t>ّ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ترفع رأسك من السجود فتقولهن</w:t>
      </w:r>
      <w:r>
        <w:rPr>
          <w:rFonts w:hint="cs"/>
          <w:rtl/>
        </w:rPr>
        <w:t>ّ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تتشه</w:t>
      </w:r>
      <w:r>
        <w:rPr>
          <w:rFonts w:hint="cs"/>
          <w:rtl/>
        </w:rPr>
        <w:t>ّ</w:t>
      </w:r>
      <w:r>
        <w:rPr>
          <w:rtl/>
        </w:rPr>
        <w:t>د وتسل</w:t>
      </w:r>
      <w:r>
        <w:rPr>
          <w:rFonts w:hint="cs"/>
          <w:rtl/>
        </w:rPr>
        <w:t>ّ</w:t>
      </w:r>
      <w:r>
        <w:rPr>
          <w:rtl/>
        </w:rPr>
        <w:t>م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>قوم ف</w:t>
      </w:r>
      <w:r>
        <w:rPr>
          <w:rFonts w:hint="cs"/>
          <w:rtl/>
        </w:rPr>
        <w:t>ي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 xml:space="preserve">ي ركعتين </w:t>
      </w:r>
      <w:r>
        <w:rPr>
          <w:rFonts w:hint="cs"/>
          <w:rtl/>
        </w:rPr>
        <w:t>أُ</w:t>
      </w:r>
      <w:r>
        <w:rPr>
          <w:rtl/>
        </w:rPr>
        <w:t xml:space="preserve">خراوين </w:t>
      </w:r>
      <w:r>
        <w:rPr>
          <w:rFonts w:hint="cs"/>
          <w:rtl/>
        </w:rPr>
        <w:t>ي</w:t>
      </w:r>
      <w:r>
        <w:rPr>
          <w:rtl/>
        </w:rPr>
        <w:t>صنع فيهما مثل ذلك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تسل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فذلك خمس وسبعون مر</w:t>
      </w:r>
      <w:r>
        <w:rPr>
          <w:rFonts w:hint="cs"/>
          <w:rtl/>
        </w:rPr>
        <w:t>ّ</w:t>
      </w:r>
      <w:r>
        <w:rPr>
          <w:rtl/>
        </w:rPr>
        <w:t>ة في كل</w:t>
      </w:r>
      <w:r>
        <w:rPr>
          <w:rFonts w:hint="cs"/>
          <w:rtl/>
        </w:rPr>
        <w:t>ّ</w:t>
      </w:r>
      <w:r>
        <w:rPr>
          <w:rtl/>
        </w:rPr>
        <w:t xml:space="preserve"> ركعة ثلاث مائة تسبيحة يكون ثلاث مائة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في الاربع ركعات ألف ومائتا تسبيحة</w:t>
      </w:r>
      <w:r w:rsidR="00EC1548">
        <w:rPr>
          <w:rtl/>
        </w:rPr>
        <w:t>،</w:t>
      </w:r>
      <w:r>
        <w:rPr>
          <w:rtl/>
        </w:rPr>
        <w:t xml:space="preserve"> يضاعفها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ويكتب لك بها اثنتا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عشرة ألف حسنة</w:t>
      </w:r>
      <w:r w:rsidR="00EC1548">
        <w:rPr>
          <w:rtl/>
        </w:rPr>
        <w:t>،</w:t>
      </w:r>
      <w:r>
        <w:rPr>
          <w:rtl/>
        </w:rPr>
        <w:t xml:space="preserve"> الحسنة منها مثل جبل </w:t>
      </w:r>
      <w:r>
        <w:rPr>
          <w:rFonts w:hint="cs"/>
          <w:rtl/>
        </w:rPr>
        <w:t>أُ</w:t>
      </w:r>
      <w:r>
        <w:rPr>
          <w:rtl/>
        </w:rPr>
        <w:t>حد وأعظم.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[ 10073 ]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قال الصدوق</w:t>
      </w:r>
      <w:r>
        <w:rPr>
          <w:rtl/>
        </w:rPr>
        <w:t>:</w:t>
      </w:r>
      <w:r w:rsidR="00BB3864">
        <w:rPr>
          <w:rtl/>
        </w:rPr>
        <w:t xml:space="preserve"> وقد روي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التسبيح في صلاة جعفر بعد القراءة</w:t>
      </w:r>
      <w:r>
        <w:rPr>
          <w:rtl/>
        </w:rPr>
        <w:t>،</w:t>
      </w:r>
      <w:r w:rsidR="00BB3864">
        <w:rPr>
          <w:rtl/>
        </w:rPr>
        <w:t xml:space="preserve"> وأن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ترتيب التسبيح</w:t>
      </w:r>
      <w:r>
        <w:rPr>
          <w:rtl/>
        </w:rPr>
        <w:t>:</w:t>
      </w:r>
      <w:r w:rsidR="00BB3864">
        <w:rPr>
          <w:rtl/>
        </w:rPr>
        <w:t xml:space="preserve"> سبحان الله والحمدلله ولا إله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والله أكبر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فبأي الحديثين أخذ المصل</w:t>
      </w:r>
      <w:r w:rsidR="00BB3864">
        <w:rPr>
          <w:rFonts w:hint="cs"/>
          <w:rtl/>
        </w:rPr>
        <w:t>ّ</w:t>
      </w:r>
      <w:r w:rsidR="00BB3864">
        <w:rPr>
          <w:rtl/>
        </w:rPr>
        <w:t>ي فهو مصيب وجائز له.</w:t>
      </w:r>
    </w:p>
    <w:p w:rsidR="00EC1548" w:rsidRDefault="00EC1548" w:rsidP="00837BA4">
      <w:pPr>
        <w:pStyle w:val="libNormal"/>
        <w:rPr>
          <w:rtl/>
        </w:rPr>
      </w:pPr>
      <w:r>
        <w:rPr>
          <w:rtl/>
        </w:rPr>
        <w:t>[ 10074 ]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المقنع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اعلم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837BA4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ل</w:t>
      </w:r>
      <w:r w:rsidR="00837BA4">
        <w:rPr>
          <w:rFonts w:hint="cs"/>
          <w:rtl/>
        </w:rPr>
        <w:t>ـ</w:t>
      </w:r>
      <w:r w:rsidR="00BB3864">
        <w:rPr>
          <w:rtl/>
        </w:rPr>
        <w:t>م</w:t>
      </w:r>
      <w:r w:rsidR="00837BA4">
        <w:rPr>
          <w:rFonts w:hint="cs"/>
          <w:rtl/>
        </w:rPr>
        <w:t>ّ</w:t>
      </w:r>
      <w:r w:rsidR="00BB3864">
        <w:rPr>
          <w:rtl/>
        </w:rPr>
        <w:t>ا افتتح خيبر أتاه البشير بقدوم جعفر بن أبي طالب</w:t>
      </w:r>
      <w:r>
        <w:rPr>
          <w:rtl/>
        </w:rPr>
        <w:t>،</w:t>
      </w:r>
      <w:r w:rsidR="00BB3864">
        <w:rPr>
          <w:rtl/>
        </w:rPr>
        <w:t xml:space="preserve"> فقال </w:t>
      </w:r>
      <w:r w:rsidR="00BB3864" w:rsidRPr="00BB3864">
        <w:rPr>
          <w:rStyle w:val="libFootnotenumChar"/>
          <w:rtl/>
        </w:rPr>
        <w:t>(</w:t>
      </w:r>
      <w:r w:rsidR="00837BA4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:</w:t>
      </w:r>
      <w:r w:rsidR="00BB3864">
        <w:rPr>
          <w:rtl/>
        </w:rPr>
        <w:t xml:space="preserve"> ما أدري بأي</w:t>
      </w:r>
      <w:r w:rsidR="00BB3864">
        <w:rPr>
          <w:rFonts w:hint="cs"/>
          <w:rtl/>
        </w:rPr>
        <w:t>ّ</w:t>
      </w:r>
      <w:r w:rsidR="00BB3864">
        <w:rPr>
          <w:rtl/>
        </w:rPr>
        <w:t>هما أنا أشد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فرحا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بقدوم جعفر أم بفتح خيبر</w:t>
      </w:r>
      <w:r>
        <w:rPr>
          <w:rFonts w:hint="cs"/>
          <w:rtl/>
        </w:rPr>
        <w:t>؟</w:t>
      </w:r>
      <w:r w:rsidR="00BB3864">
        <w:rPr>
          <w:rtl/>
        </w:rPr>
        <w:t xml:space="preserve"> فلم يلبث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أن قدم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837BA4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جعفر فقام إليه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837BA4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والتزمه وقب</w:t>
      </w:r>
      <w:r w:rsidR="00BB3864">
        <w:rPr>
          <w:rFonts w:hint="cs"/>
          <w:rtl/>
        </w:rPr>
        <w:t>ّ</w:t>
      </w:r>
      <w:r w:rsidR="00BB3864">
        <w:rPr>
          <w:rtl/>
        </w:rPr>
        <w:t>ل ما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بين عينيه وجلس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071476" w:rsidRDefault="00BB3864" w:rsidP="00E91C93">
      <w:pPr>
        <w:pStyle w:val="libFootnote0"/>
        <w:rPr>
          <w:rtl/>
        </w:rPr>
      </w:pPr>
      <w:r w:rsidRPr="00071476">
        <w:rPr>
          <w:rtl/>
        </w:rPr>
        <w:t>(1) في نسخة</w:t>
      </w:r>
      <w:r w:rsidR="00EC1548">
        <w:rPr>
          <w:rtl/>
        </w:rPr>
        <w:t>:</w:t>
      </w:r>
      <w:r w:rsidRPr="00071476">
        <w:rPr>
          <w:rtl/>
        </w:rPr>
        <w:t xml:space="preserve"> اثنتي « هامش المخطوط ».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348 / 1537.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المقنع</w:t>
      </w:r>
      <w:r w:rsidR="00EC1548">
        <w:rPr>
          <w:rtl/>
        </w:rPr>
        <w:t>:</w:t>
      </w:r>
      <w:r>
        <w:rPr>
          <w:rtl/>
        </w:rPr>
        <w:t xml:space="preserve"> 43.</w:t>
      </w:r>
    </w:p>
    <w:p w:rsidR="00BB3864" w:rsidRPr="008957FD" w:rsidRDefault="00BB3864" w:rsidP="00837BA4">
      <w:pPr>
        <w:pStyle w:val="libFootnote0"/>
        <w:rPr>
          <w:rtl/>
        </w:rPr>
      </w:pPr>
      <w:r w:rsidRPr="008957FD">
        <w:rPr>
          <w:rtl/>
        </w:rPr>
        <w:t>(</w:t>
      </w:r>
      <w:r w:rsidR="00837BA4">
        <w:rPr>
          <w:rFonts w:hint="cs"/>
          <w:rtl/>
        </w:rPr>
        <w:t>2</w:t>
      </w:r>
      <w:r w:rsidRPr="008957FD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957FD">
        <w:rPr>
          <w:rtl/>
        </w:rPr>
        <w:t>والله</w:t>
      </w:r>
      <w:r>
        <w:rPr>
          <w:rtl/>
        </w:rPr>
        <w:t>.</w:t>
      </w:r>
    </w:p>
    <w:p w:rsidR="00BB3864" w:rsidRPr="008957FD" w:rsidRDefault="00BB3864" w:rsidP="00837BA4">
      <w:pPr>
        <w:pStyle w:val="libFootnote0"/>
        <w:rPr>
          <w:rtl/>
        </w:rPr>
      </w:pPr>
      <w:r w:rsidRPr="008957FD">
        <w:rPr>
          <w:rtl/>
        </w:rPr>
        <w:t>(</w:t>
      </w:r>
      <w:r w:rsidR="00837BA4">
        <w:rPr>
          <w:rFonts w:hint="cs"/>
          <w:rtl/>
        </w:rPr>
        <w:t>3</w:t>
      </w:r>
      <w:r w:rsidRPr="008957FD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957FD">
        <w:rPr>
          <w:rtl/>
        </w:rPr>
        <w:t>إذ دخل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F00059">
      <w:pPr>
        <w:pStyle w:val="libNormal0"/>
        <w:rPr>
          <w:rtl/>
        </w:rPr>
      </w:pPr>
      <w:r>
        <w:rPr>
          <w:rtl/>
        </w:rPr>
        <w:lastRenderedPageBreak/>
        <w:t>الناس حوله</w:t>
      </w:r>
      <w:r w:rsidR="00EC1548">
        <w:rPr>
          <w:rtl/>
        </w:rPr>
        <w:t>،</w:t>
      </w:r>
      <w:r>
        <w:rPr>
          <w:rtl/>
        </w:rPr>
        <w:t xml:space="preserve"> ثم</w:t>
      </w:r>
      <w:r w:rsidR="00837BA4">
        <w:rPr>
          <w:rFonts w:hint="cs"/>
          <w:rtl/>
        </w:rPr>
        <w:t>ّ</w:t>
      </w:r>
      <w:r>
        <w:rPr>
          <w:rtl/>
        </w:rPr>
        <w:t xml:space="preserve"> قال ابتداء منه</w:t>
      </w:r>
      <w:r w:rsidR="00EC1548">
        <w:rPr>
          <w:rtl/>
        </w:rPr>
        <w:t>:</w:t>
      </w:r>
      <w:r>
        <w:rPr>
          <w:rtl/>
        </w:rPr>
        <w:t xml:space="preserve"> يا جعفر قال</w:t>
      </w:r>
      <w:r w:rsidR="00EC1548">
        <w:rPr>
          <w:rtl/>
        </w:rPr>
        <w:t>:</w:t>
      </w:r>
      <w:r>
        <w:rPr>
          <w:rtl/>
        </w:rPr>
        <w:t xml:space="preserve"> لب</w:t>
      </w:r>
      <w:r>
        <w:rPr>
          <w:rFonts w:hint="cs"/>
          <w:rtl/>
        </w:rPr>
        <w:t>ّ</w:t>
      </w:r>
      <w:r>
        <w:rPr>
          <w:rtl/>
        </w:rPr>
        <w:t>يك يا رسول الله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ألا أمنحك</w:t>
      </w:r>
      <w:r w:rsidR="00EC1548">
        <w:rPr>
          <w:rFonts w:hint="cs"/>
          <w:rtl/>
        </w:rPr>
        <w:t>؟</w:t>
      </w:r>
      <w:r>
        <w:rPr>
          <w:rtl/>
        </w:rPr>
        <w:t xml:space="preserve"> ألا أحبوك</w:t>
      </w:r>
      <w:r w:rsidR="00EC1548">
        <w:rPr>
          <w:rFonts w:hint="cs"/>
          <w:rtl/>
        </w:rPr>
        <w:t>؟</w:t>
      </w:r>
      <w:r>
        <w:rPr>
          <w:rtl/>
        </w:rPr>
        <w:t xml:space="preserve"> ألا </w:t>
      </w:r>
      <w:r>
        <w:rPr>
          <w:rFonts w:hint="cs"/>
          <w:rtl/>
        </w:rPr>
        <w:t>أُ</w:t>
      </w:r>
      <w:r>
        <w:rPr>
          <w:rtl/>
        </w:rPr>
        <w:t>عطيك</w:t>
      </w:r>
      <w:r w:rsidR="00EC1548">
        <w:rPr>
          <w:rFonts w:hint="cs"/>
          <w:rtl/>
        </w:rPr>
        <w:t>؟</w:t>
      </w:r>
      <w:r>
        <w:rPr>
          <w:rtl/>
        </w:rPr>
        <w:t xml:space="preserve"> فقال جعفر</w:t>
      </w:r>
      <w:r w:rsidR="00EC1548">
        <w:rPr>
          <w:rtl/>
        </w:rPr>
        <w:t>:</w:t>
      </w:r>
      <w:r>
        <w:rPr>
          <w:rtl/>
        </w:rPr>
        <w:t xml:space="preserve"> بلى يا رسول الله</w:t>
      </w:r>
      <w:r w:rsidR="00EC1548">
        <w:rPr>
          <w:rtl/>
        </w:rPr>
        <w:t>،</w:t>
      </w:r>
      <w:r>
        <w:rPr>
          <w:rtl/>
        </w:rPr>
        <w:t xml:space="preserve"> فظن</w:t>
      </w:r>
      <w:r>
        <w:rPr>
          <w:rFonts w:hint="cs"/>
          <w:rtl/>
        </w:rPr>
        <w:t>ّ</w:t>
      </w:r>
      <w:r>
        <w:rPr>
          <w:rtl/>
        </w:rPr>
        <w:t xml:space="preserve"> الناس أن</w:t>
      </w:r>
      <w:r>
        <w:rPr>
          <w:rFonts w:hint="cs"/>
          <w:rtl/>
        </w:rPr>
        <w:t>َّ</w:t>
      </w:r>
      <w:r>
        <w:rPr>
          <w:rtl/>
        </w:rPr>
        <w:t>ه يعطيه ذهبا</w:t>
      </w:r>
      <w:r>
        <w:rPr>
          <w:rFonts w:hint="cs"/>
          <w:rtl/>
        </w:rPr>
        <w:t>ً</w:t>
      </w:r>
      <w:r>
        <w:rPr>
          <w:rtl/>
        </w:rPr>
        <w:t xml:space="preserve"> أو ورقا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ِّ</w:t>
      </w:r>
      <w:r>
        <w:rPr>
          <w:rtl/>
        </w:rPr>
        <w:t xml:space="preserve">ي </w:t>
      </w:r>
      <w:r>
        <w:rPr>
          <w:rFonts w:hint="cs"/>
          <w:rtl/>
        </w:rPr>
        <w:t>أُ</w:t>
      </w:r>
      <w:r>
        <w:rPr>
          <w:rtl/>
        </w:rPr>
        <w:t>عطيك شيئا</w:t>
      </w:r>
      <w:r>
        <w:rPr>
          <w:rFonts w:hint="cs"/>
          <w:rtl/>
        </w:rPr>
        <w:t>ً</w:t>
      </w:r>
      <w:r>
        <w:rPr>
          <w:rtl/>
        </w:rPr>
        <w:t xml:space="preserve"> إن صنعته كل</w:t>
      </w:r>
      <w:r>
        <w:rPr>
          <w:rFonts w:hint="cs"/>
          <w:rtl/>
        </w:rPr>
        <w:t>ّ</w:t>
      </w:r>
      <w:r>
        <w:rPr>
          <w:rtl/>
        </w:rPr>
        <w:t xml:space="preserve"> يوم كان خيرا</w:t>
      </w:r>
      <w:r>
        <w:rPr>
          <w:rFonts w:hint="cs"/>
          <w:rtl/>
        </w:rPr>
        <w:t>ً</w:t>
      </w:r>
      <w:r>
        <w:rPr>
          <w:rtl/>
        </w:rPr>
        <w:t xml:space="preserve"> لك من الدنيا وما فيها</w:t>
      </w:r>
      <w:r w:rsidR="00EC1548">
        <w:rPr>
          <w:rtl/>
        </w:rPr>
        <w:t>،</w:t>
      </w:r>
      <w:r>
        <w:rPr>
          <w:rtl/>
        </w:rPr>
        <w:t xml:space="preserve"> وإن صنعته بين </w:t>
      </w:r>
      <w:r w:rsidRPr="00BB3864">
        <w:rPr>
          <w:rStyle w:val="libFootnotenumChar"/>
          <w:rtl/>
        </w:rPr>
        <w:t>(</w:t>
      </w:r>
      <w:r w:rsidR="00F00059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يومين غفر لك ما بينهما</w:t>
      </w:r>
      <w:r w:rsidR="00EC1548">
        <w:rPr>
          <w:rtl/>
        </w:rPr>
        <w:t>،</w:t>
      </w:r>
      <w:r>
        <w:rPr>
          <w:rtl/>
        </w:rPr>
        <w:t xml:space="preserve"> أو كل</w:t>
      </w:r>
      <w:r>
        <w:rPr>
          <w:rFonts w:hint="cs"/>
          <w:rtl/>
        </w:rPr>
        <w:t>ّ</w:t>
      </w:r>
      <w:r>
        <w:rPr>
          <w:rtl/>
        </w:rPr>
        <w:t xml:space="preserve"> جمعة</w:t>
      </w:r>
      <w:r w:rsidR="00EC1548">
        <w:rPr>
          <w:rtl/>
        </w:rPr>
        <w:t>،</w:t>
      </w:r>
      <w:r>
        <w:rPr>
          <w:rtl/>
        </w:rPr>
        <w:t xml:space="preserve"> أو كل</w:t>
      </w:r>
      <w:r>
        <w:rPr>
          <w:rFonts w:hint="cs"/>
          <w:rtl/>
        </w:rPr>
        <w:t>ّ</w:t>
      </w:r>
      <w:r>
        <w:rPr>
          <w:rtl/>
        </w:rPr>
        <w:t xml:space="preserve"> شهر</w:t>
      </w:r>
      <w:r w:rsidR="00EC1548">
        <w:rPr>
          <w:rtl/>
        </w:rPr>
        <w:t>،</w:t>
      </w:r>
      <w:r>
        <w:rPr>
          <w:rtl/>
        </w:rPr>
        <w:t xml:space="preserve"> أو كل</w:t>
      </w:r>
      <w:r>
        <w:rPr>
          <w:rFonts w:hint="cs"/>
          <w:rtl/>
        </w:rPr>
        <w:t>ّ</w:t>
      </w:r>
      <w:r>
        <w:rPr>
          <w:rtl/>
        </w:rPr>
        <w:t xml:space="preserve"> سنة غفر لك ما بينهما</w:t>
      </w:r>
      <w:r w:rsidR="00EC1548">
        <w:rPr>
          <w:rtl/>
        </w:rPr>
        <w:t>،</w:t>
      </w:r>
      <w:r>
        <w:rPr>
          <w:rtl/>
        </w:rPr>
        <w:t xml:space="preserve"> ولو كان عليك من الذنوب مثل عدد النجوم ومثل ورق الشجر ومثل عدد الرمل لغفرها الله لك</w:t>
      </w:r>
      <w:r w:rsidR="00EC1548">
        <w:rPr>
          <w:rtl/>
        </w:rPr>
        <w:t>،</w:t>
      </w:r>
      <w:r>
        <w:rPr>
          <w:rtl/>
        </w:rPr>
        <w:t xml:space="preserve"> ولو كنت فار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 الزحف</w:t>
      </w:r>
      <w:r w:rsidR="00EC1548">
        <w:rPr>
          <w:rtl/>
        </w:rPr>
        <w:t>،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 xml:space="preserve"> أربع ركعات</w:t>
      </w:r>
      <w:r w:rsidR="00EC1548">
        <w:rPr>
          <w:rtl/>
        </w:rPr>
        <w:t>،</w:t>
      </w:r>
      <w:r>
        <w:rPr>
          <w:rtl/>
        </w:rPr>
        <w:t xml:space="preserve"> تبدأ فتكب</w:t>
      </w:r>
      <w:r>
        <w:rPr>
          <w:rFonts w:hint="cs"/>
          <w:rtl/>
        </w:rPr>
        <w:t>ّ</w:t>
      </w:r>
      <w:r>
        <w:rPr>
          <w:rtl/>
        </w:rPr>
        <w:t>ر ثم</w:t>
      </w:r>
      <w:r>
        <w:rPr>
          <w:rFonts w:hint="cs"/>
          <w:rtl/>
        </w:rPr>
        <w:t>ّ</w:t>
      </w:r>
      <w:r>
        <w:rPr>
          <w:rtl/>
        </w:rPr>
        <w:t xml:space="preserve"> تقرأ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فرغت من القراءة قلت</w:t>
      </w:r>
      <w:r w:rsidR="00EC1548">
        <w:rPr>
          <w:rtl/>
        </w:rPr>
        <w:t>:</w:t>
      </w:r>
      <w:r>
        <w:rPr>
          <w:rtl/>
        </w:rPr>
        <w:t xml:space="preserve"> سبحان الله والحمدلله ولا إله إلا الله والله أكبر</w:t>
      </w:r>
      <w:r w:rsidR="00EC1548">
        <w:rPr>
          <w:rtl/>
        </w:rPr>
        <w:t>،</w:t>
      </w:r>
      <w:r>
        <w:rPr>
          <w:rtl/>
        </w:rPr>
        <w:t xml:space="preserve"> خمس عشرة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ركعت قلتها عشرا</w:t>
      </w:r>
      <w:r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رفعت رأسك من الركوع قلتها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سجدت قلتها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رفعت رأسك من السجود قلتها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سجدت قلتها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رفعت رأسك من السجود قلتها عشرا</w:t>
      </w:r>
      <w:r>
        <w:rPr>
          <w:rFonts w:hint="cs"/>
          <w:rtl/>
        </w:rPr>
        <w:t>ً</w:t>
      </w:r>
      <w:r>
        <w:rPr>
          <w:rtl/>
        </w:rPr>
        <w:t xml:space="preserve"> وأنت جالس قبل أن تقوم</w:t>
      </w:r>
      <w:r w:rsidR="00EC1548">
        <w:rPr>
          <w:rtl/>
        </w:rPr>
        <w:t>،</w:t>
      </w:r>
      <w:r>
        <w:rPr>
          <w:rtl/>
        </w:rPr>
        <w:t xml:space="preserve"> فذلك خمس وسبعون تسبيحة وتحميدة وتكبيرة وتهليلة في كل</w:t>
      </w:r>
      <w:r>
        <w:rPr>
          <w:rFonts w:hint="cs"/>
          <w:rtl/>
        </w:rPr>
        <w:t>ّ</w:t>
      </w:r>
      <w:r>
        <w:rPr>
          <w:rtl/>
        </w:rPr>
        <w:t xml:space="preserve"> ركعة</w:t>
      </w:r>
      <w:r w:rsidR="00EC1548">
        <w:rPr>
          <w:rtl/>
        </w:rPr>
        <w:t>،</w:t>
      </w:r>
      <w:r>
        <w:rPr>
          <w:rtl/>
        </w:rPr>
        <w:t xml:space="preserve"> ثلاث مائة في أربع ركعات</w:t>
      </w:r>
      <w:r w:rsidR="00EC1548">
        <w:rPr>
          <w:rtl/>
        </w:rPr>
        <w:t>،</w:t>
      </w:r>
      <w:r>
        <w:rPr>
          <w:rtl/>
        </w:rPr>
        <w:t xml:space="preserve"> فذلك ألف ومائتان</w:t>
      </w:r>
      <w:r w:rsidR="00EC1548">
        <w:rPr>
          <w:rtl/>
        </w:rPr>
        <w:t>،</w:t>
      </w:r>
      <w:r>
        <w:rPr>
          <w:rtl/>
        </w:rPr>
        <w:t xml:space="preserve"> وتقرأ فيها ب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 w:rsidR="00837BA4" w:rsidRPr="0039300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Pr="00837BA4">
        <w:rPr>
          <w:rStyle w:val="libAlaemChar"/>
          <w:rtl/>
        </w:rPr>
        <w:t>)</w:t>
      </w:r>
      <w:r>
        <w:rPr>
          <w:rtl/>
        </w:rPr>
        <w:t>.</w:t>
      </w:r>
    </w:p>
    <w:p w:rsidR="00BB3864" w:rsidRDefault="00BB3864" w:rsidP="00F00059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F00059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52" w:name="_Toc278687882"/>
      <w:bookmarkStart w:id="153" w:name="_Toc301886683"/>
      <w:bookmarkStart w:id="154" w:name="_Toc375212339"/>
      <w:bookmarkStart w:id="155" w:name="_Toc375215019"/>
      <w:bookmarkStart w:id="156" w:name="_Toc262664083"/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باب ما يستحب أن يقرأ في صلاة جعفر</w:t>
      </w:r>
      <w:bookmarkEnd w:id="152"/>
      <w:bookmarkEnd w:id="153"/>
      <w:bookmarkEnd w:id="154"/>
      <w:bookmarkEnd w:id="155"/>
      <w:bookmarkEnd w:id="156"/>
    </w:p>
    <w:p w:rsidR="00BB3864" w:rsidRPr="00EC1548" w:rsidRDefault="00EC1548" w:rsidP="00837BA4">
      <w:pPr>
        <w:pStyle w:val="libNormal"/>
        <w:rPr>
          <w:rtl/>
        </w:rPr>
      </w:pPr>
      <w:r>
        <w:rPr>
          <w:rtl/>
        </w:rPr>
        <w:t>[ 10075 ]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عبدالله بن المغيرة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اقرأ في صلاة جعفر ب</w:t>
      </w:r>
      <w:r w:rsidR="00BB3864">
        <w:rPr>
          <w:rFonts w:hint="cs"/>
          <w:rtl/>
        </w:rPr>
        <w:t>‍</w:t>
      </w:r>
      <w:r w:rsidR="00BB3864">
        <w:rPr>
          <w:rtl/>
        </w:rPr>
        <w:t xml:space="preserve"> </w:t>
      </w:r>
      <w:r w:rsidR="00837BA4" w:rsidRPr="0039300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837BA4" w:rsidRPr="00837BA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 </w:t>
      </w:r>
      <w:r w:rsidR="00837BA4" w:rsidRPr="0039300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يَا أَيُّهَا الْكَافِرُونَ</w:t>
      </w:r>
      <w:r w:rsidR="00BB3864" w:rsidRPr="00DB56AE">
        <w:rPr>
          <w:rStyle w:val="libNormalChar"/>
          <w:rtl/>
        </w:rPr>
        <w:t xml:space="preserve"> </w:t>
      </w:r>
      <w:r w:rsidR="00837BA4" w:rsidRPr="00837BA4">
        <w:rPr>
          <w:rStyle w:val="libAlaemChar"/>
          <w:rtl/>
        </w:rPr>
        <w:t>)</w:t>
      </w:r>
      <w:r w:rsidR="00BB3864">
        <w:rPr>
          <w:rtl/>
        </w:rPr>
        <w:t>.</w:t>
      </w:r>
    </w:p>
    <w:p w:rsidR="00BB3864" w:rsidRDefault="00BB3864" w:rsidP="00BB3864">
      <w:pPr>
        <w:pStyle w:val="libLine"/>
        <w:rPr>
          <w:rtl/>
        </w:rPr>
      </w:pPr>
      <w:r>
        <w:rPr>
          <w:rtl/>
        </w:rPr>
        <w:t>________________</w:t>
      </w:r>
    </w:p>
    <w:p w:rsidR="00BB3864" w:rsidRPr="00AE67E4" w:rsidRDefault="00BB3864" w:rsidP="00F00059">
      <w:pPr>
        <w:pStyle w:val="libFootnote0"/>
        <w:rPr>
          <w:rtl/>
        </w:rPr>
      </w:pPr>
      <w:r w:rsidRPr="00AE67E4">
        <w:rPr>
          <w:rtl/>
        </w:rPr>
        <w:t>(</w:t>
      </w:r>
      <w:r w:rsidR="00F00059">
        <w:rPr>
          <w:rFonts w:hint="cs"/>
          <w:rtl/>
        </w:rPr>
        <w:t>1</w:t>
      </w:r>
      <w:r w:rsidRPr="00AE67E4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E67E4">
        <w:rPr>
          <w:rtl/>
        </w:rPr>
        <w:t>كل</w:t>
      </w:r>
      <w:r>
        <w:rPr>
          <w:rtl/>
        </w:rPr>
        <w:t>.</w:t>
      </w:r>
    </w:p>
    <w:p w:rsidR="00BB3864" w:rsidRPr="00AE67E4" w:rsidRDefault="00BB3864" w:rsidP="00F00059">
      <w:pPr>
        <w:pStyle w:val="libFootnote0"/>
        <w:rPr>
          <w:rtl/>
        </w:rPr>
      </w:pPr>
      <w:r w:rsidRPr="00AE67E4">
        <w:rPr>
          <w:rtl/>
        </w:rPr>
        <w:t>(</w:t>
      </w:r>
      <w:r w:rsidR="00F00059">
        <w:rPr>
          <w:rFonts w:hint="cs"/>
          <w:rtl/>
        </w:rPr>
        <w:t>2</w:t>
      </w:r>
      <w:r w:rsidRPr="00AE67E4">
        <w:rPr>
          <w:rtl/>
        </w:rPr>
        <w:t>) يأتى في</w:t>
      </w:r>
      <w:r>
        <w:rPr>
          <w:rtl/>
        </w:rPr>
        <w:t xml:space="preserve"> الأبواب </w:t>
      </w:r>
      <w:r w:rsidRPr="00AE67E4">
        <w:rPr>
          <w:rtl/>
        </w:rPr>
        <w:t>الآتيه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E67E4">
        <w:rPr>
          <w:rtl/>
        </w:rPr>
        <w:t>وتقدم ما يدل على استحبابه في الحديث 24 من الباب 13 من أبواب</w:t>
      </w:r>
      <w:r>
        <w:rPr>
          <w:rtl/>
        </w:rPr>
        <w:t xml:space="preserve"> </w:t>
      </w:r>
      <w:r w:rsidRPr="00AE67E4">
        <w:rPr>
          <w:rtl/>
        </w:rPr>
        <w:t>اعداد الفرائض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E67E4">
        <w:rPr>
          <w:rtl/>
        </w:rPr>
        <w:t>وفي الحديث 1 من الباب 7 من أبواب نافلة شهر رمضان</w:t>
      </w:r>
      <w:r>
        <w:rPr>
          <w:rtl/>
        </w:rPr>
        <w:t>.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الباب 2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BB3864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348 / 1538.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1056DD">
      <w:pPr>
        <w:pStyle w:val="libNormal"/>
        <w:rPr>
          <w:rtl/>
        </w:rPr>
      </w:pPr>
      <w:r>
        <w:rPr>
          <w:rtl/>
        </w:rPr>
        <w:lastRenderedPageBreak/>
        <w:t>[ 10076 ]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إبراهيم بن أبي البلاد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الحسن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لمن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صلاة جعفر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لو كان عليه مثل رمل عالج وزبد البحر ذنوبا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لغفرها الله له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هذه لنا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فلمن هي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لكم خاصة</w:t>
      </w:r>
      <w:r>
        <w:rPr>
          <w:rFonts w:hint="cs"/>
          <w:rtl/>
        </w:rPr>
        <w:t>؟</w:t>
      </w:r>
      <w:r w:rsidR="00BB3864">
        <w:rPr>
          <w:rtl/>
        </w:rPr>
        <w:t>! قلت</w:t>
      </w:r>
      <w:r>
        <w:rPr>
          <w:rtl/>
        </w:rPr>
        <w:t>:</w:t>
      </w:r>
      <w:r w:rsidR="00BB3864">
        <w:rPr>
          <w:rtl/>
        </w:rPr>
        <w:t xml:space="preserve"> فأي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أقرأ فيها</w:t>
      </w:r>
      <w:r>
        <w:rPr>
          <w:rFonts w:hint="cs"/>
          <w:rtl/>
        </w:rPr>
        <w:t>؟</w:t>
      </w:r>
      <w:r w:rsidR="00BB3864">
        <w:rPr>
          <w:rtl/>
        </w:rPr>
        <w:t xml:space="preserve"> وقلت</w:t>
      </w:r>
      <w:r>
        <w:rPr>
          <w:rtl/>
        </w:rPr>
        <w:t>:</w:t>
      </w:r>
      <w:r w:rsidR="00BB3864">
        <w:rPr>
          <w:rtl/>
        </w:rPr>
        <w:t xml:space="preserve"> اعترض القرآن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اقرأ فيها </w:t>
      </w:r>
      <w:r w:rsidR="001056DD" w:rsidRPr="0039300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إِذَا زُلْزِلَتِ</w:t>
      </w:r>
      <w:r w:rsidR="00BB3864" w:rsidRPr="00DB56AE">
        <w:rPr>
          <w:rStyle w:val="libNormalChar"/>
          <w:rtl/>
        </w:rPr>
        <w:t xml:space="preserve"> </w:t>
      </w:r>
      <w:r w:rsidR="001056DD" w:rsidRPr="00837BA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 </w:t>
      </w:r>
      <w:r w:rsidR="001056DD" w:rsidRPr="0039300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إِذَا جَاءَ نَصْرُ اللهِ</w:t>
      </w:r>
      <w:r w:rsidR="00BB3864" w:rsidRPr="00DB56AE">
        <w:rPr>
          <w:rStyle w:val="libNormalChar"/>
          <w:rtl/>
        </w:rPr>
        <w:t xml:space="preserve"> </w:t>
      </w:r>
      <w:r w:rsidR="001056DD" w:rsidRPr="00837BA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</w:t>
      </w:r>
      <w:r w:rsidR="00BB3864">
        <w:rPr>
          <w:rFonts w:hint="cs"/>
          <w:rtl/>
        </w:rPr>
        <w:t xml:space="preserve"> </w:t>
      </w:r>
      <w:r w:rsidR="001056DD" w:rsidRPr="0039300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 فِي لَيْلَةِ الْقَدْرِ</w:t>
      </w:r>
      <w:r w:rsidR="00BB3864" w:rsidRPr="00DB56AE">
        <w:rPr>
          <w:rStyle w:val="libNormalChar"/>
          <w:rtl/>
        </w:rPr>
        <w:t xml:space="preserve"> </w:t>
      </w:r>
      <w:r w:rsidR="001056DD" w:rsidRPr="00837BA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</w:t>
      </w:r>
      <w:r w:rsidR="00BB3864">
        <w:rPr>
          <w:rFonts w:hint="cs"/>
          <w:rtl/>
        </w:rPr>
        <w:t xml:space="preserve"> </w:t>
      </w:r>
      <w:r w:rsidR="001056DD" w:rsidRPr="0039300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056DD" w:rsidRPr="00837BA4">
        <w:rPr>
          <w:rStyle w:val="libAlaemChar"/>
          <w:rtl/>
        </w:rPr>
        <w:t>)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البرقي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علي بن أسباط</w:t>
      </w:r>
      <w:r w:rsidR="00EC1548">
        <w:rPr>
          <w:rtl/>
        </w:rPr>
        <w:t>،</w:t>
      </w:r>
      <w:r>
        <w:rPr>
          <w:rtl/>
        </w:rPr>
        <w:t xml:space="preserve"> عن إبراهيم بن أبي البلاد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البرقي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1056DD">
      <w:pPr>
        <w:pStyle w:val="libNormal"/>
        <w:rPr>
          <w:rtl/>
        </w:rPr>
      </w:pPr>
      <w:r>
        <w:rPr>
          <w:rtl/>
        </w:rPr>
        <w:t>[ 10077 ]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إبراهيم بن عبد الحميد</w:t>
      </w:r>
      <w:r>
        <w:rPr>
          <w:rtl/>
        </w:rPr>
        <w:t>،</w:t>
      </w:r>
      <w:r w:rsidR="00BB3864">
        <w:rPr>
          <w:rtl/>
        </w:rPr>
        <w:t xml:space="preserve"> عن أبي الحسن موسى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تقرأ في ال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ولى </w:t>
      </w:r>
      <w:r w:rsidR="001056DD" w:rsidRPr="0039300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إِذَا زُلْزِلَتِ</w:t>
      </w:r>
      <w:r w:rsidR="00BB3864" w:rsidRPr="00DB56AE">
        <w:rPr>
          <w:rStyle w:val="libNormalChar"/>
          <w:rtl/>
        </w:rPr>
        <w:t xml:space="preserve"> </w:t>
      </w:r>
      <w:r w:rsidR="001056DD" w:rsidRPr="00837BA4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وفي الثانية </w:t>
      </w:r>
      <w:r w:rsidR="001056DD" w:rsidRPr="0039300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وَالْعَادِيَاتِ</w:t>
      </w:r>
      <w:r w:rsidR="00BB3864" w:rsidRPr="00DB56AE">
        <w:rPr>
          <w:rStyle w:val="libNormalChar"/>
          <w:rtl/>
        </w:rPr>
        <w:t xml:space="preserve"> </w:t>
      </w:r>
      <w:r w:rsidR="001056DD" w:rsidRPr="00837BA4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والثالثة </w:t>
      </w:r>
      <w:r w:rsidR="001056DD" w:rsidRPr="0039300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إِذَا جَاءَ نَصْرُ اللهِ</w:t>
      </w:r>
      <w:r w:rsidR="00BB3864" w:rsidRPr="00DB56AE">
        <w:rPr>
          <w:rStyle w:val="libNormalChar"/>
          <w:rtl/>
        </w:rPr>
        <w:t xml:space="preserve"> </w:t>
      </w:r>
      <w:r w:rsidR="001056DD" w:rsidRPr="00837BA4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والرابعة </w:t>
      </w:r>
      <w:r w:rsidR="001056DD" w:rsidRPr="0039300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056DD" w:rsidRPr="00837BA4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فما ثوابها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لو كان عليه مثل رمل عالج ذنوبا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غفر الله له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نظر إلي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ذلك لك ول</w:t>
      </w:r>
      <w:r w:rsidR="00BB3864">
        <w:rPr>
          <w:rFonts w:hint="cs"/>
          <w:rtl/>
        </w:rPr>
        <w:t>أ</w:t>
      </w:r>
      <w:r w:rsidR="00BB3864">
        <w:rPr>
          <w:rtl/>
        </w:rPr>
        <w:t>صحابك.</w:t>
      </w:r>
    </w:p>
    <w:p w:rsidR="00BB3864" w:rsidRDefault="00BB3864" w:rsidP="001056DD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1056DD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DB56AE" w:rsidRDefault="00BB3864" w:rsidP="001056DD">
      <w:pPr>
        <w:pStyle w:val="libNormal"/>
        <w:rPr>
          <w:rtl/>
        </w:rPr>
      </w:pPr>
      <w:r>
        <w:rPr>
          <w:rtl/>
        </w:rPr>
        <w:t xml:space="preserve">ورواه الشيخ بإسناده عن إبراهيم بن عبد الحميد </w:t>
      </w:r>
      <w:r w:rsidRPr="00BB3864">
        <w:rPr>
          <w:rStyle w:val="libFootnotenumChar"/>
          <w:rtl/>
        </w:rPr>
        <w:t>(</w:t>
      </w:r>
      <w:r w:rsidR="001056DD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348 / 1539.</w:t>
      </w:r>
    </w:p>
    <w:p w:rsidR="00BB3864" w:rsidRPr="003620FC" w:rsidRDefault="00BB3864" w:rsidP="00E91C93">
      <w:pPr>
        <w:pStyle w:val="libFootnote0"/>
        <w:rPr>
          <w:rtl/>
        </w:rPr>
      </w:pPr>
      <w:r w:rsidRPr="003620FC">
        <w:rPr>
          <w:rtl/>
        </w:rPr>
        <w:t>(1) ثواب الأعمال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620FC">
        <w:rPr>
          <w:rtl/>
        </w:rPr>
        <w:t>63</w:t>
      </w:r>
      <w:r>
        <w:rPr>
          <w:rtl/>
        </w:rPr>
        <w:t xml:space="preserve"> / </w:t>
      </w:r>
      <w:r w:rsidRPr="003620FC">
        <w:rPr>
          <w:rtl/>
        </w:rPr>
        <w:t>1</w:t>
      </w:r>
      <w:r>
        <w:rPr>
          <w:rtl/>
        </w:rPr>
        <w:t>.</w:t>
      </w:r>
    </w:p>
    <w:p w:rsidR="00BB3864" w:rsidRPr="003620FC" w:rsidRDefault="00BB3864" w:rsidP="00E91C93">
      <w:pPr>
        <w:pStyle w:val="libFootnote0"/>
        <w:rPr>
          <w:rtl/>
        </w:rPr>
      </w:pPr>
      <w:r w:rsidRPr="003620FC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620FC">
        <w:rPr>
          <w:rtl/>
        </w:rPr>
        <w:t>186</w:t>
      </w:r>
      <w:r>
        <w:rPr>
          <w:rtl/>
        </w:rPr>
        <w:t xml:space="preserve"> / </w:t>
      </w:r>
      <w:r w:rsidRPr="003620FC">
        <w:rPr>
          <w:rtl/>
        </w:rPr>
        <w:t>421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لم نجد الحديث هكذا في الفقيه بل روي في المصادر التالية فقط</w:t>
      </w:r>
      <w:r w:rsidR="00EC1548">
        <w:rPr>
          <w:rtl/>
        </w:rPr>
        <w:t>،</w:t>
      </w:r>
      <w:r>
        <w:rPr>
          <w:rtl/>
        </w:rPr>
        <w:t xml:space="preserve"> ولاحظ الفقيه 1</w:t>
      </w:r>
      <w:r w:rsidR="00EC1548">
        <w:rPr>
          <w:rtl/>
        </w:rPr>
        <w:t>:</w:t>
      </w:r>
      <w:r>
        <w:rPr>
          <w:rtl/>
        </w:rPr>
        <w:t xml:space="preserve"> 348 ذيل الحديث 1537.</w:t>
      </w:r>
    </w:p>
    <w:p w:rsidR="00BB3864" w:rsidRPr="003620FC" w:rsidRDefault="00BB3864" w:rsidP="001056DD">
      <w:pPr>
        <w:pStyle w:val="libFootnote0"/>
        <w:rPr>
          <w:rtl/>
        </w:rPr>
      </w:pPr>
      <w:r w:rsidRPr="003620FC">
        <w:rPr>
          <w:rtl/>
        </w:rPr>
        <w:t>(</w:t>
      </w:r>
      <w:r w:rsidR="001056DD">
        <w:rPr>
          <w:rFonts w:hint="cs"/>
          <w:rtl/>
        </w:rPr>
        <w:t>3</w:t>
      </w:r>
      <w:r w:rsidRPr="003620FC">
        <w:rPr>
          <w:rtl/>
        </w:rPr>
        <w:t>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620FC">
        <w:rPr>
          <w:rtl/>
        </w:rPr>
        <w:t>43</w:t>
      </w:r>
      <w:r>
        <w:rPr>
          <w:rtl/>
        </w:rPr>
        <w:t>.</w:t>
      </w:r>
    </w:p>
    <w:p w:rsidR="00BB3864" w:rsidRPr="003620FC" w:rsidRDefault="00BB3864" w:rsidP="001056DD">
      <w:pPr>
        <w:pStyle w:val="libFootnote0"/>
        <w:rPr>
          <w:rtl/>
        </w:rPr>
      </w:pPr>
      <w:r w:rsidRPr="003620FC">
        <w:rPr>
          <w:rtl/>
        </w:rPr>
        <w:t>(</w:t>
      </w:r>
      <w:r w:rsidR="001056DD">
        <w:rPr>
          <w:rFonts w:hint="cs"/>
          <w:rtl/>
        </w:rPr>
        <w:t>4</w:t>
      </w:r>
      <w:r w:rsidRPr="003620FC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620FC">
        <w:rPr>
          <w:rtl/>
        </w:rPr>
        <w:t>187</w:t>
      </w:r>
      <w:r>
        <w:rPr>
          <w:rtl/>
        </w:rPr>
        <w:t xml:space="preserve"> / </w:t>
      </w:r>
      <w:r w:rsidRPr="003620FC">
        <w:rPr>
          <w:rtl/>
        </w:rPr>
        <w:t>423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F12548">
      <w:pPr>
        <w:pStyle w:val="libNormal"/>
        <w:rPr>
          <w:rtl/>
        </w:rPr>
      </w:pPr>
      <w:r>
        <w:rPr>
          <w:rtl/>
        </w:rPr>
        <w:lastRenderedPageBreak/>
        <w:t>ورواه الكليني فقال</w:t>
      </w:r>
      <w:r w:rsidR="00EC1548">
        <w:rPr>
          <w:rtl/>
        </w:rPr>
        <w:t>:</w:t>
      </w:r>
      <w:r>
        <w:rPr>
          <w:rtl/>
        </w:rPr>
        <w:t xml:space="preserve"> وفي رواية إبراهيم بن عبد الحميد</w:t>
      </w:r>
      <w:r w:rsidR="00EC1548">
        <w:rPr>
          <w:rtl/>
        </w:rPr>
        <w:t>،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</w:t>
      </w:r>
      <w:r w:rsidR="00F12548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4D5A82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4D5A8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والوجه في الجمع التخيير أو الجمع.</w:t>
      </w:r>
    </w:p>
    <w:p w:rsidR="00BB3864" w:rsidRDefault="00BB3864" w:rsidP="00BB3864">
      <w:pPr>
        <w:pStyle w:val="Heading2Center"/>
        <w:rPr>
          <w:rtl/>
        </w:rPr>
      </w:pPr>
      <w:bookmarkStart w:id="157" w:name="_Toc278687883"/>
      <w:bookmarkStart w:id="158" w:name="_Toc301886684"/>
      <w:bookmarkStart w:id="159" w:name="_Toc375212340"/>
      <w:bookmarkStart w:id="160" w:name="_Toc375215020"/>
      <w:bookmarkStart w:id="161" w:name="_Toc262664084"/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باب ما يستحب</w:t>
      </w:r>
      <w:r>
        <w:rPr>
          <w:rFonts w:hint="cs"/>
          <w:rtl/>
        </w:rPr>
        <w:t>ّ</w:t>
      </w:r>
      <w:r>
        <w:rPr>
          <w:rtl/>
        </w:rPr>
        <w:t xml:space="preserve"> أن يدعى به في آخر سجدة من صلاة جعفر</w:t>
      </w:r>
      <w:bookmarkEnd w:id="157"/>
      <w:bookmarkEnd w:id="158"/>
      <w:bookmarkEnd w:id="159"/>
      <w:bookmarkEnd w:id="160"/>
      <w:bookmarkEnd w:id="161"/>
    </w:p>
    <w:p w:rsidR="00BB3864" w:rsidRDefault="00EC1548" w:rsidP="004D5A82">
      <w:pPr>
        <w:pStyle w:val="libNormal"/>
        <w:rPr>
          <w:rtl/>
        </w:rPr>
      </w:pPr>
      <w:r>
        <w:rPr>
          <w:rtl/>
        </w:rPr>
        <w:t>[ 10078 ]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عبدالله بن </w:t>
      </w:r>
      <w:r w:rsidR="00BB3864" w:rsidRPr="00BB3864">
        <w:rPr>
          <w:rStyle w:val="libFootnotenumChar"/>
          <w:rtl/>
        </w:rPr>
        <w:t>(</w:t>
      </w:r>
      <w:r w:rsidR="004D5A82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القاسم</w:t>
      </w:r>
      <w:r>
        <w:rPr>
          <w:rtl/>
        </w:rPr>
        <w:t>،</w:t>
      </w:r>
      <w:r w:rsidR="00BB3864">
        <w:rPr>
          <w:rtl/>
        </w:rPr>
        <w:t xml:space="preserve"> ذكره عم</w:t>
      </w:r>
      <w:r w:rsidR="00BB3864">
        <w:rPr>
          <w:rFonts w:hint="cs"/>
          <w:rtl/>
        </w:rPr>
        <w:t>ّ</w:t>
      </w:r>
      <w:r w:rsidR="00BB3864">
        <w:rPr>
          <w:rtl/>
        </w:rPr>
        <w:t>ن حد</w:t>
      </w:r>
      <w:r w:rsidR="00BB3864">
        <w:rPr>
          <w:rFonts w:hint="cs"/>
          <w:rtl/>
        </w:rPr>
        <w:t>ّ</w:t>
      </w:r>
      <w:r w:rsidR="00BB3864">
        <w:rPr>
          <w:rtl/>
        </w:rPr>
        <w:t>ثه</w:t>
      </w:r>
      <w:r>
        <w:rPr>
          <w:rtl/>
        </w:rPr>
        <w:t>،</w:t>
      </w:r>
      <w:r w:rsidR="00BB3864">
        <w:rPr>
          <w:rtl/>
        </w:rPr>
        <w:t xml:space="preserve"> عن أبي سعيد المدايني قال</w:t>
      </w:r>
      <w:r>
        <w:rPr>
          <w:rtl/>
        </w:rPr>
        <w:t>:</w:t>
      </w:r>
      <w:r w:rsidR="00BB3864">
        <w:rPr>
          <w:rtl/>
        </w:rPr>
        <w:t xml:space="preserve"> قال لي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ألا </w:t>
      </w:r>
      <w:r w:rsidR="00BB3864">
        <w:rPr>
          <w:rFonts w:hint="cs"/>
          <w:rtl/>
        </w:rPr>
        <w:t>أُ</w:t>
      </w:r>
      <w:r w:rsidR="00BB3864">
        <w:rPr>
          <w:rtl/>
        </w:rPr>
        <w:t>عل</w:t>
      </w:r>
      <w:r w:rsidR="00BB3864">
        <w:rPr>
          <w:rFonts w:hint="cs"/>
          <w:rtl/>
        </w:rPr>
        <w:t>ّ</w:t>
      </w:r>
      <w:r w:rsidR="00BB3864">
        <w:rPr>
          <w:rtl/>
        </w:rPr>
        <w:t>مك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تقوله في صلاة جعفر</w:t>
      </w:r>
      <w:r>
        <w:rPr>
          <w:rFonts w:hint="cs"/>
          <w:rtl/>
        </w:rPr>
        <w:t>؟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بلى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كنت في آخر سجدة من ال</w:t>
      </w:r>
      <w:r w:rsidR="00BB3864">
        <w:rPr>
          <w:rFonts w:hint="cs"/>
          <w:rtl/>
        </w:rPr>
        <w:t>أ</w:t>
      </w:r>
      <w:r w:rsidR="00BB3864">
        <w:rPr>
          <w:rtl/>
        </w:rPr>
        <w:t>ربع ركعات فقل إذا فرغت من تسبيحك</w:t>
      </w:r>
      <w:r>
        <w:rPr>
          <w:rtl/>
        </w:rPr>
        <w:t>:</w:t>
      </w:r>
      <w:r w:rsidR="00BB3864">
        <w:rPr>
          <w:rtl/>
        </w:rPr>
        <w:t xml:space="preserve"> سبحان من لبس العز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والوقار</w:t>
      </w:r>
      <w:r>
        <w:rPr>
          <w:rtl/>
        </w:rPr>
        <w:t>،</w:t>
      </w:r>
      <w:r w:rsidR="00BB3864">
        <w:rPr>
          <w:rtl/>
        </w:rPr>
        <w:t xml:space="preserve"> سبحان من تعط</w:t>
      </w:r>
      <w:r w:rsidR="00BB3864">
        <w:rPr>
          <w:rFonts w:hint="cs"/>
          <w:rtl/>
        </w:rPr>
        <w:t>ّ</w:t>
      </w:r>
      <w:r w:rsidR="00BB3864">
        <w:rPr>
          <w:rtl/>
        </w:rPr>
        <w:t>ف بالمجد وتكر</w:t>
      </w:r>
      <w:r w:rsidR="00BB3864">
        <w:rPr>
          <w:rFonts w:hint="cs"/>
          <w:rtl/>
        </w:rPr>
        <w:t>ّ</w:t>
      </w:r>
      <w:r w:rsidR="00BB3864">
        <w:rPr>
          <w:rtl/>
        </w:rPr>
        <w:t>م به</w:t>
      </w:r>
      <w:r>
        <w:rPr>
          <w:rtl/>
        </w:rPr>
        <w:t>،</w:t>
      </w:r>
      <w:r w:rsidR="00BB3864">
        <w:rPr>
          <w:rtl/>
        </w:rPr>
        <w:t xml:space="preserve"> سبحان من لا ينبغي التسبيح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له</w:t>
      </w:r>
      <w:r>
        <w:rPr>
          <w:rtl/>
        </w:rPr>
        <w:t>،</w:t>
      </w:r>
      <w:r w:rsidR="00BB3864">
        <w:rPr>
          <w:rtl/>
        </w:rPr>
        <w:t xml:space="preserve"> سبحان من أحصى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علمه</w:t>
      </w:r>
      <w:r>
        <w:rPr>
          <w:rtl/>
        </w:rPr>
        <w:t>،</w:t>
      </w:r>
      <w:r w:rsidR="00BB3864">
        <w:rPr>
          <w:rtl/>
        </w:rPr>
        <w:t xml:space="preserve"> سبحان ذي المن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والنعم</w:t>
      </w:r>
      <w:r>
        <w:rPr>
          <w:rtl/>
        </w:rPr>
        <w:t>،</w:t>
      </w:r>
      <w:r w:rsidR="00BB3864">
        <w:rPr>
          <w:rtl/>
        </w:rPr>
        <w:t xml:space="preserve"> سبحان ذي القدرة وال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مر </w:t>
      </w:r>
      <w:r w:rsidR="00BB3864" w:rsidRPr="00BB3864">
        <w:rPr>
          <w:rStyle w:val="libFootnotenumChar"/>
          <w:rtl/>
        </w:rPr>
        <w:t>(</w:t>
      </w:r>
      <w:r w:rsidR="004D5A82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أسألك بمعاقد العز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عرشك</w:t>
      </w:r>
      <w:r>
        <w:rPr>
          <w:rtl/>
        </w:rPr>
        <w:t>،</w:t>
      </w:r>
      <w:r w:rsidR="00BB3864">
        <w:rPr>
          <w:rtl/>
        </w:rPr>
        <w:t xml:space="preserve"> ومنتهى الرحمة من كتابك</w:t>
      </w:r>
      <w:r>
        <w:rPr>
          <w:rtl/>
        </w:rPr>
        <w:t>،</w:t>
      </w:r>
      <w:r w:rsidR="00BB3864">
        <w:rPr>
          <w:rtl/>
        </w:rPr>
        <w:t xml:space="preserve"> واسمك ال</w:t>
      </w:r>
      <w:r w:rsidR="00BB3864">
        <w:rPr>
          <w:rFonts w:hint="cs"/>
          <w:rtl/>
        </w:rPr>
        <w:t>أ</w:t>
      </w:r>
      <w:r w:rsidR="00BB3864">
        <w:rPr>
          <w:rtl/>
        </w:rPr>
        <w:t>عظم</w:t>
      </w:r>
      <w:r>
        <w:rPr>
          <w:rtl/>
        </w:rPr>
        <w:t>،</w:t>
      </w:r>
      <w:r w:rsidR="00BB3864">
        <w:rPr>
          <w:rtl/>
        </w:rPr>
        <w:t xml:space="preserve"> وكلماتك التام</w:t>
      </w:r>
      <w:r w:rsidR="00BB3864">
        <w:rPr>
          <w:rFonts w:hint="cs"/>
          <w:rtl/>
        </w:rPr>
        <w:t>ّ</w:t>
      </w:r>
      <w:r w:rsidR="00BB3864">
        <w:rPr>
          <w:rtl/>
        </w:rPr>
        <w:t>ة التي تم</w:t>
      </w:r>
      <w:r w:rsidR="00BB3864">
        <w:rPr>
          <w:rFonts w:hint="cs"/>
          <w:rtl/>
        </w:rPr>
        <w:t>ّ</w:t>
      </w:r>
      <w:r w:rsidR="00BB3864">
        <w:rPr>
          <w:rtl/>
        </w:rPr>
        <w:t>ت صدقا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وعدلا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وأهل بيته</w:t>
      </w:r>
      <w:r>
        <w:rPr>
          <w:rtl/>
        </w:rPr>
        <w:t>،</w:t>
      </w:r>
      <w:r w:rsidR="00BB3864">
        <w:rPr>
          <w:rtl/>
        </w:rPr>
        <w:t xml:space="preserve"> وافعل بي كذا وكذا.</w:t>
      </w:r>
    </w:p>
    <w:p w:rsidR="00BB3864" w:rsidRDefault="00BB3864" w:rsidP="004D5A82">
      <w:pPr>
        <w:pStyle w:val="libNormal0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4D5A82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libLine"/>
        <w:rPr>
          <w:rtl/>
        </w:rPr>
      </w:pPr>
      <w:r>
        <w:rPr>
          <w:rtl/>
        </w:rPr>
        <w:t>________________</w:t>
      </w:r>
    </w:p>
    <w:p w:rsidR="00BB3864" w:rsidRPr="003620FC" w:rsidRDefault="00BB3864" w:rsidP="004D5A82">
      <w:pPr>
        <w:pStyle w:val="libFootnote0"/>
        <w:rPr>
          <w:rtl/>
        </w:rPr>
      </w:pPr>
      <w:r w:rsidRPr="003620FC">
        <w:rPr>
          <w:rtl/>
        </w:rPr>
        <w:t>(</w:t>
      </w:r>
      <w:r w:rsidR="004D5A82">
        <w:rPr>
          <w:rFonts w:hint="cs"/>
          <w:rtl/>
        </w:rPr>
        <w:t>1</w:t>
      </w:r>
      <w:r w:rsidRPr="003620FC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620FC">
        <w:rPr>
          <w:rtl/>
        </w:rPr>
        <w:t>466</w:t>
      </w:r>
      <w:r>
        <w:rPr>
          <w:rtl/>
        </w:rPr>
        <w:t xml:space="preserve"> / </w:t>
      </w:r>
      <w:r w:rsidRPr="003620FC">
        <w:rPr>
          <w:rtl/>
        </w:rPr>
        <w:t>1</w:t>
      </w:r>
      <w:r>
        <w:rPr>
          <w:rtl/>
        </w:rPr>
        <w:t>.</w:t>
      </w:r>
    </w:p>
    <w:p w:rsidR="00BB3864" w:rsidRPr="003620FC" w:rsidRDefault="00BB3864" w:rsidP="004D5A82">
      <w:pPr>
        <w:pStyle w:val="libFootnote0"/>
        <w:rPr>
          <w:rtl/>
        </w:rPr>
      </w:pPr>
      <w:r w:rsidRPr="003620FC">
        <w:rPr>
          <w:rtl/>
        </w:rPr>
        <w:t>(</w:t>
      </w:r>
      <w:r w:rsidR="004D5A82">
        <w:rPr>
          <w:rFonts w:hint="cs"/>
          <w:rtl/>
        </w:rPr>
        <w:t>2</w:t>
      </w:r>
      <w:r w:rsidRPr="003620FC">
        <w:rPr>
          <w:rtl/>
        </w:rPr>
        <w:t>) تقدم ما يدل على ذلك في الحديث 1 من الباب 7 من أبواب نافلة شهر رمضان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620FC">
        <w:rPr>
          <w:rtl/>
        </w:rPr>
        <w:t>والأحاديث</w:t>
      </w:r>
      <w:r>
        <w:rPr>
          <w:rtl/>
        </w:rPr>
        <w:t xml:space="preserve"> </w:t>
      </w:r>
      <w:r w:rsidRPr="003620FC">
        <w:rPr>
          <w:rtl/>
        </w:rPr>
        <w:t>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620FC">
        <w:rPr>
          <w:rtl/>
        </w:rPr>
        <w:t>4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620FC">
        <w:rPr>
          <w:rtl/>
        </w:rPr>
        <w:t>7 من الباب 1 من هذه الأبواب</w:t>
      </w:r>
      <w:r>
        <w:rPr>
          <w:rtl/>
        </w:rPr>
        <w:t>.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الباب 3</w:t>
      </w:r>
    </w:p>
    <w:p w:rsidR="00BB3864" w:rsidRDefault="00BB3864" w:rsidP="00BB386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4D5A82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467 / 6.</w:t>
      </w:r>
    </w:p>
    <w:p w:rsidR="00BB3864" w:rsidRPr="003620FC" w:rsidRDefault="00BB3864" w:rsidP="004D5A82">
      <w:pPr>
        <w:pStyle w:val="libFootnote0"/>
        <w:rPr>
          <w:rtl/>
        </w:rPr>
      </w:pPr>
      <w:r w:rsidRPr="003620FC">
        <w:rPr>
          <w:rtl/>
        </w:rPr>
        <w:t>(</w:t>
      </w:r>
      <w:r w:rsidR="004D5A82">
        <w:rPr>
          <w:rFonts w:hint="cs"/>
          <w:rtl/>
        </w:rPr>
        <w:t>3</w:t>
      </w:r>
      <w:r w:rsidRPr="003620FC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620FC">
        <w:rPr>
          <w:rtl/>
        </w:rPr>
        <w:t>أبي</w:t>
      </w:r>
      <w:r>
        <w:rPr>
          <w:rtl/>
        </w:rPr>
        <w:t>.</w:t>
      </w:r>
    </w:p>
    <w:p w:rsidR="00BB3864" w:rsidRPr="003620FC" w:rsidRDefault="00BB3864" w:rsidP="004D5A82">
      <w:pPr>
        <w:pStyle w:val="libFootnote0"/>
        <w:rPr>
          <w:rtl/>
        </w:rPr>
      </w:pPr>
      <w:r w:rsidRPr="003620FC">
        <w:rPr>
          <w:rtl/>
        </w:rPr>
        <w:t>(</w:t>
      </w:r>
      <w:r w:rsidR="004D5A82">
        <w:rPr>
          <w:rFonts w:hint="cs"/>
          <w:rtl/>
        </w:rPr>
        <w:t>4</w:t>
      </w:r>
      <w:r w:rsidRPr="003620FC">
        <w:rPr>
          <w:rtl/>
        </w:rPr>
        <w:t>) في هامش الاصل عن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620FC">
        <w:rPr>
          <w:rtl/>
        </w:rPr>
        <w:t>والكرم</w:t>
      </w:r>
      <w:r>
        <w:rPr>
          <w:rtl/>
        </w:rPr>
        <w:t>.</w:t>
      </w:r>
    </w:p>
    <w:p w:rsidR="00BB3864" w:rsidRPr="003620FC" w:rsidRDefault="00BB3864" w:rsidP="004D5A82">
      <w:pPr>
        <w:pStyle w:val="libFootnote0"/>
        <w:rPr>
          <w:rtl/>
        </w:rPr>
      </w:pPr>
      <w:r w:rsidRPr="003620FC">
        <w:rPr>
          <w:rtl/>
        </w:rPr>
        <w:t>(</w:t>
      </w:r>
      <w:r w:rsidR="004D5A82">
        <w:rPr>
          <w:rFonts w:hint="cs"/>
          <w:rtl/>
        </w:rPr>
        <w:t>5</w:t>
      </w:r>
      <w:r w:rsidRPr="003620FC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620FC">
        <w:rPr>
          <w:rtl/>
        </w:rPr>
        <w:t>187</w:t>
      </w:r>
      <w:r>
        <w:rPr>
          <w:rtl/>
        </w:rPr>
        <w:t xml:space="preserve"> / </w:t>
      </w:r>
      <w:r w:rsidRPr="003620FC">
        <w:rPr>
          <w:rtl/>
        </w:rPr>
        <w:t>425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[ 10079 ]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ابن محبوب</w:t>
      </w:r>
      <w:r>
        <w:rPr>
          <w:rtl/>
        </w:rPr>
        <w:t>،</w:t>
      </w:r>
      <w:r w:rsidR="00BB3864">
        <w:rPr>
          <w:rtl/>
        </w:rPr>
        <w:t xml:space="preserve"> رفعه قال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تقول في آخر ركعة من صلاة جعفر</w:t>
      </w:r>
      <w:r>
        <w:rPr>
          <w:rtl/>
        </w:rPr>
        <w:t>:</w:t>
      </w:r>
      <w:r w:rsidR="00BB3864">
        <w:rPr>
          <w:rtl/>
        </w:rPr>
        <w:t xml:space="preserve"> يا من لبس العز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والوقار</w:t>
      </w:r>
      <w:r>
        <w:rPr>
          <w:rtl/>
        </w:rPr>
        <w:t>،</w:t>
      </w:r>
      <w:r w:rsidR="00BB3864">
        <w:rPr>
          <w:rtl/>
        </w:rPr>
        <w:t xml:space="preserve"> ويا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من تعط</w:t>
      </w:r>
      <w:r w:rsidR="00BB3864">
        <w:rPr>
          <w:rFonts w:hint="cs"/>
          <w:rtl/>
        </w:rPr>
        <w:t>ّ</w:t>
      </w:r>
      <w:r w:rsidR="00BB3864">
        <w:rPr>
          <w:rtl/>
        </w:rPr>
        <w:t>ف بالمجد وتكر</w:t>
      </w:r>
      <w:r w:rsidR="00BB3864">
        <w:rPr>
          <w:rFonts w:hint="cs"/>
          <w:rtl/>
        </w:rPr>
        <w:t>ّ</w:t>
      </w:r>
      <w:r w:rsidR="00BB3864">
        <w:rPr>
          <w:rtl/>
        </w:rPr>
        <w:t>م به</w:t>
      </w:r>
      <w:r>
        <w:rPr>
          <w:rtl/>
        </w:rPr>
        <w:t>،</w:t>
      </w:r>
      <w:r w:rsidR="00BB3864">
        <w:rPr>
          <w:rtl/>
        </w:rPr>
        <w:t xml:space="preserve"> يا من 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ينبغي التسبيح</w:t>
      </w:r>
      <w:r>
        <w:rPr>
          <w:rtl/>
        </w:rPr>
        <w:t>،</w:t>
      </w:r>
      <w:r w:rsidR="00BB3864">
        <w:rPr>
          <w:rtl/>
        </w:rPr>
        <w:t xml:space="preserve">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له</w:t>
      </w:r>
      <w:r>
        <w:rPr>
          <w:rtl/>
        </w:rPr>
        <w:t>،</w:t>
      </w:r>
      <w:r w:rsidR="00BB3864">
        <w:rPr>
          <w:rtl/>
        </w:rPr>
        <w:t xml:space="preserve"> يا من أحصى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علمه</w:t>
      </w:r>
      <w:r>
        <w:rPr>
          <w:rtl/>
        </w:rPr>
        <w:t>،</w:t>
      </w:r>
      <w:r w:rsidR="00BB3864">
        <w:rPr>
          <w:rtl/>
        </w:rPr>
        <w:t xml:space="preserve"> يا ذا النعمة والطول</w:t>
      </w:r>
      <w:r>
        <w:rPr>
          <w:rtl/>
        </w:rPr>
        <w:t>،</w:t>
      </w:r>
      <w:r w:rsidR="00BB3864">
        <w:rPr>
          <w:rtl/>
        </w:rPr>
        <w:t xml:space="preserve"> يا ذا المن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والفضل</w:t>
      </w:r>
      <w:r>
        <w:rPr>
          <w:rtl/>
        </w:rPr>
        <w:t>،</w:t>
      </w:r>
      <w:r w:rsidR="00BB3864">
        <w:rPr>
          <w:rtl/>
        </w:rPr>
        <w:t xml:space="preserve"> يا ذا القدرة والكرم</w:t>
      </w:r>
      <w:r>
        <w:rPr>
          <w:rtl/>
        </w:rPr>
        <w:t>،</w:t>
      </w:r>
      <w:r w:rsidR="00BB3864">
        <w:rPr>
          <w:rtl/>
        </w:rPr>
        <w:t xml:space="preserve"> أسألك بمعاقد العز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عرشك</w:t>
      </w:r>
      <w:r>
        <w:rPr>
          <w:rtl/>
        </w:rPr>
        <w:t>،</w:t>
      </w:r>
      <w:r w:rsidR="00BB3864">
        <w:rPr>
          <w:rtl/>
        </w:rPr>
        <w:t xml:space="preserve"> ومنتهى الرحمة من كتابك</w:t>
      </w:r>
      <w:r>
        <w:rPr>
          <w:rtl/>
        </w:rPr>
        <w:t>،</w:t>
      </w:r>
      <w:r w:rsidR="00BB3864">
        <w:rPr>
          <w:rtl/>
        </w:rPr>
        <w:t xml:space="preserve"> وباسمك ال</w:t>
      </w:r>
      <w:r w:rsidR="00BB3864">
        <w:rPr>
          <w:rFonts w:hint="cs"/>
          <w:rtl/>
        </w:rPr>
        <w:t>أ</w:t>
      </w:r>
      <w:r w:rsidR="00BB3864">
        <w:rPr>
          <w:rtl/>
        </w:rPr>
        <w:t>عظم ال</w:t>
      </w:r>
      <w:r w:rsidR="00BB3864">
        <w:rPr>
          <w:rFonts w:hint="cs"/>
          <w:rtl/>
        </w:rPr>
        <w:t>أ</w:t>
      </w:r>
      <w:r w:rsidR="00BB3864">
        <w:rPr>
          <w:rtl/>
        </w:rPr>
        <w:t>على</w:t>
      </w:r>
      <w:r>
        <w:rPr>
          <w:rtl/>
        </w:rPr>
        <w:t>،</w:t>
      </w:r>
      <w:r w:rsidR="00BB3864">
        <w:rPr>
          <w:rtl/>
        </w:rPr>
        <w:t xml:space="preserve"> وكلماتك التام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أن تصل</w:t>
      </w:r>
      <w:r w:rsidR="00BB3864">
        <w:rPr>
          <w:rFonts w:hint="cs"/>
          <w:rtl/>
        </w:rPr>
        <w:t>ّ</w:t>
      </w:r>
      <w:r w:rsidR="00BB3864">
        <w:rPr>
          <w:rtl/>
        </w:rPr>
        <w:t>ي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وأن تفعل بي كذا وكذا.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62" w:name="_Toc278687884"/>
      <w:bookmarkStart w:id="163" w:name="_Toc301886685"/>
      <w:bookmarkStart w:id="164" w:name="_Toc375212341"/>
      <w:bookmarkStart w:id="165" w:name="_Toc375215021"/>
      <w:bookmarkStart w:id="166" w:name="_Toc262664085"/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باب تأك</w:t>
      </w:r>
      <w:r>
        <w:rPr>
          <w:rFonts w:hint="cs"/>
          <w:rtl/>
        </w:rPr>
        <w:t>ّ</w:t>
      </w:r>
      <w:r>
        <w:rPr>
          <w:rtl/>
        </w:rPr>
        <w:t>د استحباب صلاة جعفر في صدر النهار من يوم</w:t>
      </w:r>
      <w:bookmarkEnd w:id="162"/>
      <w:bookmarkEnd w:id="163"/>
      <w:r>
        <w:rPr>
          <w:rFonts w:hint="cs"/>
          <w:rtl/>
        </w:rPr>
        <w:t xml:space="preserve"> </w:t>
      </w:r>
      <w:bookmarkStart w:id="167" w:name="_Toc278687885"/>
      <w:bookmarkStart w:id="168" w:name="_Toc301886686"/>
      <w:r>
        <w:rPr>
          <w:rtl/>
        </w:rPr>
        <w:t>الجمعة</w:t>
      </w:r>
      <w:r w:rsidR="00EC1548">
        <w:rPr>
          <w:rtl/>
        </w:rPr>
        <w:t>،</w:t>
      </w:r>
      <w:r>
        <w:rPr>
          <w:rtl/>
        </w:rPr>
        <w:t xml:space="preserve"> وجوازها في كل</w:t>
      </w:r>
      <w:r>
        <w:rPr>
          <w:rFonts w:hint="cs"/>
          <w:rtl/>
        </w:rPr>
        <w:t>ّ</w:t>
      </w:r>
      <w:r>
        <w:rPr>
          <w:rtl/>
        </w:rPr>
        <w:t xml:space="preserve"> يوم وليلة</w:t>
      </w:r>
      <w:r w:rsidR="00EC1548">
        <w:rPr>
          <w:rtl/>
        </w:rPr>
        <w:t>،</w:t>
      </w:r>
      <w:r>
        <w:rPr>
          <w:rtl/>
        </w:rPr>
        <w:t xml:space="preserve"> واستحباب قنوتين فيها</w:t>
      </w:r>
      <w:r w:rsidR="00EC1548">
        <w:rPr>
          <w:rtl/>
        </w:rPr>
        <w:t>،</w:t>
      </w:r>
      <w:bookmarkEnd w:id="167"/>
      <w:bookmarkEnd w:id="168"/>
      <w:r>
        <w:rPr>
          <w:rtl/>
        </w:rPr>
        <w:t xml:space="preserve"> </w:t>
      </w:r>
      <w:bookmarkStart w:id="169" w:name="_Toc278687886"/>
      <w:bookmarkStart w:id="170" w:name="_Toc301886687"/>
      <w:r>
        <w:rPr>
          <w:rtl/>
        </w:rPr>
        <w:t xml:space="preserve">في الثانية وفي الرابعة قبله </w:t>
      </w:r>
      <w:r>
        <w:rPr>
          <w:rFonts w:hint="cs"/>
          <w:rtl/>
        </w:rPr>
        <w:t>أ</w:t>
      </w:r>
      <w:r>
        <w:rPr>
          <w:rtl/>
        </w:rPr>
        <w:t>و بعده</w:t>
      </w:r>
      <w:bookmarkEnd w:id="164"/>
      <w:bookmarkEnd w:id="165"/>
      <w:bookmarkEnd w:id="166"/>
      <w:bookmarkEnd w:id="169"/>
      <w:bookmarkEnd w:id="17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[ 10080 ]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علي بن أبي طالب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الاحتجاج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ابن جعفر الحميري</w:t>
      </w:r>
      <w:r>
        <w:rPr>
          <w:rtl/>
        </w:rPr>
        <w:t>،</w:t>
      </w:r>
      <w:r w:rsidR="00BB3864">
        <w:rPr>
          <w:rtl/>
        </w:rPr>
        <w:t xml:space="preserve"> عن صاحب الزمان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5E683D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 w:rsidRPr="005E683D">
        <w:rPr>
          <w:rtl/>
        </w:rPr>
        <w:t>ه</w:t>
      </w:r>
      <w:r w:rsidR="00BB3864">
        <w:rPr>
          <w:rtl/>
        </w:rPr>
        <w:t xml:space="preserve"> كتب إليه فسأله عن صلاة جعفر بن أبي طالب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أوقاتها أفضل أن تصل</w:t>
      </w:r>
      <w:r w:rsidR="00BB3864">
        <w:rPr>
          <w:rFonts w:hint="cs"/>
          <w:rtl/>
        </w:rPr>
        <w:t>ّ</w:t>
      </w:r>
      <w:r w:rsidR="00BB3864">
        <w:rPr>
          <w:rtl/>
        </w:rPr>
        <w:t>ى فيه</w:t>
      </w:r>
      <w:r>
        <w:rPr>
          <w:rFonts w:hint="cs"/>
          <w:rtl/>
        </w:rPr>
        <w:t>؟</w:t>
      </w:r>
      <w:r w:rsidR="00BB3864">
        <w:rPr>
          <w:rtl/>
        </w:rPr>
        <w:t xml:space="preserve"> وهل فيها قنوت</w:t>
      </w:r>
      <w:r>
        <w:rPr>
          <w:rFonts w:hint="cs"/>
          <w:rtl/>
        </w:rPr>
        <w:t>؟</w:t>
      </w:r>
      <w:r>
        <w:rPr>
          <w:rtl/>
        </w:rPr>
        <w:t>،</w:t>
      </w:r>
      <w:r w:rsidR="00BB3864">
        <w:rPr>
          <w:rtl/>
        </w:rPr>
        <w:t xml:space="preserve"> وإن كان ففي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منها</w:t>
      </w:r>
      <w:r>
        <w:rPr>
          <w:rFonts w:hint="cs"/>
          <w:rtl/>
        </w:rPr>
        <w:t>؟</w:t>
      </w:r>
      <w:r w:rsidR="00BB3864">
        <w:rPr>
          <w:rtl/>
        </w:rPr>
        <w:t xml:space="preserve"> فأجاب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أفضل أوقاتها صدر النهار من يوم الجمعة ثم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في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ي</w:t>
      </w:r>
      <w:r w:rsidR="00BB3864">
        <w:rPr>
          <w:rFonts w:hint="cs"/>
          <w:rtl/>
        </w:rPr>
        <w:t>ّ</w:t>
      </w:r>
      <w:r w:rsidR="00BB3864">
        <w:rPr>
          <w:rtl/>
        </w:rPr>
        <w:t>ام شئت</w:t>
      </w:r>
      <w:r>
        <w:rPr>
          <w:rtl/>
        </w:rPr>
        <w:t>،</w:t>
      </w:r>
      <w:r w:rsidR="00BB3864">
        <w:rPr>
          <w:rtl/>
        </w:rPr>
        <w:t xml:space="preserve"> وأي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وقت صل</w:t>
      </w:r>
      <w:r w:rsidR="00BB3864">
        <w:rPr>
          <w:rFonts w:hint="cs"/>
          <w:rtl/>
        </w:rPr>
        <w:t>ّ</w:t>
      </w:r>
      <w:r w:rsidR="00BB3864">
        <w:rPr>
          <w:rtl/>
        </w:rPr>
        <w:t>يتها من ليل أو نهار فهو جائز</w:t>
      </w:r>
      <w:r>
        <w:rPr>
          <w:rtl/>
        </w:rPr>
        <w:t>،</w:t>
      </w:r>
      <w:r w:rsidR="00BB3864">
        <w:rPr>
          <w:rtl/>
        </w:rPr>
        <w:t xml:space="preserve"> والقنوت فيها مر</w:t>
      </w:r>
      <w:r w:rsidR="00BB3864">
        <w:rPr>
          <w:rFonts w:hint="cs"/>
          <w:rtl/>
        </w:rPr>
        <w:t>ّ</w:t>
      </w:r>
      <w:r w:rsidR="00BB3864">
        <w:rPr>
          <w:rtl/>
        </w:rPr>
        <w:t>تان</w:t>
      </w:r>
      <w:r>
        <w:rPr>
          <w:rtl/>
        </w:rPr>
        <w:t>،</w:t>
      </w:r>
      <w:r w:rsidR="00BB3864">
        <w:rPr>
          <w:rtl/>
        </w:rPr>
        <w:t xml:space="preserve"> في الثانية قبل الركوع وفي الرابعة بعد الركوع.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وسأله عن صلاة جعفر في السفر</w:t>
      </w:r>
      <w:r w:rsidR="00EC1548">
        <w:rPr>
          <w:rtl/>
        </w:rPr>
        <w:t>،</w:t>
      </w:r>
      <w:r>
        <w:rPr>
          <w:rtl/>
        </w:rPr>
        <w:t xml:space="preserve"> هل يجوز أن تصل</w:t>
      </w:r>
      <w:r>
        <w:rPr>
          <w:rFonts w:hint="cs"/>
          <w:rtl/>
        </w:rPr>
        <w:t>ّ</w:t>
      </w:r>
      <w:r>
        <w:rPr>
          <w:rtl/>
        </w:rPr>
        <w:t>ى أم لا</w:t>
      </w:r>
      <w:r w:rsidR="00EC1548">
        <w:rPr>
          <w:rFonts w:hint="cs"/>
          <w:rtl/>
        </w:rPr>
        <w:t>؟</w:t>
      </w:r>
      <w:r>
        <w:rPr>
          <w:rtl/>
        </w:rPr>
        <w:t xml:space="preserve"> فأجاب</w:t>
      </w:r>
      <w:r w:rsidR="00EC1548">
        <w:rPr>
          <w:rtl/>
        </w:rPr>
        <w:t>:</w:t>
      </w:r>
      <w:r>
        <w:rPr>
          <w:rtl/>
        </w:rPr>
        <w:t xml:space="preserve"> يجوز ذلك.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466 / 5.</w:t>
      </w:r>
    </w:p>
    <w:p w:rsidR="00BB3864" w:rsidRPr="00F61C81" w:rsidRDefault="00BB3864" w:rsidP="00E91C93">
      <w:pPr>
        <w:pStyle w:val="libFootnote0"/>
        <w:rPr>
          <w:rtl/>
        </w:rPr>
      </w:pPr>
      <w:r w:rsidRPr="00F61C81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61C81">
        <w:rPr>
          <w:rtl/>
        </w:rPr>
        <w:t>349</w:t>
      </w:r>
      <w:r>
        <w:rPr>
          <w:rtl/>
        </w:rPr>
        <w:t xml:space="preserve"> / </w:t>
      </w:r>
      <w:r w:rsidRPr="00F61C81">
        <w:rPr>
          <w:rtl/>
        </w:rPr>
        <w:t>1544</w:t>
      </w:r>
      <w:r>
        <w:rPr>
          <w:rtl/>
        </w:rPr>
        <w:t>.</w:t>
      </w:r>
    </w:p>
    <w:p w:rsidR="00BB3864" w:rsidRDefault="00BB3864" w:rsidP="00481883">
      <w:pPr>
        <w:pStyle w:val="libFootnoteCenterBold"/>
        <w:rPr>
          <w:rtl/>
        </w:rPr>
      </w:pPr>
      <w:r>
        <w:rPr>
          <w:rtl/>
        </w:rPr>
        <w:t>الباب 4</w:t>
      </w:r>
    </w:p>
    <w:p w:rsidR="00BB3864" w:rsidRDefault="00BB3864" w:rsidP="00481883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الاحتجاج</w:t>
      </w:r>
      <w:r w:rsidR="00EC1548">
        <w:rPr>
          <w:rtl/>
        </w:rPr>
        <w:t>:</w:t>
      </w:r>
      <w:r>
        <w:rPr>
          <w:rtl/>
        </w:rPr>
        <w:t xml:space="preserve"> 491.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[ 10081 ]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عبد الملك بن عمرو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صم يوم الاربعاء والخميس والجمعة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 عشي</w:t>
      </w:r>
      <w:r w:rsidR="00BB3864">
        <w:rPr>
          <w:rFonts w:hint="cs"/>
          <w:rtl/>
        </w:rPr>
        <w:t>ّ</w:t>
      </w:r>
      <w:r w:rsidR="00BB3864">
        <w:rPr>
          <w:rtl/>
        </w:rPr>
        <w:t>ة يوم الخميس تصد</w:t>
      </w:r>
      <w:r w:rsidR="00BB3864">
        <w:rPr>
          <w:rFonts w:hint="cs"/>
          <w:rtl/>
        </w:rPr>
        <w:t>ّ</w:t>
      </w:r>
      <w:r w:rsidR="00BB3864">
        <w:rPr>
          <w:rtl/>
        </w:rPr>
        <w:t>قت على عشرة مساكين مد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مد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طعام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 يوم الجمعة اغتسلت وبرزت إلى الصحراء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جعفر بن أبي طالب</w:t>
      </w:r>
      <w:r>
        <w:rPr>
          <w:rtl/>
        </w:rPr>
        <w:t>،</w:t>
      </w:r>
      <w:r w:rsidR="00BB3864">
        <w:rPr>
          <w:rtl/>
        </w:rPr>
        <w:t xml:space="preserve"> واكشف ركبتيك وألزمهما ال</w:t>
      </w:r>
      <w:r w:rsidR="00BB3864">
        <w:rPr>
          <w:rFonts w:hint="cs"/>
          <w:rtl/>
        </w:rPr>
        <w:t>أ</w:t>
      </w:r>
      <w:r w:rsidR="00BB3864">
        <w:rPr>
          <w:rtl/>
        </w:rPr>
        <w:t>رض فقل</w:t>
      </w:r>
      <w:r>
        <w:rPr>
          <w:rtl/>
        </w:rPr>
        <w:t>:</w:t>
      </w:r>
      <w:r w:rsidR="00BB3864">
        <w:rPr>
          <w:rtl/>
        </w:rPr>
        <w:t xml:space="preserve"> يا من أظهر الجميل وستر القبيح</w:t>
      </w:r>
      <w:r>
        <w:rPr>
          <w:rtl/>
        </w:rPr>
        <w:t xml:space="preserve"> - </w:t>
      </w:r>
      <w:r w:rsidR="00BB3864">
        <w:rPr>
          <w:rtl/>
        </w:rPr>
        <w:t>وذكر الدعاء إلى أن قال</w:t>
      </w:r>
      <w:r>
        <w:rPr>
          <w:rtl/>
        </w:rPr>
        <w:t xml:space="preserve"> - </w:t>
      </w:r>
      <w:r w:rsidR="00BB3864">
        <w:rPr>
          <w:rtl/>
        </w:rPr>
        <w:t>وتسأل حاجتك.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[ 10082 ]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وقد 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في حديث رجاء بن أبي الضحاك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صلاة جعفر أربع ركعات يسل</w:t>
      </w:r>
      <w:r w:rsidR="00BB3864">
        <w:rPr>
          <w:rFonts w:hint="cs"/>
          <w:rtl/>
        </w:rPr>
        <w:t>ّ</w:t>
      </w:r>
      <w:r w:rsidR="00BB3864">
        <w:rPr>
          <w:rtl/>
        </w:rPr>
        <w:t>م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ويقنت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في الثانية قبل الركوع وبعد التسبيح.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71" w:name="_Toc278687887"/>
      <w:bookmarkStart w:id="172" w:name="_Toc301886688"/>
      <w:bookmarkStart w:id="173" w:name="_Toc375212342"/>
      <w:bookmarkStart w:id="174" w:name="_Toc375215022"/>
      <w:bookmarkStart w:id="175" w:name="_Toc262664086"/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باب استحباب صلاة جعفر في الليل والنهار والحضر والسفر</w:t>
      </w:r>
      <w:bookmarkEnd w:id="171"/>
      <w:bookmarkEnd w:id="172"/>
      <w:r>
        <w:rPr>
          <w:rFonts w:hint="cs"/>
          <w:rtl/>
        </w:rPr>
        <w:t xml:space="preserve"> </w:t>
      </w:r>
      <w:bookmarkStart w:id="176" w:name="_Toc278687888"/>
      <w:bookmarkStart w:id="177" w:name="_Toc301886689"/>
      <w:r>
        <w:rPr>
          <w:rtl/>
        </w:rPr>
        <w:t>وفي المحمل سفرا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وجواز الاحتساب بها من النوافل المرت</w:t>
      </w:r>
      <w:r>
        <w:rPr>
          <w:rFonts w:hint="cs"/>
          <w:rtl/>
        </w:rPr>
        <w:t>ّ</w:t>
      </w:r>
      <w:r>
        <w:rPr>
          <w:rtl/>
        </w:rPr>
        <w:t>بة</w:t>
      </w:r>
      <w:bookmarkEnd w:id="176"/>
      <w:bookmarkEnd w:id="177"/>
      <w:r>
        <w:rPr>
          <w:rFonts w:hint="cs"/>
          <w:rtl/>
        </w:rPr>
        <w:t xml:space="preserve"> </w:t>
      </w:r>
      <w:bookmarkStart w:id="178" w:name="_Toc278687889"/>
      <w:bookmarkStart w:id="179" w:name="_Toc301886690"/>
      <w:r>
        <w:rPr>
          <w:rtl/>
        </w:rPr>
        <w:t>وغيرها من الاداء أو من القضاء</w:t>
      </w:r>
      <w:bookmarkEnd w:id="173"/>
      <w:bookmarkEnd w:id="174"/>
      <w:bookmarkEnd w:id="175"/>
      <w:bookmarkEnd w:id="178"/>
      <w:bookmarkEnd w:id="179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[ 10083 ]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يحيى بن عمران</w:t>
      </w:r>
      <w:r>
        <w:rPr>
          <w:rtl/>
        </w:rPr>
        <w:t>،</w:t>
      </w:r>
      <w:r w:rsidR="00BB3864">
        <w:rPr>
          <w:rtl/>
        </w:rPr>
        <w:t xml:space="preserve"> عن ذريح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 شئت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التسبيح بالليل</w:t>
      </w:r>
      <w:r>
        <w:rPr>
          <w:rtl/>
        </w:rPr>
        <w:t>،</w:t>
      </w:r>
      <w:r w:rsidR="00BB3864">
        <w:rPr>
          <w:rtl/>
        </w:rPr>
        <w:t xml:space="preserve"> وإن شئت بالنهار</w:t>
      </w:r>
      <w:r>
        <w:rPr>
          <w:rtl/>
        </w:rPr>
        <w:t>،</w:t>
      </w:r>
      <w:r w:rsidR="00BB3864">
        <w:rPr>
          <w:rtl/>
        </w:rPr>
        <w:t xml:space="preserve"> وإن شئت في السفر</w:t>
      </w:r>
      <w:r>
        <w:rPr>
          <w:rtl/>
        </w:rPr>
        <w:t>،</w:t>
      </w:r>
      <w:r w:rsidR="00BB3864">
        <w:rPr>
          <w:rtl/>
        </w:rPr>
        <w:t xml:space="preserve"> وإن شئت جعلتها من نوافلك</w:t>
      </w:r>
      <w:r>
        <w:rPr>
          <w:rtl/>
        </w:rPr>
        <w:t>،</w:t>
      </w:r>
      <w:r w:rsidR="00BB3864">
        <w:rPr>
          <w:rtl/>
        </w:rPr>
        <w:t xml:space="preserve"> وإن شئت جعلتها من قضاء صلاة.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293.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تقدم في الحديث 24 من الباب 13 من أبواب اعداد الفرائض.</w:t>
      </w:r>
    </w:p>
    <w:p w:rsidR="00BB3864" w:rsidRPr="00A722AB" w:rsidRDefault="00BB3864" w:rsidP="00E91C93">
      <w:pPr>
        <w:pStyle w:val="libFootnote0"/>
        <w:rPr>
          <w:rtl/>
        </w:rPr>
      </w:pPr>
      <w:r w:rsidRPr="00A722AB">
        <w:rPr>
          <w:rtl/>
        </w:rPr>
        <w:t>(1) تقدم ما يدل على بعض المقصود في الباب 1 من هذه الأبواب</w:t>
      </w:r>
      <w:r>
        <w:rPr>
          <w:rtl/>
        </w:rPr>
        <w:t>.</w:t>
      </w:r>
    </w:p>
    <w:p w:rsidR="00BB3864" w:rsidRPr="00A722AB" w:rsidRDefault="00BB3864" w:rsidP="00E91C93">
      <w:pPr>
        <w:pStyle w:val="libFootnote0"/>
        <w:rPr>
          <w:rtl/>
        </w:rPr>
      </w:pPr>
      <w:r w:rsidRPr="00A722AB">
        <w:rPr>
          <w:rtl/>
        </w:rPr>
        <w:t>(2) يأتي ما يدل على بعض المقصود في الباب 5 من هذه الابواب.</w:t>
      </w:r>
    </w:p>
    <w:p w:rsidR="00BB3864" w:rsidRDefault="00BB3864" w:rsidP="00481883">
      <w:pPr>
        <w:pStyle w:val="libFootnoteCenterBold"/>
        <w:rPr>
          <w:rtl/>
        </w:rPr>
      </w:pPr>
      <w:r>
        <w:rPr>
          <w:rtl/>
        </w:rPr>
        <w:t>الباب 5</w:t>
      </w:r>
    </w:p>
    <w:p w:rsidR="00BB3864" w:rsidRDefault="00BB3864" w:rsidP="00481883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187 / 422.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[ 10084 ]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ذريح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المحاربي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صلاة جعفر</w:t>
      </w:r>
      <w:r>
        <w:rPr>
          <w:rtl/>
        </w:rPr>
        <w:t>،</w:t>
      </w:r>
      <w:r w:rsidR="00BB3864">
        <w:rPr>
          <w:rtl/>
        </w:rPr>
        <w:t xml:space="preserve"> أحتسب بها من نافلتي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ما شئت من ليل أو نهار.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[ 10085 ]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 قال</w:t>
      </w:r>
      <w:r>
        <w:rPr>
          <w:rtl/>
        </w:rPr>
        <w:t>:</w:t>
      </w:r>
      <w:r w:rsidR="00BB3864">
        <w:rPr>
          <w:rtl/>
        </w:rPr>
        <w:t xml:space="preserve"> روي عن أبي عمير</w:t>
      </w:r>
      <w:r>
        <w:rPr>
          <w:rtl/>
        </w:rPr>
        <w:t>:</w:t>
      </w:r>
      <w:r w:rsidR="00BB3864">
        <w:rPr>
          <w:rtl/>
        </w:rPr>
        <w:t xml:space="preserve"> عن يحيى بن عمران الحلبي</w:t>
      </w:r>
      <w:r>
        <w:rPr>
          <w:rtl/>
        </w:rPr>
        <w:t>،</w:t>
      </w:r>
      <w:r w:rsidR="00BB3864">
        <w:rPr>
          <w:rtl/>
        </w:rPr>
        <w:t xml:space="preserve"> عن ذريح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يها باليل و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تصل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بالنهار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ويصل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في السفر بالليل والنهار</w:t>
      </w:r>
      <w:r>
        <w:rPr>
          <w:rtl/>
        </w:rPr>
        <w:t>،</w:t>
      </w:r>
      <w:r w:rsidR="00BB3864">
        <w:rPr>
          <w:rtl/>
        </w:rPr>
        <w:t xml:space="preserve"> وإن شئت فاجعلها من نوافلك.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[ 10086 ]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أحمد بن إدريس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</w:t>
      </w:r>
      <w:r>
        <w:rPr>
          <w:rtl/>
        </w:rPr>
        <w:t>،</w:t>
      </w:r>
      <w:r w:rsidR="00BB3864">
        <w:rPr>
          <w:rtl/>
        </w:rPr>
        <w:t xml:space="preserve"> عن علي بن سليمان قال</w:t>
      </w:r>
      <w:r>
        <w:rPr>
          <w:rtl/>
        </w:rPr>
        <w:t>:</w:t>
      </w:r>
      <w:r w:rsidR="00BB3864">
        <w:rPr>
          <w:rtl/>
        </w:rPr>
        <w:t xml:space="preserve"> كتبت إلى الرجل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ما تقول في صلاة التسبيح في المحمل</w:t>
      </w:r>
      <w:r>
        <w:rPr>
          <w:rFonts w:hint="cs"/>
          <w:rtl/>
        </w:rPr>
        <w:t>؟</w:t>
      </w:r>
      <w:r w:rsidR="00BB3864">
        <w:rPr>
          <w:rtl/>
        </w:rPr>
        <w:t xml:space="preserve"> فكتب</w:t>
      </w:r>
      <w:r>
        <w:rPr>
          <w:rtl/>
        </w:rPr>
        <w:t>:</w:t>
      </w:r>
      <w:r w:rsidR="00BB3864">
        <w:rPr>
          <w:rtl/>
        </w:rPr>
        <w:t xml:space="preserve"> إذا كنت مسافرا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26342E">
      <w:pPr>
        <w:pStyle w:val="libNormal"/>
        <w:rPr>
          <w:rtl/>
        </w:rPr>
      </w:pPr>
      <w:r>
        <w:rPr>
          <w:rtl/>
        </w:rPr>
        <w:t>ورواه الشيخ بإسناده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26342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[ 10087 ]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جعفر في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وقت شئت من ليل أو نهار</w:t>
      </w:r>
      <w:r>
        <w:rPr>
          <w:rtl/>
        </w:rPr>
        <w:t>،</w:t>
      </w:r>
      <w:r w:rsidR="00BB3864">
        <w:rPr>
          <w:rtl/>
        </w:rPr>
        <w:t xml:space="preserve"> وإن شئت حسبتها من نوافل الليل</w:t>
      </w:r>
      <w:r>
        <w:rPr>
          <w:rtl/>
        </w:rPr>
        <w:t>،</w:t>
      </w:r>
      <w:r w:rsidR="00BB3864">
        <w:rPr>
          <w:rtl/>
        </w:rPr>
        <w:t xml:space="preserve"> وإن شئت حسبتها من نوافل النهار</w:t>
      </w:r>
      <w:r>
        <w:rPr>
          <w:rtl/>
        </w:rPr>
        <w:t>،</w:t>
      </w:r>
      <w:r w:rsidR="00BB3864">
        <w:rPr>
          <w:rtl/>
        </w:rPr>
        <w:t xml:space="preserve"> وتحسب لك من نوافلك وتحسب لك من صلاة جعفر.</w:t>
      </w:r>
    </w:p>
    <w:p w:rsidR="00BB3864" w:rsidRDefault="00BB3864" w:rsidP="0026342E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</w:t>
      </w:r>
      <w:r w:rsidR="0026342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وفي أعداد الصلاة </w:t>
      </w:r>
      <w:r w:rsidRPr="00BB3864">
        <w:rPr>
          <w:rStyle w:val="libFootnotenumChar"/>
          <w:rtl/>
        </w:rPr>
        <w:t>(</w:t>
      </w:r>
      <w:r w:rsidR="0026342E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Pr="00EC01CE" w:rsidRDefault="00BB3864" w:rsidP="00BB3864">
      <w:pPr>
        <w:pStyle w:val="libLine"/>
        <w:rPr>
          <w:rtl/>
        </w:rPr>
      </w:pPr>
      <w:r w:rsidRPr="00EC01CE">
        <w:rPr>
          <w:rtl/>
        </w:rPr>
        <w:t>________________</w:t>
      </w:r>
    </w:p>
    <w:p w:rsidR="00BB3864" w:rsidRDefault="00BB3864" w:rsidP="0026342E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309 / 956.</w:t>
      </w:r>
    </w:p>
    <w:p w:rsidR="00BB3864" w:rsidRDefault="00BB3864" w:rsidP="0026342E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466 / 2.</w:t>
      </w:r>
    </w:p>
    <w:p w:rsidR="00BB3864" w:rsidRPr="00823426" w:rsidRDefault="00BB3864" w:rsidP="0026342E">
      <w:pPr>
        <w:pStyle w:val="libFootnote0"/>
        <w:rPr>
          <w:rtl/>
        </w:rPr>
      </w:pPr>
      <w:r w:rsidRPr="00823426">
        <w:rPr>
          <w:rtl/>
        </w:rPr>
        <w:t>(1) ليس في المصدر</w:t>
      </w:r>
      <w:r>
        <w:rPr>
          <w:rtl/>
        </w:rPr>
        <w:t>.</w:t>
      </w:r>
    </w:p>
    <w:p w:rsidR="00BB3864" w:rsidRDefault="00BB3864" w:rsidP="0026342E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466 / 4.</w:t>
      </w:r>
    </w:p>
    <w:p w:rsidR="00BB3864" w:rsidRPr="00823426" w:rsidRDefault="00BB3864" w:rsidP="0026342E">
      <w:pPr>
        <w:pStyle w:val="libFootnote0"/>
        <w:rPr>
          <w:rtl/>
        </w:rPr>
      </w:pPr>
      <w:r w:rsidRPr="00823426">
        <w:rPr>
          <w:rtl/>
        </w:rPr>
        <w:t>(</w:t>
      </w:r>
      <w:r w:rsidR="0026342E">
        <w:rPr>
          <w:rFonts w:hint="cs"/>
          <w:rtl/>
        </w:rPr>
        <w:t>2</w:t>
      </w:r>
      <w:r w:rsidRPr="00823426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23426">
        <w:rPr>
          <w:rtl/>
        </w:rPr>
        <w:t>309</w:t>
      </w:r>
      <w:r>
        <w:rPr>
          <w:rtl/>
        </w:rPr>
        <w:t xml:space="preserve"> / </w:t>
      </w:r>
      <w:r w:rsidRPr="00823426">
        <w:rPr>
          <w:rtl/>
        </w:rPr>
        <w:t>955</w:t>
      </w:r>
      <w:r>
        <w:rPr>
          <w:rtl/>
        </w:rPr>
        <w:t>.</w:t>
      </w:r>
    </w:p>
    <w:p w:rsidR="00BB3864" w:rsidRDefault="00BB3864" w:rsidP="0026342E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349 / 1542.</w:t>
      </w:r>
    </w:p>
    <w:p w:rsidR="00BB3864" w:rsidRPr="00823426" w:rsidRDefault="00BB3864" w:rsidP="0026342E">
      <w:pPr>
        <w:pStyle w:val="libFootnote0"/>
        <w:rPr>
          <w:rtl/>
        </w:rPr>
      </w:pPr>
      <w:r w:rsidRPr="00823426">
        <w:rPr>
          <w:rtl/>
        </w:rPr>
        <w:t>(</w:t>
      </w:r>
      <w:r w:rsidR="0026342E">
        <w:rPr>
          <w:rFonts w:hint="cs"/>
          <w:rtl/>
        </w:rPr>
        <w:t>3</w:t>
      </w:r>
      <w:r w:rsidRPr="00823426">
        <w:rPr>
          <w:rtl/>
        </w:rPr>
        <w:t>) تقدم ما يدل على بعض المقصود في الحديث 1 من الباب 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823426">
        <w:rPr>
          <w:rtl/>
        </w:rPr>
        <w:t>وفي الحديث 1 من الباب 4 من</w:t>
      </w:r>
      <w:r>
        <w:rPr>
          <w:rtl/>
        </w:rPr>
        <w:t xml:space="preserve"> </w:t>
      </w:r>
      <w:r w:rsidRPr="00823426">
        <w:rPr>
          <w:rtl/>
        </w:rPr>
        <w:t>هذه الأبواب</w:t>
      </w:r>
      <w:r>
        <w:rPr>
          <w:rtl/>
        </w:rPr>
        <w:t>.</w:t>
      </w:r>
    </w:p>
    <w:p w:rsidR="00BB3864" w:rsidRPr="00823426" w:rsidRDefault="00BB3864" w:rsidP="0026342E">
      <w:pPr>
        <w:pStyle w:val="libFootnote0"/>
        <w:rPr>
          <w:rtl/>
        </w:rPr>
      </w:pPr>
      <w:r w:rsidRPr="00823426">
        <w:rPr>
          <w:rtl/>
        </w:rPr>
        <w:t>(</w:t>
      </w:r>
      <w:r w:rsidR="0026342E">
        <w:rPr>
          <w:rFonts w:hint="cs"/>
          <w:rtl/>
        </w:rPr>
        <w:t>4</w:t>
      </w:r>
      <w:r w:rsidRPr="00823426">
        <w:rPr>
          <w:rtl/>
        </w:rPr>
        <w:t>) تقدم ما يدل على بعض المقصود في الحديث 24 من الباب 13 من أبواب أعداد الفرائض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80" w:name="_Toc278687890"/>
      <w:bookmarkStart w:id="181" w:name="_Toc301886691"/>
      <w:bookmarkStart w:id="182" w:name="_Toc375212343"/>
      <w:bookmarkStart w:id="183" w:name="_Toc375215023"/>
      <w:bookmarkStart w:id="184" w:name="_Toc262664087"/>
      <w:r>
        <w:rPr>
          <w:rtl/>
        </w:rPr>
        <w:lastRenderedPageBreak/>
        <w:t>6</w:t>
      </w:r>
      <w:r w:rsidR="00EC1548">
        <w:rPr>
          <w:rtl/>
        </w:rPr>
        <w:t xml:space="preserve"> - </w:t>
      </w:r>
      <w:r>
        <w:rPr>
          <w:rtl/>
        </w:rPr>
        <w:t>باب استحباب صلاة جعفر في مقام واحد</w:t>
      </w:r>
      <w:r w:rsidR="00EC1548">
        <w:rPr>
          <w:rtl/>
        </w:rPr>
        <w:t>،</w:t>
      </w:r>
      <w:r>
        <w:rPr>
          <w:rtl/>
        </w:rPr>
        <w:t xml:space="preserve"> وجواز تفريقها</w:t>
      </w:r>
      <w:bookmarkEnd w:id="180"/>
      <w:bookmarkEnd w:id="181"/>
      <w:r>
        <w:rPr>
          <w:rFonts w:hint="cs"/>
          <w:rtl/>
        </w:rPr>
        <w:t xml:space="preserve"> </w:t>
      </w:r>
      <w:bookmarkStart w:id="185" w:name="_Toc278687891"/>
      <w:bookmarkStart w:id="186" w:name="_Toc301886692"/>
      <w:r>
        <w:rPr>
          <w:rtl/>
        </w:rPr>
        <w:t>في مقامين لعذر</w:t>
      </w:r>
      <w:bookmarkEnd w:id="182"/>
      <w:bookmarkEnd w:id="183"/>
      <w:bookmarkEnd w:id="184"/>
      <w:bookmarkEnd w:id="185"/>
      <w:bookmarkEnd w:id="18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[ 10088 ]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علي بن الريان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كتبت إلى الماضي ال</w:t>
      </w:r>
      <w:r w:rsidR="00BB3864">
        <w:rPr>
          <w:rFonts w:hint="cs"/>
          <w:rtl/>
        </w:rPr>
        <w:t>أ</w:t>
      </w:r>
      <w:r w:rsidR="00BB3864">
        <w:rPr>
          <w:rtl/>
        </w:rPr>
        <w:t>خير</w:t>
      </w:r>
      <w:r w:rsidR="00BB3864" w:rsidRPr="00EC01CE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أسأله 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صلاة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تعجله عن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حاجة</w:t>
      </w:r>
      <w:r>
        <w:rPr>
          <w:rtl/>
        </w:rPr>
        <w:t>،</w:t>
      </w:r>
      <w:r w:rsidR="00BB3864">
        <w:rPr>
          <w:rtl/>
        </w:rPr>
        <w:t xml:space="preserve"> أيقطع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ذلك لحادث يحدث</w:t>
      </w:r>
      <w:r>
        <w:rPr>
          <w:rFonts w:hint="cs"/>
          <w:rtl/>
        </w:rPr>
        <w:t>؟</w:t>
      </w:r>
      <w:r w:rsidR="00BB3864">
        <w:rPr>
          <w:rtl/>
        </w:rPr>
        <w:t xml:space="preserve"> أيجوز له أن يتم</w:t>
      </w:r>
      <w:r w:rsidR="00BB3864">
        <w:rPr>
          <w:rFonts w:hint="cs"/>
          <w:rtl/>
        </w:rPr>
        <w:t>ّ</w:t>
      </w:r>
      <w:r w:rsidR="00BB3864">
        <w:rPr>
          <w:rtl/>
        </w:rPr>
        <w:t>ها إذا فرغ من حاجته وإن قام عن مجلسه</w:t>
      </w:r>
      <w:r>
        <w:rPr>
          <w:rFonts w:hint="cs"/>
          <w:rtl/>
        </w:rPr>
        <w:t>؟</w:t>
      </w:r>
      <w:r w:rsidR="00BB3864">
        <w:rPr>
          <w:rtl/>
        </w:rPr>
        <w:t xml:space="preserve"> أم لا يحتسب بذلك إل</w:t>
      </w:r>
      <w:r w:rsidR="0026342E">
        <w:rPr>
          <w:rFonts w:hint="cs"/>
          <w:rtl/>
        </w:rPr>
        <w:t>ّ</w:t>
      </w:r>
      <w:r w:rsidR="00BB3864">
        <w:rPr>
          <w:rtl/>
        </w:rPr>
        <w:t>ا أن يستأنف الصلاة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الاربع ركعات كل</w:t>
      </w:r>
      <w:r w:rsidR="00BB3864">
        <w:rPr>
          <w:rFonts w:hint="cs"/>
          <w:rtl/>
        </w:rPr>
        <w:t>ّ</w:t>
      </w:r>
      <w:r w:rsidR="00BB3864">
        <w:rPr>
          <w:rtl/>
        </w:rPr>
        <w:t>ها في مقام واحد</w:t>
      </w:r>
      <w:r>
        <w:rPr>
          <w:rFonts w:hint="cs"/>
          <w:rtl/>
        </w:rPr>
        <w:t>؟</w:t>
      </w:r>
      <w:r w:rsidR="00BB3864">
        <w:rPr>
          <w:rtl/>
        </w:rPr>
        <w:t xml:space="preserve"> فكتب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بل إن قطعة عن ذلك أمر لا بد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له منه فليقطع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ليرجع فليبن على ما بقي</w:t>
      </w:r>
      <w:r>
        <w:rPr>
          <w:rtl/>
        </w:rPr>
        <w:t>،</w:t>
      </w:r>
      <w:r w:rsidR="00BB3864">
        <w:rPr>
          <w:rtl/>
        </w:rPr>
        <w:t xml:space="preserve"> إن شاء الله.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سعد بن عبدالله</w:t>
      </w:r>
      <w:r w:rsidR="00EC1548">
        <w:rPr>
          <w:rtl/>
        </w:rPr>
        <w:t>،</w:t>
      </w:r>
      <w:r>
        <w:rPr>
          <w:rtl/>
        </w:rPr>
        <w:t xml:space="preserve"> عن عبدالله بن جعفر</w:t>
      </w:r>
      <w:r w:rsidR="00EC1548">
        <w:rPr>
          <w:rtl/>
        </w:rPr>
        <w:t>،</w:t>
      </w:r>
      <w:r>
        <w:rPr>
          <w:rtl/>
        </w:rPr>
        <w:t xml:space="preserve"> عن علي بن الريان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87" w:name="_Toc278687892"/>
      <w:bookmarkStart w:id="188" w:name="_Toc301886693"/>
      <w:bookmarkStart w:id="189" w:name="_Toc375212344"/>
      <w:bookmarkStart w:id="190" w:name="_Toc375215024"/>
      <w:bookmarkStart w:id="191" w:name="_Toc262664088"/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باب تأك</w:t>
      </w:r>
      <w:r>
        <w:rPr>
          <w:rFonts w:hint="cs"/>
          <w:rtl/>
        </w:rPr>
        <w:t>ّ</w:t>
      </w:r>
      <w:r>
        <w:rPr>
          <w:rtl/>
        </w:rPr>
        <w:t>د استحباب صلاة جعفر ليلة نصف شعبان</w:t>
      </w:r>
      <w:r w:rsidR="00EC1548">
        <w:rPr>
          <w:rtl/>
        </w:rPr>
        <w:t>،</w:t>
      </w:r>
      <w:bookmarkEnd w:id="187"/>
      <w:bookmarkEnd w:id="188"/>
      <w:r>
        <w:rPr>
          <w:rtl/>
        </w:rPr>
        <w:t xml:space="preserve"> </w:t>
      </w:r>
      <w:bookmarkStart w:id="192" w:name="_Toc278687893"/>
      <w:bookmarkStart w:id="193" w:name="_Toc301886694"/>
      <w:r>
        <w:rPr>
          <w:rtl/>
        </w:rPr>
        <w:t>وال</w:t>
      </w:r>
      <w:r>
        <w:rPr>
          <w:rFonts w:hint="cs"/>
          <w:rtl/>
        </w:rPr>
        <w:t>إِ</w:t>
      </w:r>
      <w:r>
        <w:rPr>
          <w:rtl/>
        </w:rPr>
        <w:t>كثار فيها من العبادة خصوصا</w:t>
      </w:r>
      <w:r>
        <w:rPr>
          <w:rFonts w:hint="cs"/>
          <w:rtl/>
        </w:rPr>
        <w:t>ً</w:t>
      </w:r>
      <w:r>
        <w:rPr>
          <w:rtl/>
        </w:rPr>
        <w:t xml:space="preserve"> الذكر والدعاء والاستغفار</w:t>
      </w:r>
      <w:bookmarkEnd w:id="189"/>
      <w:bookmarkEnd w:id="190"/>
      <w:bookmarkEnd w:id="191"/>
      <w:bookmarkEnd w:id="192"/>
      <w:bookmarkEnd w:id="193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[ 10089 ]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بكران النق</w:t>
      </w:r>
      <w:r w:rsidR="00BB3864">
        <w:rPr>
          <w:rFonts w:hint="cs"/>
          <w:rtl/>
        </w:rPr>
        <w:t>ّ</w:t>
      </w:r>
      <w:r w:rsidR="00BB3864">
        <w:rPr>
          <w:rtl/>
        </w:rPr>
        <w:t>اش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إبراهيم بن إسحاق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الهمداني</w:t>
      </w:r>
      <w:r>
        <w:rPr>
          <w:rtl/>
        </w:rPr>
        <w:t>،</w:t>
      </w:r>
      <w:r w:rsidR="00BB3864">
        <w:rPr>
          <w:rtl/>
        </w:rPr>
        <w:t xml:space="preserve"> عن علي بن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سألت علي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26342E">
      <w:pPr>
        <w:pStyle w:val="libFootnoteCenterBold"/>
        <w:rPr>
          <w:rtl/>
        </w:rPr>
      </w:pPr>
      <w:r>
        <w:rPr>
          <w:rtl/>
        </w:rPr>
        <w:t>الباب 6</w:t>
      </w:r>
    </w:p>
    <w:p w:rsidR="00BB3864" w:rsidRDefault="00BB3864" w:rsidP="0026342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349 / 1541.</w:t>
      </w:r>
    </w:p>
    <w:p w:rsidR="00BB3864" w:rsidRPr="0096272A" w:rsidRDefault="00BB3864" w:rsidP="00E91C93">
      <w:pPr>
        <w:pStyle w:val="libFootnote0"/>
        <w:rPr>
          <w:rtl/>
        </w:rPr>
      </w:pPr>
      <w:r w:rsidRPr="0096272A">
        <w:rPr>
          <w:rtl/>
        </w:rPr>
        <w:t>(1)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72A">
        <w:rPr>
          <w:rtl/>
        </w:rPr>
        <w:t>من</w:t>
      </w:r>
      <w:r>
        <w:rPr>
          <w:rtl/>
        </w:rPr>
        <w:t>.</w:t>
      </w:r>
    </w:p>
    <w:p w:rsidR="00BB3864" w:rsidRPr="0096272A" w:rsidRDefault="00BB3864" w:rsidP="00E91C93">
      <w:pPr>
        <w:pStyle w:val="libFootnote0"/>
        <w:rPr>
          <w:rtl/>
        </w:rPr>
      </w:pPr>
      <w:r w:rsidRPr="0096272A">
        <w:rPr>
          <w:rtl/>
        </w:rPr>
        <w:t xml:space="preserve">(2) كتب المصنف </w:t>
      </w:r>
      <w:r w:rsidRPr="0026342E">
        <w:rPr>
          <w:rtl/>
        </w:rPr>
        <w:t>( او يقطع ) ثم</w:t>
      </w:r>
      <w:r w:rsidRPr="0096272A">
        <w:rPr>
          <w:rtl/>
        </w:rPr>
        <w:t xml:space="preserve"> شطب الواو وكتب عليها علامة نسخة</w:t>
      </w:r>
      <w:r>
        <w:rPr>
          <w:rtl/>
        </w:rPr>
        <w:t>.</w:t>
      </w:r>
    </w:p>
    <w:p w:rsidR="00BB3864" w:rsidRPr="0096272A" w:rsidRDefault="00BB3864" w:rsidP="00E91C93">
      <w:pPr>
        <w:pStyle w:val="libFootnote0"/>
        <w:rPr>
          <w:rtl/>
        </w:rPr>
      </w:pPr>
      <w:r w:rsidRPr="0096272A">
        <w:rPr>
          <w:rtl/>
        </w:rPr>
        <w:t>(3)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72A">
        <w:rPr>
          <w:rtl/>
        </w:rPr>
        <w:t>309</w:t>
      </w:r>
      <w:r>
        <w:rPr>
          <w:rtl/>
        </w:rPr>
        <w:t xml:space="preserve"> / </w:t>
      </w:r>
      <w:r w:rsidRPr="0096272A">
        <w:rPr>
          <w:rtl/>
        </w:rPr>
        <w:t>957</w:t>
      </w:r>
      <w:r>
        <w:rPr>
          <w:rtl/>
        </w:rPr>
        <w:t>.</w:t>
      </w:r>
    </w:p>
    <w:p w:rsidR="00BB3864" w:rsidRDefault="00BB3864" w:rsidP="0026342E">
      <w:pPr>
        <w:pStyle w:val="libFootnoteCenterBold"/>
        <w:rPr>
          <w:rtl/>
        </w:rPr>
      </w:pPr>
      <w:r>
        <w:rPr>
          <w:rtl/>
        </w:rPr>
        <w:t>الباب 7</w:t>
      </w:r>
    </w:p>
    <w:p w:rsidR="00BB3864" w:rsidRDefault="00BB3864" w:rsidP="0026342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 xml:space="preserve">عيون أخبار الرضا </w:t>
      </w:r>
      <w:r w:rsidR="00DB56AE" w:rsidRPr="0026342E">
        <w:rPr>
          <w:rFonts w:hint="cs"/>
          <w:rtl/>
        </w:rPr>
        <w:t xml:space="preserve">( </w:t>
      </w:r>
      <w:r w:rsidR="00DB56AE" w:rsidRPr="0026342E">
        <w:rPr>
          <w:rStyle w:val="libFootnoteAlaemChar"/>
          <w:rFonts w:hint="cs"/>
          <w:rtl/>
        </w:rPr>
        <w:t xml:space="preserve">عليه‌السلام </w:t>
      </w:r>
      <w:r w:rsidR="00DB56AE" w:rsidRPr="0026342E">
        <w:rPr>
          <w:rFonts w:hint="cs"/>
          <w:rtl/>
        </w:rPr>
        <w:t>)</w:t>
      </w:r>
      <w:r w:rsidRPr="0026342E">
        <w:rPr>
          <w:rtl/>
        </w:rPr>
        <w:t xml:space="preserve"> 1</w:t>
      </w:r>
      <w:r w:rsidR="00EC1548">
        <w:rPr>
          <w:rtl/>
        </w:rPr>
        <w:t>:</w:t>
      </w:r>
      <w:r>
        <w:rPr>
          <w:rtl/>
        </w:rPr>
        <w:t xml:space="preserve"> 292 / 45.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موسى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ليلة النصف من شعبان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هي ليلة يعتق الله فيها الرقاب من النار</w:t>
      </w:r>
      <w:r w:rsidR="00EC1548">
        <w:rPr>
          <w:rtl/>
        </w:rPr>
        <w:t>،</w:t>
      </w:r>
      <w:r>
        <w:rPr>
          <w:rtl/>
        </w:rPr>
        <w:t xml:space="preserve"> ويغفر فيها الذنوب الكبار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فهل فيها صلاة زيادة على صلاة سائر الليالي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ليس فيها شيء موظ</w:t>
      </w:r>
      <w:r>
        <w:rPr>
          <w:rFonts w:hint="cs"/>
          <w:rtl/>
        </w:rPr>
        <w:t>ّ</w:t>
      </w:r>
      <w:r>
        <w:rPr>
          <w:rtl/>
        </w:rPr>
        <w:t>ف ولكن إن أحببت أن تتطو</w:t>
      </w:r>
      <w:r>
        <w:rPr>
          <w:rFonts w:hint="cs"/>
          <w:rtl/>
        </w:rPr>
        <w:t>ّ</w:t>
      </w:r>
      <w:r>
        <w:rPr>
          <w:rtl/>
        </w:rPr>
        <w:t>ع فيها بشيء فعليك بصلاة جعفر بن أبي طالب</w:t>
      </w:r>
      <w:r w:rsidR="00EC1548">
        <w:rPr>
          <w:rtl/>
        </w:rPr>
        <w:t>،</w:t>
      </w:r>
      <w:r>
        <w:rPr>
          <w:rtl/>
        </w:rPr>
        <w:t xml:space="preserve"> وأكثر</w:t>
      </w:r>
      <w:r>
        <w:rPr>
          <w:rFonts w:hint="cs"/>
          <w:rtl/>
        </w:rPr>
        <w:t xml:space="preserve"> </w:t>
      </w:r>
      <w:r>
        <w:rPr>
          <w:rtl/>
        </w:rPr>
        <w:t>فيها من ذكر الله والاستغفار والدعاء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كان يقول</w:t>
      </w:r>
      <w:r w:rsidR="00EC1548">
        <w:rPr>
          <w:rtl/>
        </w:rPr>
        <w:t>:</w:t>
      </w:r>
      <w:r>
        <w:rPr>
          <w:rtl/>
        </w:rPr>
        <w:t xml:space="preserve"> الدعاء فيها مستجاب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الناس يقولون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ها ليلة الصكاك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تلك ليلة القدر في شهر رمضان.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إبراهيم بن إسحاق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وكذا في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فضائل شعبان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94" w:name="_Toc278687894"/>
      <w:bookmarkStart w:id="195" w:name="_Toc301886695"/>
      <w:bookmarkStart w:id="196" w:name="_Toc375212345"/>
      <w:bookmarkStart w:id="197" w:name="_Toc375215025"/>
      <w:bookmarkStart w:id="198" w:name="_Toc262664089"/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باب استحباب صلاة جعفر مجر</w:t>
      </w:r>
      <w:r>
        <w:rPr>
          <w:rFonts w:hint="cs"/>
          <w:rtl/>
        </w:rPr>
        <w:t>ّ</w:t>
      </w:r>
      <w:r>
        <w:rPr>
          <w:rtl/>
        </w:rPr>
        <w:t>دة من التسبيح لمن كان</w:t>
      </w:r>
      <w:bookmarkEnd w:id="194"/>
      <w:bookmarkEnd w:id="195"/>
      <w:r>
        <w:rPr>
          <w:rFonts w:hint="cs"/>
          <w:rtl/>
        </w:rPr>
        <w:t xml:space="preserve"> </w:t>
      </w:r>
      <w:bookmarkStart w:id="199" w:name="_Toc278687895"/>
      <w:bookmarkStart w:id="200" w:name="_Toc301886696"/>
      <w:r>
        <w:rPr>
          <w:rtl/>
        </w:rPr>
        <w:t>مستعجلا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يقضيه بعد ذلك</w:t>
      </w:r>
      <w:bookmarkEnd w:id="196"/>
      <w:bookmarkEnd w:id="197"/>
      <w:bookmarkEnd w:id="198"/>
      <w:bookmarkEnd w:id="199"/>
      <w:bookmarkEnd w:id="20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[ 10090 ]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محسن بن أحمد</w:t>
      </w:r>
      <w:r>
        <w:rPr>
          <w:rtl/>
        </w:rPr>
        <w:t>،</w:t>
      </w:r>
      <w:r w:rsidR="00BB3864">
        <w:rPr>
          <w:rtl/>
        </w:rPr>
        <w:t xml:space="preserve"> عن أبان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من كان مستعجلا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صلاة جعفر مجر</w:t>
      </w:r>
      <w:r w:rsidR="00BB3864">
        <w:rPr>
          <w:rFonts w:hint="cs"/>
          <w:rtl/>
        </w:rPr>
        <w:t>ّ</w:t>
      </w:r>
      <w:r w:rsidR="00BB3864">
        <w:rPr>
          <w:rtl/>
        </w:rPr>
        <w:t>دة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يقضي التسبيح وهو ذاهب في حوائجه.</w:t>
      </w:r>
    </w:p>
    <w:p w:rsidR="00BB3864" w:rsidRDefault="00BB3864" w:rsidP="002D7BD9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2D7BD9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[ 10091 ]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B198B" w:rsidRDefault="00BB3864" w:rsidP="00E91C93">
      <w:pPr>
        <w:pStyle w:val="libFootnote0"/>
        <w:rPr>
          <w:rtl/>
        </w:rPr>
      </w:pPr>
      <w:r w:rsidRPr="004B198B">
        <w:rPr>
          <w:rtl/>
        </w:rPr>
        <w:t>(1) أمالي الصدوق</w:t>
      </w:r>
      <w:r w:rsidR="00EC1548">
        <w:rPr>
          <w:rtl/>
        </w:rPr>
        <w:t>:</w:t>
      </w:r>
      <w:r w:rsidRPr="004B198B">
        <w:rPr>
          <w:rtl/>
        </w:rPr>
        <w:t xml:space="preserve"> 32 / 1.</w:t>
      </w:r>
    </w:p>
    <w:p w:rsidR="00BB3864" w:rsidRPr="005F219E" w:rsidRDefault="00BB3864" w:rsidP="00E91C93">
      <w:pPr>
        <w:pStyle w:val="libFootnote0"/>
        <w:rPr>
          <w:rtl/>
        </w:rPr>
      </w:pPr>
      <w:r w:rsidRPr="005F219E">
        <w:rPr>
          <w:rtl/>
        </w:rPr>
        <w:t>(2) فضائل الأشهر الثلاثة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F219E">
        <w:rPr>
          <w:rtl/>
        </w:rPr>
        <w:t>45</w:t>
      </w:r>
      <w:r>
        <w:rPr>
          <w:rtl/>
        </w:rPr>
        <w:t xml:space="preserve"> / </w:t>
      </w:r>
      <w:r w:rsidRPr="005F219E">
        <w:rPr>
          <w:rtl/>
        </w:rPr>
        <w:t>22</w:t>
      </w:r>
      <w:r>
        <w:rPr>
          <w:rtl/>
        </w:rPr>
        <w:t>.</w:t>
      </w:r>
    </w:p>
    <w:p w:rsidR="00BB3864" w:rsidRDefault="00BB3864" w:rsidP="002D7BD9">
      <w:pPr>
        <w:pStyle w:val="libFootnoteCenterBold"/>
        <w:rPr>
          <w:rtl/>
        </w:rPr>
      </w:pPr>
      <w:r>
        <w:rPr>
          <w:rtl/>
        </w:rPr>
        <w:t>الباب 8</w:t>
      </w:r>
    </w:p>
    <w:p w:rsidR="00BB3864" w:rsidRDefault="00BB3864" w:rsidP="002D7BD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466 / 3.</w:t>
      </w:r>
    </w:p>
    <w:p w:rsidR="00BB3864" w:rsidRPr="005F219E" w:rsidRDefault="00BB3864" w:rsidP="002D7BD9">
      <w:pPr>
        <w:pStyle w:val="libFootnote0"/>
        <w:rPr>
          <w:rtl/>
        </w:rPr>
      </w:pPr>
      <w:r w:rsidRPr="005F219E">
        <w:rPr>
          <w:rtl/>
        </w:rPr>
        <w:t>(</w:t>
      </w:r>
      <w:r w:rsidR="002D7BD9">
        <w:rPr>
          <w:rFonts w:hint="cs"/>
          <w:rtl/>
        </w:rPr>
        <w:t>3</w:t>
      </w:r>
      <w:r w:rsidRPr="005F219E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F219E">
        <w:rPr>
          <w:rtl/>
        </w:rPr>
        <w:t>187</w:t>
      </w:r>
      <w:r>
        <w:rPr>
          <w:rtl/>
        </w:rPr>
        <w:t xml:space="preserve"> / </w:t>
      </w:r>
      <w:r w:rsidRPr="005F219E">
        <w:rPr>
          <w:rtl/>
        </w:rPr>
        <w:t>424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349 / 1543.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DB56AE" w:rsidP="00BB3864">
      <w:pPr>
        <w:pStyle w:val="libNormal0"/>
        <w:rPr>
          <w:rtl/>
        </w:rPr>
      </w:pPr>
      <w:r w:rsidRPr="00DB56AE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 w:rsidR="00EC1548">
        <w:rPr>
          <w:rtl/>
        </w:rPr>
        <w:t>:</w:t>
      </w:r>
      <w:r w:rsidR="00BB3864">
        <w:rPr>
          <w:rtl/>
        </w:rPr>
        <w:t xml:space="preserve"> إذا كنت مستعجلا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جعفر مجر</w:t>
      </w:r>
      <w:r w:rsidR="00BB3864">
        <w:rPr>
          <w:rFonts w:hint="cs"/>
          <w:rtl/>
        </w:rPr>
        <w:t>ّ</w:t>
      </w:r>
      <w:r w:rsidR="00BB3864">
        <w:rPr>
          <w:rtl/>
        </w:rPr>
        <w:t>دة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اقض التسبيح.</w:t>
      </w:r>
    </w:p>
    <w:p w:rsidR="00BB3864" w:rsidRDefault="00BB3864" w:rsidP="00BB3864">
      <w:pPr>
        <w:pStyle w:val="Heading2Center"/>
        <w:rPr>
          <w:rtl/>
        </w:rPr>
      </w:pPr>
      <w:bookmarkStart w:id="201" w:name="_Toc278687896"/>
      <w:bookmarkStart w:id="202" w:name="_Toc301886697"/>
      <w:bookmarkStart w:id="203" w:name="_Toc375212346"/>
      <w:bookmarkStart w:id="204" w:name="_Toc375215026"/>
      <w:bookmarkStart w:id="205" w:name="_Toc262664090"/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نسي التسبيح في حالة من الحالات في صلاة</w:t>
      </w:r>
      <w:bookmarkEnd w:id="201"/>
      <w:bookmarkEnd w:id="202"/>
      <w:r>
        <w:rPr>
          <w:rFonts w:hint="cs"/>
          <w:rtl/>
        </w:rPr>
        <w:t xml:space="preserve"> </w:t>
      </w:r>
      <w:bookmarkStart w:id="206" w:name="_Toc278687897"/>
      <w:bookmarkStart w:id="207" w:name="_Toc301886698"/>
      <w:r>
        <w:rPr>
          <w:rtl/>
        </w:rPr>
        <w:t xml:space="preserve">جعفر وذكر في حالة </w:t>
      </w:r>
      <w:r>
        <w:rPr>
          <w:rFonts w:hint="cs"/>
          <w:rtl/>
        </w:rPr>
        <w:t>أُ</w:t>
      </w:r>
      <w:r>
        <w:rPr>
          <w:rtl/>
        </w:rPr>
        <w:t>خرى قضى ما فاته في الحالة التي ذكره فيها</w:t>
      </w:r>
      <w:bookmarkEnd w:id="203"/>
      <w:bookmarkEnd w:id="204"/>
      <w:bookmarkEnd w:id="205"/>
      <w:bookmarkEnd w:id="206"/>
      <w:bookmarkEnd w:id="20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[ 10092 ]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علي بن أبي طالب الطبرسي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الاحتجاج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مم</w:t>
      </w:r>
      <w:r w:rsidR="00BB3864">
        <w:rPr>
          <w:rFonts w:hint="cs"/>
          <w:rtl/>
        </w:rPr>
        <w:t>ّ</w:t>
      </w:r>
      <w:r w:rsidR="00BB3864">
        <w:rPr>
          <w:rtl/>
        </w:rPr>
        <w:t>ا ورد من صاحب الزمان إلى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بن جعفر الحميري في جواب مسائله حيث سأله عن صلاة جعفر</w:t>
      </w:r>
      <w:r>
        <w:rPr>
          <w:rtl/>
        </w:rPr>
        <w:t>:</w:t>
      </w:r>
      <w:r w:rsidR="00BB3864">
        <w:rPr>
          <w:rtl/>
        </w:rPr>
        <w:t xml:space="preserve"> إذا سها في التسبيح في قيام أو قعود أو ركوع أو سجود وذكره في حالة </w:t>
      </w:r>
      <w:r w:rsidR="00BB3864">
        <w:rPr>
          <w:rFonts w:hint="cs"/>
          <w:rtl/>
        </w:rPr>
        <w:t>أُ</w:t>
      </w:r>
      <w:r w:rsidR="00BB3864">
        <w:rPr>
          <w:rtl/>
        </w:rPr>
        <w:t>خرى قد صار فيها من هذه الصلاة</w:t>
      </w:r>
      <w:r>
        <w:rPr>
          <w:rtl/>
        </w:rPr>
        <w:t>،</w:t>
      </w:r>
      <w:r w:rsidR="00BB3864">
        <w:rPr>
          <w:rtl/>
        </w:rPr>
        <w:t xml:space="preserve"> هل يعيد ما فاته من ذلك التسبيح في الحالة التي ذكره</w:t>
      </w:r>
      <w:r>
        <w:rPr>
          <w:rtl/>
        </w:rPr>
        <w:t>،</w:t>
      </w:r>
      <w:r w:rsidR="00BB3864">
        <w:rPr>
          <w:rtl/>
        </w:rPr>
        <w:t xml:space="preserve"> أم يتجاوز في صلاته</w:t>
      </w:r>
      <w:r>
        <w:rPr>
          <w:rFonts w:hint="cs"/>
          <w:rtl/>
        </w:rPr>
        <w:t>؟</w:t>
      </w:r>
      <w:r w:rsidR="00BB3864">
        <w:rPr>
          <w:rtl/>
        </w:rPr>
        <w:t xml:space="preserve"> التوقيع</w:t>
      </w:r>
      <w:r>
        <w:rPr>
          <w:rtl/>
        </w:rPr>
        <w:t>:</w:t>
      </w:r>
      <w:r w:rsidR="00BB3864">
        <w:rPr>
          <w:rtl/>
        </w:rPr>
        <w:t xml:space="preserve"> إذا سها في حالة من ذلك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ذكره في حالة </w:t>
      </w:r>
      <w:r w:rsidR="00BB3864">
        <w:rPr>
          <w:rFonts w:hint="cs"/>
          <w:rtl/>
        </w:rPr>
        <w:t>أُ</w:t>
      </w:r>
      <w:r w:rsidR="00BB3864">
        <w:rPr>
          <w:rtl/>
        </w:rPr>
        <w:t>خرى قضى ما فاته في الحالة التي ذكره.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الشيخ في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الغيبة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بالإ</w:t>
      </w:r>
      <w:r>
        <w:rPr>
          <w:rFonts w:hint="cs"/>
          <w:rtl/>
        </w:rPr>
        <w:t>ِ</w:t>
      </w:r>
      <w:r>
        <w:rPr>
          <w:rtl/>
        </w:rPr>
        <w:t xml:space="preserve">سناد التي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2B6AD2">
      <w:pPr>
        <w:pStyle w:val="libFootnoteCenterBold"/>
        <w:rPr>
          <w:rtl/>
        </w:rPr>
      </w:pPr>
      <w:r>
        <w:rPr>
          <w:rtl/>
        </w:rPr>
        <w:t>الباب 9</w:t>
      </w:r>
    </w:p>
    <w:p w:rsidR="00BB3864" w:rsidRDefault="00BB3864" w:rsidP="002B6AD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الاحتجاج</w:t>
      </w:r>
      <w:r w:rsidR="00EC1548">
        <w:rPr>
          <w:rtl/>
        </w:rPr>
        <w:t>:</w:t>
      </w:r>
      <w:r>
        <w:rPr>
          <w:rtl/>
        </w:rPr>
        <w:t xml:space="preserve"> 482.</w:t>
      </w:r>
    </w:p>
    <w:p w:rsidR="00BB3864" w:rsidRPr="00F70F74" w:rsidRDefault="00BB3864" w:rsidP="00E91C93">
      <w:pPr>
        <w:pStyle w:val="libFootnote0"/>
        <w:rPr>
          <w:rtl/>
        </w:rPr>
      </w:pPr>
      <w:r w:rsidRPr="00F70F74">
        <w:rPr>
          <w:rtl/>
        </w:rPr>
        <w:t>(1) الغيبة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70F74">
        <w:rPr>
          <w:rtl/>
        </w:rPr>
        <w:t>230</w:t>
      </w:r>
      <w:r>
        <w:rPr>
          <w:rtl/>
        </w:rPr>
        <w:t>.</w:t>
      </w:r>
    </w:p>
    <w:p w:rsidR="00BB3864" w:rsidRPr="00F70F74" w:rsidRDefault="00BB3864" w:rsidP="00E91C93">
      <w:pPr>
        <w:pStyle w:val="libFootnote0"/>
        <w:rPr>
          <w:rtl/>
        </w:rPr>
      </w:pPr>
      <w:r w:rsidRPr="00F70F74">
        <w:rPr>
          <w:rtl/>
        </w:rPr>
        <w:t>(2) يأتي في الفائدة الثانية من الخاتمة برقم (48)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DB56AE" w:rsidRDefault="00EC1548" w:rsidP="00E91C93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B3864" w:rsidRDefault="00BB3864" w:rsidP="00BB3864">
      <w:pPr>
        <w:pStyle w:val="Heading1Center"/>
        <w:rPr>
          <w:rtl/>
        </w:rPr>
      </w:pPr>
      <w:bookmarkStart w:id="208" w:name="_Toc278687898"/>
      <w:bookmarkStart w:id="209" w:name="_Toc301886699"/>
      <w:bookmarkStart w:id="210" w:name="_Toc375212347"/>
      <w:bookmarkStart w:id="211" w:name="_Toc375215027"/>
      <w:bookmarkStart w:id="212" w:name="_Toc262664091"/>
      <w:r>
        <w:rPr>
          <w:rFonts w:hint="cs"/>
          <w:rtl/>
        </w:rPr>
        <w:lastRenderedPageBreak/>
        <w:t>أ</w:t>
      </w:r>
      <w:r>
        <w:rPr>
          <w:rtl/>
        </w:rPr>
        <w:t>بواب صلاة الاستخارة وما يناسبها</w:t>
      </w:r>
      <w:bookmarkEnd w:id="208"/>
      <w:bookmarkEnd w:id="209"/>
      <w:bookmarkEnd w:id="210"/>
      <w:bookmarkEnd w:id="211"/>
      <w:bookmarkEnd w:id="212"/>
      <w:r>
        <w:rPr>
          <w:rFonts w:hint="cs"/>
          <w:rtl/>
        </w:rPr>
        <w:t xml:space="preserve"> </w:t>
      </w:r>
    </w:p>
    <w:p w:rsidR="00BB3864" w:rsidRDefault="00BB3864" w:rsidP="00BB3864">
      <w:pPr>
        <w:pStyle w:val="Heading2Center"/>
        <w:rPr>
          <w:rtl/>
        </w:rPr>
      </w:pPr>
      <w:bookmarkStart w:id="213" w:name="_Toc278687899"/>
      <w:bookmarkStart w:id="214" w:name="_Toc301886700"/>
      <w:bookmarkStart w:id="215" w:name="_Toc375212348"/>
      <w:bookmarkStart w:id="216" w:name="_Toc375215028"/>
      <w:bookmarkStart w:id="217" w:name="_Toc262664092"/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باب استحبابها حتى في العبادات المندوبات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213"/>
      <w:bookmarkEnd w:id="214"/>
      <w:bookmarkEnd w:id="215"/>
      <w:bookmarkEnd w:id="216"/>
      <w:bookmarkEnd w:id="21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[ 10093 ]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</w:t>
      </w:r>
      <w:r>
        <w:rPr>
          <w:rtl/>
        </w:rPr>
        <w:t>،</w:t>
      </w:r>
      <w:r w:rsidR="00BB3864">
        <w:rPr>
          <w:rtl/>
        </w:rPr>
        <w:t xml:space="preserve"> عن النضر بن سويد</w:t>
      </w:r>
      <w:r>
        <w:rPr>
          <w:rtl/>
        </w:rPr>
        <w:t>،</w:t>
      </w:r>
      <w:r w:rsidR="00BB3864">
        <w:rPr>
          <w:rtl/>
        </w:rPr>
        <w:t xml:space="preserve"> عن يحيى الحلبي</w:t>
      </w:r>
      <w:r>
        <w:rPr>
          <w:rtl/>
        </w:rPr>
        <w:t>،</w:t>
      </w:r>
      <w:r w:rsidR="00BB3864">
        <w:rPr>
          <w:rtl/>
        </w:rPr>
        <w:t xml:space="preserve"> عن عمرو بن حريث قال</w:t>
      </w:r>
      <w:r>
        <w:rPr>
          <w:rtl/>
        </w:rPr>
        <w:t>:</w:t>
      </w:r>
      <w:r w:rsidR="00BB3864">
        <w:rPr>
          <w:rtl/>
        </w:rPr>
        <w:t xml:space="preserve">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واستخر الله</w:t>
      </w:r>
      <w:r>
        <w:rPr>
          <w:rtl/>
        </w:rPr>
        <w:t>،</w:t>
      </w:r>
      <w:r w:rsidR="00BB3864">
        <w:rPr>
          <w:rtl/>
        </w:rPr>
        <w:t xml:space="preserve"> فوالله ما استخار الله مسلم إل</w:t>
      </w:r>
      <w:r w:rsidR="0055324A">
        <w:rPr>
          <w:rFonts w:hint="cs"/>
          <w:rtl/>
        </w:rPr>
        <w:t>ّ</w:t>
      </w:r>
      <w:r w:rsidR="00BB3864">
        <w:rPr>
          <w:rtl/>
        </w:rPr>
        <w:t xml:space="preserve">ا خار له </w:t>
      </w:r>
      <w:r w:rsidR="00BB3864">
        <w:rPr>
          <w:rFonts w:hint="cs"/>
          <w:rtl/>
        </w:rPr>
        <w:t>أ</w:t>
      </w:r>
      <w:r w:rsidR="00BB3864">
        <w:rPr>
          <w:rtl/>
        </w:rPr>
        <w:t>لبت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[ 10094 ]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عثمان بن عيسى</w:t>
      </w:r>
      <w:r>
        <w:rPr>
          <w:rtl/>
        </w:rPr>
        <w:t>،</w:t>
      </w:r>
      <w:r w:rsidR="00BB3864">
        <w:rPr>
          <w:rtl/>
        </w:rPr>
        <w:t xml:space="preserve"> عن هارون بن خارجة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استخار الله راضيا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بما صنع الله له خار الله له حتما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[ 10095 ]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عثمان بن عيسى</w:t>
      </w:r>
      <w:r>
        <w:rPr>
          <w:rtl/>
        </w:rPr>
        <w:t>،</w:t>
      </w:r>
      <w:r w:rsidR="00BB3864">
        <w:rPr>
          <w:rtl/>
        </w:rPr>
        <w:t xml:space="preserve"> عن عمرو بن شمر</w:t>
      </w:r>
      <w:r>
        <w:rPr>
          <w:rtl/>
        </w:rPr>
        <w:t>،</w:t>
      </w:r>
      <w:r w:rsidR="00BB3864">
        <w:rPr>
          <w:rtl/>
        </w:rPr>
        <w:t xml:space="preserve"> عن جابر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علي بن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إذا 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بأمر 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وعمرة أو بيع أوشراء أو عتق تطه</w:t>
      </w:r>
      <w:r w:rsidR="00BB3864">
        <w:rPr>
          <w:rFonts w:hint="cs"/>
          <w:rtl/>
        </w:rPr>
        <w:t>ّ</w:t>
      </w:r>
      <w:r w:rsidR="00BB3864">
        <w:rPr>
          <w:rtl/>
        </w:rPr>
        <w:t>ر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 الاستخارة فقرأ فيهما بسورة الحشر</w:t>
      </w:r>
      <w:r>
        <w:rPr>
          <w:rtl/>
        </w:rPr>
        <w:t>،</w:t>
      </w:r>
      <w:r w:rsidR="00BB3864">
        <w:rPr>
          <w:rtl/>
        </w:rPr>
        <w:t xml:space="preserve"> وسورة الرحمن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يقرأ المعوذتين و </w:t>
      </w:r>
      <w:r w:rsidR="00BB3864" w:rsidRPr="0055324A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55324A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إذا فرغ وهو جالس في دبر الركعتين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55324A">
      <w:pPr>
        <w:pStyle w:val="libFootnoteCenterBold"/>
        <w:rPr>
          <w:rtl/>
        </w:rPr>
      </w:pPr>
      <w:r>
        <w:rPr>
          <w:rtl/>
        </w:rPr>
        <w:t>أبواب صلاة الاستخارة وما يناسبها</w:t>
      </w:r>
    </w:p>
    <w:p w:rsidR="00BB3864" w:rsidRDefault="00BB3864" w:rsidP="00147A54">
      <w:pPr>
        <w:pStyle w:val="libFootnoteCenterBold"/>
        <w:rPr>
          <w:rtl/>
        </w:rPr>
      </w:pPr>
      <w:r>
        <w:rPr>
          <w:rtl/>
        </w:rPr>
        <w:t>الباب 1</w:t>
      </w:r>
    </w:p>
    <w:p w:rsidR="00BB3864" w:rsidRDefault="00BB3864" w:rsidP="00147A54">
      <w:pPr>
        <w:pStyle w:val="libFootnoteCenterBold"/>
        <w:rPr>
          <w:rtl/>
        </w:rPr>
      </w:pPr>
      <w:r>
        <w:rPr>
          <w:rtl/>
        </w:rPr>
        <w:t>فيه 13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470 / 1</w:t>
      </w:r>
      <w:r w:rsidR="00EC1548">
        <w:rPr>
          <w:rtl/>
        </w:rPr>
        <w:t>،</w:t>
      </w:r>
      <w:r>
        <w:rPr>
          <w:rtl/>
        </w:rPr>
        <w:t xml:space="preserve"> والتهذيب 3</w:t>
      </w:r>
      <w:r w:rsidR="00EC1548">
        <w:rPr>
          <w:rtl/>
        </w:rPr>
        <w:t>:</w:t>
      </w:r>
      <w:r>
        <w:rPr>
          <w:rtl/>
        </w:rPr>
        <w:t xml:space="preserve"> 179 / 407.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8</w:t>
      </w:r>
      <w:r w:rsidR="00EC1548">
        <w:rPr>
          <w:rtl/>
        </w:rPr>
        <w:t>:</w:t>
      </w:r>
      <w:r>
        <w:rPr>
          <w:rtl/>
        </w:rPr>
        <w:t xml:space="preserve"> 241 / 330</w:t>
      </w:r>
      <w:r w:rsidR="00EC1548">
        <w:rPr>
          <w:rtl/>
        </w:rPr>
        <w:t>،</w:t>
      </w:r>
      <w:r>
        <w:rPr>
          <w:rtl/>
        </w:rPr>
        <w:t xml:space="preserve"> والمحاسن</w:t>
      </w:r>
      <w:r w:rsidR="00EC1548">
        <w:rPr>
          <w:rtl/>
        </w:rPr>
        <w:t>:</w:t>
      </w:r>
      <w:r>
        <w:rPr>
          <w:rtl/>
        </w:rPr>
        <w:t xml:space="preserve"> 598 / 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470 / 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يقول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إن كان كذا وكذا خيرا</w:t>
      </w:r>
      <w:r>
        <w:rPr>
          <w:rFonts w:hint="cs"/>
          <w:rtl/>
        </w:rPr>
        <w:t>ً</w:t>
      </w:r>
      <w:r>
        <w:rPr>
          <w:rtl/>
        </w:rPr>
        <w:t xml:space="preserve"> لي في ديني ودنياي وعاجل أمري وآجله فصل</w:t>
      </w:r>
      <w:r>
        <w:rPr>
          <w:rFonts w:hint="cs"/>
          <w:rtl/>
        </w:rPr>
        <w:t>ّ</w:t>
      </w:r>
      <w:r>
        <w:rPr>
          <w:rtl/>
        </w:rPr>
        <w:t xml:space="preserve"> على محم</w:t>
      </w:r>
      <w:r>
        <w:rPr>
          <w:rFonts w:hint="cs"/>
          <w:rtl/>
        </w:rPr>
        <w:t>ّ</w:t>
      </w:r>
      <w:r>
        <w:rPr>
          <w:rtl/>
        </w:rPr>
        <w:t>د وآله ويس</w:t>
      </w:r>
      <w:r>
        <w:rPr>
          <w:rFonts w:hint="cs"/>
          <w:rtl/>
        </w:rPr>
        <w:t>ّ</w:t>
      </w:r>
      <w:r>
        <w:rPr>
          <w:rtl/>
        </w:rPr>
        <w:t>ره لي على أحسن الوجوه وأجملها</w:t>
      </w:r>
      <w:r w:rsidR="00EC1548">
        <w:rPr>
          <w:rtl/>
        </w:rPr>
        <w:t>،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وإن كان كذا وكذا شر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لي في ديني </w:t>
      </w:r>
      <w:r>
        <w:rPr>
          <w:rFonts w:hint="cs"/>
          <w:rtl/>
        </w:rPr>
        <w:t>أ</w:t>
      </w:r>
      <w:r>
        <w:rPr>
          <w:rtl/>
        </w:rPr>
        <w:t xml:space="preserve">و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دنياي وآخرتي وعاجل أمري وآجله فصل</w:t>
      </w:r>
      <w:r>
        <w:rPr>
          <w:rFonts w:hint="cs"/>
          <w:rtl/>
        </w:rPr>
        <w:t>ّ</w:t>
      </w:r>
      <w:r>
        <w:rPr>
          <w:rtl/>
        </w:rPr>
        <w:t xml:space="preserve"> على محم</w:t>
      </w:r>
      <w:r>
        <w:rPr>
          <w:rFonts w:hint="cs"/>
          <w:rtl/>
        </w:rPr>
        <w:t>ّ</w:t>
      </w:r>
      <w:r>
        <w:rPr>
          <w:rtl/>
        </w:rPr>
        <w:t>د وآله واصرفه عن</w:t>
      </w:r>
      <w:r>
        <w:rPr>
          <w:rFonts w:hint="cs"/>
          <w:rtl/>
        </w:rPr>
        <w:t>ّ</w:t>
      </w:r>
      <w:r>
        <w:rPr>
          <w:rtl/>
        </w:rPr>
        <w:t>ي</w:t>
      </w:r>
      <w:r w:rsidR="00EC1548">
        <w:rPr>
          <w:rtl/>
        </w:rPr>
        <w:t>،</w:t>
      </w:r>
      <w:r>
        <w:rPr>
          <w:rtl/>
        </w:rPr>
        <w:t xml:space="preserve"> رب</w:t>
      </w:r>
      <w:r>
        <w:rPr>
          <w:rFonts w:hint="cs"/>
          <w:rtl/>
        </w:rPr>
        <w:t>ّ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 xml:space="preserve"> على محم</w:t>
      </w:r>
      <w:r>
        <w:rPr>
          <w:rFonts w:hint="cs"/>
          <w:rtl/>
        </w:rPr>
        <w:t>ّ</w:t>
      </w:r>
      <w:r>
        <w:rPr>
          <w:rtl/>
        </w:rPr>
        <w:t>د وآله واعزم لي على رشدي وإن كرهت</w:t>
      </w:r>
      <w:r>
        <w:rPr>
          <w:rFonts w:hint="cs"/>
          <w:rtl/>
        </w:rPr>
        <w:t>ُ</w:t>
      </w:r>
      <w:r>
        <w:rPr>
          <w:rtl/>
        </w:rPr>
        <w:t xml:space="preserve"> ذلك أوأبته نفسي.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EC1548">
        <w:rPr>
          <w:rtl/>
        </w:rPr>
        <w:t>،</w:t>
      </w:r>
      <w:r>
        <w:rPr>
          <w:rtl/>
        </w:rPr>
        <w:t xml:space="preserve"> عن عثمان بن عيسى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عثمان بن عيسى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وكذا الذي قبله</w:t>
      </w:r>
      <w:r w:rsidR="00EC1548">
        <w:rPr>
          <w:rtl/>
        </w:rPr>
        <w:t>،</w:t>
      </w:r>
      <w:r>
        <w:rPr>
          <w:rtl/>
        </w:rPr>
        <w:t xml:space="preserve"> إل</w:t>
      </w:r>
      <w:r w:rsidR="00147A54">
        <w:rPr>
          <w:rFonts w:hint="cs"/>
          <w:rtl/>
        </w:rPr>
        <w:t>ّ</w:t>
      </w:r>
      <w:r>
        <w:rPr>
          <w:rtl/>
        </w:rPr>
        <w:t>ا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>ة واحدة.</w:t>
      </w:r>
    </w:p>
    <w:p w:rsidR="00BB3864" w:rsidRDefault="00EC1548" w:rsidP="00147A54">
      <w:pPr>
        <w:pStyle w:val="libNormal"/>
        <w:rPr>
          <w:rtl/>
        </w:rPr>
      </w:pPr>
      <w:r>
        <w:rPr>
          <w:rtl/>
        </w:rPr>
        <w:t>[ 10096 ]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 قال</w:t>
      </w:r>
      <w:r>
        <w:rPr>
          <w:rtl/>
        </w:rPr>
        <w:t>:</w:t>
      </w:r>
      <w:r w:rsidR="00BB3864">
        <w:rPr>
          <w:rtl/>
        </w:rPr>
        <w:t xml:space="preserve"> سأل الحسن ابن الجهم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لابن أسباط فقال</w:t>
      </w:r>
      <w:r>
        <w:rPr>
          <w:rtl/>
        </w:rPr>
        <w:t>:</w:t>
      </w:r>
      <w:r w:rsidR="00BB3864">
        <w:rPr>
          <w:rtl/>
        </w:rPr>
        <w:t xml:space="preserve"> ما ترى له</w:t>
      </w:r>
      <w:r>
        <w:rPr>
          <w:rFonts w:hint="cs"/>
          <w:rtl/>
        </w:rPr>
        <w:t xml:space="preserve"> - </w:t>
      </w:r>
      <w:r w:rsidR="00BB3864">
        <w:rPr>
          <w:rtl/>
        </w:rPr>
        <w:t>وابن أسباط حاضر</w:t>
      </w:r>
      <w:r>
        <w:rPr>
          <w:rFonts w:hint="cs"/>
          <w:rtl/>
        </w:rPr>
        <w:t xml:space="preserve"> - </w:t>
      </w:r>
      <w:r w:rsidR="00BB3864">
        <w:rPr>
          <w:rtl/>
        </w:rPr>
        <w:t>ونحن جميعا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نركب البحر أو البر</w:t>
      </w:r>
      <w:r w:rsidR="00BB3864">
        <w:rPr>
          <w:rFonts w:hint="cs"/>
          <w:rtl/>
        </w:rPr>
        <w:t>ّ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147A54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إلى مصر</w:t>
      </w:r>
      <w:r>
        <w:rPr>
          <w:rFonts w:hint="cs"/>
          <w:rtl/>
        </w:rPr>
        <w:t>؟</w:t>
      </w:r>
      <w:r w:rsidR="00BB3864">
        <w:rPr>
          <w:rtl/>
        </w:rPr>
        <w:t xml:space="preserve"> وأخبره بخبر </w:t>
      </w:r>
      <w:r w:rsidR="00BB3864" w:rsidRPr="00BB3864">
        <w:rPr>
          <w:rStyle w:val="libFootnotenumChar"/>
          <w:rtl/>
        </w:rPr>
        <w:t>(</w:t>
      </w:r>
      <w:r w:rsidR="00147A54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طريق البر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البر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وائت المسجد في غير وقت صلاة الفريضة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واستخر الله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انظرأي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يقع في قلبك فاعمل به. وقال الحسن</w:t>
      </w:r>
      <w:r>
        <w:rPr>
          <w:rtl/>
        </w:rPr>
        <w:t>:</w:t>
      </w:r>
      <w:r w:rsidR="00BB3864">
        <w:rPr>
          <w:rtl/>
        </w:rPr>
        <w:t xml:space="preserve"> البر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إلي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قال له</w:t>
      </w:r>
      <w:r>
        <w:rPr>
          <w:rtl/>
        </w:rPr>
        <w:t>:</w:t>
      </w:r>
      <w:r w:rsidR="00BB3864">
        <w:rPr>
          <w:rtl/>
        </w:rPr>
        <w:t xml:space="preserve"> وإلي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147A54">
      <w:pPr>
        <w:pStyle w:val="libNormal"/>
        <w:rPr>
          <w:rtl/>
        </w:rPr>
      </w:pPr>
      <w:r>
        <w:rPr>
          <w:rtl/>
        </w:rPr>
        <w:t>ورواه الشيخ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47A54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[ 10097 ]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أسباط</w:t>
      </w:r>
      <w:r>
        <w:rPr>
          <w:rtl/>
        </w:rPr>
        <w:t>،</w:t>
      </w:r>
      <w:r w:rsidR="00BB3864">
        <w:rPr>
          <w:rtl/>
        </w:rPr>
        <w:t xml:space="preserve">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</w:t>
      </w:r>
      <w:r>
        <w:rPr>
          <w:rtl/>
        </w:rPr>
        <w:t>،</w:t>
      </w:r>
      <w:r w:rsidR="00BB3864">
        <w:rPr>
          <w:rtl/>
        </w:rPr>
        <w:t xml:space="preserve"> عن موسى بن القاسم</w:t>
      </w:r>
      <w:r>
        <w:rPr>
          <w:rtl/>
        </w:rPr>
        <w:t>،</w:t>
      </w:r>
      <w:r w:rsidR="00BB3864">
        <w:rPr>
          <w:rtl/>
        </w:rPr>
        <w:t xml:space="preserve"> عن علي بن أسباط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الحسن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B198B" w:rsidRDefault="00BB3864" w:rsidP="00E91C93">
      <w:pPr>
        <w:pStyle w:val="libFootnote0"/>
        <w:rPr>
          <w:rtl/>
        </w:rPr>
      </w:pPr>
      <w:r w:rsidRPr="004B198B">
        <w:rPr>
          <w:rtl/>
        </w:rPr>
        <w:t>(1) كذا في الاصل لكن في الكافي والتهذيب</w:t>
      </w:r>
      <w:r w:rsidR="00EC1548" w:rsidRPr="00147A54">
        <w:rPr>
          <w:rtl/>
        </w:rPr>
        <w:t>:</w:t>
      </w:r>
      <w:r w:rsidRPr="00147A54">
        <w:rPr>
          <w:rtl/>
        </w:rPr>
        <w:t xml:space="preserve"> ( و ) بدل ( أو ).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3"/>
        <w:gridCol w:w="3794"/>
      </w:tblGrid>
      <w:tr w:rsidR="00BB3864" w:rsidTr="00BB3864">
        <w:tc>
          <w:tcPr>
            <w:tcW w:w="2500" w:type="pct"/>
            <w:shd w:val="clear" w:color="auto" w:fill="auto"/>
          </w:tcPr>
          <w:p w:rsidR="00BB3864" w:rsidRPr="00A439E8" w:rsidRDefault="00BB3864" w:rsidP="00E91C93">
            <w:pPr>
              <w:pStyle w:val="libFootnote0"/>
              <w:rPr>
                <w:rtl/>
              </w:rPr>
            </w:pPr>
            <w:r w:rsidRPr="00A439E8">
              <w:rPr>
                <w:rtl/>
              </w:rPr>
              <w:t>(2) التهذيب 3</w:t>
            </w:r>
            <w:r w:rsidR="00EC1548">
              <w:rPr>
                <w:rtl/>
              </w:rPr>
              <w:t>:</w:t>
            </w:r>
            <w:r w:rsidRPr="00A439E8">
              <w:rPr>
                <w:rtl/>
              </w:rPr>
              <w:t xml:space="preserve"> 180 / 408.</w:t>
            </w:r>
          </w:p>
        </w:tc>
        <w:tc>
          <w:tcPr>
            <w:tcW w:w="2500" w:type="pct"/>
            <w:shd w:val="clear" w:color="auto" w:fill="auto"/>
          </w:tcPr>
          <w:p w:rsidR="00BB3864" w:rsidRPr="00A439E8" w:rsidRDefault="00BB3864" w:rsidP="00E91C93">
            <w:pPr>
              <w:pStyle w:val="libFootnote0"/>
              <w:rPr>
                <w:rtl/>
              </w:rPr>
            </w:pPr>
            <w:r w:rsidRPr="00A439E8">
              <w:rPr>
                <w:rtl/>
              </w:rPr>
              <w:t>(3) المحاسن</w:t>
            </w:r>
            <w:r w:rsidR="00EC1548">
              <w:rPr>
                <w:rtl/>
              </w:rPr>
              <w:t>:</w:t>
            </w:r>
            <w:r w:rsidRPr="00A439E8">
              <w:rPr>
                <w:rtl/>
              </w:rPr>
              <w:t xml:space="preserve"> 600 / 11.</w:t>
            </w:r>
          </w:p>
        </w:tc>
      </w:tr>
    </w:tbl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471 / 4</w:t>
      </w:r>
      <w:r w:rsidR="00EC1548">
        <w:rPr>
          <w:rtl/>
        </w:rPr>
        <w:t>،</w:t>
      </w:r>
      <w:r>
        <w:rPr>
          <w:rtl/>
        </w:rPr>
        <w:t xml:space="preserve"> والتهذيب 3</w:t>
      </w:r>
      <w:r w:rsidR="00EC1548">
        <w:rPr>
          <w:rtl/>
        </w:rPr>
        <w:t>:</w:t>
      </w:r>
      <w:r>
        <w:rPr>
          <w:rtl/>
        </w:rPr>
        <w:t xml:space="preserve"> 180 / 409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6 من الباب 60 من أبواب آداب السفر.</w:t>
      </w:r>
    </w:p>
    <w:p w:rsidR="00BB3864" w:rsidRPr="00D2587E" w:rsidRDefault="00BB3864" w:rsidP="00147A54">
      <w:pPr>
        <w:pStyle w:val="libFootnote0"/>
        <w:rPr>
          <w:rtl/>
        </w:rPr>
      </w:pPr>
      <w:r w:rsidRPr="00D2587E">
        <w:rPr>
          <w:rtl/>
        </w:rPr>
        <w:t>(</w:t>
      </w:r>
      <w:r w:rsidR="00147A54">
        <w:rPr>
          <w:rFonts w:hint="cs"/>
          <w:rtl/>
        </w:rPr>
        <w:t>4</w:t>
      </w:r>
      <w:r w:rsidRPr="00D2587E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2587E">
        <w:rPr>
          <w:rtl/>
        </w:rPr>
        <w:t>يركب البر</w:t>
      </w:r>
      <w:r>
        <w:rPr>
          <w:rFonts w:hint="cs"/>
          <w:rtl/>
        </w:rPr>
        <w:t>ّ</w:t>
      </w:r>
      <w:r w:rsidRPr="00D2587E">
        <w:rPr>
          <w:rtl/>
        </w:rPr>
        <w:t xml:space="preserve"> أو البحر</w:t>
      </w:r>
      <w:r>
        <w:rPr>
          <w:rtl/>
        </w:rPr>
        <w:t>.</w:t>
      </w:r>
    </w:p>
    <w:p w:rsidR="00BB3864" w:rsidRPr="00D2587E" w:rsidRDefault="00BB3864" w:rsidP="00147A54">
      <w:pPr>
        <w:pStyle w:val="libFootnote0"/>
        <w:rPr>
          <w:rtl/>
        </w:rPr>
      </w:pPr>
      <w:r w:rsidRPr="00D2587E">
        <w:rPr>
          <w:rtl/>
        </w:rPr>
        <w:t>(</w:t>
      </w:r>
      <w:r w:rsidR="00147A54">
        <w:rPr>
          <w:rFonts w:hint="cs"/>
          <w:rtl/>
        </w:rPr>
        <w:t>5</w:t>
      </w:r>
      <w:r w:rsidRPr="00D2587E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2587E">
        <w:rPr>
          <w:rtl/>
        </w:rPr>
        <w:t>بخير</w:t>
      </w:r>
      <w:r>
        <w:rPr>
          <w:rtl/>
        </w:rPr>
        <w:t>.</w:t>
      </w:r>
    </w:p>
    <w:p w:rsidR="00BB3864" w:rsidRPr="00D2587E" w:rsidRDefault="00BB3864" w:rsidP="00147A54">
      <w:pPr>
        <w:pStyle w:val="libFootnote0"/>
        <w:rPr>
          <w:rtl/>
        </w:rPr>
      </w:pPr>
      <w:r w:rsidRPr="00D2587E">
        <w:rPr>
          <w:rtl/>
        </w:rPr>
        <w:t>(</w:t>
      </w:r>
      <w:r w:rsidR="00147A54">
        <w:rPr>
          <w:rFonts w:hint="cs"/>
          <w:rtl/>
        </w:rPr>
        <w:t>6</w:t>
      </w:r>
      <w:r w:rsidRPr="00D2587E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2587E">
        <w:rPr>
          <w:rtl/>
        </w:rPr>
        <w:t>311</w:t>
      </w:r>
      <w:r>
        <w:rPr>
          <w:rtl/>
        </w:rPr>
        <w:t xml:space="preserve"> / </w:t>
      </w:r>
      <w:r w:rsidRPr="00D2587E">
        <w:rPr>
          <w:rtl/>
        </w:rPr>
        <w:t>964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471 / 5</w:t>
      </w:r>
      <w:r w:rsidR="00EC1548">
        <w:rPr>
          <w:rtl/>
        </w:rPr>
        <w:t>،</w:t>
      </w:r>
      <w:r>
        <w:rPr>
          <w:rtl/>
        </w:rPr>
        <w:t xml:space="preserve"> أخرج قطعة منه في الحديث 8 من الباب 20</w:t>
      </w:r>
      <w:r w:rsidR="00EC1548">
        <w:rPr>
          <w:rtl/>
        </w:rPr>
        <w:t>،</w:t>
      </w:r>
      <w:r>
        <w:rPr>
          <w:rtl/>
        </w:rPr>
        <w:t xml:space="preserve"> وقطعة منه في الحديث 7 من الباب 60 من أبواب آداب السفر.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624030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:</w:t>
      </w:r>
      <w:r>
        <w:rPr>
          <w:rtl/>
        </w:rPr>
        <w:t xml:space="preserve"> جعلت فداك</w:t>
      </w:r>
      <w:r w:rsidR="00EC1548">
        <w:rPr>
          <w:rtl/>
        </w:rPr>
        <w:t>،</w:t>
      </w:r>
      <w:r>
        <w:rPr>
          <w:rtl/>
        </w:rPr>
        <w:t xml:space="preserve"> ما ترى</w:t>
      </w:r>
      <w:r w:rsidR="00EC1548">
        <w:rPr>
          <w:rtl/>
        </w:rPr>
        <w:t>،</w:t>
      </w:r>
      <w:r>
        <w:rPr>
          <w:rtl/>
        </w:rPr>
        <w:t xml:space="preserve"> آخذ بر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أو بحرا</w:t>
      </w:r>
      <w:r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طريقنا مخوف شديد الخطر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اخرج بر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ولا عليك أن تأتي مسجد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624030">
        <w:rPr>
          <w:rStyle w:val="libNormalChar"/>
          <w:rFonts w:hint="cs"/>
          <w:rtl/>
        </w:rPr>
        <w:t xml:space="preserve"> </w:t>
      </w:r>
      <w:r>
        <w:rPr>
          <w:rtl/>
        </w:rPr>
        <w:t>وتصل</w:t>
      </w:r>
      <w:r>
        <w:rPr>
          <w:rFonts w:hint="cs"/>
          <w:rtl/>
        </w:rPr>
        <w:t>ّ</w:t>
      </w:r>
      <w:r>
        <w:rPr>
          <w:rtl/>
        </w:rPr>
        <w:t>ي ركعتين في غير وقت فريضة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تستخير الله مائة مر</w:t>
      </w:r>
      <w:r>
        <w:rPr>
          <w:rFonts w:hint="cs"/>
          <w:rtl/>
        </w:rPr>
        <w:t>ّ</w:t>
      </w:r>
      <w:r>
        <w:rPr>
          <w:rtl/>
        </w:rPr>
        <w:t>ة ومر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تنظر فان عزم الله لك على البحر فقل الذي قال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57E46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وَقَالَ ارْكَبُوا فِيهَا بِسْمِ اللهِ مَجْرَاهَا وَمُرْسَاهَا إِنَّ رَبِّي لَغَفُورٌ رَّحِيمٌ</w:t>
      </w:r>
      <w:r w:rsidRPr="00DB56AE">
        <w:rPr>
          <w:rStyle w:val="libNormalChar"/>
          <w:rtl/>
        </w:rPr>
        <w:t xml:space="preserve"> </w:t>
      </w:r>
      <w:r w:rsidRPr="00F57E46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ابن اسباط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F57E46">
      <w:pPr>
        <w:pStyle w:val="libNormal"/>
        <w:rPr>
          <w:rtl/>
        </w:rPr>
      </w:pPr>
      <w:r>
        <w:rPr>
          <w:rtl/>
        </w:rPr>
        <w:t>[ 10098 ]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BB3864">
        <w:rPr>
          <w:rStyle w:val="libFootnotenumChar"/>
          <w:rtl/>
        </w:rPr>
        <w:t>(</w:t>
      </w:r>
      <w:r w:rsidR="00F57E46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عمرو بن إبراهيم</w:t>
      </w:r>
      <w:r>
        <w:rPr>
          <w:rtl/>
        </w:rPr>
        <w:t>،</w:t>
      </w:r>
      <w:r w:rsidR="00BB3864">
        <w:rPr>
          <w:rtl/>
        </w:rPr>
        <w:t xml:space="preserve"> عن خلف بن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624030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رب</w:t>
      </w:r>
      <w:r w:rsidR="00BB3864">
        <w:rPr>
          <w:rFonts w:hint="cs"/>
          <w:rtl/>
        </w:rPr>
        <w:t>ّ</w:t>
      </w:r>
      <w:r w:rsidR="00BB3864">
        <w:rPr>
          <w:rtl/>
        </w:rPr>
        <w:t>ما أردت ال</w:t>
      </w:r>
      <w:r w:rsidR="00BB3864">
        <w:rPr>
          <w:rFonts w:hint="cs"/>
          <w:rtl/>
        </w:rPr>
        <w:t>أ</w:t>
      </w:r>
      <w:r w:rsidR="00BB3864">
        <w:rPr>
          <w:rtl/>
        </w:rPr>
        <w:t>مر يفرق من</w:t>
      </w:r>
      <w:r w:rsidR="00BB3864">
        <w:rPr>
          <w:rFonts w:hint="cs"/>
          <w:rtl/>
        </w:rPr>
        <w:t>ّ</w:t>
      </w:r>
      <w:r w:rsidR="00BB3864">
        <w:rPr>
          <w:rtl/>
        </w:rPr>
        <w:t>ي فريقان</w:t>
      </w:r>
      <w:r>
        <w:rPr>
          <w:rtl/>
        </w:rPr>
        <w:t>:</w:t>
      </w:r>
      <w:r w:rsidR="00BB3864">
        <w:rPr>
          <w:rtl/>
        </w:rPr>
        <w:t xml:space="preserve"> أحدهما يأمرني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آ</w:t>
      </w:r>
      <w:r w:rsidR="00BB3864">
        <w:rPr>
          <w:rtl/>
        </w:rPr>
        <w:t>خر ينهاني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كنت كذلك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واستخر الله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 ومر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انظرأجزم ال</w:t>
      </w:r>
      <w:r w:rsidR="00BB3864">
        <w:rPr>
          <w:rFonts w:hint="cs"/>
          <w:rtl/>
        </w:rPr>
        <w:t>أ</w:t>
      </w:r>
      <w:r w:rsidR="00BB3864">
        <w:rPr>
          <w:rtl/>
        </w:rPr>
        <w:t>مرين لك فافعله ف</w:t>
      </w:r>
      <w:r w:rsidR="00BB3864">
        <w:rPr>
          <w:rFonts w:hint="cs"/>
          <w:rtl/>
        </w:rPr>
        <w:t>إ</w:t>
      </w:r>
      <w:r w:rsidR="00BB3864">
        <w:rPr>
          <w:rtl/>
        </w:rPr>
        <w:t>ن الخيرة فيه إن شاء الله</w:t>
      </w:r>
      <w:r>
        <w:rPr>
          <w:rtl/>
        </w:rPr>
        <w:t>،</w:t>
      </w:r>
      <w:r w:rsidR="00BB3864">
        <w:rPr>
          <w:rtl/>
        </w:rPr>
        <w:t xml:space="preserve"> ولتكن استخارتك في عافية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رب</w:t>
      </w:r>
      <w:r w:rsidR="00BB3864">
        <w:rPr>
          <w:rFonts w:hint="cs"/>
          <w:rtl/>
        </w:rPr>
        <w:t>ّ</w:t>
      </w:r>
      <w:r w:rsidR="00BB3864">
        <w:rPr>
          <w:rtl/>
        </w:rPr>
        <w:t>ما خير للرجل في قطع يده وموت ولده وذهاب ماله.</w:t>
      </w:r>
    </w:p>
    <w:p w:rsidR="00BB3864" w:rsidRDefault="00BB3864" w:rsidP="00F57E46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EC1548">
        <w:rPr>
          <w:rtl/>
        </w:rPr>
        <w:t>،</w:t>
      </w:r>
      <w:r>
        <w:rPr>
          <w:rtl/>
        </w:rPr>
        <w:t xml:space="preserve"> عن خلف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إلا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ترك قوله</w:t>
      </w:r>
      <w:r w:rsidR="00EC1548">
        <w:rPr>
          <w:rtl/>
        </w:rPr>
        <w:t>:</w:t>
      </w:r>
      <w:r>
        <w:rPr>
          <w:rtl/>
        </w:rPr>
        <w:t xml:space="preserve"> ومر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BB3864">
        <w:rPr>
          <w:rStyle w:val="libFootnotenumChar"/>
          <w:rtl/>
        </w:rPr>
        <w:t>(</w:t>
      </w:r>
      <w:r w:rsidR="00F57E46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F57E46" w:rsidRDefault="00EC1548" w:rsidP="00F57E46">
      <w:pPr>
        <w:pStyle w:val="libNormal"/>
        <w:rPr>
          <w:rtl/>
        </w:rPr>
      </w:pPr>
      <w:r>
        <w:rPr>
          <w:rtl/>
        </w:rPr>
        <w:t>[ 10099 ]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مرازم قال</w:t>
      </w:r>
      <w:r>
        <w:rPr>
          <w:rtl/>
        </w:rPr>
        <w:t>:</w:t>
      </w:r>
      <w:r w:rsidR="00BB3864">
        <w:rPr>
          <w:rtl/>
        </w:rPr>
        <w:t xml:space="preserve"> قال لي أبو عبدالله </w:t>
      </w:r>
      <w:r w:rsidR="00DB56AE" w:rsidRPr="00F57E46">
        <w:rPr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F57E46">
        <w:rPr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أراد أحدكم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ليحمد الله</w:t>
      </w:r>
      <w:r>
        <w:rPr>
          <w:rtl/>
        </w:rPr>
        <w:t>،</w:t>
      </w:r>
      <w:r w:rsidR="00BB3864">
        <w:rPr>
          <w:rtl/>
        </w:rPr>
        <w:t xml:space="preserve"> وليثن عليه</w:t>
      </w:r>
      <w:r>
        <w:rPr>
          <w:rtl/>
        </w:rPr>
        <w:t>،</w:t>
      </w:r>
      <w:r w:rsidR="00BB3864">
        <w:rPr>
          <w:rtl/>
        </w:rPr>
        <w:t xml:space="preserve">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على النبي وأهل بيته</w:t>
      </w:r>
      <w:r>
        <w:rPr>
          <w:rtl/>
        </w:rPr>
        <w:t>،</w:t>
      </w:r>
      <w:r w:rsidR="00BB3864">
        <w:rPr>
          <w:rtl/>
        </w:rPr>
        <w:t xml:space="preserve"> ويقول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 كان هذا ال</w:t>
      </w:r>
      <w:r w:rsidR="00BB3864">
        <w:rPr>
          <w:rFonts w:hint="cs"/>
          <w:rtl/>
        </w:rPr>
        <w:t>أ</w:t>
      </w:r>
      <w:r w:rsidR="00BB3864">
        <w:rPr>
          <w:rtl/>
        </w:rPr>
        <w:t>مر</w:t>
      </w:r>
    </w:p>
    <w:p w:rsidR="00BB3864" w:rsidRPr="00296D77" w:rsidRDefault="00E91C93" w:rsidP="00F57E46">
      <w:pPr>
        <w:pStyle w:val="libLine"/>
        <w:rPr>
          <w:rtl/>
        </w:rPr>
      </w:pPr>
      <w:r>
        <w:rPr>
          <w:rtl/>
        </w:rPr>
        <w:t>____________________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3"/>
        <w:gridCol w:w="3794"/>
      </w:tblGrid>
      <w:tr w:rsidR="00BB3864" w:rsidTr="00BB3864">
        <w:tc>
          <w:tcPr>
            <w:tcW w:w="2500" w:type="pct"/>
            <w:shd w:val="clear" w:color="auto" w:fill="auto"/>
          </w:tcPr>
          <w:p w:rsidR="00BB3864" w:rsidRPr="00720E85" w:rsidRDefault="00BB3864" w:rsidP="00E91C93">
            <w:pPr>
              <w:pStyle w:val="libFootnote0"/>
              <w:rPr>
                <w:rtl/>
              </w:rPr>
            </w:pPr>
            <w:r w:rsidRPr="00720E85">
              <w:rPr>
                <w:rtl/>
              </w:rPr>
              <w:t>(1) هود 11</w:t>
            </w:r>
            <w:r w:rsidR="00EC1548">
              <w:rPr>
                <w:rtl/>
              </w:rPr>
              <w:t>:</w:t>
            </w:r>
            <w:r w:rsidRPr="00720E85">
              <w:rPr>
                <w:rtl/>
              </w:rPr>
              <w:t xml:space="preserve"> 41.</w:t>
            </w:r>
          </w:p>
        </w:tc>
        <w:tc>
          <w:tcPr>
            <w:tcW w:w="2500" w:type="pct"/>
            <w:shd w:val="clear" w:color="auto" w:fill="auto"/>
          </w:tcPr>
          <w:p w:rsidR="00BB3864" w:rsidRPr="00A439E8" w:rsidRDefault="00BB3864" w:rsidP="00E91C93">
            <w:pPr>
              <w:pStyle w:val="libFootnote0"/>
              <w:rPr>
                <w:rtl/>
              </w:rPr>
            </w:pPr>
            <w:r w:rsidRPr="00A439E8">
              <w:rPr>
                <w:rtl/>
              </w:rPr>
              <w:t>(2) قرب الإِسناد</w:t>
            </w:r>
            <w:r w:rsidR="00EC1548">
              <w:rPr>
                <w:rtl/>
              </w:rPr>
              <w:t>:</w:t>
            </w:r>
            <w:r w:rsidRPr="00A439E8">
              <w:rPr>
                <w:rtl/>
              </w:rPr>
              <w:t xml:space="preserve"> 164.</w:t>
            </w:r>
          </w:p>
        </w:tc>
      </w:tr>
    </w:tbl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472 / 7</w:t>
      </w:r>
      <w:r w:rsidR="00EC1548">
        <w:rPr>
          <w:rtl/>
        </w:rPr>
        <w:t>،</w:t>
      </w:r>
      <w:r>
        <w:rPr>
          <w:rtl/>
        </w:rPr>
        <w:t xml:space="preserve"> والتهذيب 3</w:t>
      </w:r>
      <w:r w:rsidR="00EC1548">
        <w:rPr>
          <w:rtl/>
        </w:rPr>
        <w:t>:</w:t>
      </w:r>
      <w:r>
        <w:rPr>
          <w:rtl/>
        </w:rPr>
        <w:t xml:space="preserve"> 181 / 411.</w:t>
      </w:r>
    </w:p>
    <w:p w:rsidR="00BB3864" w:rsidRPr="00D2587E" w:rsidRDefault="00BB3864" w:rsidP="00F57E46">
      <w:pPr>
        <w:pStyle w:val="libFootnote0"/>
        <w:rPr>
          <w:rtl/>
        </w:rPr>
      </w:pPr>
      <w:r w:rsidRPr="00D2587E">
        <w:rPr>
          <w:rtl/>
        </w:rPr>
        <w:t>(</w:t>
      </w:r>
      <w:r w:rsidR="00F57E46">
        <w:rPr>
          <w:rFonts w:hint="cs"/>
          <w:rtl/>
        </w:rPr>
        <w:t>3</w:t>
      </w:r>
      <w:r w:rsidRPr="00D2587E">
        <w:rPr>
          <w:rtl/>
        </w:rPr>
        <w:t>) كتب في هامش الاصل فوق كلم</w:t>
      </w:r>
      <w:r w:rsidRPr="00624030">
        <w:rPr>
          <w:rtl/>
        </w:rPr>
        <w:t>ة ( عن )</w:t>
      </w:r>
      <w:r w:rsidR="00EC1548" w:rsidRPr="00624030">
        <w:rPr>
          <w:rtl/>
        </w:rPr>
        <w:t>:</w:t>
      </w:r>
      <w:r w:rsidRPr="00624030">
        <w:rPr>
          <w:rtl/>
        </w:rPr>
        <w:t xml:space="preserve"> في التهذيب ( و ).</w:t>
      </w:r>
    </w:p>
    <w:p w:rsidR="00BB3864" w:rsidRPr="00D2587E" w:rsidRDefault="00BB3864" w:rsidP="00F57E46">
      <w:pPr>
        <w:pStyle w:val="libFootnote0"/>
        <w:rPr>
          <w:rtl/>
        </w:rPr>
      </w:pPr>
      <w:r w:rsidRPr="00D2587E">
        <w:rPr>
          <w:rtl/>
        </w:rPr>
        <w:t>(</w:t>
      </w:r>
      <w:r w:rsidR="00F57E46">
        <w:rPr>
          <w:rFonts w:hint="cs"/>
          <w:rtl/>
        </w:rPr>
        <w:t>4</w:t>
      </w:r>
      <w:r w:rsidRPr="00D2587E">
        <w:rPr>
          <w:rtl/>
        </w:rPr>
        <w:t>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2587E">
        <w:rPr>
          <w:rtl/>
        </w:rPr>
        <w:t>599</w:t>
      </w:r>
      <w:r>
        <w:rPr>
          <w:rtl/>
        </w:rPr>
        <w:t xml:space="preserve"> / </w:t>
      </w:r>
      <w:r w:rsidRPr="00D2587E">
        <w:rPr>
          <w:rtl/>
        </w:rPr>
        <w:t>7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355 / 1554.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خيرا</w:t>
      </w:r>
      <w:r>
        <w:rPr>
          <w:rFonts w:hint="cs"/>
          <w:rtl/>
        </w:rPr>
        <w:t>ً</w:t>
      </w:r>
      <w:r>
        <w:rPr>
          <w:rtl/>
        </w:rPr>
        <w:t xml:space="preserve"> لي في ديني ودنياي فيس</w:t>
      </w:r>
      <w:r>
        <w:rPr>
          <w:rFonts w:hint="cs"/>
          <w:rtl/>
        </w:rPr>
        <w:t>ّ</w:t>
      </w:r>
      <w:r>
        <w:rPr>
          <w:rtl/>
        </w:rPr>
        <w:t xml:space="preserve">ره لي وأقدره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وإن كان غير ذلك فاصرفه عن</w:t>
      </w:r>
      <w:r>
        <w:rPr>
          <w:rFonts w:hint="cs"/>
          <w:rtl/>
        </w:rPr>
        <w:t>ّ</w:t>
      </w:r>
      <w:r>
        <w:rPr>
          <w:rtl/>
        </w:rPr>
        <w:t>ي</w:t>
      </w:r>
      <w:r w:rsidR="00EC1548">
        <w:rPr>
          <w:rtl/>
        </w:rPr>
        <w:t>،</w:t>
      </w:r>
      <w:r>
        <w:rPr>
          <w:rtl/>
        </w:rPr>
        <w:t xml:space="preserve"> قال مرازم</w:t>
      </w:r>
      <w:r w:rsidR="00EC1548">
        <w:rPr>
          <w:rtl/>
        </w:rPr>
        <w:t>:</w:t>
      </w:r>
      <w:r>
        <w:rPr>
          <w:rtl/>
        </w:rPr>
        <w:t xml:space="preserve"> فسألته</w:t>
      </w:r>
      <w:r w:rsidR="00EC1548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شيء أقرأ فيهما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اقرأ فيهما ما</w:t>
      </w:r>
      <w:r>
        <w:rPr>
          <w:rFonts w:hint="cs"/>
          <w:rtl/>
        </w:rPr>
        <w:t xml:space="preserve"> </w:t>
      </w:r>
      <w:r>
        <w:rPr>
          <w:rtl/>
        </w:rPr>
        <w:t>شئت</w:t>
      </w:r>
      <w:r w:rsidR="00EC1548">
        <w:rPr>
          <w:rtl/>
        </w:rPr>
        <w:t>،</w:t>
      </w:r>
      <w:r>
        <w:rPr>
          <w:rtl/>
        </w:rPr>
        <w:t xml:space="preserve"> وإن شئت فاقرأ فيهما ب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 w:rsidRPr="00F57E46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Pr="00F57E46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و </w:t>
      </w:r>
      <w:r w:rsidRPr="00F57E46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يَا أَيُّهَا الْكَافِرُونَ</w:t>
      </w:r>
      <w:r w:rsidRPr="00DB56AE">
        <w:rPr>
          <w:rStyle w:val="libNormalChar"/>
          <w:rtl/>
        </w:rPr>
        <w:t xml:space="preserve"> </w:t>
      </w:r>
      <w:r w:rsidRPr="00F57E46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 </w:t>
      </w:r>
      <w:r w:rsidRPr="00F57E46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Pr="00F57E46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تعدل ثلث القرآن.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علي بن حديد</w:t>
      </w:r>
      <w:r w:rsidR="00EC1548">
        <w:rPr>
          <w:rtl/>
        </w:rPr>
        <w:t>،</w:t>
      </w:r>
      <w:r>
        <w:rPr>
          <w:rtl/>
        </w:rPr>
        <w:t xml:space="preserve"> عن مرازم</w:t>
      </w:r>
      <w:r w:rsidR="00EC1548">
        <w:rPr>
          <w:rtl/>
        </w:rPr>
        <w:t>،</w:t>
      </w:r>
      <w:r>
        <w:rPr>
          <w:rtl/>
        </w:rPr>
        <w:t xml:space="preserve"> إلى قوله</w:t>
      </w:r>
      <w:r w:rsidR="00EC1548">
        <w:rPr>
          <w:rtl/>
        </w:rPr>
        <w:t>:</w:t>
      </w:r>
      <w:r>
        <w:rPr>
          <w:rtl/>
        </w:rPr>
        <w:t xml:space="preserve"> الكافرون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ابن يعقوب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وكذا الذي قبله</w:t>
      </w:r>
      <w:r w:rsidR="00EC1548">
        <w:rPr>
          <w:rtl/>
        </w:rPr>
        <w:t>،</w:t>
      </w:r>
      <w:r>
        <w:rPr>
          <w:rtl/>
        </w:rPr>
        <w:t xml:space="preserve"> وكذا حديث الحسن بن الجهم. وحديث عمرو بن حريث.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[ 10100 ]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أبي عبدالله البرقي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أبان ال</w:t>
      </w:r>
      <w:r w:rsidR="00BB3864">
        <w:rPr>
          <w:rFonts w:hint="cs"/>
          <w:rtl/>
        </w:rPr>
        <w:t>أ</w:t>
      </w:r>
      <w:r w:rsidR="00BB3864">
        <w:rPr>
          <w:rtl/>
        </w:rPr>
        <w:t>حمر</w:t>
      </w:r>
      <w:r>
        <w:rPr>
          <w:rtl/>
        </w:rPr>
        <w:t>،</w:t>
      </w:r>
      <w:r w:rsidR="00BB3864">
        <w:rPr>
          <w:rtl/>
        </w:rPr>
        <w:t xml:space="preserve"> عن شهاب بن عبد رب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أبي إذا أراد الاستخارة في أمر توض</w:t>
      </w:r>
      <w:r w:rsidR="00BB3864">
        <w:rPr>
          <w:rFonts w:hint="cs"/>
          <w:rtl/>
        </w:rPr>
        <w:t>ّ</w:t>
      </w:r>
      <w:r w:rsidR="00BB3864">
        <w:rPr>
          <w:rtl/>
        </w:rPr>
        <w:t>أ وصل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</w:t>
      </w:r>
      <w:r>
        <w:rPr>
          <w:rtl/>
        </w:rPr>
        <w:t>،</w:t>
      </w:r>
      <w:r w:rsidR="00BB3864">
        <w:rPr>
          <w:rtl/>
        </w:rPr>
        <w:t xml:space="preserve"> وإن كانت الخادمة لتكل</w:t>
      </w:r>
      <w:r w:rsidR="00BB3864">
        <w:rPr>
          <w:rFonts w:hint="cs"/>
          <w:rtl/>
        </w:rPr>
        <w:t>ّ</w:t>
      </w:r>
      <w:r w:rsidR="00BB3864">
        <w:rPr>
          <w:rtl/>
        </w:rPr>
        <w:t>مه فيقول</w:t>
      </w:r>
      <w:r>
        <w:rPr>
          <w:rtl/>
        </w:rPr>
        <w:t>:</w:t>
      </w:r>
      <w:r w:rsidR="00BB3864">
        <w:rPr>
          <w:rtl/>
        </w:rPr>
        <w:t xml:space="preserve"> سبحان الله</w:t>
      </w:r>
      <w:r>
        <w:rPr>
          <w:rtl/>
        </w:rPr>
        <w:t>،</w:t>
      </w:r>
      <w:r w:rsidR="00BB3864">
        <w:rPr>
          <w:rtl/>
        </w:rPr>
        <w:t xml:space="preserve"> ولا يتكل</w:t>
      </w:r>
      <w:r w:rsidR="00BB3864">
        <w:rPr>
          <w:rFonts w:hint="cs"/>
          <w:rtl/>
        </w:rPr>
        <w:t>ّ</w:t>
      </w:r>
      <w:r w:rsidR="00BB3864">
        <w:rPr>
          <w:rtl/>
        </w:rPr>
        <w:t>م حتى يفرغ.</w:t>
      </w:r>
    </w:p>
    <w:p w:rsidR="00EC1548" w:rsidRDefault="00EC1548" w:rsidP="00F57E46">
      <w:pPr>
        <w:pStyle w:val="libNormal"/>
        <w:rPr>
          <w:rtl/>
        </w:rPr>
      </w:pPr>
      <w:r>
        <w:rPr>
          <w:rtl/>
        </w:rPr>
        <w:t>[ 10101 ]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الاستخارات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إلى الشيخ الطوسي فيما رواه وأسنده إلى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سعيد بن عقدة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تسمية المشايخ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من الجزء السادس منه</w:t>
      </w:r>
      <w:r>
        <w:rPr>
          <w:rtl/>
        </w:rPr>
        <w:t>،</w:t>
      </w:r>
      <w:r w:rsidR="00BB3864">
        <w:rPr>
          <w:rtl/>
        </w:rPr>
        <w:t xml:space="preserve"> في باب </w:t>
      </w:r>
      <w:r w:rsidR="00BB3864">
        <w:rPr>
          <w:rFonts w:hint="cs"/>
          <w:rtl/>
        </w:rPr>
        <w:t>إ</w:t>
      </w:r>
      <w:r w:rsidR="00BB3864">
        <w:rPr>
          <w:rtl/>
        </w:rPr>
        <w:t>دريس</w:t>
      </w:r>
      <w:r>
        <w:rPr>
          <w:rtl/>
        </w:rPr>
        <w:t>:</w:t>
      </w:r>
      <w:r w:rsidR="00BB3864">
        <w:rPr>
          <w:rtl/>
        </w:rPr>
        <w:t xml:space="preserve"> عن شهاب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الحارثي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معل</w:t>
      </w:r>
      <w:r w:rsidR="00BB3864">
        <w:rPr>
          <w:rFonts w:hint="cs"/>
          <w:rtl/>
        </w:rPr>
        <w:t>ّ</w:t>
      </w:r>
      <w:r w:rsidR="00BB3864">
        <w:rPr>
          <w:rtl/>
        </w:rPr>
        <w:t>ى</w:t>
      </w:r>
      <w:r>
        <w:rPr>
          <w:rtl/>
        </w:rPr>
        <w:t>،</w:t>
      </w:r>
      <w:r w:rsidR="00BB3864">
        <w:rPr>
          <w:rtl/>
        </w:rPr>
        <w:t xml:space="preserve"> عن إدريس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يحيى بن عبدالله بن الحسن </w:t>
      </w:r>
      <w:r w:rsidR="00BB3864" w:rsidRPr="00BB3864">
        <w:rPr>
          <w:rStyle w:val="libFootnotenumChar"/>
          <w:rtl/>
        </w:rPr>
        <w:t>(</w:t>
      </w:r>
      <w:r w:rsidR="00F57E46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كن</w:t>
      </w:r>
      <w:r w:rsidR="00BB3864">
        <w:rPr>
          <w:rFonts w:hint="cs"/>
          <w:rtl/>
        </w:rPr>
        <w:t>ّ</w:t>
      </w:r>
      <w:r w:rsidR="00BB3864">
        <w:rPr>
          <w:rtl/>
        </w:rPr>
        <w:t>ا نتعل</w:t>
      </w:r>
      <w:r w:rsidR="00BB3864">
        <w:rPr>
          <w:rFonts w:hint="cs"/>
          <w:rtl/>
        </w:rPr>
        <w:t>ّ</w:t>
      </w:r>
      <w:r w:rsidR="00BB3864">
        <w:rPr>
          <w:rtl/>
        </w:rPr>
        <w:t>م الاستخارة كما نتعل</w:t>
      </w:r>
      <w:r w:rsidR="00BB3864">
        <w:rPr>
          <w:rFonts w:hint="cs"/>
          <w:rtl/>
        </w:rPr>
        <w:t>ّ</w:t>
      </w:r>
      <w:r w:rsidR="00BB3864">
        <w:rPr>
          <w:rtl/>
        </w:rPr>
        <w:t>م السورة من القرآن.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B06378" w:rsidRDefault="00BB3864" w:rsidP="00E91C93">
      <w:pPr>
        <w:pStyle w:val="libFootnote0"/>
        <w:rPr>
          <w:rtl/>
        </w:rPr>
      </w:pPr>
      <w:r w:rsidRPr="00B06378">
        <w:rPr>
          <w:rtl/>
        </w:rPr>
        <w:t>(1) في المصدر</w:t>
      </w:r>
      <w:r w:rsidR="00EC1548">
        <w:rPr>
          <w:rtl/>
        </w:rPr>
        <w:t>:</w:t>
      </w:r>
      <w:r w:rsidRPr="00B06378">
        <w:rPr>
          <w:rtl/>
        </w:rPr>
        <w:t xml:space="preserve"> وقد</w:t>
      </w:r>
      <w:r w:rsidRPr="00B06378">
        <w:rPr>
          <w:rFonts w:hint="cs"/>
          <w:rtl/>
        </w:rPr>
        <w:t>ّ</w:t>
      </w:r>
      <w:r w:rsidRPr="00B06378">
        <w:rPr>
          <w:rtl/>
        </w:rPr>
        <w:t>ره لي.</w:t>
      </w:r>
    </w:p>
    <w:p w:rsidR="00BB3864" w:rsidRPr="000E03AE" w:rsidRDefault="00BB3864" w:rsidP="00E91C93">
      <w:pPr>
        <w:pStyle w:val="libFootnote0"/>
        <w:rPr>
          <w:rtl/>
        </w:rPr>
      </w:pPr>
      <w:r w:rsidRPr="000E03AE">
        <w:rPr>
          <w:rtl/>
        </w:rPr>
        <w:t>(2)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E03AE">
        <w:rPr>
          <w:rtl/>
        </w:rPr>
        <w:t>472</w:t>
      </w:r>
      <w:r>
        <w:rPr>
          <w:rtl/>
        </w:rPr>
        <w:t xml:space="preserve"> / </w:t>
      </w:r>
      <w:r w:rsidRPr="000E03AE">
        <w:rPr>
          <w:rtl/>
        </w:rPr>
        <w:t>6</w:t>
      </w:r>
      <w:r>
        <w:rPr>
          <w:rtl/>
        </w:rPr>
        <w:t>.</w:t>
      </w:r>
    </w:p>
    <w:p w:rsidR="00BB3864" w:rsidRPr="000E03AE" w:rsidRDefault="00BB3864" w:rsidP="00E91C93">
      <w:pPr>
        <w:pStyle w:val="libFootnote0"/>
        <w:rPr>
          <w:rtl/>
        </w:rPr>
      </w:pPr>
      <w:r w:rsidRPr="000E03AE">
        <w:rPr>
          <w:rtl/>
        </w:rPr>
        <w:t>(3)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E03AE">
        <w:rPr>
          <w:rtl/>
        </w:rPr>
        <w:t>180</w:t>
      </w:r>
      <w:r>
        <w:rPr>
          <w:rtl/>
        </w:rPr>
        <w:t xml:space="preserve"> / </w:t>
      </w:r>
      <w:r w:rsidRPr="000E03AE">
        <w:rPr>
          <w:rtl/>
        </w:rPr>
        <w:t>410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599 / 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الاستخارات</w:t>
      </w:r>
      <w:r w:rsidR="00EC1548">
        <w:rPr>
          <w:rtl/>
        </w:rPr>
        <w:t>:</w:t>
      </w:r>
      <w:r>
        <w:rPr>
          <w:rtl/>
        </w:rPr>
        <w:t xml:space="preserve"> 14</w:t>
      </w:r>
      <w:r w:rsidR="00EC1548">
        <w:rPr>
          <w:rtl/>
        </w:rPr>
        <w:t>،</w:t>
      </w:r>
      <w:r>
        <w:rPr>
          <w:rtl/>
        </w:rPr>
        <w:t xml:space="preserve"> وعنه في البحار 91</w:t>
      </w:r>
      <w:r w:rsidR="00EC1548">
        <w:rPr>
          <w:rtl/>
        </w:rPr>
        <w:t>:</w:t>
      </w:r>
      <w:r>
        <w:rPr>
          <w:rtl/>
        </w:rPr>
        <w:t xml:space="preserve"> 224 / 4.</w:t>
      </w:r>
    </w:p>
    <w:p w:rsidR="00BB3864" w:rsidRPr="000E03AE" w:rsidRDefault="00BB3864" w:rsidP="00F57E46">
      <w:pPr>
        <w:pStyle w:val="libFootnote0"/>
        <w:rPr>
          <w:rtl/>
        </w:rPr>
      </w:pPr>
      <w:r w:rsidRPr="000E03AE">
        <w:rPr>
          <w:rtl/>
        </w:rPr>
        <w:t>(</w:t>
      </w:r>
      <w:r w:rsidR="00F57E46">
        <w:rPr>
          <w:rFonts w:hint="cs"/>
          <w:rtl/>
        </w:rPr>
        <w:t>4</w:t>
      </w:r>
      <w:r w:rsidRPr="000E03AE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E03AE">
        <w:rPr>
          <w:rtl/>
        </w:rPr>
        <w:t>قال حدثني أبي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E03AE">
        <w:rPr>
          <w:rtl/>
        </w:rPr>
        <w:t>عن ادريس بن عبدالله بن الحسن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[ 10102 ]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وفي آخر المجل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من الكتاب المذكور بإسناده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كن</w:t>
      </w:r>
      <w:r w:rsidR="00BB3864">
        <w:rPr>
          <w:rFonts w:hint="cs"/>
          <w:rtl/>
        </w:rPr>
        <w:t>ّ</w:t>
      </w:r>
      <w:r w:rsidR="00BB3864">
        <w:rPr>
          <w:rtl/>
        </w:rPr>
        <w:t>ا نتعل</w:t>
      </w:r>
      <w:r w:rsidR="00BB3864">
        <w:rPr>
          <w:rFonts w:hint="cs"/>
          <w:rtl/>
        </w:rPr>
        <w:t>ّ</w:t>
      </w:r>
      <w:r w:rsidR="00BB3864">
        <w:rPr>
          <w:rtl/>
        </w:rPr>
        <w:t>م الاستخارة كما نتعل</w:t>
      </w:r>
      <w:r w:rsidR="00BB3864">
        <w:rPr>
          <w:rFonts w:hint="cs"/>
          <w:rtl/>
        </w:rPr>
        <w:t>ّ</w:t>
      </w:r>
      <w:r w:rsidR="00BB3864">
        <w:rPr>
          <w:rtl/>
        </w:rPr>
        <w:t>م السورة من القرآن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ما </w:t>
      </w:r>
      <w:r w:rsidR="00BB3864">
        <w:rPr>
          <w:rFonts w:hint="cs"/>
          <w:rtl/>
        </w:rPr>
        <w:t>أُ</w:t>
      </w:r>
      <w:r w:rsidR="00BB3864">
        <w:rPr>
          <w:rtl/>
        </w:rPr>
        <w:t>بالي إذا استخرت الله على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جنبي وقعت.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[ 10103 ]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أردت أمرا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وأردت الاستخارة</w:t>
      </w:r>
      <w:r>
        <w:rPr>
          <w:rtl/>
        </w:rPr>
        <w:t>،</w:t>
      </w:r>
      <w:r w:rsidR="00BB3864">
        <w:rPr>
          <w:rtl/>
        </w:rPr>
        <w:t xml:space="preserve"> كيف أقول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أردت ذلك فصم الثلاثاء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أ</w:t>
      </w:r>
      <w:r w:rsidR="00BB3864">
        <w:rPr>
          <w:rtl/>
        </w:rPr>
        <w:t>ربعاء والخميس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الجمعة في مكان نظيف ركعتين</w:t>
      </w:r>
      <w:r>
        <w:rPr>
          <w:rtl/>
        </w:rPr>
        <w:t>،</w:t>
      </w:r>
      <w:r w:rsidR="00BB3864">
        <w:rPr>
          <w:rtl/>
        </w:rPr>
        <w:t xml:space="preserve"> فتشه</w:t>
      </w:r>
      <w:r w:rsidR="00BB3864">
        <w:rPr>
          <w:rFonts w:hint="cs"/>
          <w:rtl/>
        </w:rPr>
        <w:t>ّ</w:t>
      </w:r>
      <w:r w:rsidR="00BB3864">
        <w:rPr>
          <w:rtl/>
        </w:rPr>
        <w:t>د ثم قل وأنت تنظر إلى السماء</w:t>
      </w:r>
      <w:r>
        <w:rPr>
          <w:rtl/>
        </w:rPr>
        <w:t>:</w:t>
      </w:r>
      <w:r w:rsidR="00BB3864">
        <w:rPr>
          <w:rtl/>
        </w:rPr>
        <w:t xml:space="preserve"> اللهم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أسألك بأن</w:t>
      </w:r>
      <w:r w:rsidR="00BB3864">
        <w:rPr>
          <w:rFonts w:hint="cs"/>
          <w:rtl/>
        </w:rPr>
        <w:t>ّ</w:t>
      </w:r>
      <w:r w:rsidR="00BB3864">
        <w:rPr>
          <w:rtl/>
        </w:rPr>
        <w:t>ك عالم الغيب والشهادة الرحمن الرحيم</w:t>
      </w:r>
      <w:r>
        <w:rPr>
          <w:rtl/>
        </w:rPr>
        <w:t>،</w:t>
      </w:r>
      <w:r w:rsidR="00BB3864">
        <w:rPr>
          <w:rtl/>
        </w:rPr>
        <w:t xml:space="preserve"> أنت عالم الغيب</w:t>
      </w:r>
      <w:r>
        <w:rPr>
          <w:rtl/>
        </w:rPr>
        <w:t>،</w:t>
      </w:r>
      <w:r w:rsidR="00BB3864">
        <w:rPr>
          <w:rtl/>
        </w:rPr>
        <w:t xml:space="preserve"> إن كان هذا ال</w:t>
      </w:r>
      <w:r w:rsidR="00BB3864">
        <w:rPr>
          <w:rFonts w:hint="cs"/>
          <w:rtl/>
        </w:rPr>
        <w:t>أ</w:t>
      </w:r>
      <w:r w:rsidR="00BB3864">
        <w:rPr>
          <w:rtl/>
        </w:rPr>
        <w:t>مر خيرا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لي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فيما أحاط به علمك فيس</w:t>
      </w:r>
      <w:r w:rsidR="00BB3864">
        <w:rPr>
          <w:rFonts w:hint="cs"/>
          <w:rtl/>
        </w:rPr>
        <w:t>ّ</w:t>
      </w:r>
      <w:r w:rsidR="00BB3864">
        <w:rPr>
          <w:rtl/>
        </w:rPr>
        <w:t>ره لي وبارك لي فيه</w:t>
      </w:r>
      <w:r>
        <w:rPr>
          <w:rtl/>
        </w:rPr>
        <w:t>،</w:t>
      </w:r>
      <w:r w:rsidR="00BB3864">
        <w:rPr>
          <w:rtl/>
        </w:rPr>
        <w:t xml:space="preserve"> وافتح لي به</w:t>
      </w:r>
      <w:r>
        <w:rPr>
          <w:rtl/>
        </w:rPr>
        <w:t>،</w:t>
      </w:r>
      <w:r w:rsidR="00BB3864">
        <w:rPr>
          <w:rtl/>
        </w:rPr>
        <w:t xml:space="preserve"> وإن كان ذلك لي شر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فيما أحاط به علمك فاصرفه عن</w:t>
      </w:r>
      <w:r w:rsidR="00BB3864">
        <w:rPr>
          <w:rFonts w:hint="cs"/>
          <w:rtl/>
        </w:rPr>
        <w:t>ّ</w:t>
      </w:r>
      <w:r w:rsidR="00BB3864">
        <w:rPr>
          <w:rtl/>
        </w:rPr>
        <w:t>ي بما تعلم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ك تعلم ولا أعلم</w:t>
      </w:r>
      <w:r>
        <w:rPr>
          <w:rtl/>
        </w:rPr>
        <w:t>،</w:t>
      </w:r>
      <w:r w:rsidR="00BB3864">
        <w:rPr>
          <w:rtl/>
        </w:rPr>
        <w:t xml:space="preserve"> وتقدر ولا أقدر</w:t>
      </w:r>
      <w:r>
        <w:rPr>
          <w:rtl/>
        </w:rPr>
        <w:t>،</w:t>
      </w:r>
      <w:r w:rsidR="00BB3864">
        <w:rPr>
          <w:rtl/>
        </w:rPr>
        <w:t xml:space="preserve"> وتقضي ولا أقضي</w:t>
      </w:r>
      <w:r>
        <w:rPr>
          <w:rtl/>
        </w:rPr>
        <w:t>،</w:t>
      </w:r>
      <w:r w:rsidR="00BB3864">
        <w:rPr>
          <w:rtl/>
        </w:rPr>
        <w:t xml:space="preserve"> وأنت علا</w:t>
      </w:r>
      <w:r w:rsidR="00BB3864">
        <w:rPr>
          <w:rFonts w:hint="cs"/>
          <w:rtl/>
        </w:rPr>
        <w:t>ّ</w:t>
      </w:r>
      <w:r w:rsidR="00BB3864">
        <w:rPr>
          <w:rtl/>
        </w:rPr>
        <w:t>م الغيوب</w:t>
      </w:r>
      <w:r>
        <w:rPr>
          <w:rtl/>
        </w:rPr>
        <w:t>،</w:t>
      </w:r>
      <w:r w:rsidR="00BB3864">
        <w:rPr>
          <w:rtl/>
        </w:rPr>
        <w:t xml:space="preserve"> تقولها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EC1548" w:rsidRDefault="00EC1548" w:rsidP="006D2A16">
      <w:pPr>
        <w:pStyle w:val="libNormal"/>
        <w:rPr>
          <w:rtl/>
        </w:rPr>
      </w:pPr>
      <w:r>
        <w:rPr>
          <w:rtl/>
        </w:rPr>
        <w:t>[ 10104 ]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الحسين بن سعيد 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الصلاة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معاوية بن وهب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</w:t>
      </w:r>
      <w:r w:rsidR="00BB3864">
        <w:rPr>
          <w:rFonts w:hint="cs"/>
          <w:rtl/>
        </w:rPr>
        <w:t>أ</w:t>
      </w:r>
      <w:r w:rsidR="00BB3864">
        <w:rPr>
          <w:rtl/>
        </w:rPr>
        <w:t>مر يطلبه الطالب من رب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يتصد</w:t>
      </w:r>
      <w:r w:rsidR="00BB3864">
        <w:rPr>
          <w:rFonts w:hint="cs"/>
          <w:rtl/>
        </w:rPr>
        <w:t>ّ</w:t>
      </w:r>
      <w:r w:rsidR="00BB3864">
        <w:rPr>
          <w:rtl/>
        </w:rPr>
        <w:t>ق في يومه على ست</w:t>
      </w:r>
      <w:r w:rsidR="00BB3864">
        <w:rPr>
          <w:rFonts w:hint="cs"/>
          <w:rtl/>
        </w:rPr>
        <w:t>ّ</w:t>
      </w:r>
      <w:r w:rsidR="00BB3864">
        <w:rPr>
          <w:rtl/>
        </w:rPr>
        <w:t>ين مسكينا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مسكين صاعا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بصاع النبي</w:t>
      </w:r>
      <w:r w:rsidR="00181CE1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181CE1">
        <w:rPr>
          <w:rFonts w:hint="cs"/>
          <w:rtl/>
        </w:rPr>
        <w:t xml:space="preserve"> ) 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 الليل اغتسل في ثلث الليل الباقي ويلبس أدنى ما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يلبس من يعول من الثياب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عليه في تلك الثياب إزارا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ثم 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وضع جبهته في الركعة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خيرة للسجود هل</w:t>
      </w:r>
      <w:r w:rsidR="00BB3864">
        <w:rPr>
          <w:rFonts w:hint="cs"/>
          <w:rtl/>
        </w:rPr>
        <w:t>ّ</w:t>
      </w:r>
      <w:r w:rsidR="00BB3864">
        <w:rPr>
          <w:rtl/>
        </w:rPr>
        <w:t>ل الله وعظ</w:t>
      </w:r>
      <w:r w:rsidR="00BB3864">
        <w:rPr>
          <w:rFonts w:hint="cs"/>
          <w:rtl/>
        </w:rPr>
        <w:t>ّ</w:t>
      </w:r>
      <w:r w:rsidR="00BB3864">
        <w:rPr>
          <w:rtl/>
        </w:rPr>
        <w:t>مه ومج</w:t>
      </w:r>
      <w:r w:rsidR="00BB3864">
        <w:rPr>
          <w:rFonts w:hint="cs"/>
          <w:rtl/>
        </w:rPr>
        <w:t>ّ</w:t>
      </w:r>
      <w:r w:rsidR="00BB3864">
        <w:rPr>
          <w:rtl/>
        </w:rPr>
        <w:t>ده</w:t>
      </w:r>
      <w:r>
        <w:rPr>
          <w:rtl/>
        </w:rPr>
        <w:t>،</w:t>
      </w:r>
      <w:r w:rsidR="00BB3864">
        <w:rPr>
          <w:rtl/>
        </w:rPr>
        <w:t xml:space="preserve"> وذكر ذنوبه فأقرّ بما يعرف منها مسم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</w:t>
      </w:r>
      <w:r w:rsidR="00BB3864" w:rsidRPr="00BB3864">
        <w:rPr>
          <w:rStyle w:val="libFootnotenumChar"/>
          <w:rtl/>
        </w:rPr>
        <w:t>(</w:t>
      </w:r>
      <w:r w:rsidR="006D2A16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رفع </w:t>
      </w:r>
      <w:r w:rsidR="00BB3864" w:rsidRPr="00BB3864">
        <w:rPr>
          <w:rStyle w:val="libFootnotenumChar"/>
          <w:rtl/>
        </w:rPr>
        <w:t>(</w:t>
      </w:r>
      <w:r w:rsidR="006D2A16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رأسه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ذا وضع في السجدة الثانية استخار الله مائة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الاستخارات</w:t>
      </w:r>
      <w:r w:rsidR="00EC1548">
        <w:rPr>
          <w:rtl/>
        </w:rPr>
        <w:t>:</w:t>
      </w:r>
      <w:r>
        <w:rPr>
          <w:rtl/>
        </w:rPr>
        <w:t xml:space="preserve"> 14</w:t>
      </w:r>
      <w:r w:rsidR="00EC1548">
        <w:rPr>
          <w:rtl/>
        </w:rPr>
        <w:t>،</w:t>
      </w:r>
      <w:r>
        <w:rPr>
          <w:rtl/>
        </w:rPr>
        <w:t xml:space="preserve"> والبحار 91</w:t>
      </w:r>
      <w:r w:rsidR="00EC1548">
        <w:rPr>
          <w:rtl/>
        </w:rPr>
        <w:t>:</w:t>
      </w:r>
      <w:r>
        <w:rPr>
          <w:rtl/>
        </w:rPr>
        <w:t xml:space="preserve"> 224 / 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الاستخارات 42</w:t>
      </w:r>
      <w:r w:rsidR="00EC1548">
        <w:rPr>
          <w:rtl/>
        </w:rPr>
        <w:t>،</w:t>
      </w:r>
      <w:r>
        <w:rPr>
          <w:rtl/>
        </w:rPr>
        <w:t xml:space="preserve"> والبحار 91</w:t>
      </w:r>
      <w:r w:rsidR="00EC1548">
        <w:rPr>
          <w:rtl/>
        </w:rPr>
        <w:t>:</w:t>
      </w:r>
      <w:r>
        <w:rPr>
          <w:rtl/>
        </w:rPr>
        <w:t xml:space="preserve"> 278 / 28.</w:t>
      </w:r>
    </w:p>
    <w:p w:rsidR="00BB3864" w:rsidRPr="000E03AE" w:rsidRDefault="00BB3864" w:rsidP="00E91C93">
      <w:pPr>
        <w:pStyle w:val="libFootnote0"/>
        <w:rPr>
          <w:rtl/>
        </w:rPr>
      </w:pPr>
      <w:r w:rsidRPr="000E03AE">
        <w:rPr>
          <w:rtl/>
        </w:rPr>
        <w:t xml:space="preserve">(1) </w:t>
      </w:r>
      <w:r w:rsidRPr="00624030">
        <w:rPr>
          <w:rtl/>
        </w:rPr>
        <w:t>كلمة ( لي )</w:t>
      </w:r>
      <w:r w:rsidRPr="00DB56AE">
        <w:rPr>
          <w:rStyle w:val="libNormalChar"/>
          <w:rtl/>
        </w:rPr>
        <w:t xml:space="preserve"> </w:t>
      </w:r>
      <w:r w:rsidRPr="000E03AE">
        <w:rPr>
          <w:rtl/>
        </w:rPr>
        <w:t>وردت في المصدر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E03AE">
        <w:rPr>
          <w:rtl/>
        </w:rPr>
        <w:t>ولم توجد في الاصل للخرم الموجود في هامشه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فتح الأبواب</w:t>
      </w:r>
      <w:r w:rsidR="00EC1548">
        <w:rPr>
          <w:rtl/>
        </w:rPr>
        <w:t>:</w:t>
      </w:r>
      <w:r>
        <w:rPr>
          <w:rtl/>
        </w:rPr>
        <w:t xml:space="preserve"> 237.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3"/>
        <w:gridCol w:w="3794"/>
      </w:tblGrid>
      <w:tr w:rsidR="00BB3864" w:rsidTr="00BB3864">
        <w:tc>
          <w:tcPr>
            <w:tcW w:w="2500" w:type="pct"/>
            <w:shd w:val="clear" w:color="auto" w:fill="auto"/>
          </w:tcPr>
          <w:p w:rsidR="00BB3864" w:rsidRPr="00A439E8" w:rsidRDefault="00BB3864" w:rsidP="006D2A16">
            <w:pPr>
              <w:pStyle w:val="libFootnote0"/>
              <w:rPr>
                <w:rtl/>
              </w:rPr>
            </w:pPr>
            <w:r w:rsidRPr="000E03AE">
              <w:rPr>
                <w:rtl/>
              </w:rPr>
              <w:t>(</w:t>
            </w:r>
            <w:r w:rsidR="006D2A16">
              <w:rPr>
                <w:rFonts w:hint="cs"/>
                <w:rtl/>
              </w:rPr>
              <w:t>2</w:t>
            </w:r>
            <w:r w:rsidRPr="000E03AE">
              <w:rPr>
                <w:rtl/>
              </w:rPr>
              <w:t>) في المصدر</w:t>
            </w:r>
            <w:r w:rsidR="00EC1548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0E03AE">
              <w:rPr>
                <w:rtl/>
              </w:rPr>
              <w:t>ويسمى</w:t>
            </w:r>
            <w:r>
              <w:rPr>
                <w:rtl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BB3864" w:rsidRPr="00A54E3C" w:rsidRDefault="00BB3864" w:rsidP="006D2A16">
            <w:pPr>
              <w:pStyle w:val="libFootnote0"/>
              <w:rPr>
                <w:rtl/>
              </w:rPr>
            </w:pPr>
            <w:r w:rsidRPr="00A54E3C">
              <w:rPr>
                <w:rtl/>
              </w:rPr>
              <w:t>(</w:t>
            </w:r>
            <w:r w:rsidR="006D2A16">
              <w:rPr>
                <w:rFonts w:hint="cs"/>
                <w:rtl/>
              </w:rPr>
              <w:t>3</w:t>
            </w:r>
            <w:r w:rsidRPr="00A54E3C">
              <w:rPr>
                <w:rtl/>
              </w:rPr>
              <w:t>) في المصدر</w:t>
            </w:r>
            <w:r w:rsidR="00EC1548">
              <w:rPr>
                <w:rtl/>
              </w:rPr>
              <w:t>:</w:t>
            </w:r>
            <w:r w:rsidRPr="00A54E3C">
              <w:rPr>
                <w:rtl/>
              </w:rPr>
              <w:t xml:space="preserve"> يرفع.</w:t>
            </w:r>
          </w:p>
        </w:tc>
      </w:tr>
    </w:tbl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6D2A16">
      <w:pPr>
        <w:pStyle w:val="libNormal0"/>
        <w:rPr>
          <w:rtl/>
        </w:rPr>
      </w:pPr>
      <w:r>
        <w:rPr>
          <w:rtl/>
        </w:rPr>
        <w:lastRenderedPageBreak/>
        <w:t>مر</w:t>
      </w:r>
      <w:r>
        <w:rPr>
          <w:rFonts w:hint="cs"/>
          <w:rtl/>
        </w:rPr>
        <w:t>ّ</w:t>
      </w:r>
      <w:r>
        <w:rPr>
          <w:rtl/>
        </w:rPr>
        <w:t>ة يقول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أستخيرك</w:t>
      </w:r>
      <w:r w:rsidR="00EC1548">
        <w:rPr>
          <w:rtl/>
        </w:rPr>
        <w:t>،</w:t>
      </w:r>
      <w:r>
        <w:rPr>
          <w:rtl/>
        </w:rPr>
        <w:t xml:space="preserve"> ثم يدعو الله بما يشاء ويسأله إي</w:t>
      </w:r>
      <w:r>
        <w:rPr>
          <w:rFonts w:hint="cs"/>
          <w:rtl/>
        </w:rPr>
        <w:t>ّ</w:t>
      </w:r>
      <w:r>
        <w:rPr>
          <w:rtl/>
        </w:rPr>
        <w:t>اه كل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 w:rsidRPr="00BB3864">
        <w:rPr>
          <w:rStyle w:val="libFootnotenumChar"/>
          <w:rtl/>
        </w:rPr>
        <w:t>(</w:t>
      </w:r>
      <w:r w:rsidR="006D2A16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سجد فليفض بركبتيه إلى ال</w:t>
      </w:r>
      <w:r>
        <w:rPr>
          <w:rFonts w:hint="cs"/>
          <w:rtl/>
        </w:rPr>
        <w:t>أ</w:t>
      </w:r>
      <w:r>
        <w:rPr>
          <w:rtl/>
        </w:rPr>
        <w:t>رض يرفع ال</w:t>
      </w:r>
      <w:r>
        <w:rPr>
          <w:rFonts w:hint="cs"/>
          <w:rtl/>
        </w:rPr>
        <w:t>إِ</w:t>
      </w:r>
      <w:r>
        <w:rPr>
          <w:rtl/>
        </w:rPr>
        <w:t>زار حتى يكشفها</w:t>
      </w:r>
      <w:r w:rsidR="00EC1548">
        <w:rPr>
          <w:rtl/>
        </w:rPr>
        <w:t>،</w:t>
      </w:r>
      <w:r>
        <w:rPr>
          <w:rtl/>
        </w:rPr>
        <w:t xml:space="preserve"> ويجعل ال</w:t>
      </w:r>
      <w:r>
        <w:rPr>
          <w:rFonts w:hint="cs"/>
          <w:rtl/>
        </w:rPr>
        <w:t>إِ</w:t>
      </w:r>
      <w:r>
        <w:rPr>
          <w:rtl/>
        </w:rPr>
        <w:t xml:space="preserve">زار من خلفه بين إلييه </w:t>
      </w:r>
      <w:r w:rsidRPr="00BB3864">
        <w:rPr>
          <w:rStyle w:val="libFootnotenumChar"/>
          <w:rtl/>
        </w:rPr>
        <w:t>(</w:t>
      </w:r>
      <w:r w:rsidR="006D2A16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وباطن ساقيه.</w:t>
      </w:r>
    </w:p>
    <w:p w:rsidR="00BB3864" w:rsidRDefault="00EC1548" w:rsidP="006D2A16">
      <w:pPr>
        <w:pStyle w:val="libNormal"/>
        <w:rPr>
          <w:rtl/>
        </w:rPr>
      </w:pPr>
      <w:r>
        <w:rPr>
          <w:rtl/>
        </w:rPr>
        <w:t>[ 10105 ]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الشيخ الطوسي</w:t>
      </w:r>
      <w:r>
        <w:rPr>
          <w:rtl/>
        </w:rPr>
        <w:t>،</w:t>
      </w:r>
      <w:r w:rsidR="00BB3864">
        <w:rPr>
          <w:rtl/>
        </w:rPr>
        <w:t xml:space="preserve"> بإسناده عن الحسن بن محبوب</w:t>
      </w:r>
      <w:r>
        <w:rPr>
          <w:rtl/>
        </w:rPr>
        <w:t>،</w:t>
      </w:r>
      <w:r w:rsidR="00BB3864">
        <w:rPr>
          <w:rtl/>
        </w:rPr>
        <w:t xml:space="preserve"> عن أبي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ابن أبي يعفور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 في الاستخارة</w:t>
      </w:r>
      <w:r>
        <w:rPr>
          <w:rtl/>
        </w:rPr>
        <w:t>:</w:t>
      </w:r>
      <w:r w:rsidR="00BB3864">
        <w:rPr>
          <w:rtl/>
        </w:rPr>
        <w:t xml:space="preserve"> تعظ</w:t>
      </w:r>
      <w:r w:rsidR="00BB3864">
        <w:rPr>
          <w:rFonts w:hint="cs"/>
          <w:rtl/>
        </w:rPr>
        <w:t>ّ</w:t>
      </w:r>
      <w:r w:rsidR="00BB3864">
        <w:rPr>
          <w:rtl/>
        </w:rPr>
        <w:t>م الله وتمج</w:t>
      </w:r>
      <w:r w:rsidR="00BB3864">
        <w:rPr>
          <w:rFonts w:hint="cs"/>
          <w:rtl/>
        </w:rPr>
        <w:t>ّ</w:t>
      </w:r>
      <w:r w:rsidR="00BB3864">
        <w:rPr>
          <w:rtl/>
        </w:rPr>
        <w:t>ده وتحمده وتصل</w:t>
      </w:r>
      <w:r w:rsidR="00BB3864">
        <w:rPr>
          <w:rFonts w:hint="cs"/>
          <w:rtl/>
        </w:rPr>
        <w:t>ّ</w:t>
      </w:r>
      <w:r w:rsidR="00BB3864">
        <w:rPr>
          <w:rtl/>
        </w:rPr>
        <w:t>ي على النبي</w:t>
      </w:r>
      <w:r w:rsidR="006D2A16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6D2A16">
        <w:rPr>
          <w:rFonts w:hint="cs"/>
          <w:rtl/>
        </w:rPr>
        <w:t xml:space="preserve">) ، </w:t>
      </w:r>
      <w:r w:rsidR="00BB3864">
        <w:rPr>
          <w:rtl/>
        </w:rPr>
        <w:t>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تقول</w:t>
      </w:r>
      <w:r>
        <w:rPr>
          <w:rtl/>
        </w:rPr>
        <w:t>:</w:t>
      </w:r>
      <w:r w:rsidR="00BB3864">
        <w:rPr>
          <w:rtl/>
        </w:rPr>
        <w:t xml:space="preserve"> اللهم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أسألك بأن</w:t>
      </w:r>
      <w:r w:rsidR="00BB3864">
        <w:rPr>
          <w:rFonts w:hint="cs"/>
          <w:rtl/>
        </w:rPr>
        <w:t>ّ</w:t>
      </w:r>
      <w:r w:rsidR="00BB3864">
        <w:rPr>
          <w:rtl/>
        </w:rPr>
        <w:t>ك عالم الغيب والشهادة</w:t>
      </w:r>
      <w:r>
        <w:rPr>
          <w:rtl/>
        </w:rPr>
        <w:t>،</w:t>
      </w:r>
      <w:r w:rsidR="00BB3864">
        <w:rPr>
          <w:rtl/>
        </w:rPr>
        <w:t xml:space="preserve"> الرحمن الرحيم</w:t>
      </w:r>
      <w:r>
        <w:rPr>
          <w:rtl/>
        </w:rPr>
        <w:t>،</w:t>
      </w:r>
      <w:r w:rsidR="00BB3864">
        <w:rPr>
          <w:rtl/>
        </w:rPr>
        <w:t xml:space="preserve"> وأنت عالم للغيوب </w:t>
      </w:r>
      <w:r w:rsidR="00BB3864" w:rsidRPr="00BB3864">
        <w:rPr>
          <w:rStyle w:val="libFootnotenumChar"/>
          <w:rtl/>
        </w:rPr>
        <w:t>(</w:t>
      </w:r>
      <w:r w:rsidR="006D2A16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أستخير الله برحمته</w:t>
      </w:r>
      <w:r>
        <w:rPr>
          <w:rtl/>
        </w:rPr>
        <w:t>،</w:t>
      </w:r>
      <w:r w:rsidR="00BB3864">
        <w:rPr>
          <w:rtl/>
        </w:rPr>
        <w:t xml:space="preserve"> ثم قال</w:t>
      </w:r>
      <w:r>
        <w:rPr>
          <w:rtl/>
        </w:rPr>
        <w:t>:</w:t>
      </w:r>
      <w:r w:rsidR="00BB3864">
        <w:rPr>
          <w:rtl/>
        </w:rPr>
        <w:t xml:space="preserve"> إن كان ال</w:t>
      </w:r>
      <w:r w:rsidR="00BB3864">
        <w:rPr>
          <w:rFonts w:hint="cs"/>
          <w:rtl/>
        </w:rPr>
        <w:t>أ</w:t>
      </w:r>
      <w:r w:rsidR="00BB3864">
        <w:rPr>
          <w:rtl/>
        </w:rPr>
        <w:t>مر شديدا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تخاف فيه قلت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وإن كان غير ذلك قلته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ات.</w:t>
      </w:r>
    </w:p>
    <w:p w:rsidR="00BB3864" w:rsidRDefault="00BB3864" w:rsidP="006D2A16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6D2A16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218" w:name="_Toc278687900"/>
      <w:bookmarkStart w:id="219" w:name="_Toc301886701"/>
      <w:bookmarkStart w:id="220" w:name="_Toc375212349"/>
      <w:bookmarkStart w:id="221" w:name="_Toc375215029"/>
      <w:bookmarkStart w:id="222" w:name="_Toc262664093"/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باب استحباب الاستخارة بالرقاع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218"/>
      <w:bookmarkEnd w:id="219"/>
      <w:bookmarkEnd w:id="220"/>
      <w:bookmarkEnd w:id="221"/>
      <w:bookmarkEnd w:id="222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[ 10106 ]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غير واحد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البصري</w:t>
      </w:r>
      <w:r>
        <w:rPr>
          <w:rtl/>
        </w:rPr>
        <w:t>،</w:t>
      </w:r>
      <w:r w:rsidR="00BB3864">
        <w:rPr>
          <w:rtl/>
        </w:rPr>
        <w:t xml:space="preserve"> عن القاسم بن عبد الرحمن</w:t>
      </w:r>
      <w:r>
        <w:rPr>
          <w:rtl/>
        </w:rPr>
        <w:t>،</w:t>
      </w:r>
      <w:r w:rsidR="00BB3864">
        <w:rPr>
          <w:rtl/>
        </w:rPr>
        <w:t xml:space="preserve"> عن هارون بن خارجة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أردت أمرا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فخذ ست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رقاع فاكتب في ثلاث منها</w:t>
      </w:r>
      <w:r>
        <w:rPr>
          <w:rtl/>
        </w:rPr>
        <w:t>:</w:t>
      </w:r>
      <w:r w:rsidR="00BB3864">
        <w:rPr>
          <w:rtl/>
        </w:rPr>
        <w:t xml:space="preserve"> بسم الله الرحمن الرحيم</w:t>
      </w:r>
      <w:r>
        <w:rPr>
          <w:rtl/>
        </w:rPr>
        <w:t>،</w:t>
      </w:r>
      <w:r w:rsidR="00BB3864">
        <w:rPr>
          <w:rtl/>
        </w:rPr>
        <w:t xml:space="preserve"> خيرة من الله العزيز الحكيم لفلان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B06378" w:rsidRDefault="00BB3864" w:rsidP="006D2A16">
      <w:pPr>
        <w:pStyle w:val="libFootnote0"/>
        <w:rPr>
          <w:rtl/>
        </w:rPr>
      </w:pPr>
      <w:r w:rsidRPr="00B06378">
        <w:rPr>
          <w:rtl/>
        </w:rPr>
        <w:t>(</w:t>
      </w:r>
      <w:r w:rsidR="006D2A16">
        <w:rPr>
          <w:rFonts w:hint="cs"/>
          <w:rtl/>
        </w:rPr>
        <w:t>1</w:t>
      </w:r>
      <w:r w:rsidRPr="00B06378">
        <w:rPr>
          <w:rtl/>
        </w:rPr>
        <w:t>) كذا في المصدر وهو مخروم في الاصل.</w:t>
      </w:r>
    </w:p>
    <w:p w:rsidR="00BB3864" w:rsidRPr="00D113A6" w:rsidRDefault="00BB3864" w:rsidP="006D2A16">
      <w:pPr>
        <w:pStyle w:val="libFootnote0"/>
        <w:rPr>
          <w:rtl/>
        </w:rPr>
      </w:pPr>
      <w:r w:rsidRPr="00D113A6">
        <w:rPr>
          <w:rtl/>
        </w:rPr>
        <w:t>(</w:t>
      </w:r>
      <w:r w:rsidR="006D2A16">
        <w:rPr>
          <w:rFonts w:hint="cs"/>
          <w:rtl/>
        </w:rPr>
        <w:t>2</w:t>
      </w:r>
      <w:r w:rsidRPr="00D113A6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13A6">
        <w:rPr>
          <w:rtl/>
        </w:rPr>
        <w:t>أليتيه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فتح الأبواب</w:t>
      </w:r>
      <w:r w:rsidR="00EC1548">
        <w:rPr>
          <w:rtl/>
        </w:rPr>
        <w:t>:</w:t>
      </w:r>
      <w:r>
        <w:rPr>
          <w:rtl/>
        </w:rPr>
        <w:t xml:space="preserve"> 255.</w:t>
      </w:r>
    </w:p>
    <w:p w:rsidR="00BB3864" w:rsidRPr="00D113A6" w:rsidRDefault="00BB3864" w:rsidP="006D2A16">
      <w:pPr>
        <w:pStyle w:val="libFootnote0"/>
        <w:rPr>
          <w:rtl/>
        </w:rPr>
      </w:pPr>
      <w:r w:rsidRPr="00D113A6">
        <w:rPr>
          <w:rtl/>
        </w:rPr>
        <w:t>(</w:t>
      </w:r>
      <w:r w:rsidR="006D2A16">
        <w:rPr>
          <w:rFonts w:hint="cs"/>
          <w:rtl/>
        </w:rPr>
        <w:t>3</w:t>
      </w:r>
      <w:r w:rsidRPr="00D113A6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13A6">
        <w:rPr>
          <w:rtl/>
        </w:rPr>
        <w:t>الغيوب</w:t>
      </w:r>
      <w:r>
        <w:rPr>
          <w:rtl/>
        </w:rPr>
        <w:t>.</w:t>
      </w:r>
    </w:p>
    <w:p w:rsidR="00BB3864" w:rsidRPr="00D113A6" w:rsidRDefault="00BB3864" w:rsidP="006D2A16">
      <w:pPr>
        <w:pStyle w:val="libFootnote0"/>
        <w:rPr>
          <w:rtl/>
        </w:rPr>
      </w:pPr>
      <w:r w:rsidRPr="00D113A6">
        <w:rPr>
          <w:rtl/>
        </w:rPr>
        <w:t>(</w:t>
      </w:r>
      <w:r w:rsidR="006D2A16">
        <w:rPr>
          <w:rFonts w:hint="cs"/>
          <w:rtl/>
        </w:rPr>
        <w:t>4</w:t>
      </w:r>
      <w:r w:rsidRPr="00D113A6">
        <w:rPr>
          <w:rtl/>
        </w:rPr>
        <w:t>) يأتي في</w:t>
      </w:r>
      <w:r>
        <w:rPr>
          <w:rtl/>
        </w:rPr>
        <w:t xml:space="preserve"> الأبواب </w:t>
      </w:r>
      <w:r w:rsidRPr="00D113A6">
        <w:rPr>
          <w:rtl/>
        </w:rPr>
        <w:t>الآتية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113A6">
        <w:rPr>
          <w:rtl/>
        </w:rPr>
        <w:t>وتقدم ما يدل عليه في الحديث 3 من الباب 7 من</w:t>
      </w:r>
      <w:r>
        <w:rPr>
          <w:rtl/>
        </w:rPr>
        <w:t xml:space="preserve"> </w:t>
      </w:r>
      <w:r w:rsidRPr="00D113A6">
        <w:rPr>
          <w:rtl/>
        </w:rPr>
        <w:t>أبواب القيام</w:t>
      </w:r>
      <w:r>
        <w:rPr>
          <w:rtl/>
        </w:rPr>
        <w:t>.</w:t>
      </w:r>
    </w:p>
    <w:p w:rsidR="00BB3864" w:rsidRDefault="00BB3864" w:rsidP="006D2A16">
      <w:pPr>
        <w:pStyle w:val="libFootnoteCenterBold"/>
        <w:rPr>
          <w:rtl/>
        </w:rPr>
      </w:pPr>
      <w:r>
        <w:rPr>
          <w:rtl/>
        </w:rPr>
        <w:t>الباب 2</w:t>
      </w:r>
    </w:p>
    <w:p w:rsidR="00BB3864" w:rsidRDefault="00BB3864" w:rsidP="006D2A16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470 / 3</w:t>
      </w:r>
      <w:r w:rsidR="00EC1548">
        <w:rPr>
          <w:rtl/>
        </w:rPr>
        <w:t>،</w:t>
      </w:r>
      <w:r>
        <w:rPr>
          <w:rtl/>
        </w:rPr>
        <w:t xml:space="preserve"> والتهذيب 3</w:t>
      </w:r>
      <w:r w:rsidR="00EC1548">
        <w:rPr>
          <w:rtl/>
        </w:rPr>
        <w:t>:</w:t>
      </w:r>
      <w:r>
        <w:rPr>
          <w:rtl/>
        </w:rPr>
        <w:t xml:space="preserve"> 181 / 412.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فلانة افعل وفي ثلاث منها</w:t>
      </w:r>
      <w:r w:rsidR="00EC1548">
        <w:rPr>
          <w:rtl/>
        </w:rPr>
        <w:t>:</w:t>
      </w:r>
      <w:r>
        <w:rPr>
          <w:rtl/>
        </w:rPr>
        <w:t xml:space="preserve"> بسم الله الرحمن الرحيم</w:t>
      </w:r>
      <w:r w:rsidR="00EC1548">
        <w:rPr>
          <w:rtl/>
        </w:rPr>
        <w:t>،</w:t>
      </w:r>
      <w:r>
        <w:rPr>
          <w:rtl/>
        </w:rPr>
        <w:t xml:space="preserve"> خيرة من الله العزيز الحكيم لفلان بن فلانة لا تفعل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ضعها تحت مصلا</w:t>
      </w:r>
      <w:r>
        <w:rPr>
          <w:rFonts w:hint="cs"/>
          <w:rtl/>
        </w:rPr>
        <w:t>ّ</w:t>
      </w:r>
      <w:r>
        <w:rPr>
          <w:rtl/>
        </w:rPr>
        <w:t>ك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 xml:space="preserve"> ركعتين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فرغت فاسجد سجدة وقل فيها مائة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:</w:t>
      </w:r>
      <w:r>
        <w:rPr>
          <w:rtl/>
        </w:rPr>
        <w:t xml:space="preserve"> أستخير الله برحمته خيرة في عافية</w:t>
      </w:r>
      <w:r w:rsidR="00EC1548">
        <w:rPr>
          <w:rtl/>
        </w:rPr>
        <w:t>،</w:t>
      </w:r>
      <w:r>
        <w:rPr>
          <w:rtl/>
        </w:rPr>
        <w:t xml:space="preserve"> ثم استو جالساً وقل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خر لي واختر لي في جميع </w:t>
      </w:r>
      <w:r>
        <w:rPr>
          <w:rFonts w:hint="cs"/>
          <w:rtl/>
        </w:rPr>
        <w:t>أُ</w:t>
      </w:r>
      <w:r>
        <w:rPr>
          <w:rtl/>
        </w:rPr>
        <w:t>موري في يسر منك وعافية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اضرب بيدك إلى الرقاع فشو</w:t>
      </w:r>
      <w:r>
        <w:rPr>
          <w:rFonts w:hint="cs"/>
          <w:rtl/>
        </w:rPr>
        <w:t>ّ</w:t>
      </w:r>
      <w:r>
        <w:rPr>
          <w:rtl/>
        </w:rPr>
        <w:t>شها وأخرج واحدة</w:t>
      </w:r>
      <w:r>
        <w:rPr>
          <w:rFonts w:hint="cs"/>
          <w:rtl/>
        </w:rPr>
        <w:t>ً</w:t>
      </w:r>
      <w:r>
        <w:rPr>
          <w:rtl/>
        </w:rPr>
        <w:t xml:space="preserve"> واحدة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ن خرج ثلاث متواليات افعل فافعل ال</w:t>
      </w:r>
      <w:r>
        <w:rPr>
          <w:rFonts w:hint="cs"/>
          <w:rtl/>
        </w:rPr>
        <w:t>أ</w:t>
      </w:r>
      <w:r>
        <w:rPr>
          <w:rtl/>
        </w:rPr>
        <w:t>مر الذي تريده</w:t>
      </w:r>
      <w:r w:rsidR="00EC1548">
        <w:rPr>
          <w:rtl/>
        </w:rPr>
        <w:t>،</w:t>
      </w:r>
      <w:r>
        <w:rPr>
          <w:rtl/>
        </w:rPr>
        <w:t xml:space="preserve"> وإن خرج ثلاث متواليات لا تفعل فلا تفعله</w:t>
      </w:r>
      <w:r w:rsidR="00EC1548">
        <w:rPr>
          <w:rtl/>
        </w:rPr>
        <w:t>،</w:t>
      </w:r>
      <w:r>
        <w:rPr>
          <w:rtl/>
        </w:rPr>
        <w:t xml:space="preserve"> وإن خرجت واحدة افعل وال</w:t>
      </w:r>
      <w:r>
        <w:rPr>
          <w:rFonts w:hint="cs"/>
          <w:rtl/>
        </w:rPr>
        <w:t>أُ</w:t>
      </w:r>
      <w:r>
        <w:rPr>
          <w:rtl/>
        </w:rPr>
        <w:t>خرى لا تفعل فاخرج من الرقاع إلى خمس</w:t>
      </w:r>
      <w:r w:rsidR="00EC1548">
        <w:rPr>
          <w:rtl/>
        </w:rPr>
        <w:t>،</w:t>
      </w:r>
      <w:r>
        <w:rPr>
          <w:rtl/>
        </w:rPr>
        <w:t xml:space="preserve"> فانظر أكثرها فاعمل به</w:t>
      </w:r>
      <w:r w:rsidR="00EC1548">
        <w:rPr>
          <w:rtl/>
        </w:rPr>
        <w:t>،</w:t>
      </w:r>
      <w:r>
        <w:rPr>
          <w:rtl/>
        </w:rPr>
        <w:t xml:space="preserve"> ودع السادسة لا تحتاج إليها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الشيخ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ابن طاووس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الاستخارات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من عد</w:t>
      </w:r>
      <w:r>
        <w:rPr>
          <w:rFonts w:hint="cs"/>
          <w:rtl/>
        </w:rPr>
        <w:t>ّ</w:t>
      </w:r>
      <w:r>
        <w:rPr>
          <w:rtl/>
        </w:rPr>
        <w:t xml:space="preserve">ة طرق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EC1548" w:rsidRDefault="00EC1548" w:rsidP="00726C6E">
      <w:pPr>
        <w:pStyle w:val="libNormal"/>
        <w:rPr>
          <w:rtl/>
        </w:rPr>
      </w:pPr>
      <w:r>
        <w:rPr>
          <w:rtl/>
        </w:rPr>
        <w:t>[ 10107 ]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علي بن محمد</w:t>
      </w:r>
      <w:r>
        <w:rPr>
          <w:rtl/>
        </w:rPr>
        <w:t>،</w:t>
      </w:r>
      <w:r w:rsidR="00BB3864">
        <w:rPr>
          <w:rtl/>
        </w:rPr>
        <w:t xml:space="preserve"> رفعه</w:t>
      </w:r>
      <w:r>
        <w:rPr>
          <w:rtl/>
        </w:rPr>
        <w:t>،</w:t>
      </w:r>
      <w:r w:rsidR="00BB3864">
        <w:rPr>
          <w:rtl/>
        </w:rPr>
        <w:t xml:space="preserve"> عنهم</w:t>
      </w:r>
      <w:r w:rsidR="00FE22C9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FE22C9">
        <w:rPr>
          <w:rFonts w:hint="cs"/>
          <w:rtl/>
        </w:rPr>
        <w:t xml:space="preserve">) ،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قال لبعض أصحابه </w:t>
      </w:r>
      <w:r w:rsidR="00BB3864" w:rsidRPr="00BB3864">
        <w:rPr>
          <w:rStyle w:val="libFootnotenumChar"/>
          <w:rtl/>
        </w:rPr>
        <w:t>(</w:t>
      </w:r>
      <w:r w:rsidR="00726C6E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ال</w:t>
      </w:r>
      <w:r w:rsidR="00BB3864">
        <w:rPr>
          <w:rFonts w:hint="cs"/>
          <w:rtl/>
        </w:rPr>
        <w:t>أ</w:t>
      </w:r>
      <w:r w:rsidR="00BB3864">
        <w:rPr>
          <w:rtl/>
        </w:rPr>
        <w:t>مر يمضي فيه ولا يجد أحدا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يشاوره</w:t>
      </w:r>
      <w:r>
        <w:rPr>
          <w:rtl/>
        </w:rPr>
        <w:t>،</w:t>
      </w:r>
      <w:r w:rsidR="00BB3864">
        <w:rPr>
          <w:rtl/>
        </w:rPr>
        <w:t xml:space="preserve"> فكيف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شاور رب</w:t>
      </w:r>
      <w:r w:rsidR="00BB3864">
        <w:rPr>
          <w:rFonts w:hint="cs"/>
          <w:rtl/>
        </w:rPr>
        <w:t>ّ</w:t>
      </w:r>
      <w:r w:rsidR="00BB3864">
        <w:rPr>
          <w:rtl/>
        </w:rPr>
        <w:t>ك</w:t>
      </w:r>
      <w:r>
        <w:rPr>
          <w:rtl/>
        </w:rPr>
        <w:t>،</w:t>
      </w:r>
      <w:r w:rsidR="00BB3864">
        <w:rPr>
          <w:rtl/>
        </w:rPr>
        <w:t xml:space="preserve"> فقال له</w:t>
      </w:r>
      <w:r>
        <w:rPr>
          <w:rtl/>
        </w:rPr>
        <w:t>:</w:t>
      </w:r>
      <w:r w:rsidR="00BB3864">
        <w:rPr>
          <w:rtl/>
        </w:rPr>
        <w:t xml:space="preserve"> كيف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</w:t>
      </w:r>
      <w:r w:rsidR="00BB3864">
        <w:rPr>
          <w:rtl/>
        </w:rPr>
        <w:t>نو الحاجة في نفسك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اكتب رقعتين</w:t>
      </w:r>
      <w:r>
        <w:rPr>
          <w:rtl/>
        </w:rPr>
        <w:t>،</w:t>
      </w:r>
      <w:r w:rsidR="00BB3864">
        <w:rPr>
          <w:rtl/>
        </w:rPr>
        <w:t xml:space="preserve"> في واحدة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وفي واحدة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واجعلهما في بندقتين من طين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واجعلهما تحت ذيلك وقل</w:t>
      </w:r>
      <w:r>
        <w:rPr>
          <w:rtl/>
        </w:rPr>
        <w:t>:</w:t>
      </w:r>
      <w:r w:rsidR="00BB3864">
        <w:rPr>
          <w:rtl/>
        </w:rPr>
        <w:t xml:space="preserve"> يا الله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</w:t>
      </w:r>
      <w:r w:rsidR="00BB3864">
        <w:rPr>
          <w:rFonts w:hint="cs"/>
          <w:rtl/>
        </w:rPr>
        <w:t>ُ</w:t>
      </w:r>
      <w:r w:rsidR="00BB3864">
        <w:rPr>
          <w:rtl/>
        </w:rPr>
        <w:t>شاورك في أمري هذا وأنت خير مستشار ومشير</w:t>
      </w:r>
      <w:r>
        <w:rPr>
          <w:rtl/>
        </w:rPr>
        <w:t>،</w:t>
      </w:r>
      <w:r w:rsidR="00BB3864">
        <w:rPr>
          <w:rtl/>
        </w:rPr>
        <w:t xml:space="preserve"> فأشر 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بما فيه صلاح وحسن عاقبة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</w:t>
      </w:r>
      <w:r w:rsidR="00BB3864">
        <w:rPr>
          <w:rtl/>
        </w:rPr>
        <w:t>دخل يدك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 فيها نعم فافعل</w:t>
      </w:r>
      <w:r>
        <w:rPr>
          <w:rtl/>
        </w:rPr>
        <w:t>،</w:t>
      </w:r>
      <w:r w:rsidR="00BB3864">
        <w:rPr>
          <w:rtl/>
        </w:rPr>
        <w:t xml:space="preserve"> وإن كان فيها لا 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تفعل</w:t>
      </w:r>
      <w:r>
        <w:rPr>
          <w:rtl/>
        </w:rPr>
        <w:t>،</w:t>
      </w:r>
      <w:r w:rsidR="00BB3864">
        <w:rPr>
          <w:rtl/>
        </w:rPr>
        <w:t xml:space="preserve"> هكذا شاور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B06378" w:rsidRDefault="00BB3864" w:rsidP="00E91C93">
      <w:pPr>
        <w:pStyle w:val="libFootnote0"/>
        <w:rPr>
          <w:rtl/>
        </w:rPr>
      </w:pPr>
      <w:r w:rsidRPr="00B06378">
        <w:rPr>
          <w:rtl/>
        </w:rPr>
        <w:t>(1) علق المصنف هنا هامشا يقرأ منه ما نصه</w:t>
      </w:r>
      <w:r w:rsidR="00EC1548">
        <w:rPr>
          <w:rtl/>
        </w:rPr>
        <w:t>:</w:t>
      </w:r>
      <w:r w:rsidRPr="00B06378">
        <w:rPr>
          <w:rtl/>
        </w:rPr>
        <w:t xml:space="preserve"> هذا منه على الغالب والا فقد لا يحتاج الى</w:t>
      </w:r>
      <w:r>
        <w:rPr>
          <w:rtl/>
        </w:rPr>
        <w:t xml:space="preserve"> </w:t>
      </w:r>
      <w:r w:rsidRPr="00B06378">
        <w:rPr>
          <w:rtl/>
        </w:rPr>
        <w:t>الخامسة ايضا</w:t>
      </w:r>
      <w:r w:rsidRPr="00B06378">
        <w:rPr>
          <w:rFonts w:hint="cs"/>
          <w:rtl/>
        </w:rPr>
        <w:t>ً</w:t>
      </w:r>
      <w:r w:rsidR="00EC1548">
        <w:rPr>
          <w:rtl/>
        </w:rPr>
        <w:t>،</w:t>
      </w:r>
      <w:r w:rsidRPr="00B06378">
        <w:rPr>
          <w:rtl/>
        </w:rPr>
        <w:t xml:space="preserve"> كما اذا كانت الاولى و ... والرابعة افعل مثلا</w:t>
      </w:r>
      <w:r w:rsidRPr="00B06378">
        <w:rPr>
          <w:rFonts w:hint="cs"/>
          <w:rtl/>
        </w:rPr>
        <w:t>ً</w:t>
      </w:r>
      <w:r w:rsidR="00EC1548">
        <w:rPr>
          <w:rtl/>
        </w:rPr>
        <w:t>،</w:t>
      </w:r>
      <w:r w:rsidRPr="00B06378">
        <w:rPr>
          <w:rtl/>
        </w:rPr>
        <w:t xml:space="preserve"> وموافقة لفظ ... « منه ».</w:t>
      </w:r>
    </w:p>
    <w:p w:rsidR="00BB3864" w:rsidRPr="00D113A6" w:rsidRDefault="00BB3864" w:rsidP="00E91C93">
      <w:pPr>
        <w:pStyle w:val="libFootnote0"/>
        <w:rPr>
          <w:rtl/>
        </w:rPr>
      </w:pPr>
      <w:r w:rsidRPr="00D113A6">
        <w:rPr>
          <w:rtl/>
        </w:rPr>
        <w:t>(2) المقنعة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13A6">
        <w:rPr>
          <w:rtl/>
        </w:rPr>
        <w:t>36</w:t>
      </w:r>
      <w:r>
        <w:rPr>
          <w:rtl/>
        </w:rPr>
        <w:t>.</w:t>
      </w:r>
    </w:p>
    <w:p w:rsidR="00BB3864" w:rsidRPr="00D113A6" w:rsidRDefault="00BB3864" w:rsidP="00E91C93">
      <w:pPr>
        <w:pStyle w:val="libFootnote0"/>
        <w:rPr>
          <w:rtl/>
        </w:rPr>
      </w:pPr>
      <w:r w:rsidRPr="00D113A6">
        <w:rPr>
          <w:rtl/>
        </w:rPr>
        <w:t>(3) المصباح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13A6">
        <w:rPr>
          <w:rtl/>
        </w:rPr>
        <w:t>480</w:t>
      </w:r>
      <w:r>
        <w:rPr>
          <w:rtl/>
        </w:rPr>
        <w:t>.</w:t>
      </w:r>
    </w:p>
    <w:p w:rsidR="00BB3864" w:rsidRPr="00D113A6" w:rsidRDefault="00BB3864" w:rsidP="00E91C93">
      <w:pPr>
        <w:pStyle w:val="libFootnote0"/>
        <w:rPr>
          <w:rtl/>
        </w:rPr>
      </w:pPr>
      <w:r w:rsidRPr="00D113A6">
        <w:rPr>
          <w:rtl/>
        </w:rPr>
        <w:t>(4) فتح</w:t>
      </w:r>
      <w:r>
        <w:rPr>
          <w:rtl/>
        </w:rPr>
        <w:t xml:space="preserve"> الأبواب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13A6">
        <w:rPr>
          <w:rtl/>
        </w:rPr>
        <w:t>286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473 / 8.</w:t>
      </w:r>
    </w:p>
    <w:p w:rsidR="00BB3864" w:rsidRPr="00D113A6" w:rsidRDefault="00BB3864" w:rsidP="00726C6E">
      <w:pPr>
        <w:pStyle w:val="libFootnote0"/>
        <w:rPr>
          <w:rtl/>
        </w:rPr>
      </w:pPr>
      <w:r w:rsidRPr="00D113A6">
        <w:rPr>
          <w:rtl/>
        </w:rPr>
        <w:t>(</w:t>
      </w:r>
      <w:r w:rsidR="00726C6E">
        <w:rPr>
          <w:rFonts w:hint="cs"/>
          <w:rtl/>
        </w:rPr>
        <w:t>5</w:t>
      </w:r>
      <w:r w:rsidRPr="00D113A6">
        <w:rPr>
          <w:rtl/>
        </w:rPr>
        <w:t>) في نسخة من التهذيب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13A6">
        <w:rPr>
          <w:rtl/>
        </w:rPr>
        <w:t>وقد سأله « هامش المخطوط » والمصدر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726C6E">
      <w:pPr>
        <w:pStyle w:val="libNormal0"/>
        <w:rPr>
          <w:rtl/>
        </w:rPr>
      </w:pPr>
      <w:r>
        <w:rPr>
          <w:rtl/>
        </w:rPr>
        <w:lastRenderedPageBreak/>
        <w:t>رب</w:t>
      </w:r>
      <w:r>
        <w:rPr>
          <w:rFonts w:hint="cs"/>
          <w:rtl/>
        </w:rPr>
        <w:t>ّ</w:t>
      </w:r>
      <w:r>
        <w:rPr>
          <w:rtl/>
        </w:rPr>
        <w:t xml:space="preserve">ك </w:t>
      </w:r>
      <w:r w:rsidRPr="00BB3864">
        <w:rPr>
          <w:rStyle w:val="libFootnotenumChar"/>
          <w:rtl/>
        </w:rPr>
        <w:t>(</w:t>
      </w:r>
      <w:r w:rsidR="00726C6E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726C6E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BB3864">
        <w:rPr>
          <w:rStyle w:val="libFootnotenumChar"/>
          <w:rtl/>
        </w:rPr>
        <w:t>(</w:t>
      </w:r>
      <w:r w:rsidR="00726C6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[ 10108 ]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طاووس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الاستخارات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عزمت على السفر أو حاجة مهم</w:t>
      </w:r>
      <w:r w:rsidR="00BB3864">
        <w:rPr>
          <w:rFonts w:hint="cs"/>
          <w:rtl/>
        </w:rPr>
        <w:t>ّ</w:t>
      </w:r>
      <w:r w:rsidR="00BB3864">
        <w:rPr>
          <w:rtl/>
        </w:rPr>
        <w:t>ة فأكثر من الدعاء والاستخارة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أبي حد</w:t>
      </w:r>
      <w:r w:rsidR="00BB3864">
        <w:rPr>
          <w:rFonts w:hint="cs"/>
          <w:rtl/>
        </w:rPr>
        <w:t>ّ</w:t>
      </w:r>
      <w:r w:rsidR="00BB3864">
        <w:rPr>
          <w:rtl/>
        </w:rPr>
        <w:t>ثني عن أبيه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كان يعل</w:t>
      </w:r>
      <w:r w:rsidR="00BB3864">
        <w:rPr>
          <w:rFonts w:hint="cs"/>
          <w:rtl/>
        </w:rPr>
        <w:t>ّ</w:t>
      </w:r>
      <w:r w:rsidR="00BB3864">
        <w:rPr>
          <w:rtl/>
        </w:rPr>
        <w:t>م أصحابه الاستخارة كما يعل</w:t>
      </w:r>
      <w:r w:rsidR="00BB3864">
        <w:rPr>
          <w:rFonts w:hint="cs"/>
          <w:rtl/>
        </w:rPr>
        <w:t>ّ</w:t>
      </w:r>
      <w:r w:rsidR="00BB3864">
        <w:rPr>
          <w:rtl/>
        </w:rPr>
        <w:t>مهم السورة من القرآن وإن</w:t>
      </w:r>
      <w:r w:rsidR="00BB3864">
        <w:rPr>
          <w:rFonts w:hint="cs"/>
          <w:rtl/>
        </w:rPr>
        <w:t>ّ</w:t>
      </w:r>
      <w:r w:rsidR="00BB3864">
        <w:rPr>
          <w:rtl/>
        </w:rPr>
        <w:t>ا نعمل بذلك متى هممنا بأمر</w:t>
      </w:r>
      <w:r>
        <w:rPr>
          <w:rtl/>
        </w:rPr>
        <w:t>،</w:t>
      </w:r>
      <w:r w:rsidR="00BB3864">
        <w:rPr>
          <w:rtl/>
        </w:rPr>
        <w:t xml:space="preserve"> ونت</w:t>
      </w:r>
      <w:r w:rsidR="00BB3864">
        <w:rPr>
          <w:rFonts w:hint="cs"/>
          <w:rtl/>
        </w:rPr>
        <w:t>ّ</w:t>
      </w:r>
      <w:r w:rsidR="00BB3864">
        <w:rPr>
          <w:rtl/>
        </w:rPr>
        <w:t>خذ رقاعا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للاستخارة</w:t>
      </w:r>
      <w:r>
        <w:rPr>
          <w:rtl/>
        </w:rPr>
        <w:t>،</w:t>
      </w:r>
      <w:r w:rsidR="00BB3864">
        <w:rPr>
          <w:rtl/>
        </w:rPr>
        <w:t xml:space="preserve"> فما خرج لنا عملنا عليه</w:t>
      </w:r>
      <w:r>
        <w:rPr>
          <w:rtl/>
        </w:rPr>
        <w:t>،</w:t>
      </w:r>
      <w:r w:rsidR="00BB3864">
        <w:rPr>
          <w:rtl/>
        </w:rPr>
        <w:t xml:space="preserve"> أحببنا ذلك أو كرهنا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يا مولا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فعل</w:t>
      </w:r>
      <w:r w:rsidR="00BB3864">
        <w:rPr>
          <w:rFonts w:hint="cs"/>
          <w:rtl/>
        </w:rPr>
        <w:t>ّ</w:t>
      </w:r>
      <w:r w:rsidR="00BB3864">
        <w:rPr>
          <w:rtl/>
        </w:rPr>
        <w:t>مني كيف أعمل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أردت ذلك فأسبغ الوضوء</w:t>
      </w:r>
      <w:r>
        <w:rPr>
          <w:rtl/>
        </w:rPr>
        <w:t>،</w:t>
      </w:r>
      <w:r w:rsidR="00BB3864">
        <w:rPr>
          <w:rtl/>
        </w:rPr>
        <w:t xml:space="preserve">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و </w:t>
      </w:r>
      <w:r w:rsidR="00BB3864" w:rsidRPr="00726C6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726C6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مت فارفع يديك بالدعاء وقل في دعائك</w:t>
      </w:r>
      <w:r>
        <w:rPr>
          <w:rtl/>
        </w:rPr>
        <w:t>:</w:t>
      </w:r>
      <w:r w:rsidR="00BB3864">
        <w:rPr>
          <w:rtl/>
        </w:rPr>
        <w:t xml:space="preserve"> يا كاشف الكرب ومفر</w:t>
      </w:r>
      <w:r w:rsidR="00BB3864">
        <w:rPr>
          <w:rFonts w:hint="cs"/>
          <w:rtl/>
        </w:rPr>
        <w:t>ّ</w:t>
      </w:r>
      <w:r w:rsidR="00BB3864">
        <w:rPr>
          <w:rtl/>
        </w:rPr>
        <w:t>ج الهم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 xml:space="preserve"> - </w:t>
      </w:r>
      <w:r w:rsidR="00BB3864">
        <w:rPr>
          <w:rtl/>
        </w:rPr>
        <w:t>وذكر دعاء 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وأكثر الصلاة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وآله</w:t>
      </w:r>
      <w:r>
        <w:rPr>
          <w:rtl/>
        </w:rPr>
        <w:t>،</w:t>
      </w:r>
      <w:r w:rsidR="00BB3864">
        <w:rPr>
          <w:rtl/>
        </w:rPr>
        <w:t xml:space="preserve"> ويكون معك ثلاث رقاع قد ات</w:t>
      </w:r>
      <w:r w:rsidR="00BB3864">
        <w:rPr>
          <w:rFonts w:hint="cs"/>
          <w:rtl/>
        </w:rPr>
        <w:t>ّ</w:t>
      </w:r>
      <w:r w:rsidR="00BB3864">
        <w:rPr>
          <w:rtl/>
        </w:rPr>
        <w:t>خذتها في ق</w:t>
      </w:r>
      <w:r w:rsidR="00BB3864">
        <w:rPr>
          <w:rFonts w:hint="cs"/>
          <w:rtl/>
        </w:rPr>
        <w:t>َ</w:t>
      </w:r>
      <w:r w:rsidR="00BB3864">
        <w:rPr>
          <w:rtl/>
        </w:rPr>
        <w:t>د</w:t>
      </w:r>
      <w:r w:rsidR="00BB3864">
        <w:rPr>
          <w:rFonts w:hint="cs"/>
          <w:rtl/>
        </w:rPr>
        <w:t>َ</w:t>
      </w:r>
      <w:r w:rsidR="00BB3864">
        <w:rPr>
          <w:rtl/>
        </w:rPr>
        <w:t>ر واحد وهيئة واحدة</w:t>
      </w:r>
      <w:r>
        <w:rPr>
          <w:rtl/>
        </w:rPr>
        <w:t>،</w:t>
      </w:r>
      <w:r w:rsidR="00BB3864">
        <w:rPr>
          <w:rtl/>
        </w:rPr>
        <w:t xml:space="preserve"> واكتب في رقعتين منها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فاطر السماوات وال</w:t>
      </w:r>
      <w:r w:rsidR="00BB3864">
        <w:rPr>
          <w:rFonts w:hint="cs"/>
          <w:rtl/>
        </w:rPr>
        <w:t>أ</w:t>
      </w:r>
      <w:r w:rsidR="00BB3864">
        <w:rPr>
          <w:rtl/>
        </w:rPr>
        <w:t>رض</w:t>
      </w:r>
      <w:r>
        <w:rPr>
          <w:rtl/>
        </w:rPr>
        <w:t>،</w:t>
      </w:r>
      <w:r w:rsidR="00BB3864">
        <w:rPr>
          <w:rtl/>
        </w:rPr>
        <w:t xml:space="preserve"> عالم الغيب والشهادة</w:t>
      </w:r>
      <w:r>
        <w:rPr>
          <w:rtl/>
        </w:rPr>
        <w:t>،</w:t>
      </w:r>
      <w:r w:rsidR="00BB3864">
        <w:rPr>
          <w:rtl/>
        </w:rPr>
        <w:t xml:space="preserve"> أنت تحكم بين عبادك فيما كانوا فيه يختلفون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ك تعلم ولا أعلم</w:t>
      </w:r>
      <w:r>
        <w:rPr>
          <w:rtl/>
        </w:rPr>
        <w:t>،</w:t>
      </w:r>
      <w:r w:rsidR="00BB3864">
        <w:rPr>
          <w:rtl/>
        </w:rPr>
        <w:t xml:space="preserve"> وتقدر ولا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أقدر</w:t>
      </w:r>
      <w:r>
        <w:rPr>
          <w:rtl/>
        </w:rPr>
        <w:t>،</w:t>
      </w:r>
      <w:r w:rsidR="00BB3864">
        <w:rPr>
          <w:rtl/>
        </w:rPr>
        <w:t xml:space="preserve"> وتمضي ولا أمضي</w:t>
      </w:r>
      <w:r>
        <w:rPr>
          <w:rtl/>
        </w:rPr>
        <w:t>،</w:t>
      </w:r>
      <w:r w:rsidR="00BB3864">
        <w:rPr>
          <w:rtl/>
        </w:rPr>
        <w:t xml:space="preserve"> وأنت علا</w:t>
      </w:r>
      <w:r w:rsidR="00BB3864">
        <w:rPr>
          <w:rFonts w:hint="cs"/>
          <w:rtl/>
        </w:rPr>
        <w:t>ّ</w:t>
      </w:r>
      <w:r w:rsidR="00BB3864">
        <w:rPr>
          <w:rtl/>
        </w:rPr>
        <w:t>م الغيوب</w:t>
      </w:r>
      <w:r>
        <w:rPr>
          <w:rtl/>
        </w:rPr>
        <w:t>،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وأخرج لي أحب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السهمين إليك وخيرهما لي في ديني ودنياي وعاقبة أمري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ك على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قدير</w:t>
      </w:r>
      <w:r>
        <w:rPr>
          <w:rtl/>
        </w:rPr>
        <w:t>،</w:t>
      </w:r>
      <w:r w:rsidR="00BB3864">
        <w:rPr>
          <w:rtl/>
        </w:rPr>
        <w:t xml:space="preserve"> وهو عليك يسير. وتكتب في ظهر إحدى الرقعتين</w:t>
      </w:r>
      <w:r>
        <w:rPr>
          <w:rtl/>
        </w:rPr>
        <w:t>:</w:t>
      </w:r>
      <w:r w:rsidR="00BB3864">
        <w:rPr>
          <w:rtl/>
        </w:rPr>
        <w:t xml:space="preserve"> افعل</w:t>
      </w:r>
      <w:r>
        <w:rPr>
          <w:rtl/>
        </w:rPr>
        <w:t>،</w:t>
      </w:r>
      <w:r w:rsidR="00BB3864">
        <w:rPr>
          <w:rtl/>
        </w:rPr>
        <w:t xml:space="preserve"> وعلى ظهر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ال</w:t>
      </w:r>
      <w:r w:rsidR="00BB3864">
        <w:rPr>
          <w:rFonts w:hint="cs"/>
          <w:rtl/>
        </w:rPr>
        <w:t>أُ</w:t>
      </w:r>
      <w:r w:rsidR="00BB3864">
        <w:rPr>
          <w:rtl/>
        </w:rPr>
        <w:t>خرى</w:t>
      </w:r>
      <w:r>
        <w:rPr>
          <w:rtl/>
        </w:rPr>
        <w:t>:</w:t>
      </w:r>
      <w:r w:rsidR="00BB3864">
        <w:rPr>
          <w:rtl/>
        </w:rPr>
        <w:t xml:space="preserve"> لا تفعل.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و</w:t>
      </w:r>
      <w:r w:rsidR="00BB3864">
        <w:rPr>
          <w:rtl/>
        </w:rPr>
        <w:t>تكتب على الرقعة الثالثة</w:t>
      </w:r>
      <w:r>
        <w:rPr>
          <w:rtl/>
        </w:rPr>
        <w:t>:</w:t>
      </w:r>
      <w:r w:rsidR="00BB3864">
        <w:rPr>
          <w:rtl/>
        </w:rPr>
        <w:t xml:space="preserve"> لا حول ولا قو</w:t>
      </w:r>
      <w:r w:rsidR="00BB3864">
        <w:rPr>
          <w:rFonts w:hint="cs"/>
          <w:rtl/>
        </w:rPr>
        <w:t>ّ</w:t>
      </w:r>
      <w:r w:rsidR="00BB3864">
        <w:rPr>
          <w:rtl/>
        </w:rPr>
        <w:t>ة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بالله العلي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العظيم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1D28E1" w:rsidRDefault="00BB3864" w:rsidP="00726C6E">
      <w:pPr>
        <w:pStyle w:val="libFootnote0"/>
        <w:rPr>
          <w:rtl/>
        </w:rPr>
      </w:pPr>
      <w:r w:rsidRPr="001D28E1">
        <w:rPr>
          <w:rtl/>
        </w:rPr>
        <w:t>(</w:t>
      </w:r>
      <w:r w:rsidR="00726C6E">
        <w:rPr>
          <w:rFonts w:hint="cs"/>
          <w:rtl/>
        </w:rPr>
        <w:t>1</w:t>
      </w:r>
      <w:r w:rsidRPr="001D28E1">
        <w:rPr>
          <w:rtl/>
        </w:rPr>
        <w:t>) علق المصنف هنا هامشا يقرأ منه ما يل</w:t>
      </w:r>
      <w:r w:rsidRPr="001D28E1">
        <w:rPr>
          <w:rFonts w:hint="cs"/>
          <w:rtl/>
        </w:rPr>
        <w:t>ي</w:t>
      </w:r>
      <w:r w:rsidR="00EC1548">
        <w:rPr>
          <w:rtl/>
        </w:rPr>
        <w:t>:</w:t>
      </w:r>
      <w:r w:rsidRPr="001D28E1">
        <w:rPr>
          <w:rtl/>
        </w:rPr>
        <w:t xml:space="preserve"> ظاهر هذا الحديث ترجيح الاستشارة على</w:t>
      </w:r>
      <w:r>
        <w:rPr>
          <w:rtl/>
        </w:rPr>
        <w:t xml:space="preserve"> </w:t>
      </w:r>
      <w:r w:rsidRPr="001D28E1">
        <w:rPr>
          <w:rtl/>
        </w:rPr>
        <w:t>الاستخارة</w:t>
      </w:r>
      <w:r w:rsidR="00EC1548">
        <w:rPr>
          <w:rtl/>
        </w:rPr>
        <w:t>،</w:t>
      </w:r>
      <w:r w:rsidRPr="001D28E1">
        <w:rPr>
          <w:rtl/>
        </w:rPr>
        <w:t xml:space="preserve"> ويأتي العكس ... الجمع التخيير</w:t>
      </w:r>
      <w:r w:rsidR="00EC1548">
        <w:rPr>
          <w:rtl/>
        </w:rPr>
        <w:t>،</w:t>
      </w:r>
      <w:r w:rsidRPr="001D28E1">
        <w:rPr>
          <w:rtl/>
        </w:rPr>
        <w:t xml:space="preserve"> فان تسامح ... « منه »</w:t>
      </w:r>
      <w:r w:rsidRPr="001D28E1">
        <w:rPr>
          <w:rFonts w:hint="cs"/>
          <w:rtl/>
        </w:rPr>
        <w:t>.</w:t>
      </w:r>
    </w:p>
    <w:p w:rsidR="00BB3864" w:rsidRDefault="00BB3864" w:rsidP="00726C6E">
      <w:pPr>
        <w:pStyle w:val="libFootnote0"/>
        <w:rPr>
          <w:rtl/>
        </w:rPr>
      </w:pPr>
      <w:r w:rsidRPr="006A738D">
        <w:rPr>
          <w:rtl/>
        </w:rPr>
        <w:t>(</w:t>
      </w:r>
      <w:r w:rsidR="00726C6E">
        <w:rPr>
          <w:rFonts w:hint="cs"/>
          <w:rtl/>
        </w:rPr>
        <w:t>2</w:t>
      </w:r>
      <w:r w:rsidRPr="006A738D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A738D">
        <w:rPr>
          <w:rtl/>
        </w:rPr>
        <w:t>182</w:t>
      </w:r>
      <w:r>
        <w:rPr>
          <w:rtl/>
        </w:rPr>
        <w:t xml:space="preserve"> / </w:t>
      </w:r>
      <w:r w:rsidRPr="006A738D">
        <w:rPr>
          <w:rtl/>
        </w:rPr>
        <w:t>413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فتح ال</w:t>
      </w:r>
      <w:r>
        <w:rPr>
          <w:rFonts w:hint="cs"/>
          <w:rtl/>
        </w:rPr>
        <w:t>ا</w:t>
      </w:r>
      <w:r>
        <w:rPr>
          <w:rtl/>
        </w:rPr>
        <w:t>بواب</w:t>
      </w:r>
      <w:r w:rsidR="00EC1548">
        <w:rPr>
          <w:rtl/>
        </w:rPr>
        <w:t>:</w:t>
      </w:r>
      <w:r>
        <w:rPr>
          <w:rtl/>
        </w:rPr>
        <w:t xml:space="preserve"> 161. 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استعنت بالله وتوك</w:t>
      </w:r>
      <w:r>
        <w:rPr>
          <w:rFonts w:hint="cs"/>
          <w:rtl/>
        </w:rPr>
        <w:t>ّ</w:t>
      </w:r>
      <w:r>
        <w:rPr>
          <w:rtl/>
        </w:rPr>
        <w:t>لت على الله</w:t>
      </w:r>
      <w:r w:rsidR="00EC1548">
        <w:rPr>
          <w:rtl/>
        </w:rPr>
        <w:t>،</w:t>
      </w:r>
      <w:r>
        <w:rPr>
          <w:rtl/>
        </w:rPr>
        <w:t xml:space="preserve"> وهو حسبي ونعم الوكيل</w:t>
      </w:r>
      <w:r w:rsidR="00EC1548">
        <w:rPr>
          <w:rtl/>
        </w:rPr>
        <w:t>،</w:t>
      </w:r>
      <w:r>
        <w:rPr>
          <w:rtl/>
        </w:rPr>
        <w:t xml:space="preserve"> توك</w:t>
      </w:r>
      <w:r>
        <w:rPr>
          <w:rFonts w:hint="cs"/>
          <w:rtl/>
        </w:rPr>
        <w:t>ّ</w:t>
      </w:r>
      <w:r>
        <w:rPr>
          <w:rtl/>
        </w:rPr>
        <w:t xml:space="preserve">لت في جميع </w:t>
      </w:r>
      <w:r>
        <w:rPr>
          <w:rFonts w:hint="cs"/>
          <w:rtl/>
        </w:rPr>
        <w:t>أُ</w:t>
      </w:r>
      <w:r>
        <w:rPr>
          <w:rtl/>
        </w:rPr>
        <w:t>موري على الله الحي</w:t>
      </w:r>
      <w:r>
        <w:rPr>
          <w:rFonts w:hint="cs"/>
          <w:rtl/>
        </w:rPr>
        <w:t>ّ</w:t>
      </w:r>
      <w:r>
        <w:rPr>
          <w:rtl/>
        </w:rPr>
        <w:t xml:space="preserve"> الذي لا يموت</w:t>
      </w:r>
      <w:r w:rsidR="00EC1548">
        <w:rPr>
          <w:rtl/>
        </w:rPr>
        <w:t>،</w:t>
      </w:r>
      <w:r>
        <w:rPr>
          <w:rtl/>
        </w:rPr>
        <w:t xml:space="preserve"> واعتصمت بذي العز</w:t>
      </w:r>
      <w:r>
        <w:rPr>
          <w:rFonts w:hint="cs"/>
          <w:rtl/>
        </w:rPr>
        <w:t>ّ</w:t>
      </w:r>
      <w:r>
        <w:rPr>
          <w:rtl/>
        </w:rPr>
        <w:t>ة والجبروت</w:t>
      </w:r>
      <w:r w:rsidR="00EC1548">
        <w:rPr>
          <w:rtl/>
        </w:rPr>
        <w:t>،</w:t>
      </w:r>
      <w:r>
        <w:rPr>
          <w:rtl/>
        </w:rPr>
        <w:t xml:space="preserve"> وتحص</w:t>
      </w:r>
      <w:r>
        <w:rPr>
          <w:rFonts w:hint="cs"/>
          <w:rtl/>
        </w:rPr>
        <w:t>ّ</w:t>
      </w:r>
      <w:r>
        <w:rPr>
          <w:rtl/>
        </w:rPr>
        <w:t>نت بذي الحول والطول والملكوت</w:t>
      </w:r>
      <w:r w:rsidR="00EC1548">
        <w:rPr>
          <w:rtl/>
        </w:rPr>
        <w:t>،</w:t>
      </w:r>
      <w:r>
        <w:rPr>
          <w:rtl/>
        </w:rPr>
        <w:t xml:space="preserve"> وسلام على المرسلين</w:t>
      </w:r>
      <w:r w:rsidR="00EC1548">
        <w:rPr>
          <w:rtl/>
        </w:rPr>
        <w:t>،</w:t>
      </w:r>
      <w:r>
        <w:rPr>
          <w:rtl/>
        </w:rPr>
        <w:t xml:space="preserve"> والحمد لله رب</w:t>
      </w:r>
      <w:r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EC1548">
        <w:rPr>
          <w:rtl/>
        </w:rPr>
        <w:t>،</w:t>
      </w:r>
      <w:r>
        <w:rPr>
          <w:rtl/>
        </w:rPr>
        <w:t xml:space="preserve"> وصل</w:t>
      </w:r>
      <w:r>
        <w:rPr>
          <w:rFonts w:hint="cs"/>
          <w:rtl/>
        </w:rPr>
        <w:t>ّ</w:t>
      </w:r>
      <w:r>
        <w:rPr>
          <w:rtl/>
        </w:rPr>
        <w:t>ى الله على محم</w:t>
      </w:r>
      <w:r>
        <w:rPr>
          <w:rFonts w:hint="cs"/>
          <w:rtl/>
        </w:rPr>
        <w:t>ّ</w:t>
      </w:r>
      <w:r>
        <w:rPr>
          <w:rtl/>
        </w:rPr>
        <w:t>د النبي وآله الطاهرين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تترك ظهر هذه الرقعة أبيض ولا تكتب عليه شيئا</w:t>
      </w:r>
      <w:r>
        <w:rPr>
          <w:rFonts w:hint="cs"/>
          <w:rtl/>
        </w:rPr>
        <w:t>ً</w:t>
      </w:r>
      <w:r>
        <w:rPr>
          <w:rtl/>
        </w:rPr>
        <w:t xml:space="preserve"> وتطوي الثلاث رقاء طي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>
        <w:rPr>
          <w:rtl/>
        </w:rPr>
        <w:t xml:space="preserve"> على صورة واحدة</w:t>
      </w:r>
      <w:r w:rsidR="00EC1548">
        <w:rPr>
          <w:rtl/>
        </w:rPr>
        <w:t>،</w:t>
      </w:r>
      <w:r>
        <w:rPr>
          <w:rtl/>
        </w:rPr>
        <w:t xml:space="preserve"> وتجعل في ثلاث بنادق شمع أو طين على هيئة واحدة ووزن واحد</w:t>
      </w:r>
      <w:r w:rsidR="00EC1548">
        <w:rPr>
          <w:rtl/>
        </w:rPr>
        <w:t>،</w:t>
      </w:r>
      <w:r>
        <w:rPr>
          <w:rtl/>
        </w:rPr>
        <w:t xml:space="preserve"> وادفعها الى من تثق به</w:t>
      </w:r>
      <w:r w:rsidR="00EC1548">
        <w:rPr>
          <w:rtl/>
        </w:rPr>
        <w:t>،</w:t>
      </w:r>
      <w:r>
        <w:rPr>
          <w:rtl/>
        </w:rPr>
        <w:t xml:space="preserve"> وتأمره أن يذكر الله ويصل</w:t>
      </w:r>
      <w:r>
        <w:rPr>
          <w:rFonts w:hint="cs"/>
          <w:rtl/>
        </w:rPr>
        <w:t>ّ</w:t>
      </w:r>
      <w:r>
        <w:rPr>
          <w:rtl/>
        </w:rPr>
        <w:t>ي على محم</w:t>
      </w:r>
      <w:r>
        <w:rPr>
          <w:rFonts w:hint="cs"/>
          <w:rtl/>
        </w:rPr>
        <w:t>ّ</w:t>
      </w:r>
      <w:r>
        <w:rPr>
          <w:rtl/>
        </w:rPr>
        <w:t>د وآله</w:t>
      </w:r>
      <w:r w:rsidR="00EC1548">
        <w:rPr>
          <w:rtl/>
        </w:rPr>
        <w:t>،</w:t>
      </w:r>
      <w:r>
        <w:rPr>
          <w:rtl/>
        </w:rPr>
        <w:t xml:space="preserve"> ويطرحها إلى كم</w:t>
      </w:r>
      <w:r>
        <w:rPr>
          <w:rFonts w:hint="cs"/>
          <w:rtl/>
        </w:rPr>
        <w:t>ّ</w:t>
      </w:r>
      <w:r>
        <w:rPr>
          <w:rtl/>
        </w:rPr>
        <w:t>ه</w:t>
      </w:r>
      <w:r w:rsidR="00EC1548">
        <w:rPr>
          <w:rtl/>
        </w:rPr>
        <w:t>،</w:t>
      </w:r>
      <w:r>
        <w:rPr>
          <w:rtl/>
        </w:rPr>
        <w:t xml:space="preserve"> ويدخل يده اليمنى فيجيلها في كم</w:t>
      </w:r>
      <w:r>
        <w:rPr>
          <w:rFonts w:hint="cs"/>
          <w:rtl/>
        </w:rPr>
        <w:t>ّ</w:t>
      </w:r>
      <w:r>
        <w:rPr>
          <w:rtl/>
        </w:rPr>
        <w:t>ه ويأخذ منها واحدة من غير أن ينظر إلى شيء من البنادق</w:t>
      </w:r>
      <w:r w:rsidR="00EC1548">
        <w:rPr>
          <w:rtl/>
        </w:rPr>
        <w:t>،</w:t>
      </w:r>
      <w:r>
        <w:rPr>
          <w:rtl/>
        </w:rPr>
        <w:t xml:space="preserve"> ولا يتعمد واحدة بعينها</w:t>
      </w:r>
      <w:r w:rsidR="00EC1548">
        <w:rPr>
          <w:rtl/>
        </w:rPr>
        <w:t>،</w:t>
      </w:r>
      <w:r>
        <w:rPr>
          <w:rtl/>
        </w:rPr>
        <w:t xml:space="preserve"> ولكن أي</w:t>
      </w:r>
      <w:r>
        <w:rPr>
          <w:rFonts w:hint="cs"/>
          <w:rtl/>
        </w:rPr>
        <w:t>ّ</w:t>
      </w:r>
      <w:r>
        <w:rPr>
          <w:rtl/>
        </w:rPr>
        <w:t xml:space="preserve"> واحدة وقعت عليها يده من الثلاث أخرجها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أخرجها أخذتها منه وأنت تذكر</w:t>
      </w:r>
      <w:r>
        <w:rPr>
          <w:rFonts w:hint="cs"/>
          <w:rtl/>
        </w:rPr>
        <w:t xml:space="preserve"> </w:t>
      </w:r>
      <w:r>
        <w:rPr>
          <w:rtl/>
        </w:rPr>
        <w:t>الله وتسأله الخيرة فيما خرج لك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فض</w:t>
      </w:r>
      <w:r>
        <w:rPr>
          <w:rFonts w:hint="cs"/>
          <w:rtl/>
        </w:rPr>
        <w:t>ّ</w:t>
      </w:r>
      <w:r>
        <w:rPr>
          <w:rtl/>
        </w:rPr>
        <w:t>ها واقرأها واعمل بما يخرج على ظهرها</w:t>
      </w:r>
      <w:r w:rsidR="00EC1548">
        <w:rPr>
          <w:rtl/>
        </w:rPr>
        <w:t>،</w:t>
      </w:r>
      <w:r>
        <w:rPr>
          <w:rtl/>
        </w:rPr>
        <w:t xml:space="preserve"> وإن لم يحضرك من تثق به طرحتها أنت إلى كم</w:t>
      </w:r>
      <w:r>
        <w:rPr>
          <w:rFonts w:hint="cs"/>
          <w:rtl/>
        </w:rPr>
        <w:t>ّ</w:t>
      </w:r>
      <w:r>
        <w:rPr>
          <w:rtl/>
        </w:rPr>
        <w:t>ك وأجلتها بيدك وفعلت كما وصفته لك ف</w:t>
      </w:r>
      <w:r>
        <w:rPr>
          <w:rFonts w:hint="cs"/>
          <w:rtl/>
        </w:rPr>
        <w:t>إ</w:t>
      </w:r>
      <w:r>
        <w:rPr>
          <w:rtl/>
        </w:rPr>
        <w:t>ن كان على ظهرها</w:t>
      </w:r>
      <w:r w:rsidR="00EC1548">
        <w:rPr>
          <w:rtl/>
        </w:rPr>
        <w:t>:</w:t>
      </w:r>
      <w:r>
        <w:rPr>
          <w:rtl/>
        </w:rPr>
        <w:t xml:space="preserve"> افعل</w:t>
      </w:r>
      <w:r w:rsidR="00EC1548">
        <w:rPr>
          <w:rtl/>
        </w:rPr>
        <w:t>،</w:t>
      </w:r>
      <w:r>
        <w:rPr>
          <w:rtl/>
        </w:rPr>
        <w:t xml:space="preserve"> فافعل وامض لما أردت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يكون لك فيه إذا فعلته الخيرة إن شاء الله</w:t>
      </w:r>
      <w:r w:rsidR="00EC1548">
        <w:rPr>
          <w:rtl/>
        </w:rPr>
        <w:t>،</w:t>
      </w:r>
      <w:r>
        <w:rPr>
          <w:rtl/>
        </w:rPr>
        <w:t xml:space="preserve"> وإن كان على ظهرها</w:t>
      </w:r>
      <w:r w:rsidR="00EC1548">
        <w:rPr>
          <w:rtl/>
        </w:rPr>
        <w:t>:</w:t>
      </w:r>
      <w:r>
        <w:rPr>
          <w:rtl/>
        </w:rPr>
        <w:t xml:space="preserve"> لا تفعل</w:t>
      </w:r>
      <w:r w:rsidR="00EC1548">
        <w:rPr>
          <w:rtl/>
        </w:rPr>
        <w:t>،</w:t>
      </w:r>
      <w:r>
        <w:rPr>
          <w:rtl/>
        </w:rPr>
        <w:t xml:space="preserve"> فاي</w:t>
      </w:r>
      <w:r>
        <w:rPr>
          <w:rFonts w:hint="cs"/>
          <w:rtl/>
        </w:rPr>
        <w:t>ّ</w:t>
      </w:r>
      <w:r>
        <w:rPr>
          <w:rtl/>
        </w:rPr>
        <w:t>اك أن تفعله أو تخالف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إن خالفت لقيت عنتا</w:t>
      </w:r>
      <w:r>
        <w:rPr>
          <w:rFonts w:hint="cs"/>
          <w:rtl/>
        </w:rPr>
        <w:t>ً</w:t>
      </w:r>
      <w:r>
        <w:rPr>
          <w:rtl/>
        </w:rPr>
        <w:t xml:space="preserve"> وإن</w:t>
      </w:r>
      <w:r>
        <w:rPr>
          <w:rFonts w:hint="cs"/>
          <w:rtl/>
        </w:rPr>
        <w:t>ْ</w:t>
      </w:r>
      <w:r>
        <w:rPr>
          <w:rtl/>
        </w:rPr>
        <w:t xml:space="preserve"> تم لم يكن لك فيه الخيرة</w:t>
      </w:r>
      <w:r w:rsidR="00EC1548">
        <w:rPr>
          <w:rtl/>
        </w:rPr>
        <w:t>،</w:t>
      </w:r>
      <w:r>
        <w:rPr>
          <w:rtl/>
        </w:rPr>
        <w:t xml:space="preserve"> وإن خرجت الرقعة التي لم تكتب على ظهرها شيئا</w:t>
      </w:r>
      <w:r>
        <w:rPr>
          <w:rFonts w:hint="cs"/>
          <w:rtl/>
        </w:rPr>
        <w:t>ً</w:t>
      </w:r>
      <w:r>
        <w:rPr>
          <w:rtl/>
        </w:rPr>
        <w:t xml:space="preserve"> فتوق</w:t>
      </w:r>
      <w:r>
        <w:rPr>
          <w:rFonts w:hint="cs"/>
          <w:rtl/>
        </w:rPr>
        <w:t>ّ</w:t>
      </w:r>
      <w:r>
        <w:rPr>
          <w:rtl/>
        </w:rPr>
        <w:t>ف إلى أن تحضر صلاة مفروضة ثم</w:t>
      </w:r>
      <w:r>
        <w:rPr>
          <w:rFonts w:hint="cs"/>
          <w:rtl/>
        </w:rPr>
        <w:t>ّ</w:t>
      </w:r>
      <w:r>
        <w:rPr>
          <w:rtl/>
        </w:rPr>
        <w:t xml:space="preserve"> قم فصل</w:t>
      </w:r>
      <w:r>
        <w:rPr>
          <w:rFonts w:hint="cs"/>
          <w:rtl/>
        </w:rPr>
        <w:t>ّ</w:t>
      </w:r>
      <w:r>
        <w:rPr>
          <w:rtl/>
        </w:rPr>
        <w:t xml:space="preserve"> ركعتين كما وصفت لك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 xml:space="preserve"> الصلاة المفروضة أو صل</w:t>
      </w:r>
      <w:r>
        <w:rPr>
          <w:rFonts w:hint="cs"/>
          <w:rtl/>
        </w:rPr>
        <w:t>ّ</w:t>
      </w:r>
      <w:r>
        <w:rPr>
          <w:rtl/>
        </w:rPr>
        <w:t>هما بعد الفرض ما لم تكن الفجر أو العصر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الفجر فعليك بالدعاء بعدها إلى أن تنبسط الشمس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>هما</w:t>
      </w:r>
      <w:r w:rsidR="00EC1548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العصر فصل</w:t>
      </w:r>
      <w:r>
        <w:rPr>
          <w:rFonts w:hint="cs"/>
          <w:rtl/>
        </w:rPr>
        <w:t>ّ</w:t>
      </w:r>
      <w:r>
        <w:rPr>
          <w:rtl/>
        </w:rPr>
        <w:t>هما قبلها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ادع الله بالخيرة كما ذكرت لك</w:t>
      </w:r>
      <w:r w:rsidR="00EC1548">
        <w:rPr>
          <w:rtl/>
        </w:rPr>
        <w:t>،</w:t>
      </w:r>
      <w:r>
        <w:rPr>
          <w:rtl/>
        </w:rPr>
        <w:t xml:space="preserve"> وأعد</w:t>
      </w:r>
      <w:r w:rsidR="00EC1548">
        <w:rPr>
          <w:rtl/>
        </w:rPr>
        <w:t>،</w:t>
      </w:r>
      <w:r>
        <w:rPr>
          <w:rtl/>
        </w:rPr>
        <w:t xml:space="preserve"> الرقاع واعمل بحسب ما</w:t>
      </w:r>
      <w:r>
        <w:rPr>
          <w:rFonts w:hint="cs"/>
          <w:rtl/>
        </w:rPr>
        <w:t xml:space="preserve"> </w:t>
      </w:r>
      <w:r>
        <w:rPr>
          <w:rtl/>
        </w:rPr>
        <w:t>يخرج لك</w:t>
      </w:r>
      <w:r w:rsidR="00EC154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>ما خرجت الرقعة التي ليس فيها شيء مكتوب على ظهرها فتوق</w:t>
      </w:r>
      <w:r>
        <w:rPr>
          <w:rFonts w:hint="cs"/>
          <w:rtl/>
        </w:rPr>
        <w:t>ّ</w:t>
      </w:r>
      <w:r>
        <w:rPr>
          <w:rtl/>
        </w:rPr>
        <w:t>ف إلى صلاة مكتوبة كما أمرتك إلى أن يخرج لك ما تعمل عليه</w:t>
      </w:r>
      <w:r w:rsidR="00EC1548">
        <w:rPr>
          <w:rtl/>
        </w:rPr>
        <w:t>،</w:t>
      </w:r>
      <w:r>
        <w:rPr>
          <w:rtl/>
        </w:rPr>
        <w:t xml:space="preserve"> إن شاء الله.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قد رج</w:t>
      </w:r>
      <w:r>
        <w:rPr>
          <w:rFonts w:hint="cs"/>
          <w:rtl/>
        </w:rPr>
        <w:t>ّ</w:t>
      </w:r>
      <w:r>
        <w:rPr>
          <w:rtl/>
        </w:rPr>
        <w:t>ح ابن طاووس العمل باستخارة الرقاع بوجوه كثيرة</w:t>
      </w:r>
      <w:r w:rsidR="00EC1548">
        <w:rPr>
          <w:rtl/>
        </w:rPr>
        <w:t>،</w:t>
      </w:r>
      <w:r>
        <w:rPr>
          <w:rtl/>
        </w:rPr>
        <w:t xml:space="preserve"> منها أن ما سواها عام يمكن تخصيصه بها أو</w:t>
      </w:r>
      <w:r>
        <w:rPr>
          <w:rFonts w:hint="cs"/>
          <w:rtl/>
        </w:rPr>
        <w:t xml:space="preserve"> </w:t>
      </w:r>
      <w:r>
        <w:rPr>
          <w:rtl/>
        </w:rPr>
        <w:t>مجمل يحتمل حمله عليها</w:t>
      </w:r>
      <w:r w:rsidR="00EC1548">
        <w:rPr>
          <w:rtl/>
        </w:rPr>
        <w:t>،</w:t>
      </w:r>
      <w:r>
        <w:rPr>
          <w:rtl/>
        </w:rPr>
        <w:t xml:space="preserve"> ومنها أن</w:t>
      </w:r>
      <w:r>
        <w:rPr>
          <w:rFonts w:hint="cs"/>
          <w:rtl/>
        </w:rPr>
        <w:t>ّ</w:t>
      </w:r>
      <w:r>
        <w:rPr>
          <w:rtl/>
        </w:rPr>
        <w:t>ها لا يحتمل التقي</w:t>
      </w:r>
      <w:r>
        <w:rPr>
          <w:rFonts w:hint="cs"/>
          <w:rtl/>
        </w:rPr>
        <w:t>ّ</w:t>
      </w:r>
      <w:r>
        <w:rPr>
          <w:rtl/>
        </w:rPr>
        <w:t>ة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لم ينقلها أحد من العام</w:t>
      </w:r>
      <w:r>
        <w:rPr>
          <w:rFonts w:hint="cs"/>
          <w:rtl/>
        </w:rPr>
        <w:t>ّ</w:t>
      </w:r>
      <w:r>
        <w:rPr>
          <w:rtl/>
        </w:rPr>
        <w:t>ة بخلاف ما سواها</w:t>
      </w:r>
      <w:r w:rsidR="00EC1548">
        <w:rPr>
          <w:rtl/>
        </w:rPr>
        <w:t>،</w:t>
      </w:r>
      <w:r>
        <w:rPr>
          <w:rtl/>
        </w:rPr>
        <w:t xml:space="preserve"> وغير ذلك.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[ 10109 ]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قال ابن طاووس</w:t>
      </w:r>
      <w:r>
        <w:rPr>
          <w:rtl/>
        </w:rPr>
        <w:t>:</w:t>
      </w:r>
      <w:r w:rsidR="00BB3864">
        <w:rPr>
          <w:rtl/>
        </w:rPr>
        <w:t xml:space="preserve"> ووجدت بخط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 بن يحيى الحافظ</w:t>
      </w:r>
      <w:r>
        <w:rPr>
          <w:rtl/>
        </w:rPr>
        <w:t>،</w:t>
      </w:r>
      <w:r w:rsidR="00BB3864">
        <w:rPr>
          <w:rtl/>
        </w:rPr>
        <w:t xml:space="preserve"> ولنا منه إجازة بكل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يرويه</w:t>
      </w:r>
      <w:r>
        <w:rPr>
          <w:rtl/>
        </w:rPr>
        <w:t>،</w:t>
      </w:r>
      <w:r w:rsidR="00BB3864">
        <w:rPr>
          <w:rtl/>
        </w:rPr>
        <w:t xml:space="preserve"> ما هذا لفظه</w:t>
      </w:r>
      <w:r>
        <w:rPr>
          <w:rtl/>
        </w:rPr>
        <w:t>:</w:t>
      </w:r>
      <w:r w:rsidR="00BB3864">
        <w:rPr>
          <w:rtl/>
        </w:rPr>
        <w:t xml:space="preserve"> استخارة مولانا أمير المؤمنين علي بن أبي طالب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وهي أن تضمر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وتكتب هذه الاستخارة وتجعلها في رقعتين</w:t>
      </w:r>
      <w:r>
        <w:rPr>
          <w:rtl/>
        </w:rPr>
        <w:t>،</w:t>
      </w:r>
      <w:r w:rsidR="00BB3864">
        <w:rPr>
          <w:rtl/>
        </w:rPr>
        <w:t xml:space="preserve"> وتجعلهما في مثل البندق</w:t>
      </w:r>
      <w:r>
        <w:rPr>
          <w:rtl/>
        </w:rPr>
        <w:t>،</w:t>
      </w:r>
      <w:r w:rsidR="00BB3864">
        <w:rPr>
          <w:rtl/>
        </w:rPr>
        <w:t xml:space="preserve"> ويكون بالميزان</w:t>
      </w:r>
      <w:r>
        <w:rPr>
          <w:rtl/>
        </w:rPr>
        <w:t>،</w:t>
      </w:r>
      <w:r w:rsidR="00BB3864">
        <w:rPr>
          <w:rtl/>
        </w:rPr>
        <w:t xml:space="preserve"> وتضعهما في إناء فيه ماء</w:t>
      </w:r>
      <w:r>
        <w:rPr>
          <w:rtl/>
        </w:rPr>
        <w:t>،</w:t>
      </w:r>
      <w:r w:rsidR="00BB3864">
        <w:rPr>
          <w:rtl/>
        </w:rPr>
        <w:t xml:space="preserve"> ويكون على ظهر إحداهما</w:t>
      </w:r>
      <w:r>
        <w:rPr>
          <w:rtl/>
        </w:rPr>
        <w:t>:</w:t>
      </w:r>
      <w:r w:rsidR="00BB3864">
        <w:rPr>
          <w:rtl/>
        </w:rPr>
        <w:t xml:space="preserve"> افعل</w:t>
      </w:r>
      <w:r>
        <w:rPr>
          <w:rtl/>
        </w:rPr>
        <w:t>،</w:t>
      </w:r>
      <w:r w:rsidR="00BB3864">
        <w:rPr>
          <w:rtl/>
        </w:rPr>
        <w:t xml:space="preserve"> وفي الاخرى</w:t>
      </w:r>
      <w:r>
        <w:rPr>
          <w:rtl/>
        </w:rPr>
        <w:t>:</w:t>
      </w:r>
      <w:r w:rsidR="00BB3864">
        <w:rPr>
          <w:rtl/>
        </w:rPr>
        <w:t xml:space="preserve"> لا تفعل</w:t>
      </w:r>
      <w:r>
        <w:rPr>
          <w:rtl/>
        </w:rPr>
        <w:t>،</w:t>
      </w:r>
      <w:r w:rsidR="00BB3864">
        <w:rPr>
          <w:rtl/>
        </w:rPr>
        <w:t xml:space="preserve"> وهذه كتابتها</w:t>
      </w:r>
      <w:r>
        <w:rPr>
          <w:rtl/>
        </w:rPr>
        <w:t>:</w:t>
      </w:r>
      <w:r w:rsidR="00BB3864">
        <w:rPr>
          <w:rtl/>
        </w:rPr>
        <w:t xml:space="preserve"> ما شاء الله كان</w:t>
      </w:r>
      <w:r>
        <w:rPr>
          <w:rtl/>
        </w:rPr>
        <w:t>،</w:t>
      </w:r>
      <w:r w:rsidR="00BB3864">
        <w:rPr>
          <w:rtl/>
        </w:rPr>
        <w:t xml:space="preserve"> الل</w:t>
      </w:r>
      <w:r w:rsidR="00BB3864">
        <w:rPr>
          <w:rFonts w:hint="cs"/>
          <w:rtl/>
        </w:rPr>
        <w:t>ّ</w:t>
      </w:r>
      <w:r w:rsidR="00BB3864">
        <w:rPr>
          <w:rtl/>
        </w:rPr>
        <w:t>هم إني أستخيرك خيار من فو</w:t>
      </w:r>
      <w:r w:rsidR="00BB3864">
        <w:rPr>
          <w:rFonts w:hint="cs"/>
          <w:rtl/>
        </w:rPr>
        <w:t>ّ</w:t>
      </w:r>
      <w:r w:rsidR="00BB3864">
        <w:rPr>
          <w:rtl/>
        </w:rPr>
        <w:t>ض إليك أمره</w:t>
      </w:r>
      <w:r>
        <w:rPr>
          <w:rtl/>
        </w:rPr>
        <w:t>،</w:t>
      </w:r>
      <w:r w:rsidR="00BB3864">
        <w:rPr>
          <w:rtl/>
        </w:rPr>
        <w:t xml:space="preserve"> وأسلم إليك نفسه</w:t>
      </w:r>
      <w:r>
        <w:rPr>
          <w:rtl/>
        </w:rPr>
        <w:t>،</w:t>
      </w:r>
      <w:r w:rsidR="00BB3864">
        <w:rPr>
          <w:rtl/>
        </w:rPr>
        <w:t xml:space="preserve"> واستسلم إليك في أمره</w:t>
      </w:r>
      <w:r>
        <w:rPr>
          <w:rtl/>
        </w:rPr>
        <w:t>،</w:t>
      </w:r>
      <w:r w:rsidR="00BB3864">
        <w:rPr>
          <w:rtl/>
        </w:rPr>
        <w:t xml:space="preserve"> وخلا لك وجهه</w:t>
      </w:r>
      <w:r>
        <w:rPr>
          <w:rtl/>
        </w:rPr>
        <w:t>،</w:t>
      </w:r>
      <w:r w:rsidR="00BB3864">
        <w:rPr>
          <w:rtl/>
        </w:rPr>
        <w:t xml:space="preserve"> وتوك</w:t>
      </w:r>
      <w:r w:rsidR="00BB3864">
        <w:rPr>
          <w:rFonts w:hint="cs"/>
          <w:rtl/>
        </w:rPr>
        <w:t>ّ</w:t>
      </w:r>
      <w:r w:rsidR="00BB3864">
        <w:rPr>
          <w:rtl/>
        </w:rPr>
        <w:t>ل عليك فيما نزل به</w:t>
      </w:r>
      <w:r>
        <w:rPr>
          <w:rtl/>
        </w:rPr>
        <w:t>،</w:t>
      </w:r>
      <w:r w:rsidR="00BB3864">
        <w:rPr>
          <w:rtl/>
        </w:rPr>
        <w:t xml:space="preserve"> الل</w:t>
      </w:r>
      <w:r w:rsidR="00BB3864">
        <w:rPr>
          <w:rFonts w:hint="cs"/>
          <w:rtl/>
        </w:rPr>
        <w:t>ّ</w:t>
      </w:r>
      <w:r w:rsidR="00BB3864">
        <w:rPr>
          <w:rtl/>
        </w:rPr>
        <w:t>هم خر لي ولا تخر علي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وكن لي ولا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تكن علي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وانصرني ولا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تنصر علي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وأعنّي</w:t>
      </w:r>
      <w:r>
        <w:rPr>
          <w:rtl/>
        </w:rPr>
        <w:t>،</w:t>
      </w:r>
      <w:r w:rsidR="00BB3864">
        <w:rPr>
          <w:rtl/>
        </w:rPr>
        <w:t xml:space="preserve"> ولا تعن عليّ</w:t>
      </w:r>
      <w:r>
        <w:rPr>
          <w:rtl/>
        </w:rPr>
        <w:t>،</w:t>
      </w:r>
      <w:r w:rsidR="00BB3864">
        <w:rPr>
          <w:rtl/>
        </w:rPr>
        <w:t xml:space="preserve"> وأمكنّي ولا تمك</w:t>
      </w:r>
      <w:r w:rsidR="00BB3864">
        <w:rPr>
          <w:rFonts w:hint="cs"/>
          <w:rtl/>
        </w:rPr>
        <w:t>ّ</w:t>
      </w:r>
      <w:r w:rsidR="00BB3864">
        <w:rPr>
          <w:rtl/>
        </w:rPr>
        <w:t>ن من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واهدني إلى الخير ولا تضلّني</w:t>
      </w:r>
      <w:r>
        <w:rPr>
          <w:rtl/>
        </w:rPr>
        <w:t>،</w:t>
      </w:r>
      <w:r w:rsidR="00BB3864">
        <w:rPr>
          <w:rtl/>
        </w:rPr>
        <w:t xml:space="preserve"> و</w:t>
      </w:r>
      <w:r w:rsidR="00BB3864">
        <w:rPr>
          <w:rFonts w:hint="cs"/>
          <w:rtl/>
        </w:rPr>
        <w:t>أ</w:t>
      </w:r>
      <w:r w:rsidR="00BB3864">
        <w:rPr>
          <w:rtl/>
        </w:rPr>
        <w:t>رضني بقضائك</w:t>
      </w:r>
      <w:r>
        <w:rPr>
          <w:rtl/>
        </w:rPr>
        <w:t>،</w:t>
      </w:r>
      <w:r w:rsidR="00BB3864">
        <w:rPr>
          <w:rtl/>
        </w:rPr>
        <w:t xml:space="preserve"> وبارك لي في قدرك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ك تفعل ما تشاء</w:t>
      </w:r>
      <w:r>
        <w:rPr>
          <w:rtl/>
        </w:rPr>
        <w:t>،</w:t>
      </w:r>
      <w:r w:rsidR="00BB3864">
        <w:rPr>
          <w:rtl/>
        </w:rPr>
        <w:t xml:space="preserve"> وتحكم ما تريد</w:t>
      </w:r>
      <w:r>
        <w:rPr>
          <w:rtl/>
        </w:rPr>
        <w:t>،</w:t>
      </w:r>
      <w:r w:rsidR="00BB3864">
        <w:rPr>
          <w:rtl/>
        </w:rPr>
        <w:t xml:space="preserve"> وأنت على كل شيء قدير</w:t>
      </w:r>
      <w:r>
        <w:rPr>
          <w:rtl/>
        </w:rPr>
        <w:t>،</w:t>
      </w:r>
      <w:r w:rsidR="00BB3864">
        <w:rPr>
          <w:rtl/>
        </w:rPr>
        <w:t xml:space="preserve"> الل</w:t>
      </w:r>
      <w:r w:rsidR="00BB3864">
        <w:rPr>
          <w:rFonts w:hint="cs"/>
          <w:rtl/>
        </w:rPr>
        <w:t>ّ</w:t>
      </w:r>
      <w:r w:rsidR="00BB3864">
        <w:rPr>
          <w:rtl/>
        </w:rPr>
        <w:t>هم إن كانت الخيرة لي في أمري هذا في ديني ودنياي فسه</w:t>
      </w:r>
      <w:r w:rsidR="00BB3864">
        <w:rPr>
          <w:rFonts w:hint="cs"/>
          <w:rtl/>
        </w:rPr>
        <w:t>ّ</w:t>
      </w:r>
      <w:r w:rsidR="00BB3864">
        <w:rPr>
          <w:rtl/>
        </w:rPr>
        <w:t>له لي</w:t>
      </w:r>
      <w:r>
        <w:rPr>
          <w:rtl/>
        </w:rPr>
        <w:t>،</w:t>
      </w:r>
      <w:r w:rsidR="00BB3864">
        <w:rPr>
          <w:rtl/>
        </w:rPr>
        <w:t xml:space="preserve"> وإن كان غير ذلك فاصرفه عن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يا أرحم الراحمين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ك على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قدير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أ</w:t>
      </w:r>
      <w:r w:rsidR="00BB3864">
        <w:rPr>
          <w:rtl/>
        </w:rPr>
        <w:t>ي</w:t>
      </w:r>
      <w:r w:rsidR="00BB3864">
        <w:rPr>
          <w:rFonts w:hint="cs"/>
          <w:rtl/>
        </w:rPr>
        <w:t>ّ</w:t>
      </w:r>
      <w:r w:rsidR="00BB3864">
        <w:rPr>
          <w:rtl/>
        </w:rPr>
        <w:t>هما طلع على وجه الماء فافعل به ولا تخالفه</w:t>
      </w:r>
      <w:r>
        <w:rPr>
          <w:rtl/>
        </w:rPr>
        <w:t>،</w:t>
      </w:r>
      <w:r w:rsidR="00BB3864">
        <w:rPr>
          <w:rtl/>
        </w:rPr>
        <w:t xml:space="preserve"> إن شاء الله.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[ 10110 ]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قال ابن طاووس</w:t>
      </w:r>
      <w:r>
        <w:rPr>
          <w:rtl/>
        </w:rPr>
        <w:t>:</w:t>
      </w:r>
      <w:r w:rsidR="00BB3864">
        <w:rPr>
          <w:rtl/>
        </w:rPr>
        <w:t xml:space="preserve"> ووجدت بخط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على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وما أذكر ال</w:t>
      </w:r>
      <w:r w:rsidR="00BB3864">
        <w:rPr>
          <w:rFonts w:hint="cs"/>
          <w:rtl/>
        </w:rPr>
        <w:t>آ</w:t>
      </w:r>
      <w:r w:rsidR="00BB3864">
        <w:rPr>
          <w:rtl/>
        </w:rPr>
        <w:t>ن من رواه لي ولا من أين نقلته ما هذا لفظه</w:t>
      </w:r>
      <w:r>
        <w:rPr>
          <w:rtl/>
        </w:rPr>
        <w:t>:</w:t>
      </w:r>
      <w:r w:rsidR="00BB3864">
        <w:rPr>
          <w:rtl/>
        </w:rPr>
        <w:t xml:space="preserve"> الاستخارة المصري</w:t>
      </w:r>
      <w:r w:rsidR="00BB3864">
        <w:rPr>
          <w:rFonts w:hint="cs"/>
          <w:rtl/>
        </w:rPr>
        <w:t>ّ</w:t>
      </w:r>
      <w:r w:rsidR="00BB3864">
        <w:rPr>
          <w:rtl/>
        </w:rPr>
        <w:t>ة عن مولانا الحج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صاحب الزمان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726C6E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تكتب في رقعتين</w:t>
      </w:r>
      <w:r>
        <w:rPr>
          <w:rtl/>
        </w:rPr>
        <w:t>:</w:t>
      </w:r>
      <w:r w:rsidR="00BB3864">
        <w:rPr>
          <w:rtl/>
        </w:rPr>
        <w:t xml:space="preserve"> خيرة من الله ورسوله لفلان بن فلان</w:t>
      </w:r>
      <w:r>
        <w:rPr>
          <w:rtl/>
        </w:rPr>
        <w:t>،</w:t>
      </w:r>
      <w:r w:rsidR="00BB3864">
        <w:rPr>
          <w:rtl/>
        </w:rPr>
        <w:t xml:space="preserve"> وتكتب في إحداهما</w:t>
      </w:r>
      <w:r>
        <w:rPr>
          <w:rtl/>
        </w:rPr>
        <w:t>،</w:t>
      </w:r>
      <w:r w:rsidR="00BB3864">
        <w:rPr>
          <w:rtl/>
        </w:rPr>
        <w:t xml:space="preserve"> افعل</w:t>
      </w:r>
      <w:r>
        <w:rPr>
          <w:rtl/>
        </w:rPr>
        <w:t>،</w:t>
      </w:r>
      <w:r w:rsidR="00BB3864">
        <w:rPr>
          <w:rtl/>
        </w:rPr>
        <w:t xml:space="preserve"> وفي ال</w:t>
      </w:r>
      <w:r w:rsidR="00BB3864">
        <w:rPr>
          <w:rFonts w:hint="cs"/>
          <w:rtl/>
        </w:rPr>
        <w:t>أُ</w:t>
      </w:r>
      <w:r w:rsidR="00BB3864">
        <w:rPr>
          <w:rtl/>
        </w:rPr>
        <w:t>خرى</w:t>
      </w:r>
      <w:r>
        <w:rPr>
          <w:rtl/>
        </w:rPr>
        <w:t>:</w:t>
      </w:r>
      <w:r w:rsidR="00BB3864">
        <w:rPr>
          <w:rtl/>
        </w:rPr>
        <w:t xml:space="preserve"> لا تفعل</w:t>
      </w:r>
      <w:r>
        <w:rPr>
          <w:rtl/>
        </w:rPr>
        <w:t>،</w:t>
      </w:r>
      <w:r w:rsidR="00BB3864">
        <w:rPr>
          <w:rtl/>
        </w:rPr>
        <w:t xml:space="preserve"> وتترك في بندقتين من طين</w:t>
      </w:r>
      <w:r>
        <w:rPr>
          <w:rtl/>
        </w:rPr>
        <w:t>،</w:t>
      </w:r>
      <w:r w:rsidR="00BB3864">
        <w:rPr>
          <w:rtl/>
        </w:rPr>
        <w:t xml:space="preserve"> وترمى في قدح فيه ماء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تتطه</w:t>
      </w:r>
      <w:r w:rsidR="00BB3864">
        <w:rPr>
          <w:rFonts w:hint="cs"/>
          <w:rtl/>
        </w:rPr>
        <w:t>ّ</w:t>
      </w:r>
      <w:r w:rsidR="00BB3864">
        <w:rPr>
          <w:rtl/>
        </w:rPr>
        <w:t>ر وتصل</w:t>
      </w:r>
      <w:r w:rsidR="00BB3864">
        <w:rPr>
          <w:rFonts w:hint="cs"/>
          <w:rtl/>
        </w:rPr>
        <w:t>ّ</w:t>
      </w:r>
      <w:r w:rsidR="00BB3864">
        <w:rPr>
          <w:rtl/>
        </w:rPr>
        <w:t>ي وتدعو عقيبهما</w:t>
      </w:r>
      <w:r>
        <w:rPr>
          <w:rtl/>
        </w:rPr>
        <w:t>:</w:t>
      </w:r>
      <w:r w:rsidR="00BB3864">
        <w:rPr>
          <w:rtl/>
        </w:rPr>
        <w:t xml:space="preserve"> الل</w:t>
      </w:r>
      <w:r w:rsidR="00BB3864">
        <w:rPr>
          <w:rFonts w:hint="cs"/>
          <w:rtl/>
        </w:rPr>
        <w:t>ّ</w:t>
      </w:r>
      <w:r w:rsidR="00BB3864">
        <w:rPr>
          <w:rtl/>
        </w:rPr>
        <w:t>هم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أستخيرك خيار من فو</w:t>
      </w:r>
      <w:r w:rsidR="00BB3864">
        <w:rPr>
          <w:rFonts w:hint="cs"/>
          <w:rtl/>
        </w:rPr>
        <w:t>ّ</w:t>
      </w:r>
      <w:r w:rsidR="00BB3864">
        <w:rPr>
          <w:rtl/>
        </w:rPr>
        <w:t>ض إليك أمره</w:t>
      </w:r>
      <w:r>
        <w:rPr>
          <w:rFonts w:hint="cs"/>
          <w:rtl/>
        </w:rPr>
        <w:t xml:space="preserve"> - </w:t>
      </w:r>
      <w:r w:rsidR="00BB3864">
        <w:rPr>
          <w:rtl/>
        </w:rPr>
        <w:t>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 نحو الدعاء السابق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Fonts w:hint="cs"/>
          <w:rtl/>
        </w:rPr>
        <w:t xml:space="preserve"> - </w:t>
      </w:r>
      <w:r w:rsidR="00BB3864">
        <w:rPr>
          <w:rtl/>
        </w:rPr>
        <w:t>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تسجد وتقول فيها</w:t>
      </w:r>
      <w:r>
        <w:rPr>
          <w:rtl/>
        </w:rPr>
        <w:t>:</w:t>
      </w:r>
      <w:r w:rsidR="00BB3864">
        <w:rPr>
          <w:rtl/>
        </w:rPr>
        <w:t xml:space="preserve"> أستخير الله خيرة في عافية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ترفع رأسك وتتوق</w:t>
      </w:r>
      <w:r w:rsidR="00BB3864">
        <w:rPr>
          <w:rFonts w:hint="cs"/>
          <w:rtl/>
        </w:rPr>
        <w:t>ّ</w:t>
      </w:r>
      <w:r w:rsidR="00BB3864">
        <w:rPr>
          <w:rtl/>
        </w:rPr>
        <w:t>ع البنادق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خرجت الرقعة من الماء فاعمل بمقتضاها</w:t>
      </w:r>
      <w:r>
        <w:rPr>
          <w:rtl/>
        </w:rPr>
        <w:t>،</w:t>
      </w:r>
      <w:r w:rsidR="00BB3864">
        <w:rPr>
          <w:rtl/>
        </w:rPr>
        <w:t xml:space="preserve"> إن شاء الله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فتح ال</w:t>
      </w:r>
      <w:r>
        <w:rPr>
          <w:rFonts w:hint="cs"/>
          <w:rtl/>
        </w:rPr>
        <w:t>ا</w:t>
      </w:r>
      <w:r>
        <w:rPr>
          <w:rtl/>
        </w:rPr>
        <w:t>بواب</w:t>
      </w:r>
      <w:r w:rsidR="00EC1548">
        <w:rPr>
          <w:rtl/>
        </w:rPr>
        <w:t>:</w:t>
      </w:r>
      <w:r>
        <w:rPr>
          <w:rtl/>
        </w:rPr>
        <w:t xml:space="preserve"> 264.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فتح ال</w:t>
      </w:r>
      <w:r>
        <w:rPr>
          <w:rFonts w:hint="cs"/>
          <w:rtl/>
        </w:rPr>
        <w:t>ا</w:t>
      </w:r>
      <w:r>
        <w:rPr>
          <w:rtl/>
        </w:rPr>
        <w:t>بواب</w:t>
      </w:r>
      <w:r w:rsidR="00EC1548">
        <w:rPr>
          <w:rtl/>
        </w:rPr>
        <w:t>:</w:t>
      </w:r>
      <w:r>
        <w:rPr>
          <w:rtl/>
        </w:rPr>
        <w:t xml:space="preserve"> 265.</w:t>
      </w:r>
    </w:p>
    <w:p w:rsidR="00BB3864" w:rsidRPr="00AE7E9E" w:rsidRDefault="00BB3864" w:rsidP="00E91C93">
      <w:pPr>
        <w:pStyle w:val="libFootnote0"/>
        <w:rPr>
          <w:rtl/>
        </w:rPr>
      </w:pPr>
      <w:r w:rsidRPr="00AE7E9E">
        <w:rPr>
          <w:rtl/>
        </w:rPr>
        <w:t>(1) يأتي ما يدل عليه في الباب 3 و 11 من هذه الأبواب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223" w:name="_Toc278687901"/>
      <w:bookmarkStart w:id="224" w:name="_Toc301886702"/>
      <w:bookmarkStart w:id="225" w:name="_Toc375212350"/>
      <w:bookmarkStart w:id="226" w:name="_Toc375215030"/>
      <w:bookmarkStart w:id="227" w:name="_Toc262664094"/>
      <w:r>
        <w:rPr>
          <w:rtl/>
        </w:rPr>
        <w:lastRenderedPageBreak/>
        <w:t>3</w:t>
      </w:r>
      <w:r w:rsidR="00EC1548">
        <w:rPr>
          <w:rtl/>
        </w:rPr>
        <w:t xml:space="preserve"> - </w:t>
      </w:r>
      <w:r>
        <w:rPr>
          <w:rtl/>
        </w:rPr>
        <w:t>باب عدم جواز الاستخارة بالخواتيم</w:t>
      </w:r>
      <w:bookmarkEnd w:id="223"/>
      <w:bookmarkEnd w:id="224"/>
      <w:bookmarkEnd w:id="225"/>
      <w:bookmarkEnd w:id="226"/>
      <w:bookmarkEnd w:id="22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[ 10111 ]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علي بن أبي طالب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الاحتجاج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ابن جعفر الحميري</w:t>
      </w:r>
      <w:r>
        <w:rPr>
          <w:rtl/>
        </w:rPr>
        <w:t>،</w:t>
      </w:r>
      <w:r w:rsidR="00BB3864">
        <w:rPr>
          <w:rtl/>
        </w:rPr>
        <w:t xml:space="preserve"> عن صاحب الزمان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كتب إليه يسأله عن الرجل تعرض له الحاجة مم</w:t>
      </w:r>
      <w:r w:rsidR="00BB3864">
        <w:rPr>
          <w:rFonts w:hint="cs"/>
          <w:rtl/>
        </w:rPr>
        <w:t>ّ</w:t>
      </w:r>
      <w:r w:rsidR="00BB3864">
        <w:rPr>
          <w:rtl/>
        </w:rPr>
        <w:t>ا لا يدري أن يفعلها أم لا</w:t>
      </w:r>
      <w:r>
        <w:rPr>
          <w:rtl/>
        </w:rPr>
        <w:t>،</w:t>
      </w:r>
      <w:r w:rsidR="00BB3864">
        <w:rPr>
          <w:rtl/>
        </w:rPr>
        <w:t xml:space="preserve"> فيأخذ خاتمين فيكتب في أحدهما</w:t>
      </w:r>
      <w:r>
        <w:rPr>
          <w:rtl/>
        </w:rPr>
        <w:t>:</w:t>
      </w:r>
      <w:r w:rsidR="00BB3864">
        <w:rPr>
          <w:rtl/>
        </w:rPr>
        <w:t xml:space="preserve"> نعم افعل</w:t>
      </w:r>
      <w:r>
        <w:rPr>
          <w:rtl/>
        </w:rPr>
        <w:t>،</w:t>
      </w:r>
      <w:r w:rsidR="00BB3864">
        <w:rPr>
          <w:rtl/>
        </w:rPr>
        <w:t xml:space="preserve"> وفي ال</w:t>
      </w:r>
      <w:r w:rsidR="00BB3864">
        <w:rPr>
          <w:rFonts w:hint="cs"/>
          <w:rtl/>
        </w:rPr>
        <w:t>آ</w:t>
      </w:r>
      <w:r w:rsidR="00BB3864">
        <w:rPr>
          <w:rtl/>
        </w:rPr>
        <w:t>خر</w:t>
      </w:r>
      <w:r>
        <w:rPr>
          <w:rtl/>
        </w:rPr>
        <w:t>:</w:t>
      </w:r>
      <w:r w:rsidR="00BB3864">
        <w:rPr>
          <w:rtl/>
        </w:rPr>
        <w:t xml:space="preserve"> لا تفعل فيستخير الله مرارا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يرى فيهما</w:t>
      </w:r>
      <w:r>
        <w:rPr>
          <w:rtl/>
        </w:rPr>
        <w:t>،</w:t>
      </w:r>
      <w:r w:rsidR="00BB3864">
        <w:rPr>
          <w:rtl/>
        </w:rPr>
        <w:t xml:space="preserve"> فيخرج أحدهما فيعمل بما يخرج</w:t>
      </w:r>
      <w:r>
        <w:rPr>
          <w:rtl/>
        </w:rPr>
        <w:t>،</w:t>
      </w:r>
      <w:r w:rsidR="00BB3864">
        <w:rPr>
          <w:rtl/>
        </w:rPr>
        <w:t xml:space="preserve"> فهل يجوز ذلك أم لا</w:t>
      </w:r>
      <w:r>
        <w:rPr>
          <w:rFonts w:hint="cs"/>
          <w:rtl/>
        </w:rPr>
        <w:t>؟</w:t>
      </w:r>
      <w:r w:rsidR="00BB3864">
        <w:rPr>
          <w:rtl/>
        </w:rPr>
        <w:t xml:space="preserve"> والعامل به والتارك له</w:t>
      </w:r>
      <w:r>
        <w:rPr>
          <w:rtl/>
        </w:rPr>
        <w:t>،</w:t>
      </w:r>
      <w:r w:rsidR="00BB3864">
        <w:rPr>
          <w:rtl/>
        </w:rPr>
        <w:t xml:space="preserve"> أهو مثل الاستخارة أم هو سوى ذلك</w:t>
      </w:r>
      <w:r>
        <w:rPr>
          <w:rFonts w:hint="cs"/>
          <w:rtl/>
        </w:rPr>
        <w:t>؟</w:t>
      </w:r>
      <w:r w:rsidR="00BB3864">
        <w:rPr>
          <w:rtl/>
        </w:rPr>
        <w:t xml:space="preserve"> فأجاب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الذي سن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العالم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هذه الاستخارة بالرقاع والصلاة.</w:t>
      </w:r>
    </w:p>
    <w:p w:rsidR="00BB3864" w:rsidRDefault="00BB3864" w:rsidP="00BB3864">
      <w:pPr>
        <w:pStyle w:val="Heading2Center"/>
        <w:rPr>
          <w:rtl/>
        </w:rPr>
      </w:pPr>
      <w:bookmarkStart w:id="228" w:name="_Toc278687902"/>
      <w:bookmarkStart w:id="229" w:name="_Toc301886703"/>
      <w:bookmarkStart w:id="230" w:name="_Toc375212351"/>
      <w:bookmarkStart w:id="231" w:name="_Toc375215031"/>
      <w:bookmarkStart w:id="232" w:name="_Toc262664095"/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باب استحباب الاستخارة في آخر سجدة من ركعتي الفجر</w:t>
      </w:r>
      <w:r w:rsidR="00EC1548">
        <w:rPr>
          <w:rtl/>
        </w:rPr>
        <w:t>،</w:t>
      </w:r>
      <w:bookmarkEnd w:id="228"/>
      <w:bookmarkEnd w:id="229"/>
      <w:r>
        <w:rPr>
          <w:rtl/>
        </w:rPr>
        <w:t xml:space="preserve"> </w:t>
      </w:r>
      <w:bookmarkStart w:id="233" w:name="_Toc278687903"/>
      <w:bookmarkStart w:id="234" w:name="_Toc301886704"/>
      <w:r>
        <w:rPr>
          <w:rtl/>
        </w:rPr>
        <w:t>وفي آخر سجدة من صلاة الليل أو في سجدة بعد المكتوبة</w:t>
      </w:r>
      <w:bookmarkEnd w:id="230"/>
      <w:bookmarkEnd w:id="231"/>
      <w:bookmarkEnd w:id="232"/>
      <w:bookmarkEnd w:id="233"/>
      <w:bookmarkEnd w:id="23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[ 10112 ]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 في الاستخارة</w:t>
      </w:r>
      <w:r>
        <w:rPr>
          <w:rtl/>
        </w:rPr>
        <w:t>:</w:t>
      </w:r>
      <w:r w:rsidR="00BB3864">
        <w:rPr>
          <w:rtl/>
        </w:rPr>
        <w:t xml:space="preserve"> أن يستخير الله الرجل في آخر سجدة من ركعتي الفجر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 ومر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تحمد الله وتصل</w:t>
      </w:r>
      <w:r w:rsidR="00BB3864">
        <w:rPr>
          <w:rFonts w:hint="cs"/>
          <w:rtl/>
        </w:rPr>
        <w:t>ّ</w:t>
      </w:r>
      <w:r w:rsidR="00BB3864">
        <w:rPr>
          <w:rtl/>
        </w:rPr>
        <w:t>ي على النبي وآله</w:t>
      </w:r>
      <w:r>
        <w:rPr>
          <w:rtl/>
        </w:rPr>
        <w:t>،</w:t>
      </w:r>
      <w:r w:rsidR="00BB3864">
        <w:rPr>
          <w:rtl/>
        </w:rPr>
        <w:t xml:space="preserve"> ثم تستخير الله خمسين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 تحمد الله وتصل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726C6E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وتم</w:t>
      </w:r>
      <w:r w:rsidR="00BB3864">
        <w:rPr>
          <w:rFonts w:hint="cs"/>
          <w:rtl/>
        </w:rPr>
        <w:t>ّ</w:t>
      </w:r>
      <w:r w:rsidR="00BB3864">
        <w:rPr>
          <w:rtl/>
        </w:rPr>
        <w:t>م المائة والواحدة.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[ 10113 ]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 القسري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سأل أبا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الاستخارة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استخر الله</w:t>
      </w:r>
      <w:r w:rsidR="00BB3864">
        <w:rPr>
          <w:rFonts w:hint="cs"/>
          <w:rtl/>
        </w:rPr>
        <w:t xml:space="preserve"> عزّ وجل</w:t>
      </w:r>
      <w:r w:rsidR="00BB3864">
        <w:rPr>
          <w:rtl/>
        </w:rPr>
        <w:t xml:space="preserve"> في آخر ركعة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726C6E">
      <w:pPr>
        <w:pStyle w:val="libFootnoteCenterBold"/>
        <w:rPr>
          <w:rtl/>
        </w:rPr>
      </w:pPr>
      <w:r>
        <w:rPr>
          <w:rtl/>
        </w:rPr>
        <w:t>الباب 3</w:t>
      </w:r>
    </w:p>
    <w:p w:rsidR="00BB3864" w:rsidRDefault="00BB3864" w:rsidP="00726C6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الاحتجاج</w:t>
      </w:r>
      <w:r w:rsidR="00EC1548">
        <w:rPr>
          <w:rtl/>
        </w:rPr>
        <w:t>:</w:t>
      </w:r>
      <w:r>
        <w:rPr>
          <w:rtl/>
        </w:rPr>
        <w:t xml:space="preserve"> 491.</w:t>
      </w:r>
    </w:p>
    <w:p w:rsidR="00BB3864" w:rsidRDefault="00BB3864" w:rsidP="00726C6E">
      <w:pPr>
        <w:pStyle w:val="libFootnoteCenterBold"/>
        <w:rPr>
          <w:rtl/>
        </w:rPr>
      </w:pPr>
      <w:r>
        <w:rPr>
          <w:rtl/>
        </w:rPr>
        <w:t>الباب 4</w:t>
      </w:r>
    </w:p>
    <w:p w:rsidR="00BB3864" w:rsidRDefault="00BB3864" w:rsidP="00726C6E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355 / 1556.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355 / 1555.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من صلاة الليل وأنت ساجد مائة مر</w:t>
      </w:r>
      <w:r>
        <w:rPr>
          <w:rFonts w:hint="cs"/>
          <w:rtl/>
        </w:rPr>
        <w:t>ّ</w:t>
      </w:r>
      <w:r>
        <w:rPr>
          <w:rtl/>
        </w:rPr>
        <w:t>ة ومر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كيف أقول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تقول</w:t>
      </w:r>
      <w:r w:rsidR="00EC1548">
        <w:rPr>
          <w:rtl/>
        </w:rPr>
        <w:t>:</w:t>
      </w:r>
      <w:r>
        <w:rPr>
          <w:rtl/>
        </w:rPr>
        <w:t xml:space="preserve"> أستخير الله برحمته</w:t>
      </w:r>
      <w:r w:rsidR="00EC1548">
        <w:rPr>
          <w:rtl/>
        </w:rPr>
        <w:t>،</w:t>
      </w:r>
      <w:r>
        <w:rPr>
          <w:rtl/>
        </w:rPr>
        <w:t xml:space="preserve"> أستخير الله برحمته.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ابن طاووس في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الاستخارات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نقلا</w:t>
      </w:r>
      <w:r>
        <w:rPr>
          <w:rFonts w:hint="cs"/>
          <w:rtl/>
        </w:rPr>
        <w:t>ً</w:t>
      </w:r>
      <w:r>
        <w:rPr>
          <w:rtl/>
        </w:rPr>
        <w:t xml:space="preserve"> من كتاب أصل 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EC1548">
        <w:rPr>
          <w:rtl/>
        </w:rPr>
        <w:t>:</w:t>
      </w:r>
      <w:r>
        <w:rPr>
          <w:rtl/>
        </w:rPr>
        <w:t xml:space="preserve"> عن حفيفة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ابن خالد القسري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[ 10114 ]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الحسن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الطوسي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أ</w:t>
      </w:r>
      <w:r w:rsidR="00BB3864">
        <w:rPr>
          <w:rtl/>
        </w:rPr>
        <w:t>مالي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الفح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عن المنصوري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أبيه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 w:rsidR="00726C6E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726C6E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عرضت ل</w:t>
      </w:r>
      <w:r w:rsidR="00BB3864">
        <w:rPr>
          <w:rFonts w:hint="cs"/>
          <w:rtl/>
        </w:rPr>
        <w:t>أ</w:t>
      </w:r>
      <w:r w:rsidR="00BB3864">
        <w:rPr>
          <w:rtl/>
        </w:rPr>
        <w:t>حدكم حاجة فليستشر الله رب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أشار عليه اتبع</w:t>
      </w:r>
      <w:r>
        <w:rPr>
          <w:rtl/>
        </w:rPr>
        <w:t>،</w:t>
      </w:r>
      <w:r w:rsidR="00BB3864">
        <w:rPr>
          <w:rtl/>
        </w:rPr>
        <w:t xml:space="preserve"> وإن لم يشر عليه توقف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يا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سي</w:t>
      </w:r>
      <w:r w:rsidR="00BB3864">
        <w:rPr>
          <w:rFonts w:hint="cs"/>
          <w:rtl/>
        </w:rPr>
        <w:t>ّ</w:t>
      </w:r>
      <w:r w:rsidR="00BB3864">
        <w:rPr>
          <w:rtl/>
        </w:rPr>
        <w:t>دي</w:t>
      </w:r>
      <w:r>
        <w:rPr>
          <w:rtl/>
        </w:rPr>
        <w:t>،</w:t>
      </w:r>
      <w:r w:rsidR="00BB3864">
        <w:rPr>
          <w:rtl/>
        </w:rPr>
        <w:t xml:space="preserve"> وكيف أعلم ذلك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تسجد عقيب المكتوبة وتقول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خر لي</w:t>
      </w:r>
      <w:r>
        <w:rPr>
          <w:rtl/>
        </w:rPr>
        <w:t>،</w:t>
      </w:r>
      <w:r w:rsidR="00BB3864">
        <w:rPr>
          <w:rtl/>
        </w:rPr>
        <w:t xml:space="preserve">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 تتوس</w:t>
      </w:r>
      <w:r w:rsidR="00BB3864">
        <w:rPr>
          <w:rFonts w:hint="cs"/>
          <w:rtl/>
        </w:rPr>
        <w:t>ّ</w:t>
      </w:r>
      <w:r w:rsidR="00BB3864">
        <w:rPr>
          <w:rtl/>
        </w:rPr>
        <w:t>ل بنا وتصل</w:t>
      </w:r>
      <w:r w:rsidR="00BB3864">
        <w:rPr>
          <w:rFonts w:hint="cs"/>
          <w:rtl/>
        </w:rPr>
        <w:t>ّ</w:t>
      </w:r>
      <w:r w:rsidR="00BB3864">
        <w:rPr>
          <w:rtl/>
        </w:rPr>
        <w:t>ي علينا وتستشفع بنا</w:t>
      </w:r>
      <w:r>
        <w:rPr>
          <w:rtl/>
        </w:rPr>
        <w:t>،</w:t>
      </w:r>
      <w:r w:rsidR="00BB3864">
        <w:rPr>
          <w:rtl/>
        </w:rPr>
        <w:t xml:space="preserve"> ثم تنظر ما يلهمك تفعله</w:t>
      </w:r>
      <w:r>
        <w:rPr>
          <w:rtl/>
        </w:rPr>
        <w:t>،</w:t>
      </w:r>
      <w:r w:rsidR="00BB3864">
        <w:rPr>
          <w:rtl/>
        </w:rPr>
        <w:t xml:space="preserve"> فهو الذي أشار عليك به.</w:t>
      </w:r>
    </w:p>
    <w:p w:rsidR="00BB3864" w:rsidRDefault="00BB3864" w:rsidP="00BB3864">
      <w:pPr>
        <w:pStyle w:val="Heading2Center"/>
        <w:rPr>
          <w:rtl/>
        </w:rPr>
      </w:pPr>
      <w:bookmarkStart w:id="235" w:name="_Toc278687904"/>
      <w:bookmarkStart w:id="236" w:name="_Toc301886705"/>
      <w:bookmarkStart w:id="237" w:name="_Toc375212352"/>
      <w:bookmarkStart w:id="238" w:name="_Toc375215032"/>
      <w:bookmarkStart w:id="239" w:name="_Toc262664096"/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باب استحباب الدعاء بطلب الخيرة وتكرار ذلك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يفعل</w:t>
      </w:r>
      <w:bookmarkEnd w:id="235"/>
      <w:bookmarkEnd w:id="236"/>
      <w:r>
        <w:rPr>
          <w:rFonts w:hint="cs"/>
          <w:rtl/>
        </w:rPr>
        <w:t xml:space="preserve"> </w:t>
      </w:r>
      <w:bookmarkStart w:id="240" w:name="_Toc278687905"/>
      <w:bookmarkStart w:id="241" w:name="_Toc301886706"/>
      <w:r>
        <w:rPr>
          <w:rtl/>
        </w:rPr>
        <w:t>ما يترج</w:t>
      </w:r>
      <w:r>
        <w:rPr>
          <w:rFonts w:hint="cs"/>
          <w:rtl/>
        </w:rPr>
        <w:t>ّ</w:t>
      </w:r>
      <w:r>
        <w:rPr>
          <w:rtl/>
        </w:rPr>
        <w:t>ح في قلبه أو يستشير فيه بعد ذلك</w:t>
      </w:r>
      <w:bookmarkEnd w:id="237"/>
      <w:bookmarkEnd w:id="238"/>
      <w:bookmarkEnd w:id="239"/>
      <w:bookmarkEnd w:id="240"/>
      <w:bookmarkEnd w:id="241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[ 10115 ]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ناجية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إذا أراد شراء العبد أو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الداب</w:t>
      </w:r>
      <w:r w:rsidR="00BB3864">
        <w:rPr>
          <w:rFonts w:hint="cs"/>
          <w:rtl/>
        </w:rPr>
        <w:t>ّ</w:t>
      </w:r>
      <w:r w:rsidR="00BB3864">
        <w:rPr>
          <w:rtl/>
        </w:rPr>
        <w:t>ة أو الحاجة الخفيفة أو الشيء اليسير استخار الله فيه سبع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 أمرا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جسيما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استخار الله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[ 10116 ]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هارون بن خارجة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646051" w:rsidRDefault="00BB3864" w:rsidP="00E91C93">
      <w:pPr>
        <w:pStyle w:val="libFootnote0"/>
        <w:rPr>
          <w:rtl/>
        </w:rPr>
      </w:pPr>
      <w:r w:rsidRPr="00646051">
        <w:rPr>
          <w:rtl/>
        </w:rPr>
        <w:t>(1) فتح الأبواب</w:t>
      </w:r>
      <w:r w:rsidR="00EC1548">
        <w:rPr>
          <w:rtl/>
        </w:rPr>
        <w:t>:</w:t>
      </w:r>
      <w:r w:rsidRPr="00646051">
        <w:rPr>
          <w:rtl/>
        </w:rPr>
        <w:t xml:space="preserve"> 233.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أمالي الطوسي 1</w:t>
      </w:r>
      <w:r w:rsidR="00EC1548">
        <w:rPr>
          <w:rtl/>
        </w:rPr>
        <w:t>:</w:t>
      </w:r>
      <w:r>
        <w:rPr>
          <w:rtl/>
        </w:rPr>
        <w:t xml:space="preserve"> 281. تقدم ما يدل على ذلك في الأبواب السابقة.</w:t>
      </w:r>
    </w:p>
    <w:p w:rsidR="00BB3864" w:rsidRDefault="00BB3864" w:rsidP="00965CC2">
      <w:pPr>
        <w:pStyle w:val="libFootnoteCenterBold"/>
        <w:rPr>
          <w:rtl/>
        </w:rPr>
      </w:pPr>
      <w:r>
        <w:rPr>
          <w:rtl/>
        </w:rPr>
        <w:t>الباب 5</w:t>
      </w:r>
    </w:p>
    <w:p w:rsidR="00BB3864" w:rsidRDefault="00BB3864" w:rsidP="00965CC2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355 / 1557.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355 / 1553</w:t>
      </w:r>
      <w:r w:rsidR="00EC1548">
        <w:rPr>
          <w:rtl/>
        </w:rPr>
        <w:t>،</w:t>
      </w:r>
      <w:r>
        <w:rPr>
          <w:rtl/>
        </w:rPr>
        <w:t xml:space="preserve"> والمقنعة</w:t>
      </w:r>
      <w:r w:rsidR="00EC1548">
        <w:rPr>
          <w:rtl/>
        </w:rPr>
        <w:t>:</w:t>
      </w:r>
      <w:r>
        <w:rPr>
          <w:rtl/>
        </w:rPr>
        <w:t xml:space="preserve"> 36.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إذا أراد أحدكم أمرا</w:t>
      </w:r>
      <w:r>
        <w:rPr>
          <w:rFonts w:hint="cs"/>
          <w:rtl/>
        </w:rPr>
        <w:t>ً</w:t>
      </w:r>
      <w:r>
        <w:rPr>
          <w:rtl/>
        </w:rPr>
        <w:t xml:space="preserve"> فلا يشاور فيه أحدا</w:t>
      </w:r>
      <w:r>
        <w:rPr>
          <w:rFonts w:hint="cs"/>
          <w:rtl/>
        </w:rPr>
        <w:t>ً</w:t>
      </w:r>
      <w:r>
        <w:rPr>
          <w:rtl/>
        </w:rPr>
        <w:t xml:space="preserve"> من الناس حتى يبدأ فيشاور الله تبارك وتعالى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وما مشاورة الله تعالى جعلت فداك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تبتدأ فتستخير الله فيه أولا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تشاور فيه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إذا بدأ بالله أجرى له الخيرة على لسان من يشاء من الخلق.</w:t>
      </w:r>
    </w:p>
    <w:p w:rsidR="00BB3864" w:rsidRPr="00E22A99" w:rsidRDefault="00BB3864" w:rsidP="00EC1548">
      <w:pPr>
        <w:pStyle w:val="libNormal"/>
        <w:rPr>
          <w:rtl/>
        </w:rPr>
      </w:pPr>
      <w:r w:rsidRPr="00E22A99"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 w:rsidRPr="00E22A99">
        <w:rPr>
          <w:rtl/>
        </w:rPr>
        <w:t>معاني ال</w:t>
      </w:r>
      <w:r>
        <w:rPr>
          <w:rFonts w:hint="cs"/>
          <w:rtl/>
        </w:rPr>
        <w:t>أ</w:t>
      </w:r>
      <w:r w:rsidRPr="00E22A99">
        <w:rPr>
          <w:rtl/>
        </w:rPr>
        <w:t>خبار</w:t>
      </w:r>
      <w:r w:rsidRPr="00DB56AE">
        <w:rPr>
          <w:rStyle w:val="libNormalChar"/>
          <w:rtl/>
        </w:rPr>
        <w:t xml:space="preserve"> ) </w:t>
      </w:r>
      <w:r w:rsidRPr="00E22A99">
        <w:rPr>
          <w:rtl/>
        </w:rPr>
        <w:t>عن أبيه</w:t>
      </w:r>
      <w:r w:rsidR="00EC1548">
        <w:rPr>
          <w:rtl/>
        </w:rPr>
        <w:t>،</w:t>
      </w:r>
      <w:r w:rsidRPr="00E22A99">
        <w:rPr>
          <w:rtl/>
        </w:rPr>
        <w:t xml:space="preserve"> عن محم</w:t>
      </w:r>
      <w:r>
        <w:rPr>
          <w:rFonts w:hint="cs"/>
          <w:rtl/>
        </w:rPr>
        <w:t>ّ</w:t>
      </w:r>
      <w:r w:rsidRPr="00E22A99">
        <w:rPr>
          <w:rtl/>
        </w:rPr>
        <w:t>د بن أبي القاسم</w:t>
      </w:r>
      <w:r>
        <w:rPr>
          <w:rtl/>
        </w:rPr>
        <w:t xml:space="preserve"> </w:t>
      </w:r>
      <w:r w:rsidRPr="00E22A99">
        <w:rPr>
          <w:rtl/>
        </w:rPr>
        <w:t>ماجيلويه</w:t>
      </w:r>
      <w:r w:rsidR="00EC1548">
        <w:rPr>
          <w:rtl/>
        </w:rPr>
        <w:t>،</w:t>
      </w:r>
      <w:r w:rsidRPr="00E22A99">
        <w:rPr>
          <w:rtl/>
        </w:rPr>
        <w:t xml:space="preserve"> عن محم</w:t>
      </w:r>
      <w:r>
        <w:rPr>
          <w:rFonts w:hint="cs"/>
          <w:rtl/>
        </w:rPr>
        <w:t>ّ</w:t>
      </w:r>
      <w:r w:rsidRPr="00E22A99">
        <w:rPr>
          <w:rtl/>
        </w:rPr>
        <w:t>د بن علي</w:t>
      </w:r>
      <w:r w:rsidR="00EC1548">
        <w:rPr>
          <w:rtl/>
        </w:rPr>
        <w:t>،</w:t>
      </w:r>
      <w:r w:rsidRPr="00E22A99">
        <w:rPr>
          <w:rtl/>
        </w:rPr>
        <w:t xml:space="preserve"> عن عثمان بن عيسى</w:t>
      </w:r>
      <w:r w:rsidR="00EC1548">
        <w:rPr>
          <w:rtl/>
        </w:rPr>
        <w:t>،</w:t>
      </w:r>
      <w:r w:rsidRPr="00E22A99">
        <w:rPr>
          <w:rtl/>
        </w:rPr>
        <w:t xml:space="preserve"> عن هارون بن</w:t>
      </w:r>
      <w:r>
        <w:rPr>
          <w:rtl/>
        </w:rPr>
        <w:t xml:space="preserve"> </w:t>
      </w:r>
      <w:r w:rsidRPr="00E22A99">
        <w:rPr>
          <w:rtl/>
        </w:rPr>
        <w:t xml:space="preserve">خارجة </w:t>
      </w:r>
      <w:r w:rsidRPr="00BB3864">
        <w:rPr>
          <w:rStyle w:val="libFootnotenumChar"/>
          <w:rtl/>
        </w:rPr>
        <w:t>(1)</w:t>
      </w:r>
      <w:r w:rsidRPr="00E22A99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عثمان بن عيسى</w:t>
      </w:r>
      <w:r w:rsidR="00EC1548">
        <w:rPr>
          <w:rtl/>
        </w:rPr>
        <w:t>،</w:t>
      </w:r>
      <w:r>
        <w:rPr>
          <w:rtl/>
        </w:rPr>
        <w:t xml:space="preserve"> عن هارون بن خارجة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[ 10117 ]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معاوية بن ميسرة</w:t>
      </w:r>
      <w:r>
        <w:rPr>
          <w:rtl/>
        </w:rPr>
        <w:t>،</w:t>
      </w:r>
      <w:r w:rsidR="00BB3864">
        <w:rPr>
          <w:rtl/>
        </w:rPr>
        <w:t xml:space="preserve"> 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ما استخار الله عبد سبعين مر</w:t>
      </w:r>
      <w:r w:rsidR="00BB3864">
        <w:rPr>
          <w:rFonts w:hint="cs"/>
          <w:rtl/>
        </w:rPr>
        <w:t>ّ</w:t>
      </w:r>
      <w:r w:rsidR="00BB3864">
        <w:rPr>
          <w:rtl/>
        </w:rPr>
        <w:t>ة بهذه الاستخارة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رماه الله بالخيرة</w:t>
      </w:r>
      <w:r>
        <w:rPr>
          <w:rtl/>
        </w:rPr>
        <w:t>،</w:t>
      </w:r>
      <w:r w:rsidR="00BB3864">
        <w:rPr>
          <w:rtl/>
        </w:rPr>
        <w:t xml:space="preserve"> يقول</w:t>
      </w:r>
      <w:r>
        <w:rPr>
          <w:rtl/>
        </w:rPr>
        <w:t>:</w:t>
      </w:r>
      <w:r w:rsidR="00BB3864">
        <w:rPr>
          <w:rtl/>
        </w:rPr>
        <w:t xml:space="preserve"> يا أبصر الناظرين</w:t>
      </w:r>
      <w:r>
        <w:rPr>
          <w:rtl/>
        </w:rPr>
        <w:t>،</w:t>
      </w:r>
      <w:r w:rsidR="00BB3864">
        <w:rPr>
          <w:rtl/>
        </w:rPr>
        <w:t xml:space="preserve"> ويا أسمع السامعين</w:t>
      </w:r>
      <w:r>
        <w:rPr>
          <w:rtl/>
        </w:rPr>
        <w:t>،</w:t>
      </w:r>
      <w:r w:rsidR="00BB3864">
        <w:rPr>
          <w:rtl/>
        </w:rPr>
        <w:t xml:space="preserve"> ويا أسرع الحاسبين</w:t>
      </w:r>
      <w:r>
        <w:rPr>
          <w:rtl/>
        </w:rPr>
        <w:t>،</w:t>
      </w:r>
      <w:r w:rsidR="00BB3864">
        <w:rPr>
          <w:rtl/>
        </w:rPr>
        <w:t xml:space="preserve"> ويا أرحم الراحمين</w:t>
      </w:r>
      <w:r>
        <w:rPr>
          <w:rtl/>
        </w:rPr>
        <w:t>،</w:t>
      </w:r>
      <w:r w:rsidR="00BB3864">
        <w:rPr>
          <w:rtl/>
        </w:rPr>
        <w:t xml:space="preserve"> ويا أحكم الحاكمين</w:t>
      </w:r>
      <w:r>
        <w:rPr>
          <w:rtl/>
        </w:rPr>
        <w:t>،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وأهل بيته</w:t>
      </w:r>
      <w:r>
        <w:rPr>
          <w:rtl/>
        </w:rPr>
        <w:t>،</w:t>
      </w:r>
      <w:r w:rsidR="00BB3864">
        <w:rPr>
          <w:rtl/>
        </w:rPr>
        <w:t xml:space="preserve"> وخر لي في كذا وكذا.</w:t>
      </w:r>
    </w:p>
    <w:p w:rsidR="00BB3864" w:rsidRDefault="00BB3864" w:rsidP="00965CC2">
      <w:pPr>
        <w:pStyle w:val="libNormal"/>
        <w:rPr>
          <w:rtl/>
        </w:rPr>
      </w:pPr>
      <w:r>
        <w:rPr>
          <w:rtl/>
        </w:rPr>
        <w:t>ورواه الشيخ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معاوية ابن ميسرة </w:t>
      </w:r>
      <w:r w:rsidRPr="00BB3864">
        <w:rPr>
          <w:rStyle w:val="libFootnotenumChar"/>
          <w:rtl/>
        </w:rPr>
        <w:t>(</w:t>
      </w:r>
      <w:r w:rsidR="00965CC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965CC2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965CC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EC1548" w:rsidRDefault="00EC1548" w:rsidP="00965CC2">
      <w:pPr>
        <w:pStyle w:val="libNormal"/>
        <w:rPr>
          <w:rtl/>
        </w:rPr>
      </w:pPr>
      <w:r>
        <w:rPr>
          <w:rtl/>
        </w:rPr>
        <w:t>[ 10118 ]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أ</w:t>
      </w:r>
      <w:r w:rsidR="00BB3864">
        <w:rPr>
          <w:rtl/>
        </w:rPr>
        <w:t xml:space="preserve">حمد بن أبي عبدالله البرقي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ابن أسباط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عم</w:t>
      </w:r>
      <w:r w:rsidR="00BB3864">
        <w:rPr>
          <w:rFonts w:hint="cs"/>
          <w:rtl/>
        </w:rPr>
        <w:t>ّ</w:t>
      </w:r>
      <w:r w:rsidR="00BB3864">
        <w:rPr>
          <w:rtl/>
        </w:rPr>
        <w:t>ن قال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965CC2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:</w:t>
      </w:r>
      <w:r w:rsidR="00BB3864">
        <w:rPr>
          <w:rtl/>
        </w:rPr>
        <w:t xml:space="preserve"> حد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ثني من قال له أبو جعفر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646051" w:rsidRDefault="00BB3864" w:rsidP="00E91C93">
      <w:pPr>
        <w:pStyle w:val="libFootnote0"/>
        <w:rPr>
          <w:rtl/>
        </w:rPr>
      </w:pPr>
      <w:r w:rsidRPr="00646051">
        <w:rPr>
          <w:rtl/>
        </w:rPr>
        <w:t>(1) معانى الأخبار</w:t>
      </w:r>
      <w:r w:rsidR="00EC1548">
        <w:rPr>
          <w:rtl/>
        </w:rPr>
        <w:t>:</w:t>
      </w:r>
      <w:r w:rsidRPr="00646051">
        <w:rPr>
          <w:rtl/>
        </w:rPr>
        <w:t xml:space="preserve"> 144.</w:t>
      </w:r>
    </w:p>
    <w:p w:rsidR="00BB3864" w:rsidRPr="005F3E9D" w:rsidRDefault="00BB3864" w:rsidP="00E91C93">
      <w:pPr>
        <w:pStyle w:val="libFootnote0"/>
        <w:rPr>
          <w:rtl/>
        </w:rPr>
      </w:pPr>
      <w:r w:rsidRPr="005F3E9D">
        <w:rPr>
          <w:rtl/>
        </w:rPr>
        <w:t>(2) المحاسن 598</w:t>
      </w:r>
      <w:r>
        <w:rPr>
          <w:rtl/>
        </w:rPr>
        <w:t xml:space="preserve"> / </w:t>
      </w:r>
      <w:r w:rsidRPr="005F3E9D">
        <w:rPr>
          <w:rtl/>
        </w:rPr>
        <w:t>2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Fonts w:hint="cs"/>
          <w:rtl/>
        </w:rPr>
        <w:t>:</w:t>
      </w:r>
      <w:r>
        <w:rPr>
          <w:rtl/>
        </w:rPr>
        <w:t xml:space="preserve"> 356 / 1558.</w:t>
      </w:r>
    </w:p>
    <w:p w:rsidR="00BB3864" w:rsidRPr="005F3E9D" w:rsidRDefault="00BB3864" w:rsidP="00965CC2">
      <w:pPr>
        <w:pStyle w:val="libFootnote0"/>
        <w:rPr>
          <w:rtl/>
        </w:rPr>
      </w:pPr>
      <w:r w:rsidRPr="005F3E9D">
        <w:rPr>
          <w:rtl/>
        </w:rPr>
        <w:t>(</w:t>
      </w:r>
      <w:r w:rsidR="00965CC2">
        <w:rPr>
          <w:rFonts w:hint="cs"/>
          <w:rtl/>
        </w:rPr>
        <w:t>3</w:t>
      </w:r>
      <w:r w:rsidRPr="005F3E9D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F3E9D">
        <w:rPr>
          <w:rtl/>
        </w:rPr>
        <w:t>182</w:t>
      </w:r>
      <w:r>
        <w:rPr>
          <w:rtl/>
        </w:rPr>
        <w:t xml:space="preserve"> / </w:t>
      </w:r>
      <w:r w:rsidRPr="005F3E9D">
        <w:rPr>
          <w:rtl/>
        </w:rPr>
        <w:t>414</w:t>
      </w:r>
      <w:r>
        <w:rPr>
          <w:rtl/>
        </w:rPr>
        <w:t>.</w:t>
      </w:r>
    </w:p>
    <w:p w:rsidR="00BB3864" w:rsidRPr="005F3E9D" w:rsidRDefault="00BB3864" w:rsidP="00965CC2">
      <w:pPr>
        <w:pStyle w:val="libFootnote0"/>
        <w:rPr>
          <w:rtl/>
        </w:rPr>
      </w:pPr>
      <w:r w:rsidRPr="005F3E9D">
        <w:rPr>
          <w:rtl/>
        </w:rPr>
        <w:t>(</w:t>
      </w:r>
      <w:r w:rsidR="00965CC2">
        <w:rPr>
          <w:rFonts w:hint="cs"/>
          <w:rtl/>
        </w:rPr>
        <w:t>4</w:t>
      </w:r>
      <w:r w:rsidRPr="005F3E9D">
        <w:rPr>
          <w:rtl/>
        </w:rPr>
        <w:t>) المقنعة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F3E9D">
        <w:rPr>
          <w:rtl/>
        </w:rPr>
        <w:t>36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Fonts w:hint="cs"/>
          <w:rtl/>
        </w:rPr>
        <w:t>:</w:t>
      </w:r>
      <w:r>
        <w:rPr>
          <w:rtl/>
        </w:rPr>
        <w:t xml:space="preserve"> 600 / 12.</w:t>
      </w:r>
    </w:p>
    <w:p w:rsidR="00BB3864" w:rsidRPr="005F3E9D" w:rsidRDefault="00BB3864" w:rsidP="00965CC2">
      <w:pPr>
        <w:pStyle w:val="libFootnote0"/>
        <w:rPr>
          <w:rtl/>
        </w:rPr>
      </w:pPr>
      <w:r w:rsidRPr="005F3E9D">
        <w:rPr>
          <w:rtl/>
        </w:rPr>
        <w:t>(</w:t>
      </w:r>
      <w:r w:rsidR="00965CC2">
        <w:rPr>
          <w:rFonts w:hint="cs"/>
          <w:rtl/>
        </w:rPr>
        <w:t>5</w:t>
      </w:r>
      <w:r w:rsidRPr="005F3E9D">
        <w:rPr>
          <w:rtl/>
        </w:rPr>
        <w:t>) ليس في المصدر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DB56AE" w:rsidP="00BB3864">
      <w:pPr>
        <w:pStyle w:val="libNormal0"/>
        <w:rPr>
          <w:rtl/>
        </w:rPr>
      </w:pPr>
      <w:r w:rsidRPr="00DB56AE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إذا أردت الاستخارة في ال</w:t>
      </w:r>
      <w:r w:rsidR="00BB3864">
        <w:rPr>
          <w:rFonts w:hint="cs"/>
          <w:rtl/>
        </w:rPr>
        <w:t>أ</w:t>
      </w:r>
      <w:r w:rsidR="00BB3864">
        <w:rPr>
          <w:rtl/>
        </w:rPr>
        <w:t>مر العظيم استخرت الله فيه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 في المقعد</w:t>
      </w:r>
      <w:r w:rsidR="00EC1548">
        <w:rPr>
          <w:rtl/>
        </w:rPr>
        <w:t>،</w:t>
      </w:r>
      <w:r w:rsidR="00BB3864">
        <w:rPr>
          <w:rtl/>
        </w:rPr>
        <w:t xml:space="preserve"> وإذا كان شراء رأس أو شبهه استخرته فيه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 في مقعد</w:t>
      </w:r>
      <w:r w:rsidR="00EC1548">
        <w:rPr>
          <w:rtl/>
        </w:rPr>
        <w:t>،</w:t>
      </w:r>
      <w:r w:rsidR="00BB3864">
        <w:rPr>
          <w:rtl/>
        </w:rPr>
        <w:t xml:space="preserve"> أقول</w:t>
      </w:r>
      <w:r w:rsidR="00EC1548"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أسألك بأن</w:t>
      </w:r>
      <w:r w:rsidR="00BB3864">
        <w:rPr>
          <w:rFonts w:hint="cs"/>
          <w:rtl/>
        </w:rPr>
        <w:t>ّ</w:t>
      </w:r>
      <w:r w:rsidR="00BB3864">
        <w:rPr>
          <w:rtl/>
        </w:rPr>
        <w:t>ك عالم الغيب والشهادة</w:t>
      </w:r>
      <w:r w:rsidR="00EC1548">
        <w:rPr>
          <w:rtl/>
        </w:rPr>
        <w:t>،</w:t>
      </w:r>
      <w:r w:rsidR="00BB3864">
        <w:rPr>
          <w:rtl/>
        </w:rPr>
        <w:t xml:space="preserve"> إن كنت تعلم أن كذا وكذاخير لي فخره لي ويس</w:t>
      </w:r>
      <w:r w:rsidR="00BB3864">
        <w:rPr>
          <w:rFonts w:hint="cs"/>
          <w:rtl/>
        </w:rPr>
        <w:t>ّ</w:t>
      </w:r>
      <w:r w:rsidR="00BB3864">
        <w:rPr>
          <w:rtl/>
        </w:rPr>
        <w:t>ره</w:t>
      </w:r>
      <w:r w:rsidR="00EC1548">
        <w:rPr>
          <w:rtl/>
        </w:rPr>
        <w:t>،</w:t>
      </w:r>
      <w:r w:rsidR="00BB3864">
        <w:rPr>
          <w:rtl/>
        </w:rPr>
        <w:t xml:space="preserve"> وإن كنت تعلم أن</w:t>
      </w:r>
      <w:r w:rsidR="00BB3864">
        <w:rPr>
          <w:rFonts w:hint="cs"/>
          <w:rtl/>
        </w:rPr>
        <w:t>ّ</w:t>
      </w:r>
      <w:r w:rsidR="00BB3864">
        <w:rPr>
          <w:rtl/>
        </w:rPr>
        <w:t>ه شر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 في ديني ودنياي وآخرتي فاصرفه عن</w:t>
      </w:r>
      <w:r w:rsidR="00BB3864">
        <w:rPr>
          <w:rFonts w:hint="cs"/>
          <w:rtl/>
        </w:rPr>
        <w:t>ّ</w:t>
      </w:r>
      <w:r w:rsidR="00BB3864">
        <w:rPr>
          <w:rtl/>
        </w:rPr>
        <w:t>ي إلى ما هو خير لي</w:t>
      </w:r>
      <w:r w:rsidR="00EC1548">
        <w:rPr>
          <w:rtl/>
        </w:rPr>
        <w:t>،</w:t>
      </w:r>
      <w:r w:rsidR="00BB3864">
        <w:rPr>
          <w:rtl/>
        </w:rPr>
        <w:t xml:space="preserve"> ورضّني في ذلك بقضائك</w:t>
      </w:r>
      <w:r w:rsidR="00EC1548">
        <w:rPr>
          <w:rtl/>
        </w:rPr>
        <w:t>،</w:t>
      </w:r>
      <w:r w:rsidR="00BB3864">
        <w:rPr>
          <w:rtl/>
        </w:rPr>
        <w:t xml:space="preserve"> فإن</w:t>
      </w:r>
      <w:r w:rsidR="00BB3864">
        <w:rPr>
          <w:rFonts w:hint="cs"/>
          <w:rtl/>
        </w:rPr>
        <w:t>ّ</w:t>
      </w:r>
      <w:r w:rsidR="00BB3864">
        <w:rPr>
          <w:rtl/>
        </w:rPr>
        <w:t>ك تعلم ولا أعلم</w:t>
      </w:r>
      <w:r w:rsidR="00EC1548">
        <w:rPr>
          <w:rtl/>
        </w:rPr>
        <w:t>،</w:t>
      </w:r>
      <w:r w:rsidR="00BB3864">
        <w:rPr>
          <w:rtl/>
        </w:rPr>
        <w:t xml:space="preserve"> وتقدر ولا أقدر</w:t>
      </w:r>
      <w:r w:rsidR="00EC1548">
        <w:rPr>
          <w:rtl/>
        </w:rPr>
        <w:t>،</w:t>
      </w:r>
      <w:r w:rsidR="00BB3864">
        <w:rPr>
          <w:rtl/>
        </w:rPr>
        <w:t xml:space="preserve"> وتقضي ولا أقضي</w:t>
      </w:r>
      <w:r w:rsidR="00EC1548"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ك عل</w:t>
      </w:r>
      <w:r w:rsidR="00965CC2">
        <w:rPr>
          <w:rFonts w:hint="cs"/>
          <w:rtl/>
        </w:rPr>
        <w:t>ّ</w:t>
      </w:r>
      <w:r w:rsidR="00BB3864">
        <w:rPr>
          <w:rtl/>
        </w:rPr>
        <w:t>ام الغيوب.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[ 10119 ]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هارون بن مسلم</w:t>
      </w:r>
      <w:r>
        <w:rPr>
          <w:rtl/>
        </w:rPr>
        <w:t>،</w:t>
      </w:r>
      <w:r w:rsidR="00BB3864">
        <w:rPr>
          <w:rtl/>
        </w:rPr>
        <w:t xml:space="preserve"> عن مسعدة بن صدقة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أستخيرك برحمتك</w:t>
      </w:r>
      <w:r>
        <w:rPr>
          <w:rtl/>
        </w:rPr>
        <w:t>،</w:t>
      </w:r>
      <w:r w:rsidR="00BB3864">
        <w:rPr>
          <w:rtl/>
        </w:rPr>
        <w:t xml:space="preserve"> وأستقدرك الخير بقدرتك عليه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ك عالم الغيب والشهادة</w:t>
      </w:r>
      <w:r>
        <w:rPr>
          <w:rtl/>
        </w:rPr>
        <w:t>،</w:t>
      </w:r>
      <w:r w:rsidR="00BB3864">
        <w:rPr>
          <w:rtl/>
        </w:rPr>
        <w:t xml:space="preserve"> الرحمن الرحيم</w:t>
      </w:r>
      <w:r>
        <w:rPr>
          <w:rtl/>
        </w:rPr>
        <w:t>،</w:t>
      </w:r>
      <w:r w:rsidR="00BB3864">
        <w:rPr>
          <w:rtl/>
        </w:rPr>
        <w:t xml:space="preserve"> فأسألك أن تصل</w:t>
      </w:r>
      <w:r w:rsidR="00BB3864">
        <w:rPr>
          <w:rFonts w:hint="cs"/>
          <w:rtl/>
        </w:rPr>
        <w:t>ّ</w:t>
      </w:r>
      <w:r w:rsidR="00BB3864">
        <w:rPr>
          <w:rtl/>
        </w:rPr>
        <w:t>ي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النبي وآله</w:t>
      </w:r>
      <w:r>
        <w:rPr>
          <w:rtl/>
        </w:rPr>
        <w:t>،</w:t>
      </w:r>
      <w:r w:rsidR="00BB3864">
        <w:rPr>
          <w:rtl/>
        </w:rPr>
        <w:t xml:space="preserve"> كما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على إبراهيم وآل إبراهيم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ك حميد مجيد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 كان هذا ال</w:t>
      </w:r>
      <w:r w:rsidR="00BB3864">
        <w:rPr>
          <w:rFonts w:hint="cs"/>
          <w:rtl/>
        </w:rPr>
        <w:t>أ</w:t>
      </w:r>
      <w:r w:rsidR="00BB3864">
        <w:rPr>
          <w:rtl/>
        </w:rPr>
        <w:t>مر الذي أ</w:t>
      </w:r>
      <w:r w:rsidR="00BB3864">
        <w:rPr>
          <w:rFonts w:hint="cs"/>
          <w:rtl/>
        </w:rPr>
        <w:t>ُ</w:t>
      </w:r>
      <w:r w:rsidR="00BB3864">
        <w:rPr>
          <w:rtl/>
        </w:rPr>
        <w:t>ريده خيراً لي في ديني ودنياي وآخرتي فيس</w:t>
      </w:r>
      <w:r w:rsidR="00BB3864">
        <w:rPr>
          <w:rFonts w:hint="cs"/>
          <w:rtl/>
        </w:rPr>
        <w:t>ّ</w:t>
      </w:r>
      <w:r w:rsidR="00BB3864">
        <w:rPr>
          <w:rtl/>
        </w:rPr>
        <w:t>ره لي</w:t>
      </w:r>
      <w:r>
        <w:rPr>
          <w:rtl/>
        </w:rPr>
        <w:t>،</w:t>
      </w:r>
      <w:r w:rsidR="00BB3864">
        <w:rPr>
          <w:rtl/>
        </w:rPr>
        <w:t xml:space="preserve"> وإن كان غيرذلك فاصرفه عن</w:t>
      </w:r>
      <w:r w:rsidR="00BB3864">
        <w:rPr>
          <w:rFonts w:hint="cs"/>
          <w:rtl/>
        </w:rPr>
        <w:t>ّ</w:t>
      </w:r>
      <w:r w:rsidR="00BB3864">
        <w:rPr>
          <w:rtl/>
        </w:rPr>
        <w:t>ي واصرفني عنه.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[ 10120 ]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مسعدة بن صدقة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بعض آبائي </w:t>
      </w:r>
      <w:r w:rsidR="00BB3864" w:rsidRPr="00DB56AE">
        <w:rPr>
          <w:rStyle w:val="libNormalChar"/>
          <w:rtl/>
        </w:rPr>
        <w:t xml:space="preserve">( </w:t>
      </w:r>
      <w:r w:rsidR="00BB3864" w:rsidRPr="00E22A99">
        <w:rPr>
          <w:rFonts w:hint="cs"/>
          <w:rtl/>
        </w:rPr>
        <w:t xml:space="preserve">عليهم السلام </w:t>
      </w:r>
      <w:r w:rsidR="00BB3864">
        <w:rPr>
          <w:rtl/>
        </w:rPr>
        <w:t>أجمعين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اللهم لك الحمد</w:t>
      </w:r>
      <w:r>
        <w:rPr>
          <w:rtl/>
        </w:rPr>
        <w:t>،</w:t>
      </w:r>
      <w:r w:rsidR="00BB3864">
        <w:rPr>
          <w:rtl/>
        </w:rPr>
        <w:t xml:space="preserve"> وبيدك الخير كل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أستخيرك برحمتك</w:t>
      </w:r>
      <w:r>
        <w:rPr>
          <w:rtl/>
        </w:rPr>
        <w:t>،</w:t>
      </w:r>
      <w:r w:rsidR="00BB3864">
        <w:rPr>
          <w:rtl/>
        </w:rPr>
        <w:t xml:space="preserve"> وأستقدرك الخير بقدرتك عليه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ك تقدر ولا أقدر</w:t>
      </w:r>
      <w:r>
        <w:rPr>
          <w:rtl/>
        </w:rPr>
        <w:t>،</w:t>
      </w:r>
      <w:r w:rsidR="00BB3864">
        <w:rPr>
          <w:rtl/>
        </w:rPr>
        <w:t xml:space="preserve"> وتعلم ولا أعلم</w:t>
      </w:r>
      <w:r>
        <w:rPr>
          <w:rtl/>
        </w:rPr>
        <w:t>،</w:t>
      </w:r>
      <w:r w:rsidR="00BB3864">
        <w:rPr>
          <w:rtl/>
        </w:rPr>
        <w:t xml:space="preserve"> وأنت علا</w:t>
      </w:r>
      <w:r w:rsidR="00BB3864">
        <w:rPr>
          <w:rFonts w:hint="cs"/>
          <w:rtl/>
        </w:rPr>
        <w:t>ّ</w:t>
      </w:r>
      <w:r w:rsidR="00BB3864">
        <w:rPr>
          <w:rtl/>
        </w:rPr>
        <w:t>م الغيوب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فما كان من أمر هو أقرب من طاعتك وأبعد من معصيتك وأرضى لنفسك وأقضى لحق</w:t>
      </w:r>
      <w:r w:rsidR="00BB3864">
        <w:rPr>
          <w:rFonts w:hint="cs"/>
          <w:rtl/>
        </w:rPr>
        <w:t>ّ</w:t>
      </w:r>
      <w:r w:rsidR="00BB3864">
        <w:rPr>
          <w:rtl/>
        </w:rPr>
        <w:t>ك فيس</w:t>
      </w:r>
      <w:r w:rsidR="00BB3864">
        <w:rPr>
          <w:rFonts w:hint="cs"/>
          <w:rtl/>
        </w:rPr>
        <w:t>ّ</w:t>
      </w:r>
      <w:r w:rsidR="00BB3864">
        <w:rPr>
          <w:rtl/>
        </w:rPr>
        <w:t>ره لي ويس</w:t>
      </w:r>
      <w:r w:rsidR="00BB3864">
        <w:rPr>
          <w:rFonts w:hint="cs"/>
          <w:rtl/>
        </w:rPr>
        <w:t>ّ</w:t>
      </w:r>
      <w:r w:rsidR="00BB3864">
        <w:rPr>
          <w:rtl/>
        </w:rPr>
        <w:t>رني له</w:t>
      </w:r>
      <w:r>
        <w:rPr>
          <w:rtl/>
        </w:rPr>
        <w:t>،</w:t>
      </w:r>
      <w:r w:rsidR="00BB3864">
        <w:rPr>
          <w:rtl/>
        </w:rPr>
        <w:t xml:space="preserve"> وما كان من غير ذلك فاصرفه عن</w:t>
      </w:r>
      <w:r w:rsidR="00BB3864">
        <w:rPr>
          <w:rFonts w:hint="cs"/>
          <w:rtl/>
        </w:rPr>
        <w:t>ّ</w:t>
      </w:r>
      <w:r w:rsidR="00BB3864">
        <w:rPr>
          <w:rtl/>
        </w:rPr>
        <w:t>ي واصرفني عنه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ك لطيف لذلك والقادر عليه.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[ 10121 ]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>
        <w:rPr>
          <w:rtl/>
        </w:rPr>
        <w:t>ع</w:t>
      </w:r>
      <w:r w:rsidR="00BB3864">
        <w:rPr>
          <w:rtl/>
        </w:rPr>
        <w:t xml:space="preserve">لي بن موسى بن طاووس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الاستخارات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</w:t>
      </w:r>
      <w:r w:rsidR="00BB3864" w:rsidRPr="00DB56AE">
        <w:rPr>
          <w:rStyle w:val="libNormalChar"/>
          <w:rFonts w:hint="cs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أ</w:t>
      </w:r>
      <w:r w:rsidR="00BB3864">
        <w:rPr>
          <w:rtl/>
        </w:rPr>
        <w:t>دعية</w:t>
      </w:r>
      <w:r w:rsidR="00BB3864" w:rsidRPr="00DB56AE">
        <w:rPr>
          <w:rStyle w:val="libNormalChar"/>
          <w:rtl/>
        </w:rPr>
        <w:t xml:space="preserve"> </w:t>
      </w:r>
      <w:r w:rsidR="00BB3864" w:rsidRPr="00DB56AE">
        <w:rPr>
          <w:rStyle w:val="libNormalChar"/>
          <w:rFonts w:hint="cs"/>
          <w:rtl/>
        </w:rPr>
        <w:t xml:space="preserve">) </w:t>
      </w:r>
      <w:r w:rsidR="00BB3864">
        <w:rPr>
          <w:rtl/>
        </w:rPr>
        <w:t>لسعد بن عبدالله</w:t>
      </w:r>
      <w:r>
        <w:rPr>
          <w:rtl/>
        </w:rPr>
        <w:t>،</w:t>
      </w:r>
      <w:r w:rsidR="00BB3864">
        <w:rPr>
          <w:rtl/>
        </w:rPr>
        <w:t xml:space="preserve"> عن علي بن مهزيار قال</w:t>
      </w:r>
      <w:r>
        <w:rPr>
          <w:rtl/>
        </w:rPr>
        <w:t>:</w:t>
      </w:r>
      <w:r w:rsidR="00BB3864">
        <w:rPr>
          <w:rtl/>
        </w:rPr>
        <w:t xml:space="preserve"> كتب أبو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جعفر الثاني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إلى إبراهيم بن شيبة</w:t>
      </w:r>
      <w:r>
        <w:rPr>
          <w:rtl/>
        </w:rPr>
        <w:t>:</w:t>
      </w:r>
      <w:r w:rsidR="00BB3864">
        <w:rPr>
          <w:rtl/>
        </w:rPr>
        <w:t xml:space="preserve"> فهمت ما استأمرت فيه من أمر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599 / 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599 / 10.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فتح ال</w:t>
      </w:r>
      <w:r>
        <w:rPr>
          <w:rFonts w:hint="cs"/>
          <w:rtl/>
        </w:rPr>
        <w:t>ا</w:t>
      </w:r>
      <w:r>
        <w:rPr>
          <w:rtl/>
        </w:rPr>
        <w:t>بواب</w:t>
      </w:r>
      <w:r w:rsidR="00EC1548">
        <w:rPr>
          <w:rtl/>
        </w:rPr>
        <w:t>:</w:t>
      </w:r>
      <w:r>
        <w:rPr>
          <w:rtl/>
        </w:rPr>
        <w:t xml:space="preserve"> 142.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ضيعتك التي تعرض لك السلطان فيها</w:t>
      </w:r>
      <w:r w:rsidR="00EC1548">
        <w:rPr>
          <w:rtl/>
        </w:rPr>
        <w:t>،</w:t>
      </w:r>
      <w:r>
        <w:rPr>
          <w:rtl/>
        </w:rPr>
        <w:t xml:space="preserve"> فاستخر الله مائة مر</w:t>
      </w:r>
      <w:r>
        <w:rPr>
          <w:rFonts w:hint="cs"/>
          <w:rtl/>
        </w:rPr>
        <w:t>ّ</w:t>
      </w:r>
      <w:r>
        <w:rPr>
          <w:rtl/>
        </w:rPr>
        <w:t>ة خيرة في عافية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احلولى بقلبك بعد الاستخارة بيعها فبعها واستبدل غيرها إن شاء الله</w:t>
      </w:r>
      <w:r w:rsidR="00EC1548">
        <w:rPr>
          <w:rtl/>
        </w:rPr>
        <w:t>،</w:t>
      </w:r>
      <w:r>
        <w:rPr>
          <w:rtl/>
        </w:rPr>
        <w:t xml:space="preserve"> ولا تتكل</w:t>
      </w:r>
      <w:r>
        <w:rPr>
          <w:rFonts w:hint="cs"/>
          <w:rtl/>
        </w:rPr>
        <w:t>ّ</w:t>
      </w:r>
      <w:r>
        <w:rPr>
          <w:rtl/>
        </w:rPr>
        <w:t>م بين أضعاف الاستخارة حتى تتم</w:t>
      </w:r>
      <w:r>
        <w:rPr>
          <w:rFonts w:hint="cs"/>
          <w:rtl/>
        </w:rPr>
        <w:t>ّ</w:t>
      </w:r>
      <w:r>
        <w:rPr>
          <w:rtl/>
        </w:rPr>
        <w:t xml:space="preserve"> المائة إن شاء الله.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[ 10122 ]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 الكليني</w:t>
      </w:r>
      <w:r>
        <w:rPr>
          <w:rtl/>
        </w:rPr>
        <w:t>،</w:t>
      </w:r>
      <w:r w:rsidR="00BB3864">
        <w:rPr>
          <w:rtl/>
        </w:rPr>
        <w:t xml:space="preserve"> فيما صن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فه من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رسائل ال</w:t>
      </w:r>
      <w:r w:rsidR="00BB3864">
        <w:rPr>
          <w:rFonts w:hint="cs"/>
          <w:rtl/>
        </w:rPr>
        <w:t>أ</w:t>
      </w:r>
      <w:r w:rsidR="00BB3864">
        <w:rPr>
          <w:rtl/>
        </w:rPr>
        <w:t>ئم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 w:rsidR="00BB3864" w:rsidRPr="00DB56AE">
        <w:rPr>
          <w:rStyle w:val="libNormalChar"/>
          <w:rtl/>
        </w:rPr>
        <w:t xml:space="preserve"> )</w:t>
      </w:r>
      <w:r w:rsidR="00965CC2">
        <w:rPr>
          <w:rStyle w:val="libNormalChar"/>
          <w:rFonts w:hint="cs"/>
          <w:rtl/>
        </w:rPr>
        <w:t xml:space="preserve"> (</w:t>
      </w:r>
      <w:r w:rsidR="00BB3864" w:rsidRPr="00DB56AE">
        <w:rPr>
          <w:rStyle w:val="libNormalChar"/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965CC2">
        <w:rPr>
          <w:rFonts w:hint="cs"/>
          <w:rtl/>
        </w:rPr>
        <w:t xml:space="preserve">) </w:t>
      </w:r>
      <w:r w:rsidR="00BB3864">
        <w:rPr>
          <w:rtl/>
        </w:rPr>
        <w:t>فيما يختص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بمولانا الجواد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ومن كتاب له إلى علي بن أسباط</w:t>
      </w:r>
      <w:r>
        <w:rPr>
          <w:rtl/>
        </w:rPr>
        <w:t>:</w:t>
      </w:r>
      <w:r w:rsidR="00BB3864">
        <w:rPr>
          <w:rtl/>
        </w:rPr>
        <w:t xml:space="preserve"> فهمت ما ذكرت من أمر ضيعتك</w:t>
      </w:r>
      <w:r>
        <w:rPr>
          <w:rtl/>
        </w:rPr>
        <w:t>،</w:t>
      </w:r>
      <w:r w:rsidR="00BB3864">
        <w:rPr>
          <w:rtl/>
        </w:rPr>
        <w:t xml:space="preserve"> وذكر مثله</w:t>
      </w:r>
      <w:r>
        <w:rPr>
          <w:rtl/>
        </w:rPr>
        <w:t>،</w:t>
      </w:r>
      <w:r w:rsidR="00BB3864">
        <w:rPr>
          <w:rtl/>
        </w:rPr>
        <w:t xml:space="preserve"> إل</w:t>
      </w:r>
      <w:r w:rsidR="00B639E4">
        <w:rPr>
          <w:rFonts w:hint="cs"/>
          <w:rtl/>
        </w:rPr>
        <w:t>ّ</w:t>
      </w:r>
      <w:r w:rsidR="00BB3864">
        <w:rPr>
          <w:rtl/>
        </w:rPr>
        <w:t>ا أن</w:t>
      </w:r>
      <w:r w:rsidR="00BB3864">
        <w:rPr>
          <w:rFonts w:hint="cs"/>
          <w:rtl/>
        </w:rPr>
        <w:t>ّ</w:t>
      </w:r>
      <w:r w:rsidR="00BB3864">
        <w:rPr>
          <w:rtl/>
        </w:rPr>
        <w:t>ه زاد</w:t>
      </w:r>
      <w:r>
        <w:rPr>
          <w:rtl/>
        </w:rPr>
        <w:t>:</w:t>
      </w:r>
      <w:r w:rsidR="00BB3864">
        <w:rPr>
          <w:rtl/>
        </w:rPr>
        <w:t xml:space="preserve"> ولتكن الاستخارة بعد صلاتك ركعتين.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[ 10123 ]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الشيخ الطوسي</w:t>
      </w:r>
      <w:r>
        <w:rPr>
          <w:rtl/>
        </w:rPr>
        <w:t>،</w:t>
      </w:r>
      <w:r w:rsidR="00BB3864">
        <w:rPr>
          <w:rtl/>
        </w:rPr>
        <w:t xml:space="preserve"> عن جماعة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عن سعد والحميري</w:t>
      </w:r>
      <w:r>
        <w:rPr>
          <w:rtl/>
        </w:rPr>
        <w:t>،</w:t>
      </w:r>
      <w:r w:rsidR="00BB3864">
        <w:rPr>
          <w:rtl/>
        </w:rPr>
        <w:t xml:space="preserve"> عن إبراهيم بن هاشم</w:t>
      </w:r>
      <w:r>
        <w:rPr>
          <w:rtl/>
        </w:rPr>
        <w:t>،</w:t>
      </w:r>
      <w:r w:rsidR="00BB3864">
        <w:rPr>
          <w:rtl/>
        </w:rPr>
        <w:t xml:space="preserve"> عن ابن أبى عمير</w:t>
      </w:r>
      <w:r>
        <w:rPr>
          <w:rtl/>
        </w:rPr>
        <w:t>،</w:t>
      </w:r>
      <w:r w:rsidR="00BB3864">
        <w:rPr>
          <w:rtl/>
        </w:rPr>
        <w:t xml:space="preserve"> وعن ابن أبي جيد</w:t>
      </w:r>
      <w:r>
        <w:rPr>
          <w:rtl/>
        </w:rPr>
        <w:t>،</w:t>
      </w:r>
      <w:r w:rsidR="00BB3864">
        <w:rPr>
          <w:rtl/>
        </w:rPr>
        <w:t xml:space="preserve"> عن ابن الوليد</w:t>
      </w:r>
      <w:r>
        <w:rPr>
          <w:rtl/>
        </w:rPr>
        <w:t>،</w:t>
      </w:r>
      <w:r w:rsidR="00BB3864">
        <w:rPr>
          <w:rtl/>
        </w:rPr>
        <w:t xml:space="preserve"> عن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يعقوب بن يزيد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وأي</w:t>
      </w:r>
      <w:r w:rsidR="00BB3864">
        <w:rPr>
          <w:rFonts w:hint="cs"/>
          <w:rtl/>
        </w:rPr>
        <w:t>ّ</w:t>
      </w:r>
      <w:r w:rsidR="00BB3864">
        <w:rPr>
          <w:rtl/>
        </w:rPr>
        <w:t>وب بن نوح</w:t>
      </w:r>
      <w:r>
        <w:rPr>
          <w:rtl/>
        </w:rPr>
        <w:t>،</w:t>
      </w:r>
      <w:r w:rsidR="00BB3864">
        <w:rPr>
          <w:rtl/>
        </w:rPr>
        <w:t xml:space="preserve"> وإبراهيم بن هاشم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 كل</w:t>
      </w:r>
      <w:r w:rsidR="00BB3864">
        <w:rPr>
          <w:rFonts w:hint="cs"/>
          <w:rtl/>
        </w:rPr>
        <w:t>ّ</w:t>
      </w:r>
      <w:r w:rsidR="00BB3864">
        <w:rPr>
          <w:rtl/>
        </w:rPr>
        <w:t>هم</w:t>
      </w:r>
      <w:r>
        <w:rPr>
          <w:rtl/>
        </w:rPr>
        <w:t>،</w:t>
      </w:r>
      <w:r w:rsidR="00BB3864">
        <w:rPr>
          <w:rtl/>
        </w:rPr>
        <w:t xml:space="preserve"> عن ابن أبي عمير.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الحسن بن محبوب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كان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يقول</w:t>
      </w:r>
      <w:r w:rsidR="00EC1548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استخار الله عبد قط</w:t>
      </w:r>
      <w:r>
        <w:rPr>
          <w:rFonts w:hint="cs"/>
          <w:rtl/>
        </w:rPr>
        <w:t>ّ</w:t>
      </w:r>
      <w:r>
        <w:rPr>
          <w:rtl/>
        </w:rPr>
        <w:t xml:space="preserve"> مائة مر</w:t>
      </w:r>
      <w:r>
        <w:rPr>
          <w:rFonts w:hint="cs"/>
          <w:rtl/>
        </w:rPr>
        <w:t>ّ</w:t>
      </w:r>
      <w:r>
        <w:rPr>
          <w:rtl/>
        </w:rPr>
        <w:t>ة إلا</w:t>
      </w:r>
      <w:r>
        <w:rPr>
          <w:rFonts w:hint="cs"/>
          <w:rtl/>
        </w:rPr>
        <w:t>ّ</w:t>
      </w:r>
      <w:r>
        <w:rPr>
          <w:rtl/>
        </w:rPr>
        <w:t xml:space="preserve"> رمي بخيرة ال</w:t>
      </w:r>
      <w:r>
        <w:rPr>
          <w:rFonts w:hint="cs"/>
          <w:rtl/>
        </w:rPr>
        <w:t>أ</w:t>
      </w:r>
      <w:r>
        <w:rPr>
          <w:rtl/>
        </w:rPr>
        <w:t>مرين</w:t>
      </w:r>
      <w:r w:rsidR="00EC1548">
        <w:rPr>
          <w:rtl/>
        </w:rPr>
        <w:t>،</w:t>
      </w:r>
      <w:r>
        <w:rPr>
          <w:rtl/>
        </w:rPr>
        <w:t xml:space="preserve"> يقول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عالم الغيب والشهادة</w:t>
      </w:r>
      <w:r w:rsidR="00EC1548">
        <w:rPr>
          <w:rtl/>
        </w:rPr>
        <w:t>،</w:t>
      </w:r>
      <w:r>
        <w:rPr>
          <w:rtl/>
        </w:rPr>
        <w:t xml:space="preserve"> إن كان أمر كذا وكذا خيرا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مر دنياي وآخرتي وعاجل أمري وآجله فيس</w:t>
      </w:r>
      <w:r>
        <w:rPr>
          <w:rFonts w:hint="cs"/>
          <w:rtl/>
        </w:rPr>
        <w:t>ّ</w:t>
      </w:r>
      <w:r>
        <w:rPr>
          <w:rtl/>
        </w:rPr>
        <w:t>ره لي وافتح لي بابه ورض</w:t>
      </w:r>
      <w:r>
        <w:rPr>
          <w:rFonts w:hint="cs"/>
          <w:rtl/>
        </w:rPr>
        <w:t>ّ</w:t>
      </w:r>
      <w:r>
        <w:rPr>
          <w:rtl/>
        </w:rPr>
        <w:t>ني فيه بقضائك.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[ 10124 ]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الشيخ الطوسي</w:t>
      </w:r>
      <w:r>
        <w:rPr>
          <w:rtl/>
        </w:rPr>
        <w:t>،</w:t>
      </w:r>
      <w:r w:rsidR="00BB3864">
        <w:rPr>
          <w:rtl/>
        </w:rPr>
        <w:t xml:space="preserve"> بإسناده عن الحسن بن محبوب</w:t>
      </w:r>
      <w:r>
        <w:rPr>
          <w:rtl/>
        </w:rPr>
        <w:t>،</w:t>
      </w:r>
      <w:r w:rsidR="00BB3864">
        <w:rPr>
          <w:rtl/>
        </w:rPr>
        <w:t xml:space="preserve"> عن أبي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9A066C">
        <w:rPr>
          <w:rtl/>
        </w:rPr>
        <w:t xml:space="preserve"> </w:t>
      </w:r>
      <w:r w:rsidR="00BB3864">
        <w:rPr>
          <w:rtl/>
        </w:rPr>
        <w:t>في الاستخارة قال</w:t>
      </w:r>
      <w:r>
        <w:rPr>
          <w:rtl/>
        </w:rPr>
        <w:t>:</w:t>
      </w:r>
      <w:r w:rsidR="00BB3864">
        <w:rPr>
          <w:rtl/>
        </w:rPr>
        <w:t xml:space="preserve"> « أستخير الله » ويقول ذلك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وذكر نحوه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تقولها في ال</w:t>
      </w:r>
      <w:r w:rsidR="00BB3864">
        <w:rPr>
          <w:rFonts w:hint="cs"/>
          <w:rtl/>
        </w:rPr>
        <w:t>أ</w:t>
      </w:r>
      <w:r w:rsidR="00BB3864">
        <w:rPr>
          <w:rtl/>
        </w:rPr>
        <w:t>مر العظيم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 ومر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وفي ال</w:t>
      </w:r>
      <w:r w:rsidR="00BB3864">
        <w:rPr>
          <w:rFonts w:hint="cs"/>
          <w:rtl/>
        </w:rPr>
        <w:t>أ</w:t>
      </w:r>
      <w:r w:rsidR="00BB3864">
        <w:rPr>
          <w:rtl/>
        </w:rPr>
        <w:t>مر الدون عشر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ات.</w:t>
      </w:r>
    </w:p>
    <w:p w:rsidR="00BB3864" w:rsidRDefault="00BB3864" w:rsidP="00BB3864">
      <w:pPr>
        <w:pStyle w:val="libFootnote0"/>
        <w:rPr>
          <w:rtl/>
        </w:rPr>
      </w:pPr>
      <w:r>
        <w:rPr>
          <w:rtl/>
        </w:rPr>
        <w:t>________________</w:t>
      </w:r>
    </w:p>
    <w:p w:rsidR="00BB3864" w:rsidRDefault="00BB3864" w:rsidP="00BB3864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فتح ال</w:t>
      </w:r>
      <w:r>
        <w:rPr>
          <w:rFonts w:hint="cs"/>
          <w:rtl/>
        </w:rPr>
        <w:t>ا</w:t>
      </w:r>
      <w:r>
        <w:rPr>
          <w:rtl/>
        </w:rPr>
        <w:t>بواب</w:t>
      </w:r>
      <w:r w:rsidR="00EC1548">
        <w:rPr>
          <w:rtl/>
        </w:rPr>
        <w:t>:</w:t>
      </w:r>
      <w:r>
        <w:rPr>
          <w:rtl/>
        </w:rPr>
        <w:t xml:space="preserve"> 143.</w:t>
      </w:r>
    </w:p>
    <w:p w:rsidR="00BB3864" w:rsidRDefault="00BB3864" w:rsidP="00BB3864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فتح ال</w:t>
      </w:r>
      <w:r>
        <w:rPr>
          <w:rFonts w:hint="cs"/>
          <w:rtl/>
        </w:rPr>
        <w:t>ا</w:t>
      </w:r>
      <w:r>
        <w:rPr>
          <w:rtl/>
        </w:rPr>
        <w:t>بواب</w:t>
      </w:r>
      <w:r w:rsidR="00EC1548">
        <w:rPr>
          <w:rtl/>
        </w:rPr>
        <w:t>:</w:t>
      </w:r>
      <w:r>
        <w:rPr>
          <w:rtl/>
        </w:rPr>
        <w:t xml:space="preserve"> 235 و 236.</w:t>
      </w:r>
    </w:p>
    <w:p w:rsidR="00BB3864" w:rsidRDefault="00BB3864" w:rsidP="00BB3864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فتح ال</w:t>
      </w:r>
      <w:r>
        <w:rPr>
          <w:rFonts w:hint="cs"/>
          <w:rtl/>
        </w:rPr>
        <w:t>ا</w:t>
      </w:r>
      <w:r>
        <w:rPr>
          <w:rtl/>
        </w:rPr>
        <w:t>بواب</w:t>
      </w:r>
      <w:r w:rsidR="00EC1548">
        <w:rPr>
          <w:rtl/>
        </w:rPr>
        <w:t>:</w:t>
      </w:r>
      <w:r>
        <w:rPr>
          <w:rtl/>
        </w:rPr>
        <w:t xml:space="preserve"> 252.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[ 10125 ]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الحسن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الطوسي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أ</w:t>
      </w:r>
      <w:r w:rsidR="00BB3864">
        <w:rPr>
          <w:rtl/>
        </w:rPr>
        <w:t>مالي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خالد المراغي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العيص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العجلي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عبد العظيم الحسني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موسى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>
        <w:rPr>
          <w:rtl/>
        </w:rPr>
        <w:t>،</w:t>
      </w:r>
      <w:r w:rsidR="00BB3864">
        <w:rPr>
          <w:rtl/>
        </w:rPr>
        <w:t xml:space="preserve"> عن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بعثني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639E4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 xml:space="preserve">إلى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اليمن فقال وهو يوصيني</w:t>
      </w:r>
      <w:r>
        <w:rPr>
          <w:rtl/>
        </w:rPr>
        <w:t>:</w:t>
      </w:r>
      <w:r w:rsidR="00BB3864">
        <w:rPr>
          <w:rtl/>
        </w:rPr>
        <w:t xml:space="preserve"> يا علي</w:t>
      </w:r>
      <w:r>
        <w:rPr>
          <w:rtl/>
        </w:rPr>
        <w:t>،</w:t>
      </w:r>
      <w:r w:rsidR="00BB3864">
        <w:rPr>
          <w:rtl/>
        </w:rPr>
        <w:t xml:space="preserve"> ما حار من استخار</w:t>
      </w:r>
      <w:r>
        <w:rPr>
          <w:rtl/>
        </w:rPr>
        <w:t>،</w:t>
      </w:r>
      <w:r w:rsidR="00BB3864">
        <w:rPr>
          <w:rtl/>
        </w:rPr>
        <w:t xml:space="preserve"> ولا ندم من استشار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242" w:name="_Toc278687906"/>
      <w:bookmarkStart w:id="243" w:name="_Toc301886707"/>
      <w:bookmarkStart w:id="244" w:name="_Toc375212353"/>
      <w:bookmarkStart w:id="245" w:name="_Toc375215033"/>
      <w:bookmarkStart w:id="246" w:name="_Toc262664097"/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باب استحباب استخارة الله ثم العمل بما يقع في القلب عند</w:t>
      </w:r>
      <w:bookmarkEnd w:id="242"/>
      <w:bookmarkEnd w:id="243"/>
      <w:r>
        <w:rPr>
          <w:rFonts w:hint="cs"/>
          <w:rtl/>
        </w:rPr>
        <w:t xml:space="preserve"> </w:t>
      </w:r>
      <w:bookmarkStart w:id="247" w:name="_Toc278687907"/>
      <w:bookmarkStart w:id="248" w:name="_Toc301886708"/>
      <w:r>
        <w:rPr>
          <w:rtl/>
        </w:rPr>
        <w:t>القيام إلى الصلاة وافتتاح المصحف وال</w:t>
      </w:r>
      <w:r>
        <w:rPr>
          <w:rFonts w:hint="cs"/>
          <w:rtl/>
        </w:rPr>
        <w:t>أ</w:t>
      </w:r>
      <w:r>
        <w:rPr>
          <w:rtl/>
        </w:rPr>
        <w:t>خذ ب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ما يرى فيه</w:t>
      </w:r>
      <w:bookmarkEnd w:id="244"/>
      <w:bookmarkEnd w:id="245"/>
      <w:bookmarkEnd w:id="246"/>
      <w:bookmarkEnd w:id="247"/>
      <w:bookmarkEnd w:id="248"/>
    </w:p>
    <w:p w:rsidR="00EC1548" w:rsidRDefault="00EC1548" w:rsidP="00B639E4">
      <w:pPr>
        <w:pStyle w:val="libNormal"/>
        <w:rPr>
          <w:rtl/>
        </w:rPr>
      </w:pPr>
      <w:r>
        <w:rPr>
          <w:rtl/>
        </w:rPr>
        <w:t>[ 10126 ]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أحمد بن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الحسن بن الجهم</w:t>
      </w:r>
      <w:r>
        <w:rPr>
          <w:rtl/>
        </w:rPr>
        <w:t>،</w:t>
      </w:r>
      <w:r w:rsidR="00BB3864">
        <w:rPr>
          <w:rtl/>
        </w:rPr>
        <w:t xml:space="preserve"> عن أبي علي اليسع القمي قال</w:t>
      </w:r>
      <w:r>
        <w:rPr>
          <w:rtl/>
        </w:rPr>
        <w:t>:</w:t>
      </w:r>
      <w:r w:rsidR="00BB3864">
        <w:rPr>
          <w:rtl/>
        </w:rPr>
        <w:t xml:space="preserve"> قلت لأبي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</w:t>
      </w:r>
      <w:r w:rsidR="00BB3864">
        <w:rPr>
          <w:rFonts w:hint="cs"/>
          <w:rtl/>
        </w:rPr>
        <w:t>ُ</w:t>
      </w:r>
      <w:r w:rsidR="00BB3864">
        <w:rPr>
          <w:rtl/>
        </w:rPr>
        <w:t>ريد الشيء فأستخير الله فيه فلا يوفق فيه الرأي</w:t>
      </w:r>
      <w:r>
        <w:rPr>
          <w:rtl/>
        </w:rPr>
        <w:t>،</w:t>
      </w:r>
      <w:r w:rsidR="00BB3864">
        <w:rPr>
          <w:rtl/>
        </w:rPr>
        <w:t xml:space="preserve"> أفعله أو أدعه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نظر إذا قمت إلى الصلاة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الشيطان أبعد ما يكون من الانسان إذا قام إلى الصلاة</w:t>
      </w:r>
      <w:r>
        <w:rPr>
          <w:rtl/>
        </w:rPr>
        <w:t>،</w:t>
      </w:r>
      <w:r w:rsidR="00BB3864">
        <w:rPr>
          <w:rtl/>
        </w:rPr>
        <w:t xml:space="preserve"> [ فانظر الى ] </w:t>
      </w:r>
      <w:r w:rsidR="00BB3864" w:rsidRPr="00BB3864">
        <w:rPr>
          <w:rStyle w:val="libFootnotenumChar"/>
          <w:rtl/>
        </w:rPr>
        <w:t>(</w:t>
      </w:r>
      <w:r w:rsidR="00B639E4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يقع في قلبك فخذ به</w:t>
      </w:r>
      <w:r>
        <w:rPr>
          <w:rtl/>
        </w:rPr>
        <w:t>،</w:t>
      </w:r>
      <w:r w:rsidR="00BB3864">
        <w:rPr>
          <w:rtl/>
        </w:rPr>
        <w:t xml:space="preserve"> وافتتح المصحف فانظر إلى أو</w:t>
      </w:r>
      <w:r w:rsidR="00BB3864">
        <w:rPr>
          <w:rFonts w:hint="cs"/>
          <w:rtl/>
        </w:rPr>
        <w:t>ّ</w:t>
      </w:r>
      <w:r w:rsidR="00BB3864">
        <w:rPr>
          <w:rtl/>
        </w:rPr>
        <w:t>ل ما ترى فيه فخذ به</w:t>
      </w:r>
      <w:r>
        <w:rPr>
          <w:rtl/>
        </w:rPr>
        <w:t>،</w:t>
      </w:r>
      <w:r w:rsidR="00BB3864">
        <w:rPr>
          <w:rtl/>
        </w:rPr>
        <w:t xml:space="preserve"> إن شاء الله.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أمالي الطوسي 1</w:t>
      </w:r>
      <w:r w:rsidR="00EC1548">
        <w:rPr>
          <w:rtl/>
        </w:rPr>
        <w:t>:</w:t>
      </w:r>
      <w:r>
        <w:rPr>
          <w:rtl/>
        </w:rPr>
        <w:t xml:space="preserve"> 135</w:t>
      </w:r>
      <w:r w:rsidR="00EC1548">
        <w:rPr>
          <w:rtl/>
        </w:rPr>
        <w:t>،</w:t>
      </w:r>
      <w:r>
        <w:rPr>
          <w:rtl/>
        </w:rPr>
        <w:t xml:space="preserve"> وأورده بتمامه في الحديث 8 من الباب 10 من أبواب آداب السفر.</w:t>
      </w:r>
    </w:p>
    <w:p w:rsidR="00BB3864" w:rsidRPr="009A6576" w:rsidRDefault="00BB3864" w:rsidP="00E91C93">
      <w:pPr>
        <w:pStyle w:val="libFootnote0"/>
        <w:rPr>
          <w:rtl/>
        </w:rPr>
      </w:pPr>
      <w:r w:rsidRPr="009A6576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A6576">
        <w:rPr>
          <w:rtl/>
        </w:rPr>
        <w:t>الفيض</w:t>
      </w:r>
      <w:r>
        <w:rPr>
          <w:rtl/>
        </w:rPr>
        <w:t>.</w:t>
      </w:r>
    </w:p>
    <w:p w:rsidR="00BB3864" w:rsidRPr="009A6576" w:rsidRDefault="00BB3864" w:rsidP="00E91C93">
      <w:pPr>
        <w:pStyle w:val="libFootnote0"/>
        <w:rPr>
          <w:rtl/>
        </w:rPr>
      </w:pPr>
      <w:r w:rsidRPr="009A6576">
        <w:rPr>
          <w:rtl/>
        </w:rPr>
        <w:t>(2)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A6576">
        <w:rPr>
          <w:rtl/>
        </w:rPr>
        <w:t>على</w:t>
      </w:r>
      <w:r>
        <w:rPr>
          <w:rtl/>
        </w:rPr>
        <w:t>.</w:t>
      </w:r>
    </w:p>
    <w:p w:rsidR="00BB3864" w:rsidRPr="009A6576" w:rsidRDefault="00BB3864" w:rsidP="00E91C93">
      <w:pPr>
        <w:pStyle w:val="libFootnote0"/>
        <w:rPr>
          <w:rtl/>
        </w:rPr>
      </w:pPr>
      <w:r w:rsidRPr="009A6576">
        <w:rPr>
          <w:rtl/>
        </w:rPr>
        <w:t>(3) تقدم في</w:t>
      </w:r>
      <w:r>
        <w:rPr>
          <w:rtl/>
        </w:rPr>
        <w:t xml:space="preserve"> الأبواب </w:t>
      </w:r>
      <w:r w:rsidRPr="009A6576">
        <w:rPr>
          <w:rtl/>
        </w:rPr>
        <w:t>1 و2 و 4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A6576">
        <w:rPr>
          <w:rtl/>
        </w:rPr>
        <w:t>ويأتي على ما يدل عليه بعمومه في</w:t>
      </w:r>
      <w:r>
        <w:rPr>
          <w:rtl/>
        </w:rPr>
        <w:t xml:space="preserve"> الأبواب </w:t>
      </w:r>
      <w:r w:rsidRPr="009A6576">
        <w:rPr>
          <w:rtl/>
        </w:rPr>
        <w:t>6 و7 و9</w:t>
      </w:r>
      <w:r>
        <w:rPr>
          <w:rtl/>
        </w:rPr>
        <w:t xml:space="preserve"> </w:t>
      </w:r>
      <w:r w:rsidRPr="009A6576">
        <w:rPr>
          <w:rtl/>
        </w:rPr>
        <w:t>وعلى بعض المقصود في الباب 8 من هذه الأبواب</w:t>
      </w:r>
      <w:r>
        <w:rPr>
          <w:rtl/>
        </w:rPr>
        <w:t>.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الباب 6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310 / 960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1 من الباب 38 من أبواب قراءه القرآن.</w:t>
      </w:r>
    </w:p>
    <w:p w:rsidR="00BB3864" w:rsidRPr="009A6576" w:rsidRDefault="00BB3864" w:rsidP="00B639E4">
      <w:pPr>
        <w:pStyle w:val="libFootnote0"/>
        <w:rPr>
          <w:rtl/>
        </w:rPr>
      </w:pPr>
      <w:r w:rsidRPr="009A6576">
        <w:rPr>
          <w:rtl/>
        </w:rPr>
        <w:t>(</w:t>
      </w:r>
      <w:r w:rsidR="00B639E4">
        <w:rPr>
          <w:rFonts w:hint="cs"/>
          <w:rtl/>
        </w:rPr>
        <w:t>4</w:t>
      </w:r>
      <w:r w:rsidRPr="009A6576">
        <w:rPr>
          <w:rtl/>
        </w:rPr>
        <w:t>) أثبتناه من المصدر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639E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</w:t>
      </w:r>
      <w:r>
        <w:rPr>
          <w:rFonts w:hint="cs"/>
          <w:rtl/>
        </w:rPr>
        <w:t>أ</w:t>
      </w:r>
      <w:r>
        <w:rPr>
          <w:rtl/>
        </w:rPr>
        <w:t xml:space="preserve">حاديث القراءة في غير الصلاة </w:t>
      </w:r>
      <w:r w:rsidRPr="00BB3864">
        <w:rPr>
          <w:rStyle w:val="libFootnotenumChar"/>
          <w:rtl/>
        </w:rPr>
        <w:t>(</w:t>
      </w:r>
      <w:r w:rsidR="00B639E4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249" w:name="_Toc278687908"/>
      <w:bookmarkStart w:id="250" w:name="_Toc301886709"/>
      <w:bookmarkStart w:id="251" w:name="_Toc375212354"/>
      <w:bookmarkStart w:id="252" w:name="_Toc375215034"/>
      <w:bookmarkStart w:id="253" w:name="_Toc262664098"/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باب كراهة عمل ال</w:t>
      </w:r>
      <w:r>
        <w:rPr>
          <w:rFonts w:hint="cs"/>
          <w:rtl/>
        </w:rPr>
        <w:t>أ</w:t>
      </w:r>
      <w:r>
        <w:rPr>
          <w:rtl/>
        </w:rPr>
        <w:t>عمال بغير استخارة</w:t>
      </w:r>
      <w:r w:rsidR="00EC1548">
        <w:rPr>
          <w:rtl/>
        </w:rPr>
        <w:t>،</w:t>
      </w:r>
      <w:r>
        <w:rPr>
          <w:rtl/>
        </w:rPr>
        <w:t xml:space="preserve"> وعدم الرضا</w:t>
      </w:r>
      <w:bookmarkEnd w:id="249"/>
      <w:bookmarkEnd w:id="250"/>
      <w:r>
        <w:rPr>
          <w:rFonts w:hint="cs"/>
          <w:rtl/>
        </w:rPr>
        <w:t xml:space="preserve"> </w:t>
      </w:r>
      <w:bookmarkStart w:id="254" w:name="_Toc278687909"/>
      <w:bookmarkStart w:id="255" w:name="_Toc301886710"/>
      <w:r>
        <w:rPr>
          <w:rtl/>
        </w:rPr>
        <w:t>بالخيرة</w:t>
      </w:r>
      <w:r w:rsidR="00EC1548">
        <w:rPr>
          <w:rtl/>
        </w:rPr>
        <w:t>،</w:t>
      </w:r>
      <w:r>
        <w:rPr>
          <w:rtl/>
        </w:rPr>
        <w:t xml:space="preserve"> واستحباب كون عددها وترا</w:t>
      </w:r>
      <w:bookmarkEnd w:id="254"/>
      <w:bookmarkEnd w:id="255"/>
      <w:r>
        <w:rPr>
          <w:rFonts w:hint="cs"/>
          <w:rtl/>
        </w:rPr>
        <w:t>ً</w:t>
      </w:r>
      <w:bookmarkEnd w:id="251"/>
      <w:bookmarkEnd w:id="252"/>
      <w:bookmarkEnd w:id="25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[ 10127 ]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أبي عبدالله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ابن محبوب</w:t>
      </w:r>
      <w:r>
        <w:rPr>
          <w:rtl/>
        </w:rPr>
        <w:t>،</w:t>
      </w:r>
      <w:r w:rsidR="00BB3864">
        <w:rPr>
          <w:rtl/>
        </w:rPr>
        <w:t xml:space="preserve"> عن علي بن رئاب</w:t>
      </w:r>
      <w:r>
        <w:rPr>
          <w:rtl/>
        </w:rPr>
        <w:t>،</w:t>
      </w:r>
      <w:r w:rsidR="00BB3864">
        <w:rPr>
          <w:rtl/>
        </w:rPr>
        <w:t xml:space="preserve"> عن عبدالله بن مسكان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مضارب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دخل في أمر</w:t>
      </w:r>
      <w:r w:rsidR="00BB3864">
        <w:rPr>
          <w:rFonts w:hint="cs"/>
          <w:rtl/>
        </w:rPr>
        <w:t>ٍ</w:t>
      </w:r>
      <w:r w:rsidR="00BB3864">
        <w:rPr>
          <w:rtl/>
        </w:rPr>
        <w:t xml:space="preserve"> بغير استخارة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ابتلي لم يؤجر.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[ 10128 ]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وعم</w:t>
      </w:r>
      <w:r w:rsidR="00BB3864">
        <w:rPr>
          <w:rFonts w:hint="cs"/>
          <w:rtl/>
        </w:rPr>
        <w:t>ّ</w:t>
      </w:r>
      <w:r w:rsidR="00BB3864">
        <w:rPr>
          <w:rtl/>
        </w:rPr>
        <w:t>ن ذكره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الله عز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من شقاء عبدي أن يعمل ال</w:t>
      </w:r>
      <w:r w:rsidR="00BB3864">
        <w:rPr>
          <w:rFonts w:hint="cs"/>
          <w:rtl/>
        </w:rPr>
        <w:t>أ</w:t>
      </w:r>
      <w:r w:rsidR="00BB3864">
        <w:rPr>
          <w:rtl/>
        </w:rPr>
        <w:t>عمال فلا يستخيرني.</w:t>
      </w:r>
    </w:p>
    <w:p w:rsidR="00BB3864" w:rsidRDefault="00BB3864" w:rsidP="00B639E4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B639E4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639E4">
      <w:pPr>
        <w:pStyle w:val="libNormal"/>
        <w:rPr>
          <w:rtl/>
        </w:rPr>
      </w:pPr>
      <w:r>
        <w:rPr>
          <w:rtl/>
        </w:rPr>
        <w:t xml:space="preserve">ورواه ابن طاووس في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الاستخارات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نقلا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ورواه أيضا</w:t>
      </w:r>
      <w:r>
        <w:rPr>
          <w:rFonts w:hint="cs"/>
          <w:rtl/>
        </w:rPr>
        <w:t>ً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الدعاء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لسعد بن عبدالله</w:t>
      </w:r>
      <w:r w:rsidR="00EC1548">
        <w:rPr>
          <w:rtl/>
        </w:rPr>
        <w:t>:</w:t>
      </w:r>
      <w:r>
        <w:rPr>
          <w:rtl/>
        </w:rPr>
        <w:t xml:space="preserve"> عن الحسين بن عثمان</w:t>
      </w:r>
      <w:r w:rsidR="00EC1548">
        <w:rPr>
          <w:rtl/>
        </w:rPr>
        <w:t>،</w:t>
      </w:r>
      <w:r>
        <w:rPr>
          <w:rtl/>
        </w:rPr>
        <w:t xml:space="preserve"> عن عثمان بن عيسى</w:t>
      </w:r>
      <w:r w:rsidR="00EC1548">
        <w:rPr>
          <w:rtl/>
        </w:rPr>
        <w:t>،</w:t>
      </w:r>
      <w:r>
        <w:rPr>
          <w:rtl/>
        </w:rPr>
        <w:t xml:space="preserve"> عن بعض أصحابه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B639E4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[ 10129 ]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 وعثمان بن عيسى</w:t>
      </w:r>
      <w:r>
        <w:rPr>
          <w:rtl/>
        </w:rPr>
        <w:t>،</w:t>
      </w:r>
      <w:r w:rsidR="00BB3864">
        <w:rPr>
          <w:rtl/>
        </w:rPr>
        <w:t xml:space="preserve"> عم</w:t>
      </w:r>
      <w:r w:rsidR="00BB3864">
        <w:rPr>
          <w:rFonts w:hint="cs"/>
          <w:rtl/>
        </w:rPr>
        <w:t>ّ</w:t>
      </w:r>
      <w:r w:rsidR="00BB3864">
        <w:rPr>
          <w:rtl/>
        </w:rPr>
        <w:t>ن ذكره عن بعض أصحابه قال</w:t>
      </w:r>
      <w:r>
        <w:rPr>
          <w:rtl/>
        </w:rPr>
        <w:t>:</w:t>
      </w:r>
      <w:r w:rsidR="00BB3864">
        <w:rPr>
          <w:rtl/>
        </w:rPr>
        <w:t xml:space="preserve"> قلت لأبي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أكرم الخلق على الله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أكثرهم ذكرا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لله</w:t>
      </w:r>
      <w:r>
        <w:rPr>
          <w:rtl/>
        </w:rPr>
        <w:t>،</w:t>
      </w:r>
      <w:r w:rsidR="00BB3864">
        <w:rPr>
          <w:rtl/>
        </w:rPr>
        <w:t xml:space="preserve"> وأعملهم بطاعته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فمن أبغض الخلق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646051" w:rsidRDefault="00BB3864" w:rsidP="00B639E4">
      <w:pPr>
        <w:pStyle w:val="libFootnote0"/>
        <w:rPr>
          <w:rtl/>
        </w:rPr>
      </w:pPr>
      <w:r w:rsidRPr="00646051">
        <w:rPr>
          <w:rtl/>
        </w:rPr>
        <w:t>(</w:t>
      </w:r>
      <w:r w:rsidR="00B639E4">
        <w:rPr>
          <w:rFonts w:hint="cs"/>
          <w:rtl/>
        </w:rPr>
        <w:t>1</w:t>
      </w:r>
      <w:r w:rsidRPr="00646051">
        <w:rPr>
          <w:rtl/>
        </w:rPr>
        <w:t>) تقدم ما يدل على جواز الاستخارة بالقرآن في الحديث 1 من الباب 38 من أبواب قراءة</w:t>
      </w:r>
      <w:r>
        <w:rPr>
          <w:rtl/>
        </w:rPr>
        <w:t xml:space="preserve"> </w:t>
      </w:r>
      <w:r w:rsidRPr="00646051">
        <w:rPr>
          <w:rtl/>
        </w:rPr>
        <w:t>القرآن.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الباب 7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598 / 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598 / 3.</w:t>
      </w:r>
    </w:p>
    <w:p w:rsidR="00BB3864" w:rsidRPr="009A6576" w:rsidRDefault="00BB3864" w:rsidP="00B639E4">
      <w:pPr>
        <w:pStyle w:val="libFootnote0"/>
        <w:rPr>
          <w:rtl/>
        </w:rPr>
      </w:pPr>
      <w:r w:rsidRPr="009A6576">
        <w:rPr>
          <w:rtl/>
        </w:rPr>
        <w:t>(</w:t>
      </w:r>
      <w:r w:rsidR="00B639E4">
        <w:rPr>
          <w:rFonts w:hint="cs"/>
          <w:rtl/>
        </w:rPr>
        <w:t>2</w:t>
      </w:r>
      <w:r w:rsidRPr="009A6576">
        <w:rPr>
          <w:rtl/>
        </w:rPr>
        <w:t>) المقنعة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A6576">
        <w:rPr>
          <w:rtl/>
        </w:rPr>
        <w:t>36</w:t>
      </w:r>
      <w:r>
        <w:rPr>
          <w:rtl/>
        </w:rPr>
        <w:t>.</w:t>
      </w:r>
    </w:p>
    <w:p w:rsidR="00BB3864" w:rsidRPr="009A6576" w:rsidRDefault="00BB3864" w:rsidP="00B639E4">
      <w:pPr>
        <w:pStyle w:val="libFootnote0"/>
        <w:rPr>
          <w:rtl/>
        </w:rPr>
      </w:pPr>
      <w:r w:rsidRPr="009A6576">
        <w:rPr>
          <w:rtl/>
        </w:rPr>
        <w:t>(</w:t>
      </w:r>
      <w:r w:rsidR="00B639E4">
        <w:rPr>
          <w:rFonts w:hint="cs"/>
          <w:rtl/>
        </w:rPr>
        <w:t>3</w:t>
      </w:r>
      <w:r w:rsidRPr="009A6576">
        <w:rPr>
          <w:rtl/>
        </w:rPr>
        <w:t>) فتح</w:t>
      </w:r>
      <w:r>
        <w:rPr>
          <w:rtl/>
        </w:rPr>
        <w:t xml:space="preserve"> الأبواب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A6576">
        <w:rPr>
          <w:rtl/>
        </w:rPr>
        <w:t>132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598 / 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إلى الله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من يت</w:t>
      </w:r>
      <w:r>
        <w:rPr>
          <w:rFonts w:hint="cs"/>
          <w:rtl/>
        </w:rPr>
        <w:t>ّ</w:t>
      </w:r>
      <w:r>
        <w:rPr>
          <w:rtl/>
        </w:rPr>
        <w:t>هم الله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وأحد يت</w:t>
      </w:r>
      <w:r>
        <w:rPr>
          <w:rFonts w:hint="cs"/>
          <w:rtl/>
        </w:rPr>
        <w:t>ّ</w:t>
      </w:r>
      <w:r>
        <w:rPr>
          <w:rtl/>
        </w:rPr>
        <w:t>هم الله</w:t>
      </w:r>
      <w:r w:rsidR="00EC1548">
        <w:rPr>
          <w:rFonts w:hint="cs"/>
          <w:rtl/>
        </w:rPr>
        <w:t>؟</w:t>
      </w:r>
      <w:r>
        <w:rPr>
          <w:rtl/>
        </w:rPr>
        <w:t>!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من استخار الله فجاءته الخيرة بما يكره فسخط</w:t>
      </w:r>
      <w:r w:rsidR="00EC1548">
        <w:rPr>
          <w:rtl/>
        </w:rPr>
        <w:t>،</w:t>
      </w:r>
      <w:r>
        <w:rPr>
          <w:rtl/>
        </w:rPr>
        <w:t xml:space="preserve"> فذلك الذي يت</w:t>
      </w:r>
      <w:r>
        <w:rPr>
          <w:rFonts w:hint="cs"/>
          <w:rtl/>
        </w:rPr>
        <w:t>ّ</w:t>
      </w:r>
      <w:r>
        <w:rPr>
          <w:rtl/>
        </w:rPr>
        <w:t>هم الله.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[ 10130 ]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عثمان بن عيسى</w:t>
      </w:r>
      <w:r>
        <w:rPr>
          <w:rtl/>
        </w:rPr>
        <w:t>،</w:t>
      </w:r>
      <w:r w:rsidR="00BB3864">
        <w:rPr>
          <w:rtl/>
        </w:rPr>
        <w:t xml:space="preserve"> عن هارون بن خارجة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استخار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واحدة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وهو راض</w:t>
      </w:r>
      <w:r w:rsidR="00BB3864">
        <w:rPr>
          <w:rFonts w:hint="cs"/>
          <w:rtl/>
        </w:rPr>
        <w:t>ٍ</w:t>
      </w:r>
      <w:r w:rsidR="00BB3864">
        <w:rPr>
          <w:rtl/>
        </w:rPr>
        <w:t xml:space="preserve"> بما صنع الله له خار الله له حتما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[ 10131 ]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النوفلي بإسناده قال</w:t>
      </w:r>
      <w:r>
        <w:rPr>
          <w:rtl/>
        </w:rPr>
        <w:t>:</w:t>
      </w:r>
      <w:r w:rsidR="00BB3864">
        <w:rPr>
          <w:rtl/>
        </w:rPr>
        <w:t xml:space="preserve"> قال رسول الله</w:t>
      </w:r>
      <w:r w:rsidR="00B639E4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B639E4">
        <w:rPr>
          <w:rFonts w:hint="cs"/>
          <w:rtl/>
        </w:rPr>
        <w:t xml:space="preserve">) ، </w:t>
      </w:r>
      <w:r w:rsidR="00BB3864">
        <w:rPr>
          <w:rtl/>
        </w:rPr>
        <w:t>من استخار الله فليوتر.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[ 10132 ]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بن زرارة</w:t>
      </w:r>
      <w:r>
        <w:rPr>
          <w:rtl/>
        </w:rPr>
        <w:t>،</w:t>
      </w:r>
      <w:r w:rsidR="00BB3864">
        <w:rPr>
          <w:rtl/>
        </w:rPr>
        <w:t xml:space="preserve"> عن عيسى بن عبدالله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عبدي يستخيرني ف</w:t>
      </w:r>
      <w:r w:rsidR="00BB3864">
        <w:rPr>
          <w:rFonts w:hint="cs"/>
          <w:rtl/>
        </w:rPr>
        <w:t>أ</w:t>
      </w:r>
      <w:r w:rsidR="00BB3864">
        <w:rPr>
          <w:rtl/>
        </w:rPr>
        <w:t>خير له فيغضب.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[ 10133 ]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فتح الأبواب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في الاستخارات بإسناده عن ابن بابويه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سعد</w:t>
      </w:r>
      <w:r>
        <w:rPr>
          <w:rtl/>
        </w:rPr>
        <w:t>،</w:t>
      </w:r>
      <w:r w:rsidR="00BB3864">
        <w:rPr>
          <w:rtl/>
        </w:rPr>
        <w:t xml:space="preserve"> عن إبراهيم بن هاشم ويعقوب بن يزيد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 بن أبي الخطاب كل</w:t>
      </w:r>
      <w:r w:rsidR="00BB3864">
        <w:rPr>
          <w:rFonts w:hint="cs"/>
          <w:rtl/>
        </w:rPr>
        <w:t>ّ</w:t>
      </w:r>
      <w:r w:rsidR="00BB3864">
        <w:rPr>
          <w:rtl/>
        </w:rPr>
        <w:t>هم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عبدالله ابن مسكان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دخل في أمر من غير استخارة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ابتلي لم يؤجر.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[ 10134 ]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عن ابن مسكان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مضارب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دخل في أمر بغير استخارة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ابتلي لم يؤجر.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598 / 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599 / 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309 / 958.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فتح ال</w:t>
      </w:r>
      <w:r>
        <w:rPr>
          <w:rFonts w:hint="cs"/>
          <w:rtl/>
        </w:rPr>
        <w:t>ا</w:t>
      </w:r>
      <w:r>
        <w:rPr>
          <w:rtl/>
        </w:rPr>
        <w:t>بواب</w:t>
      </w:r>
      <w:r w:rsidR="00EC1548">
        <w:rPr>
          <w:rtl/>
        </w:rPr>
        <w:t>:</w:t>
      </w:r>
      <w:r>
        <w:rPr>
          <w:rtl/>
        </w:rPr>
        <w:t xml:space="preserve"> 134.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فتح ال</w:t>
      </w:r>
      <w:r>
        <w:rPr>
          <w:rFonts w:hint="cs"/>
          <w:rtl/>
        </w:rPr>
        <w:t>ا</w:t>
      </w:r>
      <w:r>
        <w:rPr>
          <w:rtl/>
        </w:rPr>
        <w:t>بواب</w:t>
      </w:r>
      <w:r w:rsidR="00EC1548">
        <w:rPr>
          <w:rtl/>
        </w:rPr>
        <w:t>:</w:t>
      </w:r>
      <w:r>
        <w:rPr>
          <w:rtl/>
        </w:rPr>
        <w:t xml:space="preserve"> 135.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[ 10135 ]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الشيخ الطوسي</w:t>
      </w:r>
      <w:r>
        <w:rPr>
          <w:rtl/>
        </w:rPr>
        <w:t>،</w:t>
      </w:r>
      <w:r w:rsidR="00BB3864">
        <w:rPr>
          <w:rtl/>
        </w:rPr>
        <w:t xml:space="preserve"> عن ابن أبي جي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ابن الوليد</w:t>
      </w:r>
      <w:r>
        <w:rPr>
          <w:rtl/>
        </w:rPr>
        <w:t>،</w:t>
      </w:r>
      <w:r w:rsidR="00BB3864">
        <w:rPr>
          <w:rtl/>
        </w:rPr>
        <w:t xml:space="preserve"> عن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 الجب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عبدالله بن ميمون القد</w:t>
      </w:r>
      <w:r w:rsidR="00BB3864">
        <w:rPr>
          <w:rFonts w:hint="cs"/>
          <w:rtl/>
        </w:rPr>
        <w:t>ّ</w:t>
      </w:r>
      <w:r w:rsidR="00BB3864">
        <w:rPr>
          <w:rtl/>
        </w:rPr>
        <w:t>اح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ما </w:t>
      </w:r>
      <w:r w:rsidR="00BB3864">
        <w:rPr>
          <w:rFonts w:hint="cs"/>
          <w:rtl/>
        </w:rPr>
        <w:t>أُ</w:t>
      </w:r>
      <w:r w:rsidR="00BB3864">
        <w:rPr>
          <w:rtl/>
        </w:rPr>
        <w:t>بالي إذا استخرت الله على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طريق وقعت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وكان أبي يعل</w:t>
      </w:r>
      <w:r w:rsidR="00BB3864">
        <w:rPr>
          <w:rFonts w:hint="cs"/>
          <w:rtl/>
        </w:rPr>
        <w:t>ّ</w:t>
      </w:r>
      <w:r w:rsidR="00BB3864">
        <w:rPr>
          <w:rtl/>
        </w:rPr>
        <w:t>مني الاستخارة كما يعل</w:t>
      </w:r>
      <w:r w:rsidR="00BB3864">
        <w:rPr>
          <w:rFonts w:hint="cs"/>
          <w:rtl/>
        </w:rPr>
        <w:t>ّ</w:t>
      </w:r>
      <w:r w:rsidR="00BB3864">
        <w:rPr>
          <w:rtl/>
        </w:rPr>
        <w:t>مني السورة من القرآن.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[ 10136 ]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ونقل ابن طاووس من أصل العبد الصالح المت</w:t>
      </w:r>
      <w:r w:rsidR="00BB3864">
        <w:rPr>
          <w:rFonts w:hint="cs"/>
          <w:rtl/>
        </w:rPr>
        <w:t>ّ</w:t>
      </w:r>
      <w:r w:rsidR="00BB3864">
        <w:rPr>
          <w:rtl/>
        </w:rPr>
        <w:t>فق عليه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ربعي</w:t>
      </w:r>
      <w:r>
        <w:rPr>
          <w:rtl/>
        </w:rPr>
        <w:t>،</w:t>
      </w:r>
      <w:r w:rsidR="00BB3864">
        <w:rPr>
          <w:rtl/>
        </w:rPr>
        <w:t xml:space="preserve"> عن الفضيل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ما استخار الله عبد مؤمن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خار له وإن وقع ما يكره.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[ 10137 ]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الحسن بن الفضل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مكارم ال</w:t>
      </w:r>
      <w:r w:rsidR="00BB3864">
        <w:rPr>
          <w:rFonts w:hint="cs"/>
          <w:rtl/>
        </w:rPr>
        <w:t>أ</w:t>
      </w:r>
      <w:r w:rsidR="00BB3864">
        <w:rPr>
          <w:rtl/>
        </w:rPr>
        <w:t>خلاق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عنه قال</w:t>
      </w:r>
      <w:r>
        <w:rPr>
          <w:rtl/>
        </w:rPr>
        <w:t>:</w:t>
      </w:r>
      <w:r w:rsidR="00BB3864">
        <w:rPr>
          <w:rtl/>
        </w:rPr>
        <w:t xml:space="preserve"> من اكتحل فليوتر</w:t>
      </w:r>
      <w:r>
        <w:rPr>
          <w:rtl/>
        </w:rPr>
        <w:t>،</w:t>
      </w:r>
      <w:r w:rsidR="00BB3864">
        <w:rPr>
          <w:rtl/>
        </w:rPr>
        <w:t xml:space="preserve"> ومن استنجى فليوتر</w:t>
      </w:r>
      <w:r>
        <w:rPr>
          <w:rtl/>
        </w:rPr>
        <w:t>،</w:t>
      </w:r>
      <w:r w:rsidR="00BB3864">
        <w:rPr>
          <w:rtl/>
        </w:rPr>
        <w:t xml:space="preserve"> ومن تجم</w:t>
      </w:r>
      <w:r w:rsidR="00BB3864">
        <w:rPr>
          <w:rFonts w:hint="cs"/>
          <w:rtl/>
        </w:rPr>
        <w:t>ّ</w:t>
      </w:r>
      <w:r w:rsidR="00BB3864">
        <w:rPr>
          <w:rtl/>
        </w:rPr>
        <w:t>ر فليوتر</w:t>
      </w:r>
      <w:r>
        <w:rPr>
          <w:rtl/>
        </w:rPr>
        <w:t>،</w:t>
      </w:r>
      <w:r w:rsidR="00BB3864">
        <w:rPr>
          <w:rtl/>
        </w:rPr>
        <w:t xml:space="preserve"> ومن استخار فليوتر.</w:t>
      </w:r>
    </w:p>
    <w:p w:rsidR="00BB3864" w:rsidRDefault="00BB3864" w:rsidP="00BB3864">
      <w:pPr>
        <w:pStyle w:val="Heading2Center"/>
        <w:rPr>
          <w:rtl/>
        </w:rPr>
      </w:pPr>
      <w:bookmarkStart w:id="256" w:name="_Toc278687910"/>
      <w:bookmarkStart w:id="257" w:name="_Toc301886711"/>
      <w:bookmarkStart w:id="258" w:name="_Toc375212355"/>
      <w:bookmarkStart w:id="259" w:name="_Toc375215035"/>
      <w:bookmarkStart w:id="260" w:name="_Toc262664099"/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باب استحباب الاستخارة بالدعاء وأخذ قبضة من السبحة أو</w:t>
      </w:r>
      <w:bookmarkStart w:id="261" w:name="_Toc278687911"/>
      <w:bookmarkStart w:id="262" w:name="_Toc301886712"/>
      <w:bookmarkEnd w:id="256"/>
      <w:bookmarkEnd w:id="257"/>
      <w:r>
        <w:rPr>
          <w:rFonts w:hint="cs"/>
          <w:rtl/>
        </w:rPr>
        <w:t xml:space="preserve"> </w:t>
      </w:r>
      <w:r>
        <w:rPr>
          <w:rtl/>
        </w:rPr>
        <w:t>الحصى وعد</w:t>
      </w:r>
      <w:r>
        <w:rPr>
          <w:rFonts w:hint="cs"/>
          <w:rtl/>
        </w:rPr>
        <w:t>ّ</w:t>
      </w:r>
      <w:r>
        <w:rPr>
          <w:rtl/>
        </w:rPr>
        <w:t>ها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ة ذلك</w:t>
      </w:r>
      <w:bookmarkEnd w:id="258"/>
      <w:bookmarkEnd w:id="259"/>
      <w:bookmarkEnd w:id="260"/>
      <w:bookmarkEnd w:id="261"/>
      <w:bookmarkEnd w:id="262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[ 10138 ]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الشهيد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الذكرى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مشايخه</w:t>
      </w:r>
      <w:r>
        <w:rPr>
          <w:rtl/>
        </w:rPr>
        <w:t>،</w:t>
      </w:r>
      <w:r w:rsidR="00BB3864">
        <w:rPr>
          <w:rtl/>
        </w:rPr>
        <w:t xml:space="preserve">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646051" w:rsidRDefault="00BB3864" w:rsidP="00E91C93">
      <w:pPr>
        <w:pStyle w:val="libFootnote0"/>
        <w:rPr>
          <w:rtl/>
        </w:rPr>
      </w:pPr>
      <w:r w:rsidRPr="00646051">
        <w:rPr>
          <w:rtl/>
        </w:rPr>
        <w:t>(1) مر</w:t>
      </w:r>
      <w:r w:rsidRPr="00646051">
        <w:rPr>
          <w:rFonts w:hint="cs"/>
          <w:rtl/>
        </w:rPr>
        <w:t>ّ</w:t>
      </w:r>
      <w:r w:rsidRPr="00646051">
        <w:rPr>
          <w:rtl/>
        </w:rPr>
        <w:t xml:space="preserve"> في الحديث 1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فتح الأبواب</w:t>
      </w:r>
      <w:r w:rsidR="00EC1548">
        <w:rPr>
          <w:rtl/>
        </w:rPr>
        <w:t>:</w:t>
      </w:r>
      <w:r>
        <w:rPr>
          <w:rtl/>
        </w:rPr>
        <w:t xml:space="preserve"> 147 و 148.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فتح الأبواب</w:t>
      </w:r>
      <w:r w:rsidR="00EC1548">
        <w:rPr>
          <w:rtl/>
        </w:rPr>
        <w:t>:</w:t>
      </w:r>
      <w:r>
        <w:rPr>
          <w:rtl/>
        </w:rPr>
        <w:t xml:space="preserve"> 148 و 149.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مكارم الأخلاق</w:t>
      </w:r>
      <w:r w:rsidR="00EC1548">
        <w:rPr>
          <w:rtl/>
        </w:rPr>
        <w:t>:</w:t>
      </w:r>
      <w:r>
        <w:rPr>
          <w:rtl/>
        </w:rPr>
        <w:t xml:space="preserve"> 47.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الباب 8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الذكرى</w:t>
      </w:r>
      <w:r w:rsidR="00EC1548">
        <w:rPr>
          <w:rtl/>
        </w:rPr>
        <w:t>:</w:t>
      </w:r>
      <w:r>
        <w:rPr>
          <w:rtl/>
        </w:rPr>
        <w:t xml:space="preserve"> 252</w:t>
      </w:r>
      <w:r w:rsidR="00EC1548">
        <w:rPr>
          <w:rtl/>
        </w:rPr>
        <w:t>،</w:t>
      </w:r>
      <w:r>
        <w:rPr>
          <w:rtl/>
        </w:rPr>
        <w:t xml:space="preserve"> فتح الأبواب</w:t>
      </w:r>
      <w:r w:rsidR="00EC1548">
        <w:rPr>
          <w:rtl/>
        </w:rPr>
        <w:t>:</w:t>
      </w:r>
      <w:r>
        <w:rPr>
          <w:rtl/>
        </w:rPr>
        <w:t xml:space="preserve"> 272.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العلامة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السيد رضي الدين بن طاوس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محمّد الآوي الحسيني</w:t>
      </w:r>
      <w:r w:rsidR="00EC1548">
        <w:rPr>
          <w:rtl/>
        </w:rPr>
        <w:t>،</w:t>
      </w:r>
      <w:r>
        <w:rPr>
          <w:rtl/>
        </w:rPr>
        <w:t xml:space="preserve"> عن صاحب ال</w:t>
      </w:r>
      <w:r>
        <w:rPr>
          <w:rFonts w:hint="cs"/>
          <w:rtl/>
        </w:rPr>
        <w:t>أ</w:t>
      </w:r>
      <w:r>
        <w:rPr>
          <w:rtl/>
        </w:rPr>
        <w:t xml:space="preserve">مر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تقرأ الفاتحة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وأقل</w:t>
      </w:r>
      <w:r>
        <w:rPr>
          <w:rFonts w:hint="cs"/>
          <w:rtl/>
        </w:rPr>
        <w:t>ّ</w:t>
      </w:r>
      <w:r>
        <w:rPr>
          <w:rtl/>
        </w:rPr>
        <w:t>ه ثلاثة</w:t>
      </w:r>
      <w:r w:rsidR="00EC1548">
        <w:rPr>
          <w:rtl/>
        </w:rPr>
        <w:t>،</w:t>
      </w:r>
      <w:r>
        <w:rPr>
          <w:rtl/>
        </w:rPr>
        <w:t xml:space="preserve"> ودونه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تقرأ القدر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تقول هذا الدعاء ثلاثا</w:t>
      </w:r>
      <w:r>
        <w:rPr>
          <w:rFonts w:hint="cs"/>
          <w:rtl/>
        </w:rPr>
        <w:t>ً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أستخيرك لعلمك بعاقبة الامور</w:t>
      </w:r>
      <w:r w:rsidR="00EC1548">
        <w:rPr>
          <w:rtl/>
        </w:rPr>
        <w:t>،</w:t>
      </w:r>
      <w:r>
        <w:rPr>
          <w:rtl/>
        </w:rPr>
        <w:t xml:space="preserve"> وأستشيرك لحسن ظن</w:t>
      </w:r>
      <w:r>
        <w:rPr>
          <w:rFonts w:hint="cs"/>
          <w:rtl/>
        </w:rPr>
        <w:t>ّ</w:t>
      </w:r>
      <w:r>
        <w:rPr>
          <w:rtl/>
        </w:rPr>
        <w:t>ي بك في المأمول والمحذور</w:t>
      </w:r>
      <w:r w:rsidR="00EC1548">
        <w:rPr>
          <w:rtl/>
        </w:rPr>
        <w:t>،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إن كان ال</w:t>
      </w:r>
      <w:r>
        <w:rPr>
          <w:rFonts w:hint="cs"/>
          <w:rtl/>
        </w:rPr>
        <w:t>أ</w:t>
      </w:r>
      <w:r>
        <w:rPr>
          <w:rtl/>
        </w:rPr>
        <w:t>مر الفلاني مم</w:t>
      </w:r>
      <w:r>
        <w:rPr>
          <w:rFonts w:hint="cs"/>
          <w:rtl/>
        </w:rPr>
        <w:t>ّ</w:t>
      </w:r>
      <w:r>
        <w:rPr>
          <w:rtl/>
        </w:rPr>
        <w:t>ا قد نيطت بالبركة أعجازه وبواديه</w:t>
      </w:r>
      <w:r w:rsidR="00EC1548">
        <w:rPr>
          <w:rtl/>
        </w:rPr>
        <w:t>،</w:t>
      </w:r>
      <w:r>
        <w:rPr>
          <w:rtl/>
        </w:rPr>
        <w:t xml:space="preserve"> وحف</w:t>
      </w:r>
      <w:r>
        <w:rPr>
          <w:rFonts w:hint="cs"/>
          <w:rtl/>
        </w:rPr>
        <w:t>ّ</w:t>
      </w:r>
      <w:r>
        <w:rPr>
          <w:rtl/>
        </w:rPr>
        <w:t>ت بالكرامة أي</w:t>
      </w:r>
      <w:r>
        <w:rPr>
          <w:rFonts w:hint="cs"/>
          <w:rtl/>
        </w:rPr>
        <w:t>ّ</w:t>
      </w:r>
      <w:r>
        <w:rPr>
          <w:rtl/>
        </w:rPr>
        <w:t>امه ولياله</w:t>
      </w:r>
      <w:r w:rsidR="00EC1548">
        <w:rPr>
          <w:rtl/>
        </w:rPr>
        <w:t>،</w:t>
      </w:r>
      <w:r>
        <w:rPr>
          <w:rtl/>
        </w:rPr>
        <w:t xml:space="preserve"> فخر لي اللهم</w:t>
      </w:r>
      <w:r>
        <w:rPr>
          <w:rFonts w:hint="cs"/>
          <w:rtl/>
        </w:rPr>
        <w:t>ّ</w:t>
      </w:r>
      <w:r>
        <w:rPr>
          <w:rtl/>
        </w:rPr>
        <w:t xml:space="preserve"> لي فيه خيرة ترد</w:t>
      </w:r>
      <w:r>
        <w:rPr>
          <w:rFonts w:hint="cs"/>
          <w:rtl/>
        </w:rPr>
        <w:t>ّ</w:t>
      </w:r>
      <w:r>
        <w:rPr>
          <w:rtl/>
        </w:rPr>
        <w:t xml:space="preserve"> شموسه ذلولا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وتقعض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امه سرورا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إم</w:t>
      </w:r>
      <w:r>
        <w:rPr>
          <w:rFonts w:hint="cs"/>
          <w:rtl/>
        </w:rPr>
        <w:t>ّ</w:t>
      </w:r>
      <w:r>
        <w:rPr>
          <w:rtl/>
        </w:rPr>
        <w:t>ا أمر فأئتمر وإم</w:t>
      </w:r>
      <w:r>
        <w:rPr>
          <w:rFonts w:hint="cs"/>
          <w:rtl/>
        </w:rPr>
        <w:t>ّ</w:t>
      </w:r>
      <w:r>
        <w:rPr>
          <w:rtl/>
        </w:rPr>
        <w:t>ا نهي فأنتهي</w:t>
      </w:r>
      <w:r w:rsidR="00EC1548">
        <w:rPr>
          <w:rtl/>
        </w:rPr>
        <w:t>،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أستخيرك برحمتك خيرة في عافية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تقبض على قطعة من السبحة تضمر حاجة</w:t>
      </w:r>
      <w:r w:rsidR="00EC1548">
        <w:rPr>
          <w:rtl/>
        </w:rPr>
        <w:t>،</w:t>
      </w:r>
      <w:r>
        <w:rPr>
          <w:rtl/>
        </w:rPr>
        <w:t xml:space="preserve"> إن كان عدد القطعة زوجا</w:t>
      </w:r>
      <w:r>
        <w:rPr>
          <w:rFonts w:hint="cs"/>
          <w:rtl/>
        </w:rPr>
        <w:t>ً</w:t>
      </w:r>
      <w:r>
        <w:rPr>
          <w:rtl/>
        </w:rPr>
        <w:t xml:space="preserve"> فهو افعل</w:t>
      </w:r>
      <w:r w:rsidR="00EC1548">
        <w:rPr>
          <w:rtl/>
        </w:rPr>
        <w:t>،</w:t>
      </w:r>
      <w:r>
        <w:rPr>
          <w:rtl/>
        </w:rPr>
        <w:t xml:space="preserve"> وإن كان فرداً لا تفعل</w:t>
      </w:r>
      <w:r w:rsidR="00EC1548">
        <w:rPr>
          <w:rtl/>
        </w:rPr>
        <w:t>،</w:t>
      </w:r>
      <w:r>
        <w:rPr>
          <w:rtl/>
        </w:rPr>
        <w:t xml:space="preserve"> وبالعكس.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[ 10139 ]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قال الشهيد</w:t>
      </w:r>
      <w:r>
        <w:rPr>
          <w:rtl/>
        </w:rPr>
        <w:t>:</w:t>
      </w:r>
      <w:r w:rsidR="00BB3864">
        <w:rPr>
          <w:rtl/>
        </w:rPr>
        <w:t xml:space="preserve"> وقال ابن طاووس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الاستخارات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وجدت بخط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أخي الصالح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الحسيني ما هذا لفظه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أراد أن يستخير الله تعالى فليقرأ الحمد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BB3864" w:rsidRPr="00B639E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</w:t>
      </w:r>
      <w:r w:rsidR="00BB3864" w:rsidRPr="00DB56AE">
        <w:rPr>
          <w:rStyle w:val="libNormalChar"/>
          <w:rtl/>
        </w:rPr>
        <w:t xml:space="preserve"> </w:t>
      </w:r>
      <w:r w:rsidR="00BB3864" w:rsidRPr="00B639E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يقول</w:t>
      </w:r>
      <w:r>
        <w:rPr>
          <w:rtl/>
        </w:rPr>
        <w:t>،</w:t>
      </w:r>
      <w:r w:rsidR="00BB3864">
        <w:rPr>
          <w:rtl/>
        </w:rPr>
        <w:t xml:space="preserve"> وذكر الدعاء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 عقيب</w:t>
      </w:r>
      <w:r>
        <w:rPr>
          <w:rtl/>
        </w:rPr>
        <w:t>:</w:t>
      </w:r>
      <w:r w:rsidR="00BB3864">
        <w:rPr>
          <w:rtl/>
        </w:rPr>
        <w:t xml:space="preserve"> والمحذور</w:t>
      </w:r>
      <w:r>
        <w:rPr>
          <w:rtl/>
        </w:rPr>
        <w:t>:</w:t>
      </w:r>
      <w:r w:rsidR="00BB3864">
        <w:rPr>
          <w:rtl/>
        </w:rPr>
        <w:t xml:space="preserve"> الل</w:t>
      </w:r>
      <w:r w:rsidR="00BB3864">
        <w:rPr>
          <w:rFonts w:hint="cs"/>
          <w:rtl/>
        </w:rPr>
        <w:t>ّ</w:t>
      </w:r>
      <w:r w:rsidR="00BB3864">
        <w:rPr>
          <w:rtl/>
        </w:rPr>
        <w:t>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 كان أمري هذا قد نيطت</w:t>
      </w:r>
      <w:r>
        <w:rPr>
          <w:rtl/>
        </w:rPr>
        <w:t>،</w:t>
      </w:r>
      <w:r w:rsidR="00BB3864">
        <w:rPr>
          <w:rtl/>
        </w:rPr>
        <w:t xml:space="preserve"> وقال عقيب قوله</w:t>
      </w:r>
      <w:r>
        <w:rPr>
          <w:rtl/>
        </w:rPr>
        <w:t>:</w:t>
      </w:r>
      <w:r w:rsidR="00BB3864">
        <w:rPr>
          <w:rtl/>
        </w:rPr>
        <w:t xml:space="preserve"> سرورا</w:t>
      </w:r>
      <w:r w:rsidR="00BB3864">
        <w:rPr>
          <w:rFonts w:hint="cs"/>
          <w:rtl/>
        </w:rPr>
        <w:t>ً</w:t>
      </w:r>
      <w:r>
        <w:rPr>
          <w:rtl/>
        </w:rPr>
        <w:t>:</w:t>
      </w:r>
      <w:r w:rsidR="00BB3864">
        <w:rPr>
          <w:rtl/>
        </w:rPr>
        <w:t xml:space="preserve"> يا الله</w:t>
      </w:r>
      <w:r>
        <w:rPr>
          <w:rtl/>
        </w:rPr>
        <w:t>،</w:t>
      </w:r>
      <w:r w:rsidR="00BB3864">
        <w:rPr>
          <w:rtl/>
        </w:rPr>
        <w:t xml:space="preserve"> إم</w:t>
      </w:r>
      <w:r w:rsidR="00BB3864">
        <w:rPr>
          <w:rFonts w:hint="cs"/>
          <w:rtl/>
        </w:rPr>
        <w:t>ّ</w:t>
      </w:r>
      <w:r w:rsidR="00BB3864">
        <w:rPr>
          <w:rtl/>
        </w:rPr>
        <w:t>ا أمر فأئتمر</w:t>
      </w:r>
      <w:r>
        <w:rPr>
          <w:rtl/>
        </w:rPr>
        <w:t>،</w:t>
      </w:r>
      <w:r w:rsidR="00BB3864">
        <w:rPr>
          <w:rtl/>
        </w:rPr>
        <w:t xml:space="preserve"> وإم</w:t>
      </w:r>
      <w:r w:rsidR="00BB3864">
        <w:rPr>
          <w:rFonts w:hint="cs"/>
          <w:rtl/>
        </w:rPr>
        <w:t>ّ</w:t>
      </w:r>
      <w:r w:rsidR="00BB3864">
        <w:rPr>
          <w:rtl/>
        </w:rPr>
        <w:t>ا نهي فأنتهي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خر لي برحمتك خيرة في عافية</w:t>
      </w:r>
      <w:r>
        <w:rPr>
          <w:rtl/>
        </w:rPr>
        <w:t>،</w:t>
      </w:r>
      <w:r w:rsidR="00BB3864">
        <w:rPr>
          <w:rtl/>
        </w:rPr>
        <w:t xml:space="preserve">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تأخذ كف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الحصى أو سبحة</w:t>
      </w:r>
      <w:r>
        <w:rPr>
          <w:rtl/>
        </w:rPr>
        <w:t>،</w:t>
      </w:r>
      <w:r w:rsidR="00BB3864">
        <w:rPr>
          <w:rtl/>
        </w:rPr>
        <w:t xml:space="preserve"> ويكون قد قصد بقلبه إن خرج عدد الحصى والسبحة فردا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 </w:t>
      </w:r>
      <w:r w:rsidR="00BB3864">
        <w:rPr>
          <w:rFonts w:hint="cs"/>
          <w:rtl/>
        </w:rPr>
        <w:t>أ</w:t>
      </w:r>
      <w:r w:rsidR="00BB3864">
        <w:rPr>
          <w:rtl/>
        </w:rPr>
        <w:t>فعل</w:t>
      </w:r>
      <w:r>
        <w:rPr>
          <w:rtl/>
        </w:rPr>
        <w:t>،</w:t>
      </w:r>
      <w:r w:rsidR="00BB3864">
        <w:rPr>
          <w:rtl/>
        </w:rPr>
        <w:t xml:space="preserve"> وإن خرج زوجا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 لا تفعل.</w:t>
      </w:r>
    </w:p>
    <w:p w:rsidR="00DB56AE" w:rsidRDefault="00BB3864" w:rsidP="00B639E4">
      <w:pPr>
        <w:pStyle w:val="libNormal"/>
        <w:rPr>
          <w:rtl/>
        </w:rPr>
      </w:pPr>
      <w:r>
        <w:rPr>
          <w:rtl/>
        </w:rPr>
        <w:t xml:space="preserve">وقد أورده ابن طاووس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الاستخارات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B639E4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8D740C" w:rsidRDefault="00BB3864" w:rsidP="00E91C93">
      <w:pPr>
        <w:pStyle w:val="libFootnote0"/>
        <w:rPr>
          <w:rtl/>
        </w:rPr>
      </w:pPr>
      <w:r w:rsidRPr="008D740C">
        <w:rPr>
          <w:rtl/>
        </w:rPr>
        <w:t>(1) قعض الشيء</w:t>
      </w:r>
      <w:r w:rsidR="00EC1548">
        <w:rPr>
          <w:rtl/>
        </w:rPr>
        <w:t>:</w:t>
      </w:r>
      <w:r w:rsidRPr="008D740C">
        <w:rPr>
          <w:rtl/>
        </w:rPr>
        <w:t xml:space="preserve"> عطفه </w:t>
      </w:r>
      <w:r w:rsidRPr="008D740C">
        <w:rPr>
          <w:rFonts w:hint="cs"/>
          <w:rtl/>
        </w:rPr>
        <w:t>«</w:t>
      </w:r>
      <w:r w:rsidRPr="008D740C">
        <w:rPr>
          <w:rtl/>
        </w:rPr>
        <w:t xml:space="preserve"> مجمع البحرين 4</w:t>
      </w:r>
      <w:r w:rsidR="00EC1548">
        <w:rPr>
          <w:rtl/>
        </w:rPr>
        <w:t>:</w:t>
      </w:r>
      <w:r w:rsidRPr="008D740C">
        <w:rPr>
          <w:rtl/>
        </w:rPr>
        <w:t xml:space="preserve"> 228 </w:t>
      </w:r>
      <w:r w:rsidRPr="008D740C">
        <w:rPr>
          <w:rFonts w:hint="cs"/>
          <w:rtl/>
        </w:rPr>
        <w:t>»</w:t>
      </w:r>
      <w:r w:rsidRPr="008D740C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الذكرى</w:t>
      </w:r>
      <w:r w:rsidR="00EC1548">
        <w:rPr>
          <w:rtl/>
        </w:rPr>
        <w:t>:</w:t>
      </w:r>
      <w:r>
        <w:rPr>
          <w:rtl/>
        </w:rPr>
        <w:t xml:space="preserve"> 252</w:t>
      </w:r>
      <w:r w:rsidR="00EC1548">
        <w:rPr>
          <w:rtl/>
        </w:rPr>
        <w:t>،</w:t>
      </w:r>
      <w:r>
        <w:rPr>
          <w:rtl/>
        </w:rPr>
        <w:t xml:space="preserve"> وأورده عن أمان الأخطار في الحديث 20 من الباب 13 من أبواب كيفية الحكم وأحكام الدعوى.</w:t>
      </w:r>
    </w:p>
    <w:p w:rsidR="00BB3864" w:rsidRPr="00601435" w:rsidRDefault="00BB3864" w:rsidP="00B639E4">
      <w:pPr>
        <w:pStyle w:val="libFootnote0"/>
        <w:rPr>
          <w:rtl/>
        </w:rPr>
      </w:pPr>
      <w:r w:rsidRPr="00601435">
        <w:rPr>
          <w:rtl/>
        </w:rPr>
        <w:t>(</w:t>
      </w:r>
      <w:r w:rsidR="00B639E4">
        <w:rPr>
          <w:rFonts w:hint="cs"/>
          <w:rtl/>
        </w:rPr>
        <w:t>2</w:t>
      </w:r>
      <w:r w:rsidRPr="00601435">
        <w:rPr>
          <w:rtl/>
        </w:rPr>
        <w:t>) فتح</w:t>
      </w:r>
      <w:r>
        <w:rPr>
          <w:rtl/>
        </w:rPr>
        <w:t xml:space="preserve"> الأبواب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01435">
        <w:rPr>
          <w:rtl/>
        </w:rPr>
        <w:t>272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263" w:name="_Toc278687912"/>
      <w:bookmarkStart w:id="264" w:name="_Toc301886713"/>
      <w:bookmarkStart w:id="265" w:name="_Toc375212356"/>
      <w:bookmarkStart w:id="266" w:name="_Toc375215036"/>
      <w:bookmarkStart w:id="267" w:name="_Toc262664100"/>
      <w:r>
        <w:rPr>
          <w:rtl/>
        </w:rPr>
        <w:lastRenderedPageBreak/>
        <w:t>9</w:t>
      </w:r>
      <w:r w:rsidR="00EC1548">
        <w:rPr>
          <w:rtl/>
        </w:rPr>
        <w:t xml:space="preserve"> - </w:t>
      </w:r>
      <w:r>
        <w:rPr>
          <w:rtl/>
        </w:rPr>
        <w:t>باب استحباب الاستخارة عند رأس الحسين</w:t>
      </w:r>
      <w:bookmarkEnd w:id="263"/>
      <w:bookmarkEnd w:id="264"/>
      <w:r>
        <w:rPr>
          <w:rFonts w:hint="cs"/>
          <w:rtl/>
        </w:rPr>
        <w:t xml:space="preserve"> </w:t>
      </w:r>
      <w:bookmarkStart w:id="268" w:name="_Toc278687913"/>
      <w:bookmarkStart w:id="269" w:name="_Toc301886714"/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مائة مر</w:t>
      </w:r>
      <w:r>
        <w:rPr>
          <w:rFonts w:hint="cs"/>
          <w:rtl/>
        </w:rPr>
        <w:t>ّ</w:t>
      </w:r>
      <w:r>
        <w:rPr>
          <w:rtl/>
        </w:rPr>
        <w:t>ة</w:t>
      </w:r>
      <w:bookmarkEnd w:id="265"/>
      <w:bookmarkEnd w:id="266"/>
      <w:bookmarkEnd w:id="267"/>
      <w:bookmarkEnd w:id="268"/>
      <w:bookmarkEnd w:id="26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[ 10140 ]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طاووس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فتح الأبواب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في الاستخارات بإسناده إلى جد</w:t>
      </w:r>
      <w:r w:rsidR="00BB3864">
        <w:rPr>
          <w:rFonts w:hint="cs"/>
          <w:rtl/>
        </w:rPr>
        <w:t>ّ</w:t>
      </w:r>
      <w:r w:rsidR="00BB3864">
        <w:rPr>
          <w:rtl/>
        </w:rPr>
        <w:t>ه أبي جعفر الطوسي</w:t>
      </w:r>
      <w:r>
        <w:rPr>
          <w:rtl/>
        </w:rPr>
        <w:t>،</w:t>
      </w:r>
      <w:r w:rsidR="00BB3864">
        <w:rPr>
          <w:rtl/>
        </w:rPr>
        <w:t xml:space="preserve"> بإسناده إلى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صفوان الجم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ما استخار الله عبد قط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أمره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عند رأس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فيحمد الله ويثني عليه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رماه الله بخير ال</w:t>
      </w:r>
      <w:r w:rsidR="00BB3864">
        <w:rPr>
          <w:rFonts w:hint="cs"/>
          <w:rtl/>
        </w:rPr>
        <w:t>أ</w:t>
      </w:r>
      <w:r w:rsidR="00BB3864">
        <w:rPr>
          <w:rtl/>
        </w:rPr>
        <w:t>مرين.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[ 10141 ]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ورواه الحميري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السندي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صفوان الجم</w:t>
      </w:r>
      <w:r w:rsidR="00BB3864">
        <w:rPr>
          <w:rFonts w:hint="cs"/>
          <w:rtl/>
        </w:rPr>
        <w:t>ّ</w:t>
      </w:r>
      <w:r w:rsidR="00BB3864">
        <w:rPr>
          <w:rtl/>
        </w:rPr>
        <w:t>ال مثله</w:t>
      </w:r>
      <w:r>
        <w:rPr>
          <w:rtl/>
        </w:rPr>
        <w:t>،</w:t>
      </w:r>
      <w:r w:rsidR="00BB3864">
        <w:rPr>
          <w:rtl/>
        </w:rPr>
        <w:t xml:space="preserve">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يقف عند رأس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1241B7">
        <w:rPr>
          <w:rtl/>
        </w:rPr>
        <w:t xml:space="preserve"> </w:t>
      </w:r>
      <w:r w:rsidR="00BB3864">
        <w:rPr>
          <w:rtl/>
        </w:rPr>
        <w:t>وزاد بعد قوله</w:t>
      </w:r>
      <w:r>
        <w:rPr>
          <w:rtl/>
        </w:rPr>
        <w:t>:</w:t>
      </w:r>
      <w:r w:rsidR="00BB3864">
        <w:rPr>
          <w:rtl/>
        </w:rPr>
        <w:t xml:space="preserve"> فيحمد الله</w:t>
      </w:r>
      <w:r>
        <w:rPr>
          <w:rtl/>
        </w:rPr>
        <w:t>:</w:t>
      </w:r>
      <w:r w:rsidR="00BB3864">
        <w:rPr>
          <w:rtl/>
        </w:rPr>
        <w:t xml:space="preserve"> ويهل</w:t>
      </w:r>
      <w:r w:rsidR="00BB3864">
        <w:rPr>
          <w:rFonts w:hint="cs"/>
          <w:rtl/>
        </w:rPr>
        <w:t>ّ</w:t>
      </w:r>
      <w:r w:rsidR="00BB3864">
        <w:rPr>
          <w:rtl/>
        </w:rPr>
        <w:t>له ويسب</w:t>
      </w:r>
      <w:r w:rsidR="00BB3864">
        <w:rPr>
          <w:rFonts w:hint="cs"/>
          <w:rtl/>
        </w:rPr>
        <w:t>ّ</w:t>
      </w:r>
      <w:r w:rsidR="00BB3864">
        <w:rPr>
          <w:rtl/>
        </w:rPr>
        <w:t>حه ويمج</w:t>
      </w:r>
      <w:r w:rsidR="00BB3864">
        <w:rPr>
          <w:rFonts w:hint="cs"/>
          <w:rtl/>
        </w:rPr>
        <w:t>ّ</w:t>
      </w:r>
      <w:r w:rsidR="00BB3864">
        <w:rPr>
          <w:rtl/>
        </w:rPr>
        <w:t>ده.</w:t>
      </w:r>
    </w:p>
    <w:p w:rsidR="00BB3864" w:rsidRDefault="00BB3864" w:rsidP="00BB3864">
      <w:pPr>
        <w:pStyle w:val="Heading2Center"/>
        <w:rPr>
          <w:rtl/>
        </w:rPr>
      </w:pPr>
      <w:bookmarkStart w:id="270" w:name="_Toc278687914"/>
      <w:bookmarkStart w:id="271" w:name="_Toc301886715"/>
      <w:bookmarkStart w:id="272" w:name="_Toc375212357"/>
      <w:bookmarkStart w:id="273" w:name="_Toc375215037"/>
      <w:bookmarkStart w:id="274" w:name="_Toc262664101"/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باب استحباب الاستخارة في كل</w:t>
      </w:r>
      <w:r>
        <w:rPr>
          <w:rFonts w:hint="cs"/>
          <w:rtl/>
        </w:rPr>
        <w:t>ّ</w:t>
      </w:r>
      <w:r>
        <w:rPr>
          <w:rtl/>
        </w:rPr>
        <w:t xml:space="preserve"> ركعة من الزوال</w:t>
      </w:r>
      <w:bookmarkEnd w:id="270"/>
      <w:bookmarkEnd w:id="271"/>
      <w:bookmarkEnd w:id="272"/>
      <w:bookmarkEnd w:id="273"/>
      <w:bookmarkEnd w:id="27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[ 10142 ]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طاوس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الاستخارات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عن الحسن بن محبوب في كتابه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الاستخارة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من الزوال.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[ 10143 ]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وبإسناده عن الحسين بن سعيد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الصلاة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صفوان وفضالة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B639E4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B639E4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الاستخارة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من الزوال.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الباب 9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فتح الأبواب</w:t>
      </w:r>
      <w:r w:rsidR="00EC1548">
        <w:rPr>
          <w:rtl/>
        </w:rPr>
        <w:t>:</w:t>
      </w:r>
      <w:r>
        <w:rPr>
          <w:rtl/>
        </w:rPr>
        <w:t xml:space="preserve"> 240.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EC1548">
        <w:rPr>
          <w:rtl/>
        </w:rPr>
        <w:t>:</w:t>
      </w:r>
      <w:r>
        <w:rPr>
          <w:rtl/>
        </w:rPr>
        <w:t xml:space="preserve"> 28.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الباب 10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فتح ال</w:t>
      </w:r>
      <w:r>
        <w:rPr>
          <w:rFonts w:hint="cs"/>
          <w:rtl/>
        </w:rPr>
        <w:t>ا</w:t>
      </w:r>
      <w:r>
        <w:rPr>
          <w:rtl/>
        </w:rPr>
        <w:t>بواب</w:t>
      </w:r>
      <w:r w:rsidR="00EC1548">
        <w:rPr>
          <w:rtl/>
        </w:rPr>
        <w:t>:</w:t>
      </w:r>
      <w:r>
        <w:rPr>
          <w:rtl/>
        </w:rPr>
        <w:t xml:space="preserve"> 260.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فتح ال</w:t>
      </w:r>
      <w:r>
        <w:rPr>
          <w:rFonts w:hint="cs"/>
          <w:rtl/>
        </w:rPr>
        <w:t>ا</w:t>
      </w:r>
      <w:r>
        <w:rPr>
          <w:rtl/>
        </w:rPr>
        <w:t>بواب</w:t>
      </w:r>
      <w:r w:rsidR="00EC1548">
        <w:rPr>
          <w:rtl/>
        </w:rPr>
        <w:t>:</w:t>
      </w:r>
      <w:r>
        <w:rPr>
          <w:rtl/>
        </w:rPr>
        <w:t xml:space="preserve"> 261.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275" w:name="_Toc278687915"/>
      <w:bookmarkStart w:id="276" w:name="_Toc301886716"/>
      <w:bookmarkStart w:id="277" w:name="_Toc375212358"/>
      <w:bookmarkStart w:id="278" w:name="_Toc375215038"/>
      <w:bookmarkStart w:id="279" w:name="_Toc262664102"/>
      <w:r>
        <w:rPr>
          <w:rtl/>
        </w:rPr>
        <w:lastRenderedPageBreak/>
        <w:t>11</w:t>
      </w:r>
      <w:r w:rsidR="00EC1548">
        <w:rPr>
          <w:rtl/>
        </w:rPr>
        <w:t xml:space="preserve"> - </w:t>
      </w:r>
      <w:r>
        <w:rPr>
          <w:rtl/>
        </w:rPr>
        <w:t>باب استحباب مشاروة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بالمساهمة والقرعة</w:t>
      </w:r>
      <w:bookmarkEnd w:id="275"/>
      <w:bookmarkEnd w:id="276"/>
      <w:bookmarkEnd w:id="277"/>
      <w:bookmarkEnd w:id="278"/>
      <w:bookmarkEnd w:id="27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[ 10144 ]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طاوس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الاستخارات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أمان الاخطار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عن الحسن بن محبوب</w:t>
      </w:r>
      <w:r>
        <w:rPr>
          <w:rtl/>
        </w:rPr>
        <w:t>،</w:t>
      </w:r>
      <w:r w:rsidR="00BB3864">
        <w:rPr>
          <w:rtl/>
        </w:rPr>
        <w:t xml:space="preserve"> عن علي بن رئاب</w:t>
      </w:r>
      <w:r>
        <w:rPr>
          <w:rtl/>
        </w:rPr>
        <w:t>،</w:t>
      </w:r>
      <w:r w:rsidR="00BB3864">
        <w:rPr>
          <w:rtl/>
        </w:rPr>
        <w:t xml:space="preserve"> عن عبد الرحمن بن سي</w:t>
      </w:r>
      <w:r w:rsidR="00BB3864">
        <w:rPr>
          <w:rFonts w:hint="cs"/>
          <w:rtl/>
        </w:rPr>
        <w:t>ّ</w:t>
      </w:r>
      <w:r w:rsidR="00BB3864">
        <w:rPr>
          <w:rtl/>
        </w:rPr>
        <w:t>ابة قال</w:t>
      </w:r>
      <w:r>
        <w:rPr>
          <w:rtl/>
        </w:rPr>
        <w:t>:</w:t>
      </w:r>
      <w:r w:rsidR="00BB3864">
        <w:rPr>
          <w:rtl/>
        </w:rPr>
        <w:t xml:space="preserve"> خرجت إلى مك</w:t>
      </w:r>
      <w:r w:rsidR="00BB3864">
        <w:rPr>
          <w:rFonts w:hint="cs"/>
          <w:rtl/>
        </w:rPr>
        <w:t>ّ</w:t>
      </w:r>
      <w:r w:rsidR="00BB3864">
        <w:rPr>
          <w:rtl/>
        </w:rPr>
        <w:t>ة ومعي متاع كثير فكسد علينا</w:t>
      </w:r>
      <w:r>
        <w:rPr>
          <w:rtl/>
        </w:rPr>
        <w:t>،</w:t>
      </w:r>
      <w:r w:rsidR="00BB3864">
        <w:rPr>
          <w:rtl/>
        </w:rPr>
        <w:t xml:space="preserve"> فقال بعض أصحابنا</w:t>
      </w:r>
      <w:r>
        <w:rPr>
          <w:rtl/>
        </w:rPr>
        <w:t>:</w:t>
      </w:r>
      <w:r w:rsidR="00BB3864">
        <w:rPr>
          <w:rtl/>
        </w:rPr>
        <w:t xml:space="preserve"> ابعث به إلى اليمن</w:t>
      </w:r>
      <w:r>
        <w:rPr>
          <w:rtl/>
        </w:rPr>
        <w:t>،</w:t>
      </w:r>
      <w:r w:rsidR="00BB3864">
        <w:rPr>
          <w:rtl/>
        </w:rPr>
        <w:t xml:space="preserve"> فذكرت ذلك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1241B7">
        <w:rPr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ساهم بين المصر واليمن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فو</w:t>
      </w:r>
      <w:r w:rsidR="00BB3864">
        <w:rPr>
          <w:rFonts w:hint="cs"/>
          <w:rtl/>
        </w:rPr>
        <w:t>ّ</w:t>
      </w:r>
      <w:r w:rsidR="00BB3864">
        <w:rPr>
          <w:rtl/>
        </w:rPr>
        <w:t>ض أمرك إلى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البلدين خرج اسمه في السهم فابعث إليه متاعك</w:t>
      </w:r>
      <w:r>
        <w:rPr>
          <w:rtl/>
        </w:rPr>
        <w:t>،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كيف </w:t>
      </w:r>
      <w:r w:rsidR="00BB3864">
        <w:rPr>
          <w:rFonts w:hint="cs"/>
          <w:rtl/>
        </w:rPr>
        <w:t>أُ</w:t>
      </w:r>
      <w:r w:rsidR="00BB3864">
        <w:rPr>
          <w:rtl/>
        </w:rPr>
        <w:t>ساهم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اكتب في رقعة</w:t>
      </w:r>
      <w:r>
        <w:rPr>
          <w:rtl/>
        </w:rPr>
        <w:t>:</w:t>
      </w:r>
      <w:r w:rsidR="00BB3864">
        <w:rPr>
          <w:rtl/>
        </w:rPr>
        <w:t xml:space="preserve"> بسم الله الرحمن الرحيم</w:t>
      </w:r>
      <w:r>
        <w:rPr>
          <w:rtl/>
        </w:rPr>
        <w:t>،</w:t>
      </w:r>
      <w:r w:rsidR="00BB3864">
        <w:rPr>
          <w:rtl/>
        </w:rPr>
        <w:t xml:space="preserve"> الل</w:t>
      </w:r>
      <w:r w:rsidR="00BB3864">
        <w:rPr>
          <w:rFonts w:hint="cs"/>
          <w:rtl/>
        </w:rPr>
        <w:t>ّ</w:t>
      </w:r>
      <w:r w:rsidR="00BB3864">
        <w:rPr>
          <w:rtl/>
        </w:rPr>
        <w:t>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ه لا إله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أنت</w:t>
      </w:r>
      <w:r>
        <w:rPr>
          <w:rtl/>
        </w:rPr>
        <w:t>،</w:t>
      </w:r>
      <w:r w:rsidR="00BB3864">
        <w:rPr>
          <w:rtl/>
        </w:rPr>
        <w:t xml:space="preserve"> عالم الغيب والشهادة</w:t>
      </w:r>
      <w:r>
        <w:rPr>
          <w:rtl/>
        </w:rPr>
        <w:t>،</w:t>
      </w:r>
      <w:r w:rsidR="00BB3864">
        <w:rPr>
          <w:rtl/>
        </w:rPr>
        <w:t xml:space="preserve"> أنت العالم وأنا المتعل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فانظر في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مرين خير لي حتى أتوك</w:t>
      </w:r>
      <w:r w:rsidR="00BB3864">
        <w:rPr>
          <w:rFonts w:hint="cs"/>
          <w:rtl/>
        </w:rPr>
        <w:t>ّ</w:t>
      </w:r>
      <w:r w:rsidR="00BB3864">
        <w:rPr>
          <w:rtl/>
        </w:rPr>
        <w:t>ل عليك فيه وأعمل به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اكتب</w:t>
      </w:r>
      <w:r>
        <w:rPr>
          <w:rtl/>
        </w:rPr>
        <w:t>:</w:t>
      </w:r>
      <w:r w:rsidR="00BB3864">
        <w:rPr>
          <w:rtl/>
        </w:rPr>
        <w:t xml:space="preserve"> مصرا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إن شاء الله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اكتب في رقعة </w:t>
      </w:r>
      <w:r w:rsidR="00BB3864">
        <w:rPr>
          <w:rFonts w:hint="cs"/>
          <w:rtl/>
        </w:rPr>
        <w:t>أ</w:t>
      </w:r>
      <w:r w:rsidR="00BB3864">
        <w:rPr>
          <w:rtl/>
        </w:rPr>
        <w:t>خرى مثل ذلك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اكتب</w:t>
      </w:r>
      <w:r>
        <w:rPr>
          <w:rtl/>
        </w:rPr>
        <w:t>:</w:t>
      </w:r>
      <w:r w:rsidR="00BB3864">
        <w:rPr>
          <w:rtl/>
        </w:rPr>
        <w:t xml:space="preserve"> اليمن</w:t>
      </w:r>
      <w:r>
        <w:rPr>
          <w:rtl/>
        </w:rPr>
        <w:t>،</w:t>
      </w:r>
      <w:r w:rsidR="00BB3864">
        <w:rPr>
          <w:rtl/>
        </w:rPr>
        <w:t xml:space="preserve"> إن شاء الله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اكتب في رقعة </w:t>
      </w:r>
      <w:r w:rsidR="00BB3864">
        <w:rPr>
          <w:rFonts w:hint="cs"/>
          <w:rtl/>
        </w:rPr>
        <w:t>أ</w:t>
      </w:r>
      <w:r w:rsidR="00BB3864">
        <w:rPr>
          <w:rtl/>
        </w:rPr>
        <w:t>خرى مثل ذلك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اكتب</w:t>
      </w:r>
      <w:r>
        <w:rPr>
          <w:rtl/>
        </w:rPr>
        <w:t>:</w:t>
      </w:r>
      <w:r w:rsidR="00BB3864">
        <w:rPr>
          <w:rtl/>
        </w:rPr>
        <w:t xml:space="preserve"> يحبس إن شاء الله ولا يبعث به إلى بلدة منهما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اجمع الرقاع وادفعها إلى من يسترها عنك</w:t>
      </w:r>
      <w:r>
        <w:rPr>
          <w:rtl/>
        </w:rPr>
        <w:t>،</w:t>
      </w:r>
      <w:r w:rsidR="00BB3864">
        <w:rPr>
          <w:rtl/>
        </w:rPr>
        <w:t xml:space="preserve"> ثم ادخل يدك فخذ رقعة من الثلاث رقاع</w:t>
      </w:r>
      <w:r>
        <w:rPr>
          <w:rtl/>
        </w:rPr>
        <w:t>،</w:t>
      </w:r>
      <w:r w:rsidR="00BB3864">
        <w:rPr>
          <w:rtl/>
        </w:rPr>
        <w:t xml:space="preserve"> فأيها وقعت في يدك فتوك</w:t>
      </w:r>
      <w:r w:rsidR="00BB3864">
        <w:rPr>
          <w:rFonts w:hint="cs"/>
          <w:rtl/>
        </w:rPr>
        <w:t>ّ</w:t>
      </w:r>
      <w:r w:rsidR="00BB3864">
        <w:rPr>
          <w:rtl/>
        </w:rPr>
        <w:t>ل على الله</w:t>
      </w:r>
      <w:r>
        <w:rPr>
          <w:rtl/>
        </w:rPr>
        <w:t>،</w:t>
      </w:r>
      <w:r w:rsidR="00BB3864">
        <w:rPr>
          <w:rtl/>
        </w:rPr>
        <w:t xml:space="preserve"> واعمل بما فيها إن شاء الله تعالى.</w:t>
      </w:r>
    </w:p>
    <w:p w:rsidR="00BB3864" w:rsidRDefault="00BB3864" w:rsidP="00B639E4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القرعة في القضاء </w:t>
      </w:r>
      <w:r w:rsidRPr="00BB3864">
        <w:rPr>
          <w:rStyle w:val="libFootnotenumChar"/>
          <w:rtl/>
        </w:rPr>
        <w:t>(</w:t>
      </w:r>
      <w:r w:rsidR="00B639E4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الباب 11</w:t>
      </w:r>
    </w:p>
    <w:p w:rsidR="00BB3864" w:rsidRDefault="00BB3864" w:rsidP="00B639E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فتح الأبواب</w:t>
      </w:r>
      <w:r w:rsidR="00EC1548">
        <w:rPr>
          <w:rtl/>
        </w:rPr>
        <w:t>:</w:t>
      </w:r>
      <w:r>
        <w:rPr>
          <w:rtl/>
        </w:rPr>
        <w:t xml:space="preserve"> 267</w:t>
      </w:r>
      <w:r w:rsidR="00EC1548">
        <w:rPr>
          <w:rtl/>
        </w:rPr>
        <w:t>،</w:t>
      </w:r>
      <w:r>
        <w:rPr>
          <w:rtl/>
        </w:rPr>
        <w:t xml:space="preserve"> وأمان الأخطار</w:t>
      </w:r>
      <w:r w:rsidR="00EC1548">
        <w:rPr>
          <w:rtl/>
        </w:rPr>
        <w:t>:</w:t>
      </w:r>
      <w:r>
        <w:rPr>
          <w:rtl/>
        </w:rPr>
        <w:t xml:space="preserve"> 97.</w:t>
      </w:r>
    </w:p>
    <w:p w:rsidR="00BB3864" w:rsidRPr="00601435" w:rsidRDefault="00BB3864" w:rsidP="00E91C93">
      <w:pPr>
        <w:pStyle w:val="libFootnote0"/>
        <w:rPr>
          <w:rtl/>
        </w:rPr>
      </w:pPr>
      <w:r w:rsidRPr="00601435">
        <w:rPr>
          <w:rtl/>
        </w:rPr>
        <w:t>(1) يأتي في الباب 13 من أبواب كيفية الحكم وأحكام الدعوى</w:t>
      </w:r>
      <w:r>
        <w:rPr>
          <w:rtl/>
        </w:rPr>
        <w:t>.</w:t>
      </w:r>
    </w:p>
    <w:p w:rsidR="00DB56AE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1Center"/>
        <w:rPr>
          <w:rtl/>
        </w:rPr>
      </w:pPr>
      <w:bookmarkStart w:id="280" w:name="_Toc278687916"/>
      <w:bookmarkStart w:id="281" w:name="_Toc301886717"/>
      <w:bookmarkStart w:id="282" w:name="_Toc375212359"/>
      <w:bookmarkStart w:id="283" w:name="_Toc375215039"/>
      <w:bookmarkStart w:id="284" w:name="_Toc262664103"/>
      <w:r>
        <w:rPr>
          <w:rtl/>
        </w:rPr>
        <w:lastRenderedPageBreak/>
        <w:t>أبواب بقية الصلوات المندوبة</w:t>
      </w:r>
      <w:bookmarkEnd w:id="280"/>
      <w:bookmarkEnd w:id="281"/>
      <w:bookmarkEnd w:id="282"/>
      <w:bookmarkEnd w:id="283"/>
      <w:bookmarkEnd w:id="284"/>
      <w:r>
        <w:rPr>
          <w:rFonts w:hint="cs"/>
          <w:rtl/>
        </w:rPr>
        <w:t xml:space="preserve"> </w:t>
      </w:r>
    </w:p>
    <w:p w:rsidR="00BB3864" w:rsidRDefault="00BB3864" w:rsidP="00BB3864">
      <w:pPr>
        <w:pStyle w:val="Heading2Center"/>
        <w:rPr>
          <w:rtl/>
        </w:rPr>
      </w:pPr>
      <w:bookmarkStart w:id="285" w:name="_Toc278687917"/>
      <w:bookmarkStart w:id="286" w:name="_Toc301886718"/>
      <w:bookmarkStart w:id="287" w:name="_Toc375212360"/>
      <w:bookmarkStart w:id="288" w:name="_Toc375215040"/>
      <w:bookmarkStart w:id="289" w:name="_Toc262664104"/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باب استحباب صلاة ليلة الفطر</w:t>
      </w:r>
      <w:r w:rsidR="00EC1548">
        <w:rPr>
          <w:rtl/>
        </w:rPr>
        <w:t>،</w:t>
      </w:r>
      <w:r>
        <w:rPr>
          <w:rtl/>
        </w:rPr>
        <w:t xml:space="preserve"> وكيفيتها</w:t>
      </w:r>
      <w:bookmarkEnd w:id="285"/>
      <w:bookmarkEnd w:id="286"/>
      <w:bookmarkEnd w:id="287"/>
      <w:bookmarkEnd w:id="288"/>
      <w:bookmarkEnd w:id="289"/>
    </w:p>
    <w:p w:rsidR="00BB3864" w:rsidRDefault="00EC1548" w:rsidP="00265AE6">
      <w:pPr>
        <w:pStyle w:val="libNormal"/>
        <w:rPr>
          <w:rtl/>
        </w:rPr>
      </w:pPr>
      <w:r>
        <w:rPr>
          <w:rtl/>
        </w:rPr>
        <w:t>[ 10145 ]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علي بن حاتم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جعفر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السي</w:t>
      </w:r>
      <w:r w:rsidR="00BB3864">
        <w:rPr>
          <w:rFonts w:hint="cs"/>
          <w:rtl/>
        </w:rPr>
        <w:t>ّ</w:t>
      </w:r>
      <w:r w:rsidR="00BB3864">
        <w:rPr>
          <w:rtl/>
        </w:rPr>
        <w:t>اري</w:t>
      </w:r>
      <w:r>
        <w:rPr>
          <w:rtl/>
        </w:rPr>
        <w:t>،</w:t>
      </w:r>
      <w:r w:rsidR="00BB3864">
        <w:rPr>
          <w:rtl/>
        </w:rPr>
        <w:t xml:space="preserve"> رفعه إلى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</w:t>
      </w:r>
      <w:r w:rsidR="00265AE6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265AE6">
        <w:rPr>
          <w:rFonts w:hint="cs"/>
          <w:rtl/>
        </w:rPr>
        <w:t xml:space="preserve">) : </w:t>
      </w:r>
      <w:r w:rsidR="00BB3864">
        <w:rPr>
          <w:rtl/>
        </w:rPr>
        <w:t>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الفطر ركعتين</w:t>
      </w:r>
      <w:r>
        <w:rPr>
          <w:rtl/>
        </w:rPr>
        <w:t>،</w:t>
      </w:r>
      <w:r w:rsidR="00BB3864">
        <w:rPr>
          <w:rtl/>
        </w:rPr>
        <w:t xml:space="preserve"> يقرأ في أو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ركعة منهما الحمد و </w:t>
      </w:r>
      <w:r w:rsidR="00BB3864" w:rsidRPr="00265AE6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265AE6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ألف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وفي الركعة الثانية الحمد و </w:t>
      </w:r>
      <w:r w:rsidR="00265AE6" w:rsidRPr="00265AE6">
        <w:rPr>
          <w:rStyle w:val="libAlaemChar"/>
          <w:rtl/>
        </w:rPr>
        <w:t>(</w:t>
      </w:r>
      <w:r w:rsidR="00265AE6" w:rsidRPr="00DB56AE">
        <w:rPr>
          <w:rStyle w:val="libNormalChar"/>
          <w:rFonts w:hint="cs"/>
          <w:rtl/>
        </w:rPr>
        <w:t xml:space="preserve"> </w:t>
      </w:r>
      <w:r w:rsidR="00265AE6" w:rsidRPr="00BB3864">
        <w:rPr>
          <w:rStyle w:val="libAieChar"/>
          <w:rFonts w:hint="cs"/>
          <w:rtl/>
        </w:rPr>
        <w:t>قُلْ هُوَ اللهُ أَحَدٌ</w:t>
      </w:r>
      <w:r w:rsidR="00265AE6" w:rsidRPr="00DB56AE">
        <w:rPr>
          <w:rStyle w:val="libNormalChar"/>
          <w:rtl/>
        </w:rPr>
        <w:t xml:space="preserve"> </w:t>
      </w:r>
      <w:r w:rsidR="00265AE6" w:rsidRPr="00265AE6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 واحدة لم يسأل الله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أعطاه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إي</w:t>
      </w:r>
      <w:r w:rsidR="00BB3864">
        <w:rPr>
          <w:rFonts w:hint="cs"/>
          <w:rtl/>
        </w:rPr>
        <w:t>ّ</w:t>
      </w:r>
      <w:r w:rsidR="00BB3864">
        <w:rPr>
          <w:rtl/>
        </w:rPr>
        <w:t>اه.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265AE6">
      <w:pPr>
        <w:pStyle w:val="libNormal"/>
        <w:rPr>
          <w:rtl/>
        </w:rPr>
      </w:pPr>
      <w:r>
        <w:rPr>
          <w:rtl/>
        </w:rPr>
        <w:t>[ 10146 ]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 قال</w:t>
      </w:r>
      <w:r>
        <w:rPr>
          <w:rtl/>
        </w:rPr>
        <w:t>:</w:t>
      </w:r>
      <w:r w:rsidR="00BB3864">
        <w:rPr>
          <w:rtl/>
        </w:rPr>
        <w:t xml:space="preserve"> روي 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كان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ليلة الفطر ركعتين</w:t>
      </w:r>
      <w:r>
        <w:rPr>
          <w:rtl/>
        </w:rPr>
        <w:t>،</w:t>
      </w:r>
      <w:r w:rsidR="00BB3864">
        <w:rPr>
          <w:rtl/>
        </w:rPr>
        <w:t xml:space="preserve"> يقرأ في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ولى الحمد و </w:t>
      </w:r>
      <w:r w:rsidR="00265AE6" w:rsidRPr="00265AE6">
        <w:rPr>
          <w:rStyle w:val="libAlaemChar"/>
          <w:rtl/>
        </w:rPr>
        <w:t>(</w:t>
      </w:r>
      <w:r w:rsidR="00265AE6" w:rsidRPr="00DB56AE">
        <w:rPr>
          <w:rStyle w:val="libNormalChar"/>
          <w:rFonts w:hint="cs"/>
          <w:rtl/>
        </w:rPr>
        <w:t xml:space="preserve"> </w:t>
      </w:r>
      <w:r w:rsidR="00265AE6" w:rsidRPr="00BB3864">
        <w:rPr>
          <w:rStyle w:val="libAieChar"/>
          <w:rFonts w:hint="cs"/>
          <w:rtl/>
        </w:rPr>
        <w:t>قُلْ هُوَ اللهُ أَحَدٌ</w:t>
      </w:r>
      <w:r w:rsidR="00265AE6" w:rsidRPr="00DB56AE">
        <w:rPr>
          <w:rStyle w:val="libNormalChar"/>
          <w:rtl/>
        </w:rPr>
        <w:t xml:space="preserve"> </w:t>
      </w:r>
      <w:r w:rsidR="00265AE6" w:rsidRPr="00265AE6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ألف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وفي الثانية الحمد و </w:t>
      </w:r>
      <w:r w:rsidR="00265AE6" w:rsidRPr="00265AE6">
        <w:rPr>
          <w:rStyle w:val="libAlaemChar"/>
          <w:rtl/>
        </w:rPr>
        <w:t>(</w:t>
      </w:r>
      <w:r w:rsidR="00265AE6" w:rsidRPr="00DB56AE">
        <w:rPr>
          <w:rStyle w:val="libNormalChar"/>
          <w:rFonts w:hint="cs"/>
          <w:rtl/>
        </w:rPr>
        <w:t xml:space="preserve"> </w:t>
      </w:r>
      <w:r w:rsidR="00265AE6" w:rsidRPr="00BB3864">
        <w:rPr>
          <w:rStyle w:val="libAieChar"/>
          <w:rFonts w:hint="cs"/>
          <w:rtl/>
        </w:rPr>
        <w:t>قُلْ هُوَ اللهُ أَحَدٌ</w:t>
      </w:r>
      <w:r w:rsidR="00265AE6" w:rsidRPr="00DB56AE">
        <w:rPr>
          <w:rStyle w:val="libNormalChar"/>
          <w:rtl/>
        </w:rPr>
        <w:t xml:space="preserve"> </w:t>
      </w:r>
      <w:r w:rsidR="00265AE6" w:rsidRPr="00265AE6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مرة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واحدة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و</w:t>
      </w:r>
      <w:r w:rsidR="00BB3864">
        <w:rPr>
          <w:rtl/>
        </w:rPr>
        <w:t xml:space="preserve">رواه ابن طاوس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إِ</w:t>
      </w:r>
      <w:r w:rsidR="00BB3864">
        <w:rPr>
          <w:rtl/>
        </w:rPr>
        <w:t>قبال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عن أبي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هارون بن موسى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265AE6">
      <w:pPr>
        <w:pStyle w:val="libFootnoteCenterBold"/>
        <w:rPr>
          <w:rtl/>
        </w:rPr>
      </w:pPr>
      <w:r>
        <w:rPr>
          <w:rtl/>
        </w:rPr>
        <w:t>أبواب بقية الصلوات المندوبة</w:t>
      </w:r>
    </w:p>
    <w:p w:rsidR="00BB3864" w:rsidRDefault="00BB3864" w:rsidP="00265AE6">
      <w:pPr>
        <w:pStyle w:val="libFootnoteCenterBold"/>
        <w:rPr>
          <w:rtl/>
        </w:rPr>
      </w:pPr>
      <w:r>
        <w:rPr>
          <w:rtl/>
        </w:rPr>
        <w:t>الباب 1</w:t>
      </w:r>
    </w:p>
    <w:p w:rsidR="00BB3864" w:rsidRDefault="00BB3864" w:rsidP="00265AE6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71 / 328</w:t>
      </w:r>
      <w:r w:rsidR="00EC1548">
        <w:rPr>
          <w:rtl/>
        </w:rPr>
        <w:t>،</w:t>
      </w:r>
      <w:r>
        <w:rPr>
          <w:rtl/>
        </w:rPr>
        <w:t xml:space="preserve"> الاقبال</w:t>
      </w:r>
      <w:r w:rsidR="00EC1548">
        <w:rPr>
          <w:rtl/>
        </w:rPr>
        <w:t>:</w:t>
      </w:r>
      <w:r>
        <w:rPr>
          <w:rtl/>
        </w:rPr>
        <w:t xml:space="preserve"> 272.</w:t>
      </w:r>
    </w:p>
    <w:p w:rsidR="00BB3864" w:rsidRPr="00601435" w:rsidRDefault="00BB3864" w:rsidP="00E91C93">
      <w:pPr>
        <w:pStyle w:val="libFootnote0"/>
        <w:rPr>
          <w:rtl/>
        </w:rPr>
      </w:pPr>
      <w:r w:rsidRPr="00601435">
        <w:rPr>
          <w:rtl/>
        </w:rPr>
        <w:t>(1) في التهذيب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01435">
        <w:rPr>
          <w:rtl/>
        </w:rPr>
        <w:t>الله</w:t>
      </w:r>
      <w:r>
        <w:rPr>
          <w:rtl/>
        </w:rPr>
        <w:t>.</w:t>
      </w:r>
    </w:p>
    <w:p w:rsidR="00BB3864" w:rsidRPr="00601435" w:rsidRDefault="00BB3864" w:rsidP="00E91C93">
      <w:pPr>
        <w:pStyle w:val="libFootnote0"/>
        <w:rPr>
          <w:rtl/>
        </w:rPr>
      </w:pPr>
      <w:r w:rsidRPr="00601435">
        <w:rPr>
          <w:rtl/>
        </w:rPr>
        <w:t>(2) المقنعة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01435">
        <w:rPr>
          <w:rtl/>
        </w:rPr>
        <w:t>28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167 / ذيل الحديث 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بإسناده إلى الحارث ال</w:t>
      </w:r>
      <w:r>
        <w:rPr>
          <w:rFonts w:hint="cs"/>
          <w:rtl/>
        </w:rPr>
        <w:t>أ</w:t>
      </w:r>
      <w:r>
        <w:rPr>
          <w:rtl/>
        </w:rPr>
        <w:t>عور</w:t>
      </w:r>
      <w:r w:rsidR="00EC1548">
        <w:rPr>
          <w:rtl/>
        </w:rPr>
        <w:t>،</w:t>
      </w:r>
      <w:r>
        <w:rPr>
          <w:rtl/>
        </w:rPr>
        <w:t xml:space="preserve">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والذي قبله نقلا</w:t>
      </w:r>
      <w:r>
        <w:rPr>
          <w:rFonts w:hint="cs"/>
          <w:rtl/>
        </w:rPr>
        <w:t>ً</w:t>
      </w:r>
      <w:r>
        <w:rPr>
          <w:rtl/>
        </w:rPr>
        <w:t xml:space="preserve"> من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عمل شهر رمضان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لمحم</w:t>
      </w:r>
      <w:r>
        <w:rPr>
          <w:rFonts w:hint="cs"/>
          <w:rtl/>
        </w:rPr>
        <w:t>ّ</w:t>
      </w:r>
      <w:r>
        <w:rPr>
          <w:rtl/>
        </w:rPr>
        <w:t>د بن أبي قر</w:t>
      </w:r>
      <w:r>
        <w:rPr>
          <w:rFonts w:hint="cs"/>
          <w:rtl/>
        </w:rPr>
        <w:t>ّ</w:t>
      </w:r>
      <w:r>
        <w:rPr>
          <w:rtl/>
        </w:rPr>
        <w:t>ة بإسناده إلى الحسن بن راشد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F22FD0">
      <w:pPr>
        <w:pStyle w:val="libNormal"/>
        <w:rPr>
          <w:rtl/>
        </w:rPr>
      </w:pPr>
      <w:r>
        <w:rPr>
          <w:rtl/>
        </w:rPr>
        <w:t>[ 10147 ]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ثواب ال</w:t>
      </w:r>
      <w:r w:rsidR="00BB3864">
        <w:rPr>
          <w:rFonts w:hint="cs"/>
          <w:rtl/>
        </w:rPr>
        <w:t>أ</w:t>
      </w:r>
      <w:r w:rsidR="00BB3864">
        <w:rPr>
          <w:rtl/>
        </w:rPr>
        <w:t>عمال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إبراهيم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هارون بن محمد زنجلة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265AE6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أحمد بن حميد</w:t>
      </w:r>
      <w:r>
        <w:rPr>
          <w:rtl/>
        </w:rPr>
        <w:t>،</w:t>
      </w:r>
      <w:r w:rsidR="00BB3864">
        <w:rPr>
          <w:rtl/>
        </w:rPr>
        <w:t xml:space="preserve"> عن أبي عبدالله</w:t>
      </w:r>
      <w:r>
        <w:rPr>
          <w:rtl/>
        </w:rPr>
        <w:t>،</w:t>
      </w:r>
      <w:r w:rsidR="00BB3864">
        <w:rPr>
          <w:rtl/>
        </w:rPr>
        <w:t xml:space="preserve"> عن أبي صالح</w:t>
      </w:r>
      <w:r>
        <w:rPr>
          <w:rtl/>
        </w:rPr>
        <w:t>،</w:t>
      </w:r>
      <w:r w:rsidR="00BB3864">
        <w:rPr>
          <w:rtl/>
        </w:rPr>
        <w:t xml:space="preserve"> عن سعد بن سعيد</w:t>
      </w:r>
      <w:r>
        <w:rPr>
          <w:rtl/>
        </w:rPr>
        <w:t>،</w:t>
      </w:r>
      <w:r w:rsidR="00BB3864">
        <w:rPr>
          <w:rtl/>
        </w:rPr>
        <w:t xml:space="preserve"> عن أبي طيبة</w:t>
      </w:r>
      <w:r>
        <w:rPr>
          <w:rtl/>
        </w:rPr>
        <w:t>،</w:t>
      </w:r>
      <w:r w:rsidR="00BB3864">
        <w:rPr>
          <w:rtl/>
        </w:rPr>
        <w:t xml:space="preserve"> عن كرز بن وبرة</w:t>
      </w:r>
      <w:r>
        <w:rPr>
          <w:rtl/>
        </w:rPr>
        <w:t>،</w:t>
      </w:r>
      <w:r w:rsidR="00BB3864">
        <w:rPr>
          <w:rtl/>
        </w:rPr>
        <w:t xml:space="preserve"> عن الربيع بن خثيم</w:t>
      </w:r>
      <w:r>
        <w:rPr>
          <w:rtl/>
        </w:rPr>
        <w:t>،</w:t>
      </w:r>
      <w:r w:rsidR="00BB3864">
        <w:rPr>
          <w:rtl/>
        </w:rPr>
        <w:t xml:space="preserve"> عن عبدالله بن مسعود</w:t>
      </w:r>
      <w:r>
        <w:rPr>
          <w:rtl/>
        </w:rPr>
        <w:t>،</w:t>
      </w:r>
      <w:r w:rsidR="00BB3864">
        <w:rPr>
          <w:rtl/>
        </w:rPr>
        <w:t xml:space="preserve"> عن النبي</w:t>
      </w:r>
      <w:r w:rsidR="00265AE6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265AE6">
        <w:rPr>
          <w:rFonts w:hint="cs"/>
          <w:rtl/>
        </w:rPr>
        <w:t xml:space="preserve">) ، </w:t>
      </w:r>
      <w:r w:rsidR="00BB3864">
        <w:rPr>
          <w:rtl/>
        </w:rPr>
        <w:t>عن جبرئيل</w:t>
      </w:r>
      <w:r>
        <w:rPr>
          <w:rtl/>
        </w:rPr>
        <w:t>،</w:t>
      </w:r>
      <w:r w:rsidR="00BB3864">
        <w:rPr>
          <w:rtl/>
        </w:rPr>
        <w:t xml:space="preserve"> عن إسرافيل</w:t>
      </w:r>
      <w:r>
        <w:rPr>
          <w:rtl/>
        </w:rPr>
        <w:t>،</w:t>
      </w:r>
      <w:r w:rsidR="00BB3864">
        <w:rPr>
          <w:rtl/>
        </w:rPr>
        <w:t xml:space="preserve"> عن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الفطر عشر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بفاتحة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F22FD0" w:rsidRPr="00265AE6">
        <w:rPr>
          <w:rStyle w:val="libAlaemChar"/>
          <w:rtl/>
        </w:rPr>
        <w:t>(</w:t>
      </w:r>
      <w:r w:rsidR="00F22FD0" w:rsidRPr="00DB56AE">
        <w:rPr>
          <w:rStyle w:val="libNormalChar"/>
          <w:rFonts w:hint="cs"/>
          <w:rtl/>
        </w:rPr>
        <w:t xml:space="preserve"> </w:t>
      </w:r>
      <w:r w:rsidR="00F22FD0" w:rsidRPr="00BB3864">
        <w:rPr>
          <w:rStyle w:val="libAieChar"/>
          <w:rFonts w:hint="cs"/>
          <w:rtl/>
        </w:rPr>
        <w:t>قُلْ هُوَ اللهُ أَحَدٌ</w:t>
      </w:r>
      <w:r w:rsidR="00F22FD0" w:rsidRPr="00DB56AE">
        <w:rPr>
          <w:rStyle w:val="libNormalChar"/>
          <w:rtl/>
        </w:rPr>
        <w:t xml:space="preserve"> </w:t>
      </w:r>
      <w:r w:rsidR="00F22FD0" w:rsidRPr="00265AE6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ويقول في ركوعه وسجوده</w:t>
      </w:r>
      <w:r>
        <w:rPr>
          <w:rtl/>
        </w:rPr>
        <w:t>:</w:t>
      </w:r>
      <w:r w:rsidR="00BB3864">
        <w:rPr>
          <w:rtl/>
        </w:rPr>
        <w:t xml:space="preserve"> سبحان الله والحمد لله ولا إله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والله أكبر</w:t>
      </w:r>
      <w:r>
        <w:rPr>
          <w:rtl/>
        </w:rPr>
        <w:t>،</w:t>
      </w:r>
      <w:r w:rsidR="00BB3864">
        <w:rPr>
          <w:rtl/>
        </w:rPr>
        <w:t xml:space="preserve"> ثم يتشه</w:t>
      </w:r>
      <w:r w:rsidR="00BB3864">
        <w:rPr>
          <w:rFonts w:hint="cs"/>
          <w:rtl/>
        </w:rPr>
        <w:t>ّ</w:t>
      </w:r>
      <w:r w:rsidR="00BB3864">
        <w:rPr>
          <w:rtl/>
        </w:rPr>
        <w:t>د ويسل</w:t>
      </w:r>
      <w:r w:rsidR="00BB3864">
        <w:rPr>
          <w:rFonts w:hint="cs"/>
          <w:rtl/>
        </w:rPr>
        <w:t>ّ</w:t>
      </w:r>
      <w:r w:rsidR="00BB3864">
        <w:rPr>
          <w:rtl/>
        </w:rPr>
        <w:t>م بين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منها قال ألف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:</w:t>
      </w:r>
      <w:r w:rsidR="00BB3864">
        <w:rPr>
          <w:rtl/>
        </w:rPr>
        <w:t xml:space="preserve"> أستغفر الله وأتوب إليه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يسجد ويقول في سجوده</w:t>
      </w:r>
      <w:r>
        <w:rPr>
          <w:rtl/>
        </w:rPr>
        <w:t>:</w:t>
      </w:r>
      <w:r w:rsidR="00BB3864">
        <w:rPr>
          <w:rtl/>
        </w:rPr>
        <w:t xml:space="preserve"> يا حي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يا قي</w:t>
      </w:r>
      <w:r w:rsidR="00BB3864">
        <w:rPr>
          <w:rFonts w:hint="cs"/>
          <w:rtl/>
        </w:rPr>
        <w:t>ّ</w:t>
      </w:r>
      <w:r w:rsidR="00BB3864">
        <w:rPr>
          <w:rtl/>
        </w:rPr>
        <w:t>وم</w:t>
      </w:r>
      <w:r>
        <w:rPr>
          <w:rtl/>
        </w:rPr>
        <w:t>،</w:t>
      </w:r>
      <w:r w:rsidR="00BB3864">
        <w:rPr>
          <w:rtl/>
        </w:rPr>
        <w:t xml:space="preserve"> يا ذا الجلال وال</w:t>
      </w:r>
      <w:r w:rsidR="00BB3864">
        <w:rPr>
          <w:rFonts w:hint="cs"/>
          <w:rtl/>
        </w:rPr>
        <w:t>إِ</w:t>
      </w:r>
      <w:r w:rsidR="00BB3864">
        <w:rPr>
          <w:rtl/>
        </w:rPr>
        <w:t>كرام</w:t>
      </w:r>
      <w:r>
        <w:rPr>
          <w:rtl/>
        </w:rPr>
        <w:t>،</w:t>
      </w:r>
      <w:r w:rsidR="00BB3864">
        <w:rPr>
          <w:rtl/>
        </w:rPr>
        <w:t xml:space="preserve"> يا رح</w:t>
      </w:r>
      <w:r w:rsidR="00BB3864" w:rsidRPr="008A6A3C">
        <w:rPr>
          <w:rtl/>
        </w:rPr>
        <w:t>م</w:t>
      </w:r>
      <w:r w:rsidR="00BB3864" w:rsidRPr="008A6A3C">
        <w:rPr>
          <w:rFonts w:hint="cs"/>
          <w:rtl/>
        </w:rPr>
        <w:t>ٰ</w:t>
      </w:r>
      <w:r w:rsidR="00BB3864">
        <w:rPr>
          <w:rtl/>
        </w:rPr>
        <w:t>ن الدنيا وال</w:t>
      </w:r>
      <w:r w:rsidR="00BB3864">
        <w:rPr>
          <w:rFonts w:hint="cs"/>
          <w:rtl/>
        </w:rPr>
        <w:t>آ</w:t>
      </w:r>
      <w:r w:rsidR="00BB3864">
        <w:rPr>
          <w:rtl/>
        </w:rPr>
        <w:t>خرة ورحيمهما يا أكرم ال</w:t>
      </w:r>
      <w:r w:rsidR="00BB3864">
        <w:rPr>
          <w:rFonts w:hint="cs"/>
          <w:rtl/>
        </w:rPr>
        <w:t>أ</w:t>
      </w:r>
      <w:r w:rsidR="00BB3864">
        <w:rPr>
          <w:rtl/>
        </w:rPr>
        <w:t>كرمين</w:t>
      </w:r>
      <w:r>
        <w:rPr>
          <w:rtl/>
        </w:rPr>
        <w:t>،</w:t>
      </w:r>
      <w:r w:rsidR="00BB3864">
        <w:rPr>
          <w:rtl/>
        </w:rPr>
        <w:t xml:space="preserve"> يا أرحم الراحمين</w:t>
      </w:r>
      <w:r>
        <w:rPr>
          <w:rtl/>
        </w:rPr>
        <w:t>،</w:t>
      </w:r>
      <w:r w:rsidR="00BB3864">
        <w:rPr>
          <w:rtl/>
        </w:rPr>
        <w:t xml:space="preserve"> يا إله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لين وال</w:t>
      </w:r>
      <w:r w:rsidR="00BB3864">
        <w:rPr>
          <w:rFonts w:hint="cs"/>
          <w:rtl/>
        </w:rPr>
        <w:t>آ</w:t>
      </w:r>
      <w:r w:rsidR="00BB3864">
        <w:rPr>
          <w:rtl/>
        </w:rPr>
        <w:t>خرين</w:t>
      </w:r>
      <w:r>
        <w:rPr>
          <w:rtl/>
        </w:rPr>
        <w:t>،</w:t>
      </w:r>
      <w:r w:rsidR="00BB3864">
        <w:rPr>
          <w:rtl/>
        </w:rPr>
        <w:t xml:space="preserve"> اغفر لي ذنوبي</w:t>
      </w:r>
      <w:r>
        <w:rPr>
          <w:rtl/>
        </w:rPr>
        <w:t>،</w:t>
      </w:r>
      <w:r w:rsidR="00BB3864">
        <w:rPr>
          <w:rtl/>
        </w:rPr>
        <w:t xml:space="preserve"> وتقب</w:t>
      </w:r>
      <w:r w:rsidR="00BB3864">
        <w:rPr>
          <w:rFonts w:hint="cs"/>
          <w:rtl/>
        </w:rPr>
        <w:t>ّ</w:t>
      </w:r>
      <w:r w:rsidR="00BB3864">
        <w:rPr>
          <w:rtl/>
        </w:rPr>
        <w:t>ل صومي وصلاتي وقيامي</w:t>
      </w:r>
      <w:r>
        <w:rPr>
          <w:rtl/>
        </w:rPr>
        <w:t>،</w:t>
      </w:r>
      <w:r w:rsidR="00BB3864">
        <w:rPr>
          <w:rtl/>
        </w:rPr>
        <w:t xml:space="preserve"> قال رسول الله</w:t>
      </w:r>
      <w:r w:rsidR="00265AE6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265AE6">
        <w:rPr>
          <w:rFonts w:hint="cs"/>
          <w:rtl/>
        </w:rPr>
        <w:t xml:space="preserve">) : </w:t>
      </w:r>
      <w:r w:rsidR="00BB3864">
        <w:rPr>
          <w:rtl/>
        </w:rPr>
        <w:t>والذي بعثني بالحق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نبي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ه لا يرفع رأسه من السجود حتى يغفر الله له ويتقب</w:t>
      </w:r>
      <w:r w:rsidR="00BB3864">
        <w:rPr>
          <w:rFonts w:hint="cs"/>
          <w:rtl/>
        </w:rPr>
        <w:t>ّ</w:t>
      </w:r>
      <w:r w:rsidR="00BB3864">
        <w:rPr>
          <w:rtl/>
        </w:rPr>
        <w:t>ل منه شهر رمضان</w:t>
      </w:r>
      <w:r>
        <w:rPr>
          <w:rtl/>
        </w:rPr>
        <w:t>،</w:t>
      </w:r>
      <w:r w:rsidR="00BB3864">
        <w:rPr>
          <w:rtl/>
        </w:rPr>
        <w:t xml:space="preserve"> ويتجاوز عن ذنوبه وإن كان قد أذنب سبعين ذنب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ذنب منها أعظم من ذنوب جميع العباد</w:t>
      </w:r>
      <w:r>
        <w:rPr>
          <w:rtl/>
        </w:rPr>
        <w:t>،</w:t>
      </w:r>
      <w:r w:rsidR="00BB3864">
        <w:rPr>
          <w:rtl/>
        </w:rPr>
        <w:t xml:space="preserve"> الحديث وفيه ثواب جزيل.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[ 10148 ]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أحمد بن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الهمداني</w:t>
      </w:r>
      <w:r>
        <w:rPr>
          <w:rtl/>
        </w:rPr>
        <w:t>،</w:t>
      </w:r>
      <w:r w:rsidR="00BB3864">
        <w:rPr>
          <w:rtl/>
        </w:rPr>
        <w:t xml:space="preserve"> عن إسماعيل بن الفضل</w:t>
      </w:r>
      <w:r>
        <w:rPr>
          <w:rtl/>
        </w:rPr>
        <w:t>،</w:t>
      </w:r>
      <w:r w:rsidR="00BB3864">
        <w:rPr>
          <w:rtl/>
        </w:rPr>
        <w:t xml:space="preserve"> عن سختويه بن شبيب الباهلي</w:t>
      </w:r>
      <w:r>
        <w:rPr>
          <w:rtl/>
        </w:rPr>
        <w:t>،</w:t>
      </w:r>
      <w:r w:rsidR="00BB3864">
        <w:rPr>
          <w:rtl/>
        </w:rPr>
        <w:t xml:space="preserve"> عن عاصم</w:t>
      </w:r>
      <w:r>
        <w:rPr>
          <w:rtl/>
        </w:rPr>
        <w:t>،</w:t>
      </w:r>
      <w:r w:rsidR="00BB3864">
        <w:rPr>
          <w:rtl/>
        </w:rPr>
        <w:t xml:space="preserve"> عن إسماعيل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8D740C" w:rsidRDefault="00BB3864" w:rsidP="00E91C93">
      <w:pPr>
        <w:pStyle w:val="libFootnote0"/>
        <w:rPr>
          <w:rtl/>
        </w:rPr>
      </w:pPr>
      <w:r w:rsidRPr="008D740C">
        <w:rPr>
          <w:rtl/>
        </w:rPr>
        <w:t>(1) الاقبال</w:t>
      </w:r>
      <w:r w:rsidR="00EC1548">
        <w:rPr>
          <w:rtl/>
        </w:rPr>
        <w:t>:</w:t>
      </w:r>
      <w:r w:rsidRPr="008D740C">
        <w:rPr>
          <w:rtl/>
        </w:rPr>
        <w:t xml:space="preserve"> 272.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ثواب الأعمال</w:t>
      </w:r>
      <w:r w:rsidR="00EC1548">
        <w:rPr>
          <w:rtl/>
        </w:rPr>
        <w:t>:</w:t>
      </w:r>
      <w:r>
        <w:rPr>
          <w:rtl/>
        </w:rPr>
        <w:t xml:space="preserve"> 100 / 1.</w:t>
      </w:r>
    </w:p>
    <w:p w:rsidR="00BB3864" w:rsidRPr="00601435" w:rsidRDefault="00BB3864" w:rsidP="00265AE6">
      <w:pPr>
        <w:pStyle w:val="libFootnote0"/>
        <w:rPr>
          <w:rtl/>
        </w:rPr>
      </w:pPr>
      <w:r w:rsidRPr="00601435">
        <w:rPr>
          <w:rtl/>
        </w:rPr>
        <w:t>(</w:t>
      </w:r>
      <w:r w:rsidR="00265AE6">
        <w:rPr>
          <w:rFonts w:hint="cs"/>
          <w:rtl/>
        </w:rPr>
        <w:t>2</w:t>
      </w:r>
      <w:r w:rsidRPr="00601435">
        <w:rPr>
          <w:rtl/>
        </w:rPr>
        <w:t>) في هامش الاصل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01435">
        <w:rPr>
          <w:rtl/>
        </w:rPr>
        <w:t>سهل بن هارون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601435">
        <w:rPr>
          <w:rtl/>
        </w:rPr>
        <w:t>وفي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01435">
        <w:rPr>
          <w:rtl/>
        </w:rPr>
        <w:t>أبو سهل هارون بن محم</w:t>
      </w:r>
      <w:r>
        <w:rPr>
          <w:rFonts w:hint="cs"/>
          <w:rtl/>
        </w:rPr>
        <w:t>ّ</w:t>
      </w:r>
      <w:r w:rsidRPr="00601435">
        <w:rPr>
          <w:rtl/>
        </w:rPr>
        <w:t>د زنجلة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ثواب الأعمال</w:t>
      </w:r>
      <w:r w:rsidR="00EC1548">
        <w:rPr>
          <w:rtl/>
        </w:rPr>
        <w:t>:</w:t>
      </w:r>
      <w:r>
        <w:rPr>
          <w:rtl/>
        </w:rPr>
        <w:t xml:space="preserve"> 101 / 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265AE6">
      <w:pPr>
        <w:pStyle w:val="libNormal0"/>
        <w:rPr>
          <w:rtl/>
        </w:rPr>
      </w:pPr>
      <w:r>
        <w:rPr>
          <w:rtl/>
        </w:rPr>
        <w:lastRenderedPageBreak/>
        <w:t>سليمان التميمي</w:t>
      </w:r>
      <w:r w:rsidR="00EC1548">
        <w:rPr>
          <w:rtl/>
        </w:rPr>
        <w:t>،</w:t>
      </w:r>
      <w:r>
        <w:rPr>
          <w:rtl/>
        </w:rPr>
        <w:t xml:space="preserve"> عن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أبي عثمان الهندي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عن سلمان الفارسي قال</w:t>
      </w:r>
      <w:r w:rsidR="00EC1548">
        <w:rPr>
          <w:rtl/>
        </w:rPr>
        <w:t>:</w:t>
      </w:r>
      <w:r>
        <w:rPr>
          <w:rtl/>
        </w:rPr>
        <w:t xml:space="preserve"> قال رسول الله</w:t>
      </w:r>
      <w:r w:rsidR="00265AE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65AE6">
        <w:rPr>
          <w:rFonts w:hint="cs"/>
          <w:rtl/>
        </w:rPr>
        <w:t xml:space="preserve">) : </w:t>
      </w:r>
      <w:r>
        <w:rPr>
          <w:rtl/>
        </w:rPr>
        <w:t>ما من عبد يصل</w:t>
      </w:r>
      <w:r>
        <w:rPr>
          <w:rFonts w:hint="cs"/>
          <w:rtl/>
        </w:rPr>
        <w:t>ّ</w:t>
      </w:r>
      <w:r>
        <w:rPr>
          <w:rtl/>
        </w:rPr>
        <w:t>ي ليلة العيد ست ركعات إلا</w:t>
      </w:r>
      <w:r>
        <w:rPr>
          <w:rFonts w:hint="cs"/>
          <w:rtl/>
        </w:rPr>
        <w:t>ّ</w:t>
      </w:r>
      <w:r>
        <w:rPr>
          <w:rtl/>
        </w:rPr>
        <w:t xml:space="preserve"> شفع في أهل بيته كل</w:t>
      </w:r>
      <w:r>
        <w:rPr>
          <w:rFonts w:hint="cs"/>
          <w:rtl/>
        </w:rPr>
        <w:t>ّ</w:t>
      </w:r>
      <w:r>
        <w:rPr>
          <w:rtl/>
        </w:rPr>
        <w:t>هم وإن كانوا قد وجبت لهم النار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قال محم</w:t>
      </w:r>
      <w:r>
        <w:rPr>
          <w:rFonts w:hint="cs"/>
          <w:rtl/>
        </w:rPr>
        <w:t>ّ</w:t>
      </w:r>
      <w:r>
        <w:rPr>
          <w:rtl/>
        </w:rPr>
        <w:t xml:space="preserve">د بن الحسن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:</w:t>
      </w:r>
      <w:r>
        <w:rPr>
          <w:rtl/>
        </w:rPr>
        <w:t xml:space="preserve">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خمس مر</w:t>
      </w:r>
      <w:r>
        <w:rPr>
          <w:rFonts w:hint="cs"/>
          <w:rtl/>
        </w:rPr>
        <w:t>ّ</w:t>
      </w:r>
      <w:r>
        <w:rPr>
          <w:rtl/>
        </w:rPr>
        <w:t xml:space="preserve">ات </w:t>
      </w:r>
      <w:r w:rsidR="00265AE6" w:rsidRPr="00265AE6">
        <w:rPr>
          <w:rStyle w:val="libAlaemChar"/>
          <w:rtl/>
        </w:rPr>
        <w:t>(</w:t>
      </w:r>
      <w:r w:rsidR="00265AE6" w:rsidRPr="00DB56AE">
        <w:rPr>
          <w:rStyle w:val="libNormalChar"/>
          <w:rFonts w:hint="cs"/>
          <w:rtl/>
        </w:rPr>
        <w:t xml:space="preserve"> </w:t>
      </w:r>
      <w:r w:rsidR="00265AE6" w:rsidRPr="00BB3864">
        <w:rPr>
          <w:rStyle w:val="libAieChar"/>
          <w:rFonts w:hint="cs"/>
          <w:rtl/>
        </w:rPr>
        <w:t>قُلْ هُوَ اللهُ أَحَدٌ</w:t>
      </w:r>
      <w:r w:rsidR="00265AE6" w:rsidRPr="00DB56AE">
        <w:rPr>
          <w:rStyle w:val="libNormalChar"/>
          <w:rtl/>
        </w:rPr>
        <w:t xml:space="preserve"> </w:t>
      </w:r>
      <w:r w:rsidR="00265AE6" w:rsidRPr="00265AE6">
        <w:rPr>
          <w:rStyle w:val="libAlaemChar"/>
          <w:rtl/>
        </w:rPr>
        <w:t>)</w:t>
      </w:r>
      <w:r>
        <w:rPr>
          <w:rtl/>
        </w:rPr>
        <w:t>.</w:t>
      </w:r>
    </w:p>
    <w:p w:rsidR="00BB3864" w:rsidRDefault="00EC1548" w:rsidP="00265AE6">
      <w:pPr>
        <w:pStyle w:val="libNormal"/>
        <w:rPr>
          <w:rtl/>
        </w:rPr>
      </w:pPr>
      <w:r>
        <w:rPr>
          <w:rtl/>
        </w:rPr>
        <w:t>[ 10149 ]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إِ</w:t>
      </w:r>
      <w:r w:rsidR="00BB3864">
        <w:rPr>
          <w:rtl/>
        </w:rPr>
        <w:t>قبال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روي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الفطر أربع عشرة ركعة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وآية الكرسي وثلاث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</w:t>
      </w:r>
      <w:r w:rsidR="00265AE6" w:rsidRPr="00265AE6">
        <w:rPr>
          <w:rStyle w:val="libAlaemChar"/>
          <w:rtl/>
        </w:rPr>
        <w:t>(</w:t>
      </w:r>
      <w:r w:rsidR="00265AE6" w:rsidRPr="00DB56AE">
        <w:rPr>
          <w:rStyle w:val="libNormalChar"/>
          <w:rFonts w:hint="cs"/>
          <w:rtl/>
        </w:rPr>
        <w:t xml:space="preserve"> </w:t>
      </w:r>
      <w:r w:rsidR="00265AE6" w:rsidRPr="00BB3864">
        <w:rPr>
          <w:rStyle w:val="libAieChar"/>
          <w:rFonts w:hint="cs"/>
          <w:rtl/>
        </w:rPr>
        <w:t>قُلْ هُوَ اللهُ أَحَدٌ</w:t>
      </w:r>
      <w:r w:rsidR="00265AE6" w:rsidRPr="00DB56AE">
        <w:rPr>
          <w:rStyle w:val="libNormalChar"/>
          <w:rtl/>
        </w:rPr>
        <w:t xml:space="preserve"> </w:t>
      </w:r>
      <w:r w:rsidR="00265AE6" w:rsidRPr="00265AE6">
        <w:rPr>
          <w:rStyle w:val="libAlaemChar"/>
          <w:rtl/>
        </w:rPr>
        <w:t>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أعطاه الله بكل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عبادة أربعين سنة</w:t>
      </w:r>
      <w:r>
        <w:rPr>
          <w:rtl/>
        </w:rPr>
        <w:t>،</w:t>
      </w:r>
      <w:r w:rsidR="00BB3864">
        <w:rPr>
          <w:rtl/>
        </w:rPr>
        <w:t xml:space="preserve"> وعبادة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صام وصل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هذا الشهر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،</w:t>
      </w:r>
      <w:r w:rsidR="00BB3864">
        <w:rPr>
          <w:rtl/>
        </w:rPr>
        <w:t xml:space="preserve"> وذكر فضلا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عظيما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[ 10150 ]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أبي محم</w:t>
      </w:r>
      <w:r w:rsidR="00BB3864">
        <w:rPr>
          <w:rFonts w:hint="cs"/>
          <w:rtl/>
        </w:rPr>
        <w:t>ّ</w:t>
      </w:r>
      <w:r w:rsidR="00BB3864">
        <w:rPr>
          <w:rtl/>
        </w:rPr>
        <w:t>د هارون بن موسى بإسناده</w:t>
      </w:r>
      <w:r>
        <w:rPr>
          <w:rtl/>
        </w:rPr>
        <w:t>،</w:t>
      </w:r>
      <w:r w:rsidR="00BB3864">
        <w:rPr>
          <w:rtl/>
        </w:rPr>
        <w:t xml:space="preserve"> عن غياث بن إبراهيم</w:t>
      </w:r>
      <w:r>
        <w:rPr>
          <w:rtl/>
        </w:rPr>
        <w:t>،</w:t>
      </w:r>
      <w:r w:rsidR="00BB3864">
        <w:rPr>
          <w:rtl/>
        </w:rPr>
        <w:t xml:space="preserve"> عن جعفر بن محمد</w:t>
      </w:r>
      <w:r>
        <w:rPr>
          <w:rtl/>
        </w:rPr>
        <w:t>،</w:t>
      </w:r>
      <w:r w:rsidR="00BB3864">
        <w:rPr>
          <w:rtl/>
        </w:rPr>
        <w:t xml:space="preserve"> عن أبيه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علي بن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يحيي ليلة عيد الفطر بالصلاة حتى يصبح</w:t>
      </w:r>
      <w:r>
        <w:rPr>
          <w:rtl/>
        </w:rPr>
        <w:t>،</w:t>
      </w:r>
      <w:r w:rsidR="00BB3864">
        <w:rPr>
          <w:rtl/>
        </w:rPr>
        <w:t xml:space="preserve"> ويبيت ليلة الفطر في المسجد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[ 10151 ]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المفيد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مسار الشيعة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يستحب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ليلة الفطر ركعتان يقرأ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>ة وسورة ال</w:t>
      </w:r>
      <w:r w:rsidR="00BB3864">
        <w:rPr>
          <w:rFonts w:hint="cs"/>
          <w:rtl/>
        </w:rPr>
        <w:t>إِ</w:t>
      </w:r>
      <w:r w:rsidR="00BB3864">
        <w:rPr>
          <w:rtl/>
        </w:rPr>
        <w:t>خلاص ألف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وفي الثانية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 وسورة ال</w:t>
      </w:r>
      <w:r w:rsidR="00BB3864">
        <w:rPr>
          <w:rFonts w:hint="cs"/>
          <w:rtl/>
        </w:rPr>
        <w:t>إِ</w:t>
      </w:r>
      <w:r w:rsidR="00BB3864">
        <w:rPr>
          <w:rtl/>
        </w:rPr>
        <w:t>خلاص مر</w:t>
      </w:r>
      <w:r w:rsidR="00BB3864">
        <w:rPr>
          <w:rFonts w:hint="cs"/>
          <w:rtl/>
        </w:rPr>
        <w:t>ّ</w:t>
      </w:r>
      <w:r w:rsidR="00BB3864">
        <w:rPr>
          <w:rtl/>
        </w:rPr>
        <w:t>ة واحدة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الرواية جاءت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هاتين الركعتين ليلة الفطرلم ينفتل وبينه وبين الله تعالى ذنب إل</w:t>
      </w:r>
      <w:r w:rsidR="00265AE6">
        <w:rPr>
          <w:rFonts w:hint="cs"/>
          <w:rtl/>
        </w:rPr>
        <w:t>ّ</w:t>
      </w:r>
      <w:r w:rsidR="00BB3864">
        <w:rPr>
          <w:rtl/>
        </w:rPr>
        <w:t>ا غفر له.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44709" w:rsidRDefault="00BB3864" w:rsidP="00E91C93">
      <w:pPr>
        <w:pStyle w:val="libFootnote0"/>
        <w:rPr>
          <w:rtl/>
        </w:rPr>
      </w:pPr>
      <w:r w:rsidRPr="00944709">
        <w:rPr>
          <w:rtl/>
        </w:rPr>
        <w:t>(1) في المصدر</w:t>
      </w:r>
      <w:r w:rsidR="00EC1548">
        <w:rPr>
          <w:rtl/>
        </w:rPr>
        <w:t>:</w:t>
      </w:r>
      <w:r w:rsidRPr="00944709">
        <w:rPr>
          <w:rtl/>
        </w:rPr>
        <w:t xml:space="preserve"> أبي عثمان النهدي.</w:t>
      </w:r>
    </w:p>
    <w:p w:rsidR="00BB3864" w:rsidRPr="00601435" w:rsidRDefault="00BB3864" w:rsidP="00E91C93">
      <w:pPr>
        <w:pStyle w:val="libFootnote0"/>
        <w:rPr>
          <w:rtl/>
        </w:rPr>
      </w:pPr>
      <w:r w:rsidRPr="00601435">
        <w:rPr>
          <w:rtl/>
        </w:rPr>
        <w:t>(2)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01435">
        <w:rPr>
          <w:rtl/>
        </w:rPr>
        <w:t>الحسين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274.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274.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مسار الشيعة</w:t>
      </w:r>
      <w:r w:rsidR="00EC1548">
        <w:rPr>
          <w:rtl/>
        </w:rPr>
        <w:t>:</w:t>
      </w:r>
      <w:r>
        <w:rPr>
          <w:rtl/>
        </w:rPr>
        <w:t xml:space="preserve"> 48.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[ 10152 ]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وتطابقت ال</w:t>
      </w:r>
      <w:r w:rsidR="00BB3864">
        <w:rPr>
          <w:rFonts w:hint="cs"/>
          <w:rtl/>
        </w:rPr>
        <w:t>آ</w:t>
      </w:r>
      <w:r w:rsidR="00BB3864">
        <w:rPr>
          <w:rtl/>
        </w:rPr>
        <w:t>ثار عن ال</w:t>
      </w:r>
      <w:r w:rsidR="00BB3864">
        <w:rPr>
          <w:rFonts w:hint="cs"/>
          <w:rtl/>
        </w:rPr>
        <w:t>أ</w:t>
      </w:r>
      <w:r w:rsidR="00BB3864">
        <w:rPr>
          <w:rtl/>
        </w:rPr>
        <w:t>ئم</w:t>
      </w:r>
      <w:r w:rsidR="00BB3864">
        <w:rPr>
          <w:rFonts w:hint="cs"/>
          <w:rtl/>
        </w:rPr>
        <w:t>ّ</w:t>
      </w:r>
      <w:r w:rsidR="00BB3864">
        <w:rPr>
          <w:rtl/>
        </w:rPr>
        <w:t>ة ال</w:t>
      </w:r>
      <w:r w:rsidR="00BB3864">
        <w:rPr>
          <w:rFonts w:hint="cs"/>
          <w:rtl/>
        </w:rPr>
        <w:t>أ</w:t>
      </w:r>
      <w:r w:rsidR="00BB3864">
        <w:rPr>
          <w:rtl/>
        </w:rPr>
        <w:t>طهار</w:t>
      </w:r>
      <w:r w:rsidR="00265AE6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265AE6">
        <w:rPr>
          <w:rFonts w:hint="cs"/>
          <w:rtl/>
        </w:rPr>
        <w:t xml:space="preserve">) </w:t>
      </w:r>
      <w:r w:rsidR="00BB3864">
        <w:rPr>
          <w:rtl/>
        </w:rPr>
        <w:t>بالحث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القيام في هذه الليلة والانتصاب للمسألة والاستغفار والدعاء والسؤال.</w:t>
      </w:r>
    </w:p>
    <w:p w:rsidR="00BB3864" w:rsidRDefault="00BB3864" w:rsidP="00BB3864">
      <w:pPr>
        <w:pStyle w:val="Heading2Center"/>
        <w:rPr>
          <w:rtl/>
        </w:rPr>
      </w:pPr>
      <w:bookmarkStart w:id="290" w:name="_Toc278687918"/>
      <w:bookmarkStart w:id="291" w:name="_Toc301886719"/>
      <w:bookmarkStart w:id="292" w:name="_Toc375212361"/>
      <w:bookmarkStart w:id="293" w:name="_Toc375215041"/>
      <w:bookmarkStart w:id="294" w:name="_Toc262664105"/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باب استحباب صلاة رسول الله</w:t>
      </w:r>
      <w:r w:rsidR="00265AE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65AE6">
        <w:rPr>
          <w:rFonts w:hint="cs"/>
          <w:rtl/>
        </w:rPr>
        <w:t xml:space="preserve">) ، </w:t>
      </w:r>
      <w:r>
        <w:rPr>
          <w:rtl/>
        </w:rPr>
        <w:t>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290"/>
      <w:bookmarkEnd w:id="291"/>
      <w:bookmarkEnd w:id="292"/>
      <w:bookmarkEnd w:id="293"/>
      <w:bookmarkEnd w:id="29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[ 10153 ]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صلاة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265AE6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هما ركعتان</w:t>
      </w:r>
      <w:r>
        <w:rPr>
          <w:rtl/>
        </w:rPr>
        <w:t>،</w:t>
      </w:r>
      <w:r w:rsidR="00BB3864">
        <w:rPr>
          <w:rtl/>
        </w:rPr>
        <w:t xml:space="preserve">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BB3864" w:rsidRPr="0044045A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</w:t>
      </w:r>
      <w:r w:rsidR="00BB3864" w:rsidRPr="00DB56AE">
        <w:rPr>
          <w:rStyle w:val="libNormalChar"/>
          <w:rtl/>
        </w:rPr>
        <w:t xml:space="preserve"> </w:t>
      </w:r>
      <w:r w:rsidR="00BB3864" w:rsidRPr="0044045A">
        <w:rPr>
          <w:rStyle w:val="libAlaemChar"/>
          <w:rtl/>
        </w:rPr>
        <w:t>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وأنت قائم</w:t>
      </w:r>
      <w:r>
        <w:rPr>
          <w:rtl/>
        </w:rPr>
        <w:t>،</w:t>
      </w:r>
      <w:r w:rsidR="00BB3864">
        <w:rPr>
          <w:rtl/>
        </w:rPr>
        <w:t xml:space="preserve"> وخمس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في الركوع</w:t>
      </w:r>
      <w:r>
        <w:rPr>
          <w:rtl/>
        </w:rPr>
        <w:t>،</w:t>
      </w:r>
      <w:r w:rsidR="00BB3864">
        <w:rPr>
          <w:rtl/>
        </w:rPr>
        <w:t xml:space="preserve"> وخمس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إذا استويت قائما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إذا سجدت وخمس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إذا رفعت رأسك</w:t>
      </w:r>
      <w:r>
        <w:rPr>
          <w:rtl/>
        </w:rPr>
        <w:t>،</w:t>
      </w:r>
      <w:r w:rsidR="00BB3864">
        <w:rPr>
          <w:rtl/>
        </w:rPr>
        <w:t xml:space="preserve"> وخمس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في السجدة الثانية</w:t>
      </w:r>
      <w:r>
        <w:rPr>
          <w:rtl/>
        </w:rPr>
        <w:t>،</w:t>
      </w:r>
      <w:r w:rsidR="00BB3864">
        <w:rPr>
          <w:rtl/>
        </w:rPr>
        <w:t xml:space="preserve"> وخمس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إذا رفعت رأسك من السجدة الثانية</w:t>
      </w:r>
      <w:r>
        <w:rPr>
          <w:rtl/>
        </w:rPr>
        <w:t>،</w:t>
      </w:r>
      <w:r w:rsidR="00BB3864">
        <w:rPr>
          <w:rtl/>
        </w:rPr>
        <w:t xml:space="preserve"> ثم تقوم فتصل</w:t>
      </w:r>
      <w:r w:rsidR="00BB3864">
        <w:rPr>
          <w:rFonts w:hint="cs"/>
          <w:rtl/>
        </w:rPr>
        <w:t>ّ</w:t>
      </w:r>
      <w:r w:rsidR="00BB3864">
        <w:rPr>
          <w:rtl/>
        </w:rPr>
        <w:t>ي أيضا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ركعة </w:t>
      </w:r>
      <w:r w:rsidR="00BB3864">
        <w:rPr>
          <w:rFonts w:hint="cs"/>
          <w:rtl/>
        </w:rPr>
        <w:t>أُ</w:t>
      </w:r>
      <w:r w:rsidR="00BB3864">
        <w:rPr>
          <w:rtl/>
        </w:rPr>
        <w:t>خرى كما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الركعة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</w:t>
      </w:r>
      <w:r>
        <w:rPr>
          <w:rtl/>
        </w:rPr>
        <w:t>،</w:t>
      </w:r>
      <w:r w:rsidR="00BB3864">
        <w:rPr>
          <w:rtl/>
        </w:rPr>
        <w:t xml:space="preserve"> فاذا سل</w:t>
      </w:r>
      <w:r w:rsidR="00BB3864">
        <w:rPr>
          <w:rFonts w:hint="cs"/>
          <w:rtl/>
        </w:rPr>
        <w:t>ّ</w:t>
      </w:r>
      <w:r w:rsidR="00BB3864">
        <w:rPr>
          <w:rtl/>
        </w:rPr>
        <w:t>مت عقبت بما أردت وانصرفت وليس بينك وبين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ذنب إل</w:t>
      </w:r>
      <w:r w:rsidR="0044045A">
        <w:rPr>
          <w:rFonts w:hint="cs"/>
          <w:rtl/>
        </w:rPr>
        <w:t>ّ</w:t>
      </w:r>
      <w:r w:rsidR="00BB3864">
        <w:rPr>
          <w:rtl/>
        </w:rPr>
        <w:t>ا غفره لك.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مسار الشيعة</w:t>
      </w:r>
      <w:r w:rsidR="00EC1548">
        <w:rPr>
          <w:rtl/>
        </w:rPr>
        <w:t>:</w:t>
      </w:r>
      <w:r>
        <w:rPr>
          <w:rtl/>
        </w:rPr>
        <w:t xml:space="preserve"> 49.</w:t>
      </w:r>
    </w:p>
    <w:p w:rsidR="00BB3864" w:rsidRDefault="00BB3864" w:rsidP="0044045A">
      <w:pPr>
        <w:pStyle w:val="libFootnoteCenterBold"/>
        <w:rPr>
          <w:rtl/>
        </w:rPr>
      </w:pPr>
      <w:r>
        <w:rPr>
          <w:rtl/>
        </w:rPr>
        <w:t>الباب 2</w:t>
      </w:r>
    </w:p>
    <w:p w:rsidR="00BB3864" w:rsidRDefault="00BB3864" w:rsidP="0044045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255.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295" w:name="_Toc278687919"/>
      <w:bookmarkStart w:id="296" w:name="_Toc301886720"/>
      <w:bookmarkStart w:id="297" w:name="_Toc375212362"/>
      <w:bookmarkStart w:id="298" w:name="_Toc375215042"/>
      <w:bookmarkStart w:id="299" w:name="_Toc262664106"/>
      <w:r>
        <w:rPr>
          <w:rtl/>
        </w:rPr>
        <w:lastRenderedPageBreak/>
        <w:t>3</w:t>
      </w:r>
      <w:r w:rsidR="00EC1548">
        <w:rPr>
          <w:rtl/>
        </w:rPr>
        <w:t xml:space="preserve"> - </w:t>
      </w:r>
      <w:r>
        <w:rPr>
          <w:rtl/>
        </w:rPr>
        <w:t>باب استحباب صلاة يوم الغدير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r w:rsidR="00EC1548">
        <w:rPr>
          <w:rtl/>
        </w:rPr>
        <w:t>،</w:t>
      </w:r>
      <w:r>
        <w:rPr>
          <w:rtl/>
        </w:rPr>
        <w:t xml:space="preserve"> واستحباب</w:t>
      </w:r>
      <w:bookmarkEnd w:id="295"/>
      <w:bookmarkEnd w:id="296"/>
      <w:r>
        <w:rPr>
          <w:rFonts w:hint="cs"/>
          <w:rtl/>
        </w:rPr>
        <w:t xml:space="preserve"> </w:t>
      </w:r>
      <w:bookmarkStart w:id="300" w:name="_Toc278687920"/>
      <w:bookmarkStart w:id="301" w:name="_Toc301886721"/>
      <w:r>
        <w:rPr>
          <w:rtl/>
        </w:rPr>
        <w:t>صومه</w:t>
      </w:r>
      <w:r w:rsidR="00EC1548">
        <w:rPr>
          <w:rtl/>
        </w:rPr>
        <w:t>،</w:t>
      </w:r>
      <w:r>
        <w:rPr>
          <w:rtl/>
        </w:rPr>
        <w:t xml:space="preserve"> وتعظيمه</w:t>
      </w:r>
      <w:r w:rsidR="00EC1548">
        <w:rPr>
          <w:rtl/>
        </w:rPr>
        <w:t>،</w:t>
      </w:r>
      <w:r>
        <w:rPr>
          <w:rtl/>
        </w:rPr>
        <w:t xml:space="preserve"> والغسل فيه</w:t>
      </w:r>
      <w:r w:rsidR="00EC1548">
        <w:rPr>
          <w:rtl/>
        </w:rPr>
        <w:t>،</w:t>
      </w:r>
      <w:r>
        <w:rPr>
          <w:rtl/>
        </w:rPr>
        <w:t xml:space="preserve"> واتخاذه عيدا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وتذك</w:t>
      </w:r>
      <w:r>
        <w:rPr>
          <w:rFonts w:hint="cs"/>
          <w:rtl/>
        </w:rPr>
        <w:t>ّ</w:t>
      </w:r>
      <w:r>
        <w:rPr>
          <w:rtl/>
        </w:rPr>
        <w:t>ر العهد</w:t>
      </w:r>
      <w:bookmarkEnd w:id="300"/>
      <w:bookmarkEnd w:id="301"/>
      <w:r>
        <w:rPr>
          <w:rFonts w:hint="cs"/>
          <w:rtl/>
        </w:rPr>
        <w:t xml:space="preserve"> </w:t>
      </w:r>
      <w:bookmarkStart w:id="302" w:name="_Toc278687921"/>
      <w:bookmarkStart w:id="303" w:name="_Toc301886722"/>
      <w:r>
        <w:rPr>
          <w:rtl/>
        </w:rPr>
        <w:t>المأخوذ فيه</w:t>
      </w:r>
      <w:r w:rsidR="00EC154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كثار فيه من العبادة</w:t>
      </w:r>
      <w:r w:rsidR="00EC1548">
        <w:rPr>
          <w:rtl/>
        </w:rPr>
        <w:t>،</w:t>
      </w:r>
      <w:r>
        <w:rPr>
          <w:rtl/>
        </w:rPr>
        <w:t xml:space="preserve"> والصدقة</w:t>
      </w:r>
      <w:r w:rsidR="00EC1548">
        <w:rPr>
          <w:rtl/>
        </w:rPr>
        <w:t>،</w:t>
      </w:r>
      <w:r>
        <w:rPr>
          <w:rtl/>
        </w:rPr>
        <w:t xml:space="preserve"> وقضاء</w:t>
      </w:r>
      <w:bookmarkEnd w:id="302"/>
      <w:bookmarkEnd w:id="303"/>
      <w:r>
        <w:rPr>
          <w:rFonts w:hint="cs"/>
          <w:rtl/>
        </w:rPr>
        <w:t xml:space="preserve"> </w:t>
      </w:r>
      <w:bookmarkStart w:id="304" w:name="_Toc278687922"/>
      <w:bookmarkStart w:id="305" w:name="_Toc301886723"/>
      <w:r>
        <w:rPr>
          <w:rtl/>
        </w:rPr>
        <w:t xml:space="preserve">صلاته </w:t>
      </w:r>
      <w:r>
        <w:rPr>
          <w:rFonts w:hint="cs"/>
          <w:rtl/>
        </w:rPr>
        <w:t>إ</w:t>
      </w:r>
      <w:r>
        <w:rPr>
          <w:rtl/>
        </w:rPr>
        <w:t>ن فاتت</w:t>
      </w:r>
      <w:bookmarkEnd w:id="297"/>
      <w:bookmarkEnd w:id="298"/>
      <w:bookmarkEnd w:id="299"/>
      <w:bookmarkEnd w:id="304"/>
      <w:bookmarkEnd w:id="305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[ 10154 ]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بإسناده عن الحسين بن الحسن الحسني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موسى الهمداني</w:t>
      </w:r>
      <w:r>
        <w:rPr>
          <w:rtl/>
        </w:rPr>
        <w:t>،</w:t>
      </w:r>
      <w:r w:rsidR="00BB3864">
        <w:rPr>
          <w:rtl/>
        </w:rPr>
        <w:t xml:space="preserve"> عن علي بن حسان الواسطي</w:t>
      </w:r>
      <w:r>
        <w:rPr>
          <w:rtl/>
        </w:rPr>
        <w:t>،</w:t>
      </w:r>
      <w:r w:rsidR="00BB3864">
        <w:rPr>
          <w:rtl/>
        </w:rPr>
        <w:t xml:space="preserve"> عن علي بن الحسين العبدي قال</w:t>
      </w:r>
      <w:r>
        <w:rPr>
          <w:rtl/>
        </w:rPr>
        <w:t>:</w:t>
      </w:r>
      <w:r w:rsidR="00BB3864">
        <w:rPr>
          <w:rtl/>
        </w:rPr>
        <w:t xml:space="preserve"> سمعت أبا عبدالله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صيام يوم غدير خم يعدل صيام عمر الدنيا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وهو عيد الله ال</w:t>
      </w:r>
      <w:r w:rsidR="00BB3864">
        <w:rPr>
          <w:rFonts w:hint="cs"/>
          <w:rtl/>
        </w:rPr>
        <w:t>أ</w:t>
      </w:r>
      <w:r w:rsidR="00BB3864">
        <w:rPr>
          <w:rtl/>
        </w:rPr>
        <w:t>كبر</w:t>
      </w:r>
      <w:r>
        <w:rPr>
          <w:rtl/>
        </w:rPr>
        <w:t>،</w:t>
      </w:r>
      <w:r w:rsidR="00BB3864">
        <w:rPr>
          <w:rtl/>
        </w:rPr>
        <w:t xml:space="preserve"> وما بعث الله نبي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إل</w:t>
      </w:r>
      <w:r w:rsidR="0044045A">
        <w:rPr>
          <w:rFonts w:hint="cs"/>
          <w:rtl/>
        </w:rPr>
        <w:t>ّ</w:t>
      </w:r>
      <w:r w:rsidR="00BB3864">
        <w:rPr>
          <w:rtl/>
        </w:rPr>
        <w:t>ا وتعي</w:t>
      </w:r>
      <w:r w:rsidR="00BB3864">
        <w:rPr>
          <w:rFonts w:hint="cs"/>
          <w:rtl/>
        </w:rPr>
        <w:t>ّ</w:t>
      </w:r>
      <w:r w:rsidR="00BB3864">
        <w:rPr>
          <w:rtl/>
        </w:rPr>
        <w:t>د في هذا اليوم وعرف حرمته</w:t>
      </w:r>
      <w:r>
        <w:rPr>
          <w:rtl/>
        </w:rPr>
        <w:t>،</w:t>
      </w:r>
      <w:r w:rsidR="00BB3864">
        <w:rPr>
          <w:rtl/>
        </w:rPr>
        <w:t xml:space="preserve"> واسمه في السماء</w:t>
      </w:r>
      <w:r>
        <w:rPr>
          <w:rtl/>
        </w:rPr>
        <w:t>:</w:t>
      </w:r>
      <w:r w:rsidR="00BB3864">
        <w:rPr>
          <w:rtl/>
        </w:rPr>
        <w:t xml:space="preserve"> يوم العهد المعهود</w:t>
      </w:r>
      <w:r>
        <w:rPr>
          <w:rtl/>
        </w:rPr>
        <w:t>،</w:t>
      </w:r>
      <w:r w:rsidR="00BB3864">
        <w:rPr>
          <w:rtl/>
        </w:rPr>
        <w:t xml:space="preserve"> وفي ال</w:t>
      </w:r>
      <w:r w:rsidR="00BB3864">
        <w:rPr>
          <w:rFonts w:hint="cs"/>
          <w:rtl/>
        </w:rPr>
        <w:t>أ</w:t>
      </w:r>
      <w:r w:rsidR="00BB3864">
        <w:rPr>
          <w:rtl/>
        </w:rPr>
        <w:t>رض</w:t>
      </w:r>
      <w:r>
        <w:rPr>
          <w:rtl/>
        </w:rPr>
        <w:t>:</w:t>
      </w:r>
      <w:r w:rsidR="00BB3864">
        <w:rPr>
          <w:rtl/>
        </w:rPr>
        <w:t xml:space="preserve"> يوم الميثاق المأخوذ والجمع المشهود</w:t>
      </w:r>
      <w:r>
        <w:rPr>
          <w:rtl/>
        </w:rPr>
        <w:t>،</w:t>
      </w:r>
      <w:r w:rsidR="00BB3864">
        <w:rPr>
          <w:rtl/>
        </w:rPr>
        <w:t xml:space="preserve"> ومن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فيه ركعتين يغتسل عند زوال الشمس من قبل أن تزول مقدار نصف ساعة يسأل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يقرأ في كل ركعة سورة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وعشر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</w:t>
      </w:r>
      <w:r w:rsidR="00BB3864" w:rsidRPr="0044045A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44045A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 آية الكرسي</w:t>
      </w:r>
      <w:r>
        <w:rPr>
          <w:rtl/>
        </w:rPr>
        <w:t>،</w:t>
      </w:r>
      <w:r w:rsidR="00BB3864">
        <w:rPr>
          <w:rtl/>
        </w:rPr>
        <w:t xml:space="preserve"> وعشر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</w:t>
      </w:r>
      <w:r w:rsidR="00BB3864" w:rsidRPr="0044045A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</w:t>
      </w:r>
      <w:r w:rsidR="00BB3864" w:rsidRPr="00DB56AE">
        <w:rPr>
          <w:rStyle w:val="libNormalChar"/>
          <w:rtl/>
        </w:rPr>
        <w:t xml:space="preserve"> </w:t>
      </w:r>
      <w:r w:rsidR="00BB3864" w:rsidRPr="0044045A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عدلت عند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مائة ألف حج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ومائة ألف عمرة</w:t>
      </w:r>
      <w:r>
        <w:rPr>
          <w:rtl/>
        </w:rPr>
        <w:t>،</w:t>
      </w:r>
      <w:r w:rsidR="00BB3864">
        <w:rPr>
          <w:rtl/>
        </w:rPr>
        <w:t xml:space="preserve"> وما سأل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حاجة من حوائج الدنيا وحوائج ال</w:t>
      </w:r>
      <w:r w:rsidR="00BB3864">
        <w:rPr>
          <w:rFonts w:hint="cs"/>
          <w:rtl/>
        </w:rPr>
        <w:t>آ</w:t>
      </w:r>
      <w:r w:rsidR="00BB3864">
        <w:rPr>
          <w:rtl/>
        </w:rPr>
        <w:t>خرة إل</w:t>
      </w:r>
      <w:r w:rsidR="0044045A">
        <w:rPr>
          <w:rFonts w:hint="cs"/>
          <w:rtl/>
        </w:rPr>
        <w:t>ّ</w:t>
      </w:r>
      <w:r w:rsidR="00BB3864">
        <w:rPr>
          <w:rtl/>
        </w:rPr>
        <w:t>ا قضيت كائنا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ما كانت الحاجة</w:t>
      </w:r>
      <w:r>
        <w:rPr>
          <w:rtl/>
        </w:rPr>
        <w:t>،</w:t>
      </w:r>
      <w:r w:rsidR="00BB3864">
        <w:rPr>
          <w:rtl/>
        </w:rPr>
        <w:t xml:space="preserve"> وإن فاتتك الركعتان والدعاء قضيتها بعد ذلك</w:t>
      </w:r>
      <w:r>
        <w:rPr>
          <w:rtl/>
        </w:rPr>
        <w:t>،</w:t>
      </w:r>
      <w:r w:rsidR="00BB3864">
        <w:rPr>
          <w:rtl/>
        </w:rPr>
        <w:t xml:space="preserve"> ومن فط</w:t>
      </w:r>
      <w:r w:rsidR="00BB3864">
        <w:rPr>
          <w:rFonts w:hint="cs"/>
          <w:rtl/>
        </w:rPr>
        <w:t>ّ</w:t>
      </w:r>
      <w:r w:rsidR="00BB3864">
        <w:rPr>
          <w:rtl/>
        </w:rPr>
        <w:t>ر فيه مؤمنا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 كمن أطعم فئاما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وفئاماً وفئاماً</w:t>
      </w:r>
      <w:r>
        <w:rPr>
          <w:rtl/>
        </w:rPr>
        <w:t>،</w:t>
      </w:r>
      <w:r w:rsidR="00BB3864">
        <w:rPr>
          <w:rtl/>
        </w:rPr>
        <w:t xml:space="preserve"> فلم يزل يعد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إلى أن عقد بيده عشرا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ثم قال</w:t>
      </w:r>
      <w:r>
        <w:rPr>
          <w:rtl/>
        </w:rPr>
        <w:t>:</w:t>
      </w:r>
      <w:r w:rsidR="00BB3864">
        <w:rPr>
          <w:rtl/>
        </w:rPr>
        <w:t xml:space="preserve"> وتدري كم الفئام</w:t>
      </w:r>
      <w:r>
        <w:rPr>
          <w:rFonts w:hint="cs"/>
          <w:rtl/>
        </w:rPr>
        <w:t>؟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مائة ألف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فئام</w:t>
      </w:r>
      <w:r>
        <w:rPr>
          <w:rtl/>
        </w:rPr>
        <w:t>،</w:t>
      </w:r>
      <w:r w:rsidR="00BB3864">
        <w:rPr>
          <w:rtl/>
        </w:rPr>
        <w:t xml:space="preserve"> وكان له ثواب من أطعم بعددها من النبي</w:t>
      </w:r>
      <w:r w:rsidR="00BB3864">
        <w:rPr>
          <w:rFonts w:hint="cs"/>
          <w:rtl/>
        </w:rPr>
        <w:t>ّ</w:t>
      </w:r>
      <w:r w:rsidR="00BB3864">
        <w:rPr>
          <w:rtl/>
        </w:rPr>
        <w:t>ين والصد</w:t>
      </w:r>
      <w:r w:rsidR="00BB3864">
        <w:rPr>
          <w:rFonts w:hint="cs"/>
          <w:rtl/>
        </w:rPr>
        <w:t>ّ</w:t>
      </w:r>
      <w:r w:rsidR="00BB3864">
        <w:rPr>
          <w:rtl/>
        </w:rPr>
        <w:t>يقين والشهداء في حرم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وسقاهم في يوم ذي مسغبة</w:t>
      </w:r>
      <w:r>
        <w:rPr>
          <w:rtl/>
        </w:rPr>
        <w:t>،</w:t>
      </w:r>
      <w:r w:rsidR="00BB3864">
        <w:rPr>
          <w:rtl/>
        </w:rPr>
        <w:t xml:space="preserve"> والدرهم فيه بألف ألف درهم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لعل</w:t>
      </w:r>
      <w:r w:rsidR="00BB3864">
        <w:rPr>
          <w:rFonts w:hint="cs"/>
          <w:rtl/>
        </w:rPr>
        <w:t>ّ</w:t>
      </w:r>
      <w:r w:rsidR="00BB3864">
        <w:rPr>
          <w:rtl/>
        </w:rPr>
        <w:t>ك ترى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عز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44045A">
      <w:pPr>
        <w:pStyle w:val="libFootnoteCenterBold"/>
        <w:rPr>
          <w:rtl/>
        </w:rPr>
      </w:pPr>
      <w:r>
        <w:rPr>
          <w:rtl/>
        </w:rPr>
        <w:t>الباب 3</w:t>
      </w:r>
    </w:p>
    <w:p w:rsidR="00BB3864" w:rsidRDefault="00BB3864" w:rsidP="0044045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143 / 317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1 من الباب 28 من أبواب الأغسال المسنونة. وأورد قطعة منه في الحديث 4 من الباب 14 من أبواب الصوم المندوب.</w:t>
      </w:r>
    </w:p>
    <w:p w:rsidR="00BB3864" w:rsidRPr="00601435" w:rsidRDefault="00BB3864" w:rsidP="00E91C93">
      <w:pPr>
        <w:pStyle w:val="libFootnote0"/>
        <w:rPr>
          <w:rtl/>
        </w:rPr>
      </w:pPr>
      <w:r w:rsidRPr="00601435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01435">
        <w:rPr>
          <w:rtl/>
        </w:rPr>
        <w:t>الحسيني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وجل</w:t>
      </w:r>
      <w:r>
        <w:rPr>
          <w:rFonts w:hint="cs"/>
          <w:rtl/>
        </w:rPr>
        <w:t>ّ</w:t>
      </w:r>
      <w:r>
        <w:rPr>
          <w:rtl/>
        </w:rPr>
        <w:t xml:space="preserve"> خلق يوما</w:t>
      </w:r>
      <w:r>
        <w:rPr>
          <w:rFonts w:hint="cs"/>
          <w:rtl/>
        </w:rPr>
        <w:t>ً</w:t>
      </w:r>
      <w:r>
        <w:rPr>
          <w:rtl/>
        </w:rPr>
        <w:t xml:space="preserve"> أعظم حرمة منه</w:t>
      </w:r>
      <w:r w:rsidR="00EC1548">
        <w:rPr>
          <w:rFonts w:hint="cs"/>
          <w:rtl/>
        </w:rPr>
        <w:t>؟</w:t>
      </w:r>
      <w:r>
        <w:rPr>
          <w:rtl/>
        </w:rPr>
        <w:t>! لا والله</w:t>
      </w:r>
      <w:r w:rsidR="00EC1548">
        <w:rPr>
          <w:rtl/>
        </w:rPr>
        <w:t>،</w:t>
      </w:r>
      <w:r>
        <w:rPr>
          <w:rtl/>
        </w:rPr>
        <w:t xml:space="preserve"> لا والله</w:t>
      </w:r>
      <w:r w:rsidR="00EC1548">
        <w:rPr>
          <w:rtl/>
        </w:rPr>
        <w:t>،</w:t>
      </w:r>
      <w:r>
        <w:rPr>
          <w:rtl/>
        </w:rPr>
        <w:t xml:space="preserve"> لاوالله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وليكن من قولكم إذا التقيتم أن تقولوا</w:t>
      </w:r>
      <w:r w:rsidR="00EC1548">
        <w:rPr>
          <w:rtl/>
        </w:rPr>
        <w:t>:</w:t>
      </w:r>
      <w:r>
        <w:rPr>
          <w:rtl/>
        </w:rPr>
        <w:t xml:space="preserve"> الحمد لله الذي أكرمنا بهذا اليوم</w:t>
      </w:r>
      <w:r w:rsidR="00EC1548">
        <w:rPr>
          <w:rtl/>
        </w:rPr>
        <w:t>،</w:t>
      </w:r>
      <w:r>
        <w:rPr>
          <w:rtl/>
        </w:rPr>
        <w:t xml:space="preserve"> وجعلنا من الموفين بعهده إلينا</w:t>
      </w:r>
      <w:r w:rsidR="00EC1548">
        <w:rPr>
          <w:rtl/>
        </w:rPr>
        <w:t>،</w:t>
      </w:r>
      <w:r>
        <w:rPr>
          <w:rtl/>
        </w:rPr>
        <w:t xml:space="preserve"> وميثاقنا الذي واثقنا به</w:t>
      </w:r>
      <w:r w:rsidR="00EC1548">
        <w:rPr>
          <w:rtl/>
        </w:rPr>
        <w:t>،</w:t>
      </w:r>
      <w:r>
        <w:rPr>
          <w:rtl/>
        </w:rPr>
        <w:t xml:space="preserve"> من ولاية ولاة أمره</w:t>
      </w:r>
      <w:r w:rsidR="00EC1548">
        <w:rPr>
          <w:rtl/>
        </w:rPr>
        <w:t>،</w:t>
      </w:r>
      <w:r>
        <w:rPr>
          <w:rtl/>
        </w:rPr>
        <w:t xml:space="preserve"> والقو</w:t>
      </w:r>
      <w:r>
        <w:rPr>
          <w:rFonts w:hint="cs"/>
          <w:rtl/>
        </w:rPr>
        <w:t>ّ</w:t>
      </w:r>
      <w:r>
        <w:rPr>
          <w:rtl/>
        </w:rPr>
        <w:t>ام بقسطه</w:t>
      </w:r>
      <w:r w:rsidR="00EC1548">
        <w:rPr>
          <w:rtl/>
        </w:rPr>
        <w:t>،</w:t>
      </w:r>
      <w:r>
        <w:rPr>
          <w:rtl/>
        </w:rPr>
        <w:t xml:space="preserve"> ولم يجعلنا من الجاحدين والمكذ</w:t>
      </w:r>
      <w:r>
        <w:rPr>
          <w:rFonts w:hint="cs"/>
          <w:rtl/>
        </w:rPr>
        <w:t>ّ</w:t>
      </w:r>
      <w:r>
        <w:rPr>
          <w:rtl/>
        </w:rPr>
        <w:t>بين بيوم الدين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وليكن من دعائك في دبر هاتين الركعتين أن تقول وذكر دعاءاً طويلا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[ 10155 ]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داود بن كثير</w:t>
      </w:r>
      <w:r>
        <w:rPr>
          <w:rtl/>
        </w:rPr>
        <w:t>،</w:t>
      </w:r>
      <w:r w:rsidR="00BB3864">
        <w:rPr>
          <w:rtl/>
        </w:rPr>
        <w:t xml:space="preserve"> عن أبي هارون العبدي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 يوم الغدير</w:t>
      </w:r>
      <w:r>
        <w:rPr>
          <w:rFonts w:hint="cs"/>
          <w:rtl/>
        </w:rPr>
        <w:t xml:space="preserve"> -:</w:t>
      </w:r>
      <w:r w:rsidR="00BB3864">
        <w:rPr>
          <w:rtl/>
        </w:rPr>
        <w:t xml:space="preserve"> ومن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فيه ركعتين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وقت شاء وأفضله قرب الزوال</w:t>
      </w:r>
      <w:r>
        <w:rPr>
          <w:rtl/>
        </w:rPr>
        <w:t>،</w:t>
      </w:r>
      <w:r w:rsidR="00BB3864">
        <w:rPr>
          <w:rtl/>
        </w:rPr>
        <w:t xml:space="preserve"> وهي الساعة التي 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قيم فيها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بغدير خم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للناس</w:t>
      </w:r>
      <w:r>
        <w:rPr>
          <w:rtl/>
        </w:rPr>
        <w:t>،</w:t>
      </w:r>
      <w:r w:rsidR="00BB3864">
        <w:rPr>
          <w:rtl/>
        </w:rPr>
        <w:t xml:space="preserve"> وذلك 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هم كانوا قربوا من المنزل في ذلك الوقت</w:t>
      </w:r>
      <w:r>
        <w:rPr>
          <w:rtl/>
        </w:rPr>
        <w:t>،</w:t>
      </w:r>
      <w:r w:rsidR="00BB3864">
        <w:rPr>
          <w:rtl/>
        </w:rPr>
        <w:t xml:space="preserve"> فمن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ذلك الوقت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يسجد ويقول</w:t>
      </w:r>
      <w:r>
        <w:rPr>
          <w:rtl/>
        </w:rPr>
        <w:t>:</w:t>
      </w:r>
      <w:r w:rsidR="00BB3864">
        <w:rPr>
          <w:rtl/>
        </w:rPr>
        <w:t xml:space="preserve"> شكرا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لله</w:t>
      </w:r>
      <w:r>
        <w:rPr>
          <w:rtl/>
        </w:rPr>
        <w:t>،</w:t>
      </w:r>
      <w:r w:rsidR="00BB3864">
        <w:rPr>
          <w:rtl/>
        </w:rPr>
        <w:t xml:space="preserve">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ويعقب الصلاة بالدعاء الذي جاء به.</w:t>
      </w:r>
    </w:p>
    <w:p w:rsidR="00BB3864" w:rsidRDefault="00BB3864" w:rsidP="0044045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صلاة يوم المباهلة </w:t>
      </w:r>
      <w:r w:rsidRPr="00BB386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وفي الصوم</w:t>
      </w:r>
      <w:r w:rsidR="00EC1548">
        <w:rPr>
          <w:rtl/>
        </w:rPr>
        <w:t>،</w:t>
      </w:r>
      <w:r>
        <w:rPr>
          <w:rtl/>
        </w:rPr>
        <w:t xml:space="preserve"> إن شاء الله</w:t>
      </w:r>
      <w:r w:rsidR="0044045A" w:rsidRPr="0044045A">
        <w:rPr>
          <w:rStyle w:val="libFootnotenumChar"/>
          <w:rtl/>
        </w:rPr>
        <w:t xml:space="preserve"> </w:t>
      </w:r>
      <w:r w:rsidR="0044045A" w:rsidRPr="00BB3864">
        <w:rPr>
          <w:rStyle w:val="libFootnotenumChar"/>
          <w:rtl/>
        </w:rPr>
        <w:t>(</w:t>
      </w:r>
      <w:r w:rsidR="0044045A">
        <w:rPr>
          <w:rStyle w:val="libFootnotenumChar"/>
          <w:rFonts w:hint="cs"/>
          <w:rtl/>
        </w:rPr>
        <w:t>2</w:t>
      </w:r>
      <w:r w:rsidR="0044045A" w:rsidRPr="00BB3864">
        <w:rPr>
          <w:rStyle w:val="libFootnotenumChar"/>
          <w:rtl/>
        </w:rPr>
        <w:t>)</w:t>
      </w:r>
      <w:r w:rsidR="0044045A" w:rsidRPr="0044045A">
        <w:rPr>
          <w:rtl/>
        </w:rPr>
        <w:t xml:space="preserve"> </w:t>
      </w:r>
      <w:r w:rsidR="0044045A"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306" w:name="_Toc278687923"/>
      <w:bookmarkStart w:id="307" w:name="_Toc301886724"/>
      <w:bookmarkStart w:id="308" w:name="_Toc375212363"/>
      <w:bookmarkStart w:id="309" w:name="_Toc375215043"/>
      <w:bookmarkStart w:id="310" w:name="_Toc262664107"/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باب استحباب صلاة يوم عاشورا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306"/>
      <w:bookmarkEnd w:id="307"/>
      <w:bookmarkEnd w:id="308"/>
      <w:bookmarkEnd w:id="309"/>
      <w:bookmarkEnd w:id="310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[ 10156 ]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أفضل ما يأتي به في هذا اليوم</w:t>
      </w:r>
      <w:r>
        <w:rPr>
          <w:rtl/>
        </w:rPr>
        <w:t>،</w:t>
      </w:r>
      <w:r w:rsidR="00BB3864">
        <w:rPr>
          <w:rtl/>
        </w:rPr>
        <w:t xml:space="preserve"> يعني يوم عاشورا</w:t>
      </w:r>
      <w:r w:rsidR="00BB3864">
        <w:rPr>
          <w:rFonts w:hint="cs"/>
          <w:rtl/>
        </w:rPr>
        <w:t>ء</w:t>
      </w:r>
      <w:r>
        <w:rPr>
          <w:rtl/>
        </w:rPr>
        <w:t>،</w:t>
      </w:r>
      <w:r w:rsidR="00BB3864">
        <w:rPr>
          <w:rtl/>
        </w:rPr>
        <w:t xml:space="preserve"> أن تعمد إلى ثياب طاهرة فتلبسها وتتسلب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وما التسلب</w:t>
      </w:r>
      <w:r>
        <w:rPr>
          <w:rFonts w:hint="cs"/>
          <w:rtl/>
        </w:rPr>
        <w:t>؟</w:t>
      </w:r>
      <w:r w:rsidR="00BB3864">
        <w:rPr>
          <w:rtl/>
        </w:rPr>
        <w:t xml:space="preserve"> قال تحل</w:t>
      </w:r>
      <w:r w:rsidR="00BB3864">
        <w:rPr>
          <w:rFonts w:hint="cs"/>
          <w:rtl/>
        </w:rPr>
        <w:t>ّ</w:t>
      </w:r>
      <w:r w:rsidR="00BB3864">
        <w:rPr>
          <w:rtl/>
        </w:rPr>
        <w:t>ل أزرارك وتكشف عن ذراعيك كهيئة أصحاب المصائب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تخرج إلى أرض مقفرة</w:t>
      </w:r>
      <w:r>
        <w:rPr>
          <w:rtl/>
        </w:rPr>
        <w:t>،</w:t>
      </w:r>
      <w:r w:rsidR="00BB3864">
        <w:rPr>
          <w:rtl/>
        </w:rPr>
        <w:t xml:space="preserve"> أو مكان لا يراك به أحد</w:t>
      </w:r>
      <w:r>
        <w:rPr>
          <w:rtl/>
        </w:rPr>
        <w:t>،</w:t>
      </w:r>
      <w:r w:rsidR="00BB3864">
        <w:rPr>
          <w:rtl/>
        </w:rPr>
        <w:t xml:space="preserve"> أو تعمد إلى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680</w:t>
      </w:r>
      <w:r w:rsidR="00EC1548">
        <w:rPr>
          <w:rtl/>
        </w:rPr>
        <w:t>،</w:t>
      </w:r>
      <w:r>
        <w:rPr>
          <w:rtl/>
        </w:rPr>
        <w:t xml:space="preserve"> أورد صدره في الحديث 10 من الباب 14 من أبواب الصوم المندوب.</w:t>
      </w:r>
    </w:p>
    <w:p w:rsidR="00BB3864" w:rsidRPr="0067258F" w:rsidRDefault="00BB3864" w:rsidP="00E91C93">
      <w:pPr>
        <w:pStyle w:val="libFootnote0"/>
        <w:rPr>
          <w:rtl/>
        </w:rPr>
      </w:pPr>
      <w:r w:rsidRPr="0067258F">
        <w:rPr>
          <w:rtl/>
        </w:rPr>
        <w:t>(1) يأتي في الحديث 1 من الباب 47 من أبواب بقية الصلوات المندوبة</w:t>
      </w:r>
      <w:r>
        <w:rPr>
          <w:rtl/>
        </w:rPr>
        <w:t>.</w:t>
      </w:r>
    </w:p>
    <w:p w:rsidR="00BB3864" w:rsidRPr="0067258F" w:rsidRDefault="00BB3864" w:rsidP="00E91C93">
      <w:pPr>
        <w:pStyle w:val="libFootnote0"/>
        <w:rPr>
          <w:rtl/>
        </w:rPr>
      </w:pPr>
      <w:r w:rsidRPr="0067258F">
        <w:rPr>
          <w:rtl/>
        </w:rPr>
        <w:t>(2) يأتي في الباب 14 من أبواب الصوم المندوب</w:t>
      </w:r>
      <w:r>
        <w:rPr>
          <w:rtl/>
        </w:rPr>
        <w:t>.</w:t>
      </w:r>
    </w:p>
    <w:p w:rsidR="00BB3864" w:rsidRDefault="00BB3864" w:rsidP="0044045A">
      <w:pPr>
        <w:pStyle w:val="libFootnoteCenterBold"/>
        <w:rPr>
          <w:rtl/>
        </w:rPr>
      </w:pPr>
      <w:r>
        <w:rPr>
          <w:rtl/>
        </w:rPr>
        <w:t>الباب 4</w:t>
      </w:r>
    </w:p>
    <w:p w:rsidR="00BB3864" w:rsidRDefault="00BB3864" w:rsidP="0044045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725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7 من الباب 20 من أبواب الصوم المندوب.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منزل لك خال</w:t>
      </w:r>
      <w:r w:rsidR="00EC1548">
        <w:rPr>
          <w:rtl/>
        </w:rPr>
        <w:t>،</w:t>
      </w:r>
      <w:r>
        <w:rPr>
          <w:rtl/>
        </w:rPr>
        <w:t xml:space="preserve"> أو في خلوة</w:t>
      </w:r>
      <w:r w:rsidR="00EC1548">
        <w:rPr>
          <w:rtl/>
        </w:rPr>
        <w:t>،</w:t>
      </w:r>
      <w:r>
        <w:rPr>
          <w:rtl/>
        </w:rPr>
        <w:t xml:space="preserve"> منذ حين يرتفع النهار</w:t>
      </w:r>
      <w:r w:rsidR="00EC1548">
        <w:rPr>
          <w:rtl/>
        </w:rPr>
        <w:t>،</w:t>
      </w:r>
      <w:r>
        <w:rPr>
          <w:rtl/>
        </w:rPr>
        <w:t xml:space="preserve"> فتصل</w:t>
      </w:r>
      <w:r>
        <w:rPr>
          <w:rFonts w:hint="cs"/>
          <w:rtl/>
        </w:rPr>
        <w:t>ّ</w:t>
      </w:r>
      <w:r>
        <w:rPr>
          <w:rtl/>
        </w:rPr>
        <w:t>ي أربع ركعات تحسن ركوعها وسجودها وخشوعها</w:t>
      </w:r>
      <w:r w:rsidR="00EC1548">
        <w:rPr>
          <w:rtl/>
        </w:rPr>
        <w:t>،</w:t>
      </w:r>
      <w:r>
        <w:rPr>
          <w:rtl/>
        </w:rPr>
        <w:t xml:space="preserve"> وتسل</w:t>
      </w:r>
      <w:r>
        <w:rPr>
          <w:rFonts w:hint="cs"/>
          <w:rtl/>
        </w:rPr>
        <w:t>ّ</w:t>
      </w:r>
      <w:r>
        <w:rPr>
          <w:rtl/>
        </w:rPr>
        <w:t>م بين كل</w:t>
      </w:r>
      <w:r>
        <w:rPr>
          <w:rFonts w:hint="cs"/>
          <w:rtl/>
        </w:rPr>
        <w:t>ّ</w:t>
      </w:r>
      <w:r>
        <w:rPr>
          <w:rtl/>
        </w:rPr>
        <w:t xml:space="preserve"> ركعتين</w:t>
      </w:r>
      <w:r w:rsidR="00EC1548">
        <w:rPr>
          <w:rtl/>
        </w:rPr>
        <w:t>،</w:t>
      </w:r>
      <w:r>
        <w:rPr>
          <w:rtl/>
        </w:rPr>
        <w:t xml:space="preserve"> تقرأ في ال</w:t>
      </w:r>
      <w:r>
        <w:rPr>
          <w:rFonts w:hint="cs"/>
          <w:rtl/>
        </w:rPr>
        <w:t>أ</w:t>
      </w:r>
      <w:r>
        <w:rPr>
          <w:rtl/>
        </w:rPr>
        <w:t xml:space="preserve">ولى الحمد و </w:t>
      </w:r>
      <w:r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يَا أَيُّهَا الْكَافِرُونَ</w:t>
      </w:r>
      <w:r w:rsidRPr="00DB56AE">
        <w:rPr>
          <w:rStyle w:val="libNormalChar"/>
          <w:rFonts w:hint="cs"/>
          <w:rtl/>
        </w:rPr>
        <w:t xml:space="preserve"> </w:t>
      </w:r>
      <w:r w:rsidRPr="003800D0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وفي الثانية الحمد و</w:t>
      </w:r>
      <w:r>
        <w:rPr>
          <w:rFonts w:hint="cs"/>
          <w:rtl/>
        </w:rPr>
        <w:t xml:space="preserve"> </w:t>
      </w:r>
      <w:r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Pr="003800D0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تصل</w:t>
      </w:r>
      <w:r>
        <w:rPr>
          <w:rFonts w:hint="cs"/>
          <w:rtl/>
        </w:rPr>
        <w:t>ّ</w:t>
      </w:r>
      <w:r>
        <w:rPr>
          <w:rtl/>
        </w:rPr>
        <w:t xml:space="preserve">ي ركعتين </w:t>
      </w:r>
      <w:r>
        <w:rPr>
          <w:rFonts w:hint="cs"/>
          <w:rtl/>
        </w:rPr>
        <w:t>أُ</w:t>
      </w:r>
      <w:r>
        <w:rPr>
          <w:rtl/>
        </w:rPr>
        <w:t>خراوين تقرأ في ال</w:t>
      </w:r>
      <w:r>
        <w:rPr>
          <w:rFonts w:hint="cs"/>
          <w:rtl/>
        </w:rPr>
        <w:t>أُ</w:t>
      </w:r>
      <w:r>
        <w:rPr>
          <w:rtl/>
        </w:rPr>
        <w:t>ولى الحمد وسورة ال</w:t>
      </w:r>
      <w:r>
        <w:rPr>
          <w:rFonts w:hint="cs"/>
          <w:rtl/>
        </w:rPr>
        <w:t>أ</w:t>
      </w:r>
      <w:r>
        <w:rPr>
          <w:rtl/>
        </w:rPr>
        <w:t>حزاب</w:t>
      </w:r>
      <w:r w:rsidR="00EC1548">
        <w:rPr>
          <w:rtl/>
        </w:rPr>
        <w:t>،</w:t>
      </w:r>
      <w:r>
        <w:rPr>
          <w:rtl/>
        </w:rPr>
        <w:t xml:space="preserve"> وفي الثانية الحمد و</w:t>
      </w:r>
      <w:r>
        <w:rPr>
          <w:rFonts w:hint="cs"/>
          <w:rtl/>
        </w:rPr>
        <w:t xml:space="preserve"> </w:t>
      </w:r>
      <w:r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إِذَا جَاءَكَ ال</w:t>
      </w:r>
      <w:r w:rsidR="003800D0">
        <w:rPr>
          <w:rStyle w:val="libAieChar"/>
          <w:rFonts w:hint="cs"/>
          <w:rtl/>
        </w:rPr>
        <w:t>ـ</w:t>
      </w:r>
      <w:r w:rsidRPr="00BB3864">
        <w:rPr>
          <w:rStyle w:val="libAieChar"/>
          <w:rFonts w:hint="cs"/>
          <w:rtl/>
        </w:rPr>
        <w:t>مُنَافِقُونَ</w:t>
      </w:r>
      <w:r w:rsidRPr="00DB56AE">
        <w:rPr>
          <w:rStyle w:val="libNormalChar"/>
          <w:rtl/>
        </w:rPr>
        <w:t xml:space="preserve"> </w:t>
      </w:r>
      <w:r w:rsidRPr="003800D0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أو ما تيس</w:t>
      </w:r>
      <w:r>
        <w:rPr>
          <w:rFonts w:hint="cs"/>
          <w:rtl/>
        </w:rPr>
        <w:t>ّ</w:t>
      </w:r>
      <w:r>
        <w:rPr>
          <w:rtl/>
        </w:rPr>
        <w:t>ر من القرآن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تسل</w:t>
      </w:r>
      <w:r>
        <w:rPr>
          <w:rFonts w:hint="cs"/>
          <w:rtl/>
        </w:rPr>
        <w:t>ّ</w:t>
      </w:r>
      <w:r>
        <w:rPr>
          <w:rtl/>
        </w:rPr>
        <w:t>م وتحو</w:t>
      </w:r>
      <w:r>
        <w:rPr>
          <w:rFonts w:hint="cs"/>
          <w:rtl/>
        </w:rPr>
        <w:t>ّ</w:t>
      </w:r>
      <w:r>
        <w:rPr>
          <w:rtl/>
        </w:rPr>
        <w:t xml:space="preserve">ل وجهك نحو قبر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ومضجعه</w:t>
      </w:r>
      <w:r w:rsidR="00EC1548">
        <w:rPr>
          <w:rtl/>
        </w:rPr>
        <w:t>،</w:t>
      </w:r>
      <w:r>
        <w:rPr>
          <w:rtl/>
        </w:rPr>
        <w:t xml:space="preserve"> فتمث</w:t>
      </w:r>
      <w:r>
        <w:rPr>
          <w:rFonts w:hint="cs"/>
          <w:rtl/>
        </w:rPr>
        <w:t>ّ</w:t>
      </w:r>
      <w:r>
        <w:rPr>
          <w:rtl/>
        </w:rPr>
        <w:t>ل لنفسك مصرعه ومن كان معه من أهله وولده</w:t>
      </w:r>
      <w:r w:rsidR="00EC1548">
        <w:rPr>
          <w:rtl/>
        </w:rPr>
        <w:t>،</w:t>
      </w:r>
      <w:r>
        <w:rPr>
          <w:rtl/>
        </w:rPr>
        <w:t xml:space="preserve"> وتسل</w:t>
      </w:r>
      <w:r>
        <w:rPr>
          <w:rFonts w:hint="cs"/>
          <w:rtl/>
        </w:rPr>
        <w:t>ّ</w:t>
      </w:r>
      <w:r>
        <w:rPr>
          <w:rtl/>
        </w:rPr>
        <w:t>م عليه وتلعن قاتليه وتبرأ من أفعالهم</w:t>
      </w:r>
      <w:r w:rsidR="00EC1548">
        <w:rPr>
          <w:rtl/>
        </w:rPr>
        <w:t>،</w:t>
      </w:r>
      <w:r>
        <w:rPr>
          <w:rtl/>
        </w:rPr>
        <w:t xml:space="preserve"> يرفع الله لك بذلك في الجن</w:t>
      </w:r>
      <w:r>
        <w:rPr>
          <w:rFonts w:hint="cs"/>
          <w:rtl/>
        </w:rPr>
        <w:t>ّ</w:t>
      </w:r>
      <w:r>
        <w:rPr>
          <w:rtl/>
        </w:rPr>
        <w:t>ة من الدرجات ويحط</w:t>
      </w:r>
      <w:r>
        <w:rPr>
          <w:rFonts w:hint="cs"/>
          <w:rtl/>
        </w:rPr>
        <w:t>ّ</w:t>
      </w:r>
      <w:r>
        <w:rPr>
          <w:rtl/>
        </w:rPr>
        <w:t xml:space="preserve"> عنك من السيئات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ذكر دعاء يدعى به بعد ذلك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ذلك أفضل يا بن سنان من كذا وكذا حج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وكذا وكذا عمرة تطوعها</w:t>
      </w:r>
      <w:r w:rsidR="00EC1548">
        <w:rPr>
          <w:rtl/>
        </w:rPr>
        <w:t>،</w:t>
      </w:r>
      <w:r>
        <w:rPr>
          <w:rtl/>
        </w:rPr>
        <w:t xml:space="preserve"> وتنفق فيها مالك</w:t>
      </w:r>
      <w:r w:rsidR="00EC1548">
        <w:rPr>
          <w:rtl/>
        </w:rPr>
        <w:t>،</w:t>
      </w:r>
      <w:r>
        <w:rPr>
          <w:rtl/>
        </w:rPr>
        <w:t xml:space="preserve"> وتنصب فيها بدنك</w:t>
      </w:r>
      <w:r w:rsidR="00EC1548">
        <w:rPr>
          <w:rtl/>
        </w:rPr>
        <w:t>،</w:t>
      </w:r>
      <w:r>
        <w:rPr>
          <w:rtl/>
        </w:rPr>
        <w:t xml:space="preserve"> وتفارق فيها أهلك وولدك</w:t>
      </w:r>
      <w:r w:rsidR="00EC1548">
        <w:rPr>
          <w:rtl/>
        </w:rPr>
        <w:t>،</w:t>
      </w:r>
      <w:r>
        <w:rPr>
          <w:rtl/>
        </w:rPr>
        <w:t xml:space="preserve"> واعلم أن الله يعطي من صل</w:t>
      </w:r>
      <w:r>
        <w:rPr>
          <w:rFonts w:hint="cs"/>
          <w:rtl/>
        </w:rPr>
        <w:t>ّ</w:t>
      </w:r>
      <w:r>
        <w:rPr>
          <w:rtl/>
        </w:rPr>
        <w:t>ى هذه الصلاة في هذا اليوم ودعا بهذا الدعاء مخلصا</w:t>
      </w:r>
      <w:r>
        <w:rPr>
          <w:rFonts w:hint="cs"/>
          <w:rtl/>
        </w:rPr>
        <w:t>ً</w:t>
      </w:r>
      <w:r>
        <w:rPr>
          <w:rtl/>
        </w:rPr>
        <w:t xml:space="preserve"> وعمل هذا العمل موقنا</w:t>
      </w:r>
      <w:r>
        <w:rPr>
          <w:rFonts w:hint="cs"/>
          <w:rtl/>
        </w:rPr>
        <w:t>ً</w:t>
      </w:r>
      <w:r>
        <w:rPr>
          <w:rtl/>
        </w:rPr>
        <w:t xml:space="preserve"> مصد</w:t>
      </w:r>
      <w:r>
        <w:rPr>
          <w:rFonts w:hint="cs"/>
          <w:rtl/>
        </w:rPr>
        <w:t>ّ</w:t>
      </w:r>
      <w:r>
        <w:rPr>
          <w:rtl/>
        </w:rPr>
        <w:t>قا</w:t>
      </w:r>
      <w:r>
        <w:rPr>
          <w:rFonts w:hint="cs"/>
          <w:rtl/>
        </w:rPr>
        <w:t>ً</w:t>
      </w:r>
      <w:r>
        <w:rPr>
          <w:rtl/>
        </w:rPr>
        <w:t xml:space="preserve"> عشر خصال</w:t>
      </w:r>
      <w:r w:rsidR="00EC1548">
        <w:rPr>
          <w:rtl/>
        </w:rPr>
        <w:t>:</w:t>
      </w:r>
      <w:r>
        <w:rPr>
          <w:rtl/>
        </w:rPr>
        <w:t xml:space="preserve"> منها أن يقيه الله ميتة السوء</w:t>
      </w:r>
      <w:r w:rsidR="00EC1548">
        <w:rPr>
          <w:rtl/>
        </w:rPr>
        <w:t>،</w:t>
      </w:r>
      <w:r>
        <w:rPr>
          <w:rtl/>
        </w:rPr>
        <w:t xml:space="preserve"> ويؤمنه من المكاره والفقر</w:t>
      </w:r>
      <w:r w:rsidR="00EC1548">
        <w:rPr>
          <w:rtl/>
        </w:rPr>
        <w:t>،</w:t>
      </w:r>
      <w:r>
        <w:rPr>
          <w:rtl/>
        </w:rPr>
        <w:t xml:space="preserve"> ولا يظهر عليه عدو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إلى أن يموت</w:t>
      </w:r>
      <w:r w:rsidR="00EC1548">
        <w:rPr>
          <w:rtl/>
        </w:rPr>
        <w:t>،</w:t>
      </w:r>
      <w:r>
        <w:rPr>
          <w:rtl/>
        </w:rPr>
        <w:t xml:space="preserve"> ويوقيه الله من الجنون والجذام والبرص في نفسه وولده إلى أربعة أعقاب له</w:t>
      </w:r>
      <w:r w:rsidR="00EC1548">
        <w:rPr>
          <w:rtl/>
        </w:rPr>
        <w:t>،</w:t>
      </w:r>
      <w:r>
        <w:rPr>
          <w:rtl/>
        </w:rPr>
        <w:t xml:space="preserve"> ولا يجعل للشيطان ولا ل</w:t>
      </w:r>
      <w:r>
        <w:rPr>
          <w:rFonts w:hint="cs"/>
          <w:rtl/>
        </w:rPr>
        <w:t>أ</w:t>
      </w:r>
      <w:r>
        <w:rPr>
          <w:rtl/>
        </w:rPr>
        <w:t>وليائه عليه ولا على نسله إلى أربعة أعقاب سبيلا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هذه الصلاة يحتمل كونها صلاة الزيارة</w:t>
      </w:r>
      <w:r w:rsidR="00EC1548">
        <w:rPr>
          <w:rtl/>
        </w:rPr>
        <w:t>،</w:t>
      </w:r>
      <w:r>
        <w:rPr>
          <w:rtl/>
        </w:rPr>
        <w:t xml:space="preserve"> لكن لم يذكر هنا زيارة 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غير قوله</w:t>
      </w:r>
      <w:r w:rsidR="00EC1548">
        <w:rPr>
          <w:rtl/>
        </w:rPr>
        <w:t>:</w:t>
      </w:r>
      <w:r>
        <w:rPr>
          <w:rtl/>
        </w:rPr>
        <w:t xml:space="preserve"> وتسل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BB3864" w:rsidRDefault="00BB3864" w:rsidP="00BB3864">
      <w:pPr>
        <w:pStyle w:val="Heading2Center"/>
        <w:rPr>
          <w:rtl/>
        </w:rPr>
      </w:pPr>
      <w:bookmarkStart w:id="311" w:name="_Toc278687924"/>
      <w:bookmarkStart w:id="312" w:name="_Toc301886725"/>
      <w:bookmarkStart w:id="313" w:name="_Toc375212364"/>
      <w:bookmarkStart w:id="314" w:name="_Toc375215044"/>
      <w:bookmarkStart w:id="315" w:name="_Toc262664108"/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باب استحباب صلاة كل</w:t>
      </w:r>
      <w:r>
        <w:rPr>
          <w:rFonts w:hint="cs"/>
          <w:rtl/>
        </w:rPr>
        <w:t>ّ</w:t>
      </w:r>
      <w:r>
        <w:rPr>
          <w:rtl/>
        </w:rPr>
        <w:t xml:space="preserve"> ليلة من رجب</w:t>
      </w:r>
      <w:r w:rsidR="00EC1548">
        <w:rPr>
          <w:rtl/>
        </w:rPr>
        <w:t>،</w:t>
      </w:r>
      <w:r>
        <w:rPr>
          <w:rtl/>
        </w:rPr>
        <w:t xml:space="preserve"> وكيفيت</w:t>
      </w:r>
      <w:r>
        <w:rPr>
          <w:rFonts w:hint="cs"/>
          <w:rtl/>
        </w:rPr>
        <w:t>ّ</w:t>
      </w:r>
      <w:r>
        <w:rPr>
          <w:rtl/>
        </w:rPr>
        <w:t>ها</w:t>
      </w:r>
      <w:r w:rsidR="00EC1548">
        <w:rPr>
          <w:rtl/>
        </w:rPr>
        <w:t>،</w:t>
      </w:r>
      <w:r>
        <w:rPr>
          <w:rtl/>
        </w:rPr>
        <w:t xml:space="preserve"> وجملة من صلوات رجب</w:t>
      </w:r>
      <w:bookmarkEnd w:id="311"/>
      <w:bookmarkEnd w:id="312"/>
      <w:bookmarkEnd w:id="313"/>
      <w:bookmarkEnd w:id="314"/>
      <w:bookmarkEnd w:id="315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[ 10157 ]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إ</w:t>
      </w:r>
      <w:r w:rsidR="00BB3864">
        <w:rPr>
          <w:rtl/>
        </w:rPr>
        <w:t xml:space="preserve">براهيم بن علي الكفعمي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3800D0">
      <w:pPr>
        <w:pStyle w:val="libFootnoteCenterBold"/>
        <w:rPr>
          <w:rtl/>
        </w:rPr>
      </w:pPr>
      <w:r>
        <w:rPr>
          <w:rtl/>
        </w:rPr>
        <w:t>الباب 5</w:t>
      </w:r>
    </w:p>
    <w:p w:rsidR="00BB3864" w:rsidRDefault="00BB3864" w:rsidP="003800D0">
      <w:pPr>
        <w:pStyle w:val="libFootnoteCenterBold"/>
        <w:rPr>
          <w:rtl/>
        </w:rPr>
      </w:pPr>
      <w:r>
        <w:rPr>
          <w:rtl/>
        </w:rPr>
        <w:t>فيه 15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الكفعمي</w:t>
      </w:r>
      <w:r w:rsidR="00EC1548">
        <w:rPr>
          <w:rtl/>
        </w:rPr>
        <w:t>:</w:t>
      </w:r>
      <w:r>
        <w:rPr>
          <w:rtl/>
        </w:rPr>
        <w:t xml:space="preserve"> 524.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 w:rsidRPr="00DB56AE">
        <w:rPr>
          <w:rStyle w:val="libNormalChar"/>
          <w:rtl/>
        </w:rPr>
        <w:lastRenderedPageBreak/>
        <w:t xml:space="preserve">( </w:t>
      </w:r>
      <w:r>
        <w:rPr>
          <w:rtl/>
        </w:rPr>
        <w:t>مصباح الزائر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لابن طاوس</w:t>
      </w:r>
      <w:r w:rsidR="00EC1548">
        <w:rPr>
          <w:rtl/>
        </w:rPr>
        <w:t>:</w:t>
      </w:r>
      <w:r>
        <w:rPr>
          <w:rtl/>
        </w:rPr>
        <w:t xml:space="preserve"> عن سلمان الفارسي</w:t>
      </w:r>
      <w:r w:rsidR="00EC1548">
        <w:rPr>
          <w:rtl/>
        </w:rPr>
        <w:t>،</w:t>
      </w:r>
      <w:r>
        <w:rPr>
          <w:rtl/>
        </w:rPr>
        <w:t xml:space="preserve"> عن النبي</w:t>
      </w:r>
      <w:r w:rsidR="003800D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800D0">
        <w:rPr>
          <w:rFonts w:hint="cs"/>
          <w:rtl/>
        </w:rPr>
        <w:t xml:space="preserve">) ،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من صل</w:t>
      </w:r>
      <w:r>
        <w:rPr>
          <w:rFonts w:hint="cs"/>
          <w:rtl/>
        </w:rPr>
        <w:t>ّ</w:t>
      </w:r>
      <w:r>
        <w:rPr>
          <w:rtl/>
        </w:rPr>
        <w:t>ى في الليلة ال</w:t>
      </w:r>
      <w:r>
        <w:rPr>
          <w:rFonts w:hint="cs"/>
          <w:rtl/>
        </w:rPr>
        <w:t>أُ</w:t>
      </w:r>
      <w:r>
        <w:rPr>
          <w:rtl/>
        </w:rPr>
        <w:t>ولى من رجب ثلاثين ركعة بالحمد والجحد ثلاثا</w:t>
      </w:r>
      <w:r>
        <w:rPr>
          <w:rFonts w:hint="cs"/>
          <w:rtl/>
        </w:rPr>
        <w:t>ً</w:t>
      </w:r>
      <w:r>
        <w:rPr>
          <w:rtl/>
        </w:rPr>
        <w:t xml:space="preserve"> والتوحيد ثلاثا</w:t>
      </w:r>
      <w:r>
        <w:rPr>
          <w:rFonts w:hint="cs"/>
          <w:rtl/>
        </w:rPr>
        <w:t>ً</w:t>
      </w:r>
      <w:r>
        <w:rPr>
          <w:rtl/>
        </w:rPr>
        <w:t xml:space="preserve"> غفر الله له ذنوبه</w:t>
      </w:r>
      <w:r w:rsidR="00EC1548">
        <w:rPr>
          <w:rtl/>
        </w:rPr>
        <w:t>،</w:t>
      </w:r>
      <w:r>
        <w:rPr>
          <w:rtl/>
        </w:rPr>
        <w:t xml:space="preserve"> وبرأ من النفاق</w:t>
      </w:r>
      <w:r w:rsidR="00EC1548">
        <w:rPr>
          <w:rtl/>
        </w:rPr>
        <w:t>،</w:t>
      </w:r>
      <w:r>
        <w:rPr>
          <w:rtl/>
        </w:rPr>
        <w:t xml:space="preserve"> وكتب من المصل</w:t>
      </w:r>
      <w:r>
        <w:rPr>
          <w:rFonts w:hint="cs"/>
          <w:rtl/>
        </w:rPr>
        <w:t>ّ</w:t>
      </w:r>
      <w:r>
        <w:rPr>
          <w:rtl/>
        </w:rPr>
        <w:t>ين إلى السنة المقبلة</w:t>
      </w:r>
      <w:r w:rsidR="00EC1548">
        <w:rPr>
          <w:rtl/>
        </w:rPr>
        <w:t>،</w:t>
      </w:r>
      <w:r>
        <w:rPr>
          <w:rtl/>
        </w:rPr>
        <w:t xml:space="preserve"> وفي الثانية عشرا</w:t>
      </w:r>
      <w:r>
        <w:rPr>
          <w:rFonts w:hint="cs"/>
          <w:rtl/>
        </w:rPr>
        <w:t>ً</w:t>
      </w:r>
      <w:r>
        <w:rPr>
          <w:rtl/>
        </w:rPr>
        <w:t xml:space="preserve"> بالحمد والجحد</w:t>
      </w:r>
      <w:r w:rsidR="00EC1548">
        <w:rPr>
          <w:rtl/>
        </w:rPr>
        <w:t>،</w:t>
      </w:r>
      <w:r>
        <w:rPr>
          <w:rtl/>
        </w:rPr>
        <w:t xml:space="preserve"> وثوابه كما مر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وفي الثالثة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مر</w:t>
      </w:r>
      <w:r>
        <w:rPr>
          <w:rFonts w:hint="cs"/>
          <w:rtl/>
        </w:rPr>
        <w:t>ّ</w:t>
      </w:r>
      <w:r>
        <w:rPr>
          <w:rtl/>
        </w:rPr>
        <w:t>ة والنصر خمسا</w:t>
      </w:r>
      <w:r>
        <w:rPr>
          <w:rFonts w:hint="cs"/>
          <w:rtl/>
        </w:rPr>
        <w:t>ً</w:t>
      </w:r>
      <w:r>
        <w:rPr>
          <w:rtl/>
        </w:rPr>
        <w:t xml:space="preserve"> بنى الله له قصرا</w:t>
      </w:r>
      <w:r>
        <w:rPr>
          <w:rFonts w:hint="cs"/>
          <w:rtl/>
        </w:rPr>
        <w:t>ً</w:t>
      </w:r>
      <w:r>
        <w:rPr>
          <w:rtl/>
        </w:rPr>
        <w:t xml:space="preserve"> في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الرابعة مائة ركعة</w:t>
      </w:r>
      <w:r w:rsidR="00EC1548">
        <w:rPr>
          <w:rtl/>
        </w:rPr>
        <w:t>،</w:t>
      </w:r>
      <w:r>
        <w:rPr>
          <w:rtl/>
        </w:rPr>
        <w:t xml:space="preserve"> في ال</w:t>
      </w:r>
      <w:r>
        <w:rPr>
          <w:rFonts w:hint="cs"/>
          <w:rtl/>
        </w:rPr>
        <w:t>أُ</w:t>
      </w:r>
      <w:r>
        <w:rPr>
          <w:rtl/>
        </w:rPr>
        <w:t>ولى بالحمد والفلق</w:t>
      </w:r>
      <w:r w:rsidR="00EC1548">
        <w:rPr>
          <w:rtl/>
        </w:rPr>
        <w:t>،</w:t>
      </w:r>
      <w:r>
        <w:rPr>
          <w:rtl/>
        </w:rPr>
        <w:t xml:space="preserve"> وفي الثانية بالحمد والناس كل</w:t>
      </w:r>
      <w:r>
        <w:rPr>
          <w:rFonts w:hint="cs"/>
          <w:rtl/>
        </w:rPr>
        <w:t>ّ</w:t>
      </w:r>
      <w:r>
        <w:rPr>
          <w:rtl/>
        </w:rPr>
        <w:t>ها نزل من كل</w:t>
      </w:r>
      <w:r>
        <w:rPr>
          <w:rFonts w:hint="cs"/>
          <w:rtl/>
        </w:rPr>
        <w:t>ّ</w:t>
      </w:r>
      <w:r>
        <w:rPr>
          <w:rtl/>
        </w:rPr>
        <w:t xml:space="preserve"> سماء ملائكة يكتبون ثوابه إلى يوم القيامة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الخامسة ست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والتوحيد خمسا</w:t>
      </w:r>
      <w:r>
        <w:rPr>
          <w:rFonts w:hint="cs"/>
          <w:rtl/>
        </w:rPr>
        <w:t>ً</w:t>
      </w:r>
      <w:r>
        <w:rPr>
          <w:rtl/>
        </w:rPr>
        <w:t xml:space="preserve"> وعشرين 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>
        <w:rPr>
          <w:rFonts w:hint="cs"/>
          <w:rtl/>
        </w:rPr>
        <w:t>أُ</w:t>
      </w:r>
      <w:r>
        <w:rPr>
          <w:rtl/>
        </w:rPr>
        <w:t>عطي ثواب أربعين نبي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السادسة ركعتين</w:t>
      </w:r>
      <w:r w:rsidR="00EC1548">
        <w:rPr>
          <w:rtl/>
        </w:rPr>
        <w:t>،</w:t>
      </w:r>
      <w:r>
        <w:rPr>
          <w:rtl/>
        </w:rPr>
        <w:t xml:space="preserve"> بالحمد وآية الكرسي سبعا</w:t>
      </w:r>
      <w:r>
        <w:rPr>
          <w:rFonts w:hint="cs"/>
          <w:rtl/>
        </w:rPr>
        <w:t>ً</w:t>
      </w:r>
      <w:r>
        <w:rPr>
          <w:rtl/>
        </w:rPr>
        <w:t xml:space="preserve"> نودي</w:t>
      </w:r>
      <w:r w:rsidR="00EC1548">
        <w:rPr>
          <w:rtl/>
        </w:rPr>
        <w:t>:</w:t>
      </w:r>
      <w:r>
        <w:rPr>
          <w:rtl/>
        </w:rPr>
        <w:t xml:space="preserve"> أنت ولي</w:t>
      </w:r>
      <w:r>
        <w:rPr>
          <w:rFonts w:hint="cs"/>
          <w:rtl/>
        </w:rPr>
        <w:t>ّ</w:t>
      </w:r>
      <w:r>
        <w:rPr>
          <w:rtl/>
        </w:rPr>
        <w:t xml:space="preserve"> الله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السابعة أربعا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والتوحيد والمعو</w:t>
      </w:r>
      <w:r>
        <w:rPr>
          <w:rFonts w:hint="cs"/>
          <w:rtl/>
        </w:rPr>
        <w:t>ّ</w:t>
      </w:r>
      <w:r>
        <w:rPr>
          <w:rtl/>
        </w:rPr>
        <w:t>ذتين ثلاثاً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سل</w:t>
      </w:r>
      <w:r>
        <w:rPr>
          <w:rFonts w:hint="cs"/>
          <w:rtl/>
        </w:rPr>
        <w:t>ّ</w:t>
      </w:r>
      <w:r>
        <w:rPr>
          <w:rtl/>
        </w:rPr>
        <w:t>م صل</w:t>
      </w:r>
      <w:r>
        <w:rPr>
          <w:rFonts w:hint="cs"/>
          <w:rtl/>
        </w:rPr>
        <w:t>ّ</w:t>
      </w:r>
      <w:r>
        <w:rPr>
          <w:rtl/>
        </w:rPr>
        <w:t xml:space="preserve">ى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3800D0">
        <w:rPr>
          <w:rStyle w:val="libNormalChar"/>
          <w:rFonts w:hint="cs"/>
          <w:rtl/>
        </w:rPr>
        <w:t xml:space="preserve"> </w:t>
      </w:r>
      <w:r>
        <w:rPr>
          <w:rtl/>
        </w:rPr>
        <w:t>عشرا</w:t>
      </w:r>
      <w:r>
        <w:rPr>
          <w:rFonts w:hint="cs"/>
          <w:rtl/>
        </w:rPr>
        <w:t>ً</w:t>
      </w:r>
      <w:r>
        <w:rPr>
          <w:rtl/>
        </w:rPr>
        <w:t xml:space="preserve"> فسل</w:t>
      </w:r>
      <w:r>
        <w:rPr>
          <w:rFonts w:hint="cs"/>
          <w:rtl/>
        </w:rPr>
        <w:t>ّ</w:t>
      </w:r>
      <w:r>
        <w:rPr>
          <w:rtl/>
        </w:rPr>
        <w:t>م</w:t>
      </w:r>
      <w:r w:rsidR="00EC1548">
        <w:rPr>
          <w:rtl/>
        </w:rPr>
        <w:t>،</w:t>
      </w:r>
      <w:r>
        <w:rPr>
          <w:rtl/>
        </w:rPr>
        <w:t xml:space="preserve"> وقرأ الباقيات الصالحات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أظل</w:t>
      </w:r>
      <w:r>
        <w:rPr>
          <w:rFonts w:hint="cs"/>
          <w:rtl/>
        </w:rPr>
        <w:t>ّ</w:t>
      </w:r>
      <w:r>
        <w:rPr>
          <w:rtl/>
        </w:rPr>
        <w:t>ه الله في ظل</w:t>
      </w:r>
      <w:r>
        <w:rPr>
          <w:rFonts w:hint="cs"/>
          <w:rtl/>
        </w:rPr>
        <w:t>ّ</w:t>
      </w:r>
      <w:r>
        <w:rPr>
          <w:rtl/>
        </w:rPr>
        <w:t xml:space="preserve"> عرشه</w:t>
      </w:r>
      <w:r w:rsidR="00EC1548">
        <w:rPr>
          <w:rtl/>
        </w:rPr>
        <w:t>،</w:t>
      </w:r>
      <w:r>
        <w:rPr>
          <w:rtl/>
        </w:rPr>
        <w:t xml:space="preserve"> وأعطاه ثواب من صام رمضان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الثامنة عشرين</w:t>
      </w:r>
      <w:r w:rsidR="00EC1548">
        <w:rPr>
          <w:rtl/>
        </w:rPr>
        <w:t>،</w:t>
      </w:r>
      <w:r>
        <w:rPr>
          <w:rtl/>
        </w:rPr>
        <w:t xml:space="preserve"> بالحمد والقلاقل ثلاثاً ثلاثاً</w:t>
      </w:r>
      <w:r w:rsidR="00EC1548">
        <w:rPr>
          <w:rtl/>
        </w:rPr>
        <w:t>،</w:t>
      </w:r>
      <w:r>
        <w:rPr>
          <w:rtl/>
        </w:rPr>
        <w:t xml:space="preserve"> أعطاه الله ثواب الشاكرين والصابرين.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التاسعة ركعتين</w:t>
      </w:r>
      <w:r w:rsidR="00EC1548">
        <w:rPr>
          <w:rtl/>
        </w:rPr>
        <w:t>،</w:t>
      </w:r>
      <w:r>
        <w:rPr>
          <w:rtl/>
        </w:rPr>
        <w:t xml:space="preserve"> بالحمد و</w:t>
      </w:r>
      <w:r w:rsidRPr="0016013F">
        <w:rPr>
          <w:rtl/>
        </w:rPr>
        <w:t xml:space="preserve"> </w:t>
      </w:r>
      <w:r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أَلهَاكُمُ</w:t>
      </w:r>
      <w:r w:rsidRPr="00DB56AE">
        <w:rPr>
          <w:rStyle w:val="libNormalChar"/>
          <w:rtl/>
        </w:rPr>
        <w:t xml:space="preserve"> </w:t>
      </w:r>
      <w:r w:rsidRPr="003800D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خمسا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لم يقم حتى يغفر له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العاشرة اثنتي عشرة بعد المغرب</w:t>
      </w:r>
      <w:r w:rsidR="00EC1548">
        <w:rPr>
          <w:rtl/>
        </w:rPr>
        <w:t>،</w:t>
      </w:r>
      <w:r>
        <w:rPr>
          <w:rtl/>
        </w:rPr>
        <w:t xml:space="preserve"> بالحمد والتوحيد ثلاثا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رفع له قصر</w:t>
      </w:r>
      <w:r>
        <w:rPr>
          <w:rFonts w:hint="cs"/>
          <w:rtl/>
        </w:rPr>
        <w:t xml:space="preserve"> </w:t>
      </w:r>
      <w:r>
        <w:rPr>
          <w:rtl/>
        </w:rPr>
        <w:t>في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الحادي عشرة</w:t>
      </w:r>
      <w:r w:rsidR="00EC1548">
        <w:rPr>
          <w:rtl/>
        </w:rPr>
        <w:t>،</w:t>
      </w:r>
      <w:r>
        <w:rPr>
          <w:rtl/>
        </w:rPr>
        <w:t xml:space="preserve"> اثنتي عشرة</w:t>
      </w:r>
      <w:r w:rsidR="00EC1548">
        <w:rPr>
          <w:rtl/>
        </w:rPr>
        <w:t>،</w:t>
      </w:r>
      <w:r>
        <w:rPr>
          <w:rtl/>
        </w:rPr>
        <w:t xml:space="preserve"> بالحمد وآية الكرسي اثنتي عشرة</w:t>
      </w:r>
      <w:r w:rsidR="00EC1548">
        <w:rPr>
          <w:rtl/>
        </w:rPr>
        <w:t>،</w:t>
      </w:r>
      <w:r>
        <w:rPr>
          <w:rtl/>
        </w:rPr>
        <w:t xml:space="preserve"> كان كمن قرأ كل</w:t>
      </w:r>
      <w:r>
        <w:rPr>
          <w:rFonts w:hint="cs"/>
          <w:rtl/>
        </w:rPr>
        <w:t>ّ</w:t>
      </w:r>
      <w:r>
        <w:rPr>
          <w:rtl/>
        </w:rPr>
        <w:t xml:space="preserve"> كتاب أنزله الله ونودي</w:t>
      </w:r>
      <w:r w:rsidR="00EC1548">
        <w:rPr>
          <w:rtl/>
        </w:rPr>
        <w:t>:</w:t>
      </w:r>
      <w:r>
        <w:rPr>
          <w:rtl/>
        </w:rPr>
        <w:t xml:space="preserve"> استأنف العمل فقد غفر لك.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وفي الثانية عشرة ركعتين</w:t>
      </w:r>
      <w:r w:rsidR="00EC1548">
        <w:rPr>
          <w:rtl/>
        </w:rPr>
        <w:t>،</w:t>
      </w:r>
      <w:r>
        <w:rPr>
          <w:rtl/>
        </w:rPr>
        <w:t xml:space="preserve"> بالحمد و </w:t>
      </w:r>
      <w:r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آمَنَ الرَّسُولُ</w:t>
      </w:r>
      <w:r w:rsidRPr="00DB56AE">
        <w:rPr>
          <w:rStyle w:val="libNormalChar"/>
          <w:rtl/>
        </w:rPr>
        <w:t xml:space="preserve"> </w:t>
      </w:r>
      <w:r w:rsidRPr="003800D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السورة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عطي ثواب الآمرين بالمعروف والناهين عن المنكر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الثالثة عشرة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يقرأ في أوائلها بالحمد والعاديات</w:t>
      </w:r>
      <w:r w:rsidR="00EC1548">
        <w:rPr>
          <w:rtl/>
        </w:rPr>
        <w:t>،</w:t>
      </w:r>
      <w:r>
        <w:rPr>
          <w:rtl/>
        </w:rPr>
        <w:t xml:space="preserve"> وفي آخر كل</w:t>
      </w:r>
      <w:r>
        <w:rPr>
          <w:rFonts w:hint="cs"/>
          <w:rtl/>
        </w:rPr>
        <w:t>ّ</w:t>
      </w:r>
      <w:r>
        <w:rPr>
          <w:rtl/>
        </w:rPr>
        <w:t xml:space="preserve"> ركعة منها بالحمد والتكاثر غفر له وإن كان عاق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الرابعة عشرة ثلاثين</w:t>
      </w:r>
      <w:r w:rsidR="00EC1548">
        <w:rPr>
          <w:rtl/>
        </w:rPr>
        <w:t>،</w:t>
      </w:r>
      <w:r>
        <w:rPr>
          <w:rtl/>
        </w:rPr>
        <w:t xml:space="preserve"> بالحمد والتوحيد وقوله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إِنَّمَا أَنَا بَشَرٌ مِّثْلُكُمْ</w:t>
      </w:r>
      <w:r w:rsidRPr="00DB56AE">
        <w:rPr>
          <w:rStyle w:val="libNormalChar"/>
          <w:rtl/>
        </w:rPr>
        <w:t xml:space="preserve"> </w:t>
      </w:r>
      <w:r w:rsidRPr="003800D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السورة</w:t>
      </w:r>
      <w:r w:rsidR="00EC1548">
        <w:rPr>
          <w:rtl/>
        </w:rPr>
        <w:t>،</w:t>
      </w:r>
      <w:r>
        <w:rPr>
          <w:rtl/>
        </w:rPr>
        <w:t xml:space="preserve"> غفرت له ذنوبه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الخامسة عشرة والسادسة عشرة والسابعة عشرة ثلاثين</w:t>
      </w:r>
      <w:r w:rsidR="00EC1548">
        <w:rPr>
          <w:rtl/>
        </w:rPr>
        <w:t>،</w:t>
      </w:r>
      <w:r>
        <w:rPr>
          <w:rtl/>
        </w:rPr>
        <w:t xml:space="preserve"> بالحمد والتوحيد إحدى عشرة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عطي ثواب سبعين شهيدا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الثامنة عشرة ركعتين</w:t>
      </w:r>
      <w:r w:rsidR="00EC1548">
        <w:rPr>
          <w:rtl/>
        </w:rPr>
        <w:t>،</w:t>
      </w:r>
      <w:r>
        <w:rPr>
          <w:rtl/>
        </w:rPr>
        <w:t xml:space="preserve"> بالحمد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والتوحيد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والفلق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والناس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غفرت ذنوبه.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التاسعة عشرة أربعا</w:t>
      </w:r>
      <w:r w:rsidR="00EC1548">
        <w:rPr>
          <w:rtl/>
        </w:rPr>
        <w:t>،</w:t>
      </w:r>
      <w:r>
        <w:rPr>
          <w:rtl/>
        </w:rPr>
        <w:t xml:space="preserve"> بالحمد وآية الكرسي خمس عشرة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وكذلك التوحيد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 xml:space="preserve">عطي كثواب موسى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العشرين ركعتين</w:t>
      </w:r>
      <w:r w:rsidR="00EC1548">
        <w:rPr>
          <w:rtl/>
        </w:rPr>
        <w:t>،</w:t>
      </w:r>
      <w:r>
        <w:rPr>
          <w:rtl/>
        </w:rPr>
        <w:t xml:space="preserve"> بالحمد والقدر خمسا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عطي ثواب إبراهيم وموسى وعيسى</w:t>
      </w:r>
      <w:r w:rsidR="003800D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800D0">
        <w:rPr>
          <w:rFonts w:hint="cs"/>
          <w:rtl/>
        </w:rPr>
        <w:t xml:space="preserve">) ، </w:t>
      </w:r>
      <w:r>
        <w:rPr>
          <w:rtl/>
        </w:rPr>
        <w:t>وأمن من شر</w:t>
      </w:r>
      <w:r>
        <w:rPr>
          <w:rFonts w:hint="cs"/>
          <w:rtl/>
        </w:rPr>
        <w:t>ّ</w:t>
      </w:r>
      <w:r>
        <w:rPr>
          <w:rtl/>
        </w:rPr>
        <w:t xml:space="preserve"> الثقلين</w:t>
      </w:r>
      <w:r w:rsidR="00EC1548">
        <w:rPr>
          <w:rtl/>
        </w:rPr>
        <w:t>،</w:t>
      </w:r>
      <w:r>
        <w:rPr>
          <w:rtl/>
        </w:rPr>
        <w:t xml:space="preserve"> ونظر إليه بالمغفرة.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الحادية والعشرين ست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والكوثر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والتوحيد عشرا</w:t>
      </w:r>
      <w:r>
        <w:rPr>
          <w:rFonts w:hint="cs"/>
          <w:rtl/>
        </w:rPr>
        <w:t>ً</w:t>
      </w:r>
      <w:r>
        <w:rPr>
          <w:rtl/>
        </w:rPr>
        <w:t xml:space="preserve"> لم يكتب عليه ذنب سنه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DB56AE" w:rsidRDefault="00BB3864" w:rsidP="00EC1548">
      <w:pPr>
        <w:pStyle w:val="libNormal"/>
        <w:rPr>
          <w:rtl/>
        </w:rPr>
      </w:pPr>
      <w:r>
        <w:rPr>
          <w:rtl/>
        </w:rPr>
        <w:t>وفي الثانية والعشرين ثمانيا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والجحد سبعا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ويسل</w:t>
      </w:r>
      <w:r>
        <w:rPr>
          <w:rFonts w:hint="cs"/>
          <w:rtl/>
        </w:rPr>
        <w:t>ّ</w:t>
      </w:r>
      <w:r>
        <w:rPr>
          <w:rtl/>
        </w:rPr>
        <w:t>م ويصل</w:t>
      </w:r>
      <w:r>
        <w:rPr>
          <w:rFonts w:hint="cs"/>
          <w:rtl/>
        </w:rPr>
        <w:t>ّ</w:t>
      </w:r>
      <w:r>
        <w:rPr>
          <w:rtl/>
        </w:rPr>
        <w:t xml:space="preserve">ي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يستغفر الله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لم يخرج من الدنيا حتى يرى مكانه في الجن</w:t>
      </w:r>
      <w:r>
        <w:rPr>
          <w:rFonts w:hint="cs"/>
          <w:rtl/>
        </w:rPr>
        <w:t>ّ</w:t>
      </w:r>
      <w:r>
        <w:rPr>
          <w:rtl/>
        </w:rPr>
        <w:t>ة ويموت على ال</w:t>
      </w:r>
      <w:r>
        <w:rPr>
          <w:rFonts w:hint="cs"/>
          <w:rtl/>
        </w:rPr>
        <w:t>إِ</w:t>
      </w:r>
      <w:r>
        <w:rPr>
          <w:rtl/>
        </w:rPr>
        <w:t>سلام</w:t>
      </w:r>
      <w:r w:rsidR="00EC1548">
        <w:rPr>
          <w:rtl/>
        </w:rPr>
        <w:t>،</w:t>
      </w:r>
      <w:r>
        <w:rPr>
          <w:rtl/>
        </w:rPr>
        <w:t xml:space="preserve"> ويكون له ثواب سبعين نبي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44709" w:rsidRDefault="00BB3864" w:rsidP="00E91C93">
      <w:pPr>
        <w:pStyle w:val="libFootnote0"/>
        <w:rPr>
          <w:rtl/>
        </w:rPr>
      </w:pPr>
      <w:r w:rsidRPr="00944709">
        <w:rPr>
          <w:rtl/>
        </w:rPr>
        <w:t>(1) البقرة 2</w:t>
      </w:r>
      <w:r w:rsidR="00EC1548">
        <w:rPr>
          <w:rtl/>
        </w:rPr>
        <w:t>:</w:t>
      </w:r>
      <w:r w:rsidRPr="00944709">
        <w:rPr>
          <w:rtl/>
        </w:rPr>
        <w:t xml:space="preserve"> 285.</w:t>
      </w:r>
    </w:p>
    <w:p w:rsidR="00BB3864" w:rsidRPr="00DE43A6" w:rsidRDefault="00BB3864" w:rsidP="00E91C93">
      <w:pPr>
        <w:pStyle w:val="libFootnote0"/>
        <w:rPr>
          <w:rtl/>
        </w:rPr>
      </w:pPr>
      <w:r w:rsidRPr="00DE43A6">
        <w:rPr>
          <w:rtl/>
        </w:rPr>
        <w:t>(2) الكهف 18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E43A6">
        <w:rPr>
          <w:rtl/>
        </w:rPr>
        <w:t>110</w:t>
      </w:r>
      <w:r>
        <w:rPr>
          <w:rtl/>
        </w:rPr>
        <w:t>.</w:t>
      </w:r>
    </w:p>
    <w:p w:rsidR="00BB3864" w:rsidRPr="00DE43A6" w:rsidRDefault="00BB3864" w:rsidP="00E91C93">
      <w:pPr>
        <w:pStyle w:val="libFootnote0"/>
        <w:rPr>
          <w:rtl/>
        </w:rPr>
      </w:pPr>
      <w:r w:rsidRPr="00DE43A6">
        <w:rPr>
          <w:rtl/>
        </w:rPr>
        <w:t>(3) في المصدر بدل ما بين القوسين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E43A6">
        <w:rPr>
          <w:rtl/>
        </w:rPr>
        <w:t>وآله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وفي الثالثة والعشرين ركعتين</w:t>
      </w:r>
      <w:r w:rsidR="00EC1548">
        <w:rPr>
          <w:rtl/>
        </w:rPr>
        <w:t>،</w:t>
      </w:r>
      <w:r>
        <w:rPr>
          <w:rtl/>
        </w:rPr>
        <w:t xml:space="preserve"> بالحمد والضحى خمسا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عطي بكل</w:t>
      </w:r>
      <w:r>
        <w:rPr>
          <w:rFonts w:hint="cs"/>
          <w:rtl/>
        </w:rPr>
        <w:t>ّ</w:t>
      </w:r>
      <w:r>
        <w:rPr>
          <w:rtl/>
        </w:rPr>
        <w:t xml:space="preserve"> حرف وبكل</w:t>
      </w:r>
      <w:r>
        <w:rPr>
          <w:rFonts w:hint="cs"/>
          <w:rtl/>
        </w:rPr>
        <w:t>ّ</w:t>
      </w:r>
      <w:r>
        <w:rPr>
          <w:rtl/>
        </w:rPr>
        <w:t xml:space="preserve"> كافر وكافرة درجة في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الرابعة والعشرين أربعين</w:t>
      </w:r>
      <w:r w:rsidR="00EC1548">
        <w:rPr>
          <w:rtl/>
        </w:rPr>
        <w:t>،</w:t>
      </w:r>
      <w:r>
        <w:rPr>
          <w:rtl/>
        </w:rPr>
        <w:t xml:space="preserve"> بالحمد وال</w:t>
      </w:r>
      <w:r>
        <w:rPr>
          <w:rFonts w:hint="cs"/>
          <w:rtl/>
        </w:rPr>
        <w:t>إِ</w:t>
      </w:r>
      <w:r>
        <w:rPr>
          <w:rtl/>
        </w:rPr>
        <w:t>خلاص كتب الله له ألفا</w:t>
      </w:r>
      <w:r>
        <w:rPr>
          <w:rFonts w:hint="cs"/>
          <w:rtl/>
        </w:rPr>
        <w:t>ً</w:t>
      </w:r>
      <w:r>
        <w:rPr>
          <w:rtl/>
        </w:rPr>
        <w:t xml:space="preserve"> من الحسنات</w:t>
      </w:r>
      <w:r w:rsidR="00EC1548">
        <w:rPr>
          <w:rtl/>
        </w:rPr>
        <w:t>،</w:t>
      </w:r>
      <w:r>
        <w:rPr>
          <w:rtl/>
        </w:rPr>
        <w:t xml:space="preserve"> ومحى عنه من السيئات</w:t>
      </w:r>
      <w:r w:rsidR="00EC1548">
        <w:rPr>
          <w:rtl/>
        </w:rPr>
        <w:t>،</w:t>
      </w:r>
      <w:r>
        <w:rPr>
          <w:rtl/>
        </w:rPr>
        <w:t xml:space="preserve"> ورفع له من الدرجات كذلك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3800D0">
      <w:pPr>
        <w:pStyle w:val="libNormal"/>
        <w:rPr>
          <w:rtl/>
        </w:rPr>
      </w:pPr>
      <w:r>
        <w:rPr>
          <w:rtl/>
        </w:rPr>
        <w:t>وفي الخامسة والعشرين عشرين بين العشائين</w:t>
      </w:r>
      <w:r w:rsidR="00EC1548">
        <w:rPr>
          <w:rtl/>
        </w:rPr>
        <w:t>،</w:t>
      </w:r>
      <w:r>
        <w:rPr>
          <w:rtl/>
        </w:rPr>
        <w:t xml:space="preserve"> بالحمد و </w:t>
      </w:r>
      <w:r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آمَنَ الرَّسُولُ</w:t>
      </w:r>
      <w:r w:rsidRPr="00DB56AE">
        <w:rPr>
          <w:rStyle w:val="libNormalChar"/>
          <w:rtl/>
        </w:rPr>
        <w:t xml:space="preserve"> </w:t>
      </w:r>
      <w:r w:rsidRPr="003800D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800D0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السورة حفظه الله في نفسه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السادسة والعشرين اثنتي عشرة</w:t>
      </w:r>
      <w:r w:rsidR="00EC1548">
        <w:rPr>
          <w:rtl/>
        </w:rPr>
        <w:t>،</w:t>
      </w:r>
      <w:r>
        <w:rPr>
          <w:rtl/>
        </w:rPr>
        <w:t xml:space="preserve"> بالحمد والتوحيد أربعين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صافحته الملائكة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3800D0">
      <w:pPr>
        <w:pStyle w:val="libNormal"/>
        <w:rPr>
          <w:rtl/>
        </w:rPr>
      </w:pPr>
      <w:r>
        <w:rPr>
          <w:rtl/>
        </w:rPr>
        <w:t>وفي السابعة والعشرين والثامنة والعشرين والتاسعة والعشرين اثنتي عشرة</w:t>
      </w:r>
      <w:r w:rsidR="00EC1548">
        <w:rPr>
          <w:rtl/>
        </w:rPr>
        <w:t>،</w:t>
      </w:r>
      <w:r>
        <w:rPr>
          <w:rtl/>
        </w:rPr>
        <w:t xml:space="preserve"> بالحمد وال</w:t>
      </w:r>
      <w:r>
        <w:rPr>
          <w:rFonts w:hint="cs"/>
          <w:rtl/>
        </w:rPr>
        <w:t>أ</w:t>
      </w:r>
      <w:r>
        <w:rPr>
          <w:rtl/>
        </w:rPr>
        <w:t>على عشرا والقدر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ويسل</w:t>
      </w:r>
      <w:r>
        <w:rPr>
          <w:rFonts w:hint="cs"/>
          <w:rtl/>
        </w:rPr>
        <w:t>ّ</w:t>
      </w:r>
      <w:r>
        <w:rPr>
          <w:rtl/>
        </w:rPr>
        <w:t>م ويصل</w:t>
      </w:r>
      <w:r>
        <w:rPr>
          <w:rFonts w:hint="cs"/>
          <w:rtl/>
        </w:rPr>
        <w:t>ّ</w:t>
      </w:r>
      <w:r>
        <w:rPr>
          <w:rtl/>
        </w:rPr>
        <w:t xml:space="preserve">ي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BB3864">
        <w:rPr>
          <w:rStyle w:val="libFootnotenumChar"/>
          <w:rtl/>
        </w:rPr>
        <w:t>(</w:t>
      </w:r>
      <w:r w:rsidR="003800D0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مائة ويستغفر الله مائة</w:t>
      </w:r>
      <w:r w:rsidR="00EC1548">
        <w:rPr>
          <w:rtl/>
        </w:rPr>
        <w:t>،</w:t>
      </w:r>
      <w:r>
        <w:rPr>
          <w:rtl/>
        </w:rPr>
        <w:t xml:space="preserve"> كتب له ثواب عبادة الملائكة.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الثلاثين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والتوحيد إحدى عشرة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عطي في جن</w:t>
      </w:r>
      <w:r>
        <w:rPr>
          <w:rFonts w:hint="cs"/>
          <w:rtl/>
        </w:rPr>
        <w:t>َّ</w:t>
      </w:r>
      <w:r>
        <w:rPr>
          <w:rtl/>
        </w:rPr>
        <w:t>ة الفردوس سبعة مدن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EC1548" w:rsidP="003800D0">
      <w:pPr>
        <w:pStyle w:val="libNormal"/>
        <w:rPr>
          <w:rtl/>
        </w:rPr>
      </w:pPr>
      <w:r>
        <w:rPr>
          <w:rtl/>
        </w:rPr>
        <w:t>[ 10158 ]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جعفر بن طاوس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إِ</w:t>
      </w:r>
      <w:r w:rsidR="00BB3864">
        <w:rPr>
          <w:rtl/>
        </w:rPr>
        <w:t>قبال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روضة العابدين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2D595C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المغرب أو</w:t>
      </w:r>
      <w:r w:rsidR="00BB3864">
        <w:rPr>
          <w:rFonts w:hint="cs"/>
          <w:rtl/>
        </w:rPr>
        <w:t>ّ</w:t>
      </w:r>
      <w:r w:rsidR="00BB3864">
        <w:rPr>
          <w:rtl/>
        </w:rPr>
        <w:t>ل ليلة من رجب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بعدها عشرين ركعة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 </w:t>
      </w:r>
      <w:r w:rsidR="003800D0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3800D0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 ويسل</w:t>
      </w:r>
      <w:r w:rsidR="00BB3864">
        <w:rPr>
          <w:rFonts w:hint="cs"/>
          <w:rtl/>
        </w:rPr>
        <w:t>ّ</w:t>
      </w:r>
      <w:r w:rsidR="00BB3864">
        <w:rPr>
          <w:rtl/>
        </w:rPr>
        <w:t>م بين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حفظ والله في نفسه وماله وأهله وولده</w:t>
      </w:r>
      <w:r>
        <w:rPr>
          <w:rtl/>
        </w:rPr>
        <w:t>،</w:t>
      </w:r>
      <w:r w:rsidR="00BB3864">
        <w:rPr>
          <w:rtl/>
        </w:rPr>
        <w:t xml:space="preserve"> و</w:t>
      </w:r>
      <w:r w:rsidR="00BB3864">
        <w:rPr>
          <w:rFonts w:hint="cs"/>
          <w:rtl/>
        </w:rPr>
        <w:t>أُ</w:t>
      </w:r>
      <w:r w:rsidR="00BB3864">
        <w:rPr>
          <w:rtl/>
        </w:rPr>
        <w:t>جير من عذاب القبر</w:t>
      </w:r>
      <w:r>
        <w:rPr>
          <w:rtl/>
        </w:rPr>
        <w:t>،</w:t>
      </w:r>
      <w:r w:rsidR="00BB3864">
        <w:rPr>
          <w:rtl/>
        </w:rPr>
        <w:t xml:space="preserve"> وجاز على الصراط كالبرق الخاطف من غير حساب.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[ 10159 ]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3800D0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أو</w:t>
      </w:r>
      <w:r w:rsidR="00BB3864">
        <w:rPr>
          <w:rFonts w:hint="cs"/>
          <w:rtl/>
        </w:rPr>
        <w:t>ّ</w:t>
      </w:r>
      <w:r w:rsidR="003800D0">
        <w:rPr>
          <w:rtl/>
        </w:rPr>
        <w:t>ل ليلة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44709" w:rsidRDefault="00BB3864" w:rsidP="003800D0">
      <w:pPr>
        <w:pStyle w:val="libFootnote0"/>
        <w:rPr>
          <w:rtl/>
        </w:rPr>
      </w:pPr>
      <w:r w:rsidRPr="00944709">
        <w:rPr>
          <w:rtl/>
        </w:rPr>
        <w:t>(</w:t>
      </w:r>
      <w:r w:rsidR="003800D0">
        <w:rPr>
          <w:rFonts w:hint="cs"/>
          <w:rtl/>
        </w:rPr>
        <w:t>1</w:t>
      </w:r>
      <w:r w:rsidRPr="00944709">
        <w:rPr>
          <w:rtl/>
        </w:rPr>
        <w:t>) البقرة 2</w:t>
      </w:r>
      <w:r w:rsidR="00EC1548">
        <w:rPr>
          <w:rtl/>
        </w:rPr>
        <w:t>:</w:t>
      </w:r>
      <w:r w:rsidRPr="00944709">
        <w:rPr>
          <w:rtl/>
        </w:rPr>
        <w:t xml:space="preserve"> 285.</w:t>
      </w:r>
    </w:p>
    <w:p w:rsidR="00BB3864" w:rsidRPr="006B4395" w:rsidRDefault="00BB3864" w:rsidP="003800D0">
      <w:pPr>
        <w:pStyle w:val="libFootnote0"/>
        <w:rPr>
          <w:rtl/>
        </w:rPr>
      </w:pPr>
      <w:r w:rsidRPr="006B4395">
        <w:rPr>
          <w:rtl/>
        </w:rPr>
        <w:t>(</w:t>
      </w:r>
      <w:r w:rsidR="003800D0">
        <w:rPr>
          <w:rFonts w:hint="cs"/>
          <w:rtl/>
        </w:rPr>
        <w:t>2</w:t>
      </w:r>
      <w:r w:rsidRPr="006B4395">
        <w:rPr>
          <w:rtl/>
        </w:rPr>
        <w:t>) في المصدر بدل ما بين القوسين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B4395">
        <w:rPr>
          <w:rtl/>
        </w:rPr>
        <w:t>وآله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629.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629</w:t>
      </w:r>
      <w:r w:rsidR="00EC1548">
        <w:rPr>
          <w:rtl/>
        </w:rPr>
        <w:t xml:space="preserve"> - </w:t>
      </w:r>
      <w:r>
        <w:rPr>
          <w:rtl/>
        </w:rPr>
        <w:t>630.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2D595C">
      <w:pPr>
        <w:pStyle w:val="libNormal0"/>
        <w:rPr>
          <w:rtl/>
        </w:rPr>
      </w:pPr>
      <w:r>
        <w:rPr>
          <w:rtl/>
        </w:rPr>
        <w:lastRenderedPageBreak/>
        <w:t>من رجب بعد العشاء ركعتين يقرأ في أو</w:t>
      </w:r>
      <w:r>
        <w:rPr>
          <w:rFonts w:hint="cs"/>
          <w:rtl/>
        </w:rPr>
        <w:t>ّ</w:t>
      </w:r>
      <w:r>
        <w:rPr>
          <w:rtl/>
        </w:rPr>
        <w:t>ل ركعة فاتحة الكتاب وألم نشرح مر</w:t>
      </w:r>
      <w:r>
        <w:rPr>
          <w:rFonts w:hint="cs"/>
          <w:rtl/>
        </w:rPr>
        <w:t>ّ</w:t>
      </w:r>
      <w:r>
        <w:rPr>
          <w:rtl/>
        </w:rPr>
        <w:t xml:space="preserve">ة و </w:t>
      </w:r>
      <w:r w:rsidR="002D595C"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2D595C" w:rsidRPr="003800D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وفي الركعة الثانية فاتحة الكتاب و </w:t>
      </w:r>
      <w:r w:rsidR="002D595C"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أَلَمْ نَشْرَحْ</w:t>
      </w:r>
      <w:r w:rsidRPr="00DB56AE">
        <w:rPr>
          <w:rStyle w:val="libNormalChar"/>
          <w:rtl/>
        </w:rPr>
        <w:t xml:space="preserve"> </w:t>
      </w:r>
      <w:r w:rsidR="002D595C" w:rsidRPr="003800D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 </w:t>
      </w:r>
      <w:r w:rsidR="002D595C"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2D595C" w:rsidRPr="003800D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والمعو</w:t>
      </w:r>
      <w:r>
        <w:rPr>
          <w:rFonts w:hint="cs"/>
          <w:rtl/>
        </w:rPr>
        <w:t>ّ</w:t>
      </w:r>
      <w:r>
        <w:rPr>
          <w:rtl/>
        </w:rPr>
        <w:t>ذتين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يتشه</w:t>
      </w:r>
      <w:r>
        <w:rPr>
          <w:rFonts w:hint="cs"/>
          <w:rtl/>
        </w:rPr>
        <w:t>ّ</w:t>
      </w:r>
      <w:r>
        <w:rPr>
          <w:rtl/>
        </w:rPr>
        <w:t>د ويسل</w:t>
      </w:r>
      <w:r>
        <w:rPr>
          <w:rFonts w:hint="cs"/>
          <w:rtl/>
        </w:rPr>
        <w:t>ّ</w:t>
      </w:r>
      <w:r>
        <w:rPr>
          <w:rtl/>
        </w:rPr>
        <w:t>م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يهل</w:t>
      </w:r>
      <w:r>
        <w:rPr>
          <w:rFonts w:hint="cs"/>
          <w:rtl/>
        </w:rPr>
        <w:t>ّ</w:t>
      </w:r>
      <w:r>
        <w:rPr>
          <w:rtl/>
        </w:rPr>
        <w:t>ل الله ثلاثين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ويصلي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ثلاثين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يغفر له ما</w:t>
      </w:r>
      <w:r>
        <w:rPr>
          <w:rFonts w:hint="cs"/>
          <w:rtl/>
        </w:rPr>
        <w:t xml:space="preserve"> </w:t>
      </w:r>
      <w:r>
        <w:rPr>
          <w:rtl/>
        </w:rPr>
        <w:t>سلف من ذنوبه</w:t>
      </w:r>
      <w:r w:rsidR="00EC1548">
        <w:rPr>
          <w:rtl/>
        </w:rPr>
        <w:t>،</w:t>
      </w:r>
      <w:r>
        <w:rPr>
          <w:rtl/>
        </w:rPr>
        <w:t xml:space="preserve"> ويخرجه من الخطايا كيوم ولدته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BB3864" w:rsidRDefault="00EC1548" w:rsidP="002D595C">
      <w:pPr>
        <w:pStyle w:val="libNormal"/>
        <w:rPr>
          <w:rtl/>
        </w:rPr>
      </w:pPr>
      <w:r>
        <w:rPr>
          <w:rtl/>
        </w:rPr>
        <w:t>[ 10160 ]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عبد الرحمن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الحلواني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التحفة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</w:t>
      </w:r>
      <w:r w:rsidR="0090481F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90481F">
        <w:rPr>
          <w:rFonts w:hint="cs"/>
          <w:rtl/>
        </w:rPr>
        <w:t xml:space="preserve">) : </w:t>
      </w:r>
      <w:r w:rsidR="00BB3864">
        <w:rPr>
          <w:rtl/>
        </w:rPr>
        <w:t>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رجب ست</w:t>
      </w:r>
      <w:r w:rsidR="00BB3864">
        <w:rPr>
          <w:rFonts w:hint="cs"/>
          <w:rtl/>
        </w:rPr>
        <w:t>ّ</w:t>
      </w:r>
      <w:r w:rsidR="00BB3864">
        <w:rPr>
          <w:rtl/>
        </w:rPr>
        <w:t>ين ركعة</w:t>
      </w:r>
      <w:r>
        <w:rPr>
          <w:rtl/>
        </w:rPr>
        <w:t>،</w:t>
      </w:r>
      <w:r w:rsidR="00BB3864">
        <w:rPr>
          <w:rtl/>
        </w:rPr>
        <w:t xml:space="preserve">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ليلة منه ركعتين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منها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2D595C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يَا أَيُّهَا الْكَافِرُونَ</w:t>
      </w:r>
      <w:r w:rsidR="00BB3864" w:rsidRPr="00DB56AE">
        <w:rPr>
          <w:rStyle w:val="libNormalChar"/>
          <w:rtl/>
        </w:rPr>
        <w:t xml:space="preserve"> </w:t>
      </w:r>
      <w:r w:rsidR="002D595C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و </w:t>
      </w:r>
      <w:r w:rsidR="002D595C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2D595C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يستجيب دعاءه</w:t>
      </w:r>
      <w:r>
        <w:rPr>
          <w:rtl/>
        </w:rPr>
        <w:t>،</w:t>
      </w:r>
      <w:r w:rsidR="00BB3864">
        <w:rPr>
          <w:rtl/>
        </w:rPr>
        <w:t xml:space="preserve"> ويعطى ثواب ست</w:t>
      </w:r>
      <w:r w:rsidR="00BB3864">
        <w:rPr>
          <w:rFonts w:hint="cs"/>
          <w:rtl/>
        </w:rPr>
        <w:t>ّ</w:t>
      </w:r>
      <w:r w:rsidR="00BB3864">
        <w:rPr>
          <w:rtl/>
        </w:rPr>
        <w:t>ين حج</w:t>
      </w:r>
      <w:r w:rsidR="00BB3864">
        <w:rPr>
          <w:rFonts w:hint="cs"/>
          <w:rtl/>
        </w:rPr>
        <w:t>ّ</w:t>
      </w:r>
      <w:r w:rsidR="00BB3864">
        <w:rPr>
          <w:rtl/>
        </w:rPr>
        <w:t>ة وست</w:t>
      </w:r>
      <w:r w:rsidR="00BB3864">
        <w:rPr>
          <w:rFonts w:hint="cs"/>
          <w:rtl/>
        </w:rPr>
        <w:t>ّ</w:t>
      </w:r>
      <w:r w:rsidR="00BB3864">
        <w:rPr>
          <w:rtl/>
        </w:rPr>
        <w:t>ين عمرة.</w:t>
      </w:r>
    </w:p>
    <w:p w:rsidR="00BB3864" w:rsidRDefault="00EC1548" w:rsidP="002D595C">
      <w:pPr>
        <w:pStyle w:val="libNormal"/>
        <w:rPr>
          <w:rtl/>
        </w:rPr>
      </w:pPr>
      <w:r>
        <w:rPr>
          <w:rtl/>
        </w:rPr>
        <w:t>[ 10161 ]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قال ابن طاووس</w:t>
      </w:r>
      <w:r>
        <w:rPr>
          <w:rtl/>
        </w:rPr>
        <w:t>:</w:t>
      </w:r>
      <w:r w:rsidR="00BB3864">
        <w:rPr>
          <w:rtl/>
        </w:rPr>
        <w:t xml:space="preserve"> ووجدت في بعض كتب عمل رجب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عن سلمان</w:t>
      </w:r>
      <w:r>
        <w:rPr>
          <w:rtl/>
        </w:rPr>
        <w:t>،</w:t>
      </w:r>
      <w:r w:rsidR="00BB3864">
        <w:rPr>
          <w:rtl/>
        </w:rPr>
        <w:t xml:space="preserve">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90481F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من ليالي رجب عشر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 </w:t>
      </w:r>
      <w:r w:rsidR="002D595C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يَا أَيُّهَا الْكَافِرُونَ</w:t>
      </w:r>
      <w:r w:rsidR="00BB3864" w:rsidRPr="00DB56AE">
        <w:rPr>
          <w:rStyle w:val="libNormalChar"/>
          <w:rtl/>
        </w:rPr>
        <w:t xml:space="preserve"> </w:t>
      </w:r>
      <w:r w:rsidR="002D595C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2D595C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2D595C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 غفر الله له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ذنب عمل وسلف له من ذنوبه</w:t>
      </w:r>
      <w:r>
        <w:rPr>
          <w:rtl/>
        </w:rPr>
        <w:t>،</w:t>
      </w:r>
      <w:r w:rsidR="00BB3864">
        <w:rPr>
          <w:rtl/>
        </w:rPr>
        <w:t xml:space="preserve"> وكتب الله له بكل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عبادة ست</w:t>
      </w:r>
      <w:r w:rsidR="00BB3864">
        <w:rPr>
          <w:rFonts w:hint="cs"/>
          <w:rtl/>
        </w:rPr>
        <w:t>ّ</w:t>
      </w:r>
      <w:r w:rsidR="00BB3864">
        <w:rPr>
          <w:rtl/>
        </w:rPr>
        <w:t>ين سنة</w:t>
      </w:r>
      <w:r>
        <w:rPr>
          <w:rtl/>
        </w:rPr>
        <w:t>،</w:t>
      </w:r>
      <w:r w:rsidR="00BB3864">
        <w:rPr>
          <w:rtl/>
        </w:rPr>
        <w:t xml:space="preserve"> وأعطاه الله بكل سورة قصرا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لؤلؤة في الجن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الحديث وفيه ثواب عظيم.</w:t>
      </w:r>
    </w:p>
    <w:p w:rsidR="00EC1548" w:rsidRDefault="00EC1548" w:rsidP="0090481F">
      <w:pPr>
        <w:pStyle w:val="libNormal"/>
        <w:rPr>
          <w:rtl/>
        </w:rPr>
      </w:pPr>
      <w:r>
        <w:rPr>
          <w:rtl/>
        </w:rPr>
        <w:t>[ 10162 ]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2D595C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قرأ في ليلة من شهر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رجب </w:t>
      </w:r>
      <w:r w:rsidR="002D595C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2D595C" w:rsidRPr="003800D0">
        <w:rPr>
          <w:rStyle w:val="libAlaemChar"/>
          <w:rtl/>
        </w:rPr>
        <w:t>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 في ركعتين فكأن</w:t>
      </w:r>
      <w:r w:rsidR="00BB3864">
        <w:rPr>
          <w:rFonts w:hint="cs"/>
          <w:rtl/>
        </w:rPr>
        <w:t>ّ</w:t>
      </w:r>
      <w:r w:rsidR="00BB3864">
        <w:rPr>
          <w:rtl/>
        </w:rPr>
        <w:t>ما صام مائة سنة في سبيل الله</w:t>
      </w:r>
      <w:r>
        <w:rPr>
          <w:rtl/>
        </w:rPr>
        <w:t>،</w:t>
      </w:r>
      <w:r w:rsidR="00BB3864">
        <w:rPr>
          <w:rtl/>
        </w:rPr>
        <w:t xml:space="preserve"> وأعطاه الله مائة قصر في الجن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قصر في جوار النبي </w:t>
      </w:r>
      <w:r w:rsidR="00BB3864" w:rsidRPr="00BB3864">
        <w:rPr>
          <w:rStyle w:val="libFootnotenumChar"/>
          <w:rtl/>
        </w:rPr>
        <w:t>(</w:t>
      </w:r>
      <w:r w:rsidR="0090481F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Fonts w:hint="cs"/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صلى الله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44709" w:rsidRDefault="00BB3864" w:rsidP="00E91C93">
      <w:pPr>
        <w:pStyle w:val="libFootnote0"/>
        <w:rPr>
          <w:rtl/>
        </w:rPr>
      </w:pPr>
      <w:r w:rsidRPr="00944709">
        <w:rPr>
          <w:rtl/>
        </w:rPr>
        <w:t>(1) في المصدر زيادة</w:t>
      </w:r>
      <w:r w:rsidR="00EC1548">
        <w:rPr>
          <w:rtl/>
        </w:rPr>
        <w:t>:</w:t>
      </w:r>
      <w:r w:rsidRPr="00944709">
        <w:rPr>
          <w:rtl/>
        </w:rPr>
        <w:t xml:space="preserve"> مر</w:t>
      </w:r>
      <w:r w:rsidRPr="00944709">
        <w:rPr>
          <w:rFonts w:hint="cs"/>
          <w:rtl/>
        </w:rPr>
        <w:t>ّ</w:t>
      </w:r>
      <w:r w:rsidRPr="00944709">
        <w:rPr>
          <w:rtl/>
        </w:rPr>
        <w:t>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630.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630.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630.</w:t>
      </w:r>
    </w:p>
    <w:p w:rsidR="00BB3864" w:rsidRPr="00111764" w:rsidRDefault="00BB3864" w:rsidP="0090481F">
      <w:pPr>
        <w:pStyle w:val="libFootnote0"/>
        <w:rPr>
          <w:rtl/>
        </w:rPr>
      </w:pPr>
      <w:r w:rsidRPr="00111764">
        <w:rPr>
          <w:rtl/>
        </w:rPr>
        <w:t>(</w:t>
      </w:r>
      <w:r w:rsidR="0090481F">
        <w:rPr>
          <w:rFonts w:hint="cs"/>
          <w:rtl/>
        </w:rPr>
        <w:t>2</w:t>
      </w:r>
      <w:r w:rsidRPr="00111764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11764">
        <w:rPr>
          <w:rtl/>
        </w:rPr>
        <w:t xml:space="preserve">في جوار نبي من الانبياء </w:t>
      </w:r>
      <w:r w:rsidRPr="004879AA">
        <w:rPr>
          <w:rFonts w:hint="cs"/>
          <w:rtl/>
        </w:rPr>
        <w:t>عليهم السلام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عليه وآله</w:t>
      </w:r>
      <w:r w:rsidRPr="00DB56AE">
        <w:rPr>
          <w:rStyle w:val="libNormalChar"/>
          <w:rtl/>
        </w:rPr>
        <w:t xml:space="preserve"> )</w:t>
      </w:r>
      <w:r>
        <w:rPr>
          <w:rtl/>
        </w:rPr>
        <w:t>.</w:t>
      </w:r>
    </w:p>
    <w:p w:rsidR="00BB3864" w:rsidRDefault="00EC1548" w:rsidP="0014065E">
      <w:pPr>
        <w:pStyle w:val="libNormal"/>
        <w:rPr>
          <w:rtl/>
        </w:rPr>
      </w:pPr>
      <w:r>
        <w:rPr>
          <w:rtl/>
        </w:rPr>
        <w:t>[ 10163 ]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 سلمان</w:t>
      </w:r>
      <w:r>
        <w:rPr>
          <w:rtl/>
        </w:rPr>
        <w:t>،</w:t>
      </w:r>
      <w:r w:rsidR="00BB3864">
        <w:rPr>
          <w:rtl/>
        </w:rPr>
        <w:t xml:space="preserve">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90481F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كان أو</w:t>
      </w:r>
      <w:r w:rsidR="00BB3864">
        <w:rPr>
          <w:rFonts w:hint="cs"/>
          <w:rtl/>
        </w:rPr>
        <w:t>ّ</w:t>
      </w:r>
      <w:r w:rsidR="00BB3864">
        <w:rPr>
          <w:rtl/>
        </w:rPr>
        <w:t>ل يوم رجب تصل</w:t>
      </w:r>
      <w:r w:rsidR="00BB3864">
        <w:rPr>
          <w:rFonts w:hint="cs"/>
          <w:rtl/>
        </w:rPr>
        <w:t>ّ</w:t>
      </w:r>
      <w:r w:rsidR="00BB3864">
        <w:rPr>
          <w:rtl/>
        </w:rPr>
        <w:t>ي عشر ركعات</w:t>
      </w:r>
      <w:r>
        <w:rPr>
          <w:rtl/>
        </w:rPr>
        <w:t>،</w:t>
      </w:r>
      <w:r w:rsidR="00BB3864">
        <w:rPr>
          <w:rtl/>
        </w:rPr>
        <w:t xml:space="preserve">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14065E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4065E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 غفر الله لك ذنوبك كل</w:t>
      </w:r>
      <w:r w:rsidR="00BB3864">
        <w:rPr>
          <w:rFonts w:hint="cs"/>
          <w:rtl/>
        </w:rPr>
        <w:t>ّ</w:t>
      </w:r>
      <w:r w:rsidR="00BB3864">
        <w:rPr>
          <w:rtl/>
        </w:rPr>
        <w:t>ها من اليوم الذي جرى عليك القلم إلى هذه الليلة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14065E">
      <w:pPr>
        <w:pStyle w:val="libNormal"/>
        <w:rPr>
          <w:rtl/>
        </w:rPr>
      </w:pPr>
      <w:r>
        <w:rPr>
          <w:rtl/>
        </w:rPr>
        <w:t>[ 10164 ]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90481F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تصل</w:t>
      </w:r>
      <w:r w:rsidR="00BB3864">
        <w:rPr>
          <w:rFonts w:hint="cs"/>
          <w:rtl/>
        </w:rPr>
        <w:t>ّ</w:t>
      </w:r>
      <w:r w:rsidR="00BB3864">
        <w:rPr>
          <w:rtl/>
        </w:rPr>
        <w:t>ي أو</w:t>
      </w:r>
      <w:r w:rsidR="00BB3864">
        <w:rPr>
          <w:rFonts w:hint="cs"/>
          <w:rtl/>
        </w:rPr>
        <w:t>ّ</w:t>
      </w:r>
      <w:r w:rsidR="00BB3864">
        <w:rPr>
          <w:rtl/>
        </w:rPr>
        <w:t>ل يوم من رجب أربع ركعات بتسليمة</w:t>
      </w:r>
      <w:r>
        <w:rPr>
          <w:rtl/>
        </w:rPr>
        <w:t>،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لة بالحمد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14065E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4065E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 والثانية بالحمد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14065E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4065E" w:rsidRPr="003800D0">
        <w:rPr>
          <w:rStyle w:val="libAlaemChar"/>
          <w:rtl/>
        </w:rPr>
        <w:t>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عشر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و </w:t>
      </w:r>
      <w:r w:rsidR="0014065E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يَا أَيُّهَا الْكَافِرُونَ</w:t>
      </w:r>
      <w:r w:rsidR="00BB3864" w:rsidRPr="00DB56AE">
        <w:rPr>
          <w:rStyle w:val="libNormalChar"/>
          <w:rtl/>
        </w:rPr>
        <w:t xml:space="preserve"> </w:t>
      </w:r>
      <w:r w:rsidR="0014065E" w:rsidRPr="003800D0">
        <w:rPr>
          <w:rStyle w:val="libAlaemChar"/>
          <w:rtl/>
        </w:rPr>
        <w:t>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وفي الثالثة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14065E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4065E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و </w:t>
      </w:r>
      <w:r w:rsidR="0014065E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أَلهَاكُمُ التَّكَاثُرُ</w:t>
      </w:r>
      <w:r w:rsidR="00BB3864" w:rsidRPr="00DB56AE">
        <w:rPr>
          <w:rStyle w:val="libNormalChar"/>
          <w:rtl/>
        </w:rPr>
        <w:t xml:space="preserve"> </w:t>
      </w:r>
      <w:r w:rsidR="0014065E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وفي الرابعة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 وال</w:t>
      </w:r>
      <w:r w:rsidR="00BB3864">
        <w:rPr>
          <w:rFonts w:hint="cs"/>
          <w:rtl/>
        </w:rPr>
        <w:t>إِ</w:t>
      </w:r>
      <w:r w:rsidR="00BB3864">
        <w:rPr>
          <w:rtl/>
        </w:rPr>
        <w:t>خلاص خمسا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وعشرين مر</w:t>
      </w:r>
      <w:r w:rsidR="00BB3864">
        <w:rPr>
          <w:rFonts w:hint="cs"/>
          <w:rtl/>
        </w:rPr>
        <w:t>ّ</w:t>
      </w:r>
      <w:r w:rsidR="00BB3864">
        <w:rPr>
          <w:rtl/>
        </w:rPr>
        <w:t>ة وآية الكرسي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ات.</w:t>
      </w:r>
    </w:p>
    <w:p w:rsidR="00BB3864" w:rsidRDefault="00EC1548" w:rsidP="0014065E">
      <w:pPr>
        <w:pStyle w:val="libNormal"/>
        <w:rPr>
          <w:rtl/>
        </w:rPr>
      </w:pPr>
      <w:r>
        <w:rPr>
          <w:rtl/>
        </w:rPr>
        <w:t>[ 10165 ]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ابن عباس 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90481F" w:rsidRPr="00DB56AE">
        <w:rPr>
          <w:rStyle w:val="libNormalChar"/>
          <w:rFonts w:hint="cs"/>
          <w:rtl/>
        </w:rPr>
        <w:t xml:space="preserve">( </w:t>
      </w:r>
      <w:r w:rsidR="0090481F">
        <w:rPr>
          <w:rStyle w:val="libAlaemChar"/>
          <w:rFonts w:hint="cs"/>
          <w:rtl/>
        </w:rPr>
        <w:t>صلى‌الله‌عليه‌وآله</w:t>
      </w:r>
      <w:r w:rsidR="0090481F" w:rsidRPr="00DB56AE">
        <w:rPr>
          <w:rStyle w:val="libNormalChar"/>
          <w:rFonts w:hint="cs"/>
          <w:rtl/>
        </w:rPr>
        <w:t xml:space="preserve"> )</w:t>
      </w:r>
      <w:r w:rsidR="0014065E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من صام 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رجب وصل</w:t>
      </w:r>
      <w:r w:rsidR="00BB3864">
        <w:rPr>
          <w:rFonts w:hint="cs"/>
          <w:rtl/>
        </w:rPr>
        <w:t>ّ</w:t>
      </w:r>
      <w:r w:rsidR="00BB3864">
        <w:rPr>
          <w:rtl/>
        </w:rPr>
        <w:t>ى فيه أربع ركعات</w:t>
      </w:r>
      <w:r>
        <w:rPr>
          <w:rtl/>
        </w:rPr>
        <w:t>،</w:t>
      </w:r>
      <w:r w:rsidR="00BB3864">
        <w:rPr>
          <w:rtl/>
        </w:rPr>
        <w:t xml:space="preserve"> يقرأ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ركعة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 آية الكرسي</w:t>
      </w:r>
      <w:r>
        <w:rPr>
          <w:rtl/>
        </w:rPr>
        <w:t>،</w:t>
      </w:r>
      <w:r w:rsidR="00BB3864">
        <w:rPr>
          <w:rtl/>
        </w:rPr>
        <w:t xml:space="preserve"> ويقرأ في الثانية </w:t>
      </w:r>
      <w:r w:rsidR="0014065E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4065E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مائتي مر</w:t>
      </w:r>
      <w:r w:rsidR="00BB3864">
        <w:rPr>
          <w:rFonts w:hint="cs"/>
          <w:rtl/>
        </w:rPr>
        <w:t>ّ</w:t>
      </w:r>
      <w:r w:rsidR="00BB3864">
        <w:rPr>
          <w:rtl/>
        </w:rPr>
        <w:t>ة لم يمت حتى يرى مقعده من الجن</w:t>
      </w:r>
      <w:r w:rsidR="00BB3864">
        <w:rPr>
          <w:rFonts w:hint="cs"/>
          <w:rtl/>
        </w:rPr>
        <w:t>ّ</w:t>
      </w:r>
      <w:r w:rsidR="00BB3864">
        <w:rPr>
          <w:rtl/>
        </w:rPr>
        <w:t>ة أو ي</w:t>
      </w:r>
      <w:r w:rsidR="00BB3864">
        <w:rPr>
          <w:rFonts w:hint="cs"/>
          <w:rtl/>
        </w:rPr>
        <w:t>ُ</w:t>
      </w:r>
      <w:r w:rsidR="00BB3864">
        <w:rPr>
          <w:rtl/>
        </w:rPr>
        <w:t>ري له.</w:t>
      </w:r>
    </w:p>
    <w:p w:rsidR="00EC1548" w:rsidRDefault="00EC1548" w:rsidP="0014065E">
      <w:pPr>
        <w:pStyle w:val="libNormal"/>
        <w:rPr>
          <w:rtl/>
        </w:rPr>
      </w:pPr>
      <w:r>
        <w:rPr>
          <w:rtl/>
        </w:rPr>
        <w:t>[ 10166 ]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90481F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الجمعة في شهر رجب ما بين الظهر والعصر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 وآية الكرسي سبع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و </w:t>
      </w:r>
      <w:r w:rsidR="0014065E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4065E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خمس مر</w:t>
      </w:r>
      <w:r w:rsidR="00BB3864">
        <w:rPr>
          <w:rFonts w:hint="cs"/>
          <w:rtl/>
        </w:rPr>
        <w:t>ّ</w:t>
      </w:r>
      <w:r w:rsidR="00BB3864">
        <w:rPr>
          <w:rtl/>
        </w:rPr>
        <w:t>ات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أستغفر الله الذي لا إله إلا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هو وأسأله التوبة</w:t>
      </w:r>
      <w:r>
        <w:rPr>
          <w:rtl/>
        </w:rPr>
        <w:t>،</w:t>
      </w:r>
      <w:r w:rsidR="00BB3864">
        <w:rPr>
          <w:rtl/>
        </w:rPr>
        <w:t xml:space="preserve">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 كتب الله له من يوم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إلى يوم يموت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ألف حسنة</w:t>
      </w:r>
      <w:r>
        <w:rPr>
          <w:rtl/>
        </w:rPr>
        <w:t>،</w:t>
      </w:r>
      <w:r w:rsidR="00BB3864">
        <w:rPr>
          <w:rtl/>
        </w:rPr>
        <w:t xml:space="preserve"> الحديث وفيه ثواب جزيل جد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637.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637.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637.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637.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14065E">
      <w:pPr>
        <w:pStyle w:val="libNormal"/>
        <w:rPr>
          <w:rtl/>
        </w:rPr>
      </w:pPr>
      <w:r>
        <w:rPr>
          <w:rtl/>
        </w:rPr>
        <w:lastRenderedPageBreak/>
        <w:t>[ 10167 ]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 w:rsidR="00BB3864">
        <w:rPr>
          <w:rFonts w:hint="cs"/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اليوم الثالث من رجب أربع ركعات</w:t>
      </w:r>
      <w:r>
        <w:rPr>
          <w:rtl/>
        </w:rPr>
        <w:t>،</w:t>
      </w:r>
      <w:r w:rsidR="00BB3864">
        <w:rPr>
          <w:rtl/>
        </w:rPr>
        <w:t xml:space="preserve"> يقرأ بعد الفاتحة</w:t>
      </w:r>
      <w:r>
        <w:rPr>
          <w:rtl/>
        </w:rPr>
        <w:t>:</w:t>
      </w:r>
      <w:r w:rsidR="00BB3864">
        <w:rPr>
          <w:rtl/>
        </w:rPr>
        <w:t xml:space="preserve"> </w:t>
      </w:r>
      <w:r w:rsidR="0014065E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وَإِلَ</w:t>
      </w:r>
      <w:r w:rsidR="00346A66">
        <w:rPr>
          <w:rStyle w:val="libAieChar"/>
          <w:rFonts w:hint="cs"/>
          <w:rtl/>
        </w:rPr>
        <w:t>ٰهُكُمْ إِلَٰهٌ وَاحِدٌ لَّا إِلَٰهَ إِلَّا</w:t>
      </w:r>
      <w:r w:rsidR="00BB3864" w:rsidRPr="00BB3864">
        <w:rPr>
          <w:rStyle w:val="libAieChar"/>
          <w:rFonts w:hint="cs"/>
          <w:rtl/>
        </w:rPr>
        <w:t xml:space="preserve"> هُوَ الرَّحْمَٰنُ الرَّحِيمُ</w:t>
      </w:r>
      <w:r>
        <w:rPr>
          <w:rtl/>
        </w:rPr>
        <w:t xml:space="preserve"> - </w:t>
      </w:r>
      <w:r w:rsidR="00BB3864">
        <w:rPr>
          <w:rtl/>
        </w:rPr>
        <w:t>إلى قوله</w:t>
      </w:r>
      <w:r>
        <w:rPr>
          <w:rFonts w:hint="cs"/>
          <w:rtl/>
        </w:rPr>
        <w:t xml:space="preserve"> - </w:t>
      </w:r>
      <w:r w:rsidR="00BB3864" w:rsidRPr="00BB3864">
        <w:rPr>
          <w:rStyle w:val="libAieChar"/>
          <w:rFonts w:hint="cs"/>
          <w:rtl/>
        </w:rPr>
        <w:t>أَنَّ الْقُوَّةَ للهِ جَمِيعًا وَأَنَّ اللهَ شَدِيدُ الْعَذَابِ</w:t>
      </w:r>
      <w:r w:rsidR="00BB3864" w:rsidRPr="00DB56AE">
        <w:rPr>
          <w:rStyle w:val="libNormalChar"/>
          <w:rtl/>
        </w:rPr>
        <w:t xml:space="preserve"> </w:t>
      </w:r>
      <w:r w:rsidR="0014065E" w:rsidRPr="003800D0">
        <w:rPr>
          <w:rStyle w:val="libAlaemChar"/>
          <w:rtl/>
        </w:rPr>
        <w:t>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أعطاه الله من ال</w:t>
      </w:r>
      <w:r w:rsidR="00BB3864">
        <w:rPr>
          <w:rFonts w:hint="cs"/>
          <w:rtl/>
        </w:rPr>
        <w:t>أ</w:t>
      </w:r>
      <w:r w:rsidR="00BB3864">
        <w:rPr>
          <w:rtl/>
        </w:rPr>
        <w:t>جر ما 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يصفه الواصفون.</w:t>
      </w:r>
    </w:p>
    <w:p w:rsidR="00BB3864" w:rsidRDefault="00EC1548" w:rsidP="00346A66">
      <w:pPr>
        <w:pStyle w:val="libNormal"/>
        <w:rPr>
          <w:rtl/>
        </w:rPr>
      </w:pPr>
      <w:r>
        <w:rPr>
          <w:rtl/>
        </w:rPr>
        <w:t>[ 10168 ]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النصف من رجب يوم خمسة عشر عند ارتفاع النهار خمسين ركعة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346A66" w:rsidRPr="003800D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346A66" w:rsidRPr="003800D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والمعو</w:t>
      </w:r>
      <w:r w:rsidR="00BB3864">
        <w:rPr>
          <w:rFonts w:hint="cs"/>
          <w:rtl/>
        </w:rPr>
        <w:t>ّ</w:t>
      </w:r>
      <w:r w:rsidR="00BB3864">
        <w:rPr>
          <w:rtl/>
        </w:rPr>
        <w:t>ذتين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خرج من ذنوبه كيوم ولدته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[ 10169 ]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داود بن سرحان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CD38E6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تصل</w:t>
      </w:r>
      <w:r w:rsidR="00BB3864">
        <w:rPr>
          <w:rFonts w:hint="cs"/>
          <w:rtl/>
        </w:rPr>
        <w:t>ّ</w:t>
      </w:r>
      <w:r w:rsidR="00BB3864">
        <w:rPr>
          <w:rtl/>
        </w:rPr>
        <w:t>ي ليلة النصف من رجب اثنتي عشرة ركعة</w:t>
      </w:r>
      <w:r>
        <w:rPr>
          <w:rtl/>
        </w:rPr>
        <w:t>،</w:t>
      </w:r>
      <w:r w:rsidR="00BB3864">
        <w:rPr>
          <w:rtl/>
        </w:rPr>
        <w:t xml:space="preserve">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وسورة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فرغت من الصلاة قرأت بعد ذلك الحمد والمعو</w:t>
      </w:r>
      <w:r w:rsidR="00BB3864">
        <w:rPr>
          <w:rFonts w:hint="cs"/>
          <w:rtl/>
        </w:rPr>
        <w:t>ّ</w:t>
      </w:r>
      <w:r w:rsidR="00BB3864">
        <w:rPr>
          <w:rtl/>
        </w:rPr>
        <w:t>ذتين وسورة ال</w:t>
      </w:r>
      <w:r w:rsidR="00BB3864">
        <w:rPr>
          <w:rFonts w:hint="cs"/>
          <w:rtl/>
        </w:rPr>
        <w:t>إِ</w:t>
      </w:r>
      <w:r w:rsidR="00BB3864">
        <w:rPr>
          <w:rtl/>
        </w:rPr>
        <w:t>خلاص وآية الكرسي أربع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وتقول بعد ذلك أربع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سبحان الله والحمدلله ولا إله إل</w:t>
      </w:r>
      <w:r w:rsidR="00346A66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الله والله أكبر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تقول</w:t>
      </w:r>
      <w:r>
        <w:rPr>
          <w:rtl/>
        </w:rPr>
        <w:t>:</w:t>
      </w:r>
      <w:r w:rsidR="00BB3864">
        <w:rPr>
          <w:rtl/>
        </w:rPr>
        <w:t xml:space="preserve"> الله الله رب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لا </w:t>
      </w:r>
      <w:r w:rsidR="00BB3864">
        <w:rPr>
          <w:rFonts w:hint="cs"/>
          <w:rtl/>
        </w:rPr>
        <w:t>أُ</w:t>
      </w:r>
      <w:r w:rsidR="00BB3864">
        <w:rPr>
          <w:rtl/>
        </w:rPr>
        <w:t>شرك به شيئا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ما شاء الله</w:t>
      </w:r>
      <w:r>
        <w:rPr>
          <w:rtl/>
        </w:rPr>
        <w:t>،</w:t>
      </w:r>
      <w:r w:rsidR="00BB3864">
        <w:rPr>
          <w:rtl/>
        </w:rPr>
        <w:t xml:space="preserve"> لا قو</w:t>
      </w:r>
      <w:r w:rsidR="00BB3864">
        <w:rPr>
          <w:rFonts w:hint="cs"/>
          <w:rtl/>
        </w:rPr>
        <w:t>ّ</w:t>
      </w:r>
      <w:r w:rsidR="00BB3864">
        <w:rPr>
          <w:rtl/>
        </w:rPr>
        <w:t>ة إل</w:t>
      </w:r>
      <w:r w:rsidR="00346A66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 xml:space="preserve"> ب</w:t>
      </w:r>
      <w:r w:rsidR="00BB3864">
        <w:rPr>
          <w:rtl/>
        </w:rPr>
        <w:t>الله العلي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العظيم</w:t>
      </w:r>
      <w:r>
        <w:rPr>
          <w:rtl/>
        </w:rPr>
        <w:t>،</w:t>
      </w:r>
      <w:r w:rsidR="00BB3864">
        <w:rPr>
          <w:rtl/>
        </w:rPr>
        <w:t xml:space="preserve"> وتقول في ليلة سبع وعشرين</w:t>
      </w:r>
      <w:r>
        <w:rPr>
          <w:rtl/>
        </w:rPr>
        <w:t>،</w:t>
      </w:r>
      <w:r w:rsidR="00BB3864">
        <w:rPr>
          <w:rtl/>
        </w:rPr>
        <w:t xml:space="preserve">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[ 10170 ]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قال الشيخ</w:t>
      </w:r>
      <w:r>
        <w:rPr>
          <w:rtl/>
        </w:rPr>
        <w:t>:</w:t>
      </w:r>
      <w:r w:rsidR="00BB3864">
        <w:rPr>
          <w:rtl/>
        </w:rPr>
        <w:t xml:space="preserve"> قال ابن أبي عمير</w:t>
      </w:r>
      <w:r>
        <w:rPr>
          <w:rtl/>
        </w:rPr>
        <w:t>،</w:t>
      </w:r>
      <w:r w:rsidR="00BB3864">
        <w:rPr>
          <w:rtl/>
        </w:rPr>
        <w:t xml:space="preserve"> وفي رواية </w:t>
      </w:r>
      <w:r w:rsidR="00BB3864">
        <w:rPr>
          <w:rFonts w:hint="cs"/>
          <w:rtl/>
        </w:rPr>
        <w:t>أُ</w:t>
      </w:r>
      <w:r w:rsidR="00BB3864">
        <w:rPr>
          <w:rtl/>
        </w:rPr>
        <w:t>خرى</w:t>
      </w:r>
      <w:r>
        <w:rPr>
          <w:rtl/>
        </w:rPr>
        <w:t>:</w:t>
      </w:r>
      <w:r w:rsidR="00BB3864">
        <w:rPr>
          <w:rtl/>
        </w:rPr>
        <w:t xml:space="preserve"> يقرأ بعد الاثنتي عشرة ركعة الحمد والمعو</w:t>
      </w:r>
      <w:r w:rsidR="00BB3864">
        <w:rPr>
          <w:rFonts w:hint="cs"/>
          <w:rtl/>
        </w:rPr>
        <w:t>ّ</w:t>
      </w:r>
      <w:r w:rsidR="00BB3864">
        <w:rPr>
          <w:rtl/>
        </w:rPr>
        <w:t>ذتين وسورة الاخلاص وسورة الجحد سبعا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سبعا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ويقول بعد ذلك</w:t>
      </w:r>
      <w:r>
        <w:rPr>
          <w:rtl/>
        </w:rPr>
        <w:t>،</w:t>
      </w:r>
      <w:r w:rsidR="00BB3864">
        <w:rPr>
          <w:rtl/>
        </w:rPr>
        <w:t xml:space="preserve"> وذكر الدعاء.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[ 10171 ]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سلمان قال</w:t>
      </w:r>
      <w:r>
        <w:rPr>
          <w:rtl/>
        </w:rPr>
        <w:t>:</w:t>
      </w:r>
      <w:r w:rsidR="00BB3864">
        <w:rPr>
          <w:rtl/>
        </w:rPr>
        <w:t xml:space="preserve"> قال رسول الله</w:t>
      </w:r>
      <w:r w:rsidR="00346A66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 w:rsidRPr="0028304C">
        <w:rPr>
          <w:rtl/>
        </w:rPr>
        <w:t xml:space="preserve"> </w:t>
      </w:r>
      <w:r w:rsidR="00346A66">
        <w:rPr>
          <w:rFonts w:hint="cs"/>
          <w:rtl/>
        </w:rPr>
        <w:t xml:space="preserve">) : </w:t>
      </w:r>
      <w:r w:rsidR="00BB3864">
        <w:rPr>
          <w:rtl/>
        </w:rPr>
        <w:t xml:space="preserve">ما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594A5F" w:rsidRDefault="00BB3864" w:rsidP="00E91C93">
      <w:pPr>
        <w:pStyle w:val="libFootnote0"/>
        <w:rPr>
          <w:rtl/>
        </w:rPr>
      </w:pPr>
      <w:r w:rsidRPr="00594A5F">
        <w:rPr>
          <w:rtl/>
        </w:rPr>
        <w:t>11</w:t>
      </w:r>
      <w:r w:rsidR="00EC1548">
        <w:rPr>
          <w:rtl/>
        </w:rPr>
        <w:t xml:space="preserve"> - </w:t>
      </w:r>
      <w:r w:rsidRPr="00594A5F">
        <w:rPr>
          <w:rtl/>
        </w:rPr>
        <w:t>الاقبال</w:t>
      </w:r>
      <w:r w:rsidR="00EC1548">
        <w:rPr>
          <w:rtl/>
        </w:rPr>
        <w:t>:</w:t>
      </w:r>
      <w:r w:rsidRPr="00594A5F">
        <w:rPr>
          <w:rtl/>
        </w:rPr>
        <w:t xml:space="preserve"> 650.</w:t>
      </w:r>
    </w:p>
    <w:p w:rsidR="00BB3864" w:rsidRPr="00D10B26" w:rsidRDefault="00BB3864" w:rsidP="00E91C93">
      <w:pPr>
        <w:pStyle w:val="libFootnote0"/>
        <w:rPr>
          <w:rtl/>
        </w:rPr>
      </w:pPr>
      <w:r w:rsidRPr="00D10B26">
        <w:rPr>
          <w:rtl/>
        </w:rPr>
        <w:t>(1) 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0B26">
        <w:rPr>
          <w:rtl/>
        </w:rPr>
        <w:t>163</w:t>
      </w:r>
      <w:r w:rsidR="00EC1548">
        <w:rPr>
          <w:rtl/>
        </w:rPr>
        <w:t xml:space="preserve"> - </w:t>
      </w:r>
      <w:r w:rsidRPr="00D10B26">
        <w:rPr>
          <w:rtl/>
        </w:rPr>
        <w:t>165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658.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مصباح المتجهد</w:t>
      </w:r>
      <w:r w:rsidR="00EC1548">
        <w:rPr>
          <w:rtl/>
        </w:rPr>
        <w:t>:</w:t>
      </w:r>
      <w:r>
        <w:rPr>
          <w:rtl/>
        </w:rPr>
        <w:t xml:space="preserve"> 742.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742.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752.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346A66">
      <w:pPr>
        <w:pStyle w:val="libNormal0"/>
        <w:rPr>
          <w:rtl/>
        </w:rPr>
      </w:pPr>
      <w:r>
        <w:rPr>
          <w:rtl/>
        </w:rPr>
        <w:lastRenderedPageBreak/>
        <w:t>من مؤمن ولا مؤمنة يصل</w:t>
      </w:r>
      <w:r>
        <w:rPr>
          <w:rFonts w:hint="cs"/>
          <w:rtl/>
        </w:rPr>
        <w:t>ّ</w:t>
      </w:r>
      <w:r>
        <w:rPr>
          <w:rtl/>
        </w:rPr>
        <w:t>ي في هذا الشهر ثلاثين ركعة وهو شهر رجب</w:t>
      </w:r>
      <w:r w:rsidR="00EC1548">
        <w:rPr>
          <w:rtl/>
        </w:rPr>
        <w:t>،</w:t>
      </w:r>
      <w:r>
        <w:rPr>
          <w:rtl/>
        </w:rPr>
        <w:t xml:space="preserve">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فاتحة الكتاب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 </w:t>
      </w:r>
      <w:r w:rsidR="00346A66"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346A66" w:rsidRPr="003800D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و </w:t>
      </w:r>
      <w:r w:rsidR="00346A66"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يَا أَيُّهَا الْكَافِرُونَ</w:t>
      </w:r>
      <w:r w:rsidRPr="00DB56AE">
        <w:rPr>
          <w:rStyle w:val="libNormalChar"/>
          <w:rtl/>
        </w:rPr>
        <w:t xml:space="preserve"> </w:t>
      </w:r>
      <w:r w:rsidR="00346A66" w:rsidRPr="003800D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إل</w:t>
      </w:r>
      <w:r w:rsidR="00346A66">
        <w:rPr>
          <w:rFonts w:hint="cs"/>
          <w:rtl/>
        </w:rPr>
        <w:t>ّ</w:t>
      </w:r>
      <w:r>
        <w:rPr>
          <w:rtl/>
        </w:rPr>
        <w:t>ا محى الله عنه كل</w:t>
      </w:r>
      <w:r>
        <w:rPr>
          <w:rFonts w:hint="cs"/>
          <w:rtl/>
        </w:rPr>
        <w:t>ّ</w:t>
      </w:r>
      <w:r>
        <w:rPr>
          <w:rtl/>
        </w:rPr>
        <w:t xml:space="preserve"> ذنب عمله في صغره وكبره</w:t>
      </w:r>
      <w:r w:rsidR="00EC1548">
        <w:rPr>
          <w:rtl/>
        </w:rPr>
        <w:t>،</w:t>
      </w:r>
      <w:r>
        <w:rPr>
          <w:rtl/>
        </w:rPr>
        <w:t xml:space="preserve"> وأعطاه الله من ال</w:t>
      </w:r>
      <w:r>
        <w:rPr>
          <w:rFonts w:hint="cs"/>
          <w:rtl/>
        </w:rPr>
        <w:t>أ</w:t>
      </w:r>
      <w:r>
        <w:rPr>
          <w:rtl/>
        </w:rPr>
        <w:t>جر كمن صام ذلك الشهر كل</w:t>
      </w:r>
      <w:r>
        <w:rPr>
          <w:rFonts w:hint="cs"/>
          <w:rtl/>
        </w:rPr>
        <w:t>ّ</w:t>
      </w:r>
      <w:r>
        <w:rPr>
          <w:rtl/>
        </w:rPr>
        <w:t>ه</w:t>
      </w:r>
      <w:r w:rsidR="00EC1548">
        <w:rPr>
          <w:rtl/>
        </w:rPr>
        <w:t>،</w:t>
      </w:r>
      <w:r>
        <w:rPr>
          <w:rtl/>
        </w:rPr>
        <w:t xml:space="preserve"> وكتب عند الله من المصل</w:t>
      </w:r>
      <w:r>
        <w:rPr>
          <w:rFonts w:hint="cs"/>
          <w:rtl/>
        </w:rPr>
        <w:t>ّ</w:t>
      </w:r>
      <w:r>
        <w:rPr>
          <w:rtl/>
        </w:rPr>
        <w:t>ين إلى السنة المقبلة</w:t>
      </w:r>
      <w:r w:rsidR="00EC1548">
        <w:rPr>
          <w:rtl/>
        </w:rPr>
        <w:t>،</w:t>
      </w:r>
      <w:r>
        <w:rPr>
          <w:rtl/>
        </w:rPr>
        <w:t xml:space="preserve"> ورفع له كل</w:t>
      </w:r>
      <w:r>
        <w:rPr>
          <w:rFonts w:hint="cs"/>
          <w:rtl/>
        </w:rPr>
        <w:t>ّ</w:t>
      </w:r>
      <w:r>
        <w:rPr>
          <w:rtl/>
        </w:rPr>
        <w:t xml:space="preserve"> يوم ثواب </w:t>
      </w:r>
      <w:r w:rsidRPr="00BB3864">
        <w:rPr>
          <w:rStyle w:val="libFootnotenumChar"/>
          <w:rtl/>
        </w:rPr>
        <w:t>(1)</w:t>
      </w:r>
      <w:r w:rsidRPr="00F070FB">
        <w:rPr>
          <w:rFonts w:hint="cs"/>
          <w:rtl/>
        </w:rPr>
        <w:t xml:space="preserve"> </w:t>
      </w:r>
      <w:r>
        <w:rPr>
          <w:rtl/>
        </w:rPr>
        <w:t>شهيد من شهداء بدر</w:t>
      </w:r>
      <w:r w:rsidR="00EC1548">
        <w:rPr>
          <w:rtl/>
        </w:rPr>
        <w:t>،</w:t>
      </w:r>
      <w:r>
        <w:rPr>
          <w:rtl/>
        </w:rPr>
        <w:t xml:space="preserve"> وكتب الله له بصوم كل</w:t>
      </w:r>
      <w:r>
        <w:rPr>
          <w:rFonts w:hint="cs"/>
          <w:rtl/>
        </w:rPr>
        <w:t>ّ</w:t>
      </w:r>
      <w:r>
        <w:rPr>
          <w:rtl/>
        </w:rPr>
        <w:t xml:space="preserve"> يوم يصومه منه عبادة سنة</w:t>
      </w:r>
      <w:r w:rsidR="00EC1548">
        <w:rPr>
          <w:rtl/>
        </w:rPr>
        <w:t>،</w:t>
      </w:r>
      <w:r>
        <w:rPr>
          <w:rtl/>
        </w:rPr>
        <w:t xml:space="preserve"> ورفع له ألف درجة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صام الشهر كل</w:t>
      </w:r>
      <w:r>
        <w:rPr>
          <w:rFonts w:hint="cs"/>
          <w:rtl/>
        </w:rPr>
        <w:t>ّ</w:t>
      </w:r>
      <w:r>
        <w:rPr>
          <w:rtl/>
        </w:rPr>
        <w:t>ه أنجاه الله من النار وأوجب له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قلت</w:t>
      </w:r>
      <w:r w:rsidR="00EC1548">
        <w:rPr>
          <w:rtl/>
        </w:rPr>
        <w:t>:</w:t>
      </w:r>
      <w:r>
        <w:rPr>
          <w:rtl/>
        </w:rPr>
        <w:t xml:space="preserve"> متى </w:t>
      </w:r>
      <w:r>
        <w:rPr>
          <w:rFonts w:hint="cs"/>
          <w:rtl/>
        </w:rPr>
        <w:t>أُ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يها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تصل</w:t>
      </w:r>
      <w:r>
        <w:rPr>
          <w:rFonts w:hint="cs"/>
          <w:rtl/>
        </w:rPr>
        <w:t>ّ</w:t>
      </w:r>
      <w:r>
        <w:rPr>
          <w:rtl/>
        </w:rPr>
        <w:t>ي في أو</w:t>
      </w:r>
      <w:r>
        <w:rPr>
          <w:rFonts w:hint="cs"/>
          <w:rtl/>
        </w:rPr>
        <w:t>ّ</w:t>
      </w:r>
      <w:r>
        <w:rPr>
          <w:rtl/>
        </w:rPr>
        <w:t>له عشر ركعات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وصل</w:t>
      </w:r>
      <w:r>
        <w:rPr>
          <w:rFonts w:hint="cs"/>
          <w:rtl/>
        </w:rPr>
        <w:t>ّ</w:t>
      </w:r>
      <w:r>
        <w:rPr>
          <w:rtl/>
        </w:rPr>
        <w:t xml:space="preserve"> في وسط الشهر عشر ركعات</w:t>
      </w:r>
      <w:r w:rsidR="00EC1548">
        <w:rPr>
          <w:rtl/>
        </w:rPr>
        <w:t>،</w:t>
      </w:r>
      <w:r>
        <w:rPr>
          <w:rtl/>
        </w:rPr>
        <w:t xml:space="preserve"> وصل</w:t>
      </w:r>
      <w:r>
        <w:rPr>
          <w:rFonts w:hint="cs"/>
          <w:rtl/>
        </w:rPr>
        <w:t>ّ</w:t>
      </w:r>
      <w:r>
        <w:rPr>
          <w:rtl/>
        </w:rPr>
        <w:t xml:space="preserve"> في آخر الشهر عشر ركعات</w:t>
      </w:r>
      <w:r w:rsidR="00EC1548">
        <w:rPr>
          <w:rtl/>
        </w:rPr>
        <w:t>،</w:t>
      </w:r>
      <w:r>
        <w:rPr>
          <w:rtl/>
        </w:rPr>
        <w:t xml:space="preserve"> تقرأ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الحمد مر</w:t>
      </w:r>
      <w:r>
        <w:rPr>
          <w:rFonts w:hint="cs"/>
          <w:rtl/>
        </w:rPr>
        <w:t>ّ</w:t>
      </w:r>
      <w:r>
        <w:rPr>
          <w:rtl/>
        </w:rPr>
        <w:t xml:space="preserve">ة و </w:t>
      </w:r>
      <w:r w:rsidR="00346A66"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346A66" w:rsidRPr="003800D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و </w:t>
      </w:r>
      <w:r w:rsidR="00346A66" w:rsidRPr="003800D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يَا أَيُّهَا الْكَافِرُونَ</w:t>
      </w:r>
      <w:r w:rsidRPr="00DB56AE">
        <w:rPr>
          <w:rStyle w:val="libNormalChar"/>
          <w:rtl/>
        </w:rPr>
        <w:t xml:space="preserve"> </w:t>
      </w:r>
      <w:r w:rsidR="00346A66" w:rsidRPr="003800D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ثلاث مر</w:t>
      </w:r>
      <w:r>
        <w:rPr>
          <w:rFonts w:hint="cs"/>
          <w:rtl/>
        </w:rPr>
        <w:t>ّ</w:t>
      </w:r>
      <w:r>
        <w:rPr>
          <w:rtl/>
        </w:rPr>
        <w:t>ات.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بعض صلوات رجب</w:t>
      </w:r>
      <w:r w:rsidR="00EC1548">
        <w:rPr>
          <w:rtl/>
        </w:rPr>
        <w:t>،</w:t>
      </w:r>
      <w:r>
        <w:rPr>
          <w:rtl/>
        </w:rPr>
        <w:t xml:space="preserve"> إن شاء الله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أيضا</w:t>
      </w:r>
      <w:r>
        <w:rPr>
          <w:rFonts w:hint="cs"/>
          <w:rtl/>
        </w:rPr>
        <w:t>ً</w:t>
      </w:r>
      <w:r>
        <w:rPr>
          <w:rtl/>
        </w:rPr>
        <w:t xml:space="preserve"> ما يدل</w:t>
      </w:r>
      <w:r>
        <w:rPr>
          <w:rFonts w:hint="cs"/>
          <w:rtl/>
        </w:rPr>
        <w:t>ّ</w:t>
      </w:r>
      <w:r>
        <w:rPr>
          <w:rtl/>
        </w:rPr>
        <w:t xml:space="preserve"> عليه في نافلة شهر رمضان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واعلم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ابن طاووس قد روى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قبال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الصلوات السابقة من روايات الكفعمي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316" w:name="_Toc278687925"/>
      <w:bookmarkStart w:id="317" w:name="_Toc301886726"/>
      <w:bookmarkStart w:id="318" w:name="_Toc375212365"/>
      <w:bookmarkStart w:id="319" w:name="_Toc375215045"/>
      <w:bookmarkStart w:id="320" w:name="_Toc262664109"/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صلاة الرغائب ليلة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جمعة من رجب</w:t>
      </w:r>
      <w:bookmarkEnd w:id="316"/>
      <w:bookmarkEnd w:id="317"/>
      <w:bookmarkEnd w:id="318"/>
      <w:bookmarkEnd w:id="319"/>
      <w:bookmarkEnd w:id="320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[ 10172 ]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ا</w:t>
      </w:r>
      <w:r w:rsidR="00BB3864">
        <w:rPr>
          <w:rtl/>
        </w:rPr>
        <w:t>لحسن بن يوسف المطه</w:t>
      </w:r>
      <w:r w:rsidR="00BB3864">
        <w:rPr>
          <w:rFonts w:hint="cs"/>
          <w:rtl/>
        </w:rPr>
        <w:t>ّ</w:t>
      </w:r>
      <w:r w:rsidR="00BB3864">
        <w:rPr>
          <w:rtl/>
        </w:rPr>
        <w:t>ر العل</w:t>
      </w:r>
      <w:r w:rsidR="00346A66">
        <w:rPr>
          <w:rFonts w:hint="cs"/>
          <w:rtl/>
        </w:rPr>
        <w:t>ّ</w:t>
      </w:r>
      <w:r w:rsidR="00BB3864">
        <w:rPr>
          <w:rtl/>
        </w:rPr>
        <w:t>امة في إجازته لبني زهرة ب</w:t>
      </w:r>
      <w:r w:rsidR="00BB3864">
        <w:rPr>
          <w:rFonts w:hint="cs"/>
          <w:rtl/>
        </w:rPr>
        <w:t>إ</w:t>
      </w:r>
      <w:r w:rsidR="00346A66">
        <w:rPr>
          <w:rtl/>
        </w:rPr>
        <w:t>سناد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44709" w:rsidRDefault="00BB3864" w:rsidP="00E91C93">
      <w:pPr>
        <w:pStyle w:val="libFootnote0"/>
        <w:rPr>
          <w:rtl/>
        </w:rPr>
      </w:pPr>
      <w:r w:rsidRPr="00944709">
        <w:rPr>
          <w:rtl/>
        </w:rPr>
        <w:t>(1) في المصدر</w:t>
      </w:r>
      <w:r w:rsidR="00EC1548">
        <w:rPr>
          <w:rtl/>
        </w:rPr>
        <w:t>:</w:t>
      </w:r>
      <w:r w:rsidRPr="00944709">
        <w:rPr>
          <w:rtl/>
        </w:rPr>
        <w:t xml:space="preserve"> عمل.</w:t>
      </w:r>
    </w:p>
    <w:p w:rsidR="00BB3864" w:rsidRPr="005211AD" w:rsidRDefault="00BB3864" w:rsidP="00E91C93">
      <w:pPr>
        <w:pStyle w:val="libFootnote0"/>
        <w:rPr>
          <w:rtl/>
        </w:rPr>
      </w:pPr>
      <w:r w:rsidRPr="005211AD">
        <w:rPr>
          <w:rtl/>
        </w:rPr>
        <w:t>(2) يأتي في الباب 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5211AD">
        <w:rPr>
          <w:rtl/>
        </w:rPr>
        <w:t>وفي الحديث 3 من الباب 9 من هذه الأبواب</w:t>
      </w:r>
      <w:r>
        <w:rPr>
          <w:rtl/>
        </w:rPr>
        <w:t>.</w:t>
      </w:r>
    </w:p>
    <w:p w:rsidR="00BB3864" w:rsidRPr="005211AD" w:rsidRDefault="00BB3864" w:rsidP="00E91C93">
      <w:pPr>
        <w:pStyle w:val="libFootnote0"/>
        <w:rPr>
          <w:rtl/>
        </w:rPr>
      </w:pPr>
      <w:r w:rsidRPr="005211AD">
        <w:rPr>
          <w:rtl/>
        </w:rPr>
        <w:t>(3) تقدم في الباب 3 من أبواب نافلة شهر رمضان</w:t>
      </w:r>
      <w:r>
        <w:rPr>
          <w:rtl/>
        </w:rPr>
        <w:t>.</w:t>
      </w:r>
    </w:p>
    <w:p w:rsidR="00BB3864" w:rsidRPr="005211AD" w:rsidRDefault="00BB3864" w:rsidP="00E91C93">
      <w:pPr>
        <w:pStyle w:val="libFootnote0"/>
        <w:rPr>
          <w:rtl/>
        </w:rPr>
      </w:pPr>
      <w:r w:rsidRPr="005211AD">
        <w:rPr>
          <w:rtl/>
        </w:rPr>
        <w:t>(4) الاقبال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11AD">
        <w:rPr>
          <w:rtl/>
        </w:rPr>
        <w:t>657</w:t>
      </w:r>
      <w:r w:rsidR="00EC1548">
        <w:rPr>
          <w:rtl/>
        </w:rPr>
        <w:t xml:space="preserve"> - </w:t>
      </w:r>
      <w:r w:rsidRPr="005211AD">
        <w:rPr>
          <w:rtl/>
        </w:rPr>
        <w:t>682</w:t>
      </w:r>
      <w:r>
        <w:rPr>
          <w:rtl/>
        </w:rPr>
        <w:t>.</w:t>
      </w:r>
    </w:p>
    <w:p w:rsidR="00BB3864" w:rsidRDefault="00BB3864" w:rsidP="00346A66">
      <w:pPr>
        <w:pStyle w:val="libFootnoteCenterBold"/>
        <w:rPr>
          <w:rtl/>
        </w:rPr>
      </w:pPr>
      <w:r>
        <w:rPr>
          <w:rtl/>
        </w:rPr>
        <w:t>الباب 6</w:t>
      </w:r>
    </w:p>
    <w:p w:rsidR="00BB3864" w:rsidRDefault="00BB3864" w:rsidP="00346A6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إجازة العلامة لبني زهرة المطبوع في البحار 107</w:t>
      </w:r>
      <w:r w:rsidR="00EC1548">
        <w:rPr>
          <w:rtl/>
        </w:rPr>
        <w:t>:</w:t>
      </w:r>
      <w:r>
        <w:rPr>
          <w:rtl/>
        </w:rPr>
        <w:t xml:space="preserve"> 125.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EC1548" w:rsidRDefault="00BB3864" w:rsidP="00D13C6D">
      <w:pPr>
        <w:pStyle w:val="libNormal0"/>
        <w:rPr>
          <w:rtl/>
        </w:rPr>
      </w:pPr>
      <w:r>
        <w:rPr>
          <w:rtl/>
        </w:rPr>
        <w:lastRenderedPageBreak/>
        <w:t>ذكره قال</w:t>
      </w:r>
      <w:r w:rsidR="00EC1548">
        <w:rPr>
          <w:rtl/>
        </w:rPr>
        <w:t>:</w:t>
      </w:r>
      <w:r>
        <w:rPr>
          <w:rtl/>
        </w:rPr>
        <w:t xml:space="preserve"> قال رسول الله</w:t>
      </w:r>
      <w:r w:rsidR="00346A6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46A66">
        <w:rPr>
          <w:rFonts w:hint="cs"/>
          <w:rtl/>
        </w:rPr>
        <w:t xml:space="preserve">) : </w:t>
      </w:r>
      <w:r>
        <w:rPr>
          <w:rtl/>
        </w:rPr>
        <w:t>رجب شهر الله</w:t>
      </w:r>
      <w:r w:rsidR="00EC1548">
        <w:rPr>
          <w:rtl/>
        </w:rPr>
        <w:t>،</w:t>
      </w:r>
      <w:r>
        <w:rPr>
          <w:rtl/>
        </w:rPr>
        <w:t xml:space="preserve"> وشعبان شهري</w:t>
      </w:r>
      <w:r w:rsidR="00EC1548">
        <w:rPr>
          <w:rtl/>
        </w:rPr>
        <w:t>،</w:t>
      </w:r>
      <w:r>
        <w:rPr>
          <w:rtl/>
        </w:rPr>
        <w:t xml:space="preserve"> ورمضان شهر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من صامه كل</w:t>
      </w:r>
      <w:r>
        <w:rPr>
          <w:rFonts w:hint="cs"/>
          <w:rtl/>
        </w:rPr>
        <w:t>ّ</w:t>
      </w:r>
      <w:r>
        <w:rPr>
          <w:rtl/>
        </w:rPr>
        <w:t>ه استوجب على الله ثلاثة أشياء</w:t>
      </w:r>
      <w:r w:rsidR="00EC1548">
        <w:rPr>
          <w:rtl/>
        </w:rPr>
        <w:t>:</w:t>
      </w:r>
      <w:r>
        <w:rPr>
          <w:rtl/>
        </w:rPr>
        <w:t xml:space="preserve"> مغفرة لجميع ما سلف من ذنوبه</w:t>
      </w:r>
      <w:r w:rsidR="00EC1548">
        <w:rPr>
          <w:rtl/>
        </w:rPr>
        <w:t>،</w:t>
      </w:r>
      <w:r>
        <w:rPr>
          <w:rtl/>
        </w:rPr>
        <w:t xml:space="preserve"> وعصمة فيما بقي من عمره</w:t>
      </w:r>
      <w:r w:rsidR="00EC1548">
        <w:rPr>
          <w:rtl/>
        </w:rPr>
        <w:t>،</w:t>
      </w:r>
      <w:r>
        <w:rPr>
          <w:rtl/>
        </w:rPr>
        <w:t xml:space="preserve"> وأمانا</w:t>
      </w:r>
      <w:r>
        <w:rPr>
          <w:rFonts w:hint="cs"/>
          <w:rtl/>
        </w:rPr>
        <w:t>ً</w:t>
      </w:r>
      <w:r>
        <w:rPr>
          <w:rtl/>
        </w:rPr>
        <w:t xml:space="preserve"> من العطش يوم الفزع ال</w:t>
      </w:r>
      <w:r>
        <w:rPr>
          <w:rFonts w:hint="cs"/>
          <w:rtl/>
        </w:rPr>
        <w:t>أ</w:t>
      </w:r>
      <w:r>
        <w:rPr>
          <w:rtl/>
        </w:rPr>
        <w:t>كبر</w:t>
      </w:r>
      <w:r w:rsidR="00EC1548">
        <w:rPr>
          <w:rtl/>
        </w:rPr>
        <w:t>،</w:t>
      </w:r>
      <w:r>
        <w:rPr>
          <w:rtl/>
        </w:rPr>
        <w:t xml:space="preserve"> فقام شيخ ضعيف فقال</w:t>
      </w:r>
      <w:r w:rsidR="00EC1548">
        <w:rPr>
          <w:rtl/>
        </w:rPr>
        <w:t>:</w:t>
      </w:r>
      <w:r>
        <w:rPr>
          <w:rtl/>
        </w:rPr>
        <w:t xml:space="preserve"> يا رسول الله</w:t>
      </w:r>
      <w:r>
        <w:rPr>
          <w:rFonts w:hint="cs"/>
          <w:rtl/>
        </w:rPr>
        <w:t xml:space="preserve"> </w:t>
      </w:r>
      <w:r w:rsidR="00D13C6D">
        <w:rPr>
          <w:rFonts w:hint="cs"/>
          <w:rtl/>
        </w:rPr>
        <w:t>(</w:t>
      </w:r>
      <w:r w:rsidR="00D13C6D">
        <w:rPr>
          <w:rtl/>
        </w:rPr>
        <w:t xml:space="preserve"> </w:t>
      </w:r>
      <w:r w:rsidR="00D13C6D" w:rsidRPr="00EC1548">
        <w:rPr>
          <w:rStyle w:val="libAlaemChar"/>
          <w:rFonts w:hint="cs"/>
          <w:rtl/>
        </w:rPr>
        <w:t>صلى‌الله‌عليه‌وآله</w:t>
      </w:r>
      <w:r w:rsidR="00D13C6D">
        <w:rPr>
          <w:rtl/>
        </w:rPr>
        <w:t xml:space="preserve"> </w:t>
      </w:r>
      <w:r w:rsidR="00D13C6D">
        <w:rPr>
          <w:rFonts w:hint="cs"/>
          <w:rtl/>
        </w:rPr>
        <w:t xml:space="preserve">) 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عاجز عن صيامه كل</w:t>
      </w:r>
      <w:r>
        <w:rPr>
          <w:rFonts w:hint="cs"/>
          <w:rtl/>
        </w:rPr>
        <w:t>ّ</w:t>
      </w:r>
      <w:r>
        <w:rPr>
          <w:rtl/>
        </w:rPr>
        <w:t>ه</w:t>
      </w:r>
      <w:r w:rsidR="00EC1548">
        <w:rPr>
          <w:rtl/>
        </w:rPr>
        <w:t>،</w:t>
      </w:r>
      <w:r>
        <w:rPr>
          <w:rtl/>
        </w:rPr>
        <w:t xml:space="preserve"> فقال رسول الله </w:t>
      </w:r>
      <w:r w:rsidR="00D13C6D">
        <w:rPr>
          <w:rFonts w:hint="cs"/>
          <w:rtl/>
        </w:rPr>
        <w:t>(</w:t>
      </w:r>
      <w:r w:rsidR="00D13C6D">
        <w:rPr>
          <w:rtl/>
        </w:rPr>
        <w:t xml:space="preserve"> </w:t>
      </w:r>
      <w:r w:rsidR="00D13C6D" w:rsidRPr="00EC1548">
        <w:rPr>
          <w:rStyle w:val="libAlaemChar"/>
          <w:rFonts w:hint="cs"/>
          <w:rtl/>
        </w:rPr>
        <w:t>صلى‌الله‌عليه‌وآله</w:t>
      </w:r>
      <w:r w:rsidR="00D13C6D">
        <w:rPr>
          <w:rtl/>
        </w:rPr>
        <w:t xml:space="preserve"> </w:t>
      </w:r>
      <w:r w:rsidR="00D13C6D">
        <w:rPr>
          <w:rFonts w:hint="cs"/>
          <w:rtl/>
        </w:rPr>
        <w:t xml:space="preserve">) </w:t>
      </w:r>
      <w:r w:rsidR="00EC1548">
        <w:rPr>
          <w:rtl/>
        </w:rPr>
        <w:t>:</w:t>
      </w:r>
      <w:r>
        <w:rPr>
          <w:rtl/>
        </w:rPr>
        <w:t xml:space="preserve"> صم أو</w:t>
      </w:r>
      <w:r>
        <w:rPr>
          <w:rFonts w:hint="cs"/>
          <w:rtl/>
        </w:rPr>
        <w:t>ّ</w:t>
      </w:r>
      <w:r>
        <w:rPr>
          <w:rtl/>
        </w:rPr>
        <w:t>ل يوم منه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الحسنة بعشر أمثالها</w:t>
      </w:r>
      <w:r w:rsidR="00EC1548">
        <w:rPr>
          <w:rtl/>
        </w:rPr>
        <w:t>،</w:t>
      </w:r>
      <w:r>
        <w:rPr>
          <w:rtl/>
        </w:rPr>
        <w:t xml:space="preserve"> وأوسط يوم منه</w:t>
      </w:r>
      <w:r w:rsidR="00EC1548">
        <w:rPr>
          <w:rtl/>
        </w:rPr>
        <w:t>،</w:t>
      </w:r>
      <w:r>
        <w:rPr>
          <w:rtl/>
        </w:rPr>
        <w:t xml:space="preserve"> وآخر يوم منه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تعطى ثواب من صامه كل</w:t>
      </w:r>
      <w:r>
        <w:rPr>
          <w:rFonts w:hint="cs"/>
          <w:rtl/>
        </w:rPr>
        <w:t>ّ</w:t>
      </w:r>
      <w:r>
        <w:rPr>
          <w:rtl/>
        </w:rPr>
        <w:t>ه</w:t>
      </w:r>
      <w:r w:rsidR="00EC1548">
        <w:rPr>
          <w:rtl/>
        </w:rPr>
        <w:t>،</w:t>
      </w:r>
      <w:r>
        <w:rPr>
          <w:rtl/>
        </w:rPr>
        <w:t xml:space="preserve"> ولكن لا تغفلوا عن ليلة أو</w:t>
      </w:r>
      <w:r>
        <w:rPr>
          <w:rFonts w:hint="cs"/>
          <w:rtl/>
        </w:rPr>
        <w:t>ّ</w:t>
      </w:r>
      <w:r>
        <w:rPr>
          <w:rtl/>
        </w:rPr>
        <w:t>ل جمعة منه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ليلة تسم</w:t>
      </w:r>
      <w:r>
        <w:rPr>
          <w:rFonts w:hint="cs"/>
          <w:rtl/>
        </w:rPr>
        <w:t>ّ</w:t>
      </w:r>
      <w:r>
        <w:rPr>
          <w:rtl/>
        </w:rPr>
        <w:t>يها الملائكة</w:t>
      </w:r>
      <w:r w:rsidR="00EC1548">
        <w:rPr>
          <w:rtl/>
        </w:rPr>
        <w:t>:</w:t>
      </w:r>
      <w:r>
        <w:rPr>
          <w:rtl/>
        </w:rPr>
        <w:t xml:space="preserve"> ليلة الرغائب</w:t>
      </w:r>
      <w:r w:rsidR="00EC1548">
        <w:rPr>
          <w:rtl/>
        </w:rPr>
        <w:t>،</w:t>
      </w:r>
      <w:r>
        <w:rPr>
          <w:rtl/>
        </w:rPr>
        <w:t xml:space="preserve"> وذلك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إذا مضى ثلث الليل لا يبقى ملك في السماوات وال</w:t>
      </w:r>
      <w:r>
        <w:rPr>
          <w:rFonts w:hint="cs"/>
          <w:rtl/>
        </w:rPr>
        <w:t>أ</w:t>
      </w:r>
      <w:r>
        <w:rPr>
          <w:rtl/>
        </w:rPr>
        <w:t>رض إل</w:t>
      </w:r>
      <w:r w:rsidR="00D13C6D">
        <w:rPr>
          <w:rFonts w:hint="cs"/>
          <w:rtl/>
        </w:rPr>
        <w:t>ّ</w:t>
      </w:r>
      <w:r>
        <w:rPr>
          <w:rtl/>
        </w:rPr>
        <w:t>ا ويجتمعون في الكعبة وحواليها</w:t>
      </w:r>
      <w:r w:rsidR="00EC1548">
        <w:rPr>
          <w:rtl/>
        </w:rPr>
        <w:t>،</w:t>
      </w:r>
      <w:r>
        <w:rPr>
          <w:rtl/>
        </w:rPr>
        <w:t xml:space="preserve"> ويطلع الله عليهم فيقول لهم</w:t>
      </w:r>
      <w:r w:rsidR="00EC1548">
        <w:rPr>
          <w:rtl/>
        </w:rPr>
        <w:t>:</w:t>
      </w:r>
      <w:r>
        <w:rPr>
          <w:rtl/>
        </w:rPr>
        <w:t xml:space="preserve"> يا ملائكتي</w:t>
      </w:r>
      <w:r w:rsidR="00EC1548">
        <w:rPr>
          <w:rtl/>
        </w:rPr>
        <w:t>،</w:t>
      </w:r>
      <w:r>
        <w:rPr>
          <w:rtl/>
        </w:rPr>
        <w:t xml:space="preserve"> سلوني ما شئتم</w:t>
      </w:r>
      <w:r w:rsidR="00EC1548">
        <w:rPr>
          <w:rtl/>
        </w:rPr>
        <w:t>،</w:t>
      </w:r>
      <w:r>
        <w:rPr>
          <w:rtl/>
        </w:rPr>
        <w:t xml:space="preserve"> فيقولون</w:t>
      </w:r>
      <w:r w:rsidR="00EC1548">
        <w:rPr>
          <w:rtl/>
        </w:rPr>
        <w:t>:</w:t>
      </w:r>
      <w:r>
        <w:rPr>
          <w:rtl/>
        </w:rPr>
        <w:t xml:space="preserve"> يا رب</w:t>
      </w:r>
      <w:r>
        <w:rPr>
          <w:rFonts w:hint="cs"/>
          <w:rtl/>
        </w:rPr>
        <w:t>ّ</w:t>
      </w:r>
      <w:r>
        <w:rPr>
          <w:rtl/>
        </w:rPr>
        <w:t>نا</w:t>
      </w:r>
      <w:r w:rsidR="00EC1548">
        <w:rPr>
          <w:rtl/>
        </w:rPr>
        <w:t>،</w:t>
      </w:r>
      <w:r>
        <w:rPr>
          <w:rtl/>
        </w:rPr>
        <w:t xml:space="preserve"> حاجتنا إليك أن تغفر لصو</w:t>
      </w:r>
      <w:r>
        <w:rPr>
          <w:rFonts w:hint="cs"/>
          <w:rtl/>
        </w:rPr>
        <w:t>ّ</w:t>
      </w:r>
      <w:r>
        <w:rPr>
          <w:rtl/>
        </w:rPr>
        <w:t>ام رجب</w:t>
      </w:r>
      <w:r w:rsidR="00EC1548">
        <w:rPr>
          <w:rtl/>
        </w:rPr>
        <w:t>،</w:t>
      </w:r>
      <w:r>
        <w:rPr>
          <w:rtl/>
        </w:rPr>
        <w:t xml:space="preserve"> فيقول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EC1548">
        <w:rPr>
          <w:rtl/>
        </w:rPr>
        <w:t>:</w:t>
      </w:r>
      <w:r>
        <w:rPr>
          <w:rtl/>
        </w:rPr>
        <w:t xml:space="preserve"> قد فعلت ذلك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 رسول الله </w:t>
      </w:r>
      <w:r w:rsidR="00D13C6D">
        <w:rPr>
          <w:rFonts w:hint="cs"/>
          <w:rtl/>
        </w:rPr>
        <w:t>(</w:t>
      </w:r>
      <w:r w:rsidR="00D13C6D">
        <w:rPr>
          <w:rtl/>
        </w:rPr>
        <w:t xml:space="preserve"> </w:t>
      </w:r>
      <w:r w:rsidR="00D13C6D" w:rsidRPr="00EC1548">
        <w:rPr>
          <w:rStyle w:val="libAlaemChar"/>
          <w:rFonts w:hint="cs"/>
          <w:rtl/>
        </w:rPr>
        <w:t>صلى‌الله‌عليه‌وآله</w:t>
      </w:r>
      <w:r w:rsidR="00D13C6D">
        <w:rPr>
          <w:rtl/>
        </w:rPr>
        <w:t xml:space="preserve"> </w:t>
      </w:r>
      <w:r w:rsidR="00D13C6D">
        <w:rPr>
          <w:rFonts w:hint="cs"/>
          <w:rtl/>
        </w:rPr>
        <w:t xml:space="preserve">) </w:t>
      </w:r>
      <w:r w:rsidR="00EC1548">
        <w:rPr>
          <w:rtl/>
        </w:rPr>
        <w:t>:</w:t>
      </w:r>
      <w:r>
        <w:rPr>
          <w:rtl/>
        </w:rPr>
        <w:t xml:space="preserve"> ما من أحد يصوم يوم الخميس أو</w:t>
      </w:r>
      <w:r>
        <w:rPr>
          <w:rFonts w:hint="cs"/>
          <w:rtl/>
        </w:rPr>
        <w:t>ّ</w:t>
      </w:r>
      <w:r>
        <w:rPr>
          <w:rtl/>
        </w:rPr>
        <w:t>ل خميس من رجب ثم</w:t>
      </w:r>
      <w:r>
        <w:rPr>
          <w:rFonts w:hint="cs"/>
          <w:rtl/>
        </w:rPr>
        <w:t>ّ</w:t>
      </w:r>
      <w:r>
        <w:rPr>
          <w:rtl/>
        </w:rPr>
        <w:t xml:space="preserve"> يصل</w:t>
      </w:r>
      <w:r>
        <w:rPr>
          <w:rFonts w:hint="cs"/>
          <w:rtl/>
        </w:rPr>
        <w:t>ّ</w:t>
      </w:r>
      <w:r>
        <w:rPr>
          <w:rtl/>
        </w:rPr>
        <w:t xml:space="preserve">ي ما بين العشاء والعتمة اثنتي عشرة ركعة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فرغ من صلاته صل</w:t>
      </w:r>
      <w:r>
        <w:rPr>
          <w:rFonts w:hint="cs"/>
          <w:rtl/>
        </w:rPr>
        <w:t>ّ</w:t>
      </w:r>
      <w:r>
        <w:rPr>
          <w:rtl/>
        </w:rPr>
        <w:t>ى عل</w:t>
      </w:r>
      <w:r>
        <w:rPr>
          <w:rFonts w:hint="cs"/>
          <w:rtl/>
        </w:rPr>
        <w:t>يّ</w:t>
      </w:r>
      <w:r>
        <w:rPr>
          <w:rtl/>
        </w:rPr>
        <w:t xml:space="preserve"> سبعين مر</w:t>
      </w:r>
      <w:r>
        <w:rPr>
          <w:rFonts w:hint="cs"/>
          <w:rtl/>
        </w:rPr>
        <w:t>ّ</w:t>
      </w:r>
      <w:r>
        <w:rPr>
          <w:rtl/>
        </w:rPr>
        <w:t>ة يقول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 xml:space="preserve"> على محم</w:t>
      </w:r>
      <w:r>
        <w:rPr>
          <w:rFonts w:hint="cs"/>
          <w:rtl/>
        </w:rPr>
        <w:t>ّ</w:t>
      </w:r>
      <w:r>
        <w:rPr>
          <w:rtl/>
        </w:rPr>
        <w:t>د وعلى آله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يسجد ويقول في سجوده سبعين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:</w:t>
      </w:r>
      <w:r>
        <w:rPr>
          <w:rtl/>
        </w:rPr>
        <w:t xml:space="preserve"> سب</w:t>
      </w:r>
      <w:r>
        <w:rPr>
          <w:rFonts w:hint="cs"/>
          <w:rtl/>
        </w:rPr>
        <w:t>ّ</w:t>
      </w:r>
      <w:r>
        <w:rPr>
          <w:rtl/>
        </w:rPr>
        <w:t>وح قد</w:t>
      </w:r>
      <w:r>
        <w:rPr>
          <w:rFonts w:hint="cs"/>
          <w:rtl/>
        </w:rPr>
        <w:t>ّ</w:t>
      </w:r>
      <w:r>
        <w:rPr>
          <w:rtl/>
        </w:rPr>
        <w:t>وس</w:t>
      </w:r>
      <w:r w:rsidR="00EC1548">
        <w:rPr>
          <w:rtl/>
        </w:rPr>
        <w:t>،</w:t>
      </w:r>
      <w:r>
        <w:rPr>
          <w:rtl/>
        </w:rPr>
        <w:t xml:space="preserve"> رب</w:t>
      </w:r>
      <w:r>
        <w:rPr>
          <w:rFonts w:hint="cs"/>
          <w:rtl/>
        </w:rPr>
        <w:t>ّ</w:t>
      </w:r>
      <w:r>
        <w:rPr>
          <w:rtl/>
        </w:rPr>
        <w:t xml:space="preserve"> الملائكة والروح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يرفع رأسه ويقول</w:t>
      </w:r>
      <w:r w:rsidR="00EC1548">
        <w:rPr>
          <w:rtl/>
        </w:rPr>
        <w:t>:</w:t>
      </w:r>
      <w:r>
        <w:rPr>
          <w:rtl/>
        </w:rPr>
        <w:t xml:space="preserve"> رب</w:t>
      </w:r>
      <w:r>
        <w:rPr>
          <w:rFonts w:hint="cs"/>
          <w:rtl/>
        </w:rPr>
        <w:t>ّ</w:t>
      </w:r>
      <w:r>
        <w:rPr>
          <w:rtl/>
        </w:rPr>
        <w:t xml:space="preserve"> اغفر وارحم</w:t>
      </w:r>
      <w:r w:rsidR="00EC1548">
        <w:rPr>
          <w:rtl/>
        </w:rPr>
        <w:t>،</w:t>
      </w:r>
      <w:r>
        <w:rPr>
          <w:rtl/>
        </w:rPr>
        <w:t xml:space="preserve"> وتجاوز</w:t>
      </w:r>
      <w:r>
        <w:rPr>
          <w:rFonts w:hint="cs"/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 تعلم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ك أنت العلي ال</w:t>
      </w:r>
      <w:r>
        <w:rPr>
          <w:rFonts w:hint="cs"/>
          <w:rtl/>
        </w:rPr>
        <w:t>أ</w:t>
      </w:r>
      <w:r>
        <w:rPr>
          <w:rtl/>
        </w:rPr>
        <w:t>عظم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يسجد سجدة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ويقول فيها ما قال في ال</w:t>
      </w:r>
      <w:r>
        <w:rPr>
          <w:rFonts w:hint="cs"/>
          <w:rtl/>
        </w:rPr>
        <w:t>أُ</w:t>
      </w:r>
      <w:r>
        <w:rPr>
          <w:rtl/>
        </w:rPr>
        <w:t>ولى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يسأل الله حاجته في سجوده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تقضى</w:t>
      </w:r>
      <w:r w:rsidR="00EC1548">
        <w:rPr>
          <w:rtl/>
        </w:rPr>
        <w:t>،</w:t>
      </w:r>
      <w:r>
        <w:rPr>
          <w:rtl/>
        </w:rPr>
        <w:t xml:space="preserve"> قال رسول الله </w:t>
      </w:r>
      <w:r w:rsidR="00D13C6D">
        <w:rPr>
          <w:rFonts w:hint="cs"/>
          <w:rtl/>
        </w:rPr>
        <w:t>(</w:t>
      </w:r>
      <w:r w:rsidR="00D13C6D">
        <w:rPr>
          <w:rtl/>
        </w:rPr>
        <w:t xml:space="preserve"> </w:t>
      </w:r>
      <w:r w:rsidR="00D13C6D" w:rsidRPr="00EC1548">
        <w:rPr>
          <w:rStyle w:val="libAlaemChar"/>
          <w:rFonts w:hint="cs"/>
          <w:rtl/>
        </w:rPr>
        <w:t>صلى‌الله‌عليه‌وآله</w:t>
      </w:r>
      <w:r w:rsidR="00D13C6D">
        <w:rPr>
          <w:rtl/>
        </w:rPr>
        <w:t xml:space="preserve"> </w:t>
      </w:r>
      <w:r w:rsidR="00D13C6D">
        <w:rPr>
          <w:rFonts w:hint="cs"/>
          <w:rtl/>
        </w:rPr>
        <w:t xml:space="preserve">) </w:t>
      </w:r>
      <w:r w:rsidR="00EC1548">
        <w:rPr>
          <w:rtl/>
        </w:rPr>
        <w:t>:</w:t>
      </w:r>
      <w:r>
        <w:rPr>
          <w:rtl/>
        </w:rPr>
        <w:t xml:space="preserve"> والذي نفسي بيده</w:t>
      </w:r>
      <w:r w:rsidR="00EC1548">
        <w:rPr>
          <w:rtl/>
        </w:rPr>
        <w:t>،</w:t>
      </w:r>
      <w:r>
        <w:rPr>
          <w:rtl/>
        </w:rPr>
        <w:t xml:space="preserve"> لا يصل</w:t>
      </w:r>
      <w:r>
        <w:rPr>
          <w:rFonts w:hint="cs"/>
          <w:rtl/>
        </w:rPr>
        <w:t>ّ</w:t>
      </w:r>
      <w:r>
        <w:rPr>
          <w:rtl/>
        </w:rPr>
        <w:t>ي عبد أو أمة هذه الصلاة إل</w:t>
      </w:r>
      <w:r w:rsidR="00D13C6D">
        <w:rPr>
          <w:rFonts w:hint="cs"/>
          <w:rtl/>
        </w:rPr>
        <w:t>ّ</w:t>
      </w:r>
      <w:r>
        <w:rPr>
          <w:rtl/>
        </w:rPr>
        <w:t xml:space="preserve">ا غفر له جميع ذنوبه ولو كانت مثل زبد البحر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،،</w:t>
      </w:r>
      <w:r>
        <w:rPr>
          <w:rtl/>
        </w:rPr>
        <w:t xml:space="preserve"> ويشفع يوم القيامة في سبع مائة من أهل بيته مم</w:t>
      </w:r>
      <w:r>
        <w:rPr>
          <w:rFonts w:hint="cs"/>
          <w:rtl/>
        </w:rPr>
        <w:t>ّ</w:t>
      </w:r>
      <w:r>
        <w:rPr>
          <w:rtl/>
        </w:rPr>
        <w:t>ن استوجب النار</w:t>
      </w:r>
      <w:r w:rsidR="00EC1548">
        <w:rPr>
          <w:rtl/>
        </w:rPr>
        <w:t>،</w:t>
      </w:r>
      <w:r>
        <w:rPr>
          <w:rtl/>
        </w:rPr>
        <w:t xml:space="preserve"> الحديث وهو طويل يشتمل على ثواب جزيل.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44709" w:rsidRDefault="00BB3864" w:rsidP="00E91C93">
      <w:pPr>
        <w:pStyle w:val="libFootnote0"/>
        <w:rPr>
          <w:rtl/>
        </w:rPr>
      </w:pPr>
      <w:r w:rsidRPr="00944709">
        <w:rPr>
          <w:rtl/>
        </w:rPr>
        <w:t>(1) في البحار زيادة</w:t>
      </w:r>
      <w:r w:rsidR="00EC1548">
        <w:rPr>
          <w:rtl/>
        </w:rPr>
        <w:t>:</w:t>
      </w:r>
      <w:r w:rsidRPr="00944709">
        <w:rPr>
          <w:rtl/>
        </w:rPr>
        <w:t xml:space="preserve"> يفصل بين كل ركعتين بتسليمة</w:t>
      </w:r>
      <w:r w:rsidR="00EC1548">
        <w:rPr>
          <w:rtl/>
        </w:rPr>
        <w:t>،</w:t>
      </w:r>
      <w:r w:rsidRPr="00944709">
        <w:rPr>
          <w:rtl/>
        </w:rPr>
        <w:t xml:space="preserve"> يقرأ في كل ركعة فاتحة الكتاب مر</w:t>
      </w:r>
      <w:r w:rsidRPr="00944709">
        <w:rPr>
          <w:rFonts w:hint="cs"/>
          <w:rtl/>
        </w:rPr>
        <w:t>ّ</w:t>
      </w:r>
      <w:r w:rsidRPr="00944709">
        <w:rPr>
          <w:rtl/>
        </w:rPr>
        <w:t>ة واحدة</w:t>
      </w:r>
      <w:r>
        <w:rPr>
          <w:rtl/>
        </w:rPr>
        <w:t xml:space="preserve"> </w:t>
      </w:r>
      <w:r w:rsidRPr="00944709">
        <w:rPr>
          <w:rtl/>
        </w:rPr>
        <w:t>وإنا أنزلناه في ليلة القدر ثلاث مر</w:t>
      </w:r>
      <w:r w:rsidRPr="00944709">
        <w:rPr>
          <w:rFonts w:hint="cs"/>
          <w:rtl/>
        </w:rPr>
        <w:t>ّ</w:t>
      </w:r>
      <w:r w:rsidRPr="00944709">
        <w:rPr>
          <w:rtl/>
        </w:rPr>
        <w:t>ات</w:t>
      </w:r>
      <w:r w:rsidR="00EC1548">
        <w:rPr>
          <w:rtl/>
        </w:rPr>
        <w:t>،</w:t>
      </w:r>
      <w:r w:rsidRPr="00944709">
        <w:rPr>
          <w:rtl/>
        </w:rPr>
        <w:t xml:space="preserve"> وقل هو الله اثني عشر مر</w:t>
      </w:r>
      <w:r w:rsidRPr="00944709">
        <w:rPr>
          <w:rFonts w:hint="cs"/>
          <w:rtl/>
        </w:rPr>
        <w:t>ّ</w:t>
      </w:r>
      <w:r w:rsidRPr="00944709">
        <w:rPr>
          <w:rtl/>
        </w:rPr>
        <w:t>ة.</w:t>
      </w:r>
    </w:p>
    <w:p w:rsidR="00BB3864" w:rsidRPr="00563162" w:rsidRDefault="00BB3864" w:rsidP="00E91C93">
      <w:pPr>
        <w:pStyle w:val="libFootnote0"/>
        <w:rPr>
          <w:rtl/>
        </w:rPr>
      </w:pPr>
      <w:r w:rsidRPr="00563162">
        <w:rPr>
          <w:rtl/>
        </w:rPr>
        <w:t>(2) في البحار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63162">
        <w:rPr>
          <w:rtl/>
        </w:rPr>
        <w:t>أخرى</w:t>
      </w:r>
      <w:r>
        <w:rPr>
          <w:rtl/>
        </w:rPr>
        <w:t>.</w:t>
      </w:r>
    </w:p>
    <w:p w:rsidR="00BB3864" w:rsidRPr="00563162" w:rsidRDefault="00BB3864" w:rsidP="00E91C93">
      <w:pPr>
        <w:pStyle w:val="libFootnote0"/>
        <w:rPr>
          <w:rtl/>
        </w:rPr>
      </w:pPr>
      <w:r w:rsidRPr="00563162">
        <w:rPr>
          <w:rtl/>
        </w:rPr>
        <w:t>(3) في البحار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63162">
        <w:rPr>
          <w:rtl/>
        </w:rPr>
        <w:t>وعدد الرمل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563162">
        <w:rPr>
          <w:rtl/>
        </w:rPr>
        <w:t>ووزن الجبال وعدد ورق الأشجار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D13C6D">
      <w:pPr>
        <w:pStyle w:val="libNormal"/>
        <w:rPr>
          <w:rtl/>
        </w:rPr>
      </w:pPr>
      <w:r>
        <w:rPr>
          <w:rtl/>
        </w:rPr>
        <w:lastRenderedPageBreak/>
        <w:t xml:space="preserve">ورواه ابن طاوس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قبال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عن النبي </w:t>
      </w:r>
      <w:r w:rsidR="00D13C6D">
        <w:rPr>
          <w:rFonts w:hint="cs"/>
          <w:rtl/>
        </w:rPr>
        <w:t>(</w:t>
      </w:r>
      <w:r w:rsidR="00D13C6D">
        <w:rPr>
          <w:rtl/>
        </w:rPr>
        <w:t xml:space="preserve"> </w:t>
      </w:r>
      <w:r w:rsidR="00D13C6D" w:rsidRPr="00EC1548">
        <w:rPr>
          <w:rStyle w:val="libAlaemChar"/>
          <w:rFonts w:hint="cs"/>
          <w:rtl/>
        </w:rPr>
        <w:t>صلى‌الله‌عليه‌وآله</w:t>
      </w:r>
      <w:r w:rsidR="00D13C6D">
        <w:rPr>
          <w:rtl/>
        </w:rPr>
        <w:t xml:space="preserve"> </w:t>
      </w:r>
      <w:r w:rsidR="00D13C6D">
        <w:rPr>
          <w:rFonts w:hint="cs"/>
          <w:rtl/>
        </w:rPr>
        <w:t xml:space="preserve">) </w:t>
      </w:r>
      <w:r w:rsidR="00EC1548">
        <w:rPr>
          <w:rtl/>
        </w:rPr>
        <w:t>،</w:t>
      </w:r>
      <w:r w:rsidRPr="006E2774">
        <w:rPr>
          <w:rtl/>
        </w:rPr>
        <w:t xml:space="preserve"> </w:t>
      </w:r>
      <w:r>
        <w:rPr>
          <w:rtl/>
        </w:rPr>
        <w:t xml:space="preserve">نحوه </w:t>
      </w:r>
      <w:r w:rsidRPr="00BB3864">
        <w:rPr>
          <w:rStyle w:val="libFootnotenumChar"/>
          <w:rtl/>
        </w:rPr>
        <w:t>(</w:t>
      </w:r>
      <w:r w:rsidR="00D13C6D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321" w:name="_Toc278687926"/>
      <w:bookmarkStart w:id="322" w:name="_Toc301886727"/>
      <w:bookmarkStart w:id="323" w:name="_Toc375212366"/>
      <w:bookmarkStart w:id="324" w:name="_Toc375215046"/>
      <w:bookmarkStart w:id="325" w:name="_Toc262664110"/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باب استحباب صلاة كل</w:t>
      </w:r>
      <w:r>
        <w:rPr>
          <w:rFonts w:hint="cs"/>
          <w:rtl/>
        </w:rPr>
        <w:t>ّ</w:t>
      </w:r>
      <w:r>
        <w:rPr>
          <w:rtl/>
        </w:rPr>
        <w:t xml:space="preserve"> ليلة من شعبان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321"/>
      <w:bookmarkEnd w:id="322"/>
      <w:bookmarkEnd w:id="323"/>
      <w:bookmarkEnd w:id="324"/>
      <w:bookmarkEnd w:id="32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[ 10173 ]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إبراهيم بن علي الكفعمي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الليلة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من شعبان مائة ركعة بالحمد والتوحيد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قرأ الفاتحة خمسين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دفع الله عنه شر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أهل السماء وال</w:t>
      </w:r>
      <w:r w:rsidR="00BB3864">
        <w:rPr>
          <w:rFonts w:hint="cs"/>
          <w:rtl/>
        </w:rPr>
        <w:t>أ</w:t>
      </w:r>
      <w:r w:rsidR="00BB3864">
        <w:rPr>
          <w:rtl/>
        </w:rPr>
        <w:t>رض</w:t>
      </w:r>
      <w:r>
        <w:rPr>
          <w:rtl/>
        </w:rPr>
        <w:t>،</w:t>
      </w:r>
      <w:r w:rsidR="00BB3864"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الثانية خمسين</w:t>
      </w:r>
      <w:r w:rsidR="00EC1548">
        <w:rPr>
          <w:rtl/>
        </w:rPr>
        <w:t>،</w:t>
      </w:r>
      <w:r>
        <w:rPr>
          <w:rtl/>
        </w:rPr>
        <w:t xml:space="preserve"> بالحمد والتوحيد والمعو</w:t>
      </w:r>
      <w:r>
        <w:rPr>
          <w:rFonts w:hint="cs"/>
          <w:rtl/>
        </w:rPr>
        <w:t>ّ</w:t>
      </w:r>
      <w:r>
        <w:rPr>
          <w:rtl/>
        </w:rPr>
        <w:t>ذتين مر</w:t>
      </w:r>
      <w:r>
        <w:rPr>
          <w:rFonts w:hint="cs"/>
          <w:rtl/>
        </w:rPr>
        <w:t>ّ</w:t>
      </w:r>
      <w:r>
        <w:rPr>
          <w:rtl/>
        </w:rPr>
        <w:t>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لم يكتب عليه سي</w:t>
      </w:r>
      <w:r>
        <w:rPr>
          <w:rFonts w:hint="cs"/>
          <w:rtl/>
        </w:rPr>
        <w:t>ّ</w:t>
      </w:r>
      <w:r>
        <w:rPr>
          <w:rtl/>
        </w:rPr>
        <w:t>ئة إلى أن يحول عليه الحول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الثالثة ركعتين</w:t>
      </w:r>
      <w:r w:rsidR="00EC1548">
        <w:rPr>
          <w:rtl/>
        </w:rPr>
        <w:t>،</w:t>
      </w:r>
      <w:r>
        <w:rPr>
          <w:rtl/>
        </w:rPr>
        <w:t xml:space="preserve"> بالفاتحة والتوحيد خمسا</w:t>
      </w:r>
      <w:r>
        <w:rPr>
          <w:rFonts w:hint="cs"/>
          <w:rtl/>
        </w:rPr>
        <w:t>ً</w:t>
      </w:r>
      <w:r>
        <w:rPr>
          <w:rtl/>
        </w:rPr>
        <w:t xml:space="preserve"> وعشرين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فتحت له أبواب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الرابعة أربعين</w:t>
      </w:r>
      <w:r w:rsidR="00EC1548">
        <w:rPr>
          <w:rtl/>
        </w:rPr>
        <w:t>،</w:t>
      </w:r>
      <w:r>
        <w:rPr>
          <w:rtl/>
        </w:rPr>
        <w:t xml:space="preserve"> بالحمد والتوحيد خمسا</w:t>
      </w:r>
      <w:r>
        <w:rPr>
          <w:rFonts w:hint="cs"/>
          <w:rtl/>
        </w:rPr>
        <w:t>ً</w:t>
      </w:r>
      <w:r>
        <w:rPr>
          <w:rtl/>
        </w:rPr>
        <w:t xml:space="preserve"> وعشرين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كتب له بكل</w:t>
      </w:r>
      <w:r>
        <w:rPr>
          <w:rFonts w:hint="cs"/>
          <w:rtl/>
        </w:rPr>
        <w:t>ّ</w:t>
      </w:r>
      <w:r>
        <w:rPr>
          <w:rtl/>
        </w:rPr>
        <w:t xml:space="preserve"> ركعة ثواب ألف سنة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D13C6D">
      <w:pPr>
        <w:pStyle w:val="libNormal"/>
        <w:rPr>
          <w:rtl/>
        </w:rPr>
      </w:pPr>
      <w:r>
        <w:rPr>
          <w:rtl/>
        </w:rPr>
        <w:t>وفي الخامسة ركعتين</w:t>
      </w:r>
      <w:r w:rsidR="00EC1548">
        <w:rPr>
          <w:rtl/>
        </w:rPr>
        <w:t>،</w:t>
      </w:r>
      <w:r>
        <w:rPr>
          <w:rtl/>
        </w:rPr>
        <w:t xml:space="preserve"> بالحمد والتوحيد خمسمائة ويصل</w:t>
      </w:r>
      <w:r>
        <w:rPr>
          <w:rFonts w:hint="cs"/>
          <w:rtl/>
        </w:rPr>
        <w:t>ّ</w:t>
      </w:r>
      <w:r>
        <w:rPr>
          <w:rtl/>
        </w:rPr>
        <w:t xml:space="preserve">ي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BB3864">
        <w:rPr>
          <w:rStyle w:val="libFootnotenumChar"/>
          <w:rtl/>
        </w:rPr>
        <w:t>(</w:t>
      </w:r>
      <w:r w:rsidR="00D13C6D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بعد التسليم سبعين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قضى الله له ألف حاجة من حوائج الدارين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عطي بعدد نجوم السماء مدنا</w:t>
      </w:r>
      <w:r>
        <w:rPr>
          <w:rFonts w:hint="cs"/>
          <w:rtl/>
        </w:rPr>
        <w:t>ً</w:t>
      </w:r>
      <w:r>
        <w:rPr>
          <w:rtl/>
        </w:rPr>
        <w:t xml:space="preserve"> في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DB56AE" w:rsidRDefault="00BB3864" w:rsidP="00D13C6D">
      <w:pPr>
        <w:pStyle w:val="libNormal"/>
        <w:rPr>
          <w:rtl/>
        </w:rPr>
      </w:pPr>
      <w:r>
        <w:rPr>
          <w:rtl/>
        </w:rPr>
        <w:t>وفي السادسة أربعا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والتوحيد عشرا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D13C6D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قبض الله روحه على السعادة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44709" w:rsidRDefault="00BB3864" w:rsidP="00D13C6D">
      <w:pPr>
        <w:pStyle w:val="libFootnote0"/>
        <w:rPr>
          <w:rtl/>
        </w:rPr>
      </w:pPr>
      <w:r w:rsidRPr="00944709">
        <w:rPr>
          <w:rtl/>
        </w:rPr>
        <w:t>(</w:t>
      </w:r>
      <w:r w:rsidR="00D13C6D">
        <w:rPr>
          <w:rFonts w:hint="cs"/>
          <w:rtl/>
        </w:rPr>
        <w:t>1</w:t>
      </w:r>
      <w:r w:rsidRPr="00944709">
        <w:rPr>
          <w:rtl/>
        </w:rPr>
        <w:t>) الاقبال</w:t>
      </w:r>
      <w:r w:rsidR="00EC1548">
        <w:rPr>
          <w:rtl/>
        </w:rPr>
        <w:t>:</w:t>
      </w:r>
      <w:r w:rsidRPr="00944709">
        <w:rPr>
          <w:rtl/>
        </w:rPr>
        <w:t xml:space="preserve"> 632.</w:t>
      </w:r>
    </w:p>
    <w:p w:rsidR="00BB3864" w:rsidRDefault="00BB3864" w:rsidP="00D13C6D">
      <w:pPr>
        <w:pStyle w:val="libFootnoteCenterBold"/>
        <w:rPr>
          <w:rtl/>
        </w:rPr>
      </w:pPr>
      <w:r>
        <w:rPr>
          <w:rtl/>
        </w:rPr>
        <w:t>الباب 7</w:t>
      </w:r>
    </w:p>
    <w:p w:rsidR="00BB3864" w:rsidRDefault="00BB3864" w:rsidP="00D13C6D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الكفعمي</w:t>
      </w:r>
      <w:r w:rsidR="00EC1548">
        <w:rPr>
          <w:rtl/>
        </w:rPr>
        <w:t>:</w:t>
      </w:r>
      <w:r>
        <w:rPr>
          <w:rtl/>
        </w:rPr>
        <w:t xml:space="preserve"> 539.</w:t>
      </w:r>
    </w:p>
    <w:p w:rsidR="00BB3864" w:rsidRPr="00F06FF7" w:rsidRDefault="00BB3864" w:rsidP="00D13C6D">
      <w:pPr>
        <w:pStyle w:val="libFootnote0"/>
        <w:rPr>
          <w:rtl/>
        </w:rPr>
      </w:pPr>
      <w:r w:rsidRPr="00F06FF7">
        <w:rPr>
          <w:rtl/>
        </w:rPr>
        <w:t>(</w:t>
      </w:r>
      <w:r w:rsidR="00D13C6D">
        <w:rPr>
          <w:rFonts w:hint="cs"/>
          <w:rtl/>
        </w:rPr>
        <w:t>2</w:t>
      </w:r>
      <w:r w:rsidRPr="00F06FF7">
        <w:rPr>
          <w:rtl/>
        </w:rPr>
        <w:t>) في المصدر بدل مابين القوسين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06FF7">
        <w:rPr>
          <w:rtl/>
        </w:rPr>
        <w:t>وآله</w:t>
      </w:r>
      <w:r>
        <w:rPr>
          <w:rtl/>
        </w:rPr>
        <w:t>.</w:t>
      </w:r>
    </w:p>
    <w:p w:rsidR="00BB3864" w:rsidRPr="00F06FF7" w:rsidRDefault="00BB3864" w:rsidP="00D13C6D">
      <w:pPr>
        <w:pStyle w:val="libFootnote0"/>
        <w:rPr>
          <w:rtl/>
        </w:rPr>
      </w:pPr>
      <w:r w:rsidRPr="00F06FF7">
        <w:rPr>
          <w:rtl/>
        </w:rPr>
        <w:t>(</w:t>
      </w:r>
      <w:r w:rsidR="00D13C6D">
        <w:rPr>
          <w:rFonts w:hint="cs"/>
          <w:rtl/>
        </w:rPr>
        <w:t>3</w:t>
      </w:r>
      <w:r w:rsidRPr="00F06FF7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06FF7">
        <w:rPr>
          <w:rtl/>
        </w:rPr>
        <w:t xml:space="preserve">مائة </w:t>
      </w:r>
      <w:r w:rsidRPr="00F22FD0">
        <w:rPr>
          <w:rtl/>
        </w:rPr>
        <w:t>( هامش المخطوط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وفي السابعة ركعتين</w:t>
      </w:r>
      <w:r w:rsidR="00EC1548">
        <w:rPr>
          <w:rtl/>
        </w:rPr>
        <w:t>،</w:t>
      </w:r>
      <w:r>
        <w:rPr>
          <w:rtl/>
        </w:rPr>
        <w:t xml:space="preserve"> بالحمد والتوحيد مائة في ال</w:t>
      </w:r>
      <w:r>
        <w:rPr>
          <w:rFonts w:hint="cs"/>
          <w:rtl/>
        </w:rPr>
        <w:t>أُ</w:t>
      </w:r>
      <w:r>
        <w:rPr>
          <w:rtl/>
        </w:rPr>
        <w:t>ولى</w:t>
      </w:r>
      <w:r w:rsidR="00EC1548">
        <w:rPr>
          <w:rtl/>
        </w:rPr>
        <w:t>،</w:t>
      </w:r>
      <w:r>
        <w:rPr>
          <w:rtl/>
        </w:rPr>
        <w:t xml:space="preserve"> وفي الثانية بالحمد وآية الكرسي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أجاب الله دعاءه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C5315C">
      <w:pPr>
        <w:pStyle w:val="libNormal"/>
        <w:rPr>
          <w:rtl/>
        </w:rPr>
      </w:pPr>
      <w:r>
        <w:rPr>
          <w:rtl/>
        </w:rPr>
        <w:t>وفي الثامنة ركعتين</w:t>
      </w:r>
      <w:r w:rsidR="00EC1548">
        <w:rPr>
          <w:rtl/>
        </w:rPr>
        <w:t>،</w:t>
      </w:r>
      <w:r>
        <w:rPr>
          <w:rtl/>
        </w:rPr>
        <w:t xml:space="preserve"> في ال</w:t>
      </w:r>
      <w:r>
        <w:rPr>
          <w:rFonts w:hint="cs"/>
          <w:rtl/>
        </w:rPr>
        <w:t>أ</w:t>
      </w:r>
      <w:r>
        <w:rPr>
          <w:rtl/>
        </w:rPr>
        <w:t>ولى بالحمد والتوحيد خمس عشرة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وفي الثانية بالحمد وقوله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5315C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إِنَّمَا أَنَا بَشَرٌ مِّثْلُكُمْ</w:t>
      </w:r>
      <w:r w:rsidRPr="00DB56AE">
        <w:rPr>
          <w:rStyle w:val="libNormalChar"/>
          <w:rtl/>
        </w:rPr>
        <w:t xml:space="preserve"> </w:t>
      </w:r>
      <w:r w:rsidRPr="00C5315C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C5315C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يقرأ التوحيد خمس عشرة</w:t>
      </w:r>
      <w:r w:rsidR="00EC1548">
        <w:rPr>
          <w:rtl/>
        </w:rPr>
        <w:t>،</w:t>
      </w:r>
      <w:r>
        <w:rPr>
          <w:rtl/>
        </w:rPr>
        <w:t xml:space="preserve"> غفر الله له ذنوبه ولو كانت كزبد البحر</w:t>
      </w:r>
      <w:r w:rsidR="00EC1548">
        <w:rPr>
          <w:rtl/>
        </w:rPr>
        <w:t>،</w:t>
      </w:r>
      <w:r>
        <w:rPr>
          <w:rtl/>
        </w:rPr>
        <w:t xml:space="preserve"> وكأن</w:t>
      </w:r>
      <w:r>
        <w:rPr>
          <w:rFonts w:hint="cs"/>
          <w:rtl/>
        </w:rPr>
        <w:t>ّ</w:t>
      </w:r>
      <w:r>
        <w:rPr>
          <w:rtl/>
        </w:rPr>
        <w:t>ما قرأ الكتب ال</w:t>
      </w:r>
      <w:r>
        <w:rPr>
          <w:rFonts w:hint="cs"/>
          <w:rtl/>
        </w:rPr>
        <w:t>أ</w:t>
      </w:r>
      <w:r>
        <w:rPr>
          <w:rtl/>
        </w:rPr>
        <w:t>ربع.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التاسعة أربعا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والنصر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>م الله جسده على النار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العاشرة أربعا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وآية الكرسي ثلاثا</w:t>
      </w:r>
      <w:r>
        <w:rPr>
          <w:rFonts w:hint="cs"/>
          <w:rtl/>
        </w:rPr>
        <w:t>ً</w:t>
      </w:r>
      <w:r>
        <w:rPr>
          <w:rtl/>
        </w:rPr>
        <w:t xml:space="preserve"> والكوثر ثلاثا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كتب الله له مائة ألف حسنة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الحادية عشرة ثمان</w:t>
      </w:r>
      <w:r w:rsidR="00EC1548">
        <w:rPr>
          <w:rtl/>
        </w:rPr>
        <w:t>،</w:t>
      </w:r>
      <w:r>
        <w:rPr>
          <w:rtl/>
        </w:rPr>
        <w:t xml:space="preserve"> بالحمد والجحد عشرا</w:t>
      </w:r>
      <w:r>
        <w:rPr>
          <w:rFonts w:hint="cs"/>
          <w:rtl/>
        </w:rPr>
        <w:t>ً</w:t>
      </w:r>
      <w:r>
        <w:rPr>
          <w:rtl/>
        </w:rPr>
        <w:t xml:space="preserve"> لا يصل</w:t>
      </w:r>
      <w:r>
        <w:rPr>
          <w:rFonts w:hint="cs"/>
          <w:rtl/>
        </w:rPr>
        <w:t>ّ</w:t>
      </w:r>
      <w:r>
        <w:rPr>
          <w:rtl/>
        </w:rPr>
        <w:t>يها إلا</w:t>
      </w:r>
      <w:r>
        <w:rPr>
          <w:rFonts w:hint="cs"/>
          <w:rtl/>
        </w:rPr>
        <w:t>ّ</w:t>
      </w:r>
      <w:r>
        <w:rPr>
          <w:rtl/>
        </w:rPr>
        <w:t xml:space="preserve"> مؤمن مستكمل ال</w:t>
      </w:r>
      <w:r>
        <w:rPr>
          <w:rFonts w:hint="cs"/>
          <w:rtl/>
        </w:rPr>
        <w:t>إِ</w:t>
      </w:r>
      <w:r>
        <w:rPr>
          <w:rtl/>
        </w:rPr>
        <w:t>يمان</w:t>
      </w:r>
      <w:r w:rsidR="00EC1548">
        <w:rPr>
          <w:rtl/>
        </w:rPr>
        <w:t>،</w:t>
      </w:r>
      <w:r>
        <w:rPr>
          <w:rtl/>
        </w:rPr>
        <w:t xml:space="preserve"> ويعطى بكل</w:t>
      </w:r>
      <w:r>
        <w:rPr>
          <w:rFonts w:hint="cs"/>
          <w:rtl/>
        </w:rPr>
        <w:t>ّ</w:t>
      </w:r>
      <w:r>
        <w:rPr>
          <w:rtl/>
        </w:rPr>
        <w:t xml:space="preserve"> ركعة روضة من رياض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الثانية عشرة اثنتي عشرة</w:t>
      </w:r>
      <w:r w:rsidR="00EC1548">
        <w:rPr>
          <w:rtl/>
        </w:rPr>
        <w:t>،</w:t>
      </w:r>
      <w:r>
        <w:rPr>
          <w:rtl/>
        </w:rPr>
        <w:t xml:space="preserve"> بالحمد والتكاثر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غفرت له ذنوب أربعين سنة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C5315C">
      <w:pPr>
        <w:pStyle w:val="libNormal"/>
        <w:rPr>
          <w:rtl/>
        </w:rPr>
      </w:pPr>
      <w:r>
        <w:rPr>
          <w:rtl/>
        </w:rPr>
        <w:t>وفي الثالثة عشرة ركعتين</w:t>
      </w:r>
      <w:r w:rsidR="00EC1548">
        <w:rPr>
          <w:rtl/>
        </w:rPr>
        <w:t>،</w:t>
      </w:r>
      <w:r>
        <w:rPr>
          <w:rtl/>
        </w:rPr>
        <w:t xml:space="preserve"> بالحمد والتين</w:t>
      </w:r>
      <w:r w:rsidR="00EC1548">
        <w:rPr>
          <w:rtl/>
        </w:rPr>
        <w:t>،</w:t>
      </w:r>
      <w:r>
        <w:rPr>
          <w:rtl/>
        </w:rPr>
        <w:t xml:space="preserve"> خرج من ذنوبه كيوم ولدته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EC1548">
        <w:rPr>
          <w:rtl/>
        </w:rPr>
        <w:t>،</w:t>
      </w:r>
      <w:r>
        <w:rPr>
          <w:rtl/>
        </w:rPr>
        <w:t xml:space="preserve"> وكأن</w:t>
      </w:r>
      <w:r>
        <w:rPr>
          <w:rFonts w:hint="cs"/>
          <w:rtl/>
        </w:rPr>
        <w:t>ّ</w:t>
      </w:r>
      <w:r>
        <w:rPr>
          <w:rtl/>
        </w:rPr>
        <w:t>ما أعتق مائتي رقبة من ولد إسماعيل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عطي براءة من النفاق</w:t>
      </w:r>
      <w:r w:rsidR="00EC1548">
        <w:rPr>
          <w:rtl/>
        </w:rPr>
        <w:t>،</w:t>
      </w:r>
      <w:r>
        <w:rPr>
          <w:rtl/>
        </w:rPr>
        <w:t xml:space="preserve"> ومرافقة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BB3864">
        <w:rPr>
          <w:rStyle w:val="libFootnotenumChar"/>
          <w:rtl/>
        </w:rPr>
        <w:t>(</w:t>
      </w:r>
      <w:r w:rsidR="00C5315C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وإبراهيم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BB3864" w:rsidP="00C5315C">
      <w:pPr>
        <w:pStyle w:val="libNormal"/>
        <w:rPr>
          <w:rtl/>
        </w:rPr>
      </w:pPr>
      <w:r>
        <w:rPr>
          <w:rtl/>
        </w:rPr>
        <w:t>وفي الرابعة عشرة أربعا</w:t>
      </w:r>
      <w:r w:rsidR="00EC1548">
        <w:rPr>
          <w:rtl/>
        </w:rPr>
        <w:t>،</w:t>
      </w:r>
      <w:r>
        <w:rPr>
          <w:rtl/>
        </w:rPr>
        <w:t xml:space="preserve"> بالحمد والعصر خمسا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كتب الله له ثواب المصلحين </w:t>
      </w:r>
      <w:r w:rsidRPr="00BB3864">
        <w:rPr>
          <w:rStyle w:val="libFootnotenumChar"/>
          <w:rtl/>
        </w:rPr>
        <w:t>(</w:t>
      </w:r>
      <w:r w:rsidR="00C5315C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و</w:t>
      </w:r>
      <w:r w:rsidR="00BB3864">
        <w:rPr>
          <w:rtl/>
        </w:rPr>
        <w:t>في الخامسة عشرة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بين العشائين</w:t>
      </w:r>
      <w:r>
        <w:rPr>
          <w:rtl/>
        </w:rPr>
        <w:t>،</w:t>
      </w:r>
      <w:r w:rsidR="00BB3864">
        <w:rPr>
          <w:rtl/>
        </w:rPr>
        <w:t xml:space="preserve"> بالحمد والتوحيد عشرا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C5315C">
        <w:rPr>
          <w:rtl/>
        </w:rPr>
        <w:t xml:space="preserve"> ويقول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5E0D9A" w:rsidRDefault="00BB3864" w:rsidP="00C5315C">
      <w:pPr>
        <w:pStyle w:val="libFootnote0"/>
        <w:rPr>
          <w:rtl/>
        </w:rPr>
      </w:pPr>
      <w:r w:rsidRPr="005E0D9A">
        <w:rPr>
          <w:rtl/>
        </w:rPr>
        <w:t>(</w:t>
      </w:r>
      <w:r w:rsidR="00C5315C">
        <w:rPr>
          <w:rFonts w:hint="cs"/>
          <w:rtl/>
        </w:rPr>
        <w:t>1</w:t>
      </w:r>
      <w:r w:rsidRPr="005E0D9A">
        <w:rPr>
          <w:rtl/>
        </w:rPr>
        <w:t>) الكهف 18</w:t>
      </w:r>
      <w:r w:rsidR="00EC1548">
        <w:rPr>
          <w:rtl/>
        </w:rPr>
        <w:t>:</w:t>
      </w:r>
      <w:r w:rsidRPr="005E0D9A">
        <w:rPr>
          <w:rtl/>
        </w:rPr>
        <w:t xml:space="preserve"> 110.</w:t>
      </w:r>
    </w:p>
    <w:p w:rsidR="00BB3864" w:rsidRPr="00F06FF7" w:rsidRDefault="00BB3864" w:rsidP="00C5315C">
      <w:pPr>
        <w:pStyle w:val="libFootnote0"/>
        <w:rPr>
          <w:rtl/>
        </w:rPr>
      </w:pPr>
      <w:r w:rsidRPr="00F06FF7">
        <w:rPr>
          <w:rtl/>
        </w:rPr>
        <w:t>(</w:t>
      </w:r>
      <w:r w:rsidR="00C5315C">
        <w:rPr>
          <w:rFonts w:hint="cs"/>
          <w:rtl/>
        </w:rPr>
        <w:t>2</w:t>
      </w:r>
      <w:r w:rsidRPr="00F06FF7">
        <w:rPr>
          <w:rtl/>
        </w:rPr>
        <w:t>) في المصدربدل ما بين القوسين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06FF7">
        <w:rPr>
          <w:rtl/>
        </w:rPr>
        <w:t>وآله</w:t>
      </w:r>
      <w:r>
        <w:rPr>
          <w:rtl/>
        </w:rPr>
        <w:t>.</w:t>
      </w:r>
    </w:p>
    <w:p w:rsidR="00BB3864" w:rsidRDefault="00BB3864" w:rsidP="00C5315C">
      <w:pPr>
        <w:pStyle w:val="libFootnote0"/>
        <w:rPr>
          <w:rtl/>
        </w:rPr>
      </w:pPr>
      <w:r w:rsidRPr="00F06FF7">
        <w:rPr>
          <w:rtl/>
        </w:rPr>
        <w:t>(</w:t>
      </w:r>
      <w:r w:rsidR="00C5315C">
        <w:rPr>
          <w:rFonts w:hint="cs"/>
          <w:rtl/>
        </w:rPr>
        <w:t>3</w:t>
      </w:r>
      <w:r w:rsidRPr="00F06FF7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06FF7">
        <w:rPr>
          <w:rtl/>
        </w:rPr>
        <w:t>المصلين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بعد تسليمه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اغفر لنا</w:t>
      </w:r>
      <w:r w:rsidR="00EC1548">
        <w:rPr>
          <w:rtl/>
        </w:rPr>
        <w:t>،</w:t>
      </w:r>
      <w:r>
        <w:rPr>
          <w:rtl/>
        </w:rPr>
        <w:t xml:space="preserve">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يا رب</w:t>
      </w:r>
      <w:r>
        <w:rPr>
          <w:rFonts w:hint="cs"/>
          <w:rtl/>
        </w:rPr>
        <w:t>ّ</w:t>
      </w:r>
      <w:r>
        <w:rPr>
          <w:rtl/>
        </w:rPr>
        <w:t xml:space="preserve"> ارحمنا</w:t>
      </w:r>
      <w:r w:rsidR="00EC1548">
        <w:rPr>
          <w:rtl/>
        </w:rPr>
        <w:t>،</w:t>
      </w:r>
      <w:r>
        <w:rPr>
          <w:rtl/>
        </w:rPr>
        <w:t xml:space="preserve">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سبحان الذي يحيي الموتى ويميت ال</w:t>
      </w:r>
      <w:r>
        <w:rPr>
          <w:rFonts w:hint="cs"/>
          <w:rtl/>
        </w:rPr>
        <w:t>أ</w:t>
      </w:r>
      <w:r>
        <w:rPr>
          <w:rtl/>
        </w:rPr>
        <w:t>حياء وهو على كل</w:t>
      </w:r>
      <w:r>
        <w:rPr>
          <w:rFonts w:hint="cs"/>
          <w:rtl/>
        </w:rPr>
        <w:t>ّ</w:t>
      </w:r>
      <w:r>
        <w:rPr>
          <w:rtl/>
        </w:rPr>
        <w:t xml:space="preserve"> شيء قدير</w:t>
      </w:r>
      <w:r w:rsidR="00EC1548">
        <w:rPr>
          <w:rtl/>
        </w:rPr>
        <w:t>،</w:t>
      </w:r>
      <w:r>
        <w:rPr>
          <w:rtl/>
        </w:rPr>
        <w:t xml:space="preserve">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استجيب له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السادسة عشرة ركعتين</w:t>
      </w:r>
      <w:r w:rsidR="00EC1548">
        <w:rPr>
          <w:rtl/>
        </w:rPr>
        <w:t>،</w:t>
      </w:r>
      <w:r>
        <w:rPr>
          <w:rtl/>
        </w:rPr>
        <w:t xml:space="preserve"> بالحمد وآية الكرسي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والتوحيد خمس عشرة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عطي كالنبي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على نبو</w:t>
      </w:r>
      <w:r>
        <w:rPr>
          <w:rFonts w:hint="cs"/>
          <w:rtl/>
        </w:rPr>
        <w:t>ّ</w:t>
      </w:r>
      <w:r>
        <w:rPr>
          <w:rtl/>
        </w:rPr>
        <w:t>ته</w:t>
      </w:r>
      <w:r w:rsidR="00EC1548">
        <w:rPr>
          <w:rtl/>
        </w:rPr>
        <w:t>،</w:t>
      </w:r>
      <w:r>
        <w:rPr>
          <w:rtl/>
        </w:rPr>
        <w:t xml:space="preserve"> وبني له في الجن</w:t>
      </w:r>
      <w:r>
        <w:rPr>
          <w:rFonts w:hint="cs"/>
          <w:rtl/>
        </w:rPr>
        <w:t>ّ</w:t>
      </w:r>
      <w:r>
        <w:rPr>
          <w:rtl/>
        </w:rPr>
        <w:t>ة مائة قصر.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السابعة عشرة ركعتين</w:t>
      </w:r>
      <w:r w:rsidR="00EC1548">
        <w:rPr>
          <w:rtl/>
        </w:rPr>
        <w:t>،</w:t>
      </w:r>
      <w:r>
        <w:rPr>
          <w:rtl/>
        </w:rPr>
        <w:t xml:space="preserve"> بالحمد والتوحيد سبعين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ويسل</w:t>
      </w:r>
      <w:r>
        <w:rPr>
          <w:rFonts w:hint="cs"/>
          <w:rtl/>
        </w:rPr>
        <w:t>ّ</w:t>
      </w:r>
      <w:r>
        <w:rPr>
          <w:rtl/>
        </w:rPr>
        <w:t>م ثم</w:t>
      </w:r>
      <w:r>
        <w:rPr>
          <w:rFonts w:hint="cs"/>
          <w:rtl/>
        </w:rPr>
        <w:t>ّ</w:t>
      </w:r>
      <w:r>
        <w:rPr>
          <w:rtl/>
        </w:rPr>
        <w:t xml:space="preserve"> يستغفر الله سبعين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غفر الله له ولم يكتب عليه خطيئة.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الثامنة عشرة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والتوحيد خمسا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قضيت كل</w:t>
      </w:r>
      <w:r>
        <w:rPr>
          <w:rFonts w:hint="cs"/>
          <w:rtl/>
        </w:rPr>
        <w:t>ّ</w:t>
      </w:r>
      <w:r>
        <w:rPr>
          <w:rtl/>
        </w:rPr>
        <w:t xml:space="preserve"> حاجة طلبها في ليلته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التاسعة عشرة ركعتين</w:t>
      </w:r>
      <w:r w:rsidR="00EC1548">
        <w:rPr>
          <w:rtl/>
        </w:rPr>
        <w:t>،</w:t>
      </w:r>
      <w:r>
        <w:rPr>
          <w:rtl/>
        </w:rPr>
        <w:t xml:space="preserve"> بالحمد وآية الملك خمسا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غفر الله له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العشرين أربعا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والنصر خمس عشرة</w:t>
      </w:r>
      <w:r w:rsidR="00EC1548">
        <w:rPr>
          <w:rtl/>
        </w:rPr>
        <w:t>،</w:t>
      </w:r>
      <w:r>
        <w:rPr>
          <w:rtl/>
        </w:rPr>
        <w:t xml:space="preserve"> لم يخرج من الدنيا حتى يراني في نومه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DA5A2C">
      <w:pPr>
        <w:pStyle w:val="libNormal"/>
        <w:rPr>
          <w:rtl/>
        </w:rPr>
      </w:pPr>
      <w:r>
        <w:rPr>
          <w:rtl/>
        </w:rPr>
        <w:t>في الحادية والعشرين ثمان</w:t>
      </w:r>
      <w:r w:rsidR="00EC1548">
        <w:rPr>
          <w:rtl/>
        </w:rPr>
        <w:t>،</w:t>
      </w:r>
      <w:r>
        <w:rPr>
          <w:rtl/>
        </w:rPr>
        <w:t xml:space="preserve"> بالحمد والتوحيد والمعو</w:t>
      </w:r>
      <w:r>
        <w:rPr>
          <w:rFonts w:hint="cs"/>
          <w:rtl/>
        </w:rPr>
        <w:t>ّ</w:t>
      </w:r>
      <w:r>
        <w:rPr>
          <w:rtl/>
        </w:rPr>
        <w:t>ذتين مر</w:t>
      </w:r>
      <w:r>
        <w:rPr>
          <w:rFonts w:hint="cs"/>
          <w:rtl/>
        </w:rPr>
        <w:t>ّ</w:t>
      </w:r>
      <w:r>
        <w:rPr>
          <w:rtl/>
        </w:rPr>
        <w:t>ة 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BB3864">
        <w:rPr>
          <w:rStyle w:val="libFootnotenumChar"/>
          <w:rtl/>
        </w:rPr>
        <w:t>(</w:t>
      </w:r>
      <w:r w:rsidR="00DA5A2C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كتب له بعدد نجوم السماء حسنات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DA5A2C">
      <w:pPr>
        <w:pStyle w:val="libNormal"/>
        <w:rPr>
          <w:rtl/>
        </w:rPr>
      </w:pPr>
      <w:r>
        <w:rPr>
          <w:rtl/>
        </w:rPr>
        <w:t>وفي الثانية والعشرين ركعتين</w:t>
      </w:r>
      <w:r w:rsidR="00EC1548">
        <w:rPr>
          <w:rtl/>
        </w:rPr>
        <w:t>،</w:t>
      </w:r>
      <w:r>
        <w:rPr>
          <w:rtl/>
        </w:rPr>
        <w:t xml:space="preserve"> بالحمد والجحد مرة </w:t>
      </w:r>
      <w:r w:rsidRPr="00BB3864">
        <w:rPr>
          <w:rStyle w:val="libFootnotenumChar"/>
          <w:rtl/>
        </w:rPr>
        <w:t>(</w:t>
      </w:r>
      <w:r w:rsidR="00DA5A2C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والتوحيد خمس عشرة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كتب اسمه في السماء</w:t>
      </w:r>
      <w:r w:rsidR="00EC1548">
        <w:rPr>
          <w:rtl/>
        </w:rPr>
        <w:t>:</w:t>
      </w:r>
      <w:r>
        <w:rPr>
          <w:rtl/>
        </w:rPr>
        <w:t xml:space="preserve"> الصديق</w:t>
      </w:r>
      <w:r w:rsidR="00EC1548">
        <w:rPr>
          <w:rtl/>
        </w:rPr>
        <w:t>،</w:t>
      </w:r>
      <w:r>
        <w:rPr>
          <w:rtl/>
        </w:rPr>
        <w:t xml:space="preserve"> وجاء يوم القيامة وهو في ستر الله الخبر.</w:t>
      </w:r>
    </w:p>
    <w:p w:rsidR="00DB56AE" w:rsidRDefault="00BB3864" w:rsidP="00EC1548">
      <w:pPr>
        <w:pStyle w:val="libNormal"/>
        <w:rPr>
          <w:rtl/>
        </w:rPr>
      </w:pPr>
      <w:r>
        <w:rPr>
          <w:rtl/>
        </w:rPr>
        <w:t>وفي الثالثة والعشرين ثلاثين</w:t>
      </w:r>
      <w:r w:rsidR="00EC1548">
        <w:rPr>
          <w:rtl/>
        </w:rPr>
        <w:t>،</w:t>
      </w:r>
      <w:r>
        <w:rPr>
          <w:rtl/>
        </w:rPr>
        <w:t xml:space="preserve"> بالحمد والزلزلة</w:t>
      </w:r>
      <w:r w:rsidR="00EC1548">
        <w:rPr>
          <w:rtl/>
        </w:rPr>
        <w:t>،</w:t>
      </w:r>
      <w:r>
        <w:rPr>
          <w:rtl/>
        </w:rPr>
        <w:t xml:space="preserve"> نزع الله الغل</w:t>
      </w:r>
      <w:r>
        <w:rPr>
          <w:rFonts w:hint="cs"/>
          <w:rtl/>
        </w:rPr>
        <w:t>ّ</w:t>
      </w:r>
      <w:r>
        <w:rPr>
          <w:rtl/>
        </w:rPr>
        <w:t xml:space="preserve"> والغش</w:t>
      </w:r>
      <w:r>
        <w:rPr>
          <w:rFonts w:hint="cs"/>
          <w:rtl/>
        </w:rPr>
        <w:t>ّ</w:t>
      </w:r>
      <w:r>
        <w:rPr>
          <w:rtl/>
        </w:rPr>
        <w:t xml:space="preserve"> من قلبه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5E0D9A" w:rsidRDefault="00BB3864" w:rsidP="00DA5A2C">
      <w:pPr>
        <w:pStyle w:val="libFootnote0"/>
        <w:rPr>
          <w:rtl/>
        </w:rPr>
      </w:pPr>
      <w:r w:rsidRPr="005E0D9A">
        <w:rPr>
          <w:rtl/>
        </w:rPr>
        <w:t>(</w:t>
      </w:r>
      <w:r w:rsidR="00DA5A2C">
        <w:rPr>
          <w:rFonts w:hint="cs"/>
          <w:rtl/>
        </w:rPr>
        <w:t>1</w:t>
      </w:r>
      <w:r w:rsidRPr="005E0D9A">
        <w:rPr>
          <w:rtl/>
        </w:rPr>
        <w:t xml:space="preserve">) </w:t>
      </w:r>
      <w:r w:rsidRPr="00DA5A2C">
        <w:rPr>
          <w:rtl/>
        </w:rPr>
        <w:t xml:space="preserve">( مرة </w:t>
      </w:r>
      <w:r w:rsidRPr="00F22FD0">
        <w:rPr>
          <w:rtl/>
        </w:rPr>
        <w:t>) لم</w:t>
      </w:r>
      <w:r w:rsidRPr="005E0D9A">
        <w:rPr>
          <w:rtl/>
        </w:rPr>
        <w:t xml:space="preserve"> تتكرر في المصدر.</w:t>
      </w:r>
    </w:p>
    <w:p w:rsidR="00BB3864" w:rsidRPr="00AF256A" w:rsidRDefault="00BB3864" w:rsidP="00DA5A2C">
      <w:pPr>
        <w:pStyle w:val="libFootnote0"/>
        <w:rPr>
          <w:rtl/>
        </w:rPr>
      </w:pPr>
      <w:r w:rsidRPr="00AF256A">
        <w:rPr>
          <w:rtl/>
        </w:rPr>
        <w:t>(</w:t>
      </w:r>
      <w:r w:rsidR="00DA5A2C">
        <w:rPr>
          <w:rFonts w:hint="cs"/>
          <w:rtl/>
        </w:rPr>
        <w:t>2</w:t>
      </w:r>
      <w:r w:rsidRPr="00AF256A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F256A">
        <w:rPr>
          <w:rtl/>
        </w:rPr>
        <w:t>مرتين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وفي الرابعة والعشرين ركعتين</w:t>
      </w:r>
      <w:r w:rsidR="00EC1548">
        <w:rPr>
          <w:rtl/>
        </w:rPr>
        <w:t>،</w:t>
      </w:r>
      <w:r>
        <w:rPr>
          <w:rtl/>
        </w:rPr>
        <w:t xml:space="preserve"> بالحمد والنصر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اُ</w:t>
      </w:r>
      <w:r>
        <w:rPr>
          <w:rtl/>
        </w:rPr>
        <w:t>عتق من النار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الخامسة والعشرين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والتكاثر</w:t>
      </w:r>
      <w:r w:rsidR="00EC1548">
        <w:rPr>
          <w:rtl/>
        </w:rPr>
        <w:t>،</w:t>
      </w:r>
      <w:r>
        <w:rPr>
          <w:rtl/>
        </w:rPr>
        <w:t xml:space="preserve"> أعطي ثواب الآمرين بالمعروف والناهين عن المنكر</w:t>
      </w:r>
      <w:r w:rsidR="00EC1548">
        <w:rPr>
          <w:rtl/>
        </w:rPr>
        <w:t>،</w:t>
      </w:r>
      <w:r>
        <w:rPr>
          <w:rtl/>
        </w:rPr>
        <w:t xml:space="preserve"> وثواب سبعين نبي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DA5A2C">
      <w:pPr>
        <w:pStyle w:val="libNormal"/>
        <w:rPr>
          <w:rtl/>
        </w:rPr>
      </w:pPr>
      <w:r>
        <w:rPr>
          <w:rtl/>
        </w:rPr>
        <w:t>وفي السادسة والعشرين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 </w:t>
      </w:r>
      <w:r w:rsidRPr="00DA5A2C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آمَنَ الرَّسُولُ</w:t>
      </w:r>
      <w:r w:rsidRPr="00DB56AE">
        <w:rPr>
          <w:rStyle w:val="libNormalChar"/>
          <w:rtl/>
        </w:rPr>
        <w:t xml:space="preserve"> </w:t>
      </w:r>
      <w:r w:rsidRPr="00DA5A2C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DA5A2C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عوفي من آفات الدارين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عطي في القيامة ست</w:t>
      </w:r>
      <w:r>
        <w:rPr>
          <w:rFonts w:hint="cs"/>
          <w:rtl/>
        </w:rPr>
        <w:t>ّ</w:t>
      </w:r>
      <w:r>
        <w:rPr>
          <w:rtl/>
        </w:rPr>
        <w:t>ة أنوار.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السابعة والعشرين ركعتين</w:t>
      </w:r>
      <w:r w:rsidR="00EC1548">
        <w:rPr>
          <w:rtl/>
        </w:rPr>
        <w:t>،</w:t>
      </w:r>
      <w:r>
        <w:rPr>
          <w:rtl/>
        </w:rPr>
        <w:t xml:space="preserve"> بالحمد وال</w:t>
      </w:r>
      <w:r>
        <w:rPr>
          <w:rFonts w:hint="cs"/>
          <w:rtl/>
        </w:rPr>
        <w:t>أ</w:t>
      </w:r>
      <w:r>
        <w:rPr>
          <w:rtl/>
        </w:rPr>
        <w:t>على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كتب الله له ألف ألف حسنة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الثامنة والعشرين أربعا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والتوحيد والمعو</w:t>
      </w:r>
      <w:r>
        <w:rPr>
          <w:rFonts w:hint="cs"/>
          <w:rtl/>
        </w:rPr>
        <w:t>ّ</w:t>
      </w:r>
      <w:r>
        <w:rPr>
          <w:rtl/>
        </w:rPr>
        <w:t>ذتين مر</w:t>
      </w:r>
      <w:r>
        <w:rPr>
          <w:rFonts w:hint="cs"/>
          <w:rtl/>
        </w:rPr>
        <w:t>ّ</w:t>
      </w:r>
      <w:r>
        <w:rPr>
          <w:rtl/>
        </w:rPr>
        <w:t>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بعث من قبره ووجهه كالقمر ليلة البدر</w:t>
      </w:r>
      <w:r w:rsidR="00EC1548">
        <w:rPr>
          <w:rtl/>
        </w:rPr>
        <w:t>،</w:t>
      </w:r>
      <w:r>
        <w:rPr>
          <w:rtl/>
        </w:rPr>
        <w:t xml:space="preserve"> ويدفع الله عنه أهوال يوم القيامة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وفي التاسعة والعشرين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بالحمد مر</w:t>
      </w:r>
      <w:r>
        <w:rPr>
          <w:rFonts w:hint="cs"/>
          <w:rtl/>
        </w:rPr>
        <w:t>ّ</w:t>
      </w:r>
      <w:r>
        <w:rPr>
          <w:rtl/>
        </w:rPr>
        <w:t>ة والتكاثر والتوحيد والمعو</w:t>
      </w:r>
      <w:r>
        <w:rPr>
          <w:rFonts w:hint="cs"/>
          <w:rtl/>
        </w:rPr>
        <w:t>ّ</w:t>
      </w:r>
      <w:r>
        <w:rPr>
          <w:rtl/>
        </w:rPr>
        <w:t>ذتين عشرا</w:t>
      </w:r>
      <w:r>
        <w:rPr>
          <w:rFonts w:hint="cs"/>
          <w:rtl/>
        </w:rPr>
        <w:t>ً</w:t>
      </w:r>
      <w:r>
        <w:rPr>
          <w:rtl/>
        </w:rPr>
        <w:t xml:space="preserve">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عطي ثواب المجاهدين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DA5A2C">
      <w:pPr>
        <w:pStyle w:val="libNormal"/>
        <w:rPr>
          <w:rtl/>
        </w:rPr>
      </w:pPr>
      <w:r>
        <w:rPr>
          <w:rtl/>
        </w:rPr>
        <w:t>وفي الثلاثين ركعتين</w:t>
      </w:r>
      <w:r w:rsidR="00EC1548">
        <w:rPr>
          <w:rtl/>
        </w:rPr>
        <w:t>،</w:t>
      </w:r>
      <w:r>
        <w:rPr>
          <w:rtl/>
        </w:rPr>
        <w:t xml:space="preserve"> بالحمد وال</w:t>
      </w:r>
      <w:r>
        <w:rPr>
          <w:rFonts w:hint="cs"/>
          <w:rtl/>
        </w:rPr>
        <w:t>أ</w:t>
      </w:r>
      <w:r>
        <w:rPr>
          <w:rtl/>
        </w:rPr>
        <w:t>على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سل</w:t>
      </w:r>
      <w:r>
        <w:rPr>
          <w:rFonts w:hint="cs"/>
          <w:rtl/>
        </w:rPr>
        <w:t>ّ</w:t>
      </w:r>
      <w:r>
        <w:rPr>
          <w:rtl/>
        </w:rPr>
        <w:t>م صل</w:t>
      </w:r>
      <w:r>
        <w:rPr>
          <w:rFonts w:hint="cs"/>
          <w:rtl/>
        </w:rPr>
        <w:t>ّ</w:t>
      </w:r>
      <w:r>
        <w:rPr>
          <w:rtl/>
        </w:rPr>
        <w:t xml:space="preserve">ى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BB3864">
        <w:rPr>
          <w:rStyle w:val="libFootnotenumChar"/>
          <w:rtl/>
        </w:rPr>
        <w:t>(</w:t>
      </w:r>
      <w:r w:rsidR="00DA5A2C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مائة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عطي ألف مدينة في جنة المأوى</w:t>
      </w:r>
      <w:r w:rsidR="00EC1548">
        <w:rPr>
          <w:rtl/>
        </w:rPr>
        <w:t>،</w:t>
      </w:r>
      <w:r>
        <w:rPr>
          <w:rtl/>
        </w:rPr>
        <w:t xml:space="preserve"> الخبر.</w:t>
      </w:r>
    </w:p>
    <w:p w:rsidR="00BB3864" w:rsidRDefault="00BB3864" w:rsidP="00DA5A2C">
      <w:pPr>
        <w:pStyle w:val="libNormal"/>
        <w:rPr>
          <w:rtl/>
        </w:rPr>
      </w:pPr>
      <w:r>
        <w:rPr>
          <w:rtl/>
        </w:rPr>
        <w:t xml:space="preserve">علي بن موسى بن جعفر بن طاوس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قبال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عن النبي </w:t>
      </w:r>
      <w:r w:rsidR="00DA5A2C" w:rsidRPr="00DB56AE">
        <w:rPr>
          <w:rStyle w:val="libNormalChar"/>
          <w:rFonts w:hint="cs"/>
          <w:rtl/>
        </w:rPr>
        <w:t xml:space="preserve">( </w:t>
      </w:r>
      <w:r w:rsidR="00DA5A2C">
        <w:rPr>
          <w:rStyle w:val="libAlaemChar"/>
          <w:rFonts w:hint="cs"/>
          <w:rtl/>
        </w:rPr>
        <w:t>صلى‌الله‌عليه‌وآله</w:t>
      </w:r>
      <w:r w:rsidR="00DA5A2C" w:rsidRPr="00DB56AE">
        <w:rPr>
          <w:rStyle w:val="libNormalChar"/>
          <w:rFonts w:hint="cs"/>
          <w:rtl/>
        </w:rPr>
        <w:t xml:space="preserve"> )</w:t>
      </w:r>
      <w:r w:rsidR="00DA5A2C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وذكر الصلوات السابقة كما رواها الكفعمي</w:t>
      </w:r>
      <w:r w:rsidR="00EC1548">
        <w:rPr>
          <w:rtl/>
        </w:rPr>
        <w:t>،</w:t>
      </w:r>
      <w:r>
        <w:rPr>
          <w:rtl/>
        </w:rPr>
        <w:t xml:space="preserve"> وزيادة في الثواب </w:t>
      </w:r>
      <w:r w:rsidRPr="00BB3864">
        <w:rPr>
          <w:rStyle w:val="libFootnotenumChar"/>
          <w:rtl/>
        </w:rPr>
        <w:t>(</w:t>
      </w:r>
      <w:r w:rsidR="00DA5A2C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[ 10174 ]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أو</w:t>
      </w:r>
      <w:r w:rsidR="00BB3864">
        <w:rPr>
          <w:rFonts w:hint="cs"/>
          <w:rtl/>
        </w:rPr>
        <w:t>ّ</w:t>
      </w:r>
      <w:r w:rsidR="00BB3864">
        <w:rPr>
          <w:rtl/>
        </w:rPr>
        <w:t>ل ليلة من شعبان اثنتي عشرة ركعة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</w:t>
      </w:r>
      <w:r>
        <w:rPr>
          <w:rtl/>
        </w:rPr>
        <w:t>،</w:t>
      </w:r>
      <w:r w:rsidR="00BB3864">
        <w:rPr>
          <w:rtl/>
        </w:rPr>
        <w:t xml:space="preserve"> الحمد وال</w:t>
      </w:r>
      <w:r w:rsidR="00BB3864">
        <w:rPr>
          <w:rFonts w:hint="cs"/>
          <w:rtl/>
        </w:rPr>
        <w:t>ا</w:t>
      </w:r>
      <w:r w:rsidR="00BB3864">
        <w:rPr>
          <w:rtl/>
        </w:rPr>
        <w:t xml:space="preserve">خلاص خمس عشرة 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5E0D9A" w:rsidRDefault="00BB3864" w:rsidP="00DA5A2C">
      <w:pPr>
        <w:pStyle w:val="libFootnote0"/>
        <w:rPr>
          <w:rtl/>
        </w:rPr>
      </w:pPr>
      <w:r w:rsidRPr="005E0D9A">
        <w:rPr>
          <w:rtl/>
        </w:rPr>
        <w:t>(</w:t>
      </w:r>
      <w:r w:rsidR="00DA5A2C">
        <w:rPr>
          <w:rFonts w:hint="cs"/>
          <w:rtl/>
        </w:rPr>
        <w:t>1</w:t>
      </w:r>
      <w:r w:rsidRPr="005E0D9A">
        <w:rPr>
          <w:rtl/>
        </w:rPr>
        <w:t>) البقرة 2</w:t>
      </w:r>
      <w:r w:rsidR="00EC1548">
        <w:rPr>
          <w:rtl/>
        </w:rPr>
        <w:t>:</w:t>
      </w:r>
      <w:r w:rsidRPr="005E0D9A">
        <w:rPr>
          <w:rtl/>
        </w:rPr>
        <w:t xml:space="preserve"> 285.</w:t>
      </w:r>
    </w:p>
    <w:p w:rsidR="00BB3864" w:rsidRPr="00AF256A" w:rsidRDefault="00BB3864" w:rsidP="00DA5A2C">
      <w:pPr>
        <w:pStyle w:val="libFootnote0"/>
        <w:rPr>
          <w:rtl/>
        </w:rPr>
      </w:pPr>
      <w:r w:rsidRPr="00AF256A">
        <w:rPr>
          <w:rtl/>
        </w:rPr>
        <w:t>(</w:t>
      </w:r>
      <w:r w:rsidR="00DA5A2C">
        <w:rPr>
          <w:rFonts w:hint="cs"/>
          <w:rtl/>
        </w:rPr>
        <w:t>2</w:t>
      </w:r>
      <w:r w:rsidRPr="00AF256A">
        <w:rPr>
          <w:rtl/>
        </w:rPr>
        <w:t>) في المصدر بدل ما بين القوسين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F256A">
        <w:rPr>
          <w:rtl/>
        </w:rPr>
        <w:t>وآله</w:t>
      </w:r>
      <w:r>
        <w:rPr>
          <w:rtl/>
        </w:rPr>
        <w:t>.</w:t>
      </w:r>
    </w:p>
    <w:p w:rsidR="00BB3864" w:rsidRPr="00AF256A" w:rsidRDefault="00BB3864" w:rsidP="00DA5A2C">
      <w:pPr>
        <w:pStyle w:val="libFootnote0"/>
        <w:rPr>
          <w:rtl/>
        </w:rPr>
      </w:pPr>
      <w:r w:rsidRPr="00AF256A">
        <w:rPr>
          <w:rtl/>
        </w:rPr>
        <w:t>(</w:t>
      </w:r>
      <w:r w:rsidR="00DA5A2C">
        <w:rPr>
          <w:rFonts w:hint="cs"/>
          <w:rtl/>
        </w:rPr>
        <w:t>3</w:t>
      </w:r>
      <w:r w:rsidRPr="00AF256A">
        <w:rPr>
          <w:rtl/>
        </w:rPr>
        <w:t>) الاقبال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F256A">
        <w:rPr>
          <w:rtl/>
        </w:rPr>
        <w:t>683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F256A">
        <w:rPr>
          <w:rtl/>
        </w:rPr>
        <w:t>688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F256A">
        <w:rPr>
          <w:rtl/>
        </w:rPr>
        <w:t>694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F256A">
        <w:rPr>
          <w:rtl/>
        </w:rPr>
        <w:t>719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F256A">
        <w:rPr>
          <w:rtl/>
        </w:rPr>
        <w:t>724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683.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أعطاه الله ثواب اثني عشر ألف شهيد</w:t>
      </w:r>
      <w:r w:rsidR="00EC1548">
        <w:rPr>
          <w:rtl/>
        </w:rPr>
        <w:t>،</w:t>
      </w:r>
      <w:r>
        <w:rPr>
          <w:rtl/>
        </w:rPr>
        <w:t xml:space="preserve"> الحديث وفيه ثواب جزيل.</w:t>
      </w:r>
    </w:p>
    <w:p w:rsidR="00BB3864" w:rsidRDefault="00EC1548" w:rsidP="00DA5A2C">
      <w:pPr>
        <w:pStyle w:val="libNormal"/>
        <w:rPr>
          <w:rtl/>
        </w:rPr>
      </w:pPr>
      <w:r>
        <w:rPr>
          <w:rtl/>
        </w:rPr>
        <w:t>[ 10175 ]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النبي </w:t>
      </w:r>
      <w:r w:rsidR="00DA5A2C" w:rsidRPr="00DB56AE">
        <w:rPr>
          <w:rStyle w:val="libNormalChar"/>
          <w:rFonts w:hint="cs"/>
          <w:rtl/>
        </w:rPr>
        <w:t xml:space="preserve">( </w:t>
      </w:r>
      <w:r w:rsidR="00DA5A2C">
        <w:rPr>
          <w:rStyle w:val="libAlaemChar"/>
          <w:rFonts w:hint="cs"/>
          <w:rtl/>
        </w:rPr>
        <w:t>صلى‌الله‌عليه‌وآله</w:t>
      </w:r>
      <w:r w:rsidR="00DA5A2C" w:rsidRPr="00DB56AE">
        <w:rPr>
          <w:rStyle w:val="libNormalChar"/>
          <w:rFonts w:hint="cs"/>
          <w:rtl/>
        </w:rPr>
        <w:t xml:space="preserve"> )</w:t>
      </w:r>
      <w:r w:rsidR="00DA5A2C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أو</w:t>
      </w:r>
      <w:r w:rsidR="00BB3864">
        <w:rPr>
          <w:rFonts w:hint="cs"/>
          <w:rtl/>
        </w:rPr>
        <w:t>ّ</w:t>
      </w:r>
      <w:r w:rsidR="00BB3864">
        <w:rPr>
          <w:rtl/>
        </w:rPr>
        <w:t>ل ليلة من شعبان ركعتين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 وثلاثين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DA5A2C" w:rsidRPr="00DA5A2C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DA5A2C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قال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هذا عهدي عندك إلى يوم القيامة</w:t>
      </w:r>
      <w:r>
        <w:rPr>
          <w:rtl/>
        </w:rPr>
        <w:t>،</w:t>
      </w:r>
      <w:r w:rsidR="00BB3864">
        <w:rPr>
          <w:rtl/>
        </w:rPr>
        <w:t xml:space="preserve"> حفظ من إبليس وجنوده</w:t>
      </w:r>
      <w:r>
        <w:rPr>
          <w:rtl/>
        </w:rPr>
        <w:t>،</w:t>
      </w:r>
      <w:r w:rsidR="00BB3864">
        <w:rPr>
          <w:rtl/>
        </w:rPr>
        <w:t xml:space="preserve"> وأعطاه الله ثواب الصد</w:t>
      </w:r>
      <w:r w:rsidR="00BB3864">
        <w:rPr>
          <w:rFonts w:hint="cs"/>
          <w:rtl/>
        </w:rPr>
        <w:t>ّ</w:t>
      </w:r>
      <w:r w:rsidR="00BB3864">
        <w:rPr>
          <w:rtl/>
        </w:rPr>
        <w:t>يقين.</w:t>
      </w:r>
    </w:p>
    <w:p w:rsidR="00BB3864" w:rsidRDefault="00EC1548" w:rsidP="00DA5A2C">
      <w:pPr>
        <w:pStyle w:val="libNormal"/>
        <w:rPr>
          <w:rtl/>
        </w:rPr>
      </w:pPr>
      <w:r>
        <w:rPr>
          <w:rtl/>
        </w:rPr>
        <w:t>[ 10176 ]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صام ثلاثة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من أو</w:t>
      </w:r>
      <w:r w:rsidR="00BB3864">
        <w:rPr>
          <w:rFonts w:hint="cs"/>
          <w:rtl/>
        </w:rPr>
        <w:t>ّ</w:t>
      </w:r>
      <w:r w:rsidR="00BB3864">
        <w:rPr>
          <w:rtl/>
        </w:rPr>
        <w:t>ل شعبان ويقوم لياليها وصل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DA5A2C" w:rsidRPr="00DA5A2C">
        <w:rPr>
          <w:rStyle w:val="libAlaemChar"/>
          <w:rtl/>
        </w:rPr>
        <w:t>(</w:t>
      </w:r>
      <w:r w:rsidR="00DA5A2C" w:rsidRPr="00DB56AE">
        <w:rPr>
          <w:rStyle w:val="libNormalChar"/>
          <w:rFonts w:hint="cs"/>
          <w:rtl/>
        </w:rPr>
        <w:t xml:space="preserve"> </w:t>
      </w:r>
      <w:r w:rsidR="00DA5A2C" w:rsidRPr="00BB3864">
        <w:rPr>
          <w:rStyle w:val="libAieChar"/>
          <w:rFonts w:hint="cs"/>
          <w:rtl/>
        </w:rPr>
        <w:t>قُلْ هُوَ اللهُ أَحَدٌ</w:t>
      </w:r>
      <w:r w:rsidR="00DA5A2C" w:rsidRPr="00DB56AE">
        <w:rPr>
          <w:rStyle w:val="libNormalChar"/>
          <w:rtl/>
        </w:rPr>
        <w:t xml:space="preserve"> </w:t>
      </w:r>
      <w:r w:rsidR="00DA5A2C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إحدى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دفع الله عنه شر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أهل السماوات</w:t>
      </w:r>
      <w:r>
        <w:rPr>
          <w:rtl/>
        </w:rPr>
        <w:t>،</w:t>
      </w:r>
      <w:r w:rsidR="00BB3864">
        <w:rPr>
          <w:rtl/>
        </w:rPr>
        <w:t xml:space="preserve"> وشرّ أهل ال</w:t>
      </w:r>
      <w:r w:rsidR="00BB3864">
        <w:rPr>
          <w:rFonts w:hint="cs"/>
          <w:rtl/>
        </w:rPr>
        <w:t>أ</w:t>
      </w:r>
      <w:r w:rsidR="00BB3864">
        <w:rPr>
          <w:rtl/>
        </w:rPr>
        <w:t>رضين</w:t>
      </w:r>
      <w:r>
        <w:rPr>
          <w:rtl/>
        </w:rPr>
        <w:t>،</w:t>
      </w:r>
      <w:r w:rsidR="00BB3864">
        <w:rPr>
          <w:rtl/>
        </w:rPr>
        <w:t xml:space="preserve"> وشر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إبليس وجنوده</w:t>
      </w:r>
      <w:r>
        <w:rPr>
          <w:rtl/>
        </w:rPr>
        <w:t>،</w:t>
      </w:r>
      <w:r w:rsidR="00BB3864">
        <w:rPr>
          <w:rtl/>
        </w:rPr>
        <w:t xml:space="preserve"> وشر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سلطان جائر</w:t>
      </w:r>
      <w:r>
        <w:rPr>
          <w:rtl/>
        </w:rPr>
        <w:t>،</w:t>
      </w:r>
      <w:r w:rsidR="00BB3864">
        <w:rPr>
          <w:rtl/>
        </w:rPr>
        <w:t xml:space="preserve"> الحديث وفيه ثواب عظيم.</w:t>
      </w:r>
    </w:p>
    <w:p w:rsidR="00BB3864" w:rsidRDefault="00EC1548" w:rsidP="00DA5A2C">
      <w:pPr>
        <w:pStyle w:val="libNormal"/>
        <w:rPr>
          <w:rtl/>
        </w:rPr>
      </w:pPr>
      <w:r>
        <w:rPr>
          <w:rtl/>
        </w:rPr>
        <w:t>[ 10177 ]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تتزي</w:t>
      </w:r>
      <w:r w:rsidR="00BB3864">
        <w:rPr>
          <w:rFonts w:hint="cs"/>
          <w:rtl/>
        </w:rPr>
        <w:t>ّ</w:t>
      </w:r>
      <w:r w:rsidR="00BB3864">
        <w:rPr>
          <w:rtl/>
        </w:rPr>
        <w:t>ن السماوات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خميس من شعبان</w:t>
      </w:r>
      <w:r>
        <w:rPr>
          <w:rtl/>
        </w:rPr>
        <w:t>،</w:t>
      </w:r>
      <w:r w:rsidR="00BB3864">
        <w:rPr>
          <w:rtl/>
        </w:rPr>
        <w:t xml:space="preserve"> فتقول الملائكة</w:t>
      </w:r>
      <w:r>
        <w:rPr>
          <w:rtl/>
        </w:rPr>
        <w:t>:</w:t>
      </w:r>
      <w:r w:rsidR="00BB3864">
        <w:rPr>
          <w:rtl/>
        </w:rPr>
        <w:t xml:space="preserve"> إلهنا اغفر لصائميه</w:t>
      </w:r>
      <w:r>
        <w:rPr>
          <w:rtl/>
        </w:rPr>
        <w:t>،</w:t>
      </w:r>
      <w:r w:rsidR="00BB3864">
        <w:rPr>
          <w:rtl/>
        </w:rPr>
        <w:t xml:space="preserve"> وأجب دعاءهم</w:t>
      </w:r>
      <w:r>
        <w:rPr>
          <w:rtl/>
        </w:rPr>
        <w:t>،</w:t>
      </w:r>
      <w:r w:rsidR="00BB3864">
        <w:rPr>
          <w:rtl/>
        </w:rPr>
        <w:t xml:space="preserve"> فمن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فيه ركعتين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DA5A2C" w:rsidRPr="00DA5A2C">
        <w:rPr>
          <w:rStyle w:val="libAlaemChar"/>
          <w:rtl/>
        </w:rPr>
        <w:t>(</w:t>
      </w:r>
      <w:r w:rsidR="00DA5A2C" w:rsidRPr="00DB56AE">
        <w:rPr>
          <w:rStyle w:val="libNormalChar"/>
          <w:rFonts w:hint="cs"/>
          <w:rtl/>
        </w:rPr>
        <w:t xml:space="preserve"> </w:t>
      </w:r>
      <w:r w:rsidR="00DA5A2C" w:rsidRPr="00BB3864">
        <w:rPr>
          <w:rStyle w:val="libAieChar"/>
          <w:rFonts w:hint="cs"/>
          <w:rtl/>
        </w:rPr>
        <w:t>قُلْ هُوَ اللهُ أَحَدٌ</w:t>
      </w:r>
      <w:r w:rsidR="00DA5A2C" w:rsidRPr="00DB56AE">
        <w:rPr>
          <w:rStyle w:val="libNormalChar"/>
          <w:rtl/>
        </w:rPr>
        <w:t xml:space="preserve"> </w:t>
      </w:r>
      <w:r w:rsidR="00DA5A2C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صل</w:t>
      </w:r>
      <w:r w:rsidR="00BB3864">
        <w:rPr>
          <w:rFonts w:hint="cs"/>
          <w:rtl/>
        </w:rPr>
        <w:t>ّ</w:t>
      </w:r>
      <w:r w:rsidR="00BB3864">
        <w:rPr>
          <w:rtl/>
        </w:rPr>
        <w:t>ى على النبي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قضى الله له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حاجة من أمر دينه ودنياه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EC1548" w:rsidP="00DA5A2C">
      <w:pPr>
        <w:pStyle w:val="libNormal"/>
        <w:rPr>
          <w:rtl/>
        </w:rPr>
      </w:pPr>
      <w:r>
        <w:rPr>
          <w:rtl/>
        </w:rPr>
        <w:t>[ 10178 ]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E00D70">
        <w:rPr>
          <w:rtl/>
        </w:rPr>
        <w:t xml:space="preserve"> عن جبرئيل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E00D70">
        <w:rPr>
          <w:rtl/>
        </w:rPr>
        <w:t xml:space="preserve"> </w:t>
      </w:r>
      <w:r w:rsidR="00BB3864">
        <w:rPr>
          <w:rtl/>
        </w:rPr>
        <w:t>في فضل ليلة نصف شعبان في حديث طويل</w:t>
      </w:r>
      <w:r>
        <w:rPr>
          <w:rtl/>
        </w:rPr>
        <w:t>:</w:t>
      </w:r>
      <w:r w:rsidR="00BB3864">
        <w:rPr>
          <w:rtl/>
        </w:rPr>
        <w:t xml:space="preserve"> يا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من أحياها بتكبير وتهليل وتسبيح ودعاء وصلاة وقرائة وتطو</w:t>
      </w:r>
      <w:r w:rsidR="00BB3864">
        <w:rPr>
          <w:rFonts w:hint="cs"/>
          <w:rtl/>
        </w:rPr>
        <w:t>ّ</w:t>
      </w:r>
      <w:r w:rsidR="00BB3864">
        <w:rPr>
          <w:rtl/>
        </w:rPr>
        <w:t>ع واستغفار كانت الجن</w:t>
      </w:r>
      <w:r w:rsidR="00BB3864">
        <w:rPr>
          <w:rFonts w:hint="cs"/>
          <w:rtl/>
        </w:rPr>
        <w:t>ّ</w:t>
      </w:r>
      <w:r w:rsidR="00BB3864">
        <w:rPr>
          <w:rtl/>
        </w:rPr>
        <w:t>ة له منزلا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ومقيلا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وغفر له ما تقد</w:t>
      </w:r>
      <w:r w:rsidR="00BB3864">
        <w:rPr>
          <w:rFonts w:hint="cs"/>
          <w:rtl/>
        </w:rPr>
        <w:t>ّ</w:t>
      </w:r>
      <w:r w:rsidR="00BB3864">
        <w:rPr>
          <w:rtl/>
        </w:rPr>
        <w:t>م من ذنبه وما تأخ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يا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فيها مائة ركعة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DA5A2C" w:rsidRPr="00DA5A2C">
        <w:rPr>
          <w:rStyle w:val="libAlaemChar"/>
          <w:rtl/>
        </w:rPr>
        <w:t>(</w:t>
      </w:r>
      <w:r w:rsidR="00DA5A2C" w:rsidRPr="00DB56AE">
        <w:rPr>
          <w:rStyle w:val="libNormalChar"/>
          <w:rFonts w:hint="cs"/>
          <w:rtl/>
        </w:rPr>
        <w:t xml:space="preserve"> </w:t>
      </w:r>
      <w:r w:rsidR="00DA5A2C" w:rsidRPr="00BB3864">
        <w:rPr>
          <w:rStyle w:val="libAieChar"/>
          <w:rFonts w:hint="cs"/>
          <w:rtl/>
        </w:rPr>
        <w:t>قُلْ هُوَ اللهُ أَحَدٌ</w:t>
      </w:r>
      <w:r w:rsidR="00DA5A2C" w:rsidRPr="00DB56AE">
        <w:rPr>
          <w:rStyle w:val="libNormalChar"/>
          <w:rtl/>
        </w:rPr>
        <w:t xml:space="preserve"> </w:t>
      </w:r>
      <w:r w:rsidR="00DA5A2C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ذا فرغ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683.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684.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الاقبال 688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25 من الباب 28 من أبواب الصوم المندوب.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699.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من الصلاة قرأ آية الكرسي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وفاتحة الكتاب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وسب</w:t>
      </w:r>
      <w:r>
        <w:rPr>
          <w:rFonts w:hint="cs"/>
          <w:rtl/>
        </w:rPr>
        <w:t>ّ</w:t>
      </w:r>
      <w:r>
        <w:rPr>
          <w:rtl/>
        </w:rPr>
        <w:t>ح الله مائة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غفر الله له مائة كبيرة</w:t>
      </w:r>
      <w:r w:rsidR="00EC1548">
        <w:rPr>
          <w:rFonts w:hint="cs"/>
          <w:rtl/>
        </w:rPr>
        <w:t xml:space="preserve"> - </w:t>
      </w:r>
      <w:r>
        <w:rPr>
          <w:rtl/>
        </w:rPr>
        <w:t>وذكر ثوابا</w:t>
      </w:r>
      <w:r>
        <w:rPr>
          <w:rFonts w:hint="cs"/>
          <w:rtl/>
        </w:rPr>
        <w:t>ً</w:t>
      </w:r>
      <w:r>
        <w:rPr>
          <w:rtl/>
        </w:rPr>
        <w:t xml:space="preserve"> جزيلا</w:t>
      </w:r>
      <w:r>
        <w:rPr>
          <w:rFonts w:hint="cs"/>
          <w:rtl/>
        </w:rPr>
        <w:t>ً</w:t>
      </w:r>
      <w:r>
        <w:rPr>
          <w:rtl/>
        </w:rPr>
        <w:t xml:space="preserve"> إلى أن قال فأحيها يا</w:t>
      </w:r>
      <w:r>
        <w:rPr>
          <w:rFonts w:hint="cs"/>
          <w:rtl/>
        </w:rPr>
        <w:t xml:space="preserve">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ومر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تك باحيائها والتقر</w:t>
      </w:r>
      <w:r>
        <w:rPr>
          <w:rFonts w:hint="cs"/>
          <w:rtl/>
        </w:rPr>
        <w:t>ّ</w:t>
      </w:r>
      <w:r>
        <w:rPr>
          <w:rtl/>
        </w:rPr>
        <w:t>ب إلى الله بالعمل فيها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ليلة شريفة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وهي ليلة لا يدعو فيها داع إلا</w:t>
      </w:r>
      <w:r>
        <w:rPr>
          <w:rFonts w:hint="cs"/>
          <w:rtl/>
        </w:rPr>
        <w:t>ّ</w:t>
      </w:r>
      <w:r>
        <w:rPr>
          <w:rtl/>
        </w:rPr>
        <w:t xml:space="preserve"> استجيب له</w:t>
      </w:r>
      <w:r w:rsidR="00EC1548">
        <w:rPr>
          <w:rtl/>
        </w:rPr>
        <w:t>،</w:t>
      </w:r>
      <w:r>
        <w:rPr>
          <w:rtl/>
        </w:rPr>
        <w:t xml:space="preserve"> ولا سائل إلا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عطي</w:t>
      </w:r>
      <w:r w:rsidR="00EC1548">
        <w:rPr>
          <w:rtl/>
        </w:rPr>
        <w:t>،</w:t>
      </w:r>
      <w:r>
        <w:rPr>
          <w:rtl/>
        </w:rPr>
        <w:t xml:space="preserve"> ولا مستغفر إلا</w:t>
      </w:r>
      <w:r>
        <w:rPr>
          <w:rFonts w:hint="cs"/>
          <w:rtl/>
        </w:rPr>
        <w:t>ّ</w:t>
      </w:r>
      <w:r>
        <w:rPr>
          <w:rtl/>
        </w:rPr>
        <w:t xml:space="preserve"> غفر له</w:t>
      </w:r>
      <w:r w:rsidR="00EC154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تائب إلا</w:t>
      </w:r>
      <w:r>
        <w:rPr>
          <w:rFonts w:hint="cs"/>
          <w:rtl/>
        </w:rPr>
        <w:t>ّ</w:t>
      </w:r>
      <w:r>
        <w:rPr>
          <w:rtl/>
        </w:rPr>
        <w:t xml:space="preserve"> تيب عليه</w:t>
      </w:r>
      <w:r w:rsidR="00EC1548">
        <w:rPr>
          <w:rtl/>
        </w:rPr>
        <w:t>،</w:t>
      </w:r>
      <w:r>
        <w:rPr>
          <w:rtl/>
        </w:rPr>
        <w:t xml:space="preserve"> من حرم خيرها يا محم</w:t>
      </w:r>
      <w:r>
        <w:rPr>
          <w:rFonts w:hint="cs"/>
          <w:rtl/>
        </w:rPr>
        <w:t>ّ</w:t>
      </w:r>
      <w:r>
        <w:rPr>
          <w:rtl/>
        </w:rPr>
        <w:t>د فقد حرم.</w:t>
      </w:r>
    </w:p>
    <w:p w:rsidR="00BB3864" w:rsidRDefault="00EC1548" w:rsidP="00DA5A2C">
      <w:pPr>
        <w:pStyle w:val="libNormal"/>
        <w:rPr>
          <w:rtl/>
        </w:rPr>
      </w:pPr>
      <w:r>
        <w:rPr>
          <w:rtl/>
        </w:rPr>
        <w:t>[ 10179 ]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رسول الله </w:t>
      </w:r>
      <w:r w:rsidR="00DA5A2C" w:rsidRPr="00DB56AE">
        <w:rPr>
          <w:rStyle w:val="libNormalChar"/>
          <w:rFonts w:hint="cs"/>
          <w:rtl/>
        </w:rPr>
        <w:t xml:space="preserve">( </w:t>
      </w:r>
      <w:r w:rsidR="00DA5A2C">
        <w:rPr>
          <w:rStyle w:val="libAlaemChar"/>
          <w:rFonts w:hint="cs"/>
          <w:rtl/>
        </w:rPr>
        <w:t>صلى‌الله‌عليه‌وآله</w:t>
      </w:r>
      <w:r w:rsidR="00DA5A2C" w:rsidRPr="00DB56AE">
        <w:rPr>
          <w:rStyle w:val="libNormalChar"/>
          <w:rFonts w:hint="cs"/>
          <w:rtl/>
        </w:rPr>
        <w:t xml:space="preserve"> )</w:t>
      </w:r>
      <w:r w:rsidR="00DA5A2C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النصف من شعبان مائة ركعة بألف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DA5A2C" w:rsidRPr="00DA5A2C">
        <w:rPr>
          <w:rStyle w:val="libAlaemChar"/>
          <w:rtl/>
        </w:rPr>
        <w:t>(</w:t>
      </w:r>
      <w:r w:rsidR="00DA5A2C" w:rsidRPr="00DB56AE">
        <w:rPr>
          <w:rStyle w:val="libNormalChar"/>
          <w:rFonts w:hint="cs"/>
          <w:rtl/>
        </w:rPr>
        <w:t xml:space="preserve"> </w:t>
      </w:r>
      <w:r w:rsidR="00DA5A2C" w:rsidRPr="00BB3864">
        <w:rPr>
          <w:rStyle w:val="libAieChar"/>
          <w:rFonts w:hint="cs"/>
          <w:rtl/>
        </w:rPr>
        <w:t>قُلْ هُوَ اللهُ أَحَدٌ</w:t>
      </w:r>
      <w:r w:rsidR="00DA5A2C" w:rsidRPr="00DB56AE">
        <w:rPr>
          <w:rStyle w:val="libNormalChar"/>
          <w:rtl/>
        </w:rPr>
        <w:t xml:space="preserve"> </w:t>
      </w:r>
      <w:r w:rsidR="00DA5A2C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لم يمت قلبه يوم تموت القلوب</w:t>
      </w:r>
      <w:r>
        <w:rPr>
          <w:rtl/>
        </w:rPr>
        <w:t>،</w:t>
      </w:r>
      <w:r w:rsidR="00BB3864">
        <w:rPr>
          <w:rtl/>
        </w:rPr>
        <w:t xml:space="preserve"> الحديث وفيه ثواب عظيم.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[ 10180 ]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أحيا ليلة العيد وليلة النصف من شعبان لم يمت قلبه يوم تموت القلوب.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</w:t>
      </w:r>
      <w:r w:rsidR="00EC1548">
        <w:rPr>
          <w:rtl/>
        </w:rPr>
        <w:t>،</w:t>
      </w:r>
      <w:r>
        <w:rPr>
          <w:rtl/>
        </w:rPr>
        <w:t xml:space="preserve"> إن شاء الله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326" w:name="_Toc278687927"/>
      <w:bookmarkStart w:id="327" w:name="_Toc301886728"/>
      <w:bookmarkStart w:id="328" w:name="_Toc375212367"/>
      <w:bookmarkStart w:id="329" w:name="_Toc375215047"/>
      <w:bookmarkStart w:id="330" w:name="_Toc262664111"/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باب استحباب صلاة ليلة نصف شعبان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r w:rsidR="00EC1548">
        <w:rPr>
          <w:rtl/>
        </w:rPr>
        <w:t>،</w:t>
      </w:r>
      <w:bookmarkEnd w:id="326"/>
      <w:bookmarkEnd w:id="327"/>
      <w:r>
        <w:rPr>
          <w:rtl/>
        </w:rPr>
        <w:t xml:space="preserve"> </w:t>
      </w:r>
      <w:bookmarkStart w:id="331" w:name="_Toc278687928"/>
      <w:bookmarkStart w:id="332" w:name="_Toc301886729"/>
      <w:r>
        <w:rPr>
          <w:rtl/>
        </w:rPr>
        <w:t>والإ</w:t>
      </w:r>
      <w:r>
        <w:rPr>
          <w:rFonts w:hint="cs"/>
          <w:rtl/>
        </w:rPr>
        <w:t>ِ</w:t>
      </w:r>
      <w:r>
        <w:rPr>
          <w:rtl/>
        </w:rPr>
        <w:t>كثار من العبادة فيها</w:t>
      </w:r>
      <w:bookmarkEnd w:id="328"/>
      <w:bookmarkEnd w:id="329"/>
      <w:bookmarkEnd w:id="330"/>
      <w:bookmarkEnd w:id="331"/>
      <w:bookmarkEnd w:id="332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[ 10181 ]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حريز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ما تقول في ليلة النصف من شعبان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يغفر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فيها من خلقه ل</w:t>
      </w:r>
      <w:r w:rsidR="00BB3864">
        <w:rPr>
          <w:rFonts w:hint="cs"/>
          <w:rtl/>
        </w:rPr>
        <w:t>أ</w:t>
      </w:r>
      <w:r w:rsidR="00BB3864">
        <w:rPr>
          <w:rtl/>
        </w:rPr>
        <w:t>كثر من عدد شعر معزى كلب</w:t>
      </w:r>
      <w:r>
        <w:rPr>
          <w:rFonts w:hint="cs"/>
          <w:rtl/>
        </w:rPr>
        <w:t>،</w:t>
      </w:r>
      <w:r w:rsidR="00BB3864">
        <w:rPr>
          <w:rtl/>
        </w:rPr>
        <w:t xml:space="preserve"> وينزل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فيها ملائكته إلى السماء الدنيا وإلى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رض بمك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701.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718.</w:t>
      </w:r>
    </w:p>
    <w:p w:rsidR="00BB3864" w:rsidRPr="009B433E" w:rsidRDefault="00BB3864" w:rsidP="00E91C93">
      <w:pPr>
        <w:pStyle w:val="libFootnote0"/>
        <w:rPr>
          <w:rtl/>
        </w:rPr>
      </w:pPr>
      <w:r w:rsidRPr="009B433E">
        <w:rPr>
          <w:rtl/>
        </w:rPr>
        <w:t>(1) يأتي في الباب 8 من أبواب بقية الصلوات المندوبة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B433E">
        <w:rPr>
          <w:rtl/>
        </w:rPr>
        <w:t>تقدم ما يدل عليه في الباب 3 من أبواب</w:t>
      </w:r>
      <w:r>
        <w:rPr>
          <w:rtl/>
        </w:rPr>
        <w:t xml:space="preserve"> </w:t>
      </w:r>
      <w:r w:rsidRPr="009B433E">
        <w:rPr>
          <w:rtl/>
        </w:rPr>
        <w:t>نافله شهر رمضان</w:t>
      </w:r>
      <w:r>
        <w:rPr>
          <w:rtl/>
        </w:rPr>
        <w:t>.</w:t>
      </w:r>
    </w:p>
    <w:p w:rsidR="00BB3864" w:rsidRDefault="00BB3864" w:rsidP="00DA5A2C">
      <w:pPr>
        <w:pStyle w:val="libFootnoteCenterBold"/>
        <w:rPr>
          <w:rtl/>
        </w:rPr>
      </w:pPr>
      <w:r>
        <w:rPr>
          <w:rtl/>
        </w:rPr>
        <w:t>الباب 8</w:t>
      </w:r>
    </w:p>
    <w:p w:rsidR="00BB3864" w:rsidRDefault="00BB3864" w:rsidP="00DA5A2C">
      <w:pPr>
        <w:pStyle w:val="libFootnoteCenterBold"/>
        <w:rPr>
          <w:rtl/>
        </w:rPr>
      </w:pPr>
      <w:r>
        <w:rPr>
          <w:rtl/>
        </w:rPr>
        <w:t>فيه 12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2</w:t>
      </w:r>
      <w:r w:rsidR="00EC1548">
        <w:rPr>
          <w:rtl/>
        </w:rPr>
        <w:t>:</w:t>
      </w:r>
      <w:r>
        <w:rPr>
          <w:rtl/>
        </w:rPr>
        <w:t xml:space="preserve"> 58 / 253.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960D04">
      <w:pPr>
        <w:pStyle w:val="libNormal"/>
        <w:rPr>
          <w:rtl/>
        </w:rPr>
      </w:pPr>
      <w:r>
        <w:rPr>
          <w:rtl/>
        </w:rPr>
        <w:lastRenderedPageBreak/>
        <w:t>[ 10182 ]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رفعه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كان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النصف من شعبان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أربع ركعات</w:t>
      </w:r>
      <w:r>
        <w:rPr>
          <w:rtl/>
        </w:rPr>
        <w:t>،</w:t>
      </w:r>
      <w:r w:rsidR="00BB3864">
        <w:rPr>
          <w:rtl/>
        </w:rPr>
        <w:t xml:space="preserve">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960D04" w:rsidRPr="00DA5A2C">
        <w:rPr>
          <w:rStyle w:val="libAlaemChar"/>
          <w:rtl/>
        </w:rPr>
        <w:t>(</w:t>
      </w:r>
      <w:r w:rsidR="00960D04" w:rsidRPr="00DB56AE">
        <w:rPr>
          <w:rStyle w:val="libNormalChar"/>
          <w:rFonts w:hint="cs"/>
          <w:rtl/>
        </w:rPr>
        <w:t xml:space="preserve"> </w:t>
      </w:r>
      <w:r w:rsidR="00960D04" w:rsidRPr="00BB3864">
        <w:rPr>
          <w:rStyle w:val="libAieChar"/>
          <w:rFonts w:hint="cs"/>
          <w:rtl/>
        </w:rPr>
        <w:t>قُلْ هُوَ اللهُ أَحَدٌ</w:t>
      </w:r>
      <w:r w:rsidR="00960D04" w:rsidRPr="00DB56AE">
        <w:rPr>
          <w:rStyle w:val="libNormalChar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فاذا فرغت فقل</w:t>
      </w:r>
      <w:r>
        <w:rPr>
          <w:rtl/>
        </w:rPr>
        <w:t>:</w:t>
      </w:r>
      <w:r w:rsidR="00BB3864">
        <w:rPr>
          <w:rtl/>
        </w:rPr>
        <w:t xml:space="preserve"> الل</w:t>
      </w:r>
      <w:r w:rsidR="00BB3864">
        <w:rPr>
          <w:rFonts w:hint="cs"/>
          <w:rtl/>
        </w:rPr>
        <w:t>ّ</w:t>
      </w:r>
      <w:r w:rsidR="00BB3864">
        <w:rPr>
          <w:rtl/>
        </w:rPr>
        <w:t>هم إن</w:t>
      </w:r>
      <w:r w:rsidR="00BB3864">
        <w:rPr>
          <w:rFonts w:hint="cs"/>
          <w:rtl/>
        </w:rPr>
        <w:t>ّ</w:t>
      </w:r>
      <w:r w:rsidR="00BB3864">
        <w:rPr>
          <w:rtl/>
        </w:rPr>
        <w:t>ي اليك فقير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ي عائذ بك ومنك خائف وبك مستجير</w:t>
      </w:r>
      <w:r>
        <w:rPr>
          <w:rtl/>
        </w:rPr>
        <w:t>،</w:t>
      </w:r>
      <w:r w:rsidR="00BB3864">
        <w:rPr>
          <w:rtl/>
        </w:rPr>
        <w:t xml:space="preserve"> رب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لا تبدل اسم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رب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لا تغي</w:t>
      </w:r>
      <w:r w:rsidR="00BB3864">
        <w:rPr>
          <w:rFonts w:hint="cs"/>
          <w:rtl/>
        </w:rPr>
        <w:t>ّ</w:t>
      </w:r>
      <w:r w:rsidR="00BB3864">
        <w:rPr>
          <w:rtl/>
        </w:rPr>
        <w:t>ر جسمي</w:t>
      </w:r>
      <w:r>
        <w:rPr>
          <w:rtl/>
        </w:rPr>
        <w:t>،</w:t>
      </w:r>
      <w:r w:rsidR="00BB3864">
        <w:rPr>
          <w:rtl/>
        </w:rPr>
        <w:t xml:space="preserve"> رب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لا تجهد بلائي</w:t>
      </w:r>
      <w:r>
        <w:rPr>
          <w:rtl/>
        </w:rPr>
        <w:t>،</w:t>
      </w:r>
      <w:r w:rsidR="00BB3864">
        <w:rPr>
          <w:rtl/>
        </w:rPr>
        <w:t xml:space="preserve"> أعوذ بعفوك من عقابك</w:t>
      </w:r>
      <w:r>
        <w:rPr>
          <w:rtl/>
        </w:rPr>
        <w:t>،</w:t>
      </w:r>
      <w:r w:rsidR="00BB3864">
        <w:rPr>
          <w:rtl/>
        </w:rPr>
        <w:t xml:space="preserve"> وأعوذ برضاك من سخطك</w:t>
      </w:r>
      <w:r>
        <w:rPr>
          <w:rtl/>
        </w:rPr>
        <w:t>،</w:t>
      </w:r>
      <w:r w:rsidR="00BB3864">
        <w:rPr>
          <w:rtl/>
        </w:rPr>
        <w:t xml:space="preserve"> وأعوذ برحمتك من عذابك</w:t>
      </w:r>
      <w:r>
        <w:rPr>
          <w:rtl/>
        </w:rPr>
        <w:t>،</w:t>
      </w:r>
      <w:r w:rsidR="00BB3864">
        <w:rPr>
          <w:rtl/>
        </w:rPr>
        <w:t xml:space="preserve"> وأعوذ بك منك</w:t>
      </w:r>
      <w:r>
        <w:rPr>
          <w:rtl/>
        </w:rPr>
        <w:t>،</w:t>
      </w:r>
      <w:r w:rsidR="00BB3864">
        <w:rPr>
          <w:rtl/>
        </w:rPr>
        <w:t xml:space="preserve"> 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ثناؤك</w:t>
      </w:r>
      <w:r>
        <w:rPr>
          <w:rtl/>
        </w:rPr>
        <w:t>،</w:t>
      </w:r>
      <w:r w:rsidR="00BB3864">
        <w:rPr>
          <w:rtl/>
        </w:rPr>
        <w:t xml:space="preserve"> أنت كما أثنيت على نفسك وفوق ما يقول القائلون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مسار الشيعة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C1548" w:rsidP="00960D04">
      <w:pPr>
        <w:pStyle w:val="libNormal"/>
        <w:rPr>
          <w:rtl/>
        </w:rPr>
      </w:pPr>
      <w:r>
        <w:rPr>
          <w:rtl/>
        </w:rPr>
        <w:t>[ 10183 ]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ا</w:t>
      </w:r>
      <w:r w:rsidR="00BB3864">
        <w:rPr>
          <w:rtl/>
        </w:rPr>
        <w:t>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الطوسي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أ</w:t>
      </w:r>
      <w:r w:rsidR="00BB3864">
        <w:rPr>
          <w:rtl/>
        </w:rPr>
        <w:t>مالي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الفح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عن صفوان بن حمدون الهروي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بن السري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960D04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 الرحمن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عن الحسين بن عبد الرحمن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960D04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أبيه وعم</w:t>
      </w:r>
      <w:r w:rsidR="00BB3864">
        <w:rPr>
          <w:rFonts w:hint="cs"/>
          <w:rtl/>
        </w:rPr>
        <w:t>ّ</w:t>
      </w:r>
      <w:r w:rsidR="00BB3864">
        <w:rPr>
          <w:rtl/>
        </w:rPr>
        <w:t>ه عبدالعزيز</w:t>
      </w:r>
      <w:r>
        <w:rPr>
          <w:rtl/>
        </w:rPr>
        <w:t>،</w:t>
      </w:r>
      <w:r w:rsidR="00BB3864">
        <w:rPr>
          <w:rtl/>
        </w:rPr>
        <w:t xml:space="preserve"> عن عمرو بن أبي المقدام</w:t>
      </w:r>
      <w:r>
        <w:rPr>
          <w:rtl/>
        </w:rPr>
        <w:t>،</w:t>
      </w:r>
      <w:r w:rsidR="00BB3864">
        <w:rPr>
          <w:rtl/>
        </w:rPr>
        <w:t xml:space="preserve"> عن أبي يحيى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سئل الباقر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فضل ليلة النصف من شعبان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هي أفضل ليلة بعد ليلة القدر</w:t>
      </w:r>
      <w:r>
        <w:rPr>
          <w:rtl/>
        </w:rPr>
        <w:t>،</w:t>
      </w:r>
      <w:r w:rsidR="00BB3864">
        <w:rPr>
          <w:rtl/>
        </w:rPr>
        <w:t xml:space="preserve"> فيها يمنح الله تعالى العباد فضله</w:t>
      </w:r>
      <w:r>
        <w:rPr>
          <w:rtl/>
        </w:rPr>
        <w:t>،</w:t>
      </w:r>
      <w:r w:rsidR="00BB3864">
        <w:rPr>
          <w:rtl/>
        </w:rPr>
        <w:t xml:space="preserve"> ويغفر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لهم بمن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فاجتهدوا في القربة إلى الله فيها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ها ليلة آلى الله على نفسه </w:t>
      </w:r>
      <w:r w:rsidR="00BB3864">
        <w:rPr>
          <w:rFonts w:hint="cs"/>
          <w:rtl/>
        </w:rPr>
        <w:t>أ</w:t>
      </w:r>
      <w:r w:rsidR="00BB3864">
        <w:rPr>
          <w:rtl/>
        </w:rPr>
        <w:t>ن لا يردّ سائلاً سأله فيها ما لم يسأله معصية</w:t>
      </w:r>
      <w:r>
        <w:rPr>
          <w:rtl/>
        </w:rPr>
        <w:t>،</w:t>
      </w:r>
      <w:r w:rsidR="00BB3864">
        <w:rPr>
          <w:rtl/>
        </w:rPr>
        <w:t xml:space="preserve"> و</w:t>
      </w:r>
      <w:r w:rsidR="00BB3864">
        <w:rPr>
          <w:rFonts w:hint="cs"/>
          <w:rtl/>
        </w:rPr>
        <w:t>إ</w:t>
      </w:r>
      <w:r w:rsidR="00BB3864">
        <w:rPr>
          <w:rtl/>
        </w:rPr>
        <w:t>نها الليلة الت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جعلها الله لنا </w:t>
      </w:r>
      <w:r w:rsidR="00BB3864">
        <w:rPr>
          <w:rFonts w:hint="cs"/>
          <w:rtl/>
        </w:rPr>
        <w:t>أ</w:t>
      </w:r>
      <w:r w:rsidR="00BB3864">
        <w:rPr>
          <w:rtl/>
        </w:rPr>
        <w:t>هل البيت ب</w:t>
      </w:r>
      <w:r w:rsidR="00BB3864">
        <w:rPr>
          <w:rFonts w:hint="cs"/>
          <w:rtl/>
        </w:rPr>
        <w:t>إ</w:t>
      </w:r>
      <w:r w:rsidR="00BB3864">
        <w:rPr>
          <w:rtl/>
        </w:rPr>
        <w:t>زاء ما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جعل ليلة القدر لنبي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نا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صلى الله 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469 / 7</w:t>
      </w:r>
      <w:r w:rsidR="00EC1548">
        <w:rPr>
          <w:rtl/>
        </w:rPr>
        <w:t>،</w:t>
      </w:r>
      <w:r>
        <w:rPr>
          <w:rtl/>
        </w:rPr>
        <w:t xml:space="preserve"> أورد ذيله في الحديث 1 من الباب 9 من أبواب بقية الصلوات المندوبة.</w:t>
      </w:r>
    </w:p>
    <w:p w:rsidR="00BB3864" w:rsidRPr="00AC3296" w:rsidRDefault="00BB3864" w:rsidP="00E91C93">
      <w:pPr>
        <w:pStyle w:val="libFootnote0"/>
        <w:rPr>
          <w:rtl/>
        </w:rPr>
      </w:pPr>
      <w:r w:rsidRPr="00AC3296">
        <w:rPr>
          <w:rtl/>
        </w:rPr>
        <w:t>(1) في نسخة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ليلة</w:t>
      </w:r>
      <w:r w:rsidR="00EC1548">
        <w:rPr>
          <w:rtl/>
        </w:rPr>
        <w:t xml:space="preserve"> - </w:t>
      </w:r>
      <w:r w:rsidRPr="00AC3296">
        <w:rPr>
          <w:rtl/>
        </w:rPr>
        <w:t>هامش المخطوط</w:t>
      </w:r>
      <w:r w:rsidR="00EC1548">
        <w:rPr>
          <w:rtl/>
        </w:rPr>
        <w:t xml:space="preserve"> -</w:t>
      </w:r>
      <w:r>
        <w:rPr>
          <w:rtl/>
        </w:rPr>
        <w:t>.</w:t>
      </w:r>
    </w:p>
    <w:p w:rsidR="00BB3864" w:rsidRPr="00AC3296" w:rsidRDefault="00BB3864" w:rsidP="00E91C93">
      <w:pPr>
        <w:pStyle w:val="libFootnote0"/>
        <w:rPr>
          <w:rtl/>
        </w:rPr>
      </w:pPr>
      <w:r w:rsidRPr="00AC3296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185</w:t>
      </w:r>
      <w:r>
        <w:rPr>
          <w:rtl/>
        </w:rPr>
        <w:t xml:space="preserve"> / </w:t>
      </w:r>
      <w:r w:rsidRPr="00AC3296">
        <w:rPr>
          <w:rtl/>
        </w:rPr>
        <w:t>419</w:t>
      </w:r>
      <w:r>
        <w:rPr>
          <w:rtl/>
        </w:rPr>
        <w:t>.</w:t>
      </w:r>
    </w:p>
    <w:p w:rsidR="00BB3864" w:rsidRPr="00AC3296" w:rsidRDefault="00BB3864" w:rsidP="00E91C93">
      <w:pPr>
        <w:pStyle w:val="libFootnote0"/>
        <w:rPr>
          <w:rtl/>
        </w:rPr>
      </w:pPr>
      <w:r w:rsidRPr="00AC3296">
        <w:rPr>
          <w:rtl/>
        </w:rPr>
        <w:t>(3) مسار الشيعة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75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أمالي الطوسي 1</w:t>
      </w:r>
      <w:r w:rsidR="00EC1548">
        <w:rPr>
          <w:rtl/>
        </w:rPr>
        <w:t>:</w:t>
      </w:r>
      <w:r>
        <w:rPr>
          <w:rtl/>
        </w:rPr>
        <w:t xml:space="preserve"> 302.</w:t>
      </w:r>
    </w:p>
    <w:p w:rsidR="00BB3864" w:rsidRPr="00AC3296" w:rsidRDefault="00BB3864" w:rsidP="00960D04">
      <w:pPr>
        <w:pStyle w:val="libFootnote0"/>
        <w:rPr>
          <w:rtl/>
        </w:rPr>
      </w:pPr>
      <w:r w:rsidRPr="00AC3296">
        <w:rPr>
          <w:rtl/>
        </w:rPr>
        <w:t>(</w:t>
      </w:r>
      <w:r w:rsidR="00960D04">
        <w:rPr>
          <w:rFonts w:hint="cs"/>
          <w:rtl/>
        </w:rPr>
        <w:t>4</w:t>
      </w:r>
      <w:r w:rsidRPr="00AC3296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أحمد بن محم</w:t>
      </w:r>
      <w:r>
        <w:rPr>
          <w:rFonts w:hint="cs"/>
          <w:rtl/>
        </w:rPr>
        <w:t>ّ</w:t>
      </w:r>
      <w:r w:rsidRPr="00AC3296">
        <w:rPr>
          <w:rtl/>
        </w:rPr>
        <w:t>د السر</w:t>
      </w:r>
      <w:r>
        <w:rPr>
          <w:rFonts w:hint="cs"/>
          <w:rtl/>
        </w:rPr>
        <w:t>ّي</w:t>
      </w:r>
      <w:r>
        <w:rPr>
          <w:rtl/>
        </w:rPr>
        <w:t>.</w:t>
      </w:r>
    </w:p>
    <w:p w:rsidR="00BB3864" w:rsidRPr="00AC3296" w:rsidRDefault="00BB3864" w:rsidP="00960D04">
      <w:pPr>
        <w:pStyle w:val="libFootnote0"/>
        <w:rPr>
          <w:rtl/>
        </w:rPr>
      </w:pPr>
      <w:r w:rsidRPr="00AC3296">
        <w:rPr>
          <w:rtl/>
        </w:rPr>
        <w:t>(</w:t>
      </w:r>
      <w:r w:rsidR="00960D04">
        <w:rPr>
          <w:rFonts w:hint="cs"/>
          <w:rtl/>
        </w:rPr>
        <w:t>5</w:t>
      </w:r>
      <w:r w:rsidRPr="00AC3296">
        <w:rPr>
          <w:rtl/>
        </w:rPr>
        <w:t>) ما</w:t>
      </w:r>
      <w:r>
        <w:rPr>
          <w:rFonts w:hint="cs"/>
          <w:rtl/>
        </w:rPr>
        <w:t xml:space="preserve"> </w:t>
      </w:r>
      <w:r w:rsidRPr="00AC3296">
        <w:rPr>
          <w:rtl/>
        </w:rPr>
        <w:t>بين القوسين ليس في المصدر</w:t>
      </w:r>
      <w:r>
        <w:rPr>
          <w:rFonts w:hint="cs"/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960D04">
      <w:pPr>
        <w:pStyle w:val="libNormal0"/>
        <w:rPr>
          <w:rtl/>
        </w:rPr>
      </w:pPr>
      <w:r>
        <w:rPr>
          <w:rtl/>
        </w:rPr>
        <w:lastRenderedPageBreak/>
        <w:t>وآله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فاجتهدوا في الدعاء والثناء على الله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من سب</w:t>
      </w:r>
      <w:r>
        <w:rPr>
          <w:rFonts w:hint="cs"/>
          <w:rtl/>
        </w:rPr>
        <w:t>ّ</w:t>
      </w:r>
      <w:r>
        <w:rPr>
          <w:rtl/>
        </w:rPr>
        <w:t>ح الله فيها مائة مر</w:t>
      </w:r>
      <w:r>
        <w:rPr>
          <w:rFonts w:hint="cs"/>
          <w:rtl/>
        </w:rPr>
        <w:t>ّ</w:t>
      </w:r>
      <w:r>
        <w:rPr>
          <w:rtl/>
        </w:rPr>
        <w:t>ة وحمده مائة مر</w:t>
      </w:r>
      <w:r>
        <w:rPr>
          <w:rFonts w:hint="cs"/>
          <w:rtl/>
        </w:rPr>
        <w:t>ّ</w:t>
      </w:r>
      <w:r>
        <w:rPr>
          <w:rtl/>
        </w:rPr>
        <w:t>ة وكب</w:t>
      </w:r>
      <w:r>
        <w:rPr>
          <w:rFonts w:hint="cs"/>
          <w:rtl/>
        </w:rPr>
        <w:t>ّ</w:t>
      </w:r>
      <w:r>
        <w:rPr>
          <w:rtl/>
        </w:rPr>
        <w:t>ره مائة مر</w:t>
      </w:r>
      <w:r>
        <w:rPr>
          <w:rFonts w:hint="cs"/>
          <w:rtl/>
        </w:rPr>
        <w:t>ّ</w:t>
      </w:r>
      <w:r>
        <w:rPr>
          <w:rtl/>
        </w:rPr>
        <w:t>ة غفر الله تعالى له ما</w:t>
      </w:r>
      <w:r>
        <w:rPr>
          <w:rFonts w:hint="cs"/>
          <w:rtl/>
        </w:rPr>
        <w:t xml:space="preserve"> </w:t>
      </w:r>
      <w:r>
        <w:rPr>
          <w:rtl/>
        </w:rPr>
        <w:t>سلف من معاصيه</w:t>
      </w:r>
      <w:r w:rsidR="00EC1548">
        <w:rPr>
          <w:rtl/>
        </w:rPr>
        <w:t>،</w:t>
      </w:r>
      <w:r>
        <w:rPr>
          <w:rtl/>
        </w:rPr>
        <w:t xml:space="preserve"> وقضى له حوائج الدنيا وال</w:t>
      </w:r>
      <w:r>
        <w:rPr>
          <w:rFonts w:hint="cs"/>
          <w:rtl/>
        </w:rPr>
        <w:t>آ</w:t>
      </w:r>
      <w:r>
        <w:rPr>
          <w:rtl/>
        </w:rPr>
        <w:t>خرة ما التمسه منه</w:t>
      </w:r>
      <w:r w:rsidR="00EC1548">
        <w:rPr>
          <w:rtl/>
        </w:rPr>
        <w:t>،</w:t>
      </w:r>
      <w:r>
        <w:rPr>
          <w:rtl/>
        </w:rPr>
        <w:t xml:space="preserve"> وما علم حاجته إليه وإن لم يلتمسه منه كرما</w:t>
      </w:r>
      <w:r>
        <w:rPr>
          <w:rFonts w:hint="cs"/>
          <w:rtl/>
        </w:rPr>
        <w:t>ً</w:t>
      </w:r>
      <w:r>
        <w:rPr>
          <w:rtl/>
        </w:rPr>
        <w:t xml:space="preserve"> منه تعالى وتفض</w:t>
      </w:r>
      <w:r>
        <w:rPr>
          <w:rFonts w:hint="cs"/>
          <w:rtl/>
        </w:rPr>
        <w:t>ّ</w:t>
      </w:r>
      <w:r>
        <w:rPr>
          <w:rtl/>
        </w:rPr>
        <w:t>لا</w:t>
      </w:r>
      <w:r>
        <w:rPr>
          <w:rFonts w:hint="cs"/>
          <w:rtl/>
        </w:rPr>
        <w:t>ً</w:t>
      </w:r>
      <w:r>
        <w:rPr>
          <w:rtl/>
        </w:rPr>
        <w:t xml:space="preserve"> على عباده. قال أبو يحيى</w:t>
      </w:r>
      <w:r w:rsidR="00EC1548">
        <w:rPr>
          <w:rtl/>
        </w:rPr>
        <w:t>:</w:t>
      </w:r>
      <w:r>
        <w:rPr>
          <w:rtl/>
        </w:rPr>
        <w:t xml:space="preserve"> فقلت لسي</w:t>
      </w:r>
      <w:r>
        <w:rPr>
          <w:rFonts w:hint="cs"/>
          <w:rtl/>
        </w:rPr>
        <w:t>ّ</w:t>
      </w:r>
      <w:r>
        <w:rPr>
          <w:rtl/>
        </w:rPr>
        <w:t xml:space="preserve">دنا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أيش ال</w:t>
      </w:r>
      <w:r>
        <w:rPr>
          <w:rFonts w:hint="cs"/>
          <w:rtl/>
        </w:rPr>
        <w:t>أ</w:t>
      </w:r>
      <w:r>
        <w:rPr>
          <w:rtl/>
        </w:rPr>
        <w:t>دعية فيها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إذا أنت صل</w:t>
      </w:r>
      <w:r>
        <w:rPr>
          <w:rFonts w:hint="cs"/>
          <w:rtl/>
        </w:rPr>
        <w:t>ّ</w:t>
      </w:r>
      <w:r>
        <w:rPr>
          <w:rtl/>
        </w:rPr>
        <w:t>يت العشاء ال</w:t>
      </w:r>
      <w:r>
        <w:rPr>
          <w:rFonts w:hint="cs"/>
          <w:rtl/>
        </w:rPr>
        <w:t>آ</w:t>
      </w:r>
      <w:r>
        <w:rPr>
          <w:rtl/>
        </w:rPr>
        <w:t>خرة فصل</w:t>
      </w:r>
      <w:r>
        <w:rPr>
          <w:rFonts w:hint="cs"/>
          <w:rtl/>
        </w:rPr>
        <w:t>ّ</w:t>
      </w:r>
      <w:r>
        <w:rPr>
          <w:rtl/>
        </w:rPr>
        <w:t xml:space="preserve"> ركعتين اقرأ في ال</w:t>
      </w:r>
      <w:r>
        <w:rPr>
          <w:rFonts w:hint="cs"/>
          <w:rtl/>
        </w:rPr>
        <w:t>أُ</w:t>
      </w:r>
      <w:r>
        <w:rPr>
          <w:rtl/>
        </w:rPr>
        <w:t xml:space="preserve">ولى الحمد وسورة الجحد وهي </w:t>
      </w:r>
      <w:r w:rsidR="00960D04" w:rsidRPr="00DA5A2C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يَا أَيُّهَا الْكَافِرُونَ</w:t>
      </w:r>
      <w:r w:rsidRPr="00DB56AE">
        <w:rPr>
          <w:rStyle w:val="libNormalChar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واقرأ في الركعة الثانية بالحمد وسورة التوحيد وهي </w:t>
      </w:r>
      <w:r w:rsidR="00960D04" w:rsidRPr="00DA5A2C">
        <w:rPr>
          <w:rStyle w:val="libAlaemChar"/>
          <w:rtl/>
        </w:rPr>
        <w:t>(</w:t>
      </w:r>
      <w:r w:rsidR="00960D04" w:rsidRPr="00DB56AE">
        <w:rPr>
          <w:rStyle w:val="libNormalChar"/>
          <w:rFonts w:hint="cs"/>
          <w:rtl/>
        </w:rPr>
        <w:t xml:space="preserve"> </w:t>
      </w:r>
      <w:r w:rsidR="00960D04" w:rsidRPr="00BB3864">
        <w:rPr>
          <w:rStyle w:val="libAieChar"/>
          <w:rFonts w:hint="cs"/>
          <w:rtl/>
        </w:rPr>
        <w:t>قُلْ هُوَ اللهُ أَحَدٌ</w:t>
      </w:r>
      <w:r w:rsidR="00960D04" w:rsidRPr="00DB56AE">
        <w:rPr>
          <w:rStyle w:val="libNormalChar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 w:rsidR="00960D04">
        <w:rPr>
          <w:rStyle w:val="libAlaem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سل</w:t>
      </w:r>
      <w:r>
        <w:rPr>
          <w:rFonts w:hint="cs"/>
          <w:rtl/>
        </w:rPr>
        <w:t>ّ</w:t>
      </w:r>
      <w:r>
        <w:rPr>
          <w:rtl/>
        </w:rPr>
        <w:t>مت قلت</w:t>
      </w:r>
      <w:r w:rsidR="00EC1548">
        <w:rPr>
          <w:rtl/>
        </w:rPr>
        <w:t>:</w:t>
      </w:r>
      <w:r>
        <w:rPr>
          <w:rtl/>
        </w:rPr>
        <w:t xml:space="preserve"> سبحان الله</w:t>
      </w:r>
      <w:r w:rsidR="00EC1548">
        <w:rPr>
          <w:rtl/>
        </w:rPr>
        <w:t>،</w:t>
      </w:r>
      <w:r>
        <w:rPr>
          <w:rtl/>
        </w:rPr>
        <w:t xml:space="preserve"> ثلاثا</w:t>
      </w:r>
      <w:r>
        <w:rPr>
          <w:rFonts w:hint="cs"/>
          <w:rtl/>
        </w:rPr>
        <w:t>ً</w:t>
      </w:r>
      <w:r>
        <w:rPr>
          <w:rtl/>
        </w:rPr>
        <w:t xml:space="preserve"> وثلاثين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والحمد لله</w:t>
      </w:r>
      <w:r w:rsidR="00EC1548">
        <w:rPr>
          <w:rtl/>
        </w:rPr>
        <w:t>،</w:t>
      </w:r>
      <w:r>
        <w:rPr>
          <w:rtl/>
        </w:rPr>
        <w:t xml:space="preserve"> ثلاثا</w:t>
      </w:r>
      <w:r>
        <w:rPr>
          <w:rFonts w:hint="cs"/>
          <w:rtl/>
        </w:rPr>
        <w:t>ً</w:t>
      </w:r>
      <w:r>
        <w:rPr>
          <w:rtl/>
        </w:rPr>
        <w:t xml:space="preserve"> وثلاثين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والله أكبر</w:t>
      </w:r>
      <w:r w:rsidR="00EC1548">
        <w:rPr>
          <w:rtl/>
        </w:rPr>
        <w:t>،</w:t>
      </w:r>
      <w:r>
        <w:rPr>
          <w:rtl/>
        </w:rPr>
        <w:t xml:space="preserve"> أربعا</w:t>
      </w:r>
      <w:r>
        <w:rPr>
          <w:rFonts w:hint="cs"/>
          <w:rtl/>
        </w:rPr>
        <w:t>ً</w:t>
      </w:r>
      <w:r>
        <w:rPr>
          <w:rtl/>
        </w:rPr>
        <w:t xml:space="preserve"> وثلاثين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فاذا فرغ سجد ويقول</w:t>
      </w:r>
      <w:r w:rsidR="00EC1548">
        <w:rPr>
          <w:rtl/>
        </w:rPr>
        <w:t>:</w:t>
      </w:r>
      <w:r>
        <w:rPr>
          <w:rtl/>
        </w:rPr>
        <w:t xml:space="preserve"> يا رب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عشرين مر</w:t>
      </w:r>
      <w:r>
        <w:rPr>
          <w:rFonts w:hint="cs"/>
          <w:rtl/>
        </w:rPr>
        <w:t>ّ</w:t>
      </w:r>
      <w:r>
        <w:rPr>
          <w:rtl/>
        </w:rPr>
        <w:t>ة يا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سبع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لا حول ولا قوة إلا</w:t>
      </w:r>
      <w:r>
        <w:rPr>
          <w:rFonts w:hint="cs"/>
          <w:rtl/>
        </w:rPr>
        <w:t>ّ</w:t>
      </w:r>
      <w:r>
        <w:rPr>
          <w:rtl/>
        </w:rPr>
        <w:t xml:space="preserve"> بالله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ما شاء الله</w:t>
      </w:r>
      <w:r w:rsidR="00EC1548">
        <w:rPr>
          <w:rtl/>
        </w:rPr>
        <w:t>،</w:t>
      </w:r>
      <w:r>
        <w:rPr>
          <w:rtl/>
        </w:rPr>
        <w:t xml:space="preserve"> عشر</w:t>
      </w:r>
      <w:r>
        <w:rPr>
          <w:rFonts w:hint="cs"/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لا 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960D04">
        <w:rPr>
          <w:rtl/>
        </w:rPr>
        <w:t xml:space="preserve">إلّا </w:t>
      </w:r>
      <w:r>
        <w:rPr>
          <w:rtl/>
        </w:rPr>
        <w:t>بالله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 ثم</w:t>
      </w:r>
      <w:r>
        <w:rPr>
          <w:rFonts w:hint="cs"/>
          <w:rtl/>
        </w:rPr>
        <w:t>ّ</w:t>
      </w:r>
      <w:r>
        <w:rPr>
          <w:rtl/>
        </w:rPr>
        <w:t xml:space="preserve"> تصل</w:t>
      </w:r>
      <w:r>
        <w:rPr>
          <w:rFonts w:hint="cs"/>
          <w:rtl/>
        </w:rPr>
        <w:t>ّ</w:t>
      </w:r>
      <w:r>
        <w:rPr>
          <w:rtl/>
        </w:rPr>
        <w:t>ي على النبي محم</w:t>
      </w:r>
      <w:r>
        <w:rPr>
          <w:rFonts w:hint="cs"/>
          <w:rtl/>
        </w:rPr>
        <w:t>ّ</w:t>
      </w:r>
      <w:r>
        <w:rPr>
          <w:rtl/>
        </w:rPr>
        <w:t>د وآله وتسأل الله حاجتك</w:t>
      </w:r>
      <w:r w:rsidR="00EC1548">
        <w:rPr>
          <w:rtl/>
        </w:rPr>
        <w:t>،</w:t>
      </w:r>
      <w:r>
        <w:rPr>
          <w:rtl/>
        </w:rPr>
        <w:t xml:space="preserve"> فوالله لو سألت بها بفضله وكرمه عدد القطر لبلغك الله إي</w:t>
      </w:r>
      <w:r>
        <w:rPr>
          <w:rFonts w:hint="cs"/>
          <w:rtl/>
        </w:rPr>
        <w:t>ّ</w:t>
      </w:r>
      <w:r>
        <w:rPr>
          <w:rtl/>
        </w:rPr>
        <w:t>اها بكرمه وفضله.</w:t>
      </w:r>
    </w:p>
    <w:p w:rsidR="00BB3864" w:rsidRDefault="00BB3864" w:rsidP="00960D0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 يحيى الصنعاني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960D04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960D04">
      <w:pPr>
        <w:pStyle w:val="libNormal"/>
        <w:rPr>
          <w:rtl/>
        </w:rPr>
      </w:pPr>
      <w:r>
        <w:rPr>
          <w:rtl/>
        </w:rPr>
        <w:t>[ 10184 ]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أبي يحيى</w:t>
      </w:r>
      <w:r>
        <w:rPr>
          <w:rtl/>
        </w:rPr>
        <w:t>،</w:t>
      </w:r>
      <w:r w:rsidR="00BB3864">
        <w:rPr>
          <w:rtl/>
        </w:rPr>
        <w:t xml:space="preserve"> عن أبي جعفر وأبي عبدالله</w:t>
      </w:r>
      <w:r w:rsidR="00960D04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960D04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ورواه عنهما ثلاثون رجلا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مم</w:t>
      </w:r>
      <w:r w:rsidR="00BB3864">
        <w:rPr>
          <w:rFonts w:hint="cs"/>
          <w:rtl/>
        </w:rPr>
        <w:t>ّ</w:t>
      </w:r>
      <w:r w:rsidR="00BB3864">
        <w:rPr>
          <w:rtl/>
        </w:rPr>
        <w:t>ن يوثق بهم</w:t>
      </w:r>
      <w:r>
        <w:rPr>
          <w:rtl/>
        </w:rPr>
        <w:t>،</w:t>
      </w:r>
      <w:r w:rsidR="00BB3864">
        <w:rPr>
          <w:rtl/>
        </w:rPr>
        <w:t xml:space="preserve"> قالا</w:t>
      </w:r>
      <w:r>
        <w:rPr>
          <w:rtl/>
        </w:rPr>
        <w:t>:</w:t>
      </w:r>
      <w:r w:rsidR="00BB3864">
        <w:rPr>
          <w:rtl/>
        </w:rPr>
        <w:t xml:space="preserve"> وإذا كان ليلة النصف من شعبان فصل أربع ركعات</w:t>
      </w:r>
      <w:r>
        <w:rPr>
          <w:rtl/>
        </w:rPr>
        <w:t>،</w:t>
      </w:r>
      <w:r w:rsidR="00BB3864">
        <w:rPr>
          <w:rtl/>
        </w:rPr>
        <w:t xml:space="preserve">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960D04" w:rsidRPr="00DA5A2C">
        <w:rPr>
          <w:rStyle w:val="libAlaemChar"/>
          <w:rtl/>
        </w:rPr>
        <w:t>(</w:t>
      </w:r>
      <w:r w:rsidR="00960D04" w:rsidRPr="00DB56AE">
        <w:rPr>
          <w:rStyle w:val="libNormalChar"/>
          <w:rFonts w:hint="cs"/>
          <w:rtl/>
        </w:rPr>
        <w:t xml:space="preserve"> </w:t>
      </w:r>
      <w:r w:rsidR="00960D04" w:rsidRPr="00BB3864">
        <w:rPr>
          <w:rStyle w:val="libAieChar"/>
          <w:rFonts w:hint="cs"/>
          <w:rtl/>
        </w:rPr>
        <w:t>قُلْ هُوَ اللهُ أَحَدٌ</w:t>
      </w:r>
      <w:r w:rsidR="00960D04" w:rsidRPr="00DB56AE">
        <w:rPr>
          <w:rStyle w:val="libNormalChar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فرغت فقل</w:t>
      </w:r>
      <w:r>
        <w:rPr>
          <w:rtl/>
        </w:rPr>
        <w:t>،</w:t>
      </w:r>
      <w:r w:rsidR="00BB3864">
        <w:rPr>
          <w:rtl/>
        </w:rPr>
        <w:t xml:space="preserve"> وذكر الدعاء.</w:t>
      </w:r>
    </w:p>
    <w:p w:rsidR="00BB3864" w:rsidRDefault="00EC1548" w:rsidP="00960D04">
      <w:pPr>
        <w:pStyle w:val="libNormal"/>
        <w:rPr>
          <w:rtl/>
        </w:rPr>
      </w:pPr>
      <w:r>
        <w:rPr>
          <w:rtl/>
        </w:rPr>
        <w:t>[ 10185 ]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عمرو بن ثابت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مروان</w:t>
      </w:r>
      <w:r>
        <w:rPr>
          <w:rtl/>
        </w:rPr>
        <w:t>،</w:t>
      </w:r>
      <w:r w:rsidR="00BB3864">
        <w:rPr>
          <w:rtl/>
        </w:rPr>
        <w:t xml:space="preserve"> عن الباقر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</w:t>
      </w:r>
      <w:r w:rsidR="00960D04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960D04">
        <w:rPr>
          <w:rFonts w:hint="cs"/>
          <w:rtl/>
        </w:rPr>
        <w:t xml:space="preserve">) : </w:t>
      </w:r>
      <w:r w:rsidR="00BB3864">
        <w:rPr>
          <w:rtl/>
        </w:rPr>
        <w:t>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النصف من شعبان مائة ركعة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960D04" w:rsidRPr="00DA5A2C">
        <w:rPr>
          <w:rStyle w:val="libAlaemChar"/>
          <w:rtl/>
        </w:rPr>
        <w:t>(</w:t>
      </w:r>
      <w:r w:rsidR="00960D04" w:rsidRPr="00DB56AE">
        <w:rPr>
          <w:rStyle w:val="libNormalChar"/>
          <w:rFonts w:hint="cs"/>
          <w:rtl/>
        </w:rPr>
        <w:t xml:space="preserve"> </w:t>
      </w:r>
      <w:r w:rsidR="00960D04" w:rsidRPr="00BB3864">
        <w:rPr>
          <w:rStyle w:val="libAieChar"/>
          <w:rFonts w:hint="cs"/>
          <w:rtl/>
        </w:rPr>
        <w:t>قُلْ هُوَ اللهُ أَحَدٌ</w:t>
      </w:r>
      <w:r w:rsidR="00960D04" w:rsidRPr="00DB56AE">
        <w:rPr>
          <w:rStyle w:val="libNormalChar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 لم يمت حتى يرى منزله من الجن</w:t>
      </w:r>
      <w:r w:rsidR="00BB3864">
        <w:rPr>
          <w:rFonts w:hint="cs"/>
          <w:rtl/>
        </w:rPr>
        <w:t>ّ</w:t>
      </w:r>
      <w:r w:rsidR="00BB3864">
        <w:rPr>
          <w:rtl/>
        </w:rPr>
        <w:t>ة أو ت</w:t>
      </w:r>
      <w:r w:rsidR="00BB3864">
        <w:rPr>
          <w:rFonts w:hint="cs"/>
          <w:rtl/>
        </w:rPr>
        <w:t>ُ</w:t>
      </w:r>
      <w:r w:rsidR="00BB3864">
        <w:rPr>
          <w:rtl/>
        </w:rPr>
        <w:t>رى له.</w:t>
      </w:r>
    </w:p>
    <w:p w:rsidR="00BB3864" w:rsidRDefault="00BB3864" w:rsidP="00BB3864">
      <w:pPr>
        <w:pStyle w:val="libFootnote0"/>
        <w:rPr>
          <w:rtl/>
        </w:rPr>
      </w:pPr>
      <w:r>
        <w:rPr>
          <w:rtl/>
        </w:rPr>
        <w:t>________________</w:t>
      </w:r>
    </w:p>
    <w:p w:rsidR="00BB3864" w:rsidRPr="00AC3296" w:rsidRDefault="00BB3864" w:rsidP="00960D04">
      <w:pPr>
        <w:pStyle w:val="libFootnote0"/>
        <w:rPr>
          <w:rtl/>
        </w:rPr>
      </w:pPr>
      <w:r w:rsidRPr="00AC3296">
        <w:rPr>
          <w:rtl/>
        </w:rPr>
        <w:t>(</w:t>
      </w:r>
      <w:r w:rsidR="00960D04">
        <w:rPr>
          <w:rFonts w:hint="cs"/>
          <w:rtl/>
        </w:rPr>
        <w:t>1</w:t>
      </w:r>
      <w:r w:rsidRPr="00AC3296">
        <w:rPr>
          <w:rtl/>
        </w:rPr>
        <w:t>) مصباح المتهجد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762</w:t>
      </w:r>
      <w:r>
        <w:rPr>
          <w:rtl/>
        </w:rPr>
        <w:t>.</w:t>
      </w:r>
    </w:p>
    <w:p w:rsidR="00BB3864" w:rsidRDefault="00BB3864" w:rsidP="00960D04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762.</w:t>
      </w:r>
    </w:p>
    <w:p w:rsidR="00BB3864" w:rsidRDefault="00BB3864" w:rsidP="00960D04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768.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F22FD0">
      <w:pPr>
        <w:pStyle w:val="libNormal"/>
        <w:rPr>
          <w:rtl/>
        </w:rPr>
      </w:pPr>
      <w:r>
        <w:rPr>
          <w:rtl/>
        </w:rPr>
        <w:lastRenderedPageBreak/>
        <w:t>[ 10186 ]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التلعكبري</w:t>
      </w:r>
      <w:r>
        <w:rPr>
          <w:rtl/>
        </w:rPr>
        <w:t>،</w:t>
      </w:r>
      <w:r w:rsidR="00BB3864">
        <w:rPr>
          <w:rtl/>
        </w:rPr>
        <w:t xml:space="preserve"> عن سالم مولى أبي حذيفة 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F22FD0">
        <w:rPr>
          <w:rFonts w:hint="cs"/>
          <w:rtl/>
        </w:rPr>
        <w:t>(</w:t>
      </w:r>
      <w:r w:rsidR="00F22FD0">
        <w:rPr>
          <w:rtl/>
        </w:rPr>
        <w:t xml:space="preserve"> </w:t>
      </w:r>
      <w:r w:rsidR="00F22FD0" w:rsidRPr="00EC1548">
        <w:rPr>
          <w:rStyle w:val="libAlaemChar"/>
          <w:rFonts w:hint="cs"/>
          <w:rtl/>
        </w:rPr>
        <w:t>صلى‌الله‌عليه‌وآله</w:t>
      </w:r>
      <w:r w:rsidR="00F22FD0">
        <w:rPr>
          <w:rtl/>
        </w:rPr>
        <w:t xml:space="preserve"> </w:t>
      </w:r>
      <w:r w:rsidR="00F22FD0">
        <w:rPr>
          <w:rFonts w:hint="cs"/>
          <w:rtl/>
        </w:rPr>
        <w:t xml:space="preserve">) </w:t>
      </w:r>
      <w:r>
        <w:rPr>
          <w:rtl/>
        </w:rPr>
        <w:t>:</w:t>
      </w:r>
      <w:r w:rsidR="00BB3864">
        <w:rPr>
          <w:rtl/>
        </w:rPr>
        <w:t xml:space="preserve"> من تطه</w:t>
      </w:r>
      <w:r w:rsidR="00BB3864">
        <w:rPr>
          <w:rFonts w:hint="cs"/>
          <w:rtl/>
        </w:rPr>
        <w:t>ّ</w:t>
      </w:r>
      <w:r w:rsidR="00BB3864">
        <w:rPr>
          <w:rtl/>
        </w:rPr>
        <w:t>ر ليلة النصف من شعبان فأحسن الطهر ولبس ثوبين نظيفين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خرج إلى مصل</w:t>
      </w:r>
      <w:r w:rsidR="00960D04">
        <w:rPr>
          <w:rFonts w:hint="cs"/>
          <w:rtl/>
        </w:rPr>
        <w:t>ّ</w:t>
      </w:r>
      <w:r w:rsidR="00BB3864">
        <w:rPr>
          <w:rtl/>
        </w:rPr>
        <w:t>اه فصل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العشاء الاخرة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بعدها ركعتين</w:t>
      </w:r>
      <w:r>
        <w:rPr>
          <w:rtl/>
        </w:rPr>
        <w:t>،</w:t>
      </w:r>
      <w:r w:rsidR="00BB3864">
        <w:rPr>
          <w:rtl/>
        </w:rPr>
        <w:t xml:space="preserve"> يقرأ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ركعة الحمد وثلاث آيات من أو</w:t>
      </w:r>
      <w:r w:rsidR="00BB3864">
        <w:rPr>
          <w:rFonts w:hint="cs"/>
          <w:rtl/>
        </w:rPr>
        <w:t>ّ</w:t>
      </w:r>
      <w:r w:rsidR="00BB3864">
        <w:rPr>
          <w:rtl/>
        </w:rPr>
        <w:t>ل البقرة</w:t>
      </w:r>
      <w:r>
        <w:rPr>
          <w:rtl/>
        </w:rPr>
        <w:t>،</w:t>
      </w:r>
      <w:r w:rsidR="00BB3864">
        <w:rPr>
          <w:rtl/>
        </w:rPr>
        <w:t xml:space="preserve"> وآية الكرسي وثلاث آيات من آخرها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يقرأ في الركعة الثانية الحمد و </w:t>
      </w:r>
      <w:r w:rsidR="00960D04" w:rsidRPr="00DA5A2C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أَعُوذُ بِرَبِّ النَّاسِ</w:t>
      </w:r>
      <w:r w:rsidR="00BB3864" w:rsidRPr="00DB56AE">
        <w:rPr>
          <w:rStyle w:val="libNormalChar"/>
          <w:rFonts w:hint="cs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سبع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960D04" w:rsidRPr="00DA5A2C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أَعُوذُ بِرَبِّ الْفَلَقِ</w:t>
      </w:r>
      <w:r w:rsidR="00BB3864" w:rsidRPr="00DB56AE">
        <w:rPr>
          <w:rStyle w:val="libNormalChar"/>
          <w:rFonts w:hint="cs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سبع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و </w:t>
      </w:r>
      <w:r w:rsidR="00960D04" w:rsidRPr="00DA5A2C">
        <w:rPr>
          <w:rStyle w:val="libAlaemChar"/>
          <w:rtl/>
        </w:rPr>
        <w:t>(</w:t>
      </w:r>
      <w:r w:rsidR="00960D04" w:rsidRPr="00DB56AE">
        <w:rPr>
          <w:rStyle w:val="libNormalChar"/>
          <w:rFonts w:hint="cs"/>
          <w:rtl/>
        </w:rPr>
        <w:t xml:space="preserve"> </w:t>
      </w:r>
      <w:r w:rsidR="00960D04" w:rsidRPr="00BB3864">
        <w:rPr>
          <w:rStyle w:val="libAieChar"/>
          <w:rFonts w:hint="cs"/>
          <w:rtl/>
        </w:rPr>
        <w:t>قُلْ هُوَ اللهُ أَحَدٌ</w:t>
      </w:r>
      <w:r w:rsidR="00960D04" w:rsidRPr="00DB56AE">
        <w:rPr>
          <w:rStyle w:val="libNormalChar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سبع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ثم يسل</w:t>
      </w:r>
      <w:r w:rsidR="00BB3864">
        <w:rPr>
          <w:rFonts w:hint="cs"/>
          <w:rtl/>
        </w:rPr>
        <w:t>ّ</w:t>
      </w:r>
      <w:r w:rsidR="00BB3864">
        <w:rPr>
          <w:rtl/>
        </w:rPr>
        <w:t>م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بعدها أربع ركعات</w:t>
      </w:r>
      <w:r>
        <w:rPr>
          <w:rtl/>
        </w:rPr>
        <w:t>،</w:t>
      </w:r>
      <w:r w:rsidR="00BB3864">
        <w:rPr>
          <w:rtl/>
        </w:rPr>
        <w:t xml:space="preserve"> يقرأ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ركعة يس</w:t>
      </w:r>
      <w:r>
        <w:rPr>
          <w:rtl/>
        </w:rPr>
        <w:t>،</w:t>
      </w:r>
      <w:r w:rsidR="00BB3864">
        <w:rPr>
          <w:rtl/>
        </w:rPr>
        <w:t xml:space="preserve"> وفي الثانية حم الدخان</w:t>
      </w:r>
      <w:r>
        <w:rPr>
          <w:rtl/>
        </w:rPr>
        <w:t>،</w:t>
      </w:r>
      <w:r w:rsidR="00BB3864">
        <w:rPr>
          <w:rtl/>
        </w:rPr>
        <w:t xml:space="preserve"> وفي الثالثة الم السجدة</w:t>
      </w:r>
      <w:r>
        <w:rPr>
          <w:rtl/>
        </w:rPr>
        <w:t>،</w:t>
      </w:r>
      <w:r w:rsidR="00BB3864">
        <w:rPr>
          <w:rtl/>
        </w:rPr>
        <w:t xml:space="preserve"> وفي الرابعة </w:t>
      </w:r>
      <w:r w:rsidR="00960D04" w:rsidRPr="00DA5A2C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تَبَارَكَ الَّذِي بِيَدِهِ ال</w:t>
      </w:r>
      <w:r w:rsidR="00960D04">
        <w:rPr>
          <w:rStyle w:val="libAieChar"/>
          <w:rFonts w:hint="cs"/>
          <w:rtl/>
        </w:rPr>
        <w:t>ـ</w:t>
      </w:r>
      <w:r w:rsidR="00BB3864" w:rsidRPr="00BB3864">
        <w:rPr>
          <w:rStyle w:val="libAieChar"/>
          <w:rFonts w:hint="cs"/>
          <w:rtl/>
        </w:rPr>
        <w:t>مُلْكُ</w:t>
      </w:r>
      <w:r w:rsidR="00BB3864" w:rsidRPr="00DB56AE">
        <w:rPr>
          <w:rStyle w:val="libNormalChar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بعدها مائة ركعة</w:t>
      </w:r>
      <w:r>
        <w:rPr>
          <w:rtl/>
        </w:rPr>
        <w:t>،،</w:t>
      </w:r>
      <w:r w:rsidR="00BB3864">
        <w:rPr>
          <w:rtl/>
        </w:rPr>
        <w:t xml:space="preserve"> يقرأ في كل ركعة ب</w:t>
      </w:r>
      <w:r w:rsidR="00BB3864">
        <w:rPr>
          <w:rFonts w:hint="cs"/>
          <w:rtl/>
        </w:rPr>
        <w:t>‍</w:t>
      </w:r>
      <w:r w:rsidR="00BB3864">
        <w:rPr>
          <w:rtl/>
        </w:rPr>
        <w:t xml:space="preserve"> </w:t>
      </w:r>
      <w:r w:rsidR="00960D04" w:rsidRPr="00DA5A2C">
        <w:rPr>
          <w:rStyle w:val="libAlaemChar"/>
          <w:rtl/>
        </w:rPr>
        <w:t>(</w:t>
      </w:r>
      <w:r w:rsidR="00960D04" w:rsidRPr="00DB56AE">
        <w:rPr>
          <w:rStyle w:val="libNormalChar"/>
          <w:rFonts w:hint="cs"/>
          <w:rtl/>
        </w:rPr>
        <w:t xml:space="preserve"> </w:t>
      </w:r>
      <w:r w:rsidR="00960D04" w:rsidRPr="00BB3864">
        <w:rPr>
          <w:rStyle w:val="libAieChar"/>
          <w:rFonts w:hint="cs"/>
          <w:rtl/>
        </w:rPr>
        <w:t>قُلْ هُوَ اللهُ أَحَدٌ</w:t>
      </w:r>
      <w:r w:rsidR="00960D04" w:rsidRPr="00DB56AE">
        <w:rPr>
          <w:rStyle w:val="libNormalChar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 والحمد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 واحدة قضى الله له ثلاث حوائج</w:t>
      </w:r>
      <w:r>
        <w:rPr>
          <w:rtl/>
        </w:rPr>
        <w:t>،</w:t>
      </w:r>
      <w:r w:rsidR="00BB3864">
        <w:rPr>
          <w:rtl/>
        </w:rPr>
        <w:t xml:space="preserve"> إم</w:t>
      </w:r>
      <w:r w:rsidR="00BB3864">
        <w:rPr>
          <w:rFonts w:hint="cs"/>
          <w:rtl/>
        </w:rPr>
        <w:t>ّ</w:t>
      </w:r>
      <w:r w:rsidR="00BB3864">
        <w:rPr>
          <w:rtl/>
        </w:rPr>
        <w:t>ا في عاجل الدنيا أو في آجل ال</w:t>
      </w:r>
      <w:r w:rsidR="00BB3864">
        <w:rPr>
          <w:rFonts w:hint="cs"/>
          <w:rtl/>
        </w:rPr>
        <w:t>آ</w:t>
      </w:r>
      <w:r w:rsidR="00BB3864">
        <w:rPr>
          <w:rtl/>
        </w:rPr>
        <w:t>خرة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 سأل أن يراني من ليلته يراني.</w:t>
      </w:r>
    </w:p>
    <w:p w:rsidR="00BB3864" w:rsidRDefault="00EC1548" w:rsidP="00960D04">
      <w:pPr>
        <w:pStyle w:val="libNormal"/>
        <w:rPr>
          <w:rtl/>
        </w:rPr>
      </w:pPr>
      <w:r>
        <w:rPr>
          <w:rtl/>
        </w:rPr>
        <w:t>[ 10187 ]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صدقة العنبري</w:t>
      </w:r>
      <w:r>
        <w:rPr>
          <w:rtl/>
        </w:rPr>
        <w:t>،</w:t>
      </w:r>
      <w:r w:rsidR="00BB3864">
        <w:rPr>
          <w:rtl/>
        </w:rPr>
        <w:t xml:space="preserve"> عن موسى بن جعفر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الصلاة ليلة النصف من شعبان أربع ركعات</w:t>
      </w:r>
      <w:r>
        <w:rPr>
          <w:rtl/>
        </w:rPr>
        <w:t>،</w:t>
      </w:r>
      <w:r w:rsidR="00BB3864">
        <w:rPr>
          <w:rtl/>
        </w:rPr>
        <w:t xml:space="preserve">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960D04" w:rsidRPr="00DA5A2C">
        <w:rPr>
          <w:rStyle w:val="libAlaemChar"/>
          <w:rtl/>
        </w:rPr>
        <w:t>(</w:t>
      </w:r>
      <w:r w:rsidR="00960D04" w:rsidRPr="00DB56AE">
        <w:rPr>
          <w:rStyle w:val="libNormalChar"/>
          <w:rFonts w:hint="cs"/>
          <w:rtl/>
        </w:rPr>
        <w:t xml:space="preserve"> </w:t>
      </w:r>
      <w:r w:rsidR="00960D04" w:rsidRPr="00BB3864">
        <w:rPr>
          <w:rStyle w:val="libAieChar"/>
          <w:rFonts w:hint="cs"/>
          <w:rtl/>
        </w:rPr>
        <w:t>قُلْ هُوَ اللهُ أَحَدٌ</w:t>
      </w:r>
      <w:r w:rsidR="00960D04" w:rsidRPr="00DB56AE">
        <w:rPr>
          <w:rStyle w:val="libNormalChar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مائتين وخمسين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 تجلس وتتشه</w:t>
      </w:r>
      <w:r w:rsidR="00BB3864">
        <w:rPr>
          <w:rFonts w:hint="cs"/>
          <w:rtl/>
        </w:rPr>
        <w:t>ّ</w:t>
      </w:r>
      <w:r w:rsidR="00BB3864">
        <w:rPr>
          <w:rtl/>
        </w:rPr>
        <w:t>د وتسل</w:t>
      </w:r>
      <w:r w:rsidR="00BB3864">
        <w:rPr>
          <w:rFonts w:hint="cs"/>
          <w:rtl/>
        </w:rPr>
        <w:t>ّ</w:t>
      </w:r>
      <w:r w:rsidR="00BB3864">
        <w:rPr>
          <w:rtl/>
        </w:rPr>
        <w:t>م وتدعو بعد التسليم</w:t>
      </w:r>
      <w:r>
        <w:rPr>
          <w:rtl/>
        </w:rPr>
        <w:t>،</w:t>
      </w:r>
      <w:r w:rsidR="00BB3864">
        <w:rPr>
          <w:rtl/>
        </w:rPr>
        <w:t xml:space="preserve"> وذكر الدعاء.</w:t>
      </w:r>
    </w:p>
    <w:p w:rsidR="00EC1548" w:rsidRDefault="00EC1548" w:rsidP="00960D04">
      <w:pPr>
        <w:pStyle w:val="libNormal"/>
        <w:rPr>
          <w:rtl/>
        </w:rPr>
      </w:pPr>
      <w:r>
        <w:rPr>
          <w:rtl/>
        </w:rPr>
        <w:t>[ 10188 ]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الحسن البصري</w:t>
      </w:r>
      <w:r>
        <w:rPr>
          <w:rtl/>
        </w:rPr>
        <w:t>،</w:t>
      </w:r>
      <w:r w:rsidR="00BB3864">
        <w:rPr>
          <w:rtl/>
        </w:rPr>
        <w:t xml:space="preserve"> عن عائشة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F22FD0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في هذه الليلة يعني ليلة نصف شعبان هبط عليّ جبرئيل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يا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مر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تك إذا كان ليلة نصف من شعبان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أحدهم عشر ركعات</w:t>
      </w:r>
      <w:r>
        <w:rPr>
          <w:rtl/>
        </w:rPr>
        <w:t>،</w:t>
      </w:r>
      <w:r w:rsidR="00BB3864">
        <w:rPr>
          <w:rtl/>
        </w:rPr>
        <w:t xml:space="preserve"> يتلو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 </w:t>
      </w:r>
      <w:r w:rsidR="00960D04" w:rsidRPr="00DA5A2C">
        <w:rPr>
          <w:rStyle w:val="libAlaemChar"/>
          <w:rtl/>
        </w:rPr>
        <w:t>(</w:t>
      </w:r>
      <w:r w:rsidR="00960D04" w:rsidRPr="00DB56AE">
        <w:rPr>
          <w:rStyle w:val="libNormalChar"/>
          <w:rFonts w:hint="cs"/>
          <w:rtl/>
        </w:rPr>
        <w:t xml:space="preserve"> </w:t>
      </w:r>
      <w:r w:rsidR="00960D04" w:rsidRPr="00BB3864">
        <w:rPr>
          <w:rStyle w:val="libAieChar"/>
          <w:rFonts w:hint="cs"/>
          <w:rtl/>
        </w:rPr>
        <w:t>قُلْ هُوَ اللهُ أَحَدٌ</w:t>
      </w:r>
      <w:r w:rsidR="00960D04" w:rsidRPr="00DB56AE">
        <w:rPr>
          <w:rStyle w:val="libNormalChar"/>
          <w:rtl/>
        </w:rPr>
        <w:t xml:space="preserve"> </w:t>
      </w:r>
      <w:r w:rsidR="00960D04" w:rsidRPr="00DA5A2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يسجد ويقول في سجوده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سجد لك سوادي وخيالي وبياضي</w:t>
      </w:r>
      <w:r>
        <w:rPr>
          <w:rtl/>
        </w:rPr>
        <w:t>،</w:t>
      </w:r>
      <w:r w:rsidR="00BB3864">
        <w:rPr>
          <w:rtl/>
        </w:rPr>
        <w:t xml:space="preserve"> يا عظيم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عظيم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</w:t>
      </w:r>
      <w:r w:rsidR="00BB3864">
        <w:rPr>
          <w:rtl/>
        </w:rPr>
        <w:t>غفر لي ذنبي العظيم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لا يغفره غيرك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من فعل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769.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769.</w:t>
      </w:r>
    </w:p>
    <w:p w:rsidR="00BB3864" w:rsidRPr="00AC3296" w:rsidRDefault="00BB3864" w:rsidP="00E91C93">
      <w:pPr>
        <w:pStyle w:val="libFootnote0"/>
        <w:rPr>
          <w:rtl/>
        </w:rPr>
      </w:pPr>
      <w:r w:rsidRPr="00AC3296">
        <w:rPr>
          <w:rtl/>
        </w:rPr>
        <w:t>(1)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عن أبيه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770.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ذلك محا الله عنه اثنتين وسبعين ألف سي</w:t>
      </w:r>
      <w:r>
        <w:rPr>
          <w:rFonts w:hint="cs"/>
          <w:rtl/>
        </w:rPr>
        <w:t>ّ</w:t>
      </w:r>
      <w:r>
        <w:rPr>
          <w:rtl/>
        </w:rPr>
        <w:t>ئة</w:t>
      </w:r>
      <w:r w:rsidR="00EC1548">
        <w:rPr>
          <w:rtl/>
        </w:rPr>
        <w:t>،</w:t>
      </w:r>
      <w:r>
        <w:rPr>
          <w:rtl/>
        </w:rPr>
        <w:t xml:space="preserve"> وكتب له من الحسنات مثلها</w:t>
      </w:r>
      <w:r w:rsidR="00EC1548">
        <w:rPr>
          <w:rtl/>
        </w:rPr>
        <w:t>،</w:t>
      </w:r>
      <w:r>
        <w:rPr>
          <w:rtl/>
        </w:rPr>
        <w:t xml:space="preserve"> ومحى الله عن والديه سبعين ألف سي</w:t>
      </w:r>
      <w:r>
        <w:rPr>
          <w:rFonts w:hint="cs"/>
          <w:rtl/>
        </w:rPr>
        <w:t>ّ</w:t>
      </w:r>
      <w:r>
        <w:rPr>
          <w:rtl/>
        </w:rPr>
        <w:t>ئة.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في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فضائل شعبان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عبدوس بن علي الجرجاني</w:t>
      </w:r>
      <w:r w:rsidR="00EC1548">
        <w:rPr>
          <w:rtl/>
        </w:rPr>
        <w:t>،</w:t>
      </w:r>
      <w:r>
        <w:rPr>
          <w:rtl/>
        </w:rPr>
        <w:t xml:space="preserve"> عن جعفر بن محمد بن مرزوق</w:t>
      </w:r>
      <w:r w:rsidR="00EC1548">
        <w:rPr>
          <w:rtl/>
        </w:rPr>
        <w:t>،</w:t>
      </w:r>
      <w:r>
        <w:rPr>
          <w:rtl/>
        </w:rPr>
        <w:t xml:space="preserve"> عن عبدالله بن سعيد الطائي</w:t>
      </w:r>
      <w:r w:rsidR="00EC1548">
        <w:rPr>
          <w:rtl/>
        </w:rPr>
        <w:t>،</w:t>
      </w:r>
      <w:r>
        <w:rPr>
          <w:rtl/>
        </w:rPr>
        <w:t xml:space="preserve"> عن عباد بن صهيب</w:t>
      </w:r>
      <w:r w:rsidR="00EC1548">
        <w:rPr>
          <w:rtl/>
        </w:rPr>
        <w:t>،</w:t>
      </w:r>
      <w:r>
        <w:rPr>
          <w:rtl/>
        </w:rPr>
        <w:t xml:space="preserve"> عن هشام بن حيان</w:t>
      </w:r>
      <w:r w:rsidR="00EC1548">
        <w:rPr>
          <w:rtl/>
        </w:rPr>
        <w:t>،</w:t>
      </w:r>
      <w:r>
        <w:rPr>
          <w:rtl/>
        </w:rPr>
        <w:t xml:space="preserve"> عن الحسن بن علي بن أبي طالب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5F1356"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قالت عائشة</w:t>
      </w:r>
      <w:r w:rsidR="00EC1548">
        <w:rPr>
          <w:rFonts w:hint="cs"/>
          <w:rtl/>
        </w:rPr>
        <w:t xml:space="preserve"> - </w:t>
      </w:r>
      <w:r>
        <w:rPr>
          <w:rtl/>
        </w:rPr>
        <w:t>في آخر حديث طويل في ليلة النصف من شعبان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في هذه الليلة هبط عل</w:t>
      </w:r>
      <w:r>
        <w:rPr>
          <w:rFonts w:hint="cs"/>
          <w:rtl/>
        </w:rPr>
        <w:t>يّ</w:t>
      </w:r>
      <w:r>
        <w:rPr>
          <w:rtl/>
        </w:rPr>
        <w:t xml:space="preserve"> حبيبي جبرئيل</w:t>
      </w:r>
      <w:r w:rsidR="00EC1548">
        <w:rPr>
          <w:rtl/>
        </w:rPr>
        <w:t>،</w:t>
      </w:r>
      <w:r>
        <w:rPr>
          <w:rtl/>
        </w:rPr>
        <w:t xml:space="preserve"> وذكر</w:t>
      </w:r>
      <w:r>
        <w:rPr>
          <w:rFonts w:hint="cs"/>
          <w:rtl/>
        </w:rPr>
        <w:t xml:space="preserve"> </w:t>
      </w:r>
      <w:r>
        <w:rPr>
          <w:rtl/>
        </w:rPr>
        <w:t>نحوه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[ 10189 ]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 إسماعيل بن موسى بن جعفر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كان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5F1356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يعجبني أن يفرغ الرجل نفسه في السنة أربع ليال</w:t>
      </w:r>
      <w:r>
        <w:rPr>
          <w:rtl/>
        </w:rPr>
        <w:t>:</w:t>
      </w:r>
      <w:r w:rsidR="00BB3864">
        <w:rPr>
          <w:rtl/>
        </w:rPr>
        <w:t xml:space="preserve"> ليلة الفطر</w:t>
      </w:r>
      <w:r>
        <w:rPr>
          <w:rtl/>
        </w:rPr>
        <w:t>،</w:t>
      </w:r>
      <w:r w:rsidR="00BB3864">
        <w:rPr>
          <w:rtl/>
        </w:rPr>
        <w:t xml:space="preserve"> وليلة ال</w:t>
      </w:r>
      <w:r w:rsidR="00BB3864">
        <w:rPr>
          <w:rFonts w:hint="cs"/>
          <w:rtl/>
        </w:rPr>
        <w:t>أ</w:t>
      </w:r>
      <w:r w:rsidR="00BB3864">
        <w:rPr>
          <w:rtl/>
        </w:rPr>
        <w:t>ضحى</w:t>
      </w:r>
      <w:r>
        <w:rPr>
          <w:rtl/>
        </w:rPr>
        <w:t>،</w:t>
      </w:r>
      <w:r w:rsidR="00BB3864">
        <w:rPr>
          <w:rtl/>
        </w:rPr>
        <w:t xml:space="preserve"> وليلة النصف من شعبان</w:t>
      </w:r>
      <w:r>
        <w:rPr>
          <w:rtl/>
        </w:rPr>
        <w:t>،</w:t>
      </w:r>
      <w:r w:rsidR="00BB3864">
        <w:rPr>
          <w:rtl/>
        </w:rPr>
        <w:t xml:space="preserve"> وأو</w:t>
      </w:r>
      <w:r w:rsidR="00BB3864">
        <w:rPr>
          <w:rFonts w:hint="cs"/>
          <w:rtl/>
        </w:rPr>
        <w:t>ّ</w:t>
      </w:r>
      <w:r w:rsidR="00BB3864">
        <w:rPr>
          <w:rtl/>
        </w:rPr>
        <w:t>ل ليلة من رجب.</w:t>
      </w:r>
    </w:p>
    <w:p w:rsidR="00BB3864" w:rsidRDefault="00BB3864" w:rsidP="00960D04">
      <w:pPr>
        <w:pStyle w:val="libNormal"/>
        <w:rPr>
          <w:rtl/>
        </w:rPr>
      </w:pPr>
      <w:r>
        <w:rPr>
          <w:rtl/>
        </w:rPr>
        <w:t>وعن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960D04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[ 10190 ]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الحارث بن عبدالله</w:t>
      </w:r>
      <w:r>
        <w:rPr>
          <w:rtl/>
        </w:rPr>
        <w:t>،</w:t>
      </w:r>
      <w:r w:rsidR="00BB3864">
        <w:rPr>
          <w:rtl/>
        </w:rPr>
        <w:t xml:space="preserve">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 استطعت أن تحافظ على ليلة الفطر وليلة النحر وأو</w:t>
      </w:r>
      <w:r w:rsidR="00BB3864">
        <w:rPr>
          <w:rFonts w:hint="cs"/>
          <w:rtl/>
        </w:rPr>
        <w:t>ّ</w:t>
      </w:r>
      <w:r w:rsidR="00BB3864">
        <w:rPr>
          <w:rtl/>
        </w:rPr>
        <w:t>ل ليلة من المحر</w:t>
      </w:r>
      <w:r w:rsidR="00BB3864">
        <w:rPr>
          <w:rFonts w:hint="cs"/>
          <w:rtl/>
        </w:rPr>
        <w:t>ّ</w:t>
      </w:r>
      <w:r w:rsidR="00BB3864">
        <w:rPr>
          <w:rtl/>
        </w:rPr>
        <w:t>م وليلة عاشوراء وأو</w:t>
      </w:r>
      <w:r w:rsidR="00BB3864">
        <w:rPr>
          <w:rFonts w:hint="cs"/>
          <w:rtl/>
        </w:rPr>
        <w:t>ّ</w:t>
      </w:r>
      <w:r w:rsidR="00BB3864">
        <w:rPr>
          <w:rtl/>
        </w:rPr>
        <w:t>ل ليلة من رجب وليلة النصف من شعبان فافعل</w:t>
      </w:r>
      <w:r>
        <w:rPr>
          <w:rtl/>
        </w:rPr>
        <w:t>،</w:t>
      </w:r>
      <w:r w:rsidR="00BB3864">
        <w:rPr>
          <w:rtl/>
        </w:rPr>
        <w:t xml:space="preserve"> وأكثر فيهن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الدعاء والصلاة وتلاوة القرآن.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5E0D9A" w:rsidRDefault="00BB3864" w:rsidP="00E91C93">
      <w:pPr>
        <w:pStyle w:val="libFootnote0"/>
        <w:rPr>
          <w:rtl/>
        </w:rPr>
      </w:pPr>
      <w:r w:rsidRPr="005E0D9A">
        <w:rPr>
          <w:rtl/>
        </w:rPr>
        <w:t>(1) فضائل الأشهر الثلاثة / فضائل شعبان</w:t>
      </w:r>
      <w:r w:rsidR="00EC1548">
        <w:rPr>
          <w:rtl/>
        </w:rPr>
        <w:t>:</w:t>
      </w:r>
      <w:r w:rsidRPr="005E0D9A">
        <w:rPr>
          <w:rtl/>
        </w:rPr>
        <w:t xml:space="preserve"> 65 / 47.</w:t>
      </w:r>
    </w:p>
    <w:p w:rsidR="00BB3864" w:rsidRPr="00AC3296" w:rsidRDefault="00BB3864" w:rsidP="00E91C93">
      <w:pPr>
        <w:pStyle w:val="libFootnote0"/>
        <w:rPr>
          <w:rtl/>
        </w:rPr>
      </w:pPr>
      <w:r w:rsidRPr="00AC3296">
        <w:rPr>
          <w:rtl/>
        </w:rPr>
        <w:t>(2) في النسخة المخطوطه ذكر الحديث بتمامه بهذا النص بعد كلمه جبرئيل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فقال ل</w:t>
      </w:r>
      <w:r>
        <w:rPr>
          <w:rFonts w:hint="cs"/>
          <w:rtl/>
        </w:rPr>
        <w:t>ي</w:t>
      </w:r>
      <w:r w:rsidR="00EC154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AC3296">
        <w:rPr>
          <w:rtl/>
        </w:rPr>
        <w:t>يا</w:t>
      </w:r>
      <w:r>
        <w:rPr>
          <w:rtl/>
        </w:rPr>
        <w:t xml:space="preserve"> </w:t>
      </w:r>
      <w:r w:rsidRPr="00AC3296">
        <w:rPr>
          <w:rtl/>
        </w:rPr>
        <w:t>محمد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C3296">
        <w:rPr>
          <w:rtl/>
        </w:rPr>
        <w:t>مر أ</w:t>
      </w:r>
      <w:r>
        <w:rPr>
          <w:rFonts w:hint="cs"/>
          <w:rtl/>
        </w:rPr>
        <w:t>ُ</w:t>
      </w:r>
      <w:r w:rsidRPr="00AC3296">
        <w:rPr>
          <w:rtl/>
        </w:rPr>
        <w:t>م</w:t>
      </w:r>
      <w:r>
        <w:rPr>
          <w:rFonts w:hint="cs"/>
          <w:rtl/>
        </w:rPr>
        <w:t>ّ</w:t>
      </w:r>
      <w:r w:rsidRPr="00AC3296">
        <w:rPr>
          <w:rtl/>
        </w:rPr>
        <w:t>تك إذا كانت ليلة النصف من شعبان أن يصلي أحدهم عشر ركعات في كل ركعة يتلو</w:t>
      </w:r>
      <w:r>
        <w:rPr>
          <w:rtl/>
        </w:rPr>
        <w:t xml:space="preserve"> </w:t>
      </w:r>
      <w:r w:rsidRPr="00AC3296">
        <w:rPr>
          <w:rtl/>
        </w:rPr>
        <w:t>فاتحة الكتاب وقل هو الله أحد عشر مرات ثم يسجد ويقول في سجوده</w:t>
      </w:r>
      <w:r w:rsidR="00EC154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AC3296">
        <w:rPr>
          <w:rtl/>
        </w:rPr>
        <w:t>اللهم سجد لك سوادي</w:t>
      </w:r>
      <w:r>
        <w:rPr>
          <w:rtl/>
        </w:rPr>
        <w:t xml:space="preserve"> </w:t>
      </w:r>
      <w:r w:rsidRPr="00AC3296">
        <w:rPr>
          <w:rtl/>
        </w:rPr>
        <w:t>وجناني وبياضي يا عظيم كل عظيم أغفر ل</w:t>
      </w:r>
      <w:r>
        <w:rPr>
          <w:rFonts w:hint="cs"/>
          <w:rtl/>
        </w:rPr>
        <w:t>ي</w:t>
      </w:r>
      <w:r w:rsidRPr="00AC3296">
        <w:rPr>
          <w:rtl/>
        </w:rPr>
        <w:t xml:space="preserve"> ذنبي العظيم فانه لا يغفره غيرك يا عظيم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C3296">
        <w:rPr>
          <w:rtl/>
        </w:rPr>
        <w:t>ف</w:t>
      </w:r>
      <w:r>
        <w:rPr>
          <w:rFonts w:hint="cs"/>
          <w:rtl/>
        </w:rPr>
        <w:t>ا</w:t>
      </w:r>
      <w:r w:rsidRPr="00AC3296">
        <w:rPr>
          <w:rtl/>
        </w:rPr>
        <w:t>ذا فعل</w:t>
      </w:r>
      <w:r>
        <w:rPr>
          <w:rtl/>
        </w:rPr>
        <w:t xml:space="preserve"> </w:t>
      </w:r>
      <w:r w:rsidRPr="00AC3296">
        <w:rPr>
          <w:rtl/>
        </w:rPr>
        <w:t>ذلك غفر الله له اثنتين وسبعين ألف سيئة وكتب به من الحسنات مثلها ومحا الله عن والديه سبعين</w:t>
      </w:r>
      <w:r>
        <w:rPr>
          <w:rtl/>
        </w:rPr>
        <w:t xml:space="preserve"> </w:t>
      </w:r>
      <w:r w:rsidRPr="00AC3296">
        <w:rPr>
          <w:rtl/>
        </w:rPr>
        <w:t>ألف سيئة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783.</w:t>
      </w:r>
    </w:p>
    <w:p w:rsidR="00BB3864" w:rsidRPr="00AC3296" w:rsidRDefault="00BB3864" w:rsidP="00960D04">
      <w:pPr>
        <w:pStyle w:val="libFootnote0"/>
        <w:rPr>
          <w:rtl/>
        </w:rPr>
      </w:pPr>
      <w:r w:rsidRPr="00AC3296">
        <w:rPr>
          <w:rtl/>
        </w:rPr>
        <w:t>(</w:t>
      </w:r>
      <w:r w:rsidR="00960D04">
        <w:rPr>
          <w:rFonts w:hint="cs"/>
          <w:rtl/>
        </w:rPr>
        <w:t>3</w:t>
      </w:r>
      <w:r w:rsidRPr="00AC3296">
        <w:rPr>
          <w:rtl/>
        </w:rPr>
        <w:t>) مصباح المتهجد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783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783.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[ 10191 ]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وعن سعد بن سعد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لا ينام ثلاث ليال</w:t>
      </w:r>
      <w:r>
        <w:rPr>
          <w:rtl/>
        </w:rPr>
        <w:t>:</w:t>
      </w:r>
      <w:r w:rsidR="00BB3864">
        <w:rPr>
          <w:rtl/>
        </w:rPr>
        <w:t xml:space="preserve"> ليل ثلاث وعشرين من شهر رمضان</w:t>
      </w:r>
      <w:r>
        <w:rPr>
          <w:rtl/>
        </w:rPr>
        <w:t>،</w:t>
      </w:r>
      <w:r w:rsidR="00BB3864">
        <w:rPr>
          <w:rtl/>
        </w:rPr>
        <w:t xml:space="preserve"> وليلة الفطر</w:t>
      </w:r>
      <w:r>
        <w:rPr>
          <w:rtl/>
        </w:rPr>
        <w:t>،</w:t>
      </w:r>
      <w:r w:rsidR="00BB3864">
        <w:rPr>
          <w:rtl/>
        </w:rPr>
        <w:t xml:space="preserve"> وليلة النصف من شعبان</w:t>
      </w:r>
      <w:r>
        <w:rPr>
          <w:rtl/>
        </w:rPr>
        <w:t>،</w:t>
      </w:r>
      <w:r w:rsidR="00BB3864">
        <w:rPr>
          <w:rtl/>
        </w:rPr>
        <w:t xml:space="preserve"> وفيها تقس</w:t>
      </w:r>
      <w:r w:rsidR="00BB3864">
        <w:rPr>
          <w:rFonts w:hint="cs"/>
          <w:rtl/>
        </w:rPr>
        <w:t>ّ</w:t>
      </w:r>
      <w:r w:rsidR="00BB3864">
        <w:rPr>
          <w:rtl/>
        </w:rPr>
        <w:t>م ال</w:t>
      </w:r>
      <w:r w:rsidR="00BB3864">
        <w:rPr>
          <w:rFonts w:hint="cs"/>
          <w:rtl/>
        </w:rPr>
        <w:t>أ</w:t>
      </w:r>
      <w:r w:rsidR="00BB3864">
        <w:rPr>
          <w:rtl/>
        </w:rPr>
        <w:t>رزاق والآجال وما يكون في السنة.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مسار الشيعة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960D04">
      <w:pPr>
        <w:pStyle w:val="libNormal"/>
        <w:rPr>
          <w:rtl/>
        </w:rPr>
      </w:pPr>
      <w:r>
        <w:rPr>
          <w:rtl/>
        </w:rPr>
        <w:t>[ 10192 ]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زيد بن علي قال</w:t>
      </w:r>
      <w:r>
        <w:rPr>
          <w:rtl/>
        </w:rPr>
        <w:t>:</w:t>
      </w:r>
      <w:r w:rsidR="00BB3864">
        <w:rPr>
          <w:rtl/>
        </w:rPr>
        <w:t xml:space="preserve"> كان علي بن الحسين</w:t>
      </w:r>
      <w:r w:rsidR="00960D04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960D04">
        <w:rPr>
          <w:rFonts w:hint="cs"/>
          <w:rtl/>
        </w:rPr>
        <w:t xml:space="preserve">) </w:t>
      </w:r>
      <w:r w:rsidR="00BB3864">
        <w:rPr>
          <w:rtl/>
        </w:rPr>
        <w:t>يجمعنا جميعا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ليلة النصف من شعبان</w:t>
      </w:r>
      <w:r>
        <w:rPr>
          <w:rtl/>
        </w:rPr>
        <w:t>،</w:t>
      </w:r>
      <w:r w:rsidR="00BB3864">
        <w:rPr>
          <w:rtl/>
        </w:rPr>
        <w:t xml:space="preserve"> ثم يجز</w:t>
      </w:r>
      <w:r w:rsidR="00BB3864">
        <w:rPr>
          <w:rFonts w:hint="cs"/>
          <w:rtl/>
        </w:rPr>
        <w:t>ىء</w:t>
      </w:r>
      <w:r w:rsidR="00BB3864">
        <w:rPr>
          <w:rtl/>
        </w:rPr>
        <w:t xml:space="preserve"> الليل أجزاء ثلاثة</w:t>
      </w:r>
      <w:r>
        <w:rPr>
          <w:rtl/>
        </w:rPr>
        <w:t>،</w:t>
      </w:r>
      <w:r w:rsidR="00BB3864">
        <w:rPr>
          <w:rtl/>
        </w:rPr>
        <w:t xml:space="preserve">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بنا جزءا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يدعو فنؤمن على دعائه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يستغفر الله ونستغفره</w:t>
      </w:r>
      <w:r>
        <w:rPr>
          <w:rtl/>
        </w:rPr>
        <w:t>،</w:t>
      </w:r>
      <w:r w:rsidR="00BB3864">
        <w:rPr>
          <w:rtl/>
        </w:rPr>
        <w:t xml:space="preserve"> ونسأله الجن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حتى ينفجر الفجر </w:t>
      </w:r>
      <w:r w:rsidR="00BB3864" w:rsidRPr="00BB3864">
        <w:rPr>
          <w:rStyle w:val="libFootnotenumChar"/>
          <w:rtl/>
        </w:rPr>
        <w:t>(</w:t>
      </w:r>
      <w:r w:rsidR="00960D04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BB3864" w:rsidRDefault="00BB3864" w:rsidP="00960D04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960D04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وعلى استحباب صلاة جعفر ليلة نصف شعبان </w:t>
      </w:r>
      <w:r w:rsidRPr="00BB3864">
        <w:rPr>
          <w:rStyle w:val="libFootnotenumChar"/>
          <w:rtl/>
        </w:rPr>
        <w:t>(</w:t>
      </w:r>
      <w:r w:rsidR="00960D04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333" w:name="_Toc278687929"/>
      <w:bookmarkStart w:id="334" w:name="_Toc301886730"/>
      <w:bookmarkStart w:id="335" w:name="_Toc375212368"/>
      <w:bookmarkStart w:id="336" w:name="_Toc375215048"/>
      <w:bookmarkStart w:id="337" w:name="_Toc262664112"/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باب استحباب صلاة ليلة المبعث ويوم المبعث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333"/>
      <w:bookmarkEnd w:id="334"/>
      <w:bookmarkEnd w:id="335"/>
      <w:bookmarkEnd w:id="336"/>
      <w:bookmarkEnd w:id="337"/>
    </w:p>
    <w:p w:rsidR="00EC1548" w:rsidRDefault="00EC1548" w:rsidP="00960D04">
      <w:pPr>
        <w:pStyle w:val="libNormal"/>
        <w:rPr>
          <w:rtl/>
        </w:rPr>
      </w:pPr>
      <w:r>
        <w:rPr>
          <w:rtl/>
        </w:rPr>
        <w:t>[ 10193 ]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رفعه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يوم سبعة وعشرين من رجب نب</w:t>
      </w:r>
      <w:r w:rsidR="00BB3864">
        <w:rPr>
          <w:rFonts w:hint="cs"/>
          <w:rtl/>
        </w:rPr>
        <w:t>ّىء</w:t>
      </w:r>
      <w:r w:rsidR="00BB3864">
        <w:rPr>
          <w:rtl/>
        </w:rPr>
        <w:t xml:space="preserve"> فيه رسول الله </w:t>
      </w:r>
      <w:r w:rsidR="00960D04" w:rsidRPr="00DB56AE">
        <w:rPr>
          <w:rStyle w:val="libNormalChar"/>
          <w:rFonts w:hint="cs"/>
          <w:rtl/>
        </w:rPr>
        <w:t xml:space="preserve">( </w:t>
      </w:r>
      <w:r w:rsidR="00960D04">
        <w:rPr>
          <w:rStyle w:val="libAlaemChar"/>
          <w:rFonts w:hint="cs"/>
          <w:rtl/>
        </w:rPr>
        <w:t>صلى‌الله‌عليه‌وآله</w:t>
      </w:r>
      <w:r w:rsidR="00960D04" w:rsidRPr="00DB56AE">
        <w:rPr>
          <w:rStyle w:val="libNormalChar"/>
          <w:rFonts w:hint="cs"/>
          <w:rtl/>
        </w:rPr>
        <w:t xml:space="preserve"> )</w:t>
      </w:r>
      <w:r w:rsidR="00960D04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فيه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وقت شاء اثنتي عشرة ركعة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بأ</w:t>
      </w:r>
      <w:r w:rsidR="00BB3864">
        <w:rPr>
          <w:rFonts w:hint="cs"/>
          <w:rtl/>
        </w:rPr>
        <w:t>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القرآن وسورة ما تيس</w:t>
      </w:r>
      <w:r w:rsidR="00BB3864">
        <w:rPr>
          <w:rFonts w:hint="cs"/>
          <w:rtl/>
        </w:rPr>
        <w:t>ّ</w:t>
      </w:r>
      <w:r w:rsidR="00BB3864">
        <w:rPr>
          <w:rtl/>
        </w:rPr>
        <w:t>ر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وسل</w:t>
      </w:r>
      <w:r w:rsidR="00BB3864">
        <w:rPr>
          <w:rFonts w:hint="cs"/>
          <w:rtl/>
        </w:rPr>
        <w:t>ّ</w:t>
      </w:r>
      <w:r w:rsidR="00BB3864">
        <w:rPr>
          <w:rtl/>
        </w:rPr>
        <w:t>م جلس مكانه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قرأ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القرآن أربع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والمعو</w:t>
      </w:r>
      <w:r w:rsidR="00BB3864">
        <w:rPr>
          <w:rFonts w:hint="cs"/>
          <w:rtl/>
        </w:rPr>
        <w:t>ّ</w:t>
      </w:r>
      <w:r w:rsidR="00BB3864">
        <w:rPr>
          <w:rtl/>
        </w:rPr>
        <w:t>ذات الثلاث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واحدة أربع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ذا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783.</w:t>
      </w:r>
    </w:p>
    <w:p w:rsidR="00BB3864" w:rsidRPr="00AC3296" w:rsidRDefault="00BB3864" w:rsidP="00E91C93">
      <w:pPr>
        <w:pStyle w:val="libFootnote0"/>
        <w:rPr>
          <w:rtl/>
        </w:rPr>
      </w:pPr>
      <w:r w:rsidRPr="00AC3296">
        <w:rPr>
          <w:rtl/>
        </w:rPr>
        <w:t>(1) مسار الشيعة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74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783.</w:t>
      </w:r>
    </w:p>
    <w:p w:rsidR="00BB3864" w:rsidRPr="00AC3296" w:rsidRDefault="00BB3864" w:rsidP="00960D04">
      <w:pPr>
        <w:pStyle w:val="libFootnote0"/>
        <w:rPr>
          <w:rtl/>
        </w:rPr>
      </w:pPr>
      <w:r w:rsidRPr="00AC3296">
        <w:rPr>
          <w:rtl/>
        </w:rPr>
        <w:t>(</w:t>
      </w:r>
      <w:r w:rsidR="00960D04">
        <w:rPr>
          <w:rFonts w:hint="cs"/>
          <w:rtl/>
        </w:rPr>
        <w:t>2</w:t>
      </w:r>
      <w:r w:rsidRPr="00AC3296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الصبح</w:t>
      </w:r>
      <w:r>
        <w:rPr>
          <w:rtl/>
        </w:rPr>
        <w:t>.</w:t>
      </w:r>
    </w:p>
    <w:p w:rsidR="00BB3864" w:rsidRPr="00AC3296" w:rsidRDefault="00BB3864" w:rsidP="00960D04">
      <w:pPr>
        <w:pStyle w:val="libFootnote0"/>
        <w:rPr>
          <w:rtl/>
        </w:rPr>
      </w:pPr>
      <w:r w:rsidRPr="00AC3296">
        <w:rPr>
          <w:rtl/>
        </w:rPr>
        <w:t>(</w:t>
      </w:r>
      <w:r w:rsidR="00960D04">
        <w:rPr>
          <w:rFonts w:hint="cs"/>
          <w:rtl/>
        </w:rPr>
        <w:t>3</w:t>
      </w:r>
      <w:r w:rsidRPr="00AC3296">
        <w:rPr>
          <w:rtl/>
        </w:rPr>
        <w:t xml:space="preserve">) تقدم في الباب 7 من </w:t>
      </w:r>
      <w:r>
        <w:rPr>
          <w:rFonts w:hint="cs"/>
          <w:rtl/>
        </w:rPr>
        <w:t>أ</w:t>
      </w:r>
      <w:r w:rsidRPr="00AC3296">
        <w:rPr>
          <w:rtl/>
        </w:rPr>
        <w:t>بواب بقية الصلوات المندوبة</w:t>
      </w:r>
      <w:r>
        <w:rPr>
          <w:rtl/>
        </w:rPr>
        <w:t>.</w:t>
      </w:r>
    </w:p>
    <w:p w:rsidR="00BB3864" w:rsidRPr="00AC3296" w:rsidRDefault="00BB3864" w:rsidP="00960D04">
      <w:pPr>
        <w:pStyle w:val="libFootnote0"/>
        <w:rPr>
          <w:rtl/>
        </w:rPr>
      </w:pPr>
      <w:r w:rsidRPr="00AC3296">
        <w:rPr>
          <w:rtl/>
        </w:rPr>
        <w:t>(</w:t>
      </w:r>
      <w:r w:rsidR="00960D04">
        <w:rPr>
          <w:rFonts w:hint="cs"/>
          <w:rtl/>
        </w:rPr>
        <w:t>4</w:t>
      </w:r>
      <w:r w:rsidRPr="00AC3296">
        <w:rPr>
          <w:rtl/>
        </w:rPr>
        <w:t>) تقدم في الباب 7 من أبواب صلاة جعفر</w:t>
      </w:r>
      <w:r>
        <w:rPr>
          <w:rtl/>
        </w:rPr>
        <w:t>.</w:t>
      </w:r>
    </w:p>
    <w:p w:rsidR="00BB3864" w:rsidRDefault="00BB3864" w:rsidP="00960D04">
      <w:pPr>
        <w:pStyle w:val="libFootnoteCenterBold"/>
        <w:rPr>
          <w:rtl/>
        </w:rPr>
      </w:pPr>
      <w:r>
        <w:rPr>
          <w:rtl/>
        </w:rPr>
        <w:t>الباب 9</w:t>
      </w:r>
    </w:p>
    <w:p w:rsidR="00BB3864" w:rsidRDefault="00BB3864" w:rsidP="00960D04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469 / 7</w:t>
      </w:r>
      <w:r w:rsidR="00EC1548">
        <w:rPr>
          <w:rtl/>
        </w:rPr>
        <w:t>،</w:t>
      </w:r>
      <w:r>
        <w:rPr>
          <w:rtl/>
        </w:rPr>
        <w:t xml:space="preserve"> أورد صدره في الحديث 2 من الباب 8 من أبواب بقية الصلوات المندوبة.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فرغ وهو في مكانه قال</w:t>
      </w:r>
      <w:r w:rsidR="00EC154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اله إلا</w:t>
      </w:r>
      <w:r>
        <w:rPr>
          <w:rFonts w:hint="cs"/>
          <w:rtl/>
        </w:rPr>
        <w:t xml:space="preserve"> </w:t>
      </w:r>
      <w:r>
        <w:rPr>
          <w:rtl/>
        </w:rPr>
        <w:t>الله والله أكبر والحمدلله سبحان الله ولا حول ولا 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960D04">
        <w:rPr>
          <w:rtl/>
        </w:rPr>
        <w:t xml:space="preserve">إلّا </w:t>
      </w:r>
      <w:r>
        <w:rPr>
          <w:rtl/>
        </w:rPr>
        <w:t>بالله</w:t>
      </w:r>
      <w:r w:rsidR="00EC1548">
        <w:rPr>
          <w:rtl/>
        </w:rPr>
        <w:t>،</w:t>
      </w:r>
      <w:r>
        <w:rPr>
          <w:rtl/>
        </w:rPr>
        <w:t xml:space="preserve"> أربع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يقول</w:t>
      </w:r>
      <w:r w:rsidR="00EC1548">
        <w:rPr>
          <w:rtl/>
        </w:rPr>
        <w:t>:</w:t>
      </w:r>
      <w:r>
        <w:rPr>
          <w:rtl/>
        </w:rPr>
        <w:t xml:space="preserve"> الله الله رب</w:t>
      </w:r>
      <w:r>
        <w:rPr>
          <w:rFonts w:hint="cs"/>
          <w:rtl/>
        </w:rPr>
        <w:t>ّ</w:t>
      </w:r>
      <w:r>
        <w:rPr>
          <w:rtl/>
        </w:rPr>
        <w:t xml:space="preserve">ي لا </w:t>
      </w:r>
      <w:r>
        <w:rPr>
          <w:rFonts w:hint="cs"/>
          <w:rtl/>
        </w:rPr>
        <w:t>أُ</w:t>
      </w:r>
      <w:r>
        <w:rPr>
          <w:rtl/>
        </w:rPr>
        <w:t>شرك به شيئا</w:t>
      </w:r>
      <w:r>
        <w:rPr>
          <w:rFonts w:hint="cs"/>
          <w:rtl/>
        </w:rPr>
        <w:t>ً</w:t>
      </w:r>
      <w:r>
        <w:rPr>
          <w:rtl/>
        </w:rPr>
        <w:t xml:space="preserve"> أربع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يدعو فلا يدعو بشيء </w:t>
      </w:r>
      <w:r w:rsidR="00960D04">
        <w:rPr>
          <w:rtl/>
        </w:rPr>
        <w:t xml:space="preserve">إلّا </w:t>
      </w:r>
      <w:r>
        <w:rPr>
          <w:rtl/>
        </w:rPr>
        <w:t>استجيب له في كل</w:t>
      </w:r>
      <w:r>
        <w:rPr>
          <w:rFonts w:hint="cs"/>
          <w:rtl/>
        </w:rPr>
        <w:t>ّ</w:t>
      </w:r>
      <w:r>
        <w:rPr>
          <w:rtl/>
        </w:rPr>
        <w:t xml:space="preserve"> حاجة </w:t>
      </w:r>
      <w:r w:rsidR="00960D04">
        <w:rPr>
          <w:rtl/>
        </w:rPr>
        <w:t xml:space="preserve">إلّا </w:t>
      </w:r>
      <w:r>
        <w:rPr>
          <w:rtl/>
        </w:rPr>
        <w:t xml:space="preserve">أن يدعو في جائحة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أو قطيعة رحم.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مسار</w:t>
      </w:r>
      <w:r>
        <w:rPr>
          <w:rFonts w:hint="cs"/>
          <w:rtl/>
        </w:rPr>
        <w:t>ّ</w:t>
      </w:r>
      <w:r>
        <w:rPr>
          <w:rtl/>
        </w:rPr>
        <w:t xml:space="preserve"> الشيعة</w:t>
      </w:r>
      <w:r w:rsidRPr="00DB56AE">
        <w:rPr>
          <w:rStyle w:val="libNormalChar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أسقط قوله</w:t>
      </w:r>
      <w:r w:rsidR="00EC1548">
        <w:rPr>
          <w:rtl/>
        </w:rPr>
        <w:t>:</w:t>
      </w:r>
      <w:r>
        <w:rPr>
          <w:rtl/>
        </w:rPr>
        <w:t xml:space="preserve"> والمعو</w:t>
      </w:r>
      <w:r>
        <w:rPr>
          <w:rFonts w:hint="cs"/>
          <w:rtl/>
        </w:rPr>
        <w:t>ّ</w:t>
      </w:r>
      <w:r>
        <w:rPr>
          <w:rtl/>
        </w:rPr>
        <w:t>ذات الثلاث</w:t>
      </w:r>
      <w:r w:rsidR="00EC1548">
        <w:rPr>
          <w:rtl/>
        </w:rPr>
        <w:t>،</w:t>
      </w:r>
      <w:r>
        <w:rPr>
          <w:rtl/>
        </w:rPr>
        <w:t xml:space="preserve"> أربع مر</w:t>
      </w:r>
      <w:r>
        <w:rPr>
          <w:rFonts w:hint="cs"/>
          <w:rtl/>
        </w:rPr>
        <w:t>ّ</w:t>
      </w:r>
      <w:r>
        <w:rPr>
          <w:rtl/>
        </w:rPr>
        <w:t xml:space="preserve">ات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[ 10194 ]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صالح بن عقبة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ليلة سبع وعشرين من رجب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وقت شئت من الليل اثنتي عشرة ركعة</w:t>
      </w:r>
      <w:r>
        <w:rPr>
          <w:rtl/>
        </w:rPr>
        <w:t>،</w:t>
      </w:r>
      <w:r w:rsidR="00BB3864">
        <w:rPr>
          <w:rtl/>
        </w:rPr>
        <w:t xml:space="preserve">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والمعو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ذتين و </w:t>
      </w:r>
      <w:r w:rsidR="00BB3864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أربع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فرغت قلت وأنت في مكانك أربع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:</w:t>
      </w:r>
      <w:r w:rsidR="00BB3864">
        <w:rPr>
          <w:rtl/>
        </w:rPr>
        <w:t xml:space="preserve"> 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إله </w:t>
      </w:r>
      <w:r w:rsidR="00960D04">
        <w:rPr>
          <w:rtl/>
        </w:rPr>
        <w:t xml:space="preserve">إلّا </w:t>
      </w:r>
      <w:r w:rsidR="00BB3864">
        <w:rPr>
          <w:rtl/>
        </w:rPr>
        <w:t>الله</w:t>
      </w:r>
      <w:r>
        <w:rPr>
          <w:rtl/>
        </w:rPr>
        <w:t>،</w:t>
      </w:r>
      <w:r w:rsidR="00BB3864">
        <w:rPr>
          <w:rtl/>
        </w:rPr>
        <w:t xml:space="preserve"> والله أكبر</w:t>
      </w:r>
      <w:r>
        <w:rPr>
          <w:rtl/>
        </w:rPr>
        <w:t>،</w:t>
      </w:r>
      <w:r w:rsidR="00BB3864">
        <w:rPr>
          <w:rtl/>
        </w:rPr>
        <w:t xml:space="preserve"> والحمدلله وسبحان الله</w:t>
      </w:r>
      <w:r>
        <w:rPr>
          <w:rtl/>
        </w:rPr>
        <w:t>،</w:t>
      </w:r>
      <w:r w:rsidR="00BB3864">
        <w:rPr>
          <w:rtl/>
        </w:rPr>
        <w:t xml:space="preserve"> ولا حول ولا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قو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960D04">
        <w:rPr>
          <w:rtl/>
        </w:rPr>
        <w:t xml:space="preserve">إلّا </w:t>
      </w:r>
      <w:r w:rsidR="00BB3864">
        <w:rPr>
          <w:rtl/>
        </w:rPr>
        <w:t>بالله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ادع بعد بما شئت.</w:t>
      </w:r>
    </w:p>
    <w:p w:rsidR="00EC1548" w:rsidRDefault="00EC1548" w:rsidP="00960D04">
      <w:pPr>
        <w:pStyle w:val="libNormal"/>
        <w:rPr>
          <w:rtl/>
        </w:rPr>
      </w:pPr>
      <w:r>
        <w:rPr>
          <w:rtl/>
        </w:rPr>
        <w:t>[ 10195 ]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أبي جعفر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رجب لليلة خير مم</w:t>
      </w:r>
      <w:r w:rsidR="00BB3864">
        <w:rPr>
          <w:rFonts w:hint="cs"/>
          <w:rtl/>
        </w:rPr>
        <w:t>ّ</w:t>
      </w:r>
      <w:r w:rsidR="00BB3864">
        <w:rPr>
          <w:rtl/>
        </w:rPr>
        <w:t>ا طلعت عليه الشمس</w:t>
      </w:r>
      <w:r>
        <w:rPr>
          <w:rtl/>
        </w:rPr>
        <w:t>،</w:t>
      </w:r>
      <w:r w:rsidR="00BB3864">
        <w:rPr>
          <w:rtl/>
        </w:rPr>
        <w:t xml:space="preserve"> وهي ليلة سبع وعشرين من رجب</w:t>
      </w:r>
      <w:r>
        <w:rPr>
          <w:rtl/>
        </w:rPr>
        <w:t>،</w:t>
      </w:r>
      <w:r w:rsidR="00BB3864">
        <w:rPr>
          <w:rtl/>
        </w:rPr>
        <w:t xml:space="preserve"> فيها ن</w:t>
      </w:r>
      <w:r w:rsidR="00BB3864">
        <w:rPr>
          <w:rFonts w:hint="cs"/>
          <w:rtl/>
        </w:rPr>
        <w:t>ُ</w:t>
      </w:r>
      <w:r w:rsidR="00BB3864">
        <w:rPr>
          <w:rtl/>
        </w:rPr>
        <w:t>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ىء رسول الله </w:t>
      </w:r>
      <w:r w:rsidR="00960D04" w:rsidRPr="00DB56AE">
        <w:rPr>
          <w:rStyle w:val="libNormalChar"/>
          <w:rFonts w:hint="cs"/>
          <w:rtl/>
        </w:rPr>
        <w:t xml:space="preserve">( </w:t>
      </w:r>
      <w:r w:rsidR="00960D04">
        <w:rPr>
          <w:rStyle w:val="libAlaemChar"/>
          <w:rFonts w:hint="cs"/>
          <w:rtl/>
        </w:rPr>
        <w:t>صلى‌الله‌عليه‌وآله</w:t>
      </w:r>
      <w:r w:rsidR="00960D04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صبيحتها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للعامل فيها من شيعتنا أجر عمل ست</w:t>
      </w:r>
      <w:r w:rsidR="00BB3864">
        <w:rPr>
          <w:rFonts w:hint="cs"/>
          <w:rtl/>
        </w:rPr>
        <w:t>ّ</w:t>
      </w:r>
      <w:r w:rsidR="00BB3864">
        <w:rPr>
          <w:rtl/>
        </w:rPr>
        <w:t>ين سنة</w:t>
      </w:r>
      <w:r>
        <w:rPr>
          <w:rtl/>
        </w:rPr>
        <w:t>،</w:t>
      </w:r>
      <w:r w:rsidR="00BB3864">
        <w:rPr>
          <w:rtl/>
        </w:rPr>
        <w:t xml:space="preserve"> قيل له</w:t>
      </w:r>
      <w:r>
        <w:rPr>
          <w:rtl/>
        </w:rPr>
        <w:t>:</w:t>
      </w:r>
      <w:r w:rsidR="00BB3864">
        <w:rPr>
          <w:rtl/>
        </w:rPr>
        <w:t xml:space="preserve"> وما العمل فيها أصلحك الله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العشاء الاخرة وأخذت مضجعك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استيقظت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ساعة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5E0D9A" w:rsidRDefault="00BB3864" w:rsidP="00E91C93">
      <w:pPr>
        <w:pStyle w:val="libFootnote0"/>
        <w:rPr>
          <w:rtl/>
        </w:rPr>
      </w:pPr>
      <w:r w:rsidRPr="005E0D9A">
        <w:rPr>
          <w:rtl/>
        </w:rPr>
        <w:t>(1) الجائحة</w:t>
      </w:r>
      <w:r w:rsidR="00EC1548">
        <w:rPr>
          <w:rtl/>
        </w:rPr>
        <w:t>:</w:t>
      </w:r>
      <w:r w:rsidRPr="005E0D9A">
        <w:rPr>
          <w:rtl/>
        </w:rPr>
        <w:t xml:space="preserve"> المصيبة المستأصلة التي تستأصل المال أو الناس</w:t>
      </w:r>
      <w:r w:rsidR="00EC1548">
        <w:rPr>
          <w:rtl/>
        </w:rPr>
        <w:t>،</w:t>
      </w:r>
      <w:r w:rsidRPr="005E0D9A">
        <w:rPr>
          <w:rtl/>
        </w:rPr>
        <w:t xml:space="preserve"> </w:t>
      </w:r>
      <w:r w:rsidRPr="00DB56AE">
        <w:rPr>
          <w:rStyle w:val="libNormalChar"/>
          <w:rtl/>
        </w:rPr>
        <w:t xml:space="preserve">( </w:t>
      </w:r>
      <w:r w:rsidRPr="005E0D9A">
        <w:rPr>
          <w:rtl/>
        </w:rPr>
        <w:t>لسان العرب 2</w:t>
      </w:r>
      <w:r w:rsidR="00EC1548">
        <w:rPr>
          <w:rtl/>
        </w:rPr>
        <w:t>:</w:t>
      </w:r>
      <w:r w:rsidRPr="005E0D9A">
        <w:rPr>
          <w:rtl/>
        </w:rPr>
        <w:t xml:space="preserve"> 431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،</w:t>
      </w:r>
      <w:r w:rsidRPr="005E0D9A">
        <w:rPr>
          <w:rtl/>
        </w:rPr>
        <w:t xml:space="preserve"> وفي</w:t>
      </w:r>
      <w:r>
        <w:rPr>
          <w:rtl/>
        </w:rPr>
        <w:t xml:space="preserve"> </w:t>
      </w:r>
      <w:r w:rsidRPr="005E0D9A">
        <w:rPr>
          <w:rtl/>
        </w:rPr>
        <w:t>المصدر</w:t>
      </w:r>
      <w:r w:rsidR="00EC1548">
        <w:rPr>
          <w:rtl/>
        </w:rPr>
        <w:t>:</w:t>
      </w:r>
      <w:r w:rsidRPr="005E0D9A">
        <w:rPr>
          <w:rtl/>
        </w:rPr>
        <w:t xml:space="preserve"> جايحة</w:t>
      </w:r>
      <w:r w:rsidR="00EC1548">
        <w:rPr>
          <w:rtl/>
        </w:rPr>
        <w:t>،</w:t>
      </w:r>
      <w:r w:rsidRPr="005E0D9A">
        <w:rPr>
          <w:rtl/>
        </w:rPr>
        <w:t xml:space="preserve"> وفي نسخة عن هامش المخطوط</w:t>
      </w:r>
      <w:r w:rsidR="00EC1548">
        <w:rPr>
          <w:rtl/>
        </w:rPr>
        <w:t>:</w:t>
      </w:r>
      <w:r w:rsidRPr="005E0D9A">
        <w:rPr>
          <w:rtl/>
        </w:rPr>
        <w:t xml:space="preserve"> جائحة قوم.</w:t>
      </w:r>
    </w:p>
    <w:p w:rsidR="00BB3864" w:rsidRPr="00AC3296" w:rsidRDefault="00BB3864" w:rsidP="00E91C93">
      <w:pPr>
        <w:pStyle w:val="libFootnote0"/>
        <w:rPr>
          <w:rtl/>
        </w:rPr>
      </w:pPr>
      <w:r w:rsidRPr="00AC3296">
        <w:rPr>
          <w:rtl/>
        </w:rPr>
        <w:t>(2) مسار الشيعة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72</w:t>
      </w:r>
      <w:r>
        <w:rPr>
          <w:rtl/>
        </w:rPr>
        <w:t>.</w:t>
      </w:r>
    </w:p>
    <w:p w:rsidR="00BB3864" w:rsidRPr="00AC3296" w:rsidRDefault="00BB3864" w:rsidP="00E91C93">
      <w:pPr>
        <w:pStyle w:val="libFootnote0"/>
        <w:rPr>
          <w:rtl/>
        </w:rPr>
      </w:pPr>
      <w:r w:rsidRPr="00AC3296">
        <w:rPr>
          <w:rtl/>
        </w:rPr>
        <w:t>(3) المقنعة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37</w:t>
      </w:r>
      <w:r>
        <w:rPr>
          <w:rtl/>
        </w:rPr>
        <w:t>.</w:t>
      </w:r>
    </w:p>
    <w:p w:rsidR="00BB3864" w:rsidRPr="00AC3296" w:rsidRDefault="00BB3864" w:rsidP="00E91C93">
      <w:pPr>
        <w:pStyle w:val="libFootnote0"/>
        <w:rPr>
          <w:rtl/>
        </w:rPr>
      </w:pPr>
      <w:r w:rsidRPr="00AC3296">
        <w:rPr>
          <w:rtl/>
        </w:rPr>
        <w:t>(4)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3296">
        <w:rPr>
          <w:rtl/>
        </w:rPr>
        <w:t>185</w:t>
      </w:r>
      <w:r>
        <w:rPr>
          <w:rtl/>
        </w:rPr>
        <w:t xml:space="preserve"> / </w:t>
      </w:r>
      <w:r w:rsidRPr="00AC3296">
        <w:rPr>
          <w:rtl/>
        </w:rPr>
        <w:t>419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749.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749.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F430D9">
      <w:pPr>
        <w:pStyle w:val="libNormal0"/>
        <w:rPr>
          <w:rtl/>
        </w:rPr>
      </w:pPr>
      <w:r>
        <w:rPr>
          <w:rtl/>
        </w:rPr>
        <w:lastRenderedPageBreak/>
        <w:t>شئت من الليل إلى قبل الزوال صل</w:t>
      </w:r>
      <w:r>
        <w:rPr>
          <w:rFonts w:hint="cs"/>
          <w:rtl/>
        </w:rPr>
        <w:t>ّ</w:t>
      </w:r>
      <w:r>
        <w:rPr>
          <w:rtl/>
        </w:rPr>
        <w:t>يت اثنتي عشرة ركعة</w:t>
      </w:r>
      <w:r w:rsidR="00EC1548">
        <w:rPr>
          <w:rtl/>
        </w:rPr>
        <w:t>،</w:t>
      </w:r>
      <w:r>
        <w:rPr>
          <w:rtl/>
        </w:rPr>
        <w:t xml:space="preserve"> تقرأ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الحمد وسورة من خفاف المفص</w:t>
      </w:r>
      <w:r>
        <w:rPr>
          <w:rFonts w:hint="cs"/>
          <w:rtl/>
        </w:rPr>
        <w:t>ّ</w:t>
      </w:r>
      <w:r>
        <w:rPr>
          <w:rtl/>
        </w:rPr>
        <w:t>ل إلى الحمد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سل</w:t>
      </w:r>
      <w:r>
        <w:rPr>
          <w:rFonts w:hint="cs"/>
          <w:rtl/>
        </w:rPr>
        <w:t>ّ</w:t>
      </w:r>
      <w:r>
        <w:rPr>
          <w:rtl/>
        </w:rPr>
        <w:t>مت في كل شفع وجلست بعد التسليم وقرأت الحمد سبعا</w:t>
      </w:r>
      <w:r>
        <w:rPr>
          <w:rFonts w:hint="cs"/>
          <w:rtl/>
        </w:rPr>
        <w:t>ً</w:t>
      </w:r>
      <w:r>
        <w:rPr>
          <w:rtl/>
        </w:rPr>
        <w:t xml:space="preserve"> والمعو</w:t>
      </w:r>
      <w:r>
        <w:rPr>
          <w:rFonts w:hint="cs"/>
          <w:rtl/>
        </w:rPr>
        <w:t>ّ</w:t>
      </w:r>
      <w:r>
        <w:rPr>
          <w:rtl/>
        </w:rPr>
        <w:t>ذتين سبعا</w:t>
      </w:r>
      <w:r>
        <w:rPr>
          <w:rFonts w:hint="cs"/>
          <w:rtl/>
        </w:rPr>
        <w:t>ً</w:t>
      </w:r>
      <w:r>
        <w:rPr>
          <w:rtl/>
        </w:rPr>
        <w:t xml:space="preserve"> و </w:t>
      </w:r>
      <w:r w:rsidR="00960D04" w:rsidRPr="00960D04">
        <w:rPr>
          <w:rStyle w:val="libAlaemChar"/>
          <w:rtl/>
        </w:rPr>
        <w:t>(</w:t>
      </w:r>
      <w:r w:rsidR="00960D04" w:rsidRPr="00DB56AE">
        <w:rPr>
          <w:rStyle w:val="libNormalChar"/>
          <w:rFonts w:hint="cs"/>
          <w:rtl/>
        </w:rPr>
        <w:t xml:space="preserve"> </w:t>
      </w:r>
      <w:r w:rsidR="00960D04" w:rsidRPr="00BB3864">
        <w:rPr>
          <w:rStyle w:val="libAieChar"/>
          <w:rFonts w:hint="cs"/>
          <w:rtl/>
        </w:rPr>
        <w:t>قُلْ هُوَ اللهُ أَحَدٌ</w:t>
      </w:r>
      <w:r w:rsidR="00960D04" w:rsidRPr="00DB56AE">
        <w:rPr>
          <w:rStyle w:val="libNormalChar"/>
          <w:rtl/>
        </w:rPr>
        <w:t xml:space="preserve"> </w:t>
      </w:r>
      <w:r w:rsidR="00960D04" w:rsidRPr="00960D04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سبعا</w:t>
      </w:r>
      <w:r>
        <w:rPr>
          <w:rFonts w:hint="cs"/>
          <w:rtl/>
        </w:rPr>
        <w:t>ً</w:t>
      </w:r>
      <w:r>
        <w:rPr>
          <w:rtl/>
        </w:rPr>
        <w:t xml:space="preserve"> و </w:t>
      </w:r>
      <w:r w:rsidR="00F430D9" w:rsidRPr="00960D04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يَا أَيُّهَا الْكَافِرُونَ</w:t>
      </w:r>
      <w:r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سبعا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 </w:t>
      </w:r>
      <w:r w:rsidR="00F430D9" w:rsidRPr="00960D04">
        <w:rPr>
          <w:rStyle w:val="libAlaemChar"/>
          <w:rtl/>
        </w:rPr>
        <w:t>(</w:t>
      </w:r>
      <w:r w:rsidRPr="00BB3864">
        <w:rPr>
          <w:rStyle w:val="libAieChar"/>
          <w:rFonts w:hint="cs"/>
          <w:rtl/>
        </w:rPr>
        <w:t>إِنَّا أَنزَلْنَاهُ</w:t>
      </w:r>
      <w:r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وآية الكرسي سبعا</w:t>
      </w:r>
      <w:r>
        <w:rPr>
          <w:rFonts w:hint="cs"/>
          <w:rtl/>
        </w:rPr>
        <w:t>ً</w:t>
      </w:r>
      <w:r>
        <w:rPr>
          <w:rtl/>
        </w:rPr>
        <w:t xml:space="preserve"> سبعا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EC1548" w:rsidP="00960D04">
      <w:pPr>
        <w:pStyle w:val="libNormal"/>
        <w:rPr>
          <w:rtl/>
        </w:rPr>
      </w:pPr>
      <w:r>
        <w:rPr>
          <w:rtl/>
        </w:rPr>
        <w:t>[ 10196 ]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الريان بن الصلت قال</w:t>
      </w:r>
      <w:r>
        <w:rPr>
          <w:rtl/>
        </w:rPr>
        <w:t>:</w:t>
      </w:r>
      <w:r w:rsidR="00BB3864">
        <w:rPr>
          <w:rtl/>
        </w:rPr>
        <w:t xml:space="preserve"> صام أبو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جعفر الثاني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>
        <w:rPr>
          <w:rtl/>
        </w:rPr>
        <w:t>لما</w:t>
      </w:r>
      <w:r w:rsidR="00BB3864">
        <w:rPr>
          <w:rtl/>
        </w:rPr>
        <w:t xml:space="preserve"> كان ببغداد يوم النصف من رجب</w:t>
      </w:r>
      <w:r>
        <w:rPr>
          <w:rtl/>
        </w:rPr>
        <w:t>،</w:t>
      </w:r>
      <w:r w:rsidR="00BB3864">
        <w:rPr>
          <w:rtl/>
        </w:rPr>
        <w:t xml:space="preserve"> ويوم سبع وعشرين منه</w:t>
      </w:r>
      <w:r>
        <w:rPr>
          <w:rtl/>
        </w:rPr>
        <w:t>،</w:t>
      </w:r>
      <w:r w:rsidR="00BB3864">
        <w:rPr>
          <w:rtl/>
        </w:rPr>
        <w:t xml:space="preserve"> وصام معه جميع حشمه</w:t>
      </w:r>
      <w:r>
        <w:rPr>
          <w:rtl/>
        </w:rPr>
        <w:t>،</w:t>
      </w:r>
      <w:r w:rsidR="00BB3864">
        <w:rPr>
          <w:rtl/>
        </w:rPr>
        <w:t xml:space="preserve"> وأمرنا أن نصل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الصلاة التي هي اثنتي عشرة ركعة</w:t>
      </w:r>
      <w:r>
        <w:rPr>
          <w:rtl/>
        </w:rPr>
        <w:t>،</w:t>
      </w:r>
      <w:r w:rsidR="00BB3864">
        <w:rPr>
          <w:rtl/>
        </w:rPr>
        <w:t xml:space="preserve">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وسورة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فرغت قرأت الحمد أربعا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960D04" w:rsidRPr="00960D04">
        <w:rPr>
          <w:rStyle w:val="libAlaemChar"/>
          <w:rtl/>
        </w:rPr>
        <w:t>(</w:t>
      </w:r>
      <w:r w:rsidR="00960D04" w:rsidRPr="00DB56AE">
        <w:rPr>
          <w:rStyle w:val="libNormalChar"/>
          <w:rFonts w:hint="cs"/>
          <w:rtl/>
        </w:rPr>
        <w:t xml:space="preserve"> </w:t>
      </w:r>
      <w:r w:rsidR="00960D04" w:rsidRPr="00BB3864">
        <w:rPr>
          <w:rStyle w:val="libAieChar"/>
          <w:rFonts w:hint="cs"/>
          <w:rtl/>
        </w:rPr>
        <w:t>قُلْ هُوَ اللهُ أَحَدٌ</w:t>
      </w:r>
      <w:r w:rsidR="00960D04" w:rsidRPr="00DB56AE">
        <w:rPr>
          <w:rStyle w:val="libNormalChar"/>
          <w:rtl/>
        </w:rPr>
        <w:t xml:space="preserve"> </w:t>
      </w:r>
      <w:r w:rsidR="00960D04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أربعا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والمعو</w:t>
      </w:r>
      <w:r w:rsidR="00BB3864">
        <w:rPr>
          <w:rFonts w:hint="cs"/>
          <w:rtl/>
        </w:rPr>
        <w:t>ّ</w:t>
      </w:r>
      <w:r w:rsidR="00BB3864">
        <w:rPr>
          <w:rtl/>
        </w:rPr>
        <w:t>ذتين أربعا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وقلت</w:t>
      </w:r>
      <w:r>
        <w:rPr>
          <w:rtl/>
        </w:rPr>
        <w:t>:</w:t>
      </w:r>
      <w:r w:rsidR="00BB3864">
        <w:rPr>
          <w:rtl/>
        </w:rPr>
        <w:t xml:space="preserve"> لا إله </w:t>
      </w:r>
      <w:r w:rsidR="00960D04">
        <w:rPr>
          <w:rtl/>
        </w:rPr>
        <w:t xml:space="preserve">إلّا </w:t>
      </w:r>
      <w:r w:rsidR="00BB3864">
        <w:rPr>
          <w:rtl/>
        </w:rPr>
        <w:t>الله والله أكبر</w:t>
      </w:r>
      <w:r>
        <w:rPr>
          <w:rtl/>
        </w:rPr>
        <w:t>،</w:t>
      </w:r>
      <w:r w:rsidR="00BB3864">
        <w:rPr>
          <w:rtl/>
        </w:rPr>
        <w:t xml:space="preserve"> وسبحان الله والحمدلله</w:t>
      </w:r>
      <w:r>
        <w:rPr>
          <w:rtl/>
        </w:rPr>
        <w:t>،</w:t>
      </w:r>
      <w:r w:rsidR="00BB3864">
        <w:rPr>
          <w:rtl/>
        </w:rPr>
        <w:t xml:space="preserve"> ولا حول ولا قو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960D04">
        <w:rPr>
          <w:rtl/>
        </w:rPr>
        <w:t xml:space="preserve">إلّا </w:t>
      </w:r>
      <w:r w:rsidR="00BB3864">
        <w:rPr>
          <w:rtl/>
        </w:rPr>
        <w:t>بالله العلي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العظيم</w:t>
      </w:r>
      <w:r>
        <w:rPr>
          <w:rtl/>
        </w:rPr>
        <w:t>،</w:t>
      </w:r>
      <w:r w:rsidR="00BB3864">
        <w:rPr>
          <w:rtl/>
        </w:rPr>
        <w:t xml:space="preserve">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الله الله رب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لا </w:t>
      </w:r>
      <w:r w:rsidR="00BB3864">
        <w:rPr>
          <w:rFonts w:hint="cs"/>
          <w:rtl/>
        </w:rPr>
        <w:t>أُ</w:t>
      </w:r>
      <w:r w:rsidR="00BB3864">
        <w:rPr>
          <w:rtl/>
        </w:rPr>
        <w:t>شرك به شيئا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أربعا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لا </w:t>
      </w:r>
      <w:r w:rsidR="00BB3864">
        <w:rPr>
          <w:rFonts w:hint="cs"/>
          <w:rtl/>
        </w:rPr>
        <w:t>أُ</w:t>
      </w:r>
      <w:r w:rsidR="00BB3864">
        <w:rPr>
          <w:rtl/>
        </w:rPr>
        <w:t>شرك برب</w:t>
      </w:r>
      <w:r w:rsidR="00BB3864">
        <w:rPr>
          <w:rFonts w:hint="cs"/>
          <w:rtl/>
        </w:rPr>
        <w:t>ّ</w:t>
      </w:r>
      <w:r w:rsidR="00BB3864">
        <w:rPr>
          <w:rtl/>
        </w:rPr>
        <w:t>ي أحدا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أربعا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صلاة ليلة نصف رجب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338" w:name="_Toc278687930"/>
      <w:bookmarkStart w:id="339" w:name="_Toc301886731"/>
      <w:bookmarkStart w:id="340" w:name="_Toc375212369"/>
      <w:bookmarkStart w:id="341" w:name="_Toc375215049"/>
      <w:bookmarkStart w:id="342" w:name="_Toc262664113"/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باب استحباب صلاة فاطمة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338"/>
      <w:bookmarkEnd w:id="339"/>
      <w:bookmarkEnd w:id="340"/>
      <w:bookmarkEnd w:id="341"/>
      <w:bookmarkEnd w:id="342"/>
    </w:p>
    <w:p w:rsidR="00EC1548" w:rsidRDefault="00EC1548" w:rsidP="00F430D9">
      <w:pPr>
        <w:pStyle w:val="libNormal"/>
        <w:rPr>
          <w:rtl/>
        </w:rPr>
      </w:pPr>
      <w:r>
        <w:rPr>
          <w:rtl/>
        </w:rPr>
        <w:t>[ 10197 ]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توض</w:t>
      </w:r>
      <w:r w:rsidR="00BB3864">
        <w:rPr>
          <w:rFonts w:hint="cs"/>
          <w:rtl/>
        </w:rPr>
        <w:t>ّ</w:t>
      </w:r>
      <w:r w:rsidR="00BB3864">
        <w:rPr>
          <w:rtl/>
        </w:rPr>
        <w:t>أ وأسبغ الوضوء وافتتح الصلاة فصل</w:t>
      </w:r>
      <w:r w:rsidR="00BB3864">
        <w:rPr>
          <w:rFonts w:hint="cs"/>
          <w:rtl/>
        </w:rPr>
        <w:t>ّ</w:t>
      </w:r>
      <w:r w:rsidR="00BB3864">
        <w:rPr>
          <w:rtl/>
        </w:rPr>
        <w:t>ى أربع ركعات يفصل بينهن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بتسليمة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 </w:t>
      </w:r>
      <w:r w:rsidR="00F430D9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750.</w:t>
      </w:r>
    </w:p>
    <w:p w:rsidR="00BB3864" w:rsidRPr="000C7599" w:rsidRDefault="00BB3864" w:rsidP="00E91C93">
      <w:pPr>
        <w:pStyle w:val="libFootnote0"/>
        <w:rPr>
          <w:rtl/>
        </w:rPr>
      </w:pPr>
      <w:r w:rsidRPr="000C7599">
        <w:rPr>
          <w:rtl/>
        </w:rPr>
        <w:t>(1) تقدم في الأحاديث 1 و 13 و 14 من الباب 5 من أبواب بقية الصلوات المندوبة</w:t>
      </w:r>
      <w:r>
        <w:rPr>
          <w:rtl/>
        </w:rPr>
        <w:t>.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الباب 10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356 / 1559</w:t>
      </w:r>
      <w:r w:rsidR="00EC1548">
        <w:rPr>
          <w:rtl/>
        </w:rPr>
        <w:t>،</w:t>
      </w:r>
      <w:r>
        <w:rPr>
          <w:rtl/>
        </w:rPr>
        <w:t xml:space="preserve"> ورواه الشيخ والكليني في الحديث 1 من الباب 13 من هذه الأبواب.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F430D9">
      <w:pPr>
        <w:pStyle w:val="libNormal0"/>
        <w:rPr>
          <w:rtl/>
        </w:rPr>
      </w:pPr>
      <w:r w:rsidRPr="00BB3864">
        <w:rPr>
          <w:rStyle w:val="libAieChar"/>
          <w:rFonts w:hint="cs"/>
          <w:rtl/>
        </w:rPr>
        <w:lastRenderedPageBreak/>
        <w:t>اللهُ أَحَدٌ</w:t>
      </w:r>
      <w:r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خمسين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انفتل حين ينفتل وليس بينه وبين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ذنب </w:t>
      </w:r>
      <w:r w:rsidR="00960D04">
        <w:rPr>
          <w:rtl/>
        </w:rPr>
        <w:t xml:space="preserve">إلّا </w:t>
      </w:r>
      <w:r>
        <w:rPr>
          <w:rtl/>
        </w:rPr>
        <w:t>غفره 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EC1548">
        <w:rPr>
          <w:rtl/>
        </w:rPr>
        <w:t>،</w:t>
      </w:r>
      <w:r>
        <w:rPr>
          <w:rtl/>
        </w:rPr>
        <w:t xml:space="preserve"> عن سعدان بن مسلم</w:t>
      </w:r>
      <w:r w:rsidR="00EC1548">
        <w:rPr>
          <w:rtl/>
        </w:rPr>
        <w:t>،</w:t>
      </w:r>
      <w:r>
        <w:rPr>
          <w:rtl/>
        </w:rPr>
        <w:t xml:space="preserve"> عن عبدالله بن سنان</w:t>
      </w:r>
      <w:r w:rsidR="00EC1548">
        <w:rPr>
          <w:rtl/>
        </w:rPr>
        <w:t>،</w:t>
      </w:r>
      <w:r>
        <w:rPr>
          <w:rtl/>
        </w:rPr>
        <w:t xml:space="preserve"> نحوه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F430D9">
      <w:pPr>
        <w:pStyle w:val="libNormal"/>
        <w:rPr>
          <w:rtl/>
        </w:rPr>
      </w:pPr>
      <w:r>
        <w:rPr>
          <w:rtl/>
        </w:rPr>
        <w:t>[ 10198 ]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مسعود العي</w:t>
      </w:r>
      <w:r w:rsidR="00BB3864">
        <w:rPr>
          <w:rFonts w:hint="cs"/>
          <w:rtl/>
        </w:rPr>
        <w:t>ّ</w:t>
      </w:r>
      <w:r w:rsidR="00BB3864">
        <w:rPr>
          <w:rtl/>
        </w:rPr>
        <w:t>اشي في كتابه</w:t>
      </w:r>
      <w:r>
        <w:rPr>
          <w:rtl/>
        </w:rPr>
        <w:t>:</w:t>
      </w:r>
      <w:r w:rsidR="00BB3864">
        <w:rPr>
          <w:rtl/>
        </w:rPr>
        <w:t xml:space="preserve"> عن عبدالله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عن إسماعيل</w:t>
      </w:r>
      <w:r>
        <w:rPr>
          <w:rtl/>
        </w:rPr>
        <w:t>،</w:t>
      </w:r>
      <w:r w:rsidR="00BB3864">
        <w:rPr>
          <w:rtl/>
        </w:rPr>
        <w:t xml:space="preserve"> عن ابن سماك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هشام بن سالم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15B6F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بخمسين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F430D9" w:rsidRPr="00960D04">
        <w:rPr>
          <w:rStyle w:val="libAlaemChar"/>
          <w:rtl/>
        </w:rPr>
        <w:t>(</w:t>
      </w:r>
      <w:r w:rsidR="00F430D9" w:rsidRPr="00DB56AE">
        <w:rPr>
          <w:rStyle w:val="libNormalChar"/>
          <w:rFonts w:hint="cs"/>
          <w:rtl/>
        </w:rPr>
        <w:t xml:space="preserve"> </w:t>
      </w:r>
      <w:r w:rsidR="00F430D9" w:rsidRPr="00BB3864">
        <w:rPr>
          <w:rStyle w:val="libAieChar"/>
          <w:rFonts w:hint="cs"/>
          <w:rtl/>
        </w:rPr>
        <w:t>قُلْ هُوَ اللهُ أَحَدٌ</w:t>
      </w:r>
      <w:r w:rsidR="00F430D9"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="00BB3864">
        <w:rPr>
          <w:rtl/>
        </w:rPr>
        <w:t>كانت صلاة فاطمة</w:t>
      </w:r>
      <w:r w:rsidR="00F430D9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عليها‌السلام</w:t>
      </w:r>
      <w:r w:rsidR="00BB3864">
        <w:rPr>
          <w:rtl/>
        </w:rPr>
        <w:t xml:space="preserve"> </w:t>
      </w:r>
      <w:r w:rsidR="00F430D9">
        <w:rPr>
          <w:rFonts w:hint="cs"/>
          <w:rtl/>
        </w:rPr>
        <w:t xml:space="preserve">) ، </w:t>
      </w:r>
      <w:r w:rsidR="00BB3864">
        <w:rPr>
          <w:rtl/>
        </w:rPr>
        <w:t>وهي صلاة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ابين.</w:t>
      </w:r>
    </w:p>
    <w:p w:rsidR="00BB3864" w:rsidRDefault="00EC1548" w:rsidP="00F430D9">
      <w:pPr>
        <w:pStyle w:val="libNormal"/>
        <w:rPr>
          <w:rtl/>
        </w:rPr>
      </w:pPr>
      <w:r>
        <w:rPr>
          <w:rtl/>
        </w:rPr>
        <w:t>[ 10199 ]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بن الوليد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يروي هذه الصلاة وثوابها</w:t>
      </w:r>
      <w:r>
        <w:rPr>
          <w:rtl/>
        </w:rPr>
        <w:t>،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يقول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لا أعرفها بصلاة فاطمة </w:t>
      </w:r>
      <w:r w:rsidR="00F430D9">
        <w:rPr>
          <w:rFonts w:hint="cs"/>
          <w:rtl/>
        </w:rPr>
        <w:t>(</w:t>
      </w:r>
      <w:r w:rsidR="00F430D9">
        <w:rPr>
          <w:rtl/>
        </w:rPr>
        <w:t xml:space="preserve"> </w:t>
      </w:r>
      <w:r w:rsidR="00F430D9" w:rsidRPr="00EC1548">
        <w:rPr>
          <w:rStyle w:val="libAlaemChar"/>
          <w:rFonts w:hint="cs"/>
          <w:rtl/>
        </w:rPr>
        <w:t>عليها‌السلام</w:t>
      </w:r>
      <w:r w:rsidR="00F430D9">
        <w:rPr>
          <w:rtl/>
        </w:rPr>
        <w:t xml:space="preserve"> </w:t>
      </w:r>
      <w:r w:rsidR="00F430D9">
        <w:rPr>
          <w:rFonts w:hint="cs"/>
          <w:rtl/>
        </w:rPr>
        <w:t xml:space="preserve">) 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وأم</w:t>
      </w:r>
      <w:r w:rsidR="00BB3864">
        <w:rPr>
          <w:rFonts w:hint="cs"/>
          <w:rtl/>
        </w:rPr>
        <w:t>ّ</w:t>
      </w:r>
      <w:r w:rsidR="00BB3864">
        <w:rPr>
          <w:rtl/>
        </w:rPr>
        <w:t>ا أهل الكوفة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هم يعرفونها بصلاة فاطمة </w:t>
      </w:r>
      <w:r w:rsidR="00F430D9">
        <w:rPr>
          <w:rFonts w:hint="cs"/>
          <w:rtl/>
        </w:rPr>
        <w:t>(</w:t>
      </w:r>
      <w:r w:rsidR="00F430D9">
        <w:rPr>
          <w:rtl/>
        </w:rPr>
        <w:t xml:space="preserve"> </w:t>
      </w:r>
      <w:r w:rsidR="00F430D9" w:rsidRPr="00EC1548">
        <w:rPr>
          <w:rStyle w:val="libAlaemChar"/>
          <w:rFonts w:hint="cs"/>
          <w:rtl/>
        </w:rPr>
        <w:t>عليها‌السلام</w:t>
      </w:r>
      <w:r w:rsidR="00F430D9">
        <w:rPr>
          <w:rtl/>
        </w:rPr>
        <w:t xml:space="preserve"> </w:t>
      </w:r>
      <w:r w:rsidR="00F430D9">
        <w:rPr>
          <w:rFonts w:hint="cs"/>
          <w:rtl/>
        </w:rPr>
        <w:t>)</w:t>
      </w:r>
      <w:r w:rsidR="00BB3864" w:rsidRPr="00D83849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[ 10200 ]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D83849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 w:rsidRPr="00D83849">
        <w:rPr>
          <w:rtl/>
        </w:rPr>
        <w:t>ه</w:t>
      </w:r>
      <w:r w:rsidR="00BB3864">
        <w:rPr>
          <w:rtl/>
        </w:rPr>
        <w:t xml:space="preserve"> ذكر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هذه الصلاة وثوابها.</w:t>
      </w:r>
    </w:p>
    <w:p w:rsidR="00EC1548" w:rsidRDefault="00EC1548" w:rsidP="00F430D9">
      <w:pPr>
        <w:pStyle w:val="libNormal"/>
        <w:rPr>
          <w:rtl/>
        </w:rPr>
      </w:pPr>
      <w:r>
        <w:rPr>
          <w:rtl/>
        </w:rPr>
        <w:t>[ 10201 ]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المجالس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مثن</w:t>
      </w:r>
      <w:r w:rsidR="00BB3864">
        <w:rPr>
          <w:rFonts w:hint="cs"/>
          <w:rtl/>
        </w:rPr>
        <w:t>ّ</w:t>
      </w:r>
      <w:r w:rsidR="00BB3864">
        <w:rPr>
          <w:rtl/>
        </w:rPr>
        <w:t>ى الحن</w:t>
      </w:r>
      <w:r w:rsidR="00BB3864">
        <w:rPr>
          <w:rFonts w:hint="cs"/>
          <w:rtl/>
        </w:rPr>
        <w:t>ّ</w:t>
      </w:r>
      <w:r w:rsidR="00BB3864">
        <w:rPr>
          <w:rtl/>
        </w:rPr>
        <w:t>اط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قال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أربع ركعات بمائتي مرة </w:t>
      </w:r>
      <w:r w:rsidR="00F430D9" w:rsidRPr="00960D04">
        <w:rPr>
          <w:rStyle w:val="libAlaemChar"/>
          <w:rtl/>
        </w:rPr>
        <w:t>(</w:t>
      </w:r>
      <w:r w:rsidR="00F430D9" w:rsidRPr="00DB56AE">
        <w:rPr>
          <w:rStyle w:val="libNormalChar"/>
          <w:rFonts w:hint="cs"/>
          <w:rtl/>
        </w:rPr>
        <w:t xml:space="preserve"> </w:t>
      </w:r>
      <w:r w:rsidR="00F430D9" w:rsidRPr="00BB3864">
        <w:rPr>
          <w:rStyle w:val="libAieChar"/>
          <w:rFonts w:hint="cs"/>
          <w:rtl/>
        </w:rPr>
        <w:t>قُلْ هُوَ اللهُ أَحَدٌ</w:t>
      </w:r>
      <w:r w:rsidR="00F430D9"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خمسين مرة لم ينفتل وبينه وبين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ذنب </w:t>
      </w:r>
      <w:r w:rsidR="00960D04">
        <w:rPr>
          <w:rtl/>
        </w:rPr>
        <w:t xml:space="preserve">إلّا </w:t>
      </w:r>
      <w:r w:rsidR="00BB3864">
        <w:rPr>
          <w:rtl/>
        </w:rPr>
        <w:t>غفر له.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7859" w:rsidRDefault="00BB3864" w:rsidP="00E91C93">
      <w:pPr>
        <w:pStyle w:val="libFootnote0"/>
        <w:rPr>
          <w:rtl/>
        </w:rPr>
      </w:pPr>
      <w:r w:rsidRPr="00A07859">
        <w:rPr>
          <w:rtl/>
        </w:rPr>
        <w:t>(1) ثواب الأعمال</w:t>
      </w:r>
      <w:r w:rsidR="00EC1548">
        <w:rPr>
          <w:rtl/>
        </w:rPr>
        <w:t>:</w:t>
      </w:r>
      <w:r w:rsidRPr="00A07859">
        <w:rPr>
          <w:rtl/>
        </w:rPr>
        <w:t xml:space="preserve"> 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356 / 1560.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357 / 1561.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357 / 1562.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أمالي الصدوق</w:t>
      </w:r>
      <w:r w:rsidR="00EC1548">
        <w:rPr>
          <w:rtl/>
        </w:rPr>
        <w:t>:</w:t>
      </w:r>
      <w:r>
        <w:rPr>
          <w:rtl/>
        </w:rPr>
        <w:t xml:space="preserve"> 87 / 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علي بن محم</w:t>
      </w:r>
      <w:r>
        <w:rPr>
          <w:rFonts w:hint="cs"/>
          <w:rtl/>
        </w:rPr>
        <w:t>ّ</w:t>
      </w:r>
      <w:r>
        <w:rPr>
          <w:rtl/>
        </w:rPr>
        <w:t>د وغيره</w:t>
      </w:r>
      <w:r w:rsidR="00EC1548">
        <w:rPr>
          <w:rtl/>
        </w:rPr>
        <w:t>،</w:t>
      </w:r>
      <w:r>
        <w:rPr>
          <w:rtl/>
        </w:rPr>
        <w:t xml:space="preserve"> عن سهل بن زياد</w:t>
      </w:r>
      <w:r w:rsidR="00EC1548">
        <w:rPr>
          <w:rtl/>
        </w:rPr>
        <w:t>،</w:t>
      </w:r>
      <w:r>
        <w:rPr>
          <w:rtl/>
        </w:rPr>
        <w:t xml:space="preserve"> عن علي بن الحكم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سهل بن زياد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F430D9">
      <w:pPr>
        <w:pStyle w:val="libNormal"/>
        <w:rPr>
          <w:rtl/>
        </w:rPr>
      </w:pPr>
      <w:r>
        <w:rPr>
          <w:rtl/>
        </w:rPr>
        <w:t>[ 10202 ]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قال الشيخ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وصلاة فاطمة ركعتان تقرأ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 ومائة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F430D9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</w:t>
      </w:r>
      <w:r w:rsidR="00BB3864"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وفي الثانية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 ومائة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F430D9" w:rsidRPr="00960D04">
        <w:rPr>
          <w:rStyle w:val="libAlaemChar"/>
          <w:rtl/>
        </w:rPr>
        <w:t>(</w:t>
      </w:r>
      <w:r w:rsidR="00F430D9" w:rsidRPr="00DB56AE">
        <w:rPr>
          <w:rStyle w:val="libNormalChar"/>
          <w:rFonts w:hint="cs"/>
          <w:rtl/>
        </w:rPr>
        <w:t xml:space="preserve"> </w:t>
      </w:r>
      <w:r w:rsidR="00F430D9" w:rsidRPr="00BB3864">
        <w:rPr>
          <w:rStyle w:val="libAieChar"/>
          <w:rFonts w:hint="cs"/>
          <w:rtl/>
        </w:rPr>
        <w:t>قُلْ هُوَ اللهُ أَحَدٌ</w:t>
      </w:r>
      <w:r w:rsidR="00F430D9"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="00BB3864">
        <w:rPr>
          <w:rtl/>
        </w:rPr>
        <w:t>.</w:t>
      </w:r>
    </w:p>
    <w:p w:rsidR="00BB3864" w:rsidRDefault="00EC1548" w:rsidP="00F430D9">
      <w:pPr>
        <w:pStyle w:val="libNormal"/>
        <w:rPr>
          <w:rtl/>
        </w:rPr>
      </w:pPr>
      <w:r>
        <w:rPr>
          <w:rtl/>
        </w:rPr>
        <w:t>[ 10203 ]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وروي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ها أربع ركعات مثل صلاة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بالحمد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 وخمسين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F430D9" w:rsidRPr="00960D04">
        <w:rPr>
          <w:rStyle w:val="libAlaemChar"/>
          <w:rtl/>
        </w:rPr>
        <w:t>(</w:t>
      </w:r>
      <w:r w:rsidR="00F430D9" w:rsidRPr="00DB56AE">
        <w:rPr>
          <w:rStyle w:val="libNormalChar"/>
          <w:rFonts w:hint="cs"/>
          <w:rtl/>
        </w:rPr>
        <w:t xml:space="preserve"> </w:t>
      </w:r>
      <w:r w:rsidR="00F430D9" w:rsidRPr="00BB3864">
        <w:rPr>
          <w:rStyle w:val="libAieChar"/>
          <w:rFonts w:hint="cs"/>
          <w:rtl/>
        </w:rPr>
        <w:t>قُلْ هُوَ اللهُ أَحَدٌ</w:t>
      </w:r>
      <w:r w:rsidR="00F430D9"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لا مانع من الجمع بأن تكون لها صلاتان.</w:t>
      </w:r>
    </w:p>
    <w:p w:rsidR="00BB3864" w:rsidRDefault="00BB3864" w:rsidP="00BB3864">
      <w:pPr>
        <w:pStyle w:val="Heading2Center"/>
        <w:rPr>
          <w:rtl/>
        </w:rPr>
      </w:pPr>
      <w:bookmarkStart w:id="343" w:name="_Toc278687931"/>
      <w:bookmarkStart w:id="344" w:name="_Toc301886732"/>
      <w:bookmarkStart w:id="345" w:name="_Toc375212370"/>
      <w:bookmarkStart w:id="346" w:name="_Toc375215050"/>
      <w:bookmarkStart w:id="347" w:name="_Toc262664114"/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باب استحباب صلاة ركعتين</w:t>
      </w:r>
      <w:r w:rsidR="00EC1548">
        <w:rPr>
          <w:rtl/>
        </w:rPr>
        <w:t>،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ركعة سورة ال</w:t>
      </w:r>
      <w:r>
        <w:rPr>
          <w:rFonts w:hint="cs"/>
          <w:rtl/>
        </w:rPr>
        <w:t>إِ</w:t>
      </w:r>
      <w:r>
        <w:rPr>
          <w:rtl/>
        </w:rPr>
        <w:t>خلاص ست</w:t>
      </w:r>
      <w:r>
        <w:rPr>
          <w:rFonts w:hint="cs"/>
          <w:rtl/>
        </w:rPr>
        <w:t>ّ</w:t>
      </w:r>
      <w:r>
        <w:rPr>
          <w:rtl/>
        </w:rPr>
        <w:t>ين مر</w:t>
      </w:r>
      <w:r>
        <w:rPr>
          <w:rFonts w:hint="cs"/>
          <w:rtl/>
        </w:rPr>
        <w:t>ّ</w:t>
      </w:r>
      <w:r>
        <w:rPr>
          <w:rtl/>
        </w:rPr>
        <w:t>ة</w:t>
      </w:r>
      <w:bookmarkEnd w:id="343"/>
      <w:bookmarkEnd w:id="344"/>
      <w:bookmarkEnd w:id="345"/>
      <w:bookmarkEnd w:id="346"/>
      <w:bookmarkEnd w:id="347"/>
    </w:p>
    <w:p w:rsidR="00BB3864" w:rsidRDefault="00EC1548" w:rsidP="00F430D9">
      <w:pPr>
        <w:pStyle w:val="libNormal"/>
        <w:rPr>
          <w:rtl/>
        </w:rPr>
      </w:pPr>
      <w:r>
        <w:rPr>
          <w:rtl/>
        </w:rPr>
        <w:t>[ 10204 ]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ابن أبي عمير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خفيفتين ب</w:t>
      </w:r>
      <w:r w:rsidR="00BB3864">
        <w:rPr>
          <w:rFonts w:hint="cs"/>
          <w:rtl/>
        </w:rPr>
        <w:t>‍</w:t>
      </w:r>
      <w:r w:rsidR="00BB3864">
        <w:rPr>
          <w:rtl/>
        </w:rPr>
        <w:t xml:space="preserve"> </w:t>
      </w:r>
      <w:r w:rsidR="00F430D9" w:rsidRPr="00960D04">
        <w:rPr>
          <w:rStyle w:val="libAlaemChar"/>
          <w:rtl/>
        </w:rPr>
        <w:t>(</w:t>
      </w:r>
      <w:r w:rsidR="00F430D9" w:rsidRPr="00DB56AE">
        <w:rPr>
          <w:rStyle w:val="libNormalChar"/>
          <w:rFonts w:hint="cs"/>
          <w:rtl/>
        </w:rPr>
        <w:t xml:space="preserve"> </w:t>
      </w:r>
      <w:r w:rsidR="00F430D9" w:rsidRPr="00BB3864">
        <w:rPr>
          <w:rStyle w:val="libAieChar"/>
          <w:rFonts w:hint="cs"/>
          <w:rtl/>
        </w:rPr>
        <w:t>قُلْ هُوَ اللهُ أَحَدٌ</w:t>
      </w:r>
      <w:r w:rsidR="00F430D9"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ست</w:t>
      </w:r>
      <w:r w:rsidR="00BB3864">
        <w:rPr>
          <w:rFonts w:hint="cs"/>
          <w:rtl/>
        </w:rPr>
        <w:t>ّ</w:t>
      </w:r>
      <w:r w:rsidR="00BB3864">
        <w:rPr>
          <w:rtl/>
        </w:rPr>
        <w:t>ين مر</w:t>
      </w:r>
      <w:r w:rsidR="00BB3864">
        <w:rPr>
          <w:rFonts w:hint="cs"/>
          <w:rtl/>
        </w:rPr>
        <w:t>ّ</w:t>
      </w:r>
      <w:r w:rsidR="00BB3864">
        <w:rPr>
          <w:rtl/>
        </w:rPr>
        <w:t>ة انفتل وليس بينه وبين الله ذنب.</w:t>
      </w:r>
    </w:p>
    <w:p w:rsidR="00EC1548" w:rsidRDefault="00BB3864" w:rsidP="00F430D9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 رفعه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 w:rsidRPr="00187F4B">
        <w:rPr>
          <w:rtl/>
        </w:rPr>
        <w:t xml:space="preserve">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</w:t>
      </w:r>
      <w:r w:rsidR="00F430D9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5B3EA6" w:rsidRDefault="00BB3864" w:rsidP="00E91C93">
      <w:pPr>
        <w:pStyle w:val="libFootnote0"/>
        <w:rPr>
          <w:rtl/>
        </w:rPr>
      </w:pPr>
      <w:r w:rsidRPr="005B3EA6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B3EA6">
        <w:rPr>
          <w:rtl/>
        </w:rPr>
        <w:t>468</w:t>
      </w:r>
      <w:r>
        <w:rPr>
          <w:rtl/>
        </w:rPr>
        <w:t xml:space="preserve"> / </w:t>
      </w:r>
      <w:r w:rsidRPr="005B3EA6">
        <w:rPr>
          <w:rtl/>
        </w:rPr>
        <w:t>1</w:t>
      </w:r>
      <w:r>
        <w:rPr>
          <w:rtl/>
        </w:rPr>
        <w:t>.</w:t>
      </w:r>
    </w:p>
    <w:p w:rsidR="00BB3864" w:rsidRPr="005B3EA6" w:rsidRDefault="00BB3864" w:rsidP="00E91C93">
      <w:pPr>
        <w:pStyle w:val="libFootnote0"/>
        <w:rPr>
          <w:rtl/>
        </w:rPr>
      </w:pPr>
      <w:r w:rsidRPr="005B3EA6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B3EA6">
        <w:rPr>
          <w:rtl/>
        </w:rPr>
        <w:t>310</w:t>
      </w:r>
      <w:r>
        <w:rPr>
          <w:rtl/>
        </w:rPr>
        <w:t xml:space="preserve"> / </w:t>
      </w:r>
      <w:r w:rsidRPr="005B3EA6">
        <w:rPr>
          <w:rtl/>
        </w:rPr>
        <w:t>961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265.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لم نعثر على هذه الصلاة في المصباح وعثرنا على صلاتين لها</w:t>
      </w:r>
      <w:r w:rsidR="00F430D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F430D9">
        <w:rPr>
          <w:rStyle w:val="libFootnoteAlaemChar"/>
          <w:rFonts w:hint="cs"/>
          <w:rtl/>
        </w:rPr>
        <w:t>عليها‌السلام</w:t>
      </w:r>
      <w:r w:rsidRPr="00F430D9">
        <w:rPr>
          <w:rStyle w:val="libFootnoteAlaemChar"/>
          <w:rtl/>
        </w:rPr>
        <w:t xml:space="preserve"> </w:t>
      </w:r>
      <w:r w:rsidR="00F430D9">
        <w:rPr>
          <w:rFonts w:hint="cs"/>
          <w:rtl/>
        </w:rPr>
        <w:t xml:space="preserve">) </w:t>
      </w:r>
      <w:r>
        <w:rPr>
          <w:rtl/>
        </w:rPr>
        <w:t>في 266 و 282</w:t>
      </w:r>
      <w:r w:rsidR="00EC1548">
        <w:rPr>
          <w:rtl/>
        </w:rPr>
        <w:t>،</w:t>
      </w:r>
      <w:r>
        <w:rPr>
          <w:rtl/>
        </w:rPr>
        <w:t xml:space="preserve"> تقدم ما يدل على بعض المقصود في الحديث 1 من الباب 7 من أبواب نافلة شهر رمضان.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الباب 11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357 / 1563.</w:t>
      </w:r>
    </w:p>
    <w:p w:rsidR="00BB3864" w:rsidRPr="005B3EA6" w:rsidRDefault="00BB3864" w:rsidP="00F430D9">
      <w:pPr>
        <w:pStyle w:val="libFootnote0"/>
        <w:rPr>
          <w:rtl/>
        </w:rPr>
      </w:pPr>
      <w:r w:rsidRPr="005B3EA6">
        <w:rPr>
          <w:rtl/>
        </w:rPr>
        <w:t>(</w:t>
      </w:r>
      <w:r w:rsidR="00F430D9">
        <w:rPr>
          <w:rFonts w:hint="cs"/>
          <w:rtl/>
        </w:rPr>
        <w:t>3</w:t>
      </w:r>
      <w:r w:rsidRPr="005B3EA6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B3EA6">
        <w:rPr>
          <w:rtl/>
        </w:rPr>
        <w:t>468</w:t>
      </w:r>
      <w:r>
        <w:rPr>
          <w:rtl/>
        </w:rPr>
        <w:t xml:space="preserve"> / </w:t>
      </w:r>
      <w:r w:rsidRPr="005B3EA6">
        <w:rPr>
          <w:rtl/>
        </w:rPr>
        <w:t>3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F430D9">
      <w:pPr>
        <w:pStyle w:val="libNormal"/>
        <w:rPr>
          <w:rtl/>
        </w:rPr>
      </w:pPr>
      <w:r>
        <w:rPr>
          <w:rtl/>
        </w:rPr>
        <w:lastRenderedPageBreak/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أسقط قوله</w:t>
      </w:r>
      <w:r w:rsidR="00EC1548">
        <w:rPr>
          <w:rtl/>
        </w:rPr>
        <w:t>:</w:t>
      </w:r>
      <w:r>
        <w:rPr>
          <w:rtl/>
        </w:rPr>
        <w:t xml:space="preserve"> خفيفتين </w:t>
      </w:r>
      <w:r w:rsidRPr="00BB3864">
        <w:rPr>
          <w:rStyle w:val="libFootnotenumChar"/>
          <w:rtl/>
        </w:rPr>
        <w:t>(</w:t>
      </w:r>
      <w:r w:rsidR="00F430D9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348" w:name="_Toc278687932"/>
      <w:bookmarkStart w:id="349" w:name="_Toc301886733"/>
      <w:bookmarkStart w:id="350" w:name="_Toc375212371"/>
      <w:bookmarkStart w:id="351" w:name="_Toc375215051"/>
      <w:bookmarkStart w:id="352" w:name="_Toc262664115"/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باب استحباب صلاة المهم</w:t>
      </w:r>
      <w:r>
        <w:rPr>
          <w:rFonts w:hint="cs"/>
          <w:rtl/>
        </w:rPr>
        <w:t>ّ</w:t>
      </w:r>
      <w:r>
        <w:rPr>
          <w:rtl/>
        </w:rPr>
        <w:t>ات</w:t>
      </w:r>
      <w:bookmarkEnd w:id="348"/>
      <w:bookmarkEnd w:id="349"/>
      <w:bookmarkEnd w:id="350"/>
      <w:bookmarkEnd w:id="351"/>
      <w:bookmarkEnd w:id="352"/>
    </w:p>
    <w:p w:rsidR="00BB3864" w:rsidRDefault="00EC1548" w:rsidP="00F430D9">
      <w:pPr>
        <w:pStyle w:val="libNormal"/>
        <w:rPr>
          <w:rtl/>
        </w:rPr>
      </w:pPr>
      <w:r>
        <w:rPr>
          <w:rtl/>
        </w:rPr>
        <w:t>[ 10205 ]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الحسن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مكارم ال</w:t>
      </w:r>
      <w:r w:rsidR="00BB3864">
        <w:rPr>
          <w:rFonts w:hint="cs"/>
          <w:rtl/>
        </w:rPr>
        <w:t>أ</w:t>
      </w:r>
      <w:r w:rsidR="00BB3864">
        <w:rPr>
          <w:rtl/>
        </w:rPr>
        <w:t>خلاق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الحسين بن علي</w:t>
      </w:r>
      <w:r w:rsidR="00F430D9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 w:rsidRPr="00187F4B">
        <w:rPr>
          <w:rtl/>
        </w:rPr>
        <w:t xml:space="preserve"> </w:t>
      </w:r>
      <w:r w:rsidR="00F430D9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كان لك مهم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أربع ركعات تحسن قنوتهن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وأركانهن</w:t>
      </w:r>
      <w:r>
        <w:rPr>
          <w:rtl/>
        </w:rPr>
        <w:t>،</w:t>
      </w:r>
      <w:r w:rsidR="00BB3864">
        <w:rPr>
          <w:rtl/>
        </w:rPr>
        <w:t xml:space="preserve"> تقرأ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F430D9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حَسْبُنَا اللهُ وَنِعْمَ الْوَكِيلُ</w:t>
      </w:r>
      <w:r w:rsidR="00BB3864"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F430D9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سبع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وفي الثانية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 وقوله</w:t>
      </w:r>
      <w:r>
        <w:rPr>
          <w:rtl/>
        </w:rPr>
        <w:t>:</w:t>
      </w:r>
      <w:r w:rsidR="00BB3864">
        <w:rPr>
          <w:rtl/>
        </w:rPr>
        <w:t xml:space="preserve"> </w:t>
      </w:r>
      <w:r w:rsidR="00F430D9" w:rsidRPr="00960D04">
        <w:rPr>
          <w:rStyle w:val="libAlaemChar"/>
          <w:rtl/>
        </w:rPr>
        <w:t>(</w:t>
      </w:r>
      <w:r w:rsidR="00BB3864" w:rsidRPr="00BB3864">
        <w:rPr>
          <w:rStyle w:val="libAieChar"/>
          <w:rFonts w:hint="cs"/>
          <w:rtl/>
        </w:rPr>
        <w:t xml:space="preserve">مَا شَاءَ اللهُ لا قُوَّةَ </w:t>
      </w:r>
      <w:r w:rsidR="00960D04">
        <w:rPr>
          <w:rStyle w:val="libAieChar"/>
          <w:rFonts w:hint="cs"/>
          <w:rtl/>
        </w:rPr>
        <w:t xml:space="preserve">إلّا </w:t>
      </w:r>
      <w:r w:rsidR="00BB3864" w:rsidRPr="00BB3864">
        <w:rPr>
          <w:rStyle w:val="libAieChar"/>
          <w:rFonts w:hint="cs"/>
          <w:rtl/>
        </w:rPr>
        <w:t>بِاللهِ إِن تَرَنِ أَنَا أَقَلَّ مِنكَ مَالا وَوَلَدًا</w:t>
      </w:r>
      <w:r w:rsidR="00BB3864"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F430D9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سبع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وفي الثالثة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 وقوله</w:t>
      </w:r>
      <w:r>
        <w:rPr>
          <w:rtl/>
        </w:rPr>
        <w:t>:</w:t>
      </w:r>
      <w:r w:rsidR="00BB3864">
        <w:rPr>
          <w:rtl/>
        </w:rPr>
        <w:t xml:space="preserve"> </w:t>
      </w:r>
      <w:r w:rsidR="00F430D9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 xml:space="preserve">لاَّ إِلَٰهَ </w:t>
      </w:r>
      <w:r w:rsidR="00960D04">
        <w:rPr>
          <w:rStyle w:val="libAieChar"/>
          <w:rFonts w:hint="cs"/>
          <w:rtl/>
        </w:rPr>
        <w:t xml:space="preserve">إلّا </w:t>
      </w:r>
      <w:r w:rsidR="00BB3864" w:rsidRPr="00BB3864">
        <w:rPr>
          <w:rStyle w:val="libAieChar"/>
          <w:rFonts w:hint="cs"/>
          <w:rtl/>
        </w:rPr>
        <w:t>أَنتَ سُبْحَانَكَ إِنِّي كُنتُ مِنَ الظَّالِمِينَ</w:t>
      </w:r>
      <w:r w:rsidR="00BB3864"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F430D9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سبع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وفي الرابعة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F430D9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أُفَوِّضُ أَمْرِي إِلَى اللهِ إِنَّ اللهَ بَصِيرٌ بِالْعِبَادِ</w:t>
      </w:r>
      <w:r w:rsidR="00BB3864"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F430D9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سبع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تسأل حاجتك.</w:t>
      </w:r>
    </w:p>
    <w:p w:rsidR="00BB3864" w:rsidRDefault="00BB3864" w:rsidP="00BB3864">
      <w:pPr>
        <w:pStyle w:val="Heading2Center"/>
        <w:rPr>
          <w:rtl/>
        </w:rPr>
      </w:pPr>
      <w:bookmarkStart w:id="353" w:name="_Toc278687933"/>
      <w:bookmarkStart w:id="354" w:name="_Toc301886734"/>
      <w:bookmarkStart w:id="355" w:name="_Toc375212372"/>
      <w:bookmarkStart w:id="356" w:name="_Toc375215052"/>
      <w:bookmarkStart w:id="357" w:name="_Toc262664116"/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صلاة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353"/>
      <w:bookmarkEnd w:id="354"/>
      <w:bookmarkEnd w:id="355"/>
      <w:bookmarkEnd w:id="356"/>
      <w:bookmarkEnd w:id="357"/>
    </w:p>
    <w:p w:rsidR="00EC1548" w:rsidRDefault="00EC1548" w:rsidP="00F430D9">
      <w:pPr>
        <w:pStyle w:val="libNormal"/>
        <w:rPr>
          <w:rtl/>
        </w:rPr>
      </w:pPr>
      <w:r>
        <w:rPr>
          <w:rtl/>
        </w:rPr>
        <w:t>[ 10206 ]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البرقي</w:t>
      </w:r>
      <w:r>
        <w:rPr>
          <w:rtl/>
        </w:rPr>
        <w:t>،</w:t>
      </w:r>
      <w:r w:rsidR="00BB3864">
        <w:rPr>
          <w:rtl/>
        </w:rPr>
        <w:t xml:space="preserve"> عن سعدان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</w:t>
      </w:r>
      <w:r w:rsidR="00F430D9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F430D9">
      <w:pPr>
        <w:pStyle w:val="libFootnote0"/>
        <w:rPr>
          <w:rtl/>
        </w:rPr>
      </w:pPr>
      <w:r w:rsidRPr="00CB3B02">
        <w:rPr>
          <w:rtl/>
        </w:rPr>
        <w:t>(</w:t>
      </w:r>
      <w:r w:rsidR="00F430D9">
        <w:rPr>
          <w:rFonts w:hint="cs"/>
          <w:rtl/>
        </w:rPr>
        <w:t>1</w:t>
      </w:r>
      <w:r w:rsidRPr="00CB3B02">
        <w:rPr>
          <w:rtl/>
        </w:rPr>
        <w:t>) التهذيب 3</w:t>
      </w:r>
      <w:r w:rsidR="00EC1548">
        <w:rPr>
          <w:rtl/>
        </w:rPr>
        <w:t>:</w:t>
      </w:r>
      <w:r w:rsidRPr="00CB3B02">
        <w:rPr>
          <w:rtl/>
        </w:rPr>
        <w:t xml:space="preserve"> 310 / 962.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الباب 12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 333.</w:t>
      </w:r>
    </w:p>
    <w:p w:rsidR="00BB3864" w:rsidRPr="005B3EA6" w:rsidRDefault="00BB3864" w:rsidP="00F430D9">
      <w:pPr>
        <w:pStyle w:val="libFootnote0"/>
        <w:rPr>
          <w:rtl/>
        </w:rPr>
      </w:pPr>
      <w:r w:rsidRPr="005B3EA6">
        <w:rPr>
          <w:rtl/>
        </w:rPr>
        <w:t>(</w:t>
      </w:r>
      <w:r w:rsidR="00F430D9">
        <w:rPr>
          <w:rFonts w:hint="cs"/>
          <w:rtl/>
        </w:rPr>
        <w:t>2</w:t>
      </w:r>
      <w:r w:rsidRPr="005B3EA6">
        <w:rPr>
          <w:rtl/>
        </w:rPr>
        <w:t>) آل عمران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B3EA6">
        <w:rPr>
          <w:rtl/>
        </w:rPr>
        <w:t>173</w:t>
      </w:r>
      <w:r>
        <w:rPr>
          <w:rtl/>
        </w:rPr>
        <w:t>.</w:t>
      </w:r>
    </w:p>
    <w:p w:rsidR="00BB3864" w:rsidRPr="005B3EA6" w:rsidRDefault="00BB3864" w:rsidP="00F430D9">
      <w:pPr>
        <w:pStyle w:val="libFootnote0"/>
        <w:rPr>
          <w:rtl/>
        </w:rPr>
      </w:pPr>
      <w:r w:rsidRPr="005B3EA6">
        <w:rPr>
          <w:rtl/>
        </w:rPr>
        <w:t>(</w:t>
      </w:r>
      <w:r w:rsidR="00F430D9">
        <w:rPr>
          <w:rFonts w:hint="cs"/>
          <w:rtl/>
        </w:rPr>
        <w:t>3</w:t>
      </w:r>
      <w:r w:rsidRPr="005B3EA6">
        <w:rPr>
          <w:rtl/>
        </w:rPr>
        <w:t>) الكهف 18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B3EA6">
        <w:rPr>
          <w:rtl/>
        </w:rPr>
        <w:t>39</w:t>
      </w:r>
      <w:r>
        <w:rPr>
          <w:rtl/>
        </w:rPr>
        <w:t>.</w:t>
      </w:r>
    </w:p>
    <w:p w:rsidR="00BB3864" w:rsidRPr="005B3EA6" w:rsidRDefault="00BB3864" w:rsidP="00F430D9">
      <w:pPr>
        <w:pStyle w:val="libFootnote0"/>
        <w:rPr>
          <w:rtl/>
        </w:rPr>
      </w:pPr>
      <w:r w:rsidRPr="005B3EA6">
        <w:rPr>
          <w:rtl/>
        </w:rPr>
        <w:t>(</w:t>
      </w:r>
      <w:r w:rsidR="00F430D9">
        <w:rPr>
          <w:rFonts w:hint="cs"/>
          <w:rtl/>
        </w:rPr>
        <w:t>4</w:t>
      </w:r>
      <w:r w:rsidRPr="005B3EA6">
        <w:rPr>
          <w:rtl/>
        </w:rPr>
        <w:t>) ال</w:t>
      </w:r>
      <w:r>
        <w:rPr>
          <w:rFonts w:hint="cs"/>
          <w:rtl/>
        </w:rPr>
        <w:t>أ</w:t>
      </w:r>
      <w:r w:rsidRPr="005B3EA6">
        <w:rPr>
          <w:rtl/>
        </w:rPr>
        <w:t>نبياء 21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B3EA6">
        <w:rPr>
          <w:rtl/>
        </w:rPr>
        <w:t>87</w:t>
      </w:r>
      <w:r>
        <w:rPr>
          <w:rtl/>
        </w:rPr>
        <w:t>.</w:t>
      </w:r>
    </w:p>
    <w:p w:rsidR="00BB3864" w:rsidRPr="005B3EA6" w:rsidRDefault="00BB3864" w:rsidP="00F430D9">
      <w:pPr>
        <w:pStyle w:val="libFootnote0"/>
        <w:rPr>
          <w:rtl/>
        </w:rPr>
      </w:pPr>
      <w:r w:rsidRPr="005B3EA6">
        <w:rPr>
          <w:rtl/>
        </w:rPr>
        <w:t>(</w:t>
      </w:r>
      <w:r w:rsidR="00F430D9">
        <w:rPr>
          <w:rFonts w:hint="cs"/>
          <w:rtl/>
        </w:rPr>
        <w:t>5</w:t>
      </w:r>
      <w:r w:rsidRPr="005B3EA6">
        <w:rPr>
          <w:rtl/>
        </w:rPr>
        <w:t>) غافر 40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B3EA6">
        <w:rPr>
          <w:rtl/>
        </w:rPr>
        <w:t>44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5B3EA6">
        <w:rPr>
          <w:rtl/>
        </w:rPr>
        <w:t>تقدم ما يدل على ذلك في الباب 39 من أبواب صلاة الجمعة</w:t>
      </w:r>
      <w:r>
        <w:rPr>
          <w:rtl/>
        </w:rPr>
        <w:t>.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الباب 13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468 / 2</w:t>
      </w:r>
      <w:r w:rsidR="00EC1548">
        <w:rPr>
          <w:rtl/>
        </w:rPr>
        <w:t>،</w:t>
      </w:r>
      <w:r>
        <w:rPr>
          <w:rtl/>
        </w:rPr>
        <w:t xml:space="preserve"> أورد نحوه عن الصدوق في الحديث 1 من الباب 10 من هذه الأبواب</w:t>
      </w:r>
      <w:r>
        <w:rPr>
          <w:rFonts w:hint="cs"/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F430D9">
      <w:pPr>
        <w:pStyle w:val="libNormal0"/>
        <w:rPr>
          <w:rtl/>
        </w:rPr>
      </w:pPr>
      <w:r w:rsidRPr="00BB3864">
        <w:rPr>
          <w:rStyle w:val="libAieChar"/>
          <w:rFonts w:hint="cs"/>
          <w:rtl/>
        </w:rPr>
        <w:lastRenderedPageBreak/>
        <w:t>أَحَدٌ</w:t>
      </w:r>
      <w:r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خمسين مرة لم ينفتل وبينه وبين الله ذنب.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F430D9">
      <w:pPr>
        <w:pStyle w:val="libNormal"/>
        <w:rPr>
          <w:rtl/>
        </w:rPr>
      </w:pPr>
      <w:r>
        <w:rPr>
          <w:rtl/>
        </w:rPr>
        <w:t>[ 10207 ]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روي عن الصادق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منكم أربع ركعات صلاة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خرج من ذنوبه كيوم ولدته </w:t>
      </w:r>
      <w:r w:rsidR="00BB3864">
        <w:rPr>
          <w:rFonts w:hint="cs"/>
          <w:rtl/>
        </w:rPr>
        <w:t>أ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ه وقضيت حوائجه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 وخمسين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F430D9" w:rsidRPr="00960D04">
        <w:rPr>
          <w:rStyle w:val="libAlaemChar"/>
          <w:rtl/>
        </w:rPr>
        <w:t>(</w:t>
      </w:r>
      <w:r w:rsidR="00F430D9" w:rsidRPr="00DB56AE">
        <w:rPr>
          <w:rStyle w:val="libNormalChar"/>
          <w:rFonts w:hint="cs"/>
          <w:rtl/>
        </w:rPr>
        <w:t xml:space="preserve"> </w:t>
      </w:r>
      <w:r w:rsidR="00F430D9" w:rsidRPr="00BB3864">
        <w:rPr>
          <w:rStyle w:val="libAieChar"/>
          <w:rFonts w:hint="cs"/>
          <w:rtl/>
        </w:rPr>
        <w:t>قُلْ هُوَ اللهُ أَحَدٌ</w:t>
      </w:r>
      <w:r w:rsidR="00F430D9" w:rsidRPr="00DB56AE">
        <w:rPr>
          <w:rStyle w:val="libNormalChar"/>
          <w:rtl/>
        </w:rPr>
        <w:t xml:space="preserve"> </w:t>
      </w:r>
      <w:r w:rsidR="00F430D9" w:rsidRPr="00960D04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منها دعا بهذا الدعاء وذكر الدعاء.</w:t>
      </w:r>
    </w:p>
    <w:p w:rsidR="00BB3864" w:rsidRDefault="00BB3864" w:rsidP="00BB3864">
      <w:pPr>
        <w:pStyle w:val="Heading2Center"/>
        <w:rPr>
          <w:rtl/>
        </w:rPr>
      </w:pPr>
      <w:bookmarkStart w:id="358" w:name="_Toc278687934"/>
      <w:bookmarkStart w:id="359" w:name="_Toc301886735"/>
      <w:bookmarkStart w:id="360" w:name="_Toc375212373"/>
      <w:bookmarkStart w:id="361" w:name="_Toc375215053"/>
      <w:bookmarkStart w:id="362" w:name="_Toc262664117"/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باب استحباب التطو</w:t>
      </w:r>
      <w:r>
        <w:rPr>
          <w:rFonts w:hint="cs"/>
          <w:rtl/>
        </w:rPr>
        <w:t>ّ</w:t>
      </w:r>
      <w:r>
        <w:rPr>
          <w:rtl/>
        </w:rPr>
        <w:t>ع في كل</w:t>
      </w:r>
      <w:r>
        <w:rPr>
          <w:rFonts w:hint="cs"/>
          <w:rtl/>
        </w:rPr>
        <w:t>ّ</w:t>
      </w:r>
      <w:r>
        <w:rPr>
          <w:rtl/>
        </w:rPr>
        <w:t xml:space="preserve"> يوم باثنتي عشرة ركعة</w:t>
      </w:r>
      <w:bookmarkEnd w:id="358"/>
      <w:bookmarkEnd w:id="359"/>
      <w:bookmarkEnd w:id="360"/>
      <w:bookmarkEnd w:id="361"/>
      <w:bookmarkEnd w:id="362"/>
    </w:p>
    <w:p w:rsidR="00BB3864" w:rsidRDefault="00EC1548" w:rsidP="00F430D9">
      <w:pPr>
        <w:pStyle w:val="libNormal"/>
        <w:rPr>
          <w:rtl/>
        </w:rPr>
      </w:pPr>
      <w:r>
        <w:rPr>
          <w:rtl/>
        </w:rPr>
        <w:t>[ 10208 ]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المجالس وال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ال</w:t>
      </w:r>
      <w:r w:rsidR="00BB3864">
        <w:rPr>
          <w:rFonts w:hint="cs"/>
          <w:rtl/>
        </w:rPr>
        <w:t>آ</w:t>
      </w:r>
      <w:r w:rsidR="00BB3864">
        <w:rPr>
          <w:rtl/>
        </w:rPr>
        <w:t xml:space="preserve">تي </w:t>
      </w:r>
      <w:r w:rsidR="00BB3864" w:rsidRPr="00BB3864">
        <w:rPr>
          <w:rStyle w:val="libFootnotenumChar"/>
          <w:rtl/>
        </w:rPr>
        <w:t>(</w:t>
      </w:r>
      <w:r w:rsidR="00F430D9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أبي ذر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عن النبي</w:t>
      </w:r>
      <w:r w:rsidR="00F430D9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F430D9">
        <w:rPr>
          <w:rFonts w:hint="cs"/>
          <w:rtl/>
        </w:rPr>
        <w:t xml:space="preserve">) ، </w:t>
      </w:r>
      <w:r w:rsidR="00BB3864">
        <w:rPr>
          <w:rtl/>
        </w:rPr>
        <w:t>في وصي</w:t>
      </w:r>
      <w:r w:rsidR="00BB3864">
        <w:rPr>
          <w:rFonts w:hint="cs"/>
          <w:rtl/>
        </w:rPr>
        <w:t>ّ</w:t>
      </w:r>
      <w:r w:rsidR="00BB3864">
        <w:rPr>
          <w:rtl/>
        </w:rPr>
        <w:t>ته له قال</w:t>
      </w:r>
      <w:r>
        <w:rPr>
          <w:rtl/>
        </w:rPr>
        <w:t>:</w:t>
      </w:r>
      <w:r w:rsidR="00BB3864">
        <w:rPr>
          <w:rtl/>
        </w:rPr>
        <w:t xml:space="preserve"> يا أبا ذر</w:t>
      </w:r>
      <w:r>
        <w:rPr>
          <w:rtl/>
        </w:rPr>
        <w:t>،</w:t>
      </w:r>
      <w:r w:rsidR="00BB3864">
        <w:rPr>
          <w:rtl/>
        </w:rPr>
        <w:t xml:space="preserve"> إن الله بعث عيسى بن مريم بالرهبانية وبعثت بالحنيفي</w:t>
      </w:r>
      <w:r w:rsidR="00BB3864">
        <w:rPr>
          <w:rFonts w:hint="cs"/>
          <w:rtl/>
        </w:rPr>
        <w:t>ّ</w:t>
      </w:r>
      <w:r w:rsidR="00BB3864">
        <w:rPr>
          <w:rtl/>
        </w:rPr>
        <w:t>ة السمحة</w:t>
      </w:r>
      <w:r>
        <w:rPr>
          <w:rtl/>
        </w:rPr>
        <w:t>،</w:t>
      </w:r>
      <w:r w:rsidR="00BB3864">
        <w:rPr>
          <w:rtl/>
        </w:rPr>
        <w:t xml:space="preserve"> وحب</w:t>
      </w:r>
      <w:r w:rsidR="00BB3864">
        <w:rPr>
          <w:rFonts w:hint="cs"/>
          <w:rtl/>
        </w:rPr>
        <w:t>ّ</w:t>
      </w:r>
      <w:r w:rsidR="00BB3864">
        <w:rPr>
          <w:rtl/>
        </w:rPr>
        <w:t>بت إلي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النساء والطيب وجعلت في الصلاة قر</w:t>
      </w:r>
      <w:r w:rsidR="00BB3864">
        <w:rPr>
          <w:rFonts w:hint="cs"/>
          <w:rtl/>
        </w:rPr>
        <w:t>ّ</w:t>
      </w:r>
      <w:r w:rsidR="00BB3864">
        <w:rPr>
          <w:rtl/>
        </w:rPr>
        <w:t>ة عيني</w:t>
      </w:r>
      <w:r>
        <w:rPr>
          <w:rtl/>
        </w:rPr>
        <w:t>،</w:t>
      </w:r>
      <w:r w:rsidR="00BB3864">
        <w:rPr>
          <w:rtl/>
        </w:rPr>
        <w:t xml:space="preserve"> يا أبا ذر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>ما رجل تطو</w:t>
      </w:r>
      <w:r w:rsidR="00BB3864">
        <w:rPr>
          <w:rFonts w:hint="cs"/>
          <w:rtl/>
        </w:rPr>
        <w:t>ّ</w:t>
      </w:r>
      <w:r w:rsidR="00BB3864">
        <w:rPr>
          <w:rtl/>
        </w:rPr>
        <w:t>ع في يوم باثنتى عشرة ركعة سوى المكتوبة كان له حق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واجبا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بيت في الجن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BB3864" w:rsidRDefault="00BB3864" w:rsidP="00BB3864">
      <w:pPr>
        <w:pStyle w:val="Heading2Center"/>
        <w:rPr>
          <w:rtl/>
        </w:rPr>
      </w:pPr>
      <w:bookmarkStart w:id="363" w:name="_Toc278687935"/>
      <w:bookmarkStart w:id="364" w:name="_Toc301886736"/>
      <w:bookmarkStart w:id="365" w:name="_Toc375212374"/>
      <w:bookmarkStart w:id="366" w:name="_Toc375215054"/>
      <w:bookmarkStart w:id="367" w:name="_Toc262664118"/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باب استحباب صلاة الانتصار من الظالم وصلاة العسر</w:t>
      </w:r>
      <w:bookmarkEnd w:id="363"/>
      <w:bookmarkEnd w:id="364"/>
      <w:bookmarkEnd w:id="365"/>
      <w:bookmarkEnd w:id="366"/>
      <w:bookmarkEnd w:id="367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[ 10209 ]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ا</w:t>
      </w:r>
      <w:r w:rsidR="00BB3864">
        <w:rPr>
          <w:rtl/>
        </w:rPr>
        <w:t xml:space="preserve">لحسن بن الفضل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مكارم ال</w:t>
      </w:r>
      <w:r w:rsidR="00BB3864">
        <w:rPr>
          <w:rFonts w:hint="cs"/>
          <w:rtl/>
        </w:rPr>
        <w:t>أ</w:t>
      </w:r>
      <w:r w:rsidR="00BB3864">
        <w:rPr>
          <w:rtl/>
        </w:rPr>
        <w:t>خلاق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E91C93">
      <w:pPr>
        <w:pStyle w:val="libFootnote0"/>
        <w:rPr>
          <w:rtl/>
        </w:rPr>
      </w:pPr>
      <w:r w:rsidRPr="00CB3B02">
        <w:rPr>
          <w:rtl/>
        </w:rPr>
        <w:t>(1) التهذيب 188 / 427.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256</w:t>
      </w:r>
      <w:r w:rsidR="00EC1548">
        <w:rPr>
          <w:rtl/>
        </w:rPr>
        <w:t>،</w:t>
      </w:r>
      <w:r>
        <w:rPr>
          <w:rtl/>
        </w:rPr>
        <w:t xml:space="preserve"> وتقدم ما يدل عليه في الحديث 1 من الباب 7 من أبواب نافلة شهر رمضان.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الباب 14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أمالي الطوسي 1</w:t>
      </w:r>
      <w:r w:rsidR="00EC1548">
        <w:rPr>
          <w:rtl/>
        </w:rPr>
        <w:t>:</w:t>
      </w:r>
      <w:r>
        <w:rPr>
          <w:rtl/>
        </w:rPr>
        <w:t xml:space="preserve"> 141.</w:t>
      </w:r>
    </w:p>
    <w:p w:rsidR="00BB3864" w:rsidRPr="00176E51" w:rsidRDefault="00BB3864" w:rsidP="00F430D9">
      <w:pPr>
        <w:pStyle w:val="libFootnote0"/>
        <w:rPr>
          <w:rtl/>
        </w:rPr>
      </w:pPr>
      <w:r w:rsidRPr="00176E51">
        <w:rPr>
          <w:rtl/>
        </w:rPr>
        <w:t>(</w:t>
      </w:r>
      <w:r w:rsidR="00F430D9">
        <w:rPr>
          <w:rFonts w:hint="cs"/>
          <w:rtl/>
        </w:rPr>
        <w:t>2</w:t>
      </w:r>
      <w:r w:rsidRPr="00176E51">
        <w:rPr>
          <w:rtl/>
        </w:rPr>
        <w:t>) يأتي في الفائدة الثانية من الخاتمة برقم (49)</w:t>
      </w:r>
      <w:r>
        <w:rPr>
          <w:rtl/>
        </w:rPr>
        <w:t>.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الباب 15</w:t>
      </w:r>
    </w:p>
    <w:p w:rsidR="00BB3864" w:rsidRDefault="00BB3864" w:rsidP="00F430D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EC1548">
        <w:rPr>
          <w:rtl/>
        </w:rPr>
        <w:t>:</w:t>
      </w:r>
      <w:r>
        <w:rPr>
          <w:rtl/>
        </w:rPr>
        <w:t xml:space="preserve"> 332.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8E1BF4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إذا ظلمت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بمظلمة فلا تدع على صاحبك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الرجل يكون مظلوما</w:t>
      </w:r>
      <w:r>
        <w:rPr>
          <w:rFonts w:hint="cs"/>
          <w:rtl/>
        </w:rPr>
        <w:t>ً</w:t>
      </w:r>
      <w:r>
        <w:rPr>
          <w:rtl/>
        </w:rPr>
        <w:t xml:space="preserve"> فلا يزال يدعو حنى يكون ظالما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ولكن إذا ظ</w:t>
      </w:r>
      <w:r>
        <w:rPr>
          <w:rFonts w:hint="cs"/>
          <w:rtl/>
        </w:rPr>
        <w:t>ُ</w:t>
      </w:r>
      <w:r>
        <w:rPr>
          <w:rtl/>
        </w:rPr>
        <w:t>لمت فاغتسل وصل</w:t>
      </w:r>
      <w:r>
        <w:rPr>
          <w:rFonts w:hint="cs"/>
          <w:rtl/>
        </w:rPr>
        <w:t>ّ</w:t>
      </w:r>
      <w:r>
        <w:rPr>
          <w:rtl/>
        </w:rPr>
        <w:t xml:space="preserve"> ركعتين في موضع لا يحجبك عن السماء ثم</w:t>
      </w:r>
      <w:r>
        <w:rPr>
          <w:rFonts w:hint="cs"/>
          <w:rtl/>
        </w:rPr>
        <w:t>ّ</w:t>
      </w:r>
      <w:r>
        <w:rPr>
          <w:rtl/>
        </w:rPr>
        <w:t xml:space="preserve"> قل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فلان بن فلان قد ظلمني</w:t>
      </w:r>
      <w:r w:rsidR="00EC1548">
        <w:rPr>
          <w:rtl/>
        </w:rPr>
        <w:t>،</w:t>
      </w:r>
      <w:r>
        <w:rPr>
          <w:rtl/>
        </w:rPr>
        <w:t xml:space="preserve"> وليس لي أحد أصول به غيرك فاستوف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ظلامتي الساعة الساعة بالاسم الذي سألك به المضطر</w:t>
      </w:r>
      <w:r>
        <w:rPr>
          <w:rFonts w:hint="cs"/>
          <w:rtl/>
        </w:rPr>
        <w:t>ّ</w:t>
      </w:r>
      <w:r>
        <w:rPr>
          <w:rtl/>
        </w:rPr>
        <w:t xml:space="preserve"> فكشفت ما به من ضر</w:t>
      </w:r>
      <w:r>
        <w:rPr>
          <w:rFonts w:hint="cs"/>
          <w:rtl/>
        </w:rPr>
        <w:t>ّ</w:t>
      </w:r>
      <w:r>
        <w:rPr>
          <w:rtl/>
        </w:rPr>
        <w:t xml:space="preserve"> ومك</w:t>
      </w:r>
      <w:r>
        <w:rPr>
          <w:rFonts w:hint="cs"/>
          <w:rtl/>
        </w:rPr>
        <w:t>ّ</w:t>
      </w:r>
      <w:r>
        <w:rPr>
          <w:rtl/>
        </w:rPr>
        <w:t>نت له في ال</w:t>
      </w:r>
      <w:r>
        <w:rPr>
          <w:rFonts w:hint="cs"/>
          <w:rtl/>
        </w:rPr>
        <w:t>أ</w:t>
      </w:r>
      <w:r>
        <w:rPr>
          <w:rtl/>
        </w:rPr>
        <w:t>رض</w:t>
      </w:r>
      <w:r w:rsidR="00EC1548">
        <w:rPr>
          <w:rtl/>
        </w:rPr>
        <w:t>،</w:t>
      </w:r>
      <w:r>
        <w:rPr>
          <w:rtl/>
        </w:rPr>
        <w:t xml:space="preserve"> وجعلته خليفتك على خلقك</w:t>
      </w:r>
      <w:r w:rsidR="00EC1548">
        <w:rPr>
          <w:rtl/>
        </w:rPr>
        <w:t>،</w:t>
      </w:r>
      <w:r>
        <w:rPr>
          <w:rtl/>
        </w:rPr>
        <w:t xml:space="preserve"> فأسألك أن تصل</w:t>
      </w:r>
      <w:r>
        <w:rPr>
          <w:rFonts w:hint="cs"/>
          <w:rtl/>
        </w:rPr>
        <w:t>ّ</w:t>
      </w:r>
      <w:r>
        <w:rPr>
          <w:rtl/>
        </w:rPr>
        <w:t>ي على محم</w:t>
      </w:r>
      <w:r>
        <w:rPr>
          <w:rFonts w:hint="cs"/>
          <w:rtl/>
        </w:rPr>
        <w:t>ّ</w:t>
      </w:r>
      <w:r>
        <w:rPr>
          <w:rtl/>
        </w:rPr>
        <w:t>د وآل محم</w:t>
      </w:r>
      <w:r>
        <w:rPr>
          <w:rFonts w:hint="cs"/>
          <w:rtl/>
        </w:rPr>
        <w:t>ّ</w:t>
      </w:r>
      <w:r>
        <w:rPr>
          <w:rtl/>
        </w:rPr>
        <w:t>د وأن تستوفي لي ظلامتي الساعة الساعة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لا تلبث حتى ترى ما تحب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BB3864" w:rsidRDefault="00EC1548" w:rsidP="008E1BF4">
      <w:pPr>
        <w:pStyle w:val="libNormal"/>
        <w:rPr>
          <w:rtl/>
        </w:rPr>
      </w:pPr>
      <w:r>
        <w:rPr>
          <w:rtl/>
        </w:rPr>
        <w:t>[ 10210 ]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إذا عسر عليك أمر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8E1BF4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ركعتين تقرأ في ال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ولى بفاتحة الكتاب و </w:t>
      </w:r>
      <w:r w:rsidR="008E1BF4" w:rsidRPr="00960D04">
        <w:rPr>
          <w:rStyle w:val="libAlaemChar"/>
          <w:rtl/>
        </w:rPr>
        <w:t>(</w:t>
      </w:r>
      <w:r w:rsidR="008E1BF4" w:rsidRPr="00DB56AE">
        <w:rPr>
          <w:rStyle w:val="libNormalChar"/>
          <w:rFonts w:hint="cs"/>
          <w:rtl/>
        </w:rPr>
        <w:t xml:space="preserve"> </w:t>
      </w:r>
      <w:r w:rsidR="008E1BF4" w:rsidRPr="00BB3864">
        <w:rPr>
          <w:rStyle w:val="libAieChar"/>
          <w:rFonts w:hint="cs"/>
          <w:rtl/>
        </w:rPr>
        <w:t>قُلْ هُوَ اللهُ أَحَدٌ</w:t>
      </w:r>
      <w:r w:rsidR="008E1BF4" w:rsidRPr="00DB56AE">
        <w:rPr>
          <w:rStyle w:val="libNormalChar"/>
          <w:rtl/>
        </w:rPr>
        <w:t xml:space="preserve"> </w:t>
      </w:r>
      <w:r w:rsidR="008E1BF4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 </w:t>
      </w:r>
      <w:r w:rsidR="008E1BF4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فَتَحْنَا</w:t>
      </w:r>
      <w:r>
        <w:rPr>
          <w:rFonts w:hint="cs"/>
          <w:rtl/>
        </w:rPr>
        <w:t xml:space="preserve"> - </w:t>
      </w:r>
      <w:r w:rsidR="00BB3864">
        <w:rPr>
          <w:rtl/>
        </w:rPr>
        <w:t>إلى قوله</w:t>
      </w:r>
      <w:r>
        <w:rPr>
          <w:rFonts w:hint="cs"/>
          <w:rtl/>
        </w:rPr>
        <w:t xml:space="preserve"> - </w:t>
      </w:r>
      <w:r w:rsidR="00BB3864" w:rsidRPr="00BB3864">
        <w:rPr>
          <w:rStyle w:val="libAieChar"/>
          <w:rFonts w:hint="cs"/>
          <w:rtl/>
        </w:rPr>
        <w:t>وَيَنصُرَكَ اللهُ نَصْرًا عَزِيزًا</w:t>
      </w:r>
      <w:r w:rsidR="00BB3864" w:rsidRPr="00DB56AE">
        <w:rPr>
          <w:rStyle w:val="libNormalChar"/>
          <w:rtl/>
        </w:rPr>
        <w:t xml:space="preserve"> </w:t>
      </w:r>
      <w:r w:rsidR="008E1BF4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8E1BF4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وفي الثانية فاتحة الكتاب و </w:t>
      </w:r>
      <w:r w:rsidR="008E1BF4" w:rsidRPr="00960D04">
        <w:rPr>
          <w:rStyle w:val="libAlaemChar"/>
          <w:rtl/>
        </w:rPr>
        <w:t>(</w:t>
      </w:r>
      <w:r w:rsidR="008E1BF4" w:rsidRPr="00DB56AE">
        <w:rPr>
          <w:rStyle w:val="libNormalChar"/>
          <w:rFonts w:hint="cs"/>
          <w:rtl/>
        </w:rPr>
        <w:t xml:space="preserve"> </w:t>
      </w:r>
      <w:r w:rsidR="008E1BF4" w:rsidRPr="00BB3864">
        <w:rPr>
          <w:rStyle w:val="libAieChar"/>
          <w:rFonts w:hint="cs"/>
          <w:rtl/>
        </w:rPr>
        <w:t>قُلْ هُوَ اللهُ أَحَدٌ</w:t>
      </w:r>
      <w:r w:rsidR="008E1BF4" w:rsidRPr="00DB56AE">
        <w:rPr>
          <w:rStyle w:val="libNormalChar"/>
          <w:rtl/>
        </w:rPr>
        <w:t xml:space="preserve"> </w:t>
      </w:r>
      <w:r w:rsidR="008E1BF4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 </w:t>
      </w:r>
      <w:r w:rsidR="008E1BF4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أَلَمْ نَشْرَحْ لَكَ</w:t>
      </w:r>
      <w:r w:rsidR="00BB3864" w:rsidRPr="00DB56AE">
        <w:rPr>
          <w:rStyle w:val="libNormalChar"/>
          <w:rtl/>
        </w:rPr>
        <w:t xml:space="preserve"> </w:t>
      </w:r>
      <w:r w:rsidR="008E1BF4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وقد جر</w:t>
      </w:r>
      <w:r w:rsidR="00BB3864">
        <w:rPr>
          <w:rFonts w:hint="cs"/>
          <w:rtl/>
        </w:rPr>
        <w:t>ّ</w:t>
      </w:r>
      <w:r w:rsidR="00BB3864">
        <w:rPr>
          <w:rtl/>
        </w:rPr>
        <w:t>ب.</w:t>
      </w:r>
    </w:p>
    <w:p w:rsidR="00BB3864" w:rsidRDefault="00BB3864" w:rsidP="00BB3864">
      <w:pPr>
        <w:pStyle w:val="Heading2Center"/>
        <w:rPr>
          <w:rtl/>
        </w:rPr>
      </w:pPr>
      <w:bookmarkStart w:id="368" w:name="_Toc278687936"/>
      <w:bookmarkStart w:id="369" w:name="_Toc301886737"/>
      <w:bookmarkStart w:id="370" w:name="_Toc375212375"/>
      <w:bookmarkStart w:id="371" w:name="_Toc375215055"/>
      <w:bookmarkStart w:id="372" w:name="_Toc262664119"/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باب استحباب صلاة عشر ركعات بعد المغرب ونافلتها</w:t>
      </w:r>
      <w:r w:rsidR="00EC1548">
        <w:rPr>
          <w:rtl/>
        </w:rPr>
        <w:t>،</w:t>
      </w:r>
      <w:bookmarkEnd w:id="368"/>
      <w:bookmarkEnd w:id="369"/>
      <w:r>
        <w:rPr>
          <w:rtl/>
        </w:rPr>
        <w:t xml:space="preserve"> </w:t>
      </w:r>
      <w:bookmarkStart w:id="373" w:name="_Toc278687937"/>
      <w:bookmarkStart w:id="374" w:name="_Toc301886738"/>
      <w:r>
        <w:rPr>
          <w:rtl/>
        </w:rPr>
        <w:t>وصلاة ركعتين أ</w:t>
      </w:r>
      <w:r>
        <w:rPr>
          <w:rFonts w:hint="cs"/>
          <w:rtl/>
        </w:rPr>
        <w:t>ُ</w:t>
      </w:r>
      <w:r>
        <w:rPr>
          <w:rtl/>
        </w:rPr>
        <w:t>خريين بكيفي</w:t>
      </w:r>
      <w:r>
        <w:rPr>
          <w:rFonts w:hint="cs"/>
          <w:rtl/>
        </w:rPr>
        <w:t>ّ</w:t>
      </w:r>
      <w:r>
        <w:rPr>
          <w:rtl/>
        </w:rPr>
        <w:t>ة مخصوصة</w:t>
      </w:r>
      <w:bookmarkEnd w:id="370"/>
      <w:bookmarkEnd w:id="371"/>
      <w:bookmarkEnd w:id="372"/>
      <w:bookmarkEnd w:id="373"/>
      <w:bookmarkEnd w:id="374"/>
    </w:p>
    <w:p w:rsidR="00EC1548" w:rsidRDefault="00EC1548" w:rsidP="008E1BF4">
      <w:pPr>
        <w:pStyle w:val="libNormal"/>
        <w:rPr>
          <w:rtl/>
        </w:rPr>
      </w:pPr>
      <w:r>
        <w:rPr>
          <w:rtl/>
        </w:rPr>
        <w:t>[ 10211 ]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أبي الحسن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المغرب وبعدها أربع ركعات ولم يتكل</w:t>
      </w:r>
      <w:r w:rsidR="00BB3864">
        <w:rPr>
          <w:rFonts w:hint="cs"/>
          <w:rtl/>
        </w:rPr>
        <w:t>ّ</w:t>
      </w:r>
      <w:r w:rsidR="00BB3864">
        <w:rPr>
          <w:rtl/>
        </w:rPr>
        <w:t>م حتى يصل</w:t>
      </w:r>
      <w:r w:rsidR="00BB3864">
        <w:rPr>
          <w:rFonts w:hint="cs"/>
          <w:rtl/>
        </w:rPr>
        <w:t>ّ</w:t>
      </w:r>
      <w:r w:rsidR="00BB3864">
        <w:rPr>
          <w:rtl/>
        </w:rPr>
        <w:t>ي عشر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بالحمد و </w:t>
      </w:r>
      <w:r w:rsidR="008E1BF4" w:rsidRPr="00960D04">
        <w:rPr>
          <w:rStyle w:val="libAlaemChar"/>
          <w:rtl/>
        </w:rPr>
        <w:t>(</w:t>
      </w:r>
      <w:r w:rsidR="008E1BF4" w:rsidRPr="00DB56AE">
        <w:rPr>
          <w:rStyle w:val="libNormalChar"/>
          <w:rFonts w:hint="cs"/>
          <w:rtl/>
        </w:rPr>
        <w:t xml:space="preserve"> </w:t>
      </w:r>
      <w:r w:rsidR="008E1BF4" w:rsidRPr="00BB3864">
        <w:rPr>
          <w:rStyle w:val="libAieChar"/>
          <w:rFonts w:hint="cs"/>
          <w:rtl/>
        </w:rPr>
        <w:t>قُلْ هُوَ اللهُ أَحَدٌ</w:t>
      </w:r>
      <w:r w:rsidR="008E1BF4" w:rsidRPr="00DB56AE">
        <w:rPr>
          <w:rStyle w:val="libNormalChar"/>
          <w:rtl/>
        </w:rPr>
        <w:t xml:space="preserve"> </w:t>
      </w:r>
      <w:r w:rsidR="008E1BF4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كانت عدل عشر رقاب.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E91C93">
      <w:pPr>
        <w:pStyle w:val="libFootnote0"/>
        <w:rPr>
          <w:rtl/>
        </w:rPr>
      </w:pPr>
      <w:r w:rsidRPr="00CB3B02">
        <w:rPr>
          <w:rtl/>
        </w:rPr>
        <w:t>(1) في المصدر</w:t>
      </w:r>
      <w:r w:rsidR="00EC1548">
        <w:rPr>
          <w:rtl/>
        </w:rPr>
        <w:t>:</w:t>
      </w:r>
      <w:r w:rsidRPr="00CB3B02">
        <w:rPr>
          <w:rtl/>
        </w:rPr>
        <w:t xml:space="preserve"> طلبت.</w:t>
      </w:r>
    </w:p>
    <w:p w:rsidR="00BB3864" w:rsidRPr="00152F3F" w:rsidRDefault="00BB3864" w:rsidP="00E91C93">
      <w:pPr>
        <w:pStyle w:val="libFootnote0"/>
        <w:rPr>
          <w:rtl/>
        </w:rPr>
      </w:pPr>
      <w:r w:rsidRPr="00152F3F">
        <w:rPr>
          <w:rtl/>
        </w:rPr>
        <w:t>(2)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52F3F">
        <w:rPr>
          <w:rtl/>
        </w:rPr>
        <w:t>لي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مكارم الاخلاق</w:t>
      </w:r>
      <w:r w:rsidR="00EC1548">
        <w:rPr>
          <w:rtl/>
        </w:rPr>
        <w:t>:</w:t>
      </w:r>
      <w:r>
        <w:rPr>
          <w:rtl/>
        </w:rPr>
        <w:t xml:space="preserve"> 332.</w:t>
      </w:r>
    </w:p>
    <w:p w:rsidR="00BB3864" w:rsidRPr="00152F3F" w:rsidRDefault="00BB3864" w:rsidP="008E1BF4">
      <w:pPr>
        <w:pStyle w:val="libFootnote0"/>
        <w:rPr>
          <w:rtl/>
        </w:rPr>
      </w:pPr>
      <w:r w:rsidRPr="00152F3F">
        <w:rPr>
          <w:rtl/>
        </w:rPr>
        <w:t>(</w:t>
      </w:r>
      <w:r w:rsidR="008E1BF4">
        <w:rPr>
          <w:rFonts w:hint="cs"/>
          <w:rtl/>
        </w:rPr>
        <w:t>3</w:t>
      </w:r>
      <w:r w:rsidRPr="00152F3F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52F3F">
        <w:rPr>
          <w:rtl/>
        </w:rPr>
        <w:t>عند الزوال</w:t>
      </w:r>
      <w:r>
        <w:rPr>
          <w:rtl/>
        </w:rPr>
        <w:t>.</w:t>
      </w:r>
    </w:p>
    <w:p w:rsidR="00BB3864" w:rsidRPr="00152F3F" w:rsidRDefault="00BB3864" w:rsidP="008E1BF4">
      <w:pPr>
        <w:pStyle w:val="libFootnote0"/>
        <w:rPr>
          <w:rtl/>
        </w:rPr>
      </w:pPr>
      <w:r w:rsidRPr="00152F3F">
        <w:rPr>
          <w:rtl/>
        </w:rPr>
        <w:t>(</w:t>
      </w:r>
      <w:r w:rsidR="008E1BF4">
        <w:rPr>
          <w:rFonts w:hint="cs"/>
          <w:rtl/>
        </w:rPr>
        <w:t>4</w:t>
      </w:r>
      <w:r w:rsidRPr="00152F3F">
        <w:rPr>
          <w:rtl/>
        </w:rPr>
        <w:t>) الفتح 48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52F3F">
        <w:rPr>
          <w:rtl/>
        </w:rPr>
        <w:t>1</w:t>
      </w:r>
      <w:r w:rsidR="00EC1548">
        <w:rPr>
          <w:rtl/>
        </w:rPr>
        <w:t xml:space="preserve"> - </w:t>
      </w:r>
      <w:r w:rsidRPr="00152F3F">
        <w:rPr>
          <w:rtl/>
        </w:rPr>
        <w:t>3</w:t>
      </w:r>
      <w:r>
        <w:rPr>
          <w:rtl/>
        </w:rPr>
        <w:t>.</w:t>
      </w:r>
    </w:p>
    <w:p w:rsidR="00BB3864" w:rsidRDefault="00BB3864" w:rsidP="008E1BF4">
      <w:pPr>
        <w:pStyle w:val="libFootnoteCenterBold"/>
        <w:rPr>
          <w:rtl/>
        </w:rPr>
      </w:pPr>
      <w:r>
        <w:rPr>
          <w:rtl/>
        </w:rPr>
        <w:t>الباب 16</w:t>
      </w:r>
    </w:p>
    <w:p w:rsidR="00BB3864" w:rsidRDefault="00BB3864" w:rsidP="008E1BF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468 / 4</w:t>
      </w:r>
      <w:r w:rsidR="00EC1548">
        <w:rPr>
          <w:rtl/>
        </w:rPr>
        <w:t>،</w:t>
      </w:r>
      <w:r>
        <w:rPr>
          <w:rtl/>
        </w:rPr>
        <w:t xml:space="preserve"> والتهذيب 3</w:t>
      </w:r>
      <w:r w:rsidR="00EC1548">
        <w:rPr>
          <w:rtl/>
        </w:rPr>
        <w:t>:</w:t>
      </w:r>
      <w:r>
        <w:rPr>
          <w:rtl/>
        </w:rPr>
        <w:t xml:space="preserve"> 310 / 963.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3164EF">
      <w:pPr>
        <w:pStyle w:val="libNormal"/>
        <w:rPr>
          <w:rtl/>
        </w:rPr>
      </w:pPr>
      <w:r>
        <w:rPr>
          <w:rtl/>
        </w:rPr>
        <w:lastRenderedPageBreak/>
        <w:t>[ 10212 ]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بإسناده عن بعضهم</w:t>
      </w:r>
      <w:r w:rsidR="003164EF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3164EF">
        <w:rPr>
          <w:rFonts w:hint="cs"/>
          <w:rtl/>
        </w:rPr>
        <w:t xml:space="preserve">) ، </w:t>
      </w:r>
      <w:r w:rsidR="00BB3864">
        <w:rPr>
          <w:rtl/>
        </w:rPr>
        <w:t>في قوله الله عزّ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وجلّ</w:t>
      </w:r>
      <w:r>
        <w:rPr>
          <w:rtl/>
        </w:rPr>
        <w:t>:</w:t>
      </w:r>
      <w:r w:rsidR="00BB3864">
        <w:rPr>
          <w:rtl/>
        </w:rPr>
        <w:t xml:space="preserve">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 نَاشِئَةَ اللَّيْلِ هِيَ أَشَدُّ وَطْئًا وَأَقْوَمُ قِيلاً</w:t>
      </w:r>
      <w:r w:rsidR="00BB3864" w:rsidRPr="00DB56AE">
        <w:rPr>
          <w:rStyle w:val="libNormalChar"/>
          <w:rtl/>
        </w:rPr>
        <w:t xml:space="preserve"> </w:t>
      </w:r>
      <w:r w:rsidR="008E1BF4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هي ركعتان بعد المغرب</w:t>
      </w:r>
      <w:r>
        <w:rPr>
          <w:rtl/>
        </w:rPr>
        <w:t>،</w:t>
      </w:r>
      <w:r w:rsidR="00BB3864">
        <w:rPr>
          <w:rtl/>
        </w:rPr>
        <w:t xml:space="preserve"> تقرأ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ركعة بفاتحة الكتاب وعشر من أو</w:t>
      </w:r>
      <w:r w:rsidR="00BB3864">
        <w:rPr>
          <w:rFonts w:hint="cs"/>
          <w:rtl/>
        </w:rPr>
        <w:t>ّ</w:t>
      </w:r>
      <w:r w:rsidR="00BB3864">
        <w:rPr>
          <w:rtl/>
        </w:rPr>
        <w:t>ل البقرة وآية السخرة</w:t>
      </w:r>
      <w:r>
        <w:rPr>
          <w:rtl/>
        </w:rPr>
        <w:t>،</w:t>
      </w:r>
      <w:r w:rsidR="00BB3864">
        <w:rPr>
          <w:rtl/>
        </w:rPr>
        <w:t xml:space="preserve"> من قوله</w:t>
      </w:r>
      <w:r>
        <w:rPr>
          <w:rtl/>
        </w:rPr>
        <w:t>:</w:t>
      </w:r>
      <w:r w:rsidR="00BB3864">
        <w:rPr>
          <w:rtl/>
        </w:rPr>
        <w:t xml:space="preserve">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 xml:space="preserve">وَإِلَٰهُكُمْ إِلَٰهٌ وَاحِدٌ لاَّ إِلَٰهَ </w:t>
      </w:r>
      <w:r w:rsidR="00960D04">
        <w:rPr>
          <w:rStyle w:val="libAieChar"/>
          <w:rFonts w:hint="cs"/>
          <w:rtl/>
        </w:rPr>
        <w:t xml:space="preserve">إلّا </w:t>
      </w:r>
      <w:r w:rsidR="00BB3864" w:rsidRPr="00BB3864">
        <w:rPr>
          <w:rStyle w:val="libAieChar"/>
          <w:rFonts w:hint="cs"/>
          <w:rtl/>
        </w:rPr>
        <w:t>هُوَ الرَّحْمَٰنُ الرَّحِيمُ</w:t>
      </w:r>
      <w:r w:rsidR="00BB3864" w:rsidRPr="00BB3864">
        <w:rPr>
          <w:rStyle w:val="libAieChar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 فِي خَلْقِ السَّمَاوَاتِ وَالأَرْضِ</w:t>
      </w:r>
      <w:r>
        <w:rPr>
          <w:rFonts w:hint="cs"/>
          <w:rtl/>
        </w:rPr>
        <w:t xml:space="preserve"> - </w:t>
      </w:r>
      <w:r w:rsidR="00BB3864">
        <w:rPr>
          <w:rtl/>
        </w:rPr>
        <w:t>إلى قوله</w:t>
      </w:r>
      <w:r>
        <w:rPr>
          <w:rFonts w:hint="cs"/>
          <w:rtl/>
        </w:rPr>
        <w:t xml:space="preserve"> - </w:t>
      </w:r>
      <w:r w:rsidR="00BB3864" w:rsidRPr="00BB3864">
        <w:rPr>
          <w:rStyle w:val="libAieChar"/>
          <w:rFonts w:hint="cs"/>
          <w:rtl/>
        </w:rPr>
        <w:t>لآيَاتٍ لِّقَوْمٍ يَعْقِلُونَ</w:t>
      </w:r>
      <w:r w:rsidR="00BB3864" w:rsidRPr="00DB56AE">
        <w:rPr>
          <w:rStyle w:val="libNormalChar"/>
          <w:rtl/>
        </w:rPr>
        <w:t xml:space="preserve"> </w:t>
      </w:r>
      <w:r w:rsidR="008E1BF4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وخمس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8E1BF4" w:rsidRPr="00960D04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وفي الركعة الثانية فاتحة الكتاب وآية الكرسي وآخر البقرة من قوله</w:t>
      </w:r>
      <w:r>
        <w:rPr>
          <w:rtl/>
        </w:rPr>
        <w:t>:</w:t>
      </w:r>
      <w:r w:rsidR="00BB3864">
        <w:rPr>
          <w:rtl/>
        </w:rPr>
        <w:t xml:space="preserve">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للهِ مَا فِي السَّمَاوَاتِ وَمَا فِي الأَرْضِ</w:t>
      </w:r>
      <w:r w:rsidR="00BB3864" w:rsidRPr="006D4353">
        <w:rPr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ِ</w:t>
      </w:r>
      <w:r w:rsidR="00BB3864" w:rsidRPr="00EC1548">
        <w:rPr>
          <w:rStyle w:val="libAlaemChar"/>
          <w:rtl/>
        </w:rPr>
        <w:t>)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(3)</w:t>
      </w:r>
      <w:r w:rsidR="00BB3864">
        <w:rPr>
          <w:rtl/>
        </w:rPr>
        <w:t xml:space="preserve"> إلى أن تختم السورة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وخمس عشرة مرة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8E1BF4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ادع بعدها </w:t>
      </w:r>
      <w:r w:rsidR="00BB3864" w:rsidRPr="00BB3864">
        <w:rPr>
          <w:rStyle w:val="libFootnotenumChar"/>
          <w:rtl/>
        </w:rPr>
        <w:t>(4)</w:t>
      </w:r>
      <w:r w:rsidR="00BB3864">
        <w:rPr>
          <w:rtl/>
        </w:rPr>
        <w:t xml:space="preserve"> بما شئت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ومن واظب عليه كتب له بكل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ستمائة ألف حج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(5)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BB3864" w:rsidRDefault="00BB3864" w:rsidP="00BB3864">
      <w:pPr>
        <w:pStyle w:val="Heading2Center"/>
        <w:rPr>
          <w:rtl/>
        </w:rPr>
      </w:pPr>
      <w:bookmarkStart w:id="375" w:name="_Toc278687938"/>
      <w:bookmarkStart w:id="376" w:name="_Toc301886739"/>
      <w:bookmarkStart w:id="377" w:name="_Toc375212376"/>
      <w:bookmarkStart w:id="378" w:name="_Toc375215056"/>
      <w:bookmarkStart w:id="379" w:name="_Toc262664120"/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>باب استحباب صلاة ركعتي الوصي</w:t>
      </w:r>
      <w:r>
        <w:rPr>
          <w:rFonts w:hint="cs"/>
          <w:rtl/>
        </w:rPr>
        <w:t>ّ</w:t>
      </w:r>
      <w:r>
        <w:rPr>
          <w:rtl/>
        </w:rPr>
        <w:t>ة بين المغرب والعشاء</w:t>
      </w:r>
      <w:bookmarkEnd w:id="375"/>
      <w:bookmarkEnd w:id="376"/>
      <w:r>
        <w:rPr>
          <w:rFonts w:hint="cs"/>
          <w:rtl/>
        </w:rPr>
        <w:t xml:space="preserve"> </w:t>
      </w:r>
      <w:bookmarkStart w:id="380" w:name="_Toc278687939"/>
      <w:bookmarkStart w:id="381" w:name="_Toc301886740"/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 xml:space="preserve"> ليلة</w:t>
      </w:r>
      <w:r w:rsidR="00EC1548">
        <w:rPr>
          <w:rtl/>
        </w:rPr>
        <w:t>،</w:t>
      </w:r>
      <w:r>
        <w:rPr>
          <w:rtl/>
        </w:rPr>
        <w:t xml:space="preserve"> وكيفيت</w:t>
      </w:r>
      <w:r>
        <w:rPr>
          <w:rFonts w:hint="cs"/>
          <w:rtl/>
        </w:rPr>
        <w:t>ّ</w:t>
      </w:r>
      <w:r>
        <w:rPr>
          <w:rtl/>
        </w:rPr>
        <w:t>ها</w:t>
      </w:r>
      <w:bookmarkEnd w:id="377"/>
      <w:bookmarkEnd w:id="378"/>
      <w:bookmarkEnd w:id="379"/>
      <w:bookmarkEnd w:id="380"/>
      <w:bookmarkEnd w:id="381"/>
    </w:p>
    <w:p w:rsidR="00EC1548" w:rsidRDefault="00EC1548" w:rsidP="003164EF">
      <w:pPr>
        <w:pStyle w:val="libNormal"/>
        <w:rPr>
          <w:rtl/>
        </w:rPr>
      </w:pPr>
      <w:r>
        <w:rPr>
          <w:rtl/>
        </w:rPr>
        <w:t>[ 10213 ]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الصادق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آبائه عن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عن رسول الله</w:t>
      </w:r>
      <w:r w:rsidR="003164EF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3164EF">
        <w:rPr>
          <w:rFonts w:hint="cs"/>
          <w:rtl/>
        </w:rPr>
        <w:t xml:space="preserve">) ،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وصيكم بركعتين بين العشائين</w:t>
      </w:r>
      <w:r>
        <w:rPr>
          <w:rtl/>
        </w:rPr>
        <w:t>،</w:t>
      </w:r>
      <w:r w:rsidR="00BB3864">
        <w:rPr>
          <w:rtl/>
        </w:rPr>
        <w:t xml:space="preserve"> يقرأ في ال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ولى الحمد و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إِذَا زُلْزِلَتِ الأَرْضُ</w:t>
      </w:r>
      <w:r w:rsidR="00BB3864" w:rsidRPr="00DB56AE">
        <w:rPr>
          <w:rStyle w:val="libNormalChar"/>
          <w:rtl/>
        </w:rPr>
        <w:t xml:space="preserve"> </w:t>
      </w:r>
      <w:r w:rsidR="003164EF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ثلاث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وفي الثانية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3164EF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فإنه من فعل ذلك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شهر كان </w:t>
      </w:r>
      <w:r w:rsidR="00BB3864" w:rsidRPr="00BB3864">
        <w:rPr>
          <w:rStyle w:val="libFootnotenumChar"/>
          <w:rtl/>
        </w:rPr>
        <w:t>(</w:t>
      </w:r>
      <w:r w:rsidR="003164EF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من الموقنين</w:t>
      </w:r>
      <w:r>
        <w:rPr>
          <w:rtl/>
        </w:rPr>
        <w:t>،</w:t>
      </w:r>
      <w:r w:rsidR="00BB3864">
        <w:rPr>
          <w:rtl/>
        </w:rPr>
        <w:t xml:space="preserve"> فان فعل ذلك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468 / 6.</w:t>
      </w:r>
    </w:p>
    <w:p w:rsidR="00BB3864" w:rsidRPr="00933D43" w:rsidRDefault="00BB3864" w:rsidP="00E91C93">
      <w:pPr>
        <w:pStyle w:val="libFootnote0"/>
        <w:rPr>
          <w:rtl/>
        </w:rPr>
      </w:pPr>
      <w:r w:rsidRPr="00933D43">
        <w:rPr>
          <w:rtl/>
        </w:rPr>
        <w:t>(1) المزمل 73</w:t>
      </w:r>
      <w:r>
        <w:rPr>
          <w:rtl/>
        </w:rPr>
        <w:t xml:space="preserve"> /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3D43">
        <w:rPr>
          <w:rtl/>
        </w:rPr>
        <w:t>6</w:t>
      </w:r>
      <w:r>
        <w:rPr>
          <w:rtl/>
        </w:rPr>
        <w:t>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3"/>
        <w:gridCol w:w="3794"/>
      </w:tblGrid>
      <w:tr w:rsidR="00BB3864" w:rsidTr="00BB3864">
        <w:tc>
          <w:tcPr>
            <w:tcW w:w="2500" w:type="pct"/>
            <w:shd w:val="clear" w:color="auto" w:fill="auto"/>
          </w:tcPr>
          <w:p w:rsidR="00BB3864" w:rsidRPr="007829D3" w:rsidRDefault="00BB3864" w:rsidP="00E91C93">
            <w:pPr>
              <w:pStyle w:val="libFootnote0"/>
              <w:rPr>
                <w:rtl/>
              </w:rPr>
            </w:pPr>
            <w:r w:rsidRPr="007829D3">
              <w:rPr>
                <w:rtl/>
              </w:rPr>
              <w:t>(2) البقرة 2</w:t>
            </w:r>
            <w:r w:rsidR="00EC1548">
              <w:rPr>
                <w:rtl/>
              </w:rPr>
              <w:t>:</w:t>
            </w:r>
            <w:r w:rsidRPr="007829D3">
              <w:rPr>
                <w:rtl/>
              </w:rPr>
              <w:t xml:space="preserve"> 163 و 164.</w:t>
            </w:r>
          </w:p>
        </w:tc>
        <w:tc>
          <w:tcPr>
            <w:tcW w:w="2500" w:type="pct"/>
            <w:shd w:val="clear" w:color="auto" w:fill="auto"/>
          </w:tcPr>
          <w:p w:rsidR="00BB3864" w:rsidRPr="007829D3" w:rsidRDefault="00BB3864" w:rsidP="00E91C93">
            <w:pPr>
              <w:pStyle w:val="libFootnote0"/>
              <w:rPr>
                <w:rtl/>
              </w:rPr>
            </w:pPr>
            <w:r w:rsidRPr="007829D3">
              <w:rPr>
                <w:rtl/>
              </w:rPr>
              <w:t>(3) البقرة 2</w:t>
            </w:r>
            <w:r w:rsidR="00EC1548">
              <w:rPr>
                <w:rtl/>
              </w:rPr>
              <w:t>:</w:t>
            </w:r>
            <w:r w:rsidRPr="007829D3">
              <w:rPr>
                <w:rtl/>
              </w:rPr>
              <w:t xml:space="preserve"> 284.</w:t>
            </w:r>
          </w:p>
        </w:tc>
      </w:tr>
    </w:tbl>
    <w:p w:rsidR="00BB3864" w:rsidRPr="00933D43" w:rsidRDefault="00BB3864" w:rsidP="00E91C93">
      <w:pPr>
        <w:pStyle w:val="libFootnote0"/>
        <w:rPr>
          <w:rtl/>
        </w:rPr>
      </w:pPr>
      <w:r w:rsidRPr="00933D43">
        <w:rPr>
          <w:rtl/>
        </w:rPr>
        <w:t>(4) في نسخة في هامش الاصل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B56AE">
        <w:rPr>
          <w:rStyle w:val="libNormalChar"/>
          <w:rtl/>
        </w:rPr>
        <w:t xml:space="preserve">( </w:t>
      </w:r>
      <w:r w:rsidRPr="00933D43">
        <w:rPr>
          <w:rtl/>
        </w:rPr>
        <w:t>بعد هذا</w:t>
      </w:r>
      <w:r w:rsidRPr="00DB56AE">
        <w:rPr>
          <w:rStyle w:val="libNormalChar"/>
          <w:rtl/>
        </w:rPr>
        <w:t xml:space="preserve"> ) </w:t>
      </w:r>
      <w:r w:rsidRPr="00933D43">
        <w:rPr>
          <w:rtl/>
        </w:rPr>
        <w:t xml:space="preserve">بدل </w:t>
      </w:r>
      <w:r w:rsidRPr="00DB56AE">
        <w:rPr>
          <w:rStyle w:val="libNormalChar"/>
          <w:rtl/>
        </w:rPr>
        <w:t xml:space="preserve">( </w:t>
      </w:r>
      <w:r w:rsidRPr="00933D43">
        <w:rPr>
          <w:rtl/>
        </w:rPr>
        <w:t>بعدها</w:t>
      </w:r>
      <w:r w:rsidRPr="00DB56AE">
        <w:rPr>
          <w:rStyle w:val="libNormalChar"/>
          <w:rtl/>
        </w:rPr>
        <w:t xml:space="preserve"> )</w:t>
      </w:r>
      <w:r>
        <w:rPr>
          <w:rtl/>
        </w:rPr>
        <w:t>.</w:t>
      </w:r>
    </w:p>
    <w:p w:rsidR="00BB3864" w:rsidRPr="00933D43" w:rsidRDefault="00BB3864" w:rsidP="00E91C93">
      <w:pPr>
        <w:pStyle w:val="libFootnote0"/>
        <w:rPr>
          <w:rtl/>
        </w:rPr>
      </w:pPr>
      <w:r w:rsidRPr="00933D43">
        <w:rPr>
          <w:rtl/>
        </w:rPr>
        <w:t>(5)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3D43">
        <w:rPr>
          <w:rtl/>
        </w:rPr>
        <w:t>188</w:t>
      </w:r>
      <w:r>
        <w:rPr>
          <w:rtl/>
        </w:rPr>
        <w:t xml:space="preserve"> / </w:t>
      </w:r>
      <w:r w:rsidRPr="00933D43">
        <w:rPr>
          <w:rtl/>
        </w:rPr>
        <w:t>428</w:t>
      </w:r>
      <w:r>
        <w:rPr>
          <w:rtl/>
        </w:rPr>
        <w:t>.</w:t>
      </w:r>
    </w:p>
    <w:p w:rsidR="00BB3864" w:rsidRDefault="00BB3864" w:rsidP="003164EF">
      <w:pPr>
        <w:pStyle w:val="libFootnoteCenterBold"/>
        <w:rPr>
          <w:rtl/>
        </w:rPr>
      </w:pPr>
      <w:r>
        <w:rPr>
          <w:rtl/>
        </w:rPr>
        <w:t>الباب 17</w:t>
      </w:r>
    </w:p>
    <w:p w:rsidR="00BB3864" w:rsidRDefault="00BB3864" w:rsidP="003164E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94.</w:t>
      </w:r>
    </w:p>
    <w:p w:rsidR="00BB3864" w:rsidRPr="00933D43" w:rsidRDefault="00BB3864" w:rsidP="003164EF">
      <w:pPr>
        <w:pStyle w:val="libFootnote0"/>
        <w:rPr>
          <w:rtl/>
        </w:rPr>
      </w:pPr>
      <w:r w:rsidRPr="00933D43">
        <w:rPr>
          <w:rtl/>
        </w:rPr>
        <w:t>(</w:t>
      </w:r>
      <w:r w:rsidR="003164EF">
        <w:rPr>
          <w:rFonts w:hint="cs"/>
          <w:rtl/>
        </w:rPr>
        <w:t>6</w:t>
      </w:r>
      <w:r w:rsidRPr="00933D43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3D43">
        <w:rPr>
          <w:rtl/>
        </w:rPr>
        <w:t>كتب « هامش المخطوط</w:t>
      </w:r>
      <w:r>
        <w:rPr>
          <w:rFonts w:hint="cs"/>
          <w:rtl/>
        </w:rPr>
        <w:t xml:space="preserve"> </w:t>
      </w:r>
      <w:r w:rsidRPr="00933D43">
        <w:rPr>
          <w:rtl/>
        </w:rPr>
        <w:t>»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في كل</w:t>
      </w:r>
      <w:r>
        <w:rPr>
          <w:rFonts w:hint="cs"/>
          <w:rtl/>
        </w:rPr>
        <w:t>ّ</w:t>
      </w:r>
      <w:r>
        <w:rPr>
          <w:rtl/>
        </w:rPr>
        <w:t xml:space="preserve"> سنة كان من المحسنين</w:t>
      </w:r>
      <w:r w:rsidR="00EC1548">
        <w:rPr>
          <w:rtl/>
        </w:rPr>
        <w:t>،</w:t>
      </w:r>
      <w:r>
        <w:rPr>
          <w:rtl/>
        </w:rPr>
        <w:t xml:space="preserve"> فان فعل ذلك في كل</w:t>
      </w:r>
      <w:r>
        <w:rPr>
          <w:rFonts w:hint="cs"/>
          <w:rtl/>
        </w:rPr>
        <w:t>ّ</w:t>
      </w:r>
      <w:r>
        <w:rPr>
          <w:rtl/>
        </w:rPr>
        <w:t xml:space="preserve"> جمعة مر</w:t>
      </w:r>
      <w:r>
        <w:rPr>
          <w:rFonts w:hint="cs"/>
          <w:rtl/>
        </w:rPr>
        <w:t>ّ</w:t>
      </w:r>
      <w:r>
        <w:rPr>
          <w:rtl/>
        </w:rPr>
        <w:t>ة كان من المخلصين</w:t>
      </w:r>
      <w:r w:rsidR="00EC1548">
        <w:rPr>
          <w:rtl/>
        </w:rPr>
        <w:t>،</w:t>
      </w:r>
      <w:r>
        <w:rPr>
          <w:rtl/>
        </w:rPr>
        <w:t xml:space="preserve"> فان فعل ذلك مر</w:t>
      </w:r>
      <w:r>
        <w:rPr>
          <w:rFonts w:hint="cs"/>
          <w:rtl/>
        </w:rPr>
        <w:t>ّ</w:t>
      </w:r>
      <w:r>
        <w:rPr>
          <w:rtl/>
        </w:rPr>
        <w:t>ة كل</w:t>
      </w:r>
      <w:r>
        <w:rPr>
          <w:rFonts w:hint="cs"/>
          <w:rtl/>
        </w:rPr>
        <w:t>ّ</w:t>
      </w:r>
      <w:r>
        <w:rPr>
          <w:rtl/>
        </w:rPr>
        <w:t xml:space="preserve"> ليلة زاحمني في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ولم يحص ثوابه </w:t>
      </w:r>
      <w:r w:rsidR="00960D04">
        <w:rPr>
          <w:rtl/>
        </w:rPr>
        <w:t xml:space="preserve">إلّا </w:t>
      </w:r>
      <w:r>
        <w:rPr>
          <w:rtl/>
        </w:rPr>
        <w:t>الله تعالى.</w:t>
      </w:r>
    </w:p>
    <w:p w:rsidR="00BB3864" w:rsidRDefault="00BB3864" w:rsidP="00BB3864">
      <w:pPr>
        <w:pStyle w:val="Heading2Center"/>
        <w:rPr>
          <w:rtl/>
        </w:rPr>
      </w:pPr>
      <w:bookmarkStart w:id="382" w:name="_Toc278687940"/>
      <w:bookmarkStart w:id="383" w:name="_Toc301886741"/>
      <w:bookmarkStart w:id="384" w:name="_Toc375212377"/>
      <w:bookmarkStart w:id="385" w:name="_Toc375215057"/>
      <w:bookmarkStart w:id="386" w:name="_Toc262664121"/>
      <w:r>
        <w:rPr>
          <w:rtl/>
        </w:rPr>
        <w:t>18</w:t>
      </w:r>
      <w:r w:rsidR="00EC1548">
        <w:rPr>
          <w:rtl/>
        </w:rPr>
        <w:t xml:space="preserve"> - </w:t>
      </w:r>
      <w:r>
        <w:rPr>
          <w:rtl/>
        </w:rPr>
        <w:t>باب استحباب صلاة الذكاء وجودة الحفظ</w:t>
      </w:r>
      <w:bookmarkEnd w:id="382"/>
      <w:bookmarkEnd w:id="383"/>
      <w:bookmarkEnd w:id="384"/>
      <w:bookmarkEnd w:id="385"/>
      <w:bookmarkEnd w:id="386"/>
    </w:p>
    <w:p w:rsidR="00BB3864" w:rsidRDefault="00EC1548" w:rsidP="003164EF">
      <w:pPr>
        <w:pStyle w:val="libNormal"/>
        <w:rPr>
          <w:rtl/>
        </w:rPr>
      </w:pPr>
      <w:r>
        <w:rPr>
          <w:rtl/>
        </w:rPr>
        <w:t>[ 10214 ]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الحسن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مكارم ال</w:t>
      </w:r>
      <w:r w:rsidR="00BB3864">
        <w:rPr>
          <w:rFonts w:hint="cs"/>
          <w:rtl/>
        </w:rPr>
        <w:t>أ</w:t>
      </w:r>
      <w:r w:rsidR="00BB3864">
        <w:rPr>
          <w:rtl/>
        </w:rPr>
        <w:t>خلاق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سدير</w:t>
      </w:r>
      <w:r>
        <w:rPr>
          <w:rtl/>
        </w:rPr>
        <w:t>،</w:t>
      </w:r>
      <w:r w:rsidR="00BB3864">
        <w:rPr>
          <w:rtl/>
        </w:rPr>
        <w:t xml:space="preserve"> يرفعه إلى الصادقين</w:t>
      </w:r>
      <w:r w:rsidR="0039410B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39410B">
        <w:rPr>
          <w:rFonts w:hint="cs"/>
          <w:rtl/>
        </w:rPr>
        <w:t xml:space="preserve">) </w:t>
      </w:r>
      <w:r w:rsidR="00BB3864">
        <w:rPr>
          <w:rtl/>
        </w:rPr>
        <w:t>قالا</w:t>
      </w:r>
      <w:r>
        <w:rPr>
          <w:rtl/>
        </w:rPr>
        <w:t>:</w:t>
      </w:r>
      <w:r w:rsidR="00BB3864">
        <w:rPr>
          <w:rtl/>
        </w:rPr>
        <w:t xml:space="preserve"> تكتب بزعفران الحمد وآية الكرسي</w:t>
      </w:r>
      <w:r w:rsidR="00BB3864">
        <w:rPr>
          <w:rFonts w:hint="cs"/>
          <w:rtl/>
        </w:rPr>
        <w:t xml:space="preserve"> و</w:t>
      </w:r>
      <w:r w:rsidR="00BB3864">
        <w:rPr>
          <w:rtl/>
        </w:rPr>
        <w:t xml:space="preserve">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</w:t>
      </w:r>
      <w:r w:rsidR="00BB3864" w:rsidRPr="00DB56AE">
        <w:rPr>
          <w:rStyle w:val="libNormalChar"/>
          <w:rtl/>
        </w:rPr>
        <w:t xml:space="preserve"> </w:t>
      </w:r>
      <w:r w:rsidR="003164EF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ويس والواقعة و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سَبَّحَ للهِ</w:t>
      </w:r>
      <w:r w:rsidR="00BB3864" w:rsidRPr="00DB56AE">
        <w:rPr>
          <w:rStyle w:val="libNormalChar"/>
          <w:rtl/>
        </w:rPr>
        <w:t xml:space="preserve"> </w:t>
      </w:r>
      <w:r w:rsidR="003164EF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الحشر وتبارك و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3164EF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والمعو</w:t>
      </w:r>
      <w:r w:rsidR="00BB3864">
        <w:rPr>
          <w:rFonts w:hint="cs"/>
          <w:rtl/>
        </w:rPr>
        <w:t>ّ</w:t>
      </w:r>
      <w:r w:rsidR="00BB3864">
        <w:rPr>
          <w:rtl/>
        </w:rPr>
        <w:t>ذتين</w:t>
      </w:r>
      <w:r>
        <w:rPr>
          <w:rtl/>
        </w:rPr>
        <w:t>،</w:t>
      </w:r>
      <w:r w:rsidR="00BB3864">
        <w:rPr>
          <w:rtl/>
        </w:rPr>
        <w:t xml:space="preserve"> في إناء نظيف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تغسل ذلك بماء زمزم أو بماء المطر أو بماء نظيف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تلقي عليه مثقالين لبانا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وعشر مثاقيل سكرا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وعشر مثاقيل عسلا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تضع تحت السماء بالليل ويوضع على رأسه حديد ثم تصل</w:t>
      </w:r>
      <w:r w:rsidR="00BB3864">
        <w:rPr>
          <w:rFonts w:hint="cs"/>
          <w:rtl/>
        </w:rPr>
        <w:t>ّ</w:t>
      </w:r>
      <w:r w:rsidR="00BB3864">
        <w:rPr>
          <w:rtl/>
        </w:rPr>
        <w:t>ي آخر الليل ركعتين</w:t>
      </w:r>
      <w:r>
        <w:rPr>
          <w:rtl/>
        </w:rPr>
        <w:t>،</w:t>
      </w:r>
      <w:r w:rsidR="00BB3864">
        <w:rPr>
          <w:rtl/>
        </w:rPr>
        <w:t xml:space="preserve">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3164EF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خمسين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فرغت من صلاتك شربت الماء على ما وصفت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جيد مجر</w:t>
      </w:r>
      <w:r w:rsidR="00BB3864">
        <w:rPr>
          <w:rFonts w:hint="cs"/>
          <w:rtl/>
        </w:rPr>
        <w:t>ّ</w:t>
      </w:r>
      <w:r w:rsidR="00BB3864">
        <w:rPr>
          <w:rtl/>
        </w:rPr>
        <w:t>ب للحفظ</w:t>
      </w:r>
      <w:r>
        <w:rPr>
          <w:rtl/>
        </w:rPr>
        <w:t>،</w:t>
      </w:r>
      <w:r w:rsidR="00BB3864">
        <w:rPr>
          <w:rtl/>
        </w:rPr>
        <w:t xml:space="preserve"> إن شاء الله.</w:t>
      </w:r>
    </w:p>
    <w:p w:rsidR="00BB3864" w:rsidRDefault="00BB3864" w:rsidP="00BB3864">
      <w:pPr>
        <w:pStyle w:val="Heading2Center"/>
        <w:rPr>
          <w:rtl/>
        </w:rPr>
      </w:pPr>
      <w:bookmarkStart w:id="387" w:name="_Toc278687941"/>
      <w:bookmarkStart w:id="388" w:name="_Toc301886742"/>
      <w:bookmarkStart w:id="389" w:name="_Toc375212378"/>
      <w:bookmarkStart w:id="390" w:name="_Toc375215058"/>
      <w:bookmarkStart w:id="391" w:name="_Toc262664122"/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باب استحباب الصلاة عند ال</w:t>
      </w:r>
      <w:r>
        <w:rPr>
          <w:rFonts w:hint="cs"/>
          <w:rtl/>
        </w:rPr>
        <w:t>أ</w:t>
      </w:r>
      <w:r>
        <w:rPr>
          <w:rtl/>
        </w:rPr>
        <w:t>مر المخوف</w:t>
      </w:r>
      <w:bookmarkEnd w:id="387"/>
      <w:bookmarkEnd w:id="388"/>
      <w:bookmarkEnd w:id="389"/>
      <w:bookmarkEnd w:id="390"/>
      <w:bookmarkEnd w:id="391"/>
    </w:p>
    <w:p w:rsidR="00EC1548" w:rsidRDefault="00EC1548" w:rsidP="003164EF">
      <w:pPr>
        <w:pStyle w:val="libNormal"/>
        <w:rPr>
          <w:rtl/>
        </w:rPr>
      </w:pPr>
      <w:r>
        <w:rPr>
          <w:rtl/>
        </w:rPr>
        <w:t>[ 10215 ]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عن إبراهيم بن عمر الصنعاني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لل</w:t>
      </w:r>
      <w:r w:rsidR="00BB3864">
        <w:rPr>
          <w:rFonts w:hint="cs"/>
          <w:rtl/>
        </w:rPr>
        <w:t>أ</w:t>
      </w:r>
      <w:r w:rsidR="00BB3864">
        <w:rPr>
          <w:rtl/>
        </w:rPr>
        <w:t>مر المخوف العظيم تصل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</w:t>
      </w:r>
      <w:r>
        <w:rPr>
          <w:rtl/>
        </w:rPr>
        <w:t>،</w:t>
      </w:r>
      <w:r w:rsidR="00BB3864">
        <w:rPr>
          <w:rtl/>
        </w:rPr>
        <w:t xml:space="preserve"> وهي التي كانت الزهراء</w:t>
      </w:r>
      <w:r w:rsidR="0039410B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عليها‌السلام</w:t>
      </w:r>
      <w:r w:rsidR="00BB3864">
        <w:rPr>
          <w:rtl/>
        </w:rPr>
        <w:t xml:space="preserve"> </w:t>
      </w:r>
      <w:r w:rsidR="0039410B">
        <w:rPr>
          <w:rFonts w:hint="cs"/>
          <w:rtl/>
        </w:rPr>
        <w:t xml:space="preserve">) </w:t>
      </w:r>
      <w:r w:rsidR="00BB3864">
        <w:rPr>
          <w:rtl/>
        </w:rPr>
        <w:t>تصل</w:t>
      </w:r>
      <w:r w:rsidR="00BB3864">
        <w:rPr>
          <w:rFonts w:hint="cs"/>
          <w:rtl/>
        </w:rPr>
        <w:t>ّ</w:t>
      </w:r>
      <w:r w:rsidR="00BB3864">
        <w:rPr>
          <w:rtl/>
        </w:rPr>
        <w:t>يها</w:t>
      </w:r>
      <w:r>
        <w:rPr>
          <w:rtl/>
        </w:rPr>
        <w:t>،</w:t>
      </w:r>
      <w:r w:rsidR="00BB3864">
        <w:rPr>
          <w:rtl/>
        </w:rPr>
        <w:t xml:space="preserve"> تقرأ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3164EF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3164EF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خمسين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وفي الثانية مثل ذلك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مت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يت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0446C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ترفع يديك وتقول وذكر الدعاء</w:t>
      </w:r>
      <w:r w:rsidR="00BB3864">
        <w:rPr>
          <w:rFonts w:hint="cs"/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10446C">
      <w:pPr>
        <w:pStyle w:val="libFootnoteCenterBold"/>
        <w:rPr>
          <w:rtl/>
        </w:rPr>
      </w:pPr>
      <w:r>
        <w:rPr>
          <w:rtl/>
        </w:rPr>
        <w:t>الباب 18</w:t>
      </w:r>
    </w:p>
    <w:p w:rsidR="00BB3864" w:rsidRDefault="00BB3864" w:rsidP="0010446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 340.</w:t>
      </w:r>
    </w:p>
    <w:p w:rsidR="00BB3864" w:rsidRDefault="00BB3864" w:rsidP="0010446C">
      <w:pPr>
        <w:pStyle w:val="libFootnoteCenterBold"/>
        <w:rPr>
          <w:rtl/>
        </w:rPr>
      </w:pPr>
      <w:r>
        <w:rPr>
          <w:rtl/>
        </w:rPr>
        <w:t>الباب 19</w:t>
      </w:r>
    </w:p>
    <w:p w:rsidR="00BB3864" w:rsidRDefault="00BB3864" w:rsidP="0010446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266.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392" w:name="_Toc278687942"/>
      <w:bookmarkStart w:id="393" w:name="_Toc301886743"/>
      <w:bookmarkStart w:id="394" w:name="_Toc375212379"/>
      <w:bookmarkStart w:id="395" w:name="_Toc375215059"/>
      <w:bookmarkStart w:id="396" w:name="_Toc262664123"/>
      <w:r>
        <w:rPr>
          <w:rtl/>
        </w:rPr>
        <w:lastRenderedPageBreak/>
        <w:t>20</w:t>
      </w:r>
      <w:r w:rsidR="00EC1548">
        <w:rPr>
          <w:rtl/>
        </w:rPr>
        <w:t xml:space="preserve"> - </w:t>
      </w:r>
      <w:r>
        <w:rPr>
          <w:rtl/>
        </w:rPr>
        <w:t>باب استحباب التنف</w:t>
      </w:r>
      <w:r>
        <w:rPr>
          <w:rFonts w:hint="cs"/>
          <w:rtl/>
        </w:rPr>
        <w:t>ّ</w:t>
      </w:r>
      <w:r>
        <w:rPr>
          <w:rtl/>
        </w:rPr>
        <w:t>ل ولو بركعتين في ساعة الغفلة وهي ما</w:t>
      </w:r>
      <w:bookmarkEnd w:id="392"/>
      <w:bookmarkEnd w:id="393"/>
      <w:r>
        <w:rPr>
          <w:rFonts w:hint="cs"/>
          <w:rtl/>
        </w:rPr>
        <w:t xml:space="preserve"> </w:t>
      </w:r>
      <w:bookmarkStart w:id="397" w:name="_Toc278687943"/>
      <w:bookmarkStart w:id="398" w:name="_Toc301886744"/>
      <w:r>
        <w:rPr>
          <w:rtl/>
        </w:rPr>
        <w:t>بين العشائين</w:t>
      </w:r>
      <w:bookmarkEnd w:id="394"/>
      <w:bookmarkEnd w:id="395"/>
      <w:bookmarkEnd w:id="396"/>
      <w:bookmarkEnd w:id="397"/>
      <w:bookmarkEnd w:id="398"/>
    </w:p>
    <w:p w:rsidR="00BB3864" w:rsidRDefault="00EC1548" w:rsidP="0010446C">
      <w:pPr>
        <w:pStyle w:val="libNormal"/>
        <w:rPr>
          <w:rtl/>
        </w:rPr>
      </w:pPr>
      <w:r>
        <w:rPr>
          <w:rtl/>
        </w:rPr>
        <w:t>[ 10216 ]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10446C" w:rsidRPr="00DB56AE">
        <w:rPr>
          <w:rStyle w:val="libNormalChar"/>
          <w:rFonts w:hint="cs"/>
          <w:rtl/>
        </w:rPr>
        <w:t xml:space="preserve">( </w:t>
      </w:r>
      <w:r w:rsidR="0010446C">
        <w:rPr>
          <w:rStyle w:val="libAlaemChar"/>
          <w:rFonts w:hint="cs"/>
          <w:rtl/>
        </w:rPr>
        <w:t>صلى‌الله‌عليه‌وآله</w:t>
      </w:r>
      <w:r w:rsidR="0010446C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تنف</w:t>
      </w:r>
      <w:r w:rsidR="00BB3864">
        <w:rPr>
          <w:rFonts w:hint="cs"/>
          <w:rtl/>
        </w:rPr>
        <w:t>ّ</w:t>
      </w:r>
      <w:r w:rsidR="00BB3864">
        <w:rPr>
          <w:rtl/>
        </w:rPr>
        <w:t>لوا في ساعة الغفلة ولو بركعتين خفيفتين</w:t>
      </w:r>
      <w:r>
        <w:rPr>
          <w:rtl/>
        </w:rPr>
        <w:t>،</w:t>
      </w:r>
      <w:r w:rsidR="00BB3864">
        <w:rPr>
          <w:rtl/>
        </w:rPr>
        <w:t xml:space="preserve"> فإن</w:t>
      </w:r>
      <w:r w:rsidR="00BB3864">
        <w:rPr>
          <w:rFonts w:hint="cs"/>
          <w:rtl/>
        </w:rPr>
        <w:t>ّ</w:t>
      </w:r>
      <w:r w:rsidR="00BB3864">
        <w:rPr>
          <w:rtl/>
        </w:rPr>
        <w:t>هما تورثان دار الكرامة</w:t>
      </w:r>
      <w:r>
        <w:rPr>
          <w:rtl/>
        </w:rPr>
        <w:t>،</w:t>
      </w:r>
      <w:r w:rsidR="00BB3864">
        <w:rPr>
          <w:rtl/>
        </w:rPr>
        <w:t xml:space="preserve"> قال وفي خبر آخر</w:t>
      </w:r>
      <w:r>
        <w:rPr>
          <w:rtl/>
        </w:rPr>
        <w:t>:</w:t>
      </w:r>
      <w:r w:rsidR="00BB3864">
        <w:rPr>
          <w:rtl/>
        </w:rPr>
        <w:t xml:space="preserve"> دار السلام وهي الجن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وساعة الغفلة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بين المغرب والعشاء ال</w:t>
      </w:r>
      <w:r w:rsidR="00BB3864">
        <w:rPr>
          <w:rFonts w:hint="cs"/>
          <w:rtl/>
        </w:rPr>
        <w:t>آ</w:t>
      </w:r>
      <w:r w:rsidR="00BB3864">
        <w:rPr>
          <w:rtl/>
        </w:rPr>
        <w:t>خرة.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أحمد بن أبي عبدالله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زرعة</w:t>
      </w:r>
      <w:r w:rsidR="00EC1548">
        <w:rPr>
          <w:rtl/>
        </w:rPr>
        <w:t>،</w:t>
      </w:r>
      <w:r>
        <w:rPr>
          <w:rtl/>
        </w:rPr>
        <w:t xml:space="preserve"> عن سماعة</w:t>
      </w:r>
      <w:r w:rsidR="00EC1548">
        <w:rPr>
          <w:rtl/>
        </w:rPr>
        <w:t>،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أبيه قال</w:t>
      </w:r>
      <w:r w:rsidR="00EC1548">
        <w:rPr>
          <w:rtl/>
        </w:rPr>
        <w:t>:</w:t>
      </w:r>
      <w:r>
        <w:rPr>
          <w:rtl/>
        </w:rPr>
        <w:t xml:space="preserve"> قال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0446C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وذكر الحديث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أحمد بن أبي عبدالله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وهب بن وهب</w:t>
      </w:r>
      <w:r w:rsidR="00EC1548">
        <w:rPr>
          <w:rtl/>
        </w:rPr>
        <w:t>،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 xml:space="preserve">د نحوه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أحمد بن محم</w:t>
      </w:r>
      <w:r>
        <w:rPr>
          <w:rFonts w:hint="cs"/>
          <w:rtl/>
        </w:rPr>
        <w:t>ّ</w:t>
      </w:r>
      <w:r>
        <w:rPr>
          <w:rtl/>
        </w:rPr>
        <w:t>د بن يحيى عن أبيه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خالد</w:t>
      </w:r>
      <w:r w:rsidR="00EC1548">
        <w:rPr>
          <w:rtl/>
        </w:rPr>
        <w:t>،</w:t>
      </w:r>
      <w:r>
        <w:rPr>
          <w:rtl/>
        </w:rPr>
        <w:t xml:space="preserve"> عن أبيه مثله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خالد</w:t>
      </w:r>
      <w:r w:rsidR="00EC1548">
        <w:rPr>
          <w:rtl/>
        </w:rPr>
        <w:t>،</w:t>
      </w:r>
      <w:r>
        <w:rPr>
          <w:rtl/>
        </w:rPr>
        <w:t xml:space="preserve"> عن سليمان بن سماعة</w:t>
      </w:r>
      <w:r w:rsidR="00EC154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عاصم الكوزي</w:t>
      </w:r>
      <w:r w:rsidR="00EC1548">
        <w:rPr>
          <w:rtl/>
        </w:rPr>
        <w:t>،</w:t>
      </w:r>
      <w:r>
        <w:rPr>
          <w:rtl/>
        </w:rPr>
        <w:t xml:space="preserve"> عن أبي عبدالله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</w:t>
      </w:r>
      <w:r w:rsidRPr="0014686F">
        <w:rPr>
          <w:rtl/>
        </w:rPr>
        <w:t xml:space="preserve">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0446C">
        <w:rPr>
          <w:rStyle w:val="libNormalChar"/>
          <w:rFonts w:hint="cs"/>
          <w:rtl/>
        </w:rPr>
        <w:t xml:space="preserve"> </w:t>
      </w:r>
      <w:r>
        <w:rPr>
          <w:rtl/>
        </w:rPr>
        <w:t>نحوه إلى قوله</w:t>
      </w:r>
      <w:r w:rsidR="00EC1548">
        <w:rPr>
          <w:rtl/>
        </w:rPr>
        <w:t>:</w:t>
      </w:r>
      <w:r>
        <w:rPr>
          <w:rtl/>
        </w:rPr>
        <w:t xml:space="preserve"> والعشاء </w:t>
      </w:r>
      <w:r w:rsidRPr="00BB3864">
        <w:rPr>
          <w:rStyle w:val="libFootnotenumChar"/>
          <w:rtl/>
        </w:rPr>
        <w:t>(5)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10446C">
      <w:pPr>
        <w:pStyle w:val="libFootnoteCenterBold"/>
        <w:rPr>
          <w:rtl/>
        </w:rPr>
      </w:pPr>
      <w:r>
        <w:rPr>
          <w:rtl/>
        </w:rPr>
        <w:t>الباب 20</w:t>
      </w:r>
    </w:p>
    <w:p w:rsidR="00BB3864" w:rsidRDefault="00BB3864" w:rsidP="0010446C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357 / 1564.</w:t>
      </w:r>
    </w:p>
    <w:p w:rsidR="00BB3864" w:rsidRPr="00523D3A" w:rsidRDefault="00BB3864" w:rsidP="00E91C93">
      <w:pPr>
        <w:pStyle w:val="libFootnote0"/>
        <w:rPr>
          <w:rtl/>
        </w:rPr>
      </w:pPr>
      <w:r w:rsidRPr="00523D3A">
        <w:rPr>
          <w:rtl/>
        </w:rPr>
        <w:t>(1) في نسخة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3D3A">
        <w:rPr>
          <w:rtl/>
        </w:rPr>
        <w:t>ما « هامش المخطوط »</w:t>
      </w:r>
      <w:r>
        <w:rPr>
          <w:rtl/>
        </w:rPr>
        <w:t>.</w:t>
      </w:r>
    </w:p>
    <w:p w:rsidR="00BB3864" w:rsidRPr="00523D3A" w:rsidRDefault="00BB3864" w:rsidP="00E91C93">
      <w:pPr>
        <w:pStyle w:val="libFootnote0"/>
        <w:rPr>
          <w:rtl/>
        </w:rPr>
      </w:pPr>
      <w:r w:rsidRPr="00523D3A">
        <w:rPr>
          <w:rtl/>
        </w:rPr>
        <w:t>(2)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3D3A">
        <w:rPr>
          <w:rtl/>
        </w:rPr>
        <w:t>343</w:t>
      </w:r>
      <w:r>
        <w:rPr>
          <w:rtl/>
        </w:rPr>
        <w:t xml:space="preserve"> / </w:t>
      </w:r>
      <w:r w:rsidRPr="00523D3A">
        <w:rPr>
          <w:rtl/>
        </w:rPr>
        <w:t>1</w:t>
      </w:r>
      <w:r>
        <w:rPr>
          <w:rtl/>
        </w:rPr>
        <w:t>.</w:t>
      </w:r>
    </w:p>
    <w:p w:rsidR="00BB3864" w:rsidRPr="00523D3A" w:rsidRDefault="00BB3864" w:rsidP="00E91C93">
      <w:pPr>
        <w:pStyle w:val="libFootnote0"/>
        <w:rPr>
          <w:rtl/>
        </w:rPr>
      </w:pPr>
      <w:r w:rsidRPr="00523D3A">
        <w:rPr>
          <w:rtl/>
        </w:rPr>
        <w:t>(3) ثواب ال</w:t>
      </w:r>
      <w:r>
        <w:rPr>
          <w:rFonts w:hint="cs"/>
          <w:rtl/>
        </w:rPr>
        <w:t>أ</w:t>
      </w:r>
      <w:r w:rsidRPr="00523D3A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3D3A">
        <w:rPr>
          <w:rtl/>
        </w:rPr>
        <w:t>72</w:t>
      </w:r>
      <w:r>
        <w:rPr>
          <w:rtl/>
        </w:rPr>
        <w:t>.</w:t>
      </w:r>
    </w:p>
    <w:p w:rsidR="00BB3864" w:rsidRPr="00523D3A" w:rsidRDefault="00BB3864" w:rsidP="00E91C93">
      <w:pPr>
        <w:pStyle w:val="libFootnote0"/>
        <w:rPr>
          <w:rtl/>
        </w:rPr>
      </w:pPr>
      <w:r w:rsidRPr="00523D3A">
        <w:rPr>
          <w:rtl/>
        </w:rPr>
        <w:t>(4) أمالي الصدوق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3D3A">
        <w:rPr>
          <w:rtl/>
        </w:rPr>
        <w:t>445</w:t>
      </w:r>
      <w:r>
        <w:rPr>
          <w:rtl/>
        </w:rPr>
        <w:t xml:space="preserve"> / </w:t>
      </w:r>
      <w:r w:rsidRPr="00523D3A">
        <w:rPr>
          <w:rtl/>
        </w:rPr>
        <w:t>10</w:t>
      </w:r>
      <w:r>
        <w:rPr>
          <w:rtl/>
        </w:rPr>
        <w:t>.</w:t>
      </w:r>
    </w:p>
    <w:p w:rsidR="00BB3864" w:rsidRPr="00523D3A" w:rsidRDefault="00BB3864" w:rsidP="00E91C93">
      <w:pPr>
        <w:pStyle w:val="libFootnote0"/>
        <w:rPr>
          <w:rtl/>
        </w:rPr>
      </w:pPr>
      <w:r w:rsidRPr="00523D3A">
        <w:rPr>
          <w:rtl/>
        </w:rPr>
        <w:t>(5) معاني ال</w:t>
      </w:r>
      <w:r>
        <w:rPr>
          <w:rFonts w:hint="cs"/>
          <w:rtl/>
        </w:rPr>
        <w:t>أ</w:t>
      </w:r>
      <w:r w:rsidRPr="00523D3A">
        <w:rPr>
          <w:rtl/>
        </w:rPr>
        <w:t>خبار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3D3A">
        <w:rPr>
          <w:rtl/>
        </w:rPr>
        <w:t>265</w:t>
      </w:r>
      <w:r>
        <w:rPr>
          <w:rtl/>
        </w:rPr>
        <w:t>.</w:t>
      </w:r>
      <w:r w:rsidRPr="00523D3A">
        <w:rPr>
          <w:rtl/>
        </w:rPr>
        <w:t xml:space="preserve"> 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10446C">
      <w:pPr>
        <w:pStyle w:val="libNormal0"/>
        <w:rPr>
          <w:rtl/>
        </w:rPr>
      </w:pPr>
      <w:r>
        <w:rPr>
          <w:rtl/>
        </w:rPr>
        <w:lastRenderedPageBreak/>
        <w:t xml:space="preserve">أبي جعفر </w:t>
      </w:r>
      <w:r w:rsidRPr="00BB3864">
        <w:rPr>
          <w:rStyle w:val="libFootnotenumChar"/>
          <w:rtl/>
        </w:rPr>
        <w:t>(</w:t>
      </w:r>
      <w:r w:rsidR="0010446C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عن وهب أو عن السكوني</w:t>
      </w:r>
      <w:r w:rsidR="00EC1548">
        <w:rPr>
          <w:rtl/>
        </w:rPr>
        <w:t>،</w:t>
      </w:r>
      <w:r>
        <w:rPr>
          <w:rtl/>
        </w:rPr>
        <w:t xml:space="preserve"> عن جعفر بن محمد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0446C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10446C">
      <w:pPr>
        <w:pStyle w:val="libNormal"/>
        <w:rPr>
          <w:rtl/>
        </w:rPr>
      </w:pPr>
      <w:r>
        <w:rPr>
          <w:rtl/>
        </w:rPr>
        <w:t>[ 10217 ]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هشام بن سالم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بين العشائين ركعتين</w:t>
      </w:r>
      <w:r>
        <w:rPr>
          <w:rtl/>
        </w:rPr>
        <w:t>،</w:t>
      </w:r>
      <w:r w:rsidR="00BB3864">
        <w:rPr>
          <w:rtl/>
        </w:rPr>
        <w:t xml:space="preserve"> يقرأ في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ولى الحمد </w:t>
      </w:r>
      <w:r w:rsidR="0010446C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وَذَا النُّونِ إِذ ذَّهَبَ مُغَاضِبًا</w:t>
      </w:r>
      <w:r>
        <w:rPr>
          <w:rFonts w:hint="cs"/>
          <w:rtl/>
        </w:rPr>
        <w:t xml:space="preserve"> - </w:t>
      </w:r>
      <w:r w:rsidR="00BB3864">
        <w:rPr>
          <w:rtl/>
        </w:rPr>
        <w:t>إلى قوله</w:t>
      </w:r>
      <w:r>
        <w:rPr>
          <w:rFonts w:hint="cs"/>
          <w:rtl/>
        </w:rPr>
        <w:t xml:space="preserve"> - </w:t>
      </w:r>
      <w:r w:rsidR="00BB3864" w:rsidRPr="00BB3864">
        <w:rPr>
          <w:rStyle w:val="libAieChar"/>
          <w:rFonts w:hint="cs"/>
          <w:rtl/>
        </w:rPr>
        <w:t>وَكَذَٰلِكَ نُنجِي ال</w:t>
      </w:r>
      <w:r w:rsidR="0010446C">
        <w:rPr>
          <w:rStyle w:val="libAieChar"/>
          <w:rFonts w:hint="cs"/>
          <w:rtl/>
        </w:rPr>
        <w:t>ـ</w:t>
      </w:r>
      <w:r w:rsidR="00BB3864" w:rsidRPr="00BB3864">
        <w:rPr>
          <w:rStyle w:val="libAieChar"/>
          <w:rFonts w:hint="cs"/>
          <w:rtl/>
        </w:rPr>
        <w:t>مُؤْمِنِينَ</w:t>
      </w:r>
      <w:r w:rsidR="00BB3864" w:rsidRPr="00DB56AE">
        <w:rPr>
          <w:rStyle w:val="libNormalChar"/>
          <w:rtl/>
        </w:rPr>
        <w:t xml:space="preserve"> </w:t>
      </w:r>
      <w:r w:rsidR="0010446C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10446C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وف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الثانية الحمد وقوله</w:t>
      </w:r>
      <w:r>
        <w:rPr>
          <w:rtl/>
        </w:rPr>
        <w:t>:</w:t>
      </w:r>
      <w:r w:rsidR="00BB3864">
        <w:rPr>
          <w:rtl/>
        </w:rPr>
        <w:t xml:space="preserve"> </w:t>
      </w:r>
      <w:r w:rsidR="0010446C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 xml:space="preserve">وَعِندَهُ مَفَاتِحُ الْغَيْبِ لا يَعْلَمُهَا </w:t>
      </w:r>
      <w:r w:rsidR="00960D04">
        <w:rPr>
          <w:rStyle w:val="libAieChar"/>
          <w:rFonts w:hint="cs"/>
          <w:rtl/>
        </w:rPr>
        <w:t xml:space="preserve">إلّا </w:t>
      </w:r>
      <w:r w:rsidR="00BB3864" w:rsidRPr="00BB3864">
        <w:rPr>
          <w:rStyle w:val="libAieChar"/>
          <w:rFonts w:hint="cs"/>
          <w:rtl/>
        </w:rPr>
        <w:t>هُوَ</w:t>
      </w:r>
      <w:r w:rsidR="00BB3864" w:rsidRPr="00DB56AE">
        <w:rPr>
          <w:rStyle w:val="libNormalChar"/>
          <w:rtl/>
        </w:rPr>
        <w:t xml:space="preserve"> </w:t>
      </w:r>
      <w:r w:rsidR="0010446C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10446C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إلى آخر ال</w:t>
      </w:r>
      <w:r w:rsidR="00BB3864">
        <w:rPr>
          <w:rFonts w:hint="cs"/>
          <w:rtl/>
        </w:rPr>
        <w:t>آ</w:t>
      </w:r>
      <w:r w:rsidR="00BB3864">
        <w:rPr>
          <w:rtl/>
        </w:rPr>
        <w:t>ية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من القراءة رفع يديه وقال</w:t>
      </w:r>
      <w:r>
        <w:rPr>
          <w:rtl/>
        </w:rPr>
        <w:t>:</w:t>
      </w:r>
      <w:r w:rsidR="00BB3864">
        <w:rPr>
          <w:rtl/>
        </w:rPr>
        <w:t xml:space="preserve"> اللهم إني أسألك بمفاتح الغيب التي لا يعلمهما </w:t>
      </w:r>
      <w:r w:rsidR="00960D04">
        <w:rPr>
          <w:rtl/>
        </w:rPr>
        <w:t xml:space="preserve">إلّا </w:t>
      </w:r>
      <w:r w:rsidR="00BB3864">
        <w:rPr>
          <w:rtl/>
        </w:rPr>
        <w:t>أنت أن تصل</w:t>
      </w:r>
      <w:r w:rsidR="00BB3864">
        <w:rPr>
          <w:rFonts w:hint="cs"/>
          <w:rtl/>
        </w:rPr>
        <w:t>ّ</w:t>
      </w:r>
      <w:r w:rsidR="00BB3864">
        <w:rPr>
          <w:rtl/>
        </w:rPr>
        <w:t>ي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وأن تفعل بي كذا وكذا وتقول</w:t>
      </w:r>
      <w:r>
        <w:rPr>
          <w:rtl/>
        </w:rPr>
        <w:t>: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اللهم أنت ولي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نعمتي</w:t>
      </w:r>
      <w:r>
        <w:rPr>
          <w:rtl/>
        </w:rPr>
        <w:t>،</w:t>
      </w:r>
      <w:r w:rsidR="00BB3864">
        <w:rPr>
          <w:rtl/>
        </w:rPr>
        <w:t xml:space="preserve"> والقادر على طلبتي</w:t>
      </w:r>
      <w:r>
        <w:rPr>
          <w:rtl/>
        </w:rPr>
        <w:t>،</w:t>
      </w:r>
      <w:r w:rsidR="00BB3864">
        <w:rPr>
          <w:rtl/>
        </w:rPr>
        <w:t xml:space="preserve"> تعلم حاجتي</w:t>
      </w:r>
      <w:r>
        <w:rPr>
          <w:rtl/>
        </w:rPr>
        <w:t>،</w:t>
      </w:r>
      <w:r w:rsidR="00BB3864">
        <w:rPr>
          <w:rtl/>
        </w:rPr>
        <w:t xml:space="preserve"> فأسألك بحق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وآله </w:t>
      </w:r>
      <w:r>
        <w:rPr>
          <w:rtl/>
        </w:rPr>
        <w:t>لما</w:t>
      </w:r>
      <w:r w:rsidR="00BB3864">
        <w:rPr>
          <w:rtl/>
        </w:rPr>
        <w:t xml:space="preserve"> قضيتها لي</w:t>
      </w:r>
      <w:r>
        <w:rPr>
          <w:rtl/>
        </w:rPr>
        <w:t>،</w:t>
      </w:r>
      <w:r w:rsidR="00BB3864">
        <w:rPr>
          <w:rtl/>
        </w:rPr>
        <w:t xml:space="preserve"> وسأل الله حاجته أعطاه الله ما سأل.</w:t>
      </w:r>
    </w:p>
    <w:p w:rsidR="00BB3864" w:rsidRDefault="00BB3864" w:rsidP="00BB3864">
      <w:pPr>
        <w:pStyle w:val="Heading2Center"/>
        <w:rPr>
          <w:rtl/>
        </w:rPr>
      </w:pPr>
      <w:bookmarkStart w:id="399" w:name="_Toc278687944"/>
      <w:bookmarkStart w:id="400" w:name="_Toc301886745"/>
      <w:bookmarkStart w:id="401" w:name="_Toc375212380"/>
      <w:bookmarkStart w:id="402" w:name="_Toc375215060"/>
      <w:bookmarkStart w:id="403" w:name="_Toc262664124"/>
      <w:r>
        <w:rPr>
          <w:rtl/>
        </w:rPr>
        <w:t>21</w:t>
      </w:r>
      <w:r w:rsidR="00EC1548">
        <w:rPr>
          <w:rtl/>
        </w:rPr>
        <w:t xml:space="preserve"> - </w:t>
      </w:r>
      <w:r>
        <w:rPr>
          <w:rtl/>
        </w:rPr>
        <w:t>باب استحباب صلاة أربع ركعات بعد العشاء</w:t>
      </w:r>
      <w:r w:rsidR="00EC1548">
        <w:rPr>
          <w:rtl/>
        </w:rPr>
        <w:t>،</w:t>
      </w:r>
      <w:bookmarkEnd w:id="399"/>
      <w:bookmarkEnd w:id="400"/>
      <w:r>
        <w:rPr>
          <w:rtl/>
        </w:rPr>
        <w:t xml:space="preserve"> </w:t>
      </w:r>
      <w:bookmarkStart w:id="404" w:name="_Toc278687945"/>
      <w:bookmarkStart w:id="405" w:name="_Toc301886746"/>
      <w:r>
        <w:rPr>
          <w:rtl/>
        </w:rPr>
        <w:t>وكيفيتها</w:t>
      </w:r>
      <w:r w:rsidR="00EC1548">
        <w:rPr>
          <w:rtl/>
        </w:rPr>
        <w:t>،</w:t>
      </w:r>
      <w:r>
        <w:rPr>
          <w:rtl/>
        </w:rPr>
        <w:t xml:space="preserve"> وحكمها إن فاتت صلاة الليل</w:t>
      </w:r>
      <w:bookmarkEnd w:id="401"/>
      <w:bookmarkEnd w:id="402"/>
      <w:bookmarkEnd w:id="403"/>
      <w:bookmarkEnd w:id="404"/>
      <w:bookmarkEnd w:id="405"/>
    </w:p>
    <w:p w:rsidR="00EC1548" w:rsidRDefault="00EC1548" w:rsidP="0010446C">
      <w:pPr>
        <w:pStyle w:val="libNormal"/>
        <w:rPr>
          <w:rtl/>
        </w:rPr>
      </w:pPr>
      <w:r>
        <w:rPr>
          <w:rtl/>
        </w:rPr>
        <w:t>[ 10218 ]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14686F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بعد العشاء يقرأ فيهما بمائة آية ولا يحتسب بهما</w:t>
      </w:r>
      <w:r>
        <w:rPr>
          <w:rtl/>
        </w:rPr>
        <w:t>،</w:t>
      </w:r>
      <w:r w:rsidR="00BB3864">
        <w:rPr>
          <w:rtl/>
        </w:rPr>
        <w:t xml:space="preserve"> وركعتين وهو جالس</w:t>
      </w:r>
      <w:r>
        <w:rPr>
          <w:rtl/>
        </w:rPr>
        <w:t>،</w:t>
      </w:r>
      <w:r w:rsidR="00BB3864">
        <w:rPr>
          <w:rtl/>
        </w:rPr>
        <w:t xml:space="preserve"> يقرأ فيهما ب</w:t>
      </w:r>
      <w:r w:rsidR="00BB3864">
        <w:rPr>
          <w:rFonts w:hint="cs"/>
          <w:rtl/>
        </w:rPr>
        <w:t>‍</w:t>
      </w:r>
      <w:r w:rsidR="00BB3864">
        <w:rPr>
          <w:rtl/>
        </w:rPr>
        <w:t xml:space="preserve"> </w:t>
      </w:r>
      <w:r w:rsidR="0010446C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0446C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 </w:t>
      </w:r>
      <w:r w:rsidR="0010446C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يَا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10446C">
      <w:pPr>
        <w:pStyle w:val="libFootnote0"/>
        <w:rPr>
          <w:rtl/>
        </w:rPr>
      </w:pPr>
      <w:r w:rsidRPr="00CB3B02">
        <w:rPr>
          <w:rtl/>
        </w:rPr>
        <w:t>(</w:t>
      </w:r>
      <w:r w:rsidR="0010446C">
        <w:rPr>
          <w:rFonts w:hint="cs"/>
          <w:rtl/>
        </w:rPr>
        <w:t>1</w:t>
      </w:r>
      <w:r w:rsidRPr="00CB3B02">
        <w:rPr>
          <w:rtl/>
        </w:rPr>
        <w:t>) ليس في المصدر.</w:t>
      </w:r>
    </w:p>
    <w:p w:rsidR="00BB3864" w:rsidRPr="00523D3A" w:rsidRDefault="00BB3864" w:rsidP="0010446C">
      <w:pPr>
        <w:pStyle w:val="libFootnote0"/>
        <w:rPr>
          <w:rtl/>
        </w:rPr>
      </w:pPr>
      <w:r w:rsidRPr="00523D3A">
        <w:rPr>
          <w:rtl/>
        </w:rPr>
        <w:t>(</w:t>
      </w:r>
      <w:r w:rsidR="0010446C">
        <w:rPr>
          <w:rFonts w:hint="cs"/>
          <w:rtl/>
        </w:rPr>
        <w:t>2</w:t>
      </w:r>
      <w:r w:rsidRPr="00523D3A">
        <w:rPr>
          <w:rtl/>
        </w:rPr>
        <w:t>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3D3A">
        <w:rPr>
          <w:rtl/>
        </w:rPr>
        <w:t>243</w:t>
      </w:r>
      <w:r>
        <w:rPr>
          <w:rtl/>
        </w:rPr>
        <w:t xml:space="preserve"> / </w:t>
      </w:r>
      <w:r w:rsidRPr="00523D3A">
        <w:rPr>
          <w:rtl/>
        </w:rPr>
        <w:t>963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94.</w:t>
      </w:r>
    </w:p>
    <w:p w:rsidR="00BB3864" w:rsidRPr="00523D3A" w:rsidRDefault="00BB3864" w:rsidP="0010446C">
      <w:pPr>
        <w:pStyle w:val="libFootnote0"/>
        <w:rPr>
          <w:rtl/>
        </w:rPr>
      </w:pPr>
      <w:r w:rsidRPr="00523D3A">
        <w:rPr>
          <w:rtl/>
        </w:rPr>
        <w:t>(</w:t>
      </w:r>
      <w:r w:rsidR="0010446C">
        <w:rPr>
          <w:rFonts w:hint="cs"/>
          <w:rtl/>
        </w:rPr>
        <w:t>3</w:t>
      </w:r>
      <w:r w:rsidRPr="00523D3A">
        <w:rPr>
          <w:rtl/>
        </w:rPr>
        <w:t>) ال</w:t>
      </w:r>
      <w:r>
        <w:rPr>
          <w:rFonts w:hint="cs"/>
          <w:rtl/>
        </w:rPr>
        <w:t>أ</w:t>
      </w:r>
      <w:r w:rsidRPr="00523D3A">
        <w:rPr>
          <w:rtl/>
        </w:rPr>
        <w:t>نبياء 21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3D3A">
        <w:rPr>
          <w:rtl/>
        </w:rPr>
        <w:t>87 و</w:t>
      </w:r>
      <w:r>
        <w:rPr>
          <w:rFonts w:hint="cs"/>
          <w:rtl/>
        </w:rPr>
        <w:t xml:space="preserve"> </w:t>
      </w:r>
      <w:r w:rsidRPr="00523D3A">
        <w:rPr>
          <w:rtl/>
        </w:rPr>
        <w:t>88</w:t>
      </w:r>
      <w:r>
        <w:rPr>
          <w:rtl/>
        </w:rPr>
        <w:t>.</w:t>
      </w:r>
    </w:p>
    <w:p w:rsidR="00BB3864" w:rsidRPr="00523D3A" w:rsidRDefault="00BB3864" w:rsidP="0010446C">
      <w:pPr>
        <w:pStyle w:val="libFootnote0"/>
        <w:rPr>
          <w:rtl/>
        </w:rPr>
      </w:pPr>
      <w:r w:rsidRPr="00523D3A">
        <w:rPr>
          <w:rtl/>
        </w:rPr>
        <w:t>(</w:t>
      </w:r>
      <w:r w:rsidR="0010446C">
        <w:rPr>
          <w:rFonts w:hint="cs"/>
          <w:rtl/>
        </w:rPr>
        <w:t>4</w:t>
      </w:r>
      <w:r w:rsidRPr="00523D3A">
        <w:rPr>
          <w:rtl/>
        </w:rPr>
        <w:t>) ال</w:t>
      </w:r>
      <w:r>
        <w:rPr>
          <w:rFonts w:hint="cs"/>
          <w:rtl/>
        </w:rPr>
        <w:t>أ</w:t>
      </w:r>
      <w:r w:rsidRPr="00523D3A">
        <w:rPr>
          <w:rtl/>
        </w:rPr>
        <w:t>نعام 6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3D3A">
        <w:rPr>
          <w:rtl/>
        </w:rPr>
        <w:t>59</w:t>
      </w:r>
      <w:r>
        <w:rPr>
          <w:rtl/>
        </w:rPr>
        <w:t>.</w:t>
      </w:r>
    </w:p>
    <w:p w:rsidR="00BB3864" w:rsidRDefault="00BB3864" w:rsidP="0010446C">
      <w:pPr>
        <w:pStyle w:val="libFootnoteCenterBold"/>
        <w:rPr>
          <w:rtl/>
        </w:rPr>
      </w:pPr>
      <w:r>
        <w:rPr>
          <w:rtl/>
        </w:rPr>
        <w:t>الباب 21</w:t>
      </w:r>
    </w:p>
    <w:p w:rsidR="00BB3864" w:rsidRDefault="00BB3864" w:rsidP="0010446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341 / 1410</w:t>
      </w:r>
      <w:r w:rsidR="00EC1548">
        <w:rPr>
          <w:rtl/>
        </w:rPr>
        <w:t>،</w:t>
      </w:r>
      <w:r>
        <w:rPr>
          <w:rtl/>
        </w:rPr>
        <w:t xml:space="preserve"> وأورده في الحديث 15 من الباب 44 من أبواب المواقيت.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10446C">
      <w:pPr>
        <w:pStyle w:val="libNormal0"/>
        <w:rPr>
          <w:rtl/>
        </w:rPr>
      </w:pPr>
      <w:r w:rsidRPr="00BB3864">
        <w:rPr>
          <w:rStyle w:val="libAieChar"/>
          <w:rFonts w:hint="cs"/>
          <w:rtl/>
        </w:rPr>
        <w:lastRenderedPageBreak/>
        <w:t>أَيُّهَا الْكَافِرُونَ</w:t>
      </w:r>
      <w:r w:rsidRPr="00DB56AE">
        <w:rPr>
          <w:rStyle w:val="libNormalChar"/>
          <w:rtl/>
        </w:rPr>
        <w:t xml:space="preserve"> </w:t>
      </w:r>
      <w:r w:rsidR="0010446C" w:rsidRPr="00960D04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ن استيقظ من الليل صل</w:t>
      </w:r>
      <w:r>
        <w:rPr>
          <w:rFonts w:hint="cs"/>
          <w:rtl/>
        </w:rPr>
        <w:t>ّ</w:t>
      </w:r>
      <w:r>
        <w:rPr>
          <w:rtl/>
        </w:rPr>
        <w:t>ى صلاة الليل وأوتر</w:t>
      </w:r>
      <w:r w:rsidR="00EC1548">
        <w:rPr>
          <w:rtl/>
        </w:rPr>
        <w:t>،</w:t>
      </w:r>
      <w:r>
        <w:rPr>
          <w:rtl/>
        </w:rPr>
        <w:t xml:space="preserve"> وإن لم يستيقظ حتى يطلع الفجر صل</w:t>
      </w:r>
      <w:r>
        <w:rPr>
          <w:rFonts w:hint="cs"/>
          <w:rtl/>
        </w:rPr>
        <w:t>ّ</w:t>
      </w:r>
      <w:r>
        <w:rPr>
          <w:rtl/>
        </w:rPr>
        <w:t>ى ركعتين فصارت شفعا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واحتسب بالركعتين اللتين صل</w:t>
      </w:r>
      <w:r w:rsidR="0010446C">
        <w:rPr>
          <w:rFonts w:hint="cs"/>
          <w:rtl/>
        </w:rPr>
        <w:t>ّ</w:t>
      </w:r>
      <w:r>
        <w:rPr>
          <w:rtl/>
        </w:rPr>
        <w:t>اهما بعد العشاء وترا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406" w:name="_Toc278687946"/>
      <w:bookmarkStart w:id="407" w:name="_Toc301886747"/>
      <w:bookmarkStart w:id="408" w:name="_Toc375212381"/>
      <w:bookmarkStart w:id="409" w:name="_Toc375215061"/>
      <w:bookmarkStart w:id="410" w:name="_Toc262664125"/>
      <w:r>
        <w:rPr>
          <w:rtl/>
        </w:rPr>
        <w:t>22</w:t>
      </w:r>
      <w:r w:rsidR="00EC1548">
        <w:rPr>
          <w:rtl/>
        </w:rPr>
        <w:t xml:space="preserve"> - </w:t>
      </w:r>
      <w:r>
        <w:rPr>
          <w:rtl/>
        </w:rPr>
        <w:t>باب استحباب الصلاة لطلب الرزق عند الخروج إلى</w:t>
      </w:r>
      <w:bookmarkEnd w:id="406"/>
      <w:bookmarkEnd w:id="407"/>
      <w:r>
        <w:rPr>
          <w:rFonts w:hint="cs"/>
          <w:rtl/>
        </w:rPr>
        <w:t xml:space="preserve"> </w:t>
      </w:r>
      <w:bookmarkStart w:id="411" w:name="_Toc278687947"/>
      <w:bookmarkStart w:id="412" w:name="_Toc301886748"/>
      <w:r>
        <w:rPr>
          <w:rtl/>
        </w:rPr>
        <w:t>السوق</w:t>
      </w:r>
      <w:bookmarkEnd w:id="408"/>
      <w:bookmarkEnd w:id="409"/>
      <w:bookmarkEnd w:id="410"/>
      <w:bookmarkEnd w:id="411"/>
      <w:bookmarkEnd w:id="41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[ 10219 ]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الحلبي قال</w:t>
      </w:r>
      <w:r>
        <w:rPr>
          <w:rtl/>
        </w:rPr>
        <w:t>:</w:t>
      </w:r>
      <w:r w:rsidR="00BB3864">
        <w:rPr>
          <w:rtl/>
        </w:rPr>
        <w:t xml:space="preserve"> شكى رجل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الفاقة والحرفة في التجارة بعد يسار</w:t>
      </w:r>
      <w:r>
        <w:rPr>
          <w:rtl/>
        </w:rPr>
        <w:t>،</w:t>
      </w:r>
      <w:r w:rsidR="00BB3864">
        <w:rPr>
          <w:rtl/>
        </w:rPr>
        <w:t xml:space="preserve"> وقد كان فيه ما يتوج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في حاجة </w:t>
      </w:r>
      <w:r w:rsidR="00960D04">
        <w:rPr>
          <w:rtl/>
        </w:rPr>
        <w:t xml:space="preserve">إلّا </w:t>
      </w:r>
      <w:r w:rsidR="00BB3864">
        <w:rPr>
          <w:rtl/>
        </w:rPr>
        <w:t>ضاقت عليه المعيشة</w:t>
      </w:r>
      <w:r>
        <w:rPr>
          <w:rtl/>
        </w:rPr>
        <w:t>،</w:t>
      </w:r>
      <w:r w:rsidR="00BB3864">
        <w:rPr>
          <w:rtl/>
        </w:rPr>
        <w:t xml:space="preserve"> فأمره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أن يأتي مقام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بين القبر والمنبر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ويقول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أسألك بقو</w:t>
      </w:r>
      <w:r w:rsidR="00BB3864">
        <w:rPr>
          <w:rFonts w:hint="cs"/>
          <w:rtl/>
        </w:rPr>
        <w:t>ّ</w:t>
      </w:r>
      <w:r w:rsidR="00BB3864">
        <w:rPr>
          <w:rtl/>
        </w:rPr>
        <w:t>تك وقدرتك وبعز</w:t>
      </w:r>
      <w:r w:rsidR="00BB3864">
        <w:rPr>
          <w:rFonts w:hint="cs"/>
          <w:rtl/>
        </w:rPr>
        <w:t>ّ</w:t>
      </w:r>
      <w:r w:rsidR="00BB3864">
        <w:rPr>
          <w:rtl/>
        </w:rPr>
        <w:t>تك وما أحاط به علمك</w:t>
      </w:r>
      <w:r>
        <w:rPr>
          <w:rtl/>
        </w:rPr>
        <w:t>،</w:t>
      </w:r>
      <w:r w:rsidR="00BB3864">
        <w:rPr>
          <w:rtl/>
        </w:rPr>
        <w:t xml:space="preserve"> أن تيس</w:t>
      </w:r>
      <w:r w:rsidR="00BB3864">
        <w:rPr>
          <w:rFonts w:hint="cs"/>
          <w:rtl/>
        </w:rPr>
        <w:t>ّ</w:t>
      </w:r>
      <w:r w:rsidR="00BB3864">
        <w:rPr>
          <w:rtl/>
        </w:rPr>
        <w:t>ر لي من التجارة أسبغها رزقا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وأعم</w:t>
      </w:r>
      <w:r w:rsidR="00BB3864">
        <w:rPr>
          <w:rFonts w:hint="cs"/>
          <w:rtl/>
        </w:rPr>
        <w:t>ّ</w:t>
      </w:r>
      <w:r w:rsidR="00BB3864">
        <w:rPr>
          <w:rtl/>
        </w:rPr>
        <w:t>ها فضلا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وخيرها عاقبة</w:t>
      </w:r>
      <w:r>
        <w:rPr>
          <w:rtl/>
        </w:rPr>
        <w:t>،</w:t>
      </w:r>
      <w:r w:rsidR="00BB3864">
        <w:rPr>
          <w:rtl/>
        </w:rPr>
        <w:t xml:space="preserve"> قال الرجل</w:t>
      </w:r>
      <w:r>
        <w:rPr>
          <w:rtl/>
        </w:rPr>
        <w:t>:</w:t>
      </w:r>
      <w:r w:rsidR="00BB3864">
        <w:rPr>
          <w:rtl/>
        </w:rPr>
        <w:t xml:space="preserve"> ففعلت ما أمرني به فما توج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هت بعد ذلك في وجه </w:t>
      </w:r>
      <w:r w:rsidR="00960D04">
        <w:rPr>
          <w:rtl/>
        </w:rPr>
        <w:t xml:space="preserve">إلّا </w:t>
      </w:r>
      <w:r w:rsidR="00BB3864">
        <w:rPr>
          <w:rtl/>
        </w:rPr>
        <w:t>رزقني الله.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اسماعيل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C1548" w:rsidP="00BE4329">
      <w:pPr>
        <w:pStyle w:val="libNormal"/>
        <w:rPr>
          <w:rtl/>
        </w:rPr>
      </w:pPr>
      <w:r>
        <w:rPr>
          <w:rtl/>
        </w:rPr>
        <w:t>[ 10120 ]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أبي نجران</w:t>
      </w:r>
      <w:r>
        <w:rPr>
          <w:rtl/>
        </w:rPr>
        <w:t>،</w:t>
      </w:r>
      <w:r w:rsidR="00BB3864">
        <w:rPr>
          <w:rtl/>
        </w:rPr>
        <w:t xml:space="preserve"> عن صباح الحذ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ابن </w:t>
      </w:r>
      <w:r w:rsidR="00BB3864" w:rsidRPr="00BB3864">
        <w:rPr>
          <w:rStyle w:val="libFootnotenumChar"/>
          <w:rtl/>
        </w:rPr>
        <w:t>(</w:t>
      </w:r>
      <w:r w:rsidR="00BE4329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الطيّار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في يدي شيء تفر</w:t>
      </w:r>
      <w:r w:rsidR="00BB3864">
        <w:rPr>
          <w:rFonts w:hint="cs"/>
          <w:rtl/>
        </w:rPr>
        <w:t>ّ</w:t>
      </w:r>
      <w:r w:rsidR="00BB3864">
        <w:rPr>
          <w:rtl/>
        </w:rPr>
        <w:t>ق وضقت ضيقا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شديدا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فقال لي</w:t>
      </w:r>
      <w:r>
        <w:rPr>
          <w:rtl/>
        </w:rPr>
        <w:t>:</w:t>
      </w:r>
      <w:r w:rsidR="00BB3864">
        <w:rPr>
          <w:rtl/>
        </w:rPr>
        <w:t xml:space="preserve"> ألك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BE4329">
      <w:pPr>
        <w:pStyle w:val="libFootnoteCenterBold"/>
        <w:rPr>
          <w:rtl/>
        </w:rPr>
      </w:pPr>
      <w:r>
        <w:rPr>
          <w:rtl/>
        </w:rPr>
        <w:t>الباب 22</w:t>
      </w:r>
    </w:p>
    <w:p w:rsidR="00BB3864" w:rsidRDefault="00BB3864" w:rsidP="00BE4329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473 / 1.</w:t>
      </w:r>
    </w:p>
    <w:p w:rsidR="00BB3864" w:rsidRPr="00EA2FE1" w:rsidRDefault="00BB3864" w:rsidP="00E91C93">
      <w:pPr>
        <w:pStyle w:val="libFootnote0"/>
        <w:rPr>
          <w:rtl/>
        </w:rPr>
      </w:pPr>
      <w:r w:rsidRPr="00EA2FE1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A2FE1">
        <w:rPr>
          <w:rtl/>
        </w:rPr>
        <w:t>311</w:t>
      </w:r>
      <w:r>
        <w:rPr>
          <w:rtl/>
        </w:rPr>
        <w:t xml:space="preserve"> / </w:t>
      </w:r>
      <w:r w:rsidRPr="00EA2FE1">
        <w:rPr>
          <w:rtl/>
        </w:rPr>
        <w:t>965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474 / 3.</w:t>
      </w:r>
    </w:p>
    <w:p w:rsidR="00BB3864" w:rsidRPr="00EA2FE1" w:rsidRDefault="00BB3864" w:rsidP="00BE4329">
      <w:pPr>
        <w:pStyle w:val="libFootnote0"/>
        <w:rPr>
          <w:rtl/>
        </w:rPr>
      </w:pPr>
      <w:r w:rsidRPr="00EA2FE1">
        <w:rPr>
          <w:rtl/>
        </w:rPr>
        <w:t>(</w:t>
      </w:r>
      <w:r w:rsidR="00BE4329">
        <w:rPr>
          <w:rFonts w:hint="cs"/>
          <w:rtl/>
        </w:rPr>
        <w:t>2</w:t>
      </w:r>
      <w:r w:rsidRPr="00EA2FE1">
        <w:rPr>
          <w:rtl/>
        </w:rPr>
        <w:t>) في نسخة من التهذيب زيادة</w:t>
      </w:r>
      <w:r w:rsidR="00EC1548">
        <w:rPr>
          <w:rtl/>
        </w:rPr>
        <w:t>:</w:t>
      </w:r>
      <w:r>
        <w:rPr>
          <w:rtl/>
        </w:rPr>
        <w:t xml:space="preserve"> أبي « هامش المخطوط »</w:t>
      </w:r>
      <w:r>
        <w:rPr>
          <w:rFonts w:hint="cs"/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حانوت في السوق</w:t>
      </w:r>
      <w:r w:rsidR="00EC1548">
        <w:rPr>
          <w:rFonts w:hint="cs"/>
          <w:rtl/>
        </w:rPr>
        <w:t>؟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نعم وقد تركته قال</w:t>
      </w:r>
      <w:r w:rsidR="00EC1548">
        <w:rPr>
          <w:rtl/>
        </w:rPr>
        <w:t>:</w:t>
      </w:r>
      <w:r>
        <w:rPr>
          <w:rtl/>
        </w:rPr>
        <w:t xml:space="preserve"> إذا رجعت إلى الكوفة فاقعد في حانوتك واكنسه فاذا أردت أن تخرج إلى سوقك فصل</w:t>
      </w:r>
      <w:r>
        <w:rPr>
          <w:rFonts w:hint="cs"/>
          <w:rtl/>
        </w:rPr>
        <w:t>ّ</w:t>
      </w:r>
      <w:r>
        <w:rPr>
          <w:rtl/>
        </w:rPr>
        <w:t xml:space="preserve"> ركعتين أو أربع ركعات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قل في دبر صلاتك</w:t>
      </w:r>
      <w:r w:rsidR="00EC1548">
        <w:rPr>
          <w:rtl/>
        </w:rPr>
        <w:t>:</w:t>
      </w:r>
      <w:r>
        <w:rPr>
          <w:rtl/>
        </w:rPr>
        <w:t xml:space="preserve"> توج</w:t>
      </w:r>
      <w:r>
        <w:rPr>
          <w:rFonts w:hint="cs"/>
          <w:rtl/>
        </w:rPr>
        <w:t>ّ</w:t>
      </w:r>
      <w:r>
        <w:rPr>
          <w:rtl/>
        </w:rPr>
        <w:t>هت بلا حول من</w:t>
      </w:r>
      <w:r>
        <w:rPr>
          <w:rFonts w:hint="cs"/>
          <w:rtl/>
        </w:rPr>
        <w:t>ّ</w:t>
      </w:r>
      <w:r>
        <w:rPr>
          <w:rtl/>
        </w:rPr>
        <w:t>ي ولا قو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ولكن بحولك وقو</w:t>
      </w:r>
      <w:r>
        <w:rPr>
          <w:rFonts w:hint="cs"/>
          <w:rtl/>
        </w:rPr>
        <w:t>ّ</w:t>
      </w:r>
      <w:r>
        <w:rPr>
          <w:rtl/>
        </w:rPr>
        <w:t>تك</w:t>
      </w:r>
      <w:r w:rsidR="00EC1548">
        <w:rPr>
          <w:rtl/>
        </w:rPr>
        <w:t>،</w:t>
      </w:r>
      <w:r>
        <w:rPr>
          <w:rtl/>
        </w:rPr>
        <w:t xml:space="preserve"> وأبرأ إليك من الحول والقو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960D04">
        <w:rPr>
          <w:rtl/>
        </w:rPr>
        <w:t xml:space="preserve">إلّا </w:t>
      </w:r>
      <w:r>
        <w:rPr>
          <w:rtl/>
        </w:rPr>
        <w:t>بك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نت حولي ومنك قو</w:t>
      </w:r>
      <w:r>
        <w:rPr>
          <w:rFonts w:hint="cs"/>
          <w:rtl/>
        </w:rPr>
        <w:t>ّ</w:t>
      </w:r>
      <w:r>
        <w:rPr>
          <w:rtl/>
        </w:rPr>
        <w:t>تي</w:t>
      </w:r>
      <w:r w:rsidR="00EC1548">
        <w:rPr>
          <w:rtl/>
        </w:rPr>
        <w:t>،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فارزقني من فضلك الواسع رزقا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 xml:space="preserve"> طي</w:t>
      </w:r>
      <w:r>
        <w:rPr>
          <w:rFonts w:hint="cs"/>
          <w:rtl/>
        </w:rPr>
        <w:t>ّ</w:t>
      </w:r>
      <w:r>
        <w:rPr>
          <w:rtl/>
        </w:rPr>
        <w:t>با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وأنا خافض في عافيتك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يملكها أحد غيرك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فما زلت حتى ركبت الدواب</w:t>
      </w:r>
      <w:r>
        <w:rPr>
          <w:rFonts w:hint="cs"/>
          <w:rtl/>
        </w:rPr>
        <w:t>ّ</w:t>
      </w:r>
      <w:r>
        <w:rPr>
          <w:rtl/>
        </w:rPr>
        <w:t xml:space="preserve"> واشتريت الرقيق وبنيت الدور.</w:t>
      </w:r>
    </w:p>
    <w:p w:rsidR="00BB3864" w:rsidRDefault="00BB3864" w:rsidP="00BE4329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مثله </w:t>
      </w:r>
      <w:r w:rsidRPr="00BB3864">
        <w:rPr>
          <w:rStyle w:val="libFootnotenumChar"/>
          <w:rtl/>
        </w:rPr>
        <w:t>(</w:t>
      </w:r>
      <w:r w:rsidR="00BE4329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[ 10221 ]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الوليد بن صبيح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EB148F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غدوت في حاجتك بعد أن تجب الصلاة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فرغت من التشه</w:t>
      </w:r>
      <w:r w:rsidR="00BB3864">
        <w:rPr>
          <w:rFonts w:hint="cs"/>
          <w:rtl/>
        </w:rPr>
        <w:t>ّ</w:t>
      </w:r>
      <w:r w:rsidR="00BB3864">
        <w:rPr>
          <w:rtl/>
        </w:rPr>
        <w:t>د قلت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غدوت ألتمس من فضلك كما أمرتني</w:t>
      </w:r>
      <w:r>
        <w:rPr>
          <w:rtl/>
        </w:rPr>
        <w:t>،</w:t>
      </w:r>
      <w:r w:rsidR="00BB3864">
        <w:rPr>
          <w:rtl/>
        </w:rPr>
        <w:t xml:space="preserve"> فارزقني رزقا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حلالا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طي</w:t>
      </w:r>
      <w:r w:rsidR="00BB3864">
        <w:rPr>
          <w:rFonts w:hint="cs"/>
          <w:rtl/>
        </w:rPr>
        <w:t>ّ</w:t>
      </w:r>
      <w:r w:rsidR="00BB3864">
        <w:rPr>
          <w:rtl/>
        </w:rPr>
        <w:t>با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وأعطني فيما رزقتنيه العافية</w:t>
      </w:r>
      <w:r>
        <w:rPr>
          <w:rtl/>
        </w:rPr>
        <w:t>،</w:t>
      </w:r>
      <w:r w:rsidR="00BB3864">
        <w:rPr>
          <w:rtl/>
        </w:rPr>
        <w:t xml:space="preserve"> تعيدها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ركعتين </w:t>
      </w:r>
      <w:r w:rsidR="00BB3864">
        <w:rPr>
          <w:rFonts w:hint="cs"/>
          <w:rtl/>
        </w:rPr>
        <w:t>أُ</w:t>
      </w:r>
      <w:r w:rsidR="00BB3864">
        <w:rPr>
          <w:rtl/>
        </w:rPr>
        <w:t>خراوين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فرغت من التشهد قلت</w:t>
      </w:r>
      <w:r>
        <w:rPr>
          <w:rtl/>
        </w:rPr>
        <w:t>:</w:t>
      </w:r>
      <w:r w:rsidR="00BB3864">
        <w:rPr>
          <w:rtl/>
        </w:rPr>
        <w:t xml:space="preserve"> بحول الله وقو</w:t>
      </w:r>
      <w:r w:rsidR="00BB3864">
        <w:rPr>
          <w:rFonts w:hint="cs"/>
          <w:rtl/>
        </w:rPr>
        <w:t>ّ</w:t>
      </w:r>
      <w:r w:rsidR="00BB3864">
        <w:rPr>
          <w:rtl/>
        </w:rPr>
        <w:t>ته</w:t>
      </w:r>
      <w:r>
        <w:rPr>
          <w:rtl/>
        </w:rPr>
        <w:t>،</w:t>
      </w:r>
      <w:r w:rsidR="00BB3864">
        <w:rPr>
          <w:rtl/>
        </w:rPr>
        <w:t xml:space="preserve"> غدوت بغير حول</w:t>
      </w:r>
      <w:r w:rsidR="00BB3864">
        <w:rPr>
          <w:rFonts w:hint="cs"/>
          <w:rtl/>
        </w:rPr>
        <w:t>ٍ</w:t>
      </w:r>
      <w:r w:rsidR="00BB3864">
        <w:rPr>
          <w:rtl/>
        </w:rPr>
        <w:t xml:space="preserve"> من</w:t>
      </w:r>
      <w:r w:rsidR="00BB3864">
        <w:rPr>
          <w:rFonts w:hint="cs"/>
          <w:rtl/>
        </w:rPr>
        <w:t>ّ</w:t>
      </w:r>
      <w:r w:rsidR="00BB3864">
        <w:rPr>
          <w:rtl/>
        </w:rPr>
        <w:t>ي ولا قو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ولكن بحولك يا رب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وقو</w:t>
      </w:r>
      <w:r w:rsidR="00BB3864">
        <w:rPr>
          <w:rFonts w:hint="cs"/>
          <w:rtl/>
        </w:rPr>
        <w:t>ّ</w:t>
      </w:r>
      <w:r w:rsidR="00BB3864">
        <w:rPr>
          <w:rtl/>
        </w:rPr>
        <w:t>تك</w:t>
      </w:r>
      <w:r>
        <w:rPr>
          <w:rtl/>
        </w:rPr>
        <w:t>،</w:t>
      </w:r>
      <w:r w:rsidR="00BB3864">
        <w:rPr>
          <w:rtl/>
        </w:rPr>
        <w:t xml:space="preserve"> وأبرأ إليك من الحول والقوة</w:t>
      </w:r>
      <w:r>
        <w:rPr>
          <w:rtl/>
        </w:rPr>
        <w:t>،</w:t>
      </w:r>
      <w:r w:rsidR="00BB3864">
        <w:rPr>
          <w:rtl/>
        </w:rPr>
        <w:t xml:space="preserve"> اللهم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أسألك بركة هذا اليوم وبركة أهله</w:t>
      </w:r>
      <w:r>
        <w:rPr>
          <w:rtl/>
        </w:rPr>
        <w:t>،</w:t>
      </w:r>
      <w:r w:rsidR="00BB3864">
        <w:rPr>
          <w:rtl/>
        </w:rPr>
        <w:t xml:space="preserve"> وأسألك أن ترزقني من فضلك رزقا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واسعا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طيبا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حلالا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تسوقه إليّ بحولك وقو</w:t>
      </w:r>
      <w:r w:rsidR="00BB3864">
        <w:rPr>
          <w:rFonts w:hint="cs"/>
          <w:rtl/>
        </w:rPr>
        <w:t>ّ</w:t>
      </w:r>
      <w:r w:rsidR="00BB3864">
        <w:rPr>
          <w:rtl/>
        </w:rPr>
        <w:t>تك وأنا خافض في عافيتك</w:t>
      </w:r>
      <w:r>
        <w:rPr>
          <w:rtl/>
        </w:rPr>
        <w:t>،</w:t>
      </w:r>
      <w:r w:rsidR="00BB3864">
        <w:rPr>
          <w:rtl/>
        </w:rPr>
        <w:t xml:space="preserve"> وتقولها ثلاثا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C1548" w:rsidP="00BE4329">
      <w:pPr>
        <w:pStyle w:val="libNormal"/>
        <w:rPr>
          <w:rtl/>
        </w:rPr>
      </w:pPr>
      <w:r>
        <w:rPr>
          <w:rtl/>
        </w:rPr>
        <w:t>[ 10222 ]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علي بن إبراهيم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ابن الوليد بن صبيح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E566E7">
        <w:rPr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BE4329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أين حانوتك من المسجد</w:t>
      </w:r>
      <w:r>
        <w:rPr>
          <w:rFonts w:hint="cs"/>
          <w:rtl/>
        </w:rPr>
        <w:t>؟</w:t>
      </w:r>
      <w:r w:rsidR="00BB3864">
        <w:rPr>
          <w:rtl/>
        </w:rPr>
        <w:t xml:space="preserve"> فقلت على بابه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أردت أن تأتي حانوتك فابدأ بالمسجد فصل فيه ركعتين أو أربعا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ثم قل</w:t>
      </w:r>
      <w:r>
        <w:rPr>
          <w:rtl/>
        </w:rPr>
        <w:t>:</w:t>
      </w:r>
      <w:r w:rsidR="00BB3864">
        <w:rPr>
          <w:rtl/>
        </w:rPr>
        <w:t xml:space="preserve"> غدوت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BE4329">
      <w:pPr>
        <w:pStyle w:val="libFootnote0"/>
        <w:rPr>
          <w:rtl/>
        </w:rPr>
      </w:pPr>
      <w:r w:rsidRPr="00CB3B02">
        <w:rPr>
          <w:rtl/>
        </w:rPr>
        <w:t>(</w:t>
      </w:r>
      <w:r w:rsidR="00BE4329">
        <w:rPr>
          <w:rFonts w:hint="cs"/>
          <w:rtl/>
        </w:rPr>
        <w:t>1</w:t>
      </w:r>
      <w:r w:rsidRPr="00CB3B02">
        <w:rPr>
          <w:rtl/>
        </w:rPr>
        <w:t>) التهذيب 3</w:t>
      </w:r>
      <w:r w:rsidR="00EC1548">
        <w:rPr>
          <w:rtl/>
        </w:rPr>
        <w:t>:</w:t>
      </w:r>
      <w:r w:rsidRPr="00CB3B02">
        <w:rPr>
          <w:rtl/>
        </w:rPr>
        <w:t xml:space="preserve"> 312 / 967.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475 / 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474 / 4.</w:t>
      </w:r>
    </w:p>
    <w:p w:rsidR="00BB3864" w:rsidRPr="0089799E" w:rsidRDefault="00BB3864" w:rsidP="00BE4329">
      <w:pPr>
        <w:pStyle w:val="libFootnote0"/>
        <w:rPr>
          <w:rtl/>
        </w:rPr>
      </w:pPr>
      <w:r w:rsidRPr="0089799E">
        <w:rPr>
          <w:rtl/>
        </w:rPr>
        <w:t>(</w:t>
      </w:r>
      <w:r w:rsidR="00BE4329">
        <w:rPr>
          <w:rFonts w:hint="cs"/>
          <w:rtl/>
        </w:rPr>
        <w:t>2</w:t>
      </w:r>
      <w:r w:rsidRPr="0089799E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9799E">
        <w:rPr>
          <w:rtl/>
        </w:rPr>
        <w:t>يا وليد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بحول الله وقو</w:t>
      </w:r>
      <w:r>
        <w:rPr>
          <w:rFonts w:hint="cs"/>
          <w:rtl/>
        </w:rPr>
        <w:t>ّ</w:t>
      </w:r>
      <w:r>
        <w:rPr>
          <w:rtl/>
        </w:rPr>
        <w:t>ته</w:t>
      </w:r>
      <w:r w:rsidR="00EC1548">
        <w:rPr>
          <w:rtl/>
        </w:rPr>
        <w:t>،</w:t>
      </w:r>
      <w:r>
        <w:rPr>
          <w:rtl/>
        </w:rPr>
        <w:t xml:space="preserve"> وغدوت بلا حول من</w:t>
      </w:r>
      <w:r>
        <w:rPr>
          <w:rFonts w:hint="cs"/>
          <w:rtl/>
        </w:rPr>
        <w:t>ّ</w:t>
      </w:r>
      <w:r>
        <w:rPr>
          <w:rtl/>
        </w:rPr>
        <w:t>ي ولا قو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بل بحولك وقو</w:t>
      </w:r>
      <w:r>
        <w:rPr>
          <w:rFonts w:hint="cs"/>
          <w:rtl/>
        </w:rPr>
        <w:t>ّ</w:t>
      </w:r>
      <w:r>
        <w:rPr>
          <w:rtl/>
        </w:rPr>
        <w:t>تك يا رب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اللهم إن</w:t>
      </w:r>
      <w:r>
        <w:rPr>
          <w:rFonts w:hint="cs"/>
          <w:rtl/>
        </w:rPr>
        <w:t>ّ</w:t>
      </w:r>
      <w:r>
        <w:rPr>
          <w:rtl/>
        </w:rPr>
        <w:t>ي عبدك ألتمس من فضلك كما أمرتني فيس</w:t>
      </w:r>
      <w:r>
        <w:rPr>
          <w:rFonts w:hint="cs"/>
          <w:rtl/>
        </w:rPr>
        <w:t>ّ</w:t>
      </w:r>
      <w:r>
        <w:rPr>
          <w:rtl/>
        </w:rPr>
        <w:t>ر لي ذلك وأنا خافض في عافيتك.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[ 10223 ]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البرقي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العطار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AF139A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لي</w:t>
      </w:r>
      <w:r>
        <w:rPr>
          <w:rtl/>
        </w:rPr>
        <w:t>:</w:t>
      </w:r>
      <w:r w:rsidR="00BB3864">
        <w:rPr>
          <w:rtl/>
        </w:rPr>
        <w:t xml:space="preserve"> يا فلان أما تغدو في الحاجة</w:t>
      </w:r>
      <w:r>
        <w:rPr>
          <w:rFonts w:hint="cs"/>
          <w:rtl/>
        </w:rPr>
        <w:t>؟</w:t>
      </w:r>
      <w:r w:rsidR="00BB3864">
        <w:rPr>
          <w:rtl/>
        </w:rPr>
        <w:t xml:space="preserve"> أما تمر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بالمسجد ال</w:t>
      </w:r>
      <w:r w:rsidR="00BB3864">
        <w:rPr>
          <w:rFonts w:hint="cs"/>
          <w:rtl/>
        </w:rPr>
        <w:t>أ</w:t>
      </w:r>
      <w:r w:rsidR="00BB3864">
        <w:rPr>
          <w:rtl/>
        </w:rPr>
        <w:t>عظم عندكم بالكوفة</w:t>
      </w:r>
      <w:r>
        <w:rPr>
          <w:rFonts w:hint="cs"/>
          <w:rtl/>
        </w:rPr>
        <w:t>؟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بلى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فيه أربع ركعات</w:t>
      </w:r>
      <w:r>
        <w:rPr>
          <w:rtl/>
        </w:rPr>
        <w:t>،</w:t>
      </w:r>
      <w:r w:rsidR="00BB3864">
        <w:rPr>
          <w:rtl/>
        </w:rPr>
        <w:t xml:space="preserve"> قل فيهن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غدوت بحول الله وقو</w:t>
      </w:r>
      <w:r w:rsidR="00BB3864">
        <w:rPr>
          <w:rFonts w:hint="cs"/>
          <w:rtl/>
        </w:rPr>
        <w:t>ّ</w:t>
      </w:r>
      <w:r w:rsidR="00BB3864">
        <w:rPr>
          <w:rtl/>
        </w:rPr>
        <w:t>ته</w:t>
      </w:r>
      <w:r>
        <w:rPr>
          <w:rtl/>
        </w:rPr>
        <w:t>،</w:t>
      </w:r>
      <w:r w:rsidR="00BB3864">
        <w:rPr>
          <w:rtl/>
        </w:rPr>
        <w:t xml:space="preserve"> غدوت بغير حول من</w:t>
      </w:r>
      <w:r w:rsidR="00BB3864">
        <w:rPr>
          <w:rFonts w:hint="cs"/>
          <w:rtl/>
        </w:rPr>
        <w:t>ّ</w:t>
      </w:r>
      <w:r w:rsidR="00BB3864">
        <w:rPr>
          <w:rtl/>
        </w:rPr>
        <w:t>ي ولا قو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ولكن بحولك يا رب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وقو</w:t>
      </w:r>
      <w:r w:rsidR="00BB3864">
        <w:rPr>
          <w:rFonts w:hint="cs"/>
          <w:rtl/>
        </w:rPr>
        <w:t>ّ</w:t>
      </w:r>
      <w:r w:rsidR="00BB3864">
        <w:rPr>
          <w:rtl/>
        </w:rPr>
        <w:t>تك</w:t>
      </w:r>
      <w:r>
        <w:rPr>
          <w:rtl/>
        </w:rPr>
        <w:t>،</w:t>
      </w:r>
      <w:r w:rsidR="00BB3864">
        <w:rPr>
          <w:rtl/>
        </w:rPr>
        <w:t xml:space="preserve"> أسألك بركة هذا اليوم وبركة أهله</w:t>
      </w:r>
      <w:r>
        <w:rPr>
          <w:rtl/>
        </w:rPr>
        <w:t>،</w:t>
      </w:r>
      <w:r w:rsidR="00BB3864">
        <w:rPr>
          <w:rtl/>
        </w:rPr>
        <w:t xml:space="preserve"> وأسألك أن ترزقني من فضلك حلالا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طي</w:t>
      </w:r>
      <w:r w:rsidR="00BB3864">
        <w:rPr>
          <w:rFonts w:hint="cs"/>
          <w:rtl/>
        </w:rPr>
        <w:t>ّ</w:t>
      </w:r>
      <w:r w:rsidR="00BB3864">
        <w:rPr>
          <w:rtl/>
        </w:rPr>
        <w:t>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تسوقه إليّ بحولك وقو</w:t>
      </w:r>
      <w:r w:rsidR="00BB3864">
        <w:rPr>
          <w:rFonts w:hint="cs"/>
          <w:rtl/>
        </w:rPr>
        <w:t>ّ</w:t>
      </w:r>
      <w:r w:rsidR="00BB3864">
        <w:rPr>
          <w:rtl/>
        </w:rPr>
        <w:t>تك وأنا خافض في عافيتك.</w:t>
      </w:r>
    </w:p>
    <w:p w:rsidR="00BB3864" w:rsidRDefault="00EC1548" w:rsidP="00BE4329">
      <w:pPr>
        <w:pStyle w:val="libNormal"/>
        <w:rPr>
          <w:rtl/>
        </w:rPr>
      </w:pPr>
      <w:r>
        <w:rPr>
          <w:rtl/>
        </w:rPr>
        <w:t>[ 10224 ]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الحسن بن فضل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مكارم ال</w:t>
      </w:r>
      <w:r w:rsidR="00BB3864">
        <w:rPr>
          <w:rFonts w:hint="cs"/>
          <w:rtl/>
        </w:rPr>
        <w:t>أ</w:t>
      </w:r>
      <w:r w:rsidR="00BB3864">
        <w:rPr>
          <w:rtl/>
        </w:rPr>
        <w:t>خلاق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النبي </w:t>
      </w:r>
      <w:r w:rsidR="00BE4329" w:rsidRPr="00DB56AE">
        <w:rPr>
          <w:rStyle w:val="libNormalChar"/>
          <w:rFonts w:hint="cs"/>
          <w:rtl/>
        </w:rPr>
        <w:t xml:space="preserve">( </w:t>
      </w:r>
      <w:r w:rsidR="00BE4329">
        <w:rPr>
          <w:rStyle w:val="libAlaemChar"/>
          <w:rFonts w:hint="cs"/>
          <w:rtl/>
        </w:rPr>
        <w:t>صلى‌الله‌عليه‌وآله</w:t>
      </w:r>
      <w:r w:rsidR="00BE4329" w:rsidRPr="00DB56AE">
        <w:rPr>
          <w:rStyle w:val="libNormalChar"/>
          <w:rFonts w:hint="cs"/>
          <w:rtl/>
        </w:rPr>
        <w:t xml:space="preserve"> )</w:t>
      </w:r>
      <w:r w:rsidR="00BE4329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 w:rsidRPr="00902009">
        <w:rPr>
          <w:rtl/>
        </w:rPr>
        <w:t xml:space="preserve"> عن جبرئيل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صلاة الرزق</w:t>
      </w:r>
      <w:r>
        <w:rPr>
          <w:rtl/>
        </w:rPr>
        <w:t>:</w:t>
      </w:r>
      <w:r w:rsidR="00BB3864">
        <w:rPr>
          <w:rtl/>
        </w:rPr>
        <w:t xml:space="preserve"> ركعتان تقرأ في ال</w:t>
      </w:r>
      <w:r w:rsidR="00BB3864">
        <w:rPr>
          <w:rFonts w:hint="cs"/>
          <w:rtl/>
        </w:rPr>
        <w:t>أ</w:t>
      </w:r>
      <w:r w:rsidR="00BB3864">
        <w:rPr>
          <w:rtl/>
        </w:rPr>
        <w:t>ولى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BE4329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أَعْطَيْنَاكَ الْكَوْثَرَ</w:t>
      </w:r>
      <w:r w:rsidR="00BB3864" w:rsidRPr="00DB56AE">
        <w:rPr>
          <w:rStyle w:val="libNormalChar"/>
          <w:rtl/>
        </w:rPr>
        <w:t xml:space="preserve"> </w:t>
      </w:r>
      <w:r w:rsidR="00BE4329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والاخلاص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وفي الثانية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والمعو</w:t>
      </w:r>
      <w:r w:rsidR="00BB3864">
        <w:rPr>
          <w:rFonts w:hint="cs"/>
          <w:rtl/>
        </w:rPr>
        <w:t>ّ</w:t>
      </w:r>
      <w:r w:rsidR="00BB3864">
        <w:rPr>
          <w:rtl/>
        </w:rPr>
        <w:t>ذتين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واحدة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ات.</w:t>
      </w:r>
    </w:p>
    <w:p w:rsidR="00BB3864" w:rsidRDefault="00BB3864" w:rsidP="00BB3864">
      <w:pPr>
        <w:pStyle w:val="Heading2Center"/>
        <w:rPr>
          <w:rtl/>
        </w:rPr>
      </w:pPr>
      <w:bookmarkStart w:id="413" w:name="_Toc278687948"/>
      <w:bookmarkStart w:id="414" w:name="_Toc301886749"/>
      <w:bookmarkStart w:id="415" w:name="_Toc375212382"/>
      <w:bookmarkStart w:id="416" w:name="_Toc375215062"/>
      <w:bookmarkStart w:id="417" w:name="_Toc262664126"/>
      <w:r>
        <w:rPr>
          <w:rtl/>
        </w:rPr>
        <w:t>23</w:t>
      </w:r>
      <w:r w:rsidR="00EC1548">
        <w:rPr>
          <w:rtl/>
        </w:rPr>
        <w:t xml:space="preserve"> - </w:t>
      </w:r>
      <w:r>
        <w:rPr>
          <w:rtl/>
        </w:rPr>
        <w:t>باب استحباب الصلاة لقضاء الدين</w:t>
      </w:r>
      <w:bookmarkEnd w:id="413"/>
      <w:bookmarkEnd w:id="414"/>
      <w:bookmarkEnd w:id="415"/>
      <w:bookmarkEnd w:id="416"/>
      <w:bookmarkEnd w:id="417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[ 10225 ]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أحمد بن أبي داود</w:t>
      </w:r>
      <w:r>
        <w:rPr>
          <w:rtl/>
        </w:rPr>
        <w:t>،</w:t>
      </w:r>
      <w:r w:rsidR="00BB3864">
        <w:rPr>
          <w:rtl/>
        </w:rPr>
        <w:t xml:space="preserve"> عن أبي حمزة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902009">
        <w:rPr>
          <w:rtl/>
        </w:rPr>
        <w:t>قال</w:t>
      </w:r>
      <w:r>
        <w:rPr>
          <w:rtl/>
        </w:rPr>
        <w:t>:</w:t>
      </w:r>
      <w:r w:rsidR="00BB3864" w:rsidRPr="00902009">
        <w:rPr>
          <w:rtl/>
        </w:rPr>
        <w:t xml:space="preserve"> جاء رجل</w:t>
      </w:r>
      <w:r w:rsidR="00BB3864">
        <w:rPr>
          <w:rtl/>
        </w:rPr>
        <w:t xml:space="preserve"> إلى النبي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E432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فقال</w:t>
      </w:r>
      <w:r>
        <w:rPr>
          <w:rtl/>
        </w:rPr>
        <w:t>:</w:t>
      </w:r>
      <w:r w:rsidR="00BB3864">
        <w:rPr>
          <w:rtl/>
        </w:rPr>
        <w:t xml:space="preserve"> يا رسول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475 / 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EC1548">
        <w:rPr>
          <w:rtl/>
        </w:rPr>
        <w:t>:</w:t>
      </w:r>
      <w:r>
        <w:rPr>
          <w:rtl/>
        </w:rPr>
        <w:t xml:space="preserve"> 333.</w:t>
      </w:r>
    </w:p>
    <w:p w:rsidR="00BB3864" w:rsidRDefault="00BB3864" w:rsidP="00BE4329">
      <w:pPr>
        <w:pStyle w:val="libFootnoteCenterBold"/>
        <w:rPr>
          <w:rtl/>
        </w:rPr>
      </w:pPr>
      <w:r>
        <w:rPr>
          <w:rtl/>
        </w:rPr>
        <w:t>الباب 23</w:t>
      </w:r>
    </w:p>
    <w:p w:rsidR="00BB3864" w:rsidRDefault="00BB3864" w:rsidP="00BE432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473 / 2.</w:t>
      </w:r>
    </w:p>
    <w:p w:rsidR="00BB3864" w:rsidRPr="00716172" w:rsidRDefault="00BB3864" w:rsidP="00E91C93">
      <w:pPr>
        <w:pStyle w:val="libFootnote0"/>
        <w:rPr>
          <w:rtl/>
        </w:rPr>
      </w:pPr>
      <w:r w:rsidRPr="00716172">
        <w:rPr>
          <w:rtl/>
        </w:rPr>
        <w:t>(1)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16172">
        <w:rPr>
          <w:rtl/>
        </w:rPr>
        <w:t xml:space="preserve">الى </w:t>
      </w:r>
      <w:r w:rsidRPr="00BE4329">
        <w:rPr>
          <w:rtl/>
        </w:rPr>
        <w:t xml:space="preserve">الرضا </w:t>
      </w:r>
      <w:r w:rsidR="00DB56AE" w:rsidRPr="00BE4329">
        <w:rPr>
          <w:rFonts w:hint="cs"/>
          <w:rtl/>
        </w:rPr>
        <w:t xml:space="preserve">( </w:t>
      </w:r>
      <w:r w:rsidR="00DB56AE" w:rsidRPr="00BE4329">
        <w:rPr>
          <w:rStyle w:val="libFootnoteAlaemChar"/>
          <w:rFonts w:hint="cs"/>
          <w:rtl/>
        </w:rPr>
        <w:t xml:space="preserve">عليه‌السلام </w:t>
      </w:r>
      <w:r w:rsidR="00DB56AE" w:rsidRPr="00BE4329">
        <w:rPr>
          <w:rFonts w:hint="cs"/>
          <w:rtl/>
        </w:rPr>
        <w:t>)</w:t>
      </w:r>
      <w:r w:rsidRPr="00BE4329">
        <w:rPr>
          <w:rtl/>
        </w:rPr>
        <w:t xml:space="preserve"> فقال</w:t>
      </w:r>
      <w:r w:rsidRPr="00716172">
        <w:rPr>
          <w:rtl/>
        </w:rPr>
        <w:t xml:space="preserve"> له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16172">
        <w:rPr>
          <w:rtl/>
        </w:rPr>
        <w:t>يابن رسول الله</w:t>
      </w:r>
      <w:r>
        <w:rPr>
          <w:rFonts w:hint="cs"/>
          <w:rtl/>
        </w:rPr>
        <w:t xml:space="preserve"> ..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الله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ذو عيال وعلي</w:t>
      </w:r>
      <w:r>
        <w:rPr>
          <w:rFonts w:hint="cs"/>
          <w:rtl/>
        </w:rPr>
        <w:t>ّ</w:t>
      </w:r>
      <w:r>
        <w:rPr>
          <w:rtl/>
        </w:rPr>
        <w:t xml:space="preserve"> دي</w:t>
      </w:r>
      <w:r>
        <w:rPr>
          <w:rFonts w:hint="cs"/>
          <w:rtl/>
        </w:rPr>
        <w:t>ّ</w:t>
      </w:r>
      <w:r>
        <w:rPr>
          <w:rtl/>
        </w:rPr>
        <w:t>ن</w:t>
      </w:r>
      <w:r w:rsidR="00EC1548">
        <w:rPr>
          <w:rtl/>
        </w:rPr>
        <w:t>،</w:t>
      </w:r>
      <w:r>
        <w:rPr>
          <w:rtl/>
        </w:rPr>
        <w:t xml:space="preserve"> وقد اشتد</w:t>
      </w:r>
      <w:r>
        <w:rPr>
          <w:rFonts w:hint="cs"/>
          <w:rtl/>
        </w:rPr>
        <w:t>ّ</w:t>
      </w:r>
      <w:r>
        <w:rPr>
          <w:rtl/>
        </w:rPr>
        <w:t>ت حالي فعل</w:t>
      </w:r>
      <w:r>
        <w:rPr>
          <w:rFonts w:hint="cs"/>
          <w:rtl/>
        </w:rPr>
        <w:t>ّ</w:t>
      </w:r>
      <w:r>
        <w:rPr>
          <w:rtl/>
        </w:rPr>
        <w:t xml:space="preserve">مني دعاءاً إذا دعوت الله به رزقني الله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ما أقضي به ديني وأستعين به على عيالي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يا عبدالله</w:t>
      </w:r>
      <w:r w:rsidR="00EC1548">
        <w:rPr>
          <w:rtl/>
        </w:rPr>
        <w:t>،</w:t>
      </w:r>
      <w:r>
        <w:rPr>
          <w:rtl/>
        </w:rPr>
        <w:t xml:space="preserve"> توض</w:t>
      </w:r>
      <w:r>
        <w:rPr>
          <w:rFonts w:hint="cs"/>
          <w:rtl/>
        </w:rPr>
        <w:t>ّ</w:t>
      </w:r>
      <w:r>
        <w:rPr>
          <w:rtl/>
        </w:rPr>
        <w:t>أ وأسبغ وضوءك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 xml:space="preserve"> ركعتين تتم</w:t>
      </w:r>
      <w:r>
        <w:rPr>
          <w:rFonts w:hint="cs"/>
          <w:rtl/>
        </w:rPr>
        <w:t>ّ</w:t>
      </w:r>
      <w:r>
        <w:rPr>
          <w:rtl/>
        </w:rPr>
        <w:t xml:space="preserve"> الركوع والسجود فيهما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قل</w:t>
      </w:r>
      <w:r w:rsidR="00EC1548">
        <w:rPr>
          <w:rtl/>
        </w:rPr>
        <w:t>:</w:t>
      </w:r>
      <w:r>
        <w:rPr>
          <w:rtl/>
        </w:rPr>
        <w:t xml:space="preserve"> يا ماجد</w:t>
      </w:r>
      <w:r w:rsidR="00EC1548">
        <w:rPr>
          <w:rtl/>
        </w:rPr>
        <w:t>،</w:t>
      </w:r>
      <w:r>
        <w:rPr>
          <w:rtl/>
        </w:rPr>
        <w:t xml:space="preserve"> يا واحد</w:t>
      </w:r>
      <w:r w:rsidR="00EC1548">
        <w:rPr>
          <w:rtl/>
        </w:rPr>
        <w:t>،</w:t>
      </w:r>
      <w:r>
        <w:rPr>
          <w:rtl/>
        </w:rPr>
        <w:t xml:space="preserve"> يا كريم</w:t>
      </w:r>
      <w:r w:rsidR="00EC1548">
        <w:rPr>
          <w:rtl/>
        </w:rPr>
        <w:t>،</w:t>
      </w:r>
      <w:r>
        <w:rPr>
          <w:rtl/>
        </w:rPr>
        <w:t xml:space="preserve"> أتوج</w:t>
      </w:r>
      <w:r>
        <w:rPr>
          <w:rFonts w:hint="cs"/>
          <w:rtl/>
        </w:rPr>
        <w:t>ّ</w:t>
      </w:r>
      <w:r>
        <w:rPr>
          <w:rtl/>
        </w:rPr>
        <w:t>ه إليك بمحم</w:t>
      </w:r>
      <w:r>
        <w:rPr>
          <w:rFonts w:hint="cs"/>
          <w:rtl/>
        </w:rPr>
        <w:t>ّ</w:t>
      </w:r>
      <w:r>
        <w:rPr>
          <w:rtl/>
        </w:rPr>
        <w:t>د نبي</w:t>
      </w:r>
      <w:r>
        <w:rPr>
          <w:rFonts w:hint="cs"/>
          <w:rtl/>
        </w:rPr>
        <w:t>ّ</w:t>
      </w:r>
      <w:r>
        <w:rPr>
          <w:rtl/>
        </w:rPr>
        <w:t>ك نبي الرحمة</w:t>
      </w:r>
      <w:r w:rsidR="00EC1548">
        <w:rPr>
          <w:rtl/>
        </w:rPr>
        <w:t>،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يا رسول الله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أتوج</w:t>
      </w:r>
      <w:r>
        <w:rPr>
          <w:rFonts w:hint="cs"/>
          <w:rtl/>
        </w:rPr>
        <w:t>ّ</w:t>
      </w:r>
      <w:r>
        <w:rPr>
          <w:rtl/>
        </w:rPr>
        <w:t>ه بك إلى الله رب</w:t>
      </w:r>
      <w:r>
        <w:rPr>
          <w:rFonts w:hint="cs"/>
          <w:rtl/>
        </w:rPr>
        <w:t>ّ</w:t>
      </w:r>
      <w:r>
        <w:rPr>
          <w:rtl/>
        </w:rPr>
        <w:t>ك ورب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شيء أن تصل</w:t>
      </w:r>
      <w:r>
        <w:rPr>
          <w:rFonts w:hint="cs"/>
          <w:rtl/>
        </w:rPr>
        <w:t>ّ</w:t>
      </w:r>
      <w:r>
        <w:rPr>
          <w:rtl/>
        </w:rPr>
        <w:t>ي على محم</w:t>
      </w:r>
      <w:r>
        <w:rPr>
          <w:rFonts w:hint="cs"/>
          <w:rtl/>
        </w:rPr>
        <w:t>ّ</w:t>
      </w:r>
      <w:r>
        <w:rPr>
          <w:rtl/>
        </w:rPr>
        <w:t>د وعلى أهل بيته</w:t>
      </w:r>
      <w:r w:rsidR="00EC1548">
        <w:rPr>
          <w:rtl/>
        </w:rPr>
        <w:t>،</w:t>
      </w:r>
      <w:r>
        <w:rPr>
          <w:rtl/>
        </w:rPr>
        <w:t xml:space="preserve"> وأسألك نفحة من نفحاتك</w:t>
      </w:r>
      <w:r w:rsidR="00EC1548">
        <w:rPr>
          <w:rtl/>
        </w:rPr>
        <w:t>،</w:t>
      </w:r>
      <w:r>
        <w:rPr>
          <w:rtl/>
        </w:rPr>
        <w:t xml:space="preserve"> وفتحا</w:t>
      </w:r>
      <w:r>
        <w:rPr>
          <w:rFonts w:hint="cs"/>
          <w:rtl/>
        </w:rPr>
        <w:t>ً</w:t>
      </w:r>
      <w:r>
        <w:rPr>
          <w:rtl/>
        </w:rPr>
        <w:t xml:space="preserve"> يسيرا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ورزقا</w:t>
      </w:r>
      <w:r>
        <w:rPr>
          <w:rFonts w:hint="cs"/>
          <w:rtl/>
        </w:rPr>
        <w:t>ً</w:t>
      </w:r>
      <w:r>
        <w:rPr>
          <w:rtl/>
        </w:rPr>
        <w:t xml:space="preserve"> واسعا</w:t>
      </w:r>
      <w:r>
        <w:rPr>
          <w:rFonts w:hint="cs"/>
          <w:rtl/>
        </w:rPr>
        <w:t>ً</w:t>
      </w:r>
      <w:r>
        <w:rPr>
          <w:rtl/>
        </w:rPr>
        <w:t xml:space="preserve"> ألم به شعثي</w:t>
      </w:r>
      <w:r w:rsidR="00EC1548">
        <w:rPr>
          <w:rtl/>
        </w:rPr>
        <w:t>،</w:t>
      </w:r>
      <w:r>
        <w:rPr>
          <w:rtl/>
        </w:rPr>
        <w:t xml:space="preserve"> وأقضي به ديني وأستعين به على عيالي.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418" w:name="_Toc278687949"/>
      <w:bookmarkStart w:id="419" w:name="_Toc301886750"/>
      <w:bookmarkStart w:id="420" w:name="_Toc375212383"/>
      <w:bookmarkStart w:id="421" w:name="_Toc375215063"/>
      <w:bookmarkStart w:id="422" w:name="_Toc262664127"/>
      <w:r>
        <w:rPr>
          <w:rtl/>
        </w:rPr>
        <w:t>24</w:t>
      </w:r>
      <w:r w:rsidR="00EC1548">
        <w:rPr>
          <w:rtl/>
        </w:rPr>
        <w:t xml:space="preserve"> - </w:t>
      </w:r>
      <w:r>
        <w:rPr>
          <w:rtl/>
        </w:rPr>
        <w:t>باب استحباب الصلاة لدفع شر</w:t>
      </w:r>
      <w:r>
        <w:rPr>
          <w:rFonts w:hint="cs"/>
          <w:rtl/>
        </w:rPr>
        <w:t>ّ</w:t>
      </w:r>
      <w:r>
        <w:rPr>
          <w:rtl/>
        </w:rPr>
        <w:t xml:space="preserve"> السلطان</w:t>
      </w:r>
      <w:bookmarkEnd w:id="418"/>
      <w:bookmarkEnd w:id="419"/>
      <w:bookmarkEnd w:id="420"/>
      <w:bookmarkEnd w:id="421"/>
      <w:bookmarkEnd w:id="422"/>
    </w:p>
    <w:p w:rsidR="00EC1548" w:rsidRDefault="00EC1548" w:rsidP="00AC7AB0">
      <w:pPr>
        <w:pStyle w:val="libNormal"/>
        <w:rPr>
          <w:rtl/>
        </w:rPr>
      </w:pPr>
      <w:r>
        <w:rPr>
          <w:rtl/>
        </w:rPr>
        <w:t>[ 10226 ]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ا</w:t>
      </w:r>
      <w:r w:rsidR="00BB3864">
        <w:rPr>
          <w:rtl/>
        </w:rPr>
        <w:t>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الطوسي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الامالي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الفح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الهاشمي</w:t>
      </w:r>
      <w:r>
        <w:rPr>
          <w:rtl/>
        </w:rPr>
        <w:t>،</w:t>
      </w:r>
      <w:r w:rsidR="00BB3864">
        <w:rPr>
          <w:rtl/>
        </w:rPr>
        <w:t xml:space="preserve"> عن سهل بن يعقوب</w:t>
      </w:r>
      <w:r>
        <w:rPr>
          <w:rtl/>
        </w:rPr>
        <w:t>،</w:t>
      </w:r>
      <w:r w:rsidR="00BB3864">
        <w:rPr>
          <w:rtl/>
        </w:rPr>
        <w:t xml:space="preserve"> عن الحسن بن عبدالله بن مطه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سليمان الديلمي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جاء رجل إلى سي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دنا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فقال له</w:t>
      </w:r>
      <w:r>
        <w:rPr>
          <w:rtl/>
        </w:rPr>
        <w:t>:</w:t>
      </w:r>
      <w:r w:rsidR="00BB3864">
        <w:rPr>
          <w:rtl/>
        </w:rPr>
        <w:t xml:space="preserve"> يا سي</w:t>
      </w:r>
      <w:r w:rsidR="00BB3864">
        <w:rPr>
          <w:rFonts w:hint="cs"/>
          <w:rtl/>
        </w:rPr>
        <w:t>ّ</w:t>
      </w:r>
      <w:r w:rsidR="00BB3864">
        <w:rPr>
          <w:rtl/>
        </w:rPr>
        <w:t>دي</w:t>
      </w:r>
      <w:r>
        <w:rPr>
          <w:rtl/>
        </w:rPr>
        <w:t>،</w:t>
      </w:r>
      <w:r w:rsidR="00BB3864">
        <w:rPr>
          <w:rtl/>
        </w:rPr>
        <w:t xml:space="preserve"> أشكو إليك دينا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ركبني</w:t>
      </w:r>
      <w:r>
        <w:rPr>
          <w:rtl/>
        </w:rPr>
        <w:t>،</w:t>
      </w:r>
      <w:r w:rsidR="00BB3864">
        <w:rPr>
          <w:rtl/>
        </w:rPr>
        <w:t xml:space="preserve"> وسلطانا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غشمني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جن</w:t>
      </w:r>
      <w:r w:rsidR="00BB3864">
        <w:rPr>
          <w:rFonts w:hint="cs"/>
          <w:rtl/>
        </w:rPr>
        <w:t>ّ</w:t>
      </w:r>
      <w:r w:rsidR="00BB3864">
        <w:rPr>
          <w:rtl/>
        </w:rPr>
        <w:t>ك الليل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tl/>
        </w:rPr>
        <w:t>،</w:t>
      </w:r>
      <w:r w:rsidR="00BB3864">
        <w:rPr>
          <w:rtl/>
        </w:rPr>
        <w:t xml:space="preserve"> اقرأ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منهما الحمد وآية الكرسي</w:t>
      </w:r>
      <w:r>
        <w:rPr>
          <w:rtl/>
        </w:rPr>
        <w:t>،</w:t>
      </w:r>
      <w:r w:rsidR="00BB3864">
        <w:rPr>
          <w:rtl/>
        </w:rPr>
        <w:t xml:space="preserve"> وفي الركعة الثانية الحمد وآخر الحشر </w:t>
      </w:r>
      <w:r w:rsidR="00BE4329" w:rsidRPr="00960D04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لَوْ أَنزَلْنَا هَٰذَا الْقُرْآنَ عَلَىٰ جَبَلٍ</w:t>
      </w:r>
      <w:r w:rsidR="00BB3864" w:rsidRPr="00DB56AE">
        <w:rPr>
          <w:rStyle w:val="libNormalChar"/>
          <w:rtl/>
        </w:rPr>
        <w:t xml:space="preserve"> </w:t>
      </w:r>
      <w:r w:rsidR="00BE4329" w:rsidRPr="00960D04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AC7AB0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إلى آخر السورة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خذ المصحف فدعه على ر</w:t>
      </w:r>
      <w:r w:rsidR="00BB3864">
        <w:rPr>
          <w:rFonts w:hint="cs"/>
          <w:rtl/>
        </w:rPr>
        <w:t>أ</w:t>
      </w:r>
      <w:r w:rsidR="00BB3864">
        <w:rPr>
          <w:rtl/>
        </w:rPr>
        <w:t>سك وقل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بحق هذا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AC7AB0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القرآن وبحق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</w:t>
      </w:r>
      <w:r w:rsidR="00BB3864">
        <w:rPr>
          <w:rFonts w:hint="cs"/>
          <w:rtl/>
        </w:rPr>
        <w:t>أ</w:t>
      </w:r>
      <w:r w:rsidR="00BB3864">
        <w:rPr>
          <w:rtl/>
        </w:rPr>
        <w:t>رسله</w:t>
      </w:r>
      <w:r>
        <w:rPr>
          <w:rtl/>
        </w:rPr>
        <w:t>،</w:t>
      </w:r>
      <w:r w:rsidR="00BB3864">
        <w:rPr>
          <w:rtl/>
        </w:rPr>
        <w:t xml:space="preserve"> وبحق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مؤمن فيه</w:t>
      </w:r>
      <w:r>
        <w:rPr>
          <w:rtl/>
        </w:rPr>
        <w:t>،</w:t>
      </w:r>
      <w:r w:rsidR="00BB3864">
        <w:rPr>
          <w:rtl/>
        </w:rPr>
        <w:t xml:space="preserve"> وبحق</w:t>
      </w:r>
      <w:r w:rsidR="00BB3864">
        <w:rPr>
          <w:rFonts w:hint="cs"/>
          <w:rtl/>
        </w:rPr>
        <w:t>ّ</w:t>
      </w:r>
      <w:r w:rsidR="00BB3864">
        <w:rPr>
          <w:rtl/>
        </w:rPr>
        <w:t>ك عليهم</w:t>
      </w:r>
      <w:r>
        <w:rPr>
          <w:rtl/>
        </w:rPr>
        <w:t>،</w:t>
      </w:r>
      <w:r w:rsidR="00BB3864">
        <w:rPr>
          <w:rtl/>
        </w:rPr>
        <w:t xml:space="preserve"> فلا أحد أعرف بحق</w:t>
      </w:r>
      <w:r w:rsidR="00BB3864">
        <w:rPr>
          <w:rFonts w:hint="cs"/>
          <w:rtl/>
        </w:rPr>
        <w:t>ّ</w:t>
      </w:r>
      <w:r w:rsidR="00BB3864">
        <w:rPr>
          <w:rtl/>
        </w:rPr>
        <w:t>ك منك</w:t>
      </w:r>
      <w:r>
        <w:rPr>
          <w:rtl/>
        </w:rPr>
        <w:t>،</w:t>
      </w:r>
      <w:r w:rsidR="00BB3864">
        <w:rPr>
          <w:rtl/>
        </w:rPr>
        <w:t xml:space="preserve"> بك يا الله</w:t>
      </w:r>
      <w:r>
        <w:rPr>
          <w:rtl/>
        </w:rPr>
        <w:t>،</w:t>
      </w:r>
      <w:r w:rsidR="00BB3864">
        <w:rPr>
          <w:rtl/>
        </w:rPr>
        <w:t xml:space="preserve">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ثم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E91C93">
      <w:pPr>
        <w:pStyle w:val="libFootnote0"/>
        <w:rPr>
          <w:rtl/>
        </w:rPr>
      </w:pPr>
      <w:r w:rsidRPr="00CB3B02">
        <w:rPr>
          <w:rtl/>
        </w:rPr>
        <w:t>(1) ليس في التهذيب « هامش المخطوط ».</w:t>
      </w:r>
    </w:p>
    <w:p w:rsidR="00BB3864" w:rsidRPr="00EC4603" w:rsidRDefault="00BB3864" w:rsidP="00E91C93">
      <w:pPr>
        <w:pStyle w:val="libFootnote0"/>
        <w:rPr>
          <w:rtl/>
        </w:rPr>
      </w:pPr>
      <w:r w:rsidRPr="00EC4603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C4603">
        <w:rPr>
          <w:rtl/>
        </w:rPr>
        <w:t>311</w:t>
      </w:r>
      <w:r>
        <w:rPr>
          <w:rtl/>
        </w:rPr>
        <w:t xml:space="preserve"> / </w:t>
      </w:r>
      <w:r w:rsidRPr="00EC4603">
        <w:rPr>
          <w:rtl/>
        </w:rPr>
        <w:t>966</w:t>
      </w:r>
      <w:r>
        <w:rPr>
          <w:rtl/>
        </w:rPr>
        <w:t>.</w:t>
      </w:r>
    </w:p>
    <w:p w:rsidR="00BB3864" w:rsidRDefault="00BB3864" w:rsidP="00AC7AB0">
      <w:pPr>
        <w:pStyle w:val="libFootnoteCenterBold"/>
        <w:rPr>
          <w:rtl/>
        </w:rPr>
      </w:pPr>
      <w:r>
        <w:rPr>
          <w:rtl/>
        </w:rPr>
        <w:t>الباب 24</w:t>
      </w:r>
    </w:p>
    <w:p w:rsidR="00BB3864" w:rsidRDefault="00BB3864" w:rsidP="00AC7AB0">
      <w:pPr>
        <w:pStyle w:val="libFootnoteCenter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أمالي الطوسي 1</w:t>
      </w:r>
      <w:r w:rsidR="00EC1548">
        <w:rPr>
          <w:rtl/>
        </w:rPr>
        <w:t>:</w:t>
      </w:r>
      <w:r>
        <w:rPr>
          <w:rtl/>
        </w:rPr>
        <w:t xml:space="preserve"> 298.</w:t>
      </w:r>
    </w:p>
    <w:p w:rsidR="00BB3864" w:rsidRPr="00EC4603" w:rsidRDefault="00BB3864" w:rsidP="00AC7AB0">
      <w:pPr>
        <w:pStyle w:val="libFootnote0"/>
        <w:rPr>
          <w:rtl/>
        </w:rPr>
      </w:pPr>
      <w:r w:rsidRPr="00EC4603">
        <w:rPr>
          <w:rtl/>
        </w:rPr>
        <w:t>(</w:t>
      </w:r>
      <w:r w:rsidR="00AC7AB0">
        <w:rPr>
          <w:rFonts w:hint="cs"/>
          <w:rtl/>
        </w:rPr>
        <w:t>3</w:t>
      </w:r>
      <w:r w:rsidRPr="00EC4603">
        <w:rPr>
          <w:rtl/>
        </w:rPr>
        <w:t>) الحشر 59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C4603">
        <w:rPr>
          <w:rtl/>
        </w:rPr>
        <w:t>21</w:t>
      </w:r>
      <w:r>
        <w:rPr>
          <w:rtl/>
        </w:rPr>
        <w:t>.</w:t>
      </w:r>
    </w:p>
    <w:p w:rsidR="00BB3864" w:rsidRPr="00EC4603" w:rsidRDefault="00BB3864" w:rsidP="00AC7AB0">
      <w:pPr>
        <w:pStyle w:val="libFootnote0"/>
        <w:rPr>
          <w:rtl/>
        </w:rPr>
      </w:pPr>
      <w:r w:rsidRPr="00EC4603">
        <w:rPr>
          <w:rtl/>
        </w:rPr>
        <w:t>(</w:t>
      </w:r>
      <w:r w:rsidR="00AC7AB0">
        <w:rPr>
          <w:rFonts w:hint="cs"/>
          <w:rtl/>
        </w:rPr>
        <w:t>4</w:t>
      </w:r>
      <w:r w:rsidRPr="00EC4603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C4603">
        <w:rPr>
          <w:rtl/>
        </w:rPr>
        <w:t>بهذا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تقول يا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يا علي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يا فاطمة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يا حسن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يا حسين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يا علي بن الحسين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يا جعفر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يا موسى بن جعفر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يا علي بن موسى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 w:rsidR="00EC1548">
        <w:rPr>
          <w:rtl/>
        </w:rPr>
        <w:t>،</w:t>
      </w:r>
      <w:r>
        <w:rPr>
          <w:rtl/>
        </w:rPr>
        <w:t xml:space="preserve"> عشر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يا علي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عشراً يا حسن بن علي</w:t>
      </w:r>
      <w:r w:rsidR="00EC1548">
        <w:rPr>
          <w:rtl/>
        </w:rPr>
        <w:t>،</w:t>
      </w:r>
      <w:r>
        <w:rPr>
          <w:rtl/>
        </w:rPr>
        <w:t xml:space="preserve"> عشراً</w:t>
      </w:r>
      <w:r w:rsidR="00EC1548">
        <w:rPr>
          <w:rtl/>
        </w:rPr>
        <w:t>،</w:t>
      </w:r>
      <w:r>
        <w:rPr>
          <w:rtl/>
        </w:rPr>
        <w:t xml:space="preserve"> ياالحج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عشرا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تسأل الله حاجتك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فمضى الرجل وعاد إليه بعد مد</w:t>
      </w:r>
      <w:r>
        <w:rPr>
          <w:rFonts w:hint="cs"/>
          <w:rtl/>
        </w:rPr>
        <w:t>ّ</w:t>
      </w:r>
      <w:r>
        <w:rPr>
          <w:rtl/>
        </w:rPr>
        <w:t>ة وقد قضي دينه وصلح له سلطانه وعظم يساره.</w:t>
      </w:r>
    </w:p>
    <w:p w:rsidR="00BB3864" w:rsidRDefault="00BB3864" w:rsidP="00BB3864">
      <w:pPr>
        <w:pStyle w:val="Heading2Center"/>
        <w:rPr>
          <w:rtl/>
        </w:rPr>
      </w:pPr>
      <w:bookmarkStart w:id="423" w:name="_Toc278687950"/>
      <w:bookmarkStart w:id="424" w:name="_Toc301886751"/>
      <w:bookmarkStart w:id="425" w:name="_Toc375212384"/>
      <w:bookmarkStart w:id="426" w:name="_Toc375215064"/>
      <w:bookmarkStart w:id="427" w:name="_Toc262664128"/>
      <w:r>
        <w:rPr>
          <w:rtl/>
        </w:rPr>
        <w:t>25</w:t>
      </w:r>
      <w:r w:rsidR="00EC1548">
        <w:rPr>
          <w:rtl/>
        </w:rPr>
        <w:t xml:space="preserve"> - </w:t>
      </w:r>
      <w:r>
        <w:rPr>
          <w:rtl/>
        </w:rPr>
        <w:t>باب استحباب صلاة ركعتين للاستطعام عند الجوع</w:t>
      </w:r>
      <w:bookmarkEnd w:id="423"/>
      <w:bookmarkEnd w:id="424"/>
      <w:bookmarkEnd w:id="425"/>
      <w:bookmarkEnd w:id="426"/>
      <w:bookmarkEnd w:id="42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[ 10227 ]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</w:t>
      </w:r>
      <w:r>
        <w:rPr>
          <w:rtl/>
        </w:rPr>
        <w:t>،</w:t>
      </w:r>
      <w:r w:rsidR="00BB3864">
        <w:rPr>
          <w:rtl/>
        </w:rPr>
        <w:t xml:space="preserve"> عن إبراهيم بن إسحاق</w:t>
      </w:r>
      <w:r>
        <w:rPr>
          <w:rtl/>
        </w:rPr>
        <w:t>،</w:t>
      </w:r>
      <w:r w:rsidR="00BB3864">
        <w:rPr>
          <w:rtl/>
        </w:rPr>
        <w:t xml:space="preserve"> عن عبدالله بن أحمد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عن الحسن</w:t>
      </w:r>
      <w:r>
        <w:rPr>
          <w:rtl/>
        </w:rPr>
        <w:t>،</w:t>
      </w:r>
      <w:r w:rsidR="00BB3864">
        <w:rPr>
          <w:rtl/>
        </w:rPr>
        <w:t xml:space="preserve"> عن عروة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ابن اخت شعيب العقرقوفي</w:t>
      </w:r>
      <w:r>
        <w:rPr>
          <w:rtl/>
        </w:rPr>
        <w:t>،</w:t>
      </w:r>
      <w:r w:rsidR="00BB3864">
        <w:rPr>
          <w:rtl/>
        </w:rPr>
        <w:t xml:space="preserve"> عن خاله شعيب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جاع فليتوض</w:t>
      </w:r>
      <w:r w:rsidR="00BB3864">
        <w:rPr>
          <w:rFonts w:hint="cs"/>
          <w:rtl/>
        </w:rPr>
        <w:t>َّ</w:t>
      </w:r>
      <w:r w:rsidR="00BB3864">
        <w:rPr>
          <w:rtl/>
        </w:rPr>
        <w:t>أ وليصل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tl/>
        </w:rPr>
        <w:t>: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يقول</w:t>
      </w:r>
      <w:r>
        <w:rPr>
          <w:rtl/>
        </w:rPr>
        <w:t>:</w:t>
      </w:r>
      <w:r w:rsidR="00BB3864">
        <w:rPr>
          <w:rtl/>
        </w:rPr>
        <w:t xml:space="preserve"> يا رب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جائع فأطعمني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يطعم من ساعته.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،</w:t>
      </w:r>
      <w:r>
        <w:rPr>
          <w:rtl/>
        </w:rPr>
        <w:t xml:space="preserve"> عن الحسين بن علي بن النعمان</w:t>
      </w:r>
      <w:r w:rsidR="00EC1548">
        <w:rPr>
          <w:rtl/>
        </w:rPr>
        <w:t>،</w:t>
      </w:r>
      <w:r>
        <w:rPr>
          <w:rtl/>
        </w:rPr>
        <w:t xml:space="preserve"> عن الحسن بن علي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EC1548">
        <w:rPr>
          <w:rtl/>
        </w:rPr>
        <w:t>،</w:t>
      </w:r>
      <w:r>
        <w:rPr>
          <w:rtl/>
        </w:rPr>
        <w:t xml:space="preserve"> عن عروة</w:t>
      </w:r>
      <w:r w:rsidRPr="00DE28A1"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91C93" w:rsidP="00AC7AB0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AC7AB0">
      <w:pPr>
        <w:pStyle w:val="libFootnoteCenterBold"/>
        <w:rPr>
          <w:rtl/>
        </w:rPr>
      </w:pPr>
      <w:r>
        <w:rPr>
          <w:rtl/>
        </w:rPr>
        <w:t>الباب 25</w:t>
      </w:r>
    </w:p>
    <w:p w:rsidR="00BB3864" w:rsidRDefault="00BB3864" w:rsidP="00AC7AB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475 / 6.</w:t>
      </w:r>
    </w:p>
    <w:p w:rsidR="00BB3864" w:rsidRPr="00C16C79" w:rsidRDefault="00BB3864" w:rsidP="00E91C93">
      <w:pPr>
        <w:pStyle w:val="libFootnote0"/>
        <w:rPr>
          <w:rtl/>
        </w:rPr>
      </w:pPr>
      <w:r w:rsidRPr="00C16C79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16C79">
        <w:rPr>
          <w:rtl/>
        </w:rPr>
        <w:t>عن الحسن بن عروة</w:t>
      </w:r>
      <w:r>
        <w:rPr>
          <w:rtl/>
        </w:rPr>
        <w:t>.</w:t>
      </w:r>
    </w:p>
    <w:p w:rsidR="00BB3864" w:rsidRPr="00C16C79" w:rsidRDefault="00BB3864" w:rsidP="00E91C93">
      <w:pPr>
        <w:pStyle w:val="libFootnote0"/>
        <w:rPr>
          <w:rtl/>
        </w:rPr>
      </w:pPr>
      <w:r w:rsidRPr="00C16C79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16C79">
        <w:rPr>
          <w:rtl/>
        </w:rPr>
        <w:t>312</w:t>
      </w:r>
      <w:r>
        <w:rPr>
          <w:rtl/>
        </w:rPr>
        <w:t xml:space="preserve"> / </w:t>
      </w:r>
      <w:r w:rsidRPr="00C16C79">
        <w:rPr>
          <w:rtl/>
        </w:rPr>
        <w:t>968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 w:rsidRPr="00C16C79">
        <w:rPr>
          <w:rtl/>
        </w:rPr>
        <w:t>(3)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16C79">
        <w:rPr>
          <w:rtl/>
        </w:rPr>
        <w:t>237</w:t>
      </w:r>
      <w:r>
        <w:rPr>
          <w:rtl/>
        </w:rPr>
        <w:t xml:space="preserve"> / </w:t>
      </w:r>
      <w:r w:rsidRPr="00C16C79">
        <w:rPr>
          <w:rtl/>
        </w:rPr>
        <w:t>939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428" w:name="_Toc278687951"/>
      <w:bookmarkStart w:id="429" w:name="_Toc301886752"/>
      <w:bookmarkStart w:id="430" w:name="_Toc375212385"/>
      <w:bookmarkStart w:id="431" w:name="_Toc375215065"/>
      <w:bookmarkStart w:id="432" w:name="_Toc262664129"/>
      <w:r>
        <w:rPr>
          <w:rtl/>
        </w:rPr>
        <w:lastRenderedPageBreak/>
        <w:t>26</w:t>
      </w:r>
      <w:r w:rsidR="00EC1548">
        <w:rPr>
          <w:rtl/>
        </w:rPr>
        <w:t xml:space="preserve"> - </w:t>
      </w:r>
      <w:r>
        <w:rPr>
          <w:rtl/>
        </w:rPr>
        <w:t>باب استحباب الصلاة للرزق يوم الجمعة</w:t>
      </w:r>
      <w:bookmarkEnd w:id="428"/>
      <w:bookmarkEnd w:id="429"/>
      <w:bookmarkEnd w:id="430"/>
      <w:bookmarkEnd w:id="431"/>
      <w:bookmarkEnd w:id="43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[ 10228 ]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ميس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ر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بن عبد العزيز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C7AB0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قال له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فقير</w:t>
      </w:r>
      <w:r>
        <w:rPr>
          <w:rtl/>
        </w:rPr>
        <w:t>،</w:t>
      </w:r>
      <w:r w:rsidR="00BB3864">
        <w:rPr>
          <w:rtl/>
        </w:rPr>
        <w:t xml:space="preserve"> فقال له</w:t>
      </w:r>
      <w:r>
        <w:rPr>
          <w:rtl/>
        </w:rPr>
        <w:t>:</w:t>
      </w:r>
      <w:r w:rsidR="00BB3864">
        <w:rPr>
          <w:rtl/>
        </w:rPr>
        <w:t xml:space="preserve"> استقبل يوم ال</w:t>
      </w:r>
      <w:r w:rsidR="00BB3864">
        <w:rPr>
          <w:rFonts w:hint="cs"/>
          <w:rtl/>
        </w:rPr>
        <w:t>أ</w:t>
      </w:r>
      <w:r w:rsidR="00BB3864">
        <w:rPr>
          <w:rtl/>
        </w:rPr>
        <w:t>ربعاء فصمه واتله بالخميس والجمعة ثلاثة 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ذا كان في ضحى يوم الجمعة فزر رسول </w:t>
      </w:r>
      <w:r w:rsidR="00BB3864" w:rsidRPr="00DE28A1">
        <w:rPr>
          <w:rtl/>
        </w:rPr>
        <w:t xml:space="preserve">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AC7AB0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من أعلى سطحك أو في فلاة من ال</w:t>
      </w:r>
      <w:r w:rsidR="00BB3864">
        <w:rPr>
          <w:rFonts w:hint="cs"/>
          <w:rtl/>
        </w:rPr>
        <w:t>أ</w:t>
      </w:r>
      <w:r w:rsidR="00BB3864">
        <w:rPr>
          <w:rtl/>
        </w:rPr>
        <w:t>رض حيث لا يراك أحد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مكانك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اجث على ركبتيك وأفض بهما إلى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رض وأنت متوج</w:t>
      </w:r>
      <w:r w:rsidR="00BB3864">
        <w:rPr>
          <w:rFonts w:hint="cs"/>
          <w:rtl/>
        </w:rPr>
        <w:t>ّ</w:t>
      </w:r>
      <w:r w:rsidR="00BB3864">
        <w:rPr>
          <w:rtl/>
        </w:rPr>
        <w:t>ه إلى القبلة بيدك اليمنى فوق اليسرى</w:t>
      </w:r>
      <w:r>
        <w:rPr>
          <w:rtl/>
        </w:rPr>
        <w:t>،</w:t>
      </w:r>
      <w:r w:rsidR="00BB3864">
        <w:rPr>
          <w:rtl/>
        </w:rPr>
        <w:t xml:space="preserve"> فقل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أنت أنت</w:t>
      </w:r>
      <w:r>
        <w:rPr>
          <w:rtl/>
        </w:rPr>
        <w:t>،</w:t>
      </w:r>
      <w:r w:rsidR="00BB3864">
        <w:rPr>
          <w:rtl/>
        </w:rPr>
        <w:t xml:space="preserve"> انقطع الرجاء </w:t>
      </w:r>
      <w:r w:rsidR="00960D04">
        <w:rPr>
          <w:rtl/>
        </w:rPr>
        <w:t xml:space="preserve">إلّا </w:t>
      </w:r>
      <w:r w:rsidR="00BB3864">
        <w:rPr>
          <w:rtl/>
        </w:rPr>
        <w:t>منك</w:t>
      </w:r>
      <w:r>
        <w:rPr>
          <w:rtl/>
        </w:rPr>
        <w:t>،</w:t>
      </w:r>
      <w:r w:rsidR="00BB3864">
        <w:rPr>
          <w:rtl/>
        </w:rPr>
        <w:t xml:space="preserve"> وخابت ال</w:t>
      </w:r>
      <w:r w:rsidR="00BB3864">
        <w:rPr>
          <w:rFonts w:hint="cs"/>
          <w:rtl/>
        </w:rPr>
        <w:t>آ</w:t>
      </w:r>
      <w:r w:rsidR="00BB3864">
        <w:rPr>
          <w:rtl/>
        </w:rPr>
        <w:t xml:space="preserve">مال </w:t>
      </w:r>
      <w:r w:rsidR="00960D04">
        <w:rPr>
          <w:rtl/>
        </w:rPr>
        <w:t xml:space="preserve">إلّا </w:t>
      </w:r>
      <w:r w:rsidR="00BB3864">
        <w:rPr>
          <w:rtl/>
        </w:rPr>
        <w:t>فيك</w:t>
      </w:r>
      <w:r>
        <w:rPr>
          <w:rtl/>
        </w:rPr>
        <w:t>،</w:t>
      </w:r>
      <w:r w:rsidR="00BB3864">
        <w:rPr>
          <w:rtl/>
        </w:rPr>
        <w:t xml:space="preserve"> يا ثقة من لا ثقة له</w:t>
      </w:r>
      <w:r>
        <w:rPr>
          <w:rtl/>
        </w:rPr>
        <w:t>،</w:t>
      </w:r>
      <w:r w:rsidR="00BB3864">
        <w:rPr>
          <w:rtl/>
        </w:rPr>
        <w:t xml:space="preserve"> لا ثقة لي غيرك</w:t>
      </w:r>
      <w:r>
        <w:rPr>
          <w:rtl/>
        </w:rPr>
        <w:t>،</w:t>
      </w:r>
      <w:r w:rsidR="00BB3864">
        <w:rPr>
          <w:rtl/>
        </w:rPr>
        <w:t xml:space="preserve"> اجعل لي من أمري فرجا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ومخرجا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وارزقني من حيث أحتسب ومن حيث لا أحتسب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اسجد على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رض وقل</w:t>
      </w:r>
      <w:r>
        <w:rPr>
          <w:rtl/>
        </w:rPr>
        <w:t>:</w:t>
      </w:r>
      <w:r w:rsidR="00BB3864">
        <w:rPr>
          <w:rtl/>
        </w:rPr>
        <w:t xml:space="preserve"> يا مغيث</w:t>
      </w:r>
      <w:r>
        <w:rPr>
          <w:rtl/>
        </w:rPr>
        <w:t>،</w:t>
      </w:r>
      <w:r w:rsidR="00BB3864">
        <w:rPr>
          <w:rtl/>
        </w:rPr>
        <w:t xml:space="preserve"> اجعل لي رزقا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فضلك</w:t>
      </w:r>
      <w:r>
        <w:rPr>
          <w:rtl/>
        </w:rPr>
        <w:t>،</w:t>
      </w:r>
      <w:r w:rsidR="00BB3864">
        <w:rPr>
          <w:rtl/>
        </w:rPr>
        <w:t xml:space="preserve"> فلن يطلع عليك نهار يوم السبت </w:t>
      </w:r>
      <w:r w:rsidR="00960D04">
        <w:rPr>
          <w:rtl/>
        </w:rPr>
        <w:t xml:space="preserve">إلّا </w:t>
      </w:r>
      <w:r w:rsidR="00BB3864">
        <w:rPr>
          <w:rtl/>
        </w:rPr>
        <w:t>برزق جديد.</w:t>
      </w:r>
    </w:p>
    <w:p w:rsidR="00BB3864" w:rsidRDefault="00BB3864" w:rsidP="00BB3864">
      <w:pPr>
        <w:pStyle w:val="Heading2Center"/>
        <w:rPr>
          <w:rtl/>
        </w:rPr>
      </w:pPr>
      <w:bookmarkStart w:id="433" w:name="_Toc278687952"/>
      <w:bookmarkStart w:id="434" w:name="_Toc301886753"/>
      <w:bookmarkStart w:id="435" w:name="_Toc375212386"/>
      <w:bookmarkStart w:id="436" w:name="_Toc375215066"/>
      <w:bookmarkStart w:id="437" w:name="_Toc262664130"/>
      <w:r>
        <w:rPr>
          <w:rtl/>
        </w:rPr>
        <w:t>27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الصلاة عند </w:t>
      </w:r>
      <w:r>
        <w:rPr>
          <w:rFonts w:hint="cs"/>
          <w:rtl/>
        </w:rPr>
        <w:t>إ</w:t>
      </w:r>
      <w:r>
        <w:rPr>
          <w:rtl/>
        </w:rPr>
        <w:t>رادة السفر</w:t>
      </w:r>
      <w:r w:rsidR="00EC1548">
        <w:rPr>
          <w:rtl/>
        </w:rPr>
        <w:t>،</w:t>
      </w:r>
      <w:r>
        <w:rPr>
          <w:rtl/>
        </w:rPr>
        <w:t xml:space="preserve"> وصلاة يوم عرفة</w:t>
      </w:r>
      <w:bookmarkEnd w:id="433"/>
      <w:bookmarkEnd w:id="434"/>
      <w:bookmarkEnd w:id="435"/>
      <w:bookmarkEnd w:id="436"/>
      <w:bookmarkEnd w:id="437"/>
    </w:p>
    <w:p w:rsidR="00EC1548" w:rsidRDefault="00EC1548" w:rsidP="00AC7AB0">
      <w:pPr>
        <w:pStyle w:val="libNormal"/>
        <w:rPr>
          <w:rtl/>
        </w:rPr>
      </w:pPr>
      <w:r>
        <w:rPr>
          <w:rtl/>
        </w:rPr>
        <w:t>[ 10229 ]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إسماعيل بن أبي زياد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AC7AB0" w:rsidRPr="00DB56AE">
        <w:rPr>
          <w:rStyle w:val="libNormalChar"/>
          <w:rFonts w:hint="cs"/>
          <w:rtl/>
        </w:rPr>
        <w:t xml:space="preserve">( </w:t>
      </w:r>
      <w:r w:rsidR="00AC7AB0">
        <w:rPr>
          <w:rStyle w:val="libAlaemChar"/>
          <w:rFonts w:hint="cs"/>
          <w:rtl/>
        </w:rPr>
        <w:t>صلى‌الله‌عليه‌وآله</w:t>
      </w:r>
      <w:r w:rsidR="00AC7AB0" w:rsidRPr="00DB56AE">
        <w:rPr>
          <w:rStyle w:val="libNormalChar"/>
          <w:rFonts w:hint="cs"/>
          <w:rtl/>
        </w:rPr>
        <w:t xml:space="preserve"> )</w:t>
      </w:r>
      <w:r w:rsidR="00AC7AB0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AC7AB0">
        <w:rPr>
          <w:rtl/>
        </w:rPr>
        <w:t xml:space="preserve"> ما استخلف عبد على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16C79" w:rsidRDefault="00BB3864" w:rsidP="00AC7AB0">
      <w:pPr>
        <w:pStyle w:val="libFootnoteCenterBold"/>
        <w:rPr>
          <w:rtl/>
        </w:rPr>
      </w:pPr>
      <w:r w:rsidRPr="00C16C79">
        <w:rPr>
          <w:rtl/>
        </w:rPr>
        <w:t>الباب 26</w:t>
      </w:r>
    </w:p>
    <w:p w:rsidR="00BB3864" w:rsidRPr="00C16C79" w:rsidRDefault="00BB3864" w:rsidP="00AC7AB0">
      <w:pPr>
        <w:pStyle w:val="libFootnoteCenterBold"/>
        <w:rPr>
          <w:rtl/>
        </w:rPr>
      </w:pPr>
      <w:r w:rsidRPr="00C16C79"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292.</w:t>
      </w:r>
    </w:p>
    <w:p w:rsidR="00BB3864" w:rsidRPr="00C16C79" w:rsidRDefault="00BB3864" w:rsidP="00E91C93">
      <w:pPr>
        <w:pStyle w:val="libFootnote0"/>
        <w:rPr>
          <w:rtl/>
        </w:rPr>
      </w:pPr>
      <w:r w:rsidRPr="00C16C79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16C79">
        <w:rPr>
          <w:rtl/>
        </w:rPr>
        <w:t>م</w:t>
      </w:r>
      <w:r>
        <w:rPr>
          <w:rFonts w:hint="cs"/>
          <w:rtl/>
        </w:rPr>
        <w:t>ُ</w:t>
      </w:r>
      <w:r w:rsidRPr="00C16C79">
        <w:rPr>
          <w:rtl/>
        </w:rPr>
        <w:t>بش</w:t>
      </w:r>
      <w:r>
        <w:rPr>
          <w:rFonts w:hint="cs"/>
          <w:rtl/>
        </w:rPr>
        <w:t>ّ</w:t>
      </w:r>
      <w:r w:rsidRPr="00C16C79">
        <w:rPr>
          <w:rtl/>
        </w:rPr>
        <w:t>ر</w:t>
      </w:r>
      <w:r>
        <w:rPr>
          <w:rtl/>
        </w:rPr>
        <w:t>.</w:t>
      </w:r>
    </w:p>
    <w:p w:rsidR="00BB3864" w:rsidRPr="00C16C79" w:rsidRDefault="00BB3864" w:rsidP="00AC7AB0">
      <w:pPr>
        <w:pStyle w:val="libFootnoteCenterBold"/>
        <w:rPr>
          <w:rtl/>
        </w:rPr>
      </w:pPr>
      <w:r w:rsidRPr="00C16C79">
        <w:rPr>
          <w:rtl/>
        </w:rPr>
        <w:t>الباب 27</w:t>
      </w:r>
    </w:p>
    <w:p w:rsidR="00BB3864" w:rsidRPr="00C16C79" w:rsidRDefault="00BB3864" w:rsidP="00AC7AB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309 / 959</w:t>
      </w:r>
      <w:r w:rsidR="00EC1548">
        <w:rPr>
          <w:rtl/>
        </w:rPr>
        <w:t>،</w:t>
      </w:r>
      <w:r>
        <w:rPr>
          <w:rtl/>
        </w:rPr>
        <w:t xml:space="preserve"> وأورده في الحديث 1 من الباب 18 من أبواب آداب السفر.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أهله بخلافة أفضل من ركعتين يركعهما إذا أراد سفرا</w:t>
      </w:r>
      <w:r>
        <w:rPr>
          <w:rFonts w:hint="cs"/>
          <w:rtl/>
        </w:rPr>
        <w:t>ً</w:t>
      </w:r>
      <w:r>
        <w:rPr>
          <w:rtl/>
        </w:rPr>
        <w:t xml:space="preserve"> ويقول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أستودعك نفسي وأهلي ومالي وديني ودنياي وآخرتي وأمانتي وخواتيم عملي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أعطاه الله ما سأل.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النوفلي</w:t>
      </w:r>
      <w:r w:rsidR="00EC1548">
        <w:rPr>
          <w:rtl/>
        </w:rPr>
        <w:t>،</w:t>
      </w:r>
      <w:r>
        <w:rPr>
          <w:rtl/>
        </w:rPr>
        <w:t xml:space="preserve"> عن السكوني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الحج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وكذا صلاة يوم عرفة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438" w:name="_Toc278687953"/>
      <w:bookmarkStart w:id="439" w:name="_Toc301886754"/>
      <w:bookmarkStart w:id="440" w:name="_Toc375212387"/>
      <w:bookmarkStart w:id="441" w:name="_Toc375215067"/>
      <w:bookmarkStart w:id="442" w:name="_Toc262664131"/>
      <w:r>
        <w:rPr>
          <w:rtl/>
        </w:rPr>
        <w:t>28</w:t>
      </w:r>
      <w:r w:rsidR="00EC1548">
        <w:rPr>
          <w:rtl/>
        </w:rPr>
        <w:t xml:space="preserve"> - </w:t>
      </w:r>
      <w:r>
        <w:rPr>
          <w:rtl/>
        </w:rPr>
        <w:t>باب استحباب الصلاة لقضاء الحاجة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438"/>
      <w:bookmarkEnd w:id="439"/>
      <w:bookmarkEnd w:id="440"/>
      <w:bookmarkEnd w:id="441"/>
      <w:bookmarkEnd w:id="442"/>
    </w:p>
    <w:p w:rsidR="00EC1548" w:rsidRDefault="00EC1548" w:rsidP="00BA6ED8">
      <w:pPr>
        <w:pStyle w:val="libNormal"/>
        <w:rPr>
          <w:rtl/>
        </w:rPr>
      </w:pPr>
      <w:r>
        <w:rPr>
          <w:rtl/>
        </w:rPr>
        <w:t>[ 10230 ]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وأبي داود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معاوية بن وهب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 في ال</w:t>
      </w:r>
      <w:r w:rsidR="00BB3864">
        <w:rPr>
          <w:rFonts w:hint="cs"/>
          <w:rtl/>
        </w:rPr>
        <w:t>أ</w:t>
      </w:r>
      <w:r w:rsidR="00BB3864">
        <w:rPr>
          <w:rtl/>
        </w:rPr>
        <w:t>مر يطلبه الطالب من رب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تصد</w:t>
      </w:r>
      <w:r w:rsidR="00BB3864">
        <w:rPr>
          <w:rFonts w:hint="cs"/>
          <w:rtl/>
        </w:rPr>
        <w:t>ّ</w:t>
      </w:r>
      <w:r w:rsidR="00BB3864">
        <w:rPr>
          <w:rtl/>
        </w:rPr>
        <w:t>ق في يومك على ست</w:t>
      </w:r>
      <w:r w:rsidR="00BB3864">
        <w:rPr>
          <w:rFonts w:hint="cs"/>
          <w:rtl/>
        </w:rPr>
        <w:t>ّ</w:t>
      </w:r>
      <w:r w:rsidR="00BB3864">
        <w:rPr>
          <w:rtl/>
        </w:rPr>
        <w:t>ين مسكينا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على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مسكين صاعا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بصاع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BB3864">
        <w:rPr>
          <w:rStyle w:val="libFootnotenumChar"/>
          <w:rtl/>
        </w:rPr>
        <w:t>(</w:t>
      </w:r>
      <w:r w:rsidR="00BA6ED8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فاذا كان الليل اغتسلت في الثلث الباقي ولبست أدنى ما يلبس من تعول من الثياب </w:t>
      </w:r>
      <w:r w:rsidR="00960D04">
        <w:rPr>
          <w:rtl/>
        </w:rPr>
        <w:t xml:space="preserve">إلّا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عليك في تلك الثياب إزارا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ركعتين </w:t>
      </w:r>
      <w:r w:rsidR="00BB3864" w:rsidRPr="00BB3864">
        <w:rPr>
          <w:rStyle w:val="libFootnotenumChar"/>
          <w:rtl/>
        </w:rPr>
        <w:t>(</w:t>
      </w:r>
      <w:r w:rsidR="00BA6ED8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 ف</w:t>
      </w:r>
      <w:r w:rsidR="00BB3864">
        <w:rPr>
          <w:rFonts w:hint="cs"/>
          <w:rtl/>
        </w:rPr>
        <w:t>إ</w:t>
      </w:r>
      <w:r w:rsidR="00BB3864">
        <w:rPr>
          <w:rtl/>
        </w:rPr>
        <w:t>ذا وضعت جبهتك في الركعة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خيرة للسجود هل</w:t>
      </w:r>
      <w:r w:rsidR="00BB3864">
        <w:rPr>
          <w:rFonts w:hint="cs"/>
          <w:rtl/>
        </w:rPr>
        <w:t>ّ</w:t>
      </w:r>
      <w:r w:rsidR="00BB3864">
        <w:rPr>
          <w:rtl/>
        </w:rPr>
        <w:t>لت الله وعظ</w:t>
      </w:r>
      <w:r w:rsidR="00BB3864">
        <w:rPr>
          <w:rFonts w:hint="cs"/>
          <w:rtl/>
        </w:rPr>
        <w:t>ّ</w:t>
      </w:r>
      <w:r w:rsidR="00BB3864">
        <w:rPr>
          <w:rtl/>
        </w:rPr>
        <w:t>مته وقد</w:t>
      </w:r>
      <w:r w:rsidR="00BB3864">
        <w:rPr>
          <w:rFonts w:hint="cs"/>
          <w:rtl/>
        </w:rPr>
        <w:t>ّ</w:t>
      </w:r>
      <w:r w:rsidR="00BB3864">
        <w:rPr>
          <w:rtl/>
        </w:rPr>
        <w:t>سته ومج</w:t>
      </w:r>
      <w:r w:rsidR="00BB3864">
        <w:rPr>
          <w:rFonts w:hint="cs"/>
          <w:rtl/>
        </w:rPr>
        <w:t>ّ</w:t>
      </w:r>
      <w:r w:rsidR="00BB3864">
        <w:rPr>
          <w:rtl/>
        </w:rPr>
        <w:t>دته</w:t>
      </w:r>
      <w:r>
        <w:rPr>
          <w:rtl/>
        </w:rPr>
        <w:t>،</w:t>
      </w:r>
      <w:r w:rsidR="00BB3864">
        <w:rPr>
          <w:rtl/>
        </w:rPr>
        <w:t xml:space="preserve"> وذكرت ذنوبك ف</w:t>
      </w:r>
      <w:r w:rsidR="00BB3864">
        <w:rPr>
          <w:rFonts w:hint="cs"/>
          <w:rtl/>
        </w:rPr>
        <w:t>أ</w:t>
      </w:r>
      <w:r w:rsidR="00BB3864">
        <w:rPr>
          <w:rtl/>
        </w:rPr>
        <w:t>قررت بما تعرف منها مسم</w:t>
      </w:r>
      <w:r w:rsidR="00BB3864">
        <w:rPr>
          <w:rFonts w:hint="cs"/>
          <w:rtl/>
        </w:rPr>
        <w:t>ّ</w:t>
      </w:r>
      <w:r w:rsidR="00BB3864">
        <w:rPr>
          <w:rtl/>
        </w:rPr>
        <w:t>ى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رفعت رأسك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إذا وضعت رأسك للسجدة الثانية استخرت الله مائة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E91C93">
      <w:pPr>
        <w:pStyle w:val="libFootnote0"/>
        <w:rPr>
          <w:rtl/>
        </w:rPr>
      </w:pPr>
      <w:r w:rsidRPr="00CB3B02">
        <w:rPr>
          <w:rtl/>
        </w:rPr>
        <w:t>(1) الكافي 3</w:t>
      </w:r>
      <w:r w:rsidR="00EC1548">
        <w:rPr>
          <w:rtl/>
        </w:rPr>
        <w:t>:</w:t>
      </w:r>
      <w:r w:rsidRPr="00CB3B02">
        <w:rPr>
          <w:rtl/>
        </w:rPr>
        <w:t xml:space="preserve"> 480 / 1.</w:t>
      </w:r>
    </w:p>
    <w:p w:rsidR="00BB3864" w:rsidRPr="002132A5" w:rsidRDefault="00BB3864" w:rsidP="00E91C93">
      <w:pPr>
        <w:pStyle w:val="libFootnote0"/>
        <w:rPr>
          <w:rtl/>
        </w:rPr>
      </w:pPr>
      <w:r w:rsidRPr="002132A5">
        <w:rPr>
          <w:rtl/>
        </w:rPr>
        <w:t>(2) يأتي في الباب 18 من أبواب آداب السفر</w:t>
      </w:r>
      <w:r>
        <w:rPr>
          <w:rtl/>
        </w:rPr>
        <w:t>.</w:t>
      </w:r>
    </w:p>
    <w:p w:rsidR="00BB3864" w:rsidRPr="002132A5" w:rsidRDefault="00BB3864" w:rsidP="00E91C93">
      <w:pPr>
        <w:pStyle w:val="libFootnote0"/>
        <w:rPr>
          <w:rtl/>
        </w:rPr>
      </w:pPr>
      <w:r w:rsidRPr="002132A5">
        <w:rPr>
          <w:rtl/>
        </w:rPr>
        <w:t>(3) يأتي في الباب 15 من أبواب احرام الحج والوقوف بعرفة</w:t>
      </w:r>
      <w:r>
        <w:rPr>
          <w:rtl/>
        </w:rPr>
        <w:t>.</w:t>
      </w:r>
    </w:p>
    <w:p w:rsidR="00BB3864" w:rsidRDefault="00BB3864" w:rsidP="00BA6ED8">
      <w:pPr>
        <w:pStyle w:val="libFootnoteCenterBold"/>
        <w:rPr>
          <w:rtl/>
        </w:rPr>
      </w:pPr>
      <w:r>
        <w:rPr>
          <w:rtl/>
        </w:rPr>
        <w:t>الباب 28</w:t>
      </w:r>
    </w:p>
    <w:p w:rsidR="00BB3864" w:rsidRDefault="00BB3864" w:rsidP="00BA6ED8">
      <w:pPr>
        <w:pStyle w:val="libFootnoteCenterBold"/>
        <w:rPr>
          <w:rtl/>
        </w:rPr>
      </w:pPr>
      <w:r>
        <w:rPr>
          <w:rtl/>
        </w:rPr>
        <w:t>فيه 14 حديثاً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478 / 8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1 من الباب 21 من أبواب ال</w:t>
      </w:r>
      <w:r>
        <w:rPr>
          <w:rFonts w:hint="cs"/>
          <w:rtl/>
        </w:rPr>
        <w:t>أ</w:t>
      </w:r>
      <w:r>
        <w:rPr>
          <w:rtl/>
        </w:rPr>
        <w:t xml:space="preserve">غسال المسنونة. وتقدم في الحديث 12 من الباب 1 من </w:t>
      </w:r>
      <w:r>
        <w:rPr>
          <w:rFonts w:hint="cs"/>
          <w:rtl/>
        </w:rPr>
        <w:t>ا</w:t>
      </w:r>
      <w:r>
        <w:rPr>
          <w:rtl/>
        </w:rPr>
        <w:t>بواب صلاة الاستخارة</w:t>
      </w:r>
      <w:r>
        <w:rPr>
          <w:rFonts w:hint="cs"/>
          <w:rtl/>
        </w:rPr>
        <w:t>.</w:t>
      </w:r>
    </w:p>
    <w:p w:rsidR="00BB3864" w:rsidRPr="002132A5" w:rsidRDefault="00BB3864" w:rsidP="00BA6ED8">
      <w:pPr>
        <w:pStyle w:val="libFootnote0"/>
        <w:rPr>
          <w:rtl/>
        </w:rPr>
      </w:pPr>
      <w:r w:rsidRPr="002132A5">
        <w:rPr>
          <w:rtl/>
        </w:rPr>
        <w:t>(</w:t>
      </w:r>
      <w:r w:rsidR="00BA6ED8">
        <w:rPr>
          <w:rFonts w:hint="cs"/>
          <w:rtl/>
        </w:rPr>
        <w:t>4</w:t>
      </w:r>
      <w:r w:rsidRPr="002132A5">
        <w:rPr>
          <w:rtl/>
        </w:rPr>
        <w:t>) في الفقيه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132A5">
        <w:rPr>
          <w:rtl/>
        </w:rPr>
        <w:t>من تمر أو بر أو شعير « هامش المخطوط »</w:t>
      </w:r>
      <w:r>
        <w:rPr>
          <w:rtl/>
        </w:rPr>
        <w:t>.</w:t>
      </w:r>
    </w:p>
    <w:p w:rsidR="00BB3864" w:rsidRPr="002132A5" w:rsidRDefault="00BB3864" w:rsidP="00BA6ED8">
      <w:pPr>
        <w:pStyle w:val="libFootnote0"/>
        <w:rPr>
          <w:rtl/>
        </w:rPr>
      </w:pPr>
      <w:r w:rsidRPr="002132A5">
        <w:rPr>
          <w:rtl/>
        </w:rPr>
        <w:t>(</w:t>
      </w:r>
      <w:r w:rsidR="00BA6ED8">
        <w:rPr>
          <w:rFonts w:hint="cs"/>
          <w:rtl/>
        </w:rPr>
        <w:t>5</w:t>
      </w:r>
      <w:r w:rsidRPr="002132A5">
        <w:rPr>
          <w:rtl/>
        </w:rPr>
        <w:t>) في الفقيه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132A5">
        <w:rPr>
          <w:rtl/>
        </w:rPr>
        <w:t>تقرأ فيهما بالتوحيد وقل يا أيها الكافرون « هامش المخطوط »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1706CA">
      <w:pPr>
        <w:pStyle w:val="libNormal0"/>
        <w:rPr>
          <w:rtl/>
        </w:rPr>
      </w:pPr>
      <w:r>
        <w:rPr>
          <w:rtl/>
        </w:rPr>
        <w:lastRenderedPageBreak/>
        <w:t>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BB3864">
        <w:rPr>
          <w:rStyle w:val="libFootnotenumChar"/>
          <w:rtl/>
        </w:rPr>
        <w:t>(</w:t>
      </w:r>
      <w:r w:rsidR="001706CA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أستخيرك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تدعو الله بما شئت </w:t>
      </w:r>
      <w:r w:rsidRPr="00BB3864">
        <w:rPr>
          <w:rStyle w:val="libFootnotenumChar"/>
          <w:rtl/>
        </w:rPr>
        <w:t>(</w:t>
      </w:r>
      <w:r w:rsidR="001706C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وتسأله إي</w:t>
      </w:r>
      <w:r>
        <w:rPr>
          <w:rFonts w:hint="cs"/>
          <w:rtl/>
        </w:rPr>
        <w:t>ّ</w:t>
      </w:r>
      <w:r>
        <w:rPr>
          <w:rtl/>
        </w:rPr>
        <w:t>اه</w:t>
      </w:r>
      <w:r w:rsidR="00EC154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>ما سجدت فأفض بركبتيك إلى ال</w:t>
      </w:r>
      <w:r>
        <w:rPr>
          <w:rFonts w:hint="cs"/>
          <w:rtl/>
        </w:rPr>
        <w:t>أ</w:t>
      </w:r>
      <w:r>
        <w:rPr>
          <w:rtl/>
        </w:rPr>
        <w:t>رض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ترفع ال</w:t>
      </w:r>
      <w:r>
        <w:rPr>
          <w:rFonts w:hint="cs"/>
          <w:rtl/>
        </w:rPr>
        <w:t>إِ</w:t>
      </w:r>
      <w:r>
        <w:rPr>
          <w:rtl/>
        </w:rPr>
        <w:t>زار حتى تكشفها</w:t>
      </w:r>
      <w:r w:rsidR="00EC1548">
        <w:rPr>
          <w:rtl/>
        </w:rPr>
        <w:t>،</w:t>
      </w:r>
      <w:r>
        <w:rPr>
          <w:rtl/>
        </w:rPr>
        <w:t xml:space="preserve"> واجعل ال</w:t>
      </w:r>
      <w:r>
        <w:rPr>
          <w:rFonts w:hint="cs"/>
          <w:rtl/>
        </w:rPr>
        <w:t>إِ</w:t>
      </w:r>
      <w:r>
        <w:rPr>
          <w:rtl/>
        </w:rPr>
        <w:t>زار من خلفك بين ألييك وباطن ساقيك.</w:t>
      </w:r>
    </w:p>
    <w:p w:rsidR="00BB3864" w:rsidRDefault="00BB3864" w:rsidP="001706CA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BB3864">
        <w:rPr>
          <w:rStyle w:val="libFootnotenumChar"/>
          <w:rtl/>
        </w:rPr>
        <w:t>(</w:t>
      </w:r>
      <w:r w:rsidR="001706C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1706CA">
      <w:pPr>
        <w:pStyle w:val="libNormal"/>
        <w:rPr>
          <w:rtl/>
        </w:rPr>
      </w:pPr>
      <w:r>
        <w:rPr>
          <w:rtl/>
        </w:rPr>
        <w:t>ورواه الصدوق بإسناده عن مرازم</w:t>
      </w:r>
      <w:r w:rsidR="00EC1548">
        <w:rPr>
          <w:rtl/>
        </w:rPr>
        <w:t>،</w:t>
      </w:r>
      <w:r>
        <w:rPr>
          <w:rtl/>
        </w:rPr>
        <w:t xml:space="preserve"> عن العبد الصالح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وذكر نحوه </w:t>
      </w:r>
      <w:r w:rsidRPr="00BB3864">
        <w:rPr>
          <w:rStyle w:val="libFootnotenumChar"/>
          <w:rtl/>
        </w:rPr>
        <w:t>(</w:t>
      </w:r>
      <w:r w:rsidR="001706C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1706CA">
      <w:pPr>
        <w:pStyle w:val="libNormal"/>
        <w:rPr>
          <w:rtl/>
        </w:rPr>
      </w:pPr>
      <w:r>
        <w:rPr>
          <w:rtl/>
        </w:rPr>
        <w:t>[ 10231 ]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وعنهم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محبوب</w:t>
      </w:r>
      <w:r>
        <w:rPr>
          <w:rtl/>
        </w:rPr>
        <w:t>،</w:t>
      </w:r>
      <w:r w:rsidR="00BB3864">
        <w:rPr>
          <w:rtl/>
        </w:rPr>
        <w:t xml:space="preserve"> عن الحسن بن صالح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من توض</w:t>
      </w:r>
      <w:r w:rsidR="00BB3864">
        <w:rPr>
          <w:rFonts w:hint="cs"/>
          <w:rtl/>
        </w:rPr>
        <w:t>ّ</w:t>
      </w:r>
      <w:r w:rsidR="00BB3864">
        <w:rPr>
          <w:rtl/>
        </w:rPr>
        <w:t>أ فأحسن الوضوء وصل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ركوعهما وسجودهما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جلس فأثنى على الله عز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وجل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على رسول الله </w:t>
      </w:r>
      <w:r w:rsidR="001706CA" w:rsidRPr="00DB56AE">
        <w:rPr>
          <w:rStyle w:val="libNormalChar"/>
          <w:rFonts w:hint="cs"/>
          <w:rtl/>
        </w:rPr>
        <w:t xml:space="preserve">( </w:t>
      </w:r>
      <w:r w:rsidR="001706CA">
        <w:rPr>
          <w:rStyle w:val="libAlaemChar"/>
          <w:rFonts w:hint="cs"/>
          <w:rtl/>
        </w:rPr>
        <w:t>صلى‌الله‌عليه‌وآله</w:t>
      </w:r>
      <w:r w:rsidR="001706CA" w:rsidRPr="00DB56AE">
        <w:rPr>
          <w:rStyle w:val="libNormalChar"/>
          <w:rFonts w:hint="cs"/>
          <w:rtl/>
        </w:rPr>
        <w:t xml:space="preserve"> )</w:t>
      </w:r>
      <w:r w:rsidR="001706CA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ثم سأل الله حاجته فقد طلب الخير في مظان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ومن طلب الخير في مظان</w:t>
      </w:r>
      <w:r w:rsidR="00BB3864">
        <w:rPr>
          <w:rFonts w:hint="cs"/>
          <w:rtl/>
        </w:rPr>
        <w:t>ّ</w:t>
      </w:r>
      <w:r w:rsidR="00BB3864">
        <w:rPr>
          <w:rtl/>
        </w:rPr>
        <w:t>ه لم يخب.</w:t>
      </w:r>
    </w:p>
    <w:p w:rsidR="00BB3864" w:rsidRDefault="00BB3864" w:rsidP="001706CA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706CA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[ 10232 ]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وعنهم</w:t>
      </w:r>
      <w:r>
        <w:rPr>
          <w:rtl/>
        </w:rPr>
        <w:t>،</w:t>
      </w:r>
      <w:r w:rsidR="00BB3864">
        <w:rPr>
          <w:rtl/>
        </w:rPr>
        <w:t xml:space="preserve"> عن أحمد</w:t>
      </w:r>
      <w:r>
        <w:rPr>
          <w:rtl/>
        </w:rPr>
        <w:t>،</w:t>
      </w:r>
      <w:r w:rsidR="00BB3864">
        <w:rPr>
          <w:rtl/>
        </w:rPr>
        <w:t xml:space="preserve"> عن ابن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ثعلبة بن ميمون</w:t>
      </w:r>
      <w:r>
        <w:rPr>
          <w:rtl/>
        </w:rPr>
        <w:t>،</w:t>
      </w:r>
      <w:r w:rsidR="00BB3864">
        <w:rPr>
          <w:rtl/>
        </w:rPr>
        <w:t xml:space="preserve"> عن الحارث بن المغيرة</w:t>
      </w:r>
      <w:r>
        <w:rPr>
          <w:rtl/>
        </w:rPr>
        <w:t>،</w:t>
      </w:r>
      <w:r w:rsidR="00BB3864">
        <w:rPr>
          <w:rtl/>
        </w:rPr>
        <w:t xml:space="preserve"> عن أبي </w:t>
      </w:r>
      <w:r w:rsidR="00BB3864" w:rsidRPr="00CE068D">
        <w:rPr>
          <w:rtl/>
        </w:rPr>
        <w:t xml:space="preserve">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أردت حاجة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tl/>
        </w:rPr>
        <w:t>،</w:t>
      </w:r>
      <w:r w:rsidR="00BB3864">
        <w:rPr>
          <w:rtl/>
        </w:rPr>
        <w:t xml:space="preserve">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وسل تعطه.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[ 10233 ]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عنهم</w:t>
      </w:r>
      <w:r>
        <w:rPr>
          <w:rtl/>
        </w:rPr>
        <w:t>،</w:t>
      </w:r>
      <w:r w:rsidR="00BB3864">
        <w:rPr>
          <w:rtl/>
        </w:rPr>
        <w:t xml:space="preserve"> عن أحمد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1706CA">
      <w:pPr>
        <w:pStyle w:val="libFootnote0"/>
        <w:rPr>
          <w:rtl/>
        </w:rPr>
      </w:pPr>
      <w:r w:rsidRPr="00CB3B02">
        <w:rPr>
          <w:rtl/>
        </w:rPr>
        <w:t>(</w:t>
      </w:r>
      <w:r w:rsidR="001706CA">
        <w:rPr>
          <w:rFonts w:hint="cs"/>
          <w:rtl/>
        </w:rPr>
        <w:t>1</w:t>
      </w:r>
      <w:r w:rsidRPr="00CB3B02">
        <w:rPr>
          <w:rtl/>
        </w:rPr>
        <w:t>) في نسخة زيادة</w:t>
      </w:r>
      <w:r w:rsidR="00EC1548">
        <w:rPr>
          <w:rtl/>
        </w:rPr>
        <w:t>:</w:t>
      </w:r>
      <w:r w:rsidRPr="00CB3B02">
        <w:rPr>
          <w:rtl/>
        </w:rPr>
        <w:t xml:space="preserve"> تقول « هامش المخطوط ».</w:t>
      </w:r>
    </w:p>
    <w:p w:rsidR="00BB3864" w:rsidRPr="00BD025D" w:rsidRDefault="00BB3864" w:rsidP="001706CA">
      <w:pPr>
        <w:pStyle w:val="libFootnote0"/>
        <w:rPr>
          <w:rtl/>
        </w:rPr>
      </w:pPr>
      <w:r w:rsidRPr="00BD025D">
        <w:rPr>
          <w:rtl/>
        </w:rPr>
        <w:t>(</w:t>
      </w:r>
      <w:r w:rsidR="001706CA">
        <w:rPr>
          <w:rFonts w:hint="cs"/>
          <w:rtl/>
        </w:rPr>
        <w:t>2</w:t>
      </w:r>
      <w:r w:rsidRPr="00BD025D">
        <w:rPr>
          <w:rtl/>
        </w:rPr>
        <w:t>) في الفقيه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D025D">
        <w:rPr>
          <w:rtl/>
        </w:rPr>
        <w:t>وتقول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D025D">
        <w:rPr>
          <w:rtl/>
        </w:rPr>
        <w:t>« يا كائنا</w:t>
      </w:r>
      <w:r>
        <w:rPr>
          <w:rFonts w:hint="cs"/>
          <w:rtl/>
        </w:rPr>
        <w:t>ً</w:t>
      </w:r>
      <w:r w:rsidRPr="00BD025D">
        <w:rPr>
          <w:rtl/>
        </w:rPr>
        <w:t xml:space="preserve"> قبل كل شيء ويا مكو</w:t>
      </w:r>
      <w:r>
        <w:rPr>
          <w:rFonts w:hint="cs"/>
          <w:rtl/>
        </w:rPr>
        <w:t>ّ</w:t>
      </w:r>
      <w:r w:rsidRPr="00BD025D">
        <w:rPr>
          <w:rtl/>
        </w:rPr>
        <w:t>ن كل شيء ويا كائنا</w:t>
      </w:r>
      <w:r>
        <w:rPr>
          <w:rFonts w:hint="cs"/>
          <w:rtl/>
        </w:rPr>
        <w:t>ً</w:t>
      </w:r>
      <w:r w:rsidRPr="00BD025D">
        <w:rPr>
          <w:rtl/>
        </w:rPr>
        <w:t xml:space="preserve"> بعد كل</w:t>
      </w:r>
      <w:r>
        <w:rPr>
          <w:rFonts w:hint="cs"/>
          <w:rtl/>
        </w:rPr>
        <w:t>ّ</w:t>
      </w:r>
      <w:r w:rsidRPr="00BD025D">
        <w:rPr>
          <w:rtl/>
        </w:rPr>
        <w:t xml:space="preserve"> شيء</w:t>
      </w:r>
      <w:r>
        <w:rPr>
          <w:rtl/>
        </w:rPr>
        <w:t xml:space="preserve"> </w:t>
      </w:r>
      <w:r w:rsidRPr="00BD025D">
        <w:rPr>
          <w:rtl/>
        </w:rPr>
        <w:t>افعل بي كذا وكذا » « هامش المخطوط »</w:t>
      </w:r>
      <w:r>
        <w:rPr>
          <w:rtl/>
        </w:rPr>
        <w:t>.</w:t>
      </w:r>
    </w:p>
    <w:p w:rsidR="00BB3864" w:rsidRPr="00BD025D" w:rsidRDefault="00BB3864" w:rsidP="001706CA">
      <w:pPr>
        <w:pStyle w:val="libFootnote0"/>
        <w:rPr>
          <w:rtl/>
        </w:rPr>
      </w:pPr>
      <w:r w:rsidRPr="00BD025D">
        <w:rPr>
          <w:rtl/>
        </w:rPr>
        <w:t>(</w:t>
      </w:r>
      <w:r w:rsidR="001706CA">
        <w:rPr>
          <w:rFonts w:hint="cs"/>
          <w:rtl/>
        </w:rPr>
        <w:t>3</w:t>
      </w:r>
      <w:r w:rsidRPr="00BD025D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D025D">
        <w:rPr>
          <w:rtl/>
        </w:rPr>
        <w:t>314</w:t>
      </w:r>
      <w:r>
        <w:rPr>
          <w:rtl/>
        </w:rPr>
        <w:t xml:space="preserve"> / </w:t>
      </w:r>
      <w:r w:rsidRPr="00BD025D">
        <w:rPr>
          <w:rtl/>
        </w:rPr>
        <w:t>972</w:t>
      </w:r>
      <w:r>
        <w:rPr>
          <w:rtl/>
        </w:rPr>
        <w:t>.</w:t>
      </w:r>
    </w:p>
    <w:p w:rsidR="00BB3864" w:rsidRPr="00BD025D" w:rsidRDefault="00BB3864" w:rsidP="001706CA">
      <w:pPr>
        <w:pStyle w:val="libFootnote0"/>
        <w:rPr>
          <w:rtl/>
        </w:rPr>
      </w:pPr>
      <w:r w:rsidRPr="00BD025D">
        <w:rPr>
          <w:rtl/>
        </w:rPr>
        <w:t>(</w:t>
      </w:r>
      <w:r w:rsidR="001706CA">
        <w:rPr>
          <w:rFonts w:hint="cs"/>
          <w:rtl/>
        </w:rPr>
        <w:t>4</w:t>
      </w:r>
      <w:r w:rsidRPr="00BD025D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D025D">
        <w:rPr>
          <w:rtl/>
        </w:rPr>
        <w:t>350</w:t>
      </w:r>
      <w:r>
        <w:rPr>
          <w:rtl/>
        </w:rPr>
        <w:t xml:space="preserve"> / </w:t>
      </w:r>
      <w:r w:rsidRPr="00BD025D">
        <w:rPr>
          <w:rtl/>
        </w:rPr>
        <w:t>1545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478 / 5.</w:t>
      </w:r>
    </w:p>
    <w:p w:rsidR="00BB3864" w:rsidRPr="00BD025D" w:rsidRDefault="00BB3864" w:rsidP="001706CA">
      <w:pPr>
        <w:pStyle w:val="libFootnote0"/>
        <w:rPr>
          <w:rtl/>
        </w:rPr>
      </w:pPr>
      <w:r w:rsidRPr="00BD025D">
        <w:rPr>
          <w:rtl/>
        </w:rPr>
        <w:t>(</w:t>
      </w:r>
      <w:r w:rsidR="001706CA">
        <w:rPr>
          <w:rFonts w:hint="cs"/>
          <w:rtl/>
        </w:rPr>
        <w:t>5</w:t>
      </w:r>
      <w:r w:rsidRPr="00BD025D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D025D">
        <w:rPr>
          <w:rtl/>
        </w:rPr>
        <w:t>313</w:t>
      </w:r>
      <w:r>
        <w:rPr>
          <w:rtl/>
        </w:rPr>
        <w:t xml:space="preserve"> / </w:t>
      </w:r>
      <w:r w:rsidRPr="00BD025D">
        <w:rPr>
          <w:rtl/>
        </w:rPr>
        <w:t>969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479 / 10.</w:t>
      </w:r>
    </w:p>
    <w:p w:rsidR="00BB3864" w:rsidRP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468 / 5</w:t>
      </w:r>
      <w:r w:rsidR="00EC1548">
        <w:rPr>
          <w:rtl/>
        </w:rPr>
        <w:t>،</w:t>
      </w:r>
      <w:r>
        <w:rPr>
          <w:rtl/>
        </w:rPr>
        <w:t xml:space="preserve"> أورد صدره في الحديث 1 من الباب 9 من أبواب الوضوء</w:t>
      </w:r>
      <w:r w:rsidR="00EC1548">
        <w:rPr>
          <w:rtl/>
        </w:rPr>
        <w:t>،</w:t>
      </w:r>
      <w:r>
        <w:rPr>
          <w:rtl/>
        </w:rPr>
        <w:t xml:space="preserve"> وأورد قطعة</w:t>
      </w:r>
      <w:r>
        <w:rPr>
          <w:rFonts w:hint="cs"/>
          <w:rtl/>
        </w:rPr>
        <w:t xml:space="preserve"> </w:t>
      </w:r>
      <w:r w:rsidR="001706CA">
        <w:rPr>
          <w:rFonts w:hint="cs"/>
          <w:rtl/>
        </w:rPr>
        <w:t>=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كردوس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423576"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من تطه</w:t>
      </w:r>
      <w:r>
        <w:rPr>
          <w:rFonts w:hint="cs"/>
          <w:rtl/>
        </w:rPr>
        <w:t>ّ</w:t>
      </w:r>
      <w:r>
        <w:rPr>
          <w:rtl/>
        </w:rPr>
        <w:t>ر ثم</w:t>
      </w:r>
      <w:r>
        <w:rPr>
          <w:rFonts w:hint="cs"/>
          <w:rtl/>
        </w:rPr>
        <w:t>ّ</w:t>
      </w:r>
      <w:r>
        <w:rPr>
          <w:rtl/>
        </w:rPr>
        <w:t xml:space="preserve"> آوى إلى فراشه بات وفراشه كمسجده</w:t>
      </w:r>
      <w:r w:rsidR="00EC1548">
        <w:rPr>
          <w:rtl/>
        </w:rPr>
        <w:t>،</w:t>
      </w:r>
      <w:r>
        <w:rPr>
          <w:rtl/>
        </w:rPr>
        <w:t xml:space="preserve"> فإن قام من الليل فذكر الله تناثرت عنه خطاياه</w:t>
      </w:r>
      <w:r w:rsidR="00EC1548">
        <w:rPr>
          <w:rtl/>
        </w:rPr>
        <w:t>،</w:t>
      </w:r>
      <w:r>
        <w:rPr>
          <w:rtl/>
        </w:rPr>
        <w:t xml:space="preserve"> فإن قام من آخر الليل فتطهر وصل</w:t>
      </w:r>
      <w:r>
        <w:rPr>
          <w:rFonts w:hint="cs"/>
          <w:rtl/>
        </w:rPr>
        <w:t>ّ</w:t>
      </w:r>
      <w:r>
        <w:rPr>
          <w:rtl/>
        </w:rPr>
        <w:t>ى ركعتين وحمد الله وأثنى عليه وصل</w:t>
      </w:r>
      <w:r>
        <w:rPr>
          <w:rFonts w:hint="cs"/>
          <w:rtl/>
        </w:rPr>
        <w:t>ّ</w:t>
      </w:r>
      <w:r>
        <w:rPr>
          <w:rtl/>
        </w:rPr>
        <w:t xml:space="preserve">ى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14D02">
        <w:rPr>
          <w:rStyle w:val="libNormalChar"/>
          <w:rFonts w:hint="cs"/>
          <w:rtl/>
        </w:rPr>
        <w:t xml:space="preserve"> </w:t>
      </w:r>
      <w:r>
        <w:rPr>
          <w:rtl/>
        </w:rPr>
        <w:t>لم يسأل الله شيئا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أعطاه</w:t>
      </w:r>
      <w:r w:rsidR="00EC1548">
        <w:rPr>
          <w:rtl/>
        </w:rPr>
        <w:t>،</w:t>
      </w:r>
      <w:r>
        <w:rPr>
          <w:rtl/>
        </w:rPr>
        <w:t xml:space="preserve"> إما أن يعطيه الذي يسأله بعينه</w:t>
      </w:r>
      <w:r w:rsidR="00EC1548">
        <w:rPr>
          <w:rtl/>
        </w:rPr>
        <w:t>،</w:t>
      </w:r>
      <w:r>
        <w:rPr>
          <w:rtl/>
        </w:rPr>
        <w:t xml:space="preserve"> وإما أن يد</w:t>
      </w:r>
      <w:r>
        <w:rPr>
          <w:rFonts w:hint="cs"/>
          <w:rtl/>
        </w:rPr>
        <w:t>ّ</w:t>
      </w:r>
      <w:r>
        <w:rPr>
          <w:rtl/>
        </w:rPr>
        <w:t>خر له ما هو خير له منه.</w:t>
      </w:r>
    </w:p>
    <w:p w:rsidR="00EC1548" w:rsidRDefault="00EC1548" w:rsidP="001706CA">
      <w:pPr>
        <w:pStyle w:val="libNormal"/>
        <w:rPr>
          <w:rtl/>
        </w:rPr>
      </w:pPr>
      <w:r>
        <w:rPr>
          <w:rtl/>
        </w:rPr>
        <w:t>[ 10234 ]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علي بن إبراهيم</w:t>
      </w:r>
      <w:r>
        <w:rPr>
          <w:rtl/>
        </w:rPr>
        <w:t>،</w:t>
      </w:r>
      <w:r w:rsidR="00BB3864">
        <w:rPr>
          <w:rtl/>
        </w:rPr>
        <w:t xml:space="preserve"> عن أحمد بن أبي عبدالله</w:t>
      </w:r>
      <w:r>
        <w:rPr>
          <w:rtl/>
        </w:rPr>
        <w:t>،</w:t>
      </w:r>
      <w:r w:rsidR="00BB3864">
        <w:rPr>
          <w:rtl/>
        </w:rPr>
        <w:t xml:space="preserve"> عن زياد القندي</w:t>
      </w:r>
      <w:r>
        <w:rPr>
          <w:rtl/>
        </w:rPr>
        <w:t>،</w:t>
      </w:r>
      <w:r w:rsidR="00BB3864">
        <w:rPr>
          <w:rtl/>
        </w:rPr>
        <w:t xml:space="preserve"> عن عبد الرحيم القصير قال</w:t>
      </w:r>
      <w:r>
        <w:rPr>
          <w:rtl/>
        </w:rPr>
        <w:t>:</w:t>
      </w:r>
      <w:r w:rsidR="00BB3864">
        <w:rPr>
          <w:rtl/>
        </w:rPr>
        <w:t xml:space="preserve"> دخلت على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فقلت</w:t>
      </w:r>
      <w:r>
        <w:rPr>
          <w:rtl/>
        </w:rPr>
        <w:t>:</w:t>
      </w:r>
      <w:r w:rsidR="00BB3864">
        <w:rPr>
          <w:rtl/>
        </w:rPr>
        <w:t xml:space="preserve"> جعلت فداك إن</w:t>
      </w:r>
      <w:r w:rsidR="00BB3864">
        <w:rPr>
          <w:rFonts w:hint="cs"/>
          <w:rtl/>
        </w:rPr>
        <w:t>ّ</w:t>
      </w:r>
      <w:r w:rsidR="00BB3864">
        <w:rPr>
          <w:rtl/>
        </w:rPr>
        <w:t>ي اخترعت دعاء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دعني من اختراعك</w:t>
      </w:r>
      <w:r>
        <w:rPr>
          <w:rtl/>
        </w:rPr>
        <w:t>،</w:t>
      </w:r>
      <w:r w:rsidR="00BB3864">
        <w:rPr>
          <w:rtl/>
        </w:rPr>
        <w:t xml:space="preserve"> إذا نزل بك أمر فافزع إلى رسول الله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تهديهما إلى رسول الله </w:t>
      </w:r>
      <w:r w:rsidR="001706CA" w:rsidRPr="00DB56AE">
        <w:rPr>
          <w:rStyle w:val="libNormalChar"/>
          <w:rFonts w:hint="cs"/>
          <w:rtl/>
        </w:rPr>
        <w:t xml:space="preserve">( </w:t>
      </w:r>
      <w:r w:rsidR="001706CA">
        <w:rPr>
          <w:rStyle w:val="libAlaemChar"/>
          <w:rFonts w:hint="cs"/>
          <w:rtl/>
        </w:rPr>
        <w:t>صلى‌الله‌عليه‌وآله</w:t>
      </w:r>
      <w:r w:rsidR="001706CA" w:rsidRPr="00DB56AE">
        <w:rPr>
          <w:rStyle w:val="libNormalChar"/>
          <w:rFonts w:hint="cs"/>
          <w:rtl/>
        </w:rPr>
        <w:t xml:space="preserve"> )</w:t>
      </w:r>
      <w:r w:rsidR="001706CA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كيف أصنع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تغتسل وتصل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تستفتح بهما افتتاح الفريضة</w:t>
      </w:r>
      <w:r>
        <w:rPr>
          <w:rtl/>
        </w:rPr>
        <w:t>،</w:t>
      </w:r>
      <w:r w:rsidR="00BB3864">
        <w:rPr>
          <w:rtl/>
        </w:rPr>
        <w:t xml:space="preserve"> وتشه</w:t>
      </w:r>
      <w:r w:rsidR="00BB3864">
        <w:rPr>
          <w:rFonts w:hint="cs"/>
          <w:rtl/>
        </w:rPr>
        <w:t>ّ</w:t>
      </w:r>
      <w:r w:rsidR="00BB3864">
        <w:rPr>
          <w:rtl/>
        </w:rPr>
        <w:t>د تشه</w:t>
      </w:r>
      <w:r w:rsidR="00BB3864">
        <w:rPr>
          <w:rFonts w:hint="cs"/>
          <w:rtl/>
        </w:rPr>
        <w:t>ّ</w:t>
      </w:r>
      <w:r w:rsidR="00BB3864">
        <w:rPr>
          <w:rtl/>
        </w:rPr>
        <w:t>د الفريضة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فرغت من التشه</w:t>
      </w:r>
      <w:r w:rsidR="00BB3864">
        <w:rPr>
          <w:rFonts w:hint="cs"/>
          <w:rtl/>
        </w:rPr>
        <w:t>ّ</w:t>
      </w:r>
      <w:r w:rsidR="00BB3864">
        <w:rPr>
          <w:rtl/>
        </w:rPr>
        <w:t>د وسل</w:t>
      </w:r>
      <w:r w:rsidR="00BB3864">
        <w:rPr>
          <w:rFonts w:hint="cs"/>
          <w:rtl/>
        </w:rPr>
        <w:t>ّ</w:t>
      </w:r>
      <w:r w:rsidR="00BB3864">
        <w:rPr>
          <w:rtl/>
        </w:rPr>
        <w:t>مت قلت</w:t>
      </w:r>
      <w:r>
        <w:rPr>
          <w:rtl/>
        </w:rPr>
        <w:t>:</w:t>
      </w:r>
      <w:r w:rsidR="00BB3864">
        <w:rPr>
          <w:rtl/>
        </w:rPr>
        <w:t xml:space="preserve"> اللهم أنت السلام ومنك السلام وإليك يرجع السلام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وبلغ روح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706C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من</w:t>
      </w:r>
      <w:r w:rsidR="00BB3864">
        <w:rPr>
          <w:rFonts w:hint="cs"/>
          <w:rtl/>
        </w:rPr>
        <w:t>ّ</w:t>
      </w:r>
      <w:r w:rsidR="00BB3864">
        <w:rPr>
          <w:rtl/>
        </w:rPr>
        <w:t>ي السلام وأرواح ال</w:t>
      </w:r>
      <w:r w:rsidR="00BB3864">
        <w:rPr>
          <w:rFonts w:hint="cs"/>
          <w:rtl/>
        </w:rPr>
        <w:t>أ</w:t>
      </w:r>
      <w:r w:rsidR="00BB3864">
        <w:rPr>
          <w:rtl/>
        </w:rPr>
        <w:t>ئم</w:t>
      </w:r>
      <w:r w:rsidR="00BB3864">
        <w:rPr>
          <w:rFonts w:hint="cs"/>
          <w:rtl/>
        </w:rPr>
        <w:t>ّ</w:t>
      </w:r>
      <w:r w:rsidR="00BB3864">
        <w:rPr>
          <w:rtl/>
        </w:rPr>
        <w:t>ة الصالحين سلامي</w:t>
      </w:r>
      <w:r>
        <w:rPr>
          <w:rtl/>
        </w:rPr>
        <w:t>،</w:t>
      </w:r>
      <w:r w:rsidR="00BB3864">
        <w:rPr>
          <w:rtl/>
        </w:rPr>
        <w:t xml:space="preserve"> واردد 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منهم السلام</w:t>
      </w:r>
      <w:r>
        <w:rPr>
          <w:rtl/>
        </w:rPr>
        <w:t>،</w:t>
      </w:r>
      <w:r w:rsidR="00BB3864">
        <w:rPr>
          <w:rtl/>
        </w:rPr>
        <w:t xml:space="preserve"> والسلام عليهم ورحمة الله وبركاته</w:t>
      </w:r>
      <w:r>
        <w:rPr>
          <w:rtl/>
        </w:rPr>
        <w:t>،</w:t>
      </w:r>
      <w:r w:rsidR="00BB3864">
        <w:rPr>
          <w:rtl/>
        </w:rPr>
        <w:t xml:space="preserve"> اللهم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هاتين الركعتين هديّة من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إلى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706CA">
        <w:rPr>
          <w:rStyle w:val="libNormalChar"/>
          <w:rFonts w:hint="cs"/>
          <w:rtl/>
        </w:rPr>
        <w:t xml:space="preserve"> </w:t>
      </w:r>
      <w:r w:rsidR="00BB3864" w:rsidRPr="00423576">
        <w:rPr>
          <w:rtl/>
        </w:rPr>
        <w:t>فأثبني</w:t>
      </w:r>
      <w:r w:rsidR="00BB3864">
        <w:rPr>
          <w:rtl/>
        </w:rPr>
        <w:t xml:space="preserve"> عليهما ما أم</w:t>
      </w:r>
      <w:r w:rsidR="00BB3864">
        <w:rPr>
          <w:rFonts w:hint="cs"/>
          <w:rtl/>
        </w:rPr>
        <w:t>ّ</w:t>
      </w:r>
      <w:r w:rsidR="00BB3864">
        <w:rPr>
          <w:rtl/>
        </w:rPr>
        <w:t>لت ورجوت فيك وفي رسولك يا ولي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المؤمنين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تخر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ساجدا وتقول</w:t>
      </w:r>
      <w:r>
        <w:rPr>
          <w:rtl/>
        </w:rPr>
        <w:t>:</w:t>
      </w:r>
      <w:r w:rsidR="00BB3864">
        <w:rPr>
          <w:rtl/>
        </w:rPr>
        <w:t xml:space="preserve"> يا حي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يا قي</w:t>
      </w:r>
      <w:r w:rsidR="00BB3864">
        <w:rPr>
          <w:rFonts w:hint="cs"/>
          <w:rtl/>
        </w:rPr>
        <w:t>ّ</w:t>
      </w:r>
      <w:r w:rsidR="00BB3864">
        <w:rPr>
          <w:rtl/>
        </w:rPr>
        <w:t>وم</w:t>
      </w:r>
      <w:r>
        <w:rPr>
          <w:rtl/>
        </w:rPr>
        <w:t>،</w:t>
      </w:r>
      <w:r w:rsidR="00BB3864">
        <w:rPr>
          <w:rtl/>
        </w:rPr>
        <w:t xml:space="preserve"> يا حي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لا يموت</w:t>
      </w:r>
      <w:r>
        <w:rPr>
          <w:rtl/>
        </w:rPr>
        <w:t>،</w:t>
      </w:r>
      <w:r w:rsidR="00BB3864">
        <w:rPr>
          <w:rtl/>
        </w:rPr>
        <w:t xml:space="preserve"> يا حي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لا إله </w:t>
      </w:r>
      <w:r w:rsidR="00960D04">
        <w:rPr>
          <w:rtl/>
        </w:rPr>
        <w:t xml:space="preserve">إلّا </w:t>
      </w:r>
      <w:r w:rsidR="00BB3864">
        <w:rPr>
          <w:rtl/>
        </w:rPr>
        <w:t>أنت</w:t>
      </w:r>
      <w:r>
        <w:rPr>
          <w:rtl/>
        </w:rPr>
        <w:t>،</w:t>
      </w:r>
      <w:r w:rsidR="00BB3864">
        <w:rPr>
          <w:rtl/>
        </w:rPr>
        <w:t xml:space="preserve"> يا ذا الجلال وال</w:t>
      </w:r>
      <w:r w:rsidR="00BB3864">
        <w:rPr>
          <w:rFonts w:hint="cs"/>
          <w:rtl/>
        </w:rPr>
        <w:t>إِ</w:t>
      </w:r>
      <w:r w:rsidR="00BB3864">
        <w:rPr>
          <w:rtl/>
        </w:rPr>
        <w:t>كرام</w:t>
      </w:r>
      <w:r>
        <w:rPr>
          <w:rtl/>
        </w:rPr>
        <w:t>،</w:t>
      </w:r>
      <w:r w:rsidR="00BB3864">
        <w:rPr>
          <w:rtl/>
        </w:rPr>
        <w:t xml:space="preserve"> يا أرحم الراحمين</w:t>
      </w:r>
      <w:r>
        <w:rPr>
          <w:rtl/>
        </w:rPr>
        <w:t>،</w:t>
      </w:r>
      <w:r w:rsidR="00BB3864">
        <w:rPr>
          <w:rtl/>
        </w:rPr>
        <w:t xml:space="preserve"> أربعين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ضع خد</w:t>
      </w:r>
      <w:r w:rsidR="00BB3864">
        <w:rPr>
          <w:rFonts w:hint="cs"/>
          <w:rtl/>
        </w:rPr>
        <w:t>ّ</w:t>
      </w:r>
      <w:r w:rsidR="00BB3864">
        <w:rPr>
          <w:rtl/>
        </w:rPr>
        <w:t>ك ال</w:t>
      </w:r>
      <w:r w:rsidR="00BB3864">
        <w:rPr>
          <w:rFonts w:hint="cs"/>
          <w:rtl/>
        </w:rPr>
        <w:t>أ</w:t>
      </w:r>
      <w:r w:rsidR="00BB3864">
        <w:rPr>
          <w:rtl/>
        </w:rPr>
        <w:t>يمن فتقولها أربعين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 ضع خد</w:t>
      </w:r>
      <w:r w:rsidR="00BB3864">
        <w:rPr>
          <w:rFonts w:hint="cs"/>
          <w:rtl/>
        </w:rPr>
        <w:t>ّ</w:t>
      </w:r>
      <w:r w:rsidR="00BB3864">
        <w:rPr>
          <w:rtl/>
        </w:rPr>
        <w:t>ك ال</w:t>
      </w:r>
      <w:r w:rsidR="00BB3864">
        <w:rPr>
          <w:rFonts w:hint="cs"/>
          <w:rtl/>
        </w:rPr>
        <w:t>أ</w:t>
      </w:r>
      <w:r w:rsidR="00BB3864">
        <w:rPr>
          <w:rtl/>
        </w:rPr>
        <w:t>يسر فتقولها أربعين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 ترفع رأسك وتمدّ يدك فتقول أربعين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ترد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يدك إلى رقبتك وتلوذ بسبابتك وتقول ذلك أربعين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خذ لحيتك بيدك اليسرى وابك أو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تباك وقل</w:t>
      </w:r>
      <w:r>
        <w:rPr>
          <w:rtl/>
        </w:rPr>
        <w:t>:</w:t>
      </w:r>
      <w:r w:rsidR="00BB3864">
        <w:rPr>
          <w:rtl/>
        </w:rPr>
        <w:t xml:space="preserve"> يا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يا رسول الله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أشكو إلى الله وإليك حاجتي</w:t>
      </w:r>
      <w:r>
        <w:rPr>
          <w:rtl/>
        </w:rPr>
        <w:t>،</w:t>
      </w:r>
      <w:r w:rsidR="00BB3864">
        <w:rPr>
          <w:rtl/>
        </w:rPr>
        <w:t xml:space="preserve"> وإلى أهل بيتك الراشدين حاجتي</w:t>
      </w:r>
      <w:r>
        <w:rPr>
          <w:rtl/>
        </w:rPr>
        <w:t>،</w:t>
      </w:r>
      <w:r w:rsidR="00BB3864">
        <w:rPr>
          <w:rtl/>
        </w:rPr>
        <w:t xml:space="preserve"> وبكم أتوج</w:t>
      </w:r>
      <w:r w:rsidR="00BB3864">
        <w:rPr>
          <w:rFonts w:hint="cs"/>
          <w:rtl/>
        </w:rPr>
        <w:t>ّ</w:t>
      </w:r>
      <w:r w:rsidR="00BB3864">
        <w:rPr>
          <w:rtl/>
        </w:rPr>
        <w:t>ه إلى الله في حاجتي</w:t>
      </w:r>
      <w:r>
        <w:rPr>
          <w:rtl/>
        </w:rPr>
        <w:t>،</w:t>
      </w:r>
      <w:r w:rsidR="00BB3864">
        <w:rPr>
          <w:rtl/>
        </w:rPr>
        <w:t xml:space="preserve"> ثم تسجد وتقول</w:t>
      </w:r>
      <w:r>
        <w:rPr>
          <w:rtl/>
        </w:rPr>
        <w:t>:</w:t>
      </w:r>
      <w:r w:rsidR="00BB3864">
        <w:rPr>
          <w:rtl/>
        </w:rPr>
        <w:t xml:space="preserve"> يا الله يا الله</w:t>
      </w:r>
      <w:r>
        <w:rPr>
          <w:rtl/>
        </w:rPr>
        <w:t>،</w:t>
      </w:r>
      <w:r w:rsidR="00BB3864">
        <w:rPr>
          <w:rtl/>
        </w:rPr>
        <w:t xml:space="preserve"> حتى ينقطع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1706CA" w:rsidP="00E91C93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BB3864">
        <w:rPr>
          <w:rtl/>
        </w:rPr>
        <w:t>منه في الحديث 1 من الباب 30 من أبواب الدعاء.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476 / 1</w:t>
      </w:r>
      <w:r w:rsidR="00EC1548">
        <w:rPr>
          <w:rtl/>
        </w:rPr>
        <w:t>،</w:t>
      </w:r>
      <w:r>
        <w:rPr>
          <w:rtl/>
        </w:rPr>
        <w:t xml:space="preserve"> وأورد صدره في الحديث 1 من الباب 20 من أبواب ال</w:t>
      </w:r>
      <w:r>
        <w:rPr>
          <w:rFonts w:hint="cs"/>
          <w:rtl/>
        </w:rPr>
        <w:t>أ</w:t>
      </w:r>
      <w:r>
        <w:rPr>
          <w:rtl/>
        </w:rPr>
        <w:t>غسال المسنونة.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نفسك</w:t>
      </w:r>
      <w:r w:rsidR="00EC1548">
        <w:rPr>
          <w:rtl/>
        </w:rPr>
        <w:t>،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 xml:space="preserve"> على محم</w:t>
      </w:r>
      <w:r>
        <w:rPr>
          <w:rFonts w:hint="cs"/>
          <w:rtl/>
        </w:rPr>
        <w:t>ّ</w:t>
      </w:r>
      <w:r>
        <w:rPr>
          <w:rtl/>
        </w:rPr>
        <w:t>د وآل محم</w:t>
      </w:r>
      <w:r>
        <w:rPr>
          <w:rFonts w:hint="cs"/>
          <w:rtl/>
        </w:rPr>
        <w:t>ّ</w:t>
      </w:r>
      <w:r>
        <w:rPr>
          <w:rtl/>
        </w:rPr>
        <w:t>د وافعل بي كذا وكذا</w:t>
      </w:r>
      <w:r w:rsidR="00EC1548">
        <w:rPr>
          <w:rtl/>
        </w:rPr>
        <w:t>،</w:t>
      </w:r>
      <w:r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فأنا الضامن على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 xml:space="preserve"> أن لا يبرح حتى تقضى حاجته.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زياد القندي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[ 10235 ]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رفعه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في الرجل يحزنه ال</w:t>
      </w:r>
      <w:r w:rsidR="00BB3864">
        <w:rPr>
          <w:rFonts w:hint="cs"/>
          <w:rtl/>
        </w:rPr>
        <w:t>أ</w:t>
      </w:r>
      <w:r w:rsidR="00BB3864">
        <w:rPr>
          <w:rtl/>
        </w:rPr>
        <w:t>مر أو يريد الحاجة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ركعتين يقرأ في إحداهما </w:t>
      </w:r>
      <w:r w:rsidR="00BB3864" w:rsidRPr="00E14D0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E14D0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ألف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وفي ال</w:t>
      </w:r>
      <w:r w:rsidR="00BB3864">
        <w:rPr>
          <w:rFonts w:hint="cs"/>
          <w:rtl/>
        </w:rPr>
        <w:t>أُ</w:t>
      </w:r>
      <w:r w:rsidR="00BB3864">
        <w:rPr>
          <w:rtl/>
        </w:rPr>
        <w:t>خرى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يسأل حاجته.</w:t>
      </w:r>
    </w:p>
    <w:p w:rsidR="00BB3864" w:rsidRDefault="00BB3864" w:rsidP="00E14D02">
      <w:pPr>
        <w:pStyle w:val="libNormal"/>
        <w:rPr>
          <w:rtl/>
        </w:rPr>
      </w:pPr>
      <w:r>
        <w:rPr>
          <w:rtl/>
        </w:rPr>
        <w:t>ورواه الصدوق بإسناده عن محم</w:t>
      </w:r>
      <w:r>
        <w:rPr>
          <w:rFonts w:hint="cs"/>
          <w:rtl/>
        </w:rPr>
        <w:t>ّ</w:t>
      </w:r>
      <w:r>
        <w:rPr>
          <w:rtl/>
        </w:rPr>
        <w:t>د بن أحمد بن يحيى في كتابه</w:t>
      </w:r>
      <w:r w:rsidR="00EC1548">
        <w:rPr>
          <w:rtl/>
        </w:rPr>
        <w:t>:</w:t>
      </w:r>
      <w:r>
        <w:rPr>
          <w:rtl/>
        </w:rPr>
        <w:t xml:space="preserve"> عن إبراهيم بن هاشم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سنان</w:t>
      </w:r>
      <w:r w:rsidR="00EC1548">
        <w:rPr>
          <w:rtl/>
        </w:rPr>
        <w:t>،</w:t>
      </w:r>
      <w:r>
        <w:rPr>
          <w:rtl/>
        </w:rPr>
        <w:t xml:space="preserve"> يرفعه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E14D0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14D02">
      <w:pPr>
        <w:pStyle w:val="libNormal"/>
        <w:rPr>
          <w:rtl/>
        </w:rPr>
      </w:pPr>
      <w:r>
        <w:rPr>
          <w:rtl/>
        </w:rPr>
        <w:t>[ 10236 ]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دويل</w:t>
      </w:r>
      <w:r>
        <w:rPr>
          <w:rtl/>
        </w:rPr>
        <w:t>،</w:t>
      </w:r>
      <w:r w:rsidR="00BB3864">
        <w:rPr>
          <w:rtl/>
        </w:rPr>
        <w:t xml:space="preserve"> عن مقاتل بن مقاتل قال</w:t>
      </w:r>
      <w:r>
        <w:rPr>
          <w:rtl/>
        </w:rPr>
        <w:t>:</w:t>
      </w:r>
      <w:r w:rsidR="00BB3864">
        <w:rPr>
          <w:rtl/>
        </w:rPr>
        <w:t xml:space="preserve"> قلت للرضا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BB3864">
        <w:rPr>
          <w:rtl/>
        </w:rPr>
        <w:t xml:space="preserve"> عل</w:t>
      </w:r>
      <w:r w:rsidR="00BB3864">
        <w:rPr>
          <w:rFonts w:hint="cs"/>
          <w:rtl/>
        </w:rPr>
        <w:t>ّ</w:t>
      </w:r>
      <w:r w:rsidR="00BB3864">
        <w:rPr>
          <w:rtl/>
        </w:rPr>
        <w:t>مني دعاءاً لقضاء الحوائج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كانت لك حاجة إلى الله مهمة فاغتسل والبس أنظف ثيابك وشم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الطيب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ابرز تحت السماء</w:t>
      </w:r>
      <w:r>
        <w:rPr>
          <w:rtl/>
        </w:rPr>
        <w:t>،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tl/>
        </w:rPr>
        <w:t>،</w:t>
      </w:r>
      <w:r w:rsidR="00BB3864">
        <w:rPr>
          <w:rtl/>
        </w:rPr>
        <w:t xml:space="preserve"> تفتتح الصلاة فتقرأ فاتحة الكتاب و </w:t>
      </w:r>
      <w:r w:rsidR="00BB3864" w:rsidRPr="00E14D0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E14D02" w:rsidRPr="00E14D0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تركع فتقرأ 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ت</w:t>
      </w:r>
      <w:r w:rsidR="00BB3864">
        <w:rPr>
          <w:rtl/>
        </w:rPr>
        <w:t>تم</w:t>
      </w:r>
      <w:r w:rsidR="00BB3864">
        <w:rPr>
          <w:rFonts w:hint="cs"/>
          <w:rtl/>
        </w:rPr>
        <w:t>ّ</w:t>
      </w:r>
      <w:r w:rsidR="00BB3864">
        <w:rPr>
          <w:rtl/>
        </w:rPr>
        <w:t>ها على مثال صلاة التسبيح</w:t>
      </w:r>
      <w:r>
        <w:rPr>
          <w:rtl/>
        </w:rPr>
        <w:t>،</w:t>
      </w:r>
      <w:r w:rsidR="00BB3864">
        <w:rPr>
          <w:rtl/>
        </w:rPr>
        <w:t xml:space="preserve"> غير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القراءة 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مت فاقرأها 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E14D02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تسجد فتقول في سجودك</w:t>
      </w:r>
      <w:r>
        <w:rPr>
          <w:rtl/>
        </w:rPr>
        <w:t>:</w:t>
      </w:r>
      <w:r w:rsidR="00BB3864">
        <w:rPr>
          <w:rtl/>
        </w:rPr>
        <w:t xml:space="preserve"> اللهم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معبود من لدن عرشك إلى قرار أرضك فهو باطل سواك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ك أنت الله الحق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المبين</w:t>
      </w:r>
      <w:r>
        <w:rPr>
          <w:rtl/>
        </w:rPr>
        <w:t>،</w:t>
      </w:r>
      <w:r w:rsidR="00BB3864">
        <w:rPr>
          <w:rtl/>
        </w:rPr>
        <w:t xml:space="preserve"> اقض لي حاجة كذا وكذا الساعة الساعة</w:t>
      </w:r>
      <w:r>
        <w:rPr>
          <w:rtl/>
        </w:rPr>
        <w:t>،</w:t>
      </w:r>
      <w:r w:rsidR="00BB3864">
        <w:rPr>
          <w:rtl/>
        </w:rPr>
        <w:t xml:space="preserve"> وتلح فيما أردت.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E91C93">
      <w:pPr>
        <w:pStyle w:val="libFootnote0"/>
        <w:rPr>
          <w:rtl/>
        </w:rPr>
      </w:pPr>
      <w:r w:rsidRPr="00CB3B02">
        <w:rPr>
          <w:rtl/>
        </w:rPr>
        <w:t>(1) الفقيه 1</w:t>
      </w:r>
      <w:r w:rsidR="00EC1548">
        <w:rPr>
          <w:rtl/>
        </w:rPr>
        <w:t>:</w:t>
      </w:r>
      <w:r w:rsidRPr="00CB3B02">
        <w:rPr>
          <w:rtl/>
        </w:rPr>
        <w:t xml:space="preserve"> 353 / 1551.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477 / 2.</w:t>
      </w:r>
    </w:p>
    <w:p w:rsidR="00BB3864" w:rsidRPr="00703B40" w:rsidRDefault="00BB3864" w:rsidP="00E14D02">
      <w:pPr>
        <w:pStyle w:val="libFootnote0"/>
        <w:rPr>
          <w:rtl/>
        </w:rPr>
      </w:pPr>
      <w:r w:rsidRPr="00703B40">
        <w:rPr>
          <w:rtl/>
        </w:rPr>
        <w:t>(</w:t>
      </w:r>
      <w:r w:rsidR="00E14D02">
        <w:rPr>
          <w:rFonts w:hint="cs"/>
          <w:rtl/>
        </w:rPr>
        <w:t>2</w:t>
      </w:r>
      <w:r w:rsidRPr="00703B40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354</w:t>
      </w:r>
      <w:r>
        <w:rPr>
          <w:rtl/>
        </w:rPr>
        <w:t xml:space="preserve"> / </w:t>
      </w:r>
      <w:r w:rsidRPr="00703B40">
        <w:rPr>
          <w:rtl/>
        </w:rPr>
        <w:t>1552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477 / 3</w:t>
      </w:r>
      <w:r w:rsidR="00EC1548">
        <w:rPr>
          <w:rtl/>
        </w:rPr>
        <w:t>،</w:t>
      </w:r>
      <w:r>
        <w:rPr>
          <w:rtl/>
        </w:rPr>
        <w:t xml:space="preserve"> وأورد صدره في الحديث 2 من الباب 30 من أبواب ال</w:t>
      </w:r>
      <w:r>
        <w:rPr>
          <w:rFonts w:hint="cs"/>
          <w:rtl/>
        </w:rPr>
        <w:t>أ</w:t>
      </w:r>
      <w:r>
        <w:rPr>
          <w:rtl/>
        </w:rPr>
        <w:t>غسال المسنونة.</w:t>
      </w:r>
    </w:p>
    <w:p w:rsidR="00BB3864" w:rsidRPr="00703B40" w:rsidRDefault="00BB3864" w:rsidP="00E14D02">
      <w:pPr>
        <w:pStyle w:val="libFootnote0"/>
        <w:rPr>
          <w:rtl/>
        </w:rPr>
      </w:pPr>
      <w:r w:rsidRPr="00703B40">
        <w:rPr>
          <w:rtl/>
        </w:rPr>
        <w:t>(</w:t>
      </w:r>
      <w:r w:rsidR="00E14D02">
        <w:rPr>
          <w:rFonts w:hint="cs"/>
          <w:rtl/>
        </w:rPr>
        <w:t>3</w:t>
      </w:r>
      <w:r w:rsidRPr="00703B40">
        <w:rPr>
          <w:rtl/>
        </w:rPr>
        <w:t>) ل</w:t>
      </w:r>
      <w:r>
        <w:rPr>
          <w:rtl/>
        </w:rPr>
        <w:t>يست في التهذيب « هامش المخطوط »</w:t>
      </w:r>
      <w:r>
        <w:rPr>
          <w:rFonts w:hint="cs"/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414551">
      <w:pPr>
        <w:pStyle w:val="libNormal"/>
        <w:rPr>
          <w:rtl/>
        </w:rPr>
      </w:pPr>
      <w:r>
        <w:rPr>
          <w:rtl/>
        </w:rPr>
        <w:lastRenderedPageBreak/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414551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[ 10237 ]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عبدالله بن عثمان أبي إسماعيل السر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شرحبيل الكندي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أردت أمرا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تسأله رب</w:t>
      </w:r>
      <w:r w:rsidR="00BB3864">
        <w:rPr>
          <w:rFonts w:hint="cs"/>
          <w:rtl/>
        </w:rPr>
        <w:t>ّ</w:t>
      </w:r>
      <w:r w:rsidR="00BB3864">
        <w:rPr>
          <w:rtl/>
        </w:rPr>
        <w:t>ك فتوض</w:t>
      </w:r>
      <w:r w:rsidR="00BB3864">
        <w:rPr>
          <w:rFonts w:hint="cs"/>
          <w:rtl/>
        </w:rPr>
        <w:t>ّ</w:t>
      </w:r>
      <w:r w:rsidR="00BB3864">
        <w:rPr>
          <w:rtl/>
        </w:rPr>
        <w:t>أ وأحسن الوضوء</w:t>
      </w:r>
      <w:r>
        <w:rPr>
          <w:rtl/>
        </w:rPr>
        <w:t>،</w:t>
      </w:r>
      <w:r w:rsidR="00BB3864">
        <w:rPr>
          <w:rtl/>
        </w:rPr>
        <w:t xml:space="preserve"> ثم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tl/>
        </w:rPr>
        <w:t>،</w:t>
      </w:r>
      <w:r w:rsidR="00BB3864">
        <w:rPr>
          <w:rtl/>
        </w:rPr>
        <w:t xml:space="preserve"> وعظ</w:t>
      </w:r>
      <w:r w:rsidR="00BB3864">
        <w:rPr>
          <w:rFonts w:hint="cs"/>
          <w:rtl/>
        </w:rPr>
        <w:t>ّ</w:t>
      </w:r>
      <w:r w:rsidR="00BB3864">
        <w:rPr>
          <w:rtl/>
        </w:rPr>
        <w:t>م الله</w:t>
      </w:r>
      <w:r>
        <w:rPr>
          <w:rtl/>
        </w:rPr>
        <w:t>،</w:t>
      </w:r>
      <w:r w:rsidR="00BB3864">
        <w:rPr>
          <w:rtl/>
        </w:rPr>
        <w:t xml:space="preserve">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14D02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وقل بعد التسليم</w:t>
      </w:r>
      <w:r>
        <w:rPr>
          <w:rtl/>
        </w:rPr>
        <w:t>:</w:t>
      </w:r>
      <w:r w:rsidR="00BB3864">
        <w:rPr>
          <w:rtl/>
        </w:rPr>
        <w:t xml:space="preserve"> اللهم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أسألك بأن</w:t>
      </w:r>
      <w:r w:rsidR="00BB3864">
        <w:rPr>
          <w:rFonts w:hint="cs"/>
          <w:rtl/>
        </w:rPr>
        <w:t>ّ</w:t>
      </w:r>
      <w:r w:rsidR="00BB3864">
        <w:rPr>
          <w:rtl/>
        </w:rPr>
        <w:t>ك ملك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وأن</w:t>
      </w:r>
      <w:r w:rsidR="00BB3864">
        <w:rPr>
          <w:rFonts w:hint="cs"/>
          <w:rtl/>
        </w:rPr>
        <w:t>ّ</w:t>
      </w:r>
      <w:r w:rsidR="00BB3864">
        <w:rPr>
          <w:rtl/>
        </w:rPr>
        <w:t>ك على كل شيء قدير مقتدر</w:t>
      </w:r>
      <w:r>
        <w:rPr>
          <w:rtl/>
        </w:rPr>
        <w:t>،</w:t>
      </w:r>
      <w:r w:rsidR="00BB3864">
        <w:rPr>
          <w:rtl/>
        </w:rPr>
        <w:t xml:space="preserve"> وأن</w:t>
      </w:r>
      <w:r w:rsidR="00BB3864">
        <w:rPr>
          <w:rFonts w:hint="cs"/>
          <w:rtl/>
        </w:rPr>
        <w:t>ّ</w:t>
      </w:r>
      <w:r w:rsidR="00BB3864">
        <w:rPr>
          <w:rtl/>
        </w:rPr>
        <w:t>ك ما تشاء من أمر يكون</w:t>
      </w:r>
      <w:r>
        <w:rPr>
          <w:rtl/>
        </w:rPr>
        <w:t>،</w:t>
      </w:r>
      <w:r w:rsidR="00BB3864">
        <w:rPr>
          <w:rtl/>
        </w:rPr>
        <w:t xml:space="preserve"> اللهم إن</w:t>
      </w:r>
      <w:r w:rsidR="00BB3864">
        <w:rPr>
          <w:rFonts w:hint="cs"/>
          <w:rtl/>
        </w:rPr>
        <w:t>ّ</w:t>
      </w:r>
      <w:r w:rsidR="00BB3864">
        <w:rPr>
          <w:rtl/>
        </w:rPr>
        <w:t>ي أتوج</w:t>
      </w:r>
      <w:r w:rsidR="00BB3864">
        <w:rPr>
          <w:rFonts w:hint="cs"/>
          <w:rtl/>
        </w:rPr>
        <w:t>ّ</w:t>
      </w:r>
      <w:r w:rsidR="00BB3864">
        <w:rPr>
          <w:rtl/>
        </w:rPr>
        <w:t>ه إليك بنبي</w:t>
      </w:r>
      <w:r w:rsidR="00BB3864">
        <w:rPr>
          <w:rFonts w:hint="cs"/>
          <w:rtl/>
        </w:rPr>
        <w:t>ّ</w:t>
      </w:r>
      <w:r w:rsidR="00BB3864">
        <w:rPr>
          <w:rtl/>
        </w:rPr>
        <w:t>ك محم</w:t>
      </w:r>
      <w:r w:rsidR="00BB3864">
        <w:rPr>
          <w:rFonts w:hint="cs"/>
          <w:rtl/>
        </w:rPr>
        <w:t>ّ</w:t>
      </w:r>
      <w:r w:rsidR="00BB3864">
        <w:rPr>
          <w:rtl/>
        </w:rPr>
        <w:t>د نبي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الرحمة</w:t>
      </w:r>
      <w:r>
        <w:rPr>
          <w:rtl/>
        </w:rPr>
        <w:t>،</w:t>
      </w:r>
      <w:r w:rsidR="00BB3864">
        <w:rPr>
          <w:rtl/>
        </w:rPr>
        <w:t xml:space="preserve"> يا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يا رسول الله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أتوج</w:t>
      </w:r>
      <w:r w:rsidR="00BB3864">
        <w:rPr>
          <w:rFonts w:hint="cs"/>
          <w:rtl/>
        </w:rPr>
        <w:t>ّ</w:t>
      </w:r>
      <w:r w:rsidR="00BB3864">
        <w:rPr>
          <w:rtl/>
        </w:rPr>
        <w:t>ه بك إلى الله رب</w:t>
      </w:r>
      <w:r w:rsidR="00BB3864">
        <w:rPr>
          <w:rFonts w:hint="cs"/>
          <w:rtl/>
        </w:rPr>
        <w:t>ّ</w:t>
      </w:r>
      <w:r w:rsidR="00BB3864">
        <w:rPr>
          <w:rtl/>
        </w:rPr>
        <w:t>ك ورب</w:t>
      </w:r>
      <w:r w:rsidR="00BB3864">
        <w:rPr>
          <w:rFonts w:hint="cs"/>
          <w:rtl/>
        </w:rPr>
        <w:t>ّ</w:t>
      </w:r>
      <w:r w:rsidR="00BB3864">
        <w:rPr>
          <w:rtl/>
        </w:rPr>
        <w:t>ي لينجح لي بك طلبتي</w:t>
      </w:r>
      <w:r>
        <w:rPr>
          <w:rtl/>
        </w:rPr>
        <w:t>،</w:t>
      </w:r>
      <w:r w:rsidR="00BB3864">
        <w:rPr>
          <w:rtl/>
        </w:rPr>
        <w:t xml:space="preserve"> اللهم بنبي</w:t>
      </w:r>
      <w:r w:rsidR="00BB3864">
        <w:rPr>
          <w:rFonts w:hint="cs"/>
          <w:rtl/>
        </w:rPr>
        <w:t>ّ</w:t>
      </w:r>
      <w:r w:rsidR="00BB3864">
        <w:rPr>
          <w:rtl/>
        </w:rPr>
        <w:t>ك أنجح لي طلبتي بمحم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 حاجتك.</w:t>
      </w:r>
    </w:p>
    <w:p w:rsidR="00BB3864" w:rsidRDefault="00BB3864" w:rsidP="00414551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414551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414551">
      <w:pPr>
        <w:pStyle w:val="libNormal"/>
        <w:rPr>
          <w:rtl/>
        </w:rPr>
      </w:pPr>
      <w:r>
        <w:rPr>
          <w:rtl/>
        </w:rPr>
        <w:t>[ 10238 ]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الحسين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الوش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الحارث بن المغيرة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كانت لك حاجة فتوض</w:t>
      </w:r>
      <w:r w:rsidR="00BB3864">
        <w:rPr>
          <w:rFonts w:hint="cs"/>
          <w:rtl/>
        </w:rPr>
        <w:t>ّ</w:t>
      </w:r>
      <w:r w:rsidR="00BB3864">
        <w:rPr>
          <w:rtl/>
        </w:rPr>
        <w:t>أ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احمد الله وأثن عليه</w:t>
      </w:r>
      <w:r>
        <w:rPr>
          <w:rtl/>
        </w:rPr>
        <w:t>،</w:t>
      </w:r>
      <w:r w:rsidR="00BB3864">
        <w:rPr>
          <w:rtl/>
        </w:rPr>
        <w:t xml:space="preserve"> واذكر من آلائه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ادع تجب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بما تحب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414551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[ 10239 ]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موسى بن القاسم</w:t>
      </w:r>
      <w:r>
        <w:rPr>
          <w:rtl/>
        </w:rPr>
        <w:t>،</w:t>
      </w:r>
      <w:r w:rsidR="00BB3864">
        <w:rPr>
          <w:rtl/>
        </w:rPr>
        <w:t xml:space="preserve"> عن صفوان بن يحيى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سهل</w:t>
      </w:r>
      <w:r>
        <w:rPr>
          <w:rtl/>
        </w:rPr>
        <w:t>،</w:t>
      </w:r>
      <w:r w:rsidR="00BB3864">
        <w:rPr>
          <w:rtl/>
        </w:rPr>
        <w:t xml:space="preserve"> عن أشياخهما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حضرت لك حاجة مهم</w:t>
      </w:r>
      <w:r w:rsidR="00BB3864">
        <w:rPr>
          <w:rFonts w:hint="cs"/>
          <w:rtl/>
        </w:rPr>
        <w:t>ّ</w:t>
      </w:r>
      <w:r w:rsidR="00BB3864">
        <w:rPr>
          <w:rtl/>
        </w:rPr>
        <w:t>ة إلى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فصم ثلاثة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متوالية</w:t>
      </w:r>
      <w:r>
        <w:rPr>
          <w:rtl/>
        </w:rPr>
        <w:t>: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ربعاء والخميس والجمعة</w:t>
      </w:r>
      <w:r>
        <w:rPr>
          <w:rtl/>
        </w:rPr>
        <w:t>،</w:t>
      </w:r>
      <w:r w:rsidR="00BB3864">
        <w:rPr>
          <w:rtl/>
        </w:rPr>
        <w:t xml:space="preserve"> فإذا كان يوم الجمعة إن شاء الله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414551">
      <w:pPr>
        <w:pStyle w:val="libFootnote0"/>
        <w:rPr>
          <w:rtl/>
        </w:rPr>
      </w:pPr>
      <w:r w:rsidRPr="00CB3B02">
        <w:rPr>
          <w:rtl/>
        </w:rPr>
        <w:t>(</w:t>
      </w:r>
      <w:r w:rsidR="00414551">
        <w:rPr>
          <w:rFonts w:hint="cs"/>
          <w:rtl/>
        </w:rPr>
        <w:t>1</w:t>
      </w:r>
      <w:r w:rsidRPr="00CB3B02">
        <w:rPr>
          <w:rtl/>
        </w:rPr>
        <w:t>) التهذيب 1</w:t>
      </w:r>
      <w:r w:rsidR="00EC1548">
        <w:rPr>
          <w:rtl/>
        </w:rPr>
        <w:t>:</w:t>
      </w:r>
      <w:r w:rsidRPr="00CB3B02">
        <w:rPr>
          <w:rtl/>
        </w:rPr>
        <w:t xml:space="preserve"> 117 / 306 و 3</w:t>
      </w:r>
      <w:r w:rsidR="00EC1548">
        <w:rPr>
          <w:rtl/>
        </w:rPr>
        <w:t>:</w:t>
      </w:r>
      <w:r w:rsidRPr="00CB3B02">
        <w:rPr>
          <w:rtl/>
        </w:rPr>
        <w:t xml:space="preserve"> 184 / 417.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478 / 7.</w:t>
      </w:r>
    </w:p>
    <w:p w:rsidR="00BB3864" w:rsidRPr="00C77E1C" w:rsidRDefault="00BB3864" w:rsidP="00414551">
      <w:pPr>
        <w:pStyle w:val="libFootnote0"/>
        <w:rPr>
          <w:rtl/>
        </w:rPr>
      </w:pPr>
      <w:r w:rsidRPr="00C77E1C">
        <w:rPr>
          <w:rtl/>
        </w:rPr>
        <w:t>(</w:t>
      </w:r>
      <w:r w:rsidR="00414551">
        <w:rPr>
          <w:rFonts w:hint="cs"/>
          <w:rtl/>
        </w:rPr>
        <w:t>2</w:t>
      </w:r>
      <w:r w:rsidRPr="00C77E1C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77E1C">
        <w:rPr>
          <w:rtl/>
        </w:rPr>
        <w:t>313</w:t>
      </w:r>
      <w:r>
        <w:rPr>
          <w:rtl/>
        </w:rPr>
        <w:t xml:space="preserve"> / </w:t>
      </w:r>
      <w:r w:rsidRPr="00C77E1C">
        <w:rPr>
          <w:rtl/>
        </w:rPr>
        <w:t>971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479 / 9.</w:t>
      </w:r>
    </w:p>
    <w:p w:rsidR="00BB3864" w:rsidRPr="00C77E1C" w:rsidRDefault="00BB3864" w:rsidP="00414551">
      <w:pPr>
        <w:pStyle w:val="libFootnote0"/>
        <w:rPr>
          <w:rtl/>
        </w:rPr>
      </w:pPr>
      <w:r w:rsidRPr="00C77E1C">
        <w:rPr>
          <w:rtl/>
        </w:rPr>
        <w:t>(</w:t>
      </w:r>
      <w:r w:rsidR="00414551">
        <w:rPr>
          <w:rFonts w:hint="cs"/>
          <w:rtl/>
        </w:rPr>
        <w:t>3</w:t>
      </w:r>
      <w:r w:rsidRPr="00C77E1C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77E1C">
        <w:rPr>
          <w:rtl/>
        </w:rPr>
        <w:t>تجب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350 / 1546.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فاغتسل والبس ثوبا</w:t>
      </w:r>
      <w:r>
        <w:rPr>
          <w:rFonts w:hint="cs"/>
          <w:rtl/>
        </w:rPr>
        <w:t>ً</w:t>
      </w:r>
      <w:r>
        <w:rPr>
          <w:rtl/>
        </w:rPr>
        <w:t xml:space="preserve"> جديدا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اصعد إلى أعلى بيت في دارك وصل</w:t>
      </w:r>
      <w:r>
        <w:rPr>
          <w:rFonts w:hint="cs"/>
          <w:rtl/>
        </w:rPr>
        <w:t>ّ</w:t>
      </w:r>
      <w:r>
        <w:rPr>
          <w:rtl/>
        </w:rPr>
        <w:t xml:space="preserve"> فيه ركعتين</w:t>
      </w:r>
      <w:r w:rsidR="00EC1548">
        <w:rPr>
          <w:rtl/>
        </w:rPr>
        <w:t>،</w:t>
      </w:r>
      <w:r>
        <w:rPr>
          <w:rtl/>
        </w:rPr>
        <w:t xml:space="preserve"> وارفع يديك إلى السماء ثم</w:t>
      </w:r>
      <w:r>
        <w:rPr>
          <w:rFonts w:hint="cs"/>
          <w:rtl/>
        </w:rPr>
        <w:t>ّ</w:t>
      </w:r>
      <w:r>
        <w:rPr>
          <w:rtl/>
        </w:rPr>
        <w:t xml:space="preserve"> قل</w:t>
      </w:r>
      <w:r w:rsidR="00EC1548">
        <w:rPr>
          <w:rtl/>
        </w:rPr>
        <w:t>:</w:t>
      </w:r>
      <w:r>
        <w:rPr>
          <w:rtl/>
        </w:rPr>
        <w:t xml:space="preserve"> اللهم إن</w:t>
      </w:r>
      <w:r>
        <w:rPr>
          <w:rFonts w:hint="cs"/>
          <w:rtl/>
        </w:rPr>
        <w:t>ّ</w:t>
      </w:r>
      <w:r>
        <w:rPr>
          <w:rtl/>
        </w:rPr>
        <w:t>ي حللت بساحتك لمعرفتي بوحداني</w:t>
      </w:r>
      <w:r>
        <w:rPr>
          <w:rFonts w:hint="cs"/>
          <w:rtl/>
        </w:rPr>
        <w:t>ّ</w:t>
      </w:r>
      <w:r>
        <w:rPr>
          <w:rtl/>
        </w:rPr>
        <w:t>تك وصمدانيت</w:t>
      </w:r>
      <w:r>
        <w:rPr>
          <w:rFonts w:hint="cs"/>
          <w:rtl/>
        </w:rPr>
        <w:t>ّ</w:t>
      </w:r>
      <w:r>
        <w:rPr>
          <w:rtl/>
        </w:rPr>
        <w:t>ك</w:t>
      </w:r>
      <w:r w:rsidR="00EC1548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ه لا قادر على حاجتي غيرك</w:t>
      </w:r>
      <w:r w:rsidR="00EC1548">
        <w:rPr>
          <w:rtl/>
        </w:rPr>
        <w:t>،</w:t>
      </w:r>
      <w:r>
        <w:rPr>
          <w:rtl/>
        </w:rPr>
        <w:t xml:space="preserve"> وقد علمت يا رب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كل</w:t>
      </w:r>
      <w:r>
        <w:rPr>
          <w:rFonts w:hint="cs"/>
          <w:rtl/>
        </w:rPr>
        <w:t>ّ</w:t>
      </w:r>
      <w:r>
        <w:rPr>
          <w:rtl/>
        </w:rPr>
        <w:t>ما تظاهرت نعمك علي</w:t>
      </w:r>
      <w:r>
        <w:rPr>
          <w:rFonts w:hint="cs"/>
          <w:rtl/>
        </w:rPr>
        <w:t>ّ</w:t>
      </w:r>
      <w:r>
        <w:rPr>
          <w:rtl/>
        </w:rPr>
        <w:t xml:space="preserve"> اشتد</w:t>
      </w:r>
      <w:r>
        <w:rPr>
          <w:rFonts w:hint="cs"/>
          <w:rtl/>
        </w:rPr>
        <w:t>ّ</w:t>
      </w:r>
      <w:r>
        <w:rPr>
          <w:rtl/>
        </w:rPr>
        <w:t>ت فاقتي إليك</w:t>
      </w:r>
      <w:r w:rsidR="00EC1548">
        <w:rPr>
          <w:rtl/>
        </w:rPr>
        <w:t>،</w:t>
      </w:r>
      <w:r>
        <w:rPr>
          <w:rtl/>
        </w:rPr>
        <w:t xml:space="preserve"> وقد طرقني هم</w:t>
      </w:r>
      <w:r>
        <w:rPr>
          <w:rFonts w:hint="cs"/>
          <w:rtl/>
        </w:rPr>
        <w:t>ّ</w:t>
      </w:r>
      <w:r>
        <w:rPr>
          <w:rtl/>
        </w:rPr>
        <w:t xml:space="preserve"> كذا وكذا</w:t>
      </w:r>
      <w:r w:rsidR="00EC1548">
        <w:rPr>
          <w:rtl/>
        </w:rPr>
        <w:t>،</w:t>
      </w:r>
      <w:r>
        <w:rPr>
          <w:rtl/>
        </w:rPr>
        <w:t xml:space="preserve"> وأنت بكشفه عالم غير معل</w:t>
      </w:r>
      <w:r>
        <w:rPr>
          <w:rFonts w:hint="cs"/>
          <w:rtl/>
        </w:rPr>
        <w:t>ّ</w:t>
      </w:r>
      <w:r>
        <w:rPr>
          <w:rtl/>
        </w:rPr>
        <w:t>م</w:t>
      </w:r>
      <w:r w:rsidR="00EC1548">
        <w:rPr>
          <w:rtl/>
        </w:rPr>
        <w:t>،</w:t>
      </w:r>
      <w:r>
        <w:rPr>
          <w:rtl/>
        </w:rPr>
        <w:t xml:space="preserve"> واسع غير متكل</w:t>
      </w:r>
      <w:r>
        <w:rPr>
          <w:rFonts w:hint="cs"/>
          <w:rtl/>
        </w:rPr>
        <w:t>ّ</w:t>
      </w:r>
      <w:r>
        <w:rPr>
          <w:rtl/>
        </w:rPr>
        <w:t>ف</w:t>
      </w:r>
      <w:r w:rsidR="00EC1548">
        <w:rPr>
          <w:rtl/>
        </w:rPr>
        <w:t>،</w:t>
      </w:r>
      <w:r>
        <w:rPr>
          <w:rtl/>
        </w:rPr>
        <w:t xml:space="preserve"> فأسألك باسمك الذي وضعته على الجبال فنسفت</w:t>
      </w:r>
      <w:r w:rsidR="00EC1548">
        <w:rPr>
          <w:rtl/>
        </w:rPr>
        <w:t>،</w:t>
      </w:r>
      <w:r>
        <w:rPr>
          <w:rtl/>
        </w:rPr>
        <w:t xml:space="preserve"> ووضعته على السماء فانشق</w:t>
      </w:r>
      <w:r>
        <w:rPr>
          <w:rFonts w:hint="cs"/>
          <w:rtl/>
        </w:rPr>
        <w:t>ّ</w:t>
      </w:r>
      <w:r>
        <w:rPr>
          <w:rtl/>
        </w:rPr>
        <w:t>ت</w:t>
      </w:r>
      <w:r w:rsidR="00EC1548">
        <w:rPr>
          <w:rtl/>
        </w:rPr>
        <w:t>،</w:t>
      </w:r>
      <w:r>
        <w:rPr>
          <w:rtl/>
        </w:rPr>
        <w:t xml:space="preserve"> وعلى النجوم فانتشرت</w:t>
      </w:r>
      <w:r w:rsidR="00EC1548">
        <w:rPr>
          <w:rtl/>
        </w:rPr>
        <w:t>،</w:t>
      </w:r>
      <w:r>
        <w:rPr>
          <w:rtl/>
        </w:rPr>
        <w:t xml:space="preserve"> وعلى ال</w:t>
      </w:r>
      <w:r>
        <w:rPr>
          <w:rFonts w:hint="cs"/>
          <w:rtl/>
        </w:rPr>
        <w:t>أ</w:t>
      </w:r>
      <w:r>
        <w:rPr>
          <w:rtl/>
        </w:rPr>
        <w:t>رض فسطحت</w:t>
      </w:r>
      <w:r w:rsidR="00EC1548">
        <w:rPr>
          <w:rtl/>
        </w:rPr>
        <w:t>،</w:t>
      </w:r>
      <w:r>
        <w:rPr>
          <w:rtl/>
        </w:rPr>
        <w:t xml:space="preserve"> وأسألك بالحق</w:t>
      </w:r>
      <w:r>
        <w:rPr>
          <w:rFonts w:hint="cs"/>
          <w:rtl/>
        </w:rPr>
        <w:t>ّ</w:t>
      </w:r>
      <w:r>
        <w:rPr>
          <w:rtl/>
        </w:rPr>
        <w:t xml:space="preserve"> الذي جعلته عند محم</w:t>
      </w:r>
      <w:r>
        <w:rPr>
          <w:rFonts w:hint="cs"/>
          <w:rtl/>
        </w:rPr>
        <w:t>ّ</w:t>
      </w:r>
      <w:r>
        <w:rPr>
          <w:rtl/>
        </w:rPr>
        <w:t>د وال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107C8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07C8E">
        <w:rPr>
          <w:rFonts w:hint="cs"/>
          <w:rtl/>
        </w:rPr>
        <w:t xml:space="preserve">) ، </w:t>
      </w:r>
      <w:r>
        <w:rPr>
          <w:rtl/>
        </w:rPr>
        <w:t>وتسم</w:t>
      </w:r>
      <w:r>
        <w:rPr>
          <w:rFonts w:hint="cs"/>
          <w:rtl/>
        </w:rPr>
        <w:t>ّ</w:t>
      </w:r>
      <w:r>
        <w:rPr>
          <w:rtl/>
        </w:rPr>
        <w:t>يهم إلى آخرهم</w:t>
      </w:r>
      <w:r w:rsidR="00EC1548">
        <w:rPr>
          <w:rtl/>
        </w:rPr>
        <w:t>،</w:t>
      </w:r>
      <w:r>
        <w:rPr>
          <w:rtl/>
        </w:rPr>
        <w:t xml:space="preserve"> أن تصل</w:t>
      </w:r>
      <w:r>
        <w:rPr>
          <w:rFonts w:hint="cs"/>
          <w:rtl/>
        </w:rPr>
        <w:t>ّ</w:t>
      </w:r>
      <w:r>
        <w:rPr>
          <w:rtl/>
        </w:rPr>
        <w:t>ي على محم</w:t>
      </w:r>
      <w:r>
        <w:rPr>
          <w:rFonts w:hint="cs"/>
          <w:rtl/>
        </w:rPr>
        <w:t>ّ</w:t>
      </w:r>
      <w:r>
        <w:rPr>
          <w:rtl/>
        </w:rPr>
        <w:t>د وأهل بيته وأن تقضي لي حاجتي</w:t>
      </w:r>
      <w:r w:rsidR="00EC1548">
        <w:rPr>
          <w:rtl/>
        </w:rPr>
        <w:t>،</w:t>
      </w:r>
      <w:r>
        <w:rPr>
          <w:rtl/>
        </w:rPr>
        <w:t xml:space="preserve"> وأن تيس</w:t>
      </w:r>
      <w:r>
        <w:rPr>
          <w:rFonts w:hint="cs"/>
          <w:rtl/>
        </w:rPr>
        <w:t>ّ</w:t>
      </w:r>
      <w:r>
        <w:rPr>
          <w:rtl/>
        </w:rPr>
        <w:t>ر لي عسيرها</w:t>
      </w:r>
      <w:r w:rsidR="00EC1548">
        <w:rPr>
          <w:rtl/>
        </w:rPr>
        <w:t>،</w:t>
      </w:r>
      <w:r>
        <w:rPr>
          <w:rtl/>
        </w:rPr>
        <w:t xml:space="preserve"> وتكفيني مهم</w:t>
      </w:r>
      <w:r>
        <w:rPr>
          <w:rFonts w:hint="cs"/>
          <w:rtl/>
        </w:rPr>
        <w:t>ّ</w:t>
      </w:r>
      <w:r>
        <w:rPr>
          <w:rtl/>
        </w:rPr>
        <w:t>ها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فعلت فلك الحمد</w:t>
      </w:r>
      <w:r w:rsidR="00EC1548">
        <w:rPr>
          <w:rtl/>
        </w:rPr>
        <w:t>،</w:t>
      </w:r>
      <w:r>
        <w:rPr>
          <w:rtl/>
        </w:rPr>
        <w:t xml:space="preserve"> وإن لم تفعل فلك الحمد</w:t>
      </w:r>
      <w:r w:rsidR="00EC1548">
        <w:rPr>
          <w:rtl/>
        </w:rPr>
        <w:t>،</w:t>
      </w:r>
      <w:r>
        <w:rPr>
          <w:rtl/>
        </w:rPr>
        <w:t xml:space="preserve"> غير جائر في حكمك</w:t>
      </w:r>
      <w:r w:rsidR="00EC1548">
        <w:rPr>
          <w:rtl/>
        </w:rPr>
        <w:t>،</w:t>
      </w:r>
      <w:r>
        <w:rPr>
          <w:rtl/>
        </w:rPr>
        <w:t xml:space="preserve"> ولا مت</w:t>
      </w:r>
      <w:r>
        <w:rPr>
          <w:rFonts w:hint="cs"/>
          <w:rtl/>
        </w:rPr>
        <w:t>ّ</w:t>
      </w:r>
      <w:r>
        <w:rPr>
          <w:rtl/>
        </w:rPr>
        <w:t>هم في قضائك</w:t>
      </w:r>
      <w:r w:rsidR="00EC1548">
        <w:rPr>
          <w:rtl/>
        </w:rPr>
        <w:t>،</w:t>
      </w:r>
      <w:r>
        <w:rPr>
          <w:rtl/>
        </w:rPr>
        <w:t xml:space="preserve"> ولا حائف في عدلك</w:t>
      </w:r>
      <w:r w:rsidR="00EC1548">
        <w:rPr>
          <w:rtl/>
        </w:rPr>
        <w:t>،</w:t>
      </w:r>
      <w:r>
        <w:rPr>
          <w:rtl/>
        </w:rPr>
        <w:t xml:space="preserve"> وتلصق خد</w:t>
      </w:r>
      <w:r>
        <w:rPr>
          <w:rFonts w:hint="cs"/>
          <w:rtl/>
        </w:rPr>
        <w:t>ّ</w:t>
      </w:r>
      <w:r>
        <w:rPr>
          <w:rtl/>
        </w:rPr>
        <w:t>ك بال</w:t>
      </w:r>
      <w:r>
        <w:rPr>
          <w:rFonts w:hint="cs"/>
          <w:rtl/>
        </w:rPr>
        <w:t>أ</w:t>
      </w:r>
      <w:r>
        <w:rPr>
          <w:rtl/>
        </w:rPr>
        <w:t>رض وتقول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يونس بن مت</w:t>
      </w:r>
      <w:r>
        <w:rPr>
          <w:rFonts w:hint="cs"/>
          <w:rtl/>
        </w:rPr>
        <w:t>ّ</w:t>
      </w:r>
      <w:r>
        <w:rPr>
          <w:rtl/>
        </w:rPr>
        <w:t>ى عبدك دعاك في بطن الحوت وهو عبدك فاستجبت له</w:t>
      </w:r>
      <w:r w:rsidR="00EC1548">
        <w:rPr>
          <w:rtl/>
        </w:rPr>
        <w:t>،</w:t>
      </w:r>
      <w:r>
        <w:rPr>
          <w:rtl/>
        </w:rPr>
        <w:t xml:space="preserve"> وأنا عبدك أدعوك فاستجب لي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لرب</w:t>
      </w:r>
      <w:r>
        <w:rPr>
          <w:rFonts w:hint="cs"/>
          <w:rtl/>
        </w:rPr>
        <w:t>ّ</w:t>
      </w:r>
      <w:r>
        <w:rPr>
          <w:rtl/>
        </w:rPr>
        <w:t>ما كانت الحاجة لي فأدعو بهذا الدعاء فأرجع وقد قضيت.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موسى بن القاسم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[ 10240 ]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>
        <w:rPr>
          <w:rtl/>
        </w:rPr>
        <w:t>ا</w:t>
      </w:r>
      <w:r w:rsidR="00BB3864">
        <w:rPr>
          <w:rtl/>
        </w:rPr>
        <w:t>لعي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اشي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تفسيره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سورة ال</w:t>
      </w:r>
      <w:r w:rsidR="00BB3864">
        <w:rPr>
          <w:rFonts w:hint="cs"/>
          <w:rtl/>
        </w:rPr>
        <w:t>أ</w:t>
      </w:r>
      <w:r w:rsidR="00BB3864">
        <w:rPr>
          <w:rtl/>
        </w:rPr>
        <w:t>نعام نزلت جملة</w:t>
      </w:r>
      <w:r>
        <w:rPr>
          <w:rtl/>
        </w:rPr>
        <w:t>،</w:t>
      </w:r>
      <w:r w:rsidR="00BB3864">
        <w:rPr>
          <w:rtl/>
        </w:rPr>
        <w:t xml:space="preserve"> وشي</w:t>
      </w:r>
      <w:r w:rsidR="00BB3864">
        <w:rPr>
          <w:rFonts w:hint="cs"/>
          <w:rtl/>
        </w:rPr>
        <w:t>ّ</w:t>
      </w:r>
      <w:r w:rsidR="00BB3864">
        <w:rPr>
          <w:rtl/>
        </w:rPr>
        <w:t>عها سبعون ألف ملك فعظ</w:t>
      </w:r>
      <w:r w:rsidR="00BB3864">
        <w:rPr>
          <w:rFonts w:hint="cs"/>
          <w:rtl/>
        </w:rPr>
        <w:t>ّ</w:t>
      </w:r>
      <w:r w:rsidR="00BB3864">
        <w:rPr>
          <w:rtl/>
        </w:rPr>
        <w:t>موها وبج</w:t>
      </w:r>
      <w:r w:rsidR="00BB3864">
        <w:rPr>
          <w:rFonts w:hint="cs"/>
          <w:rtl/>
        </w:rPr>
        <w:t>ّ</w:t>
      </w:r>
      <w:r w:rsidR="00BB3864">
        <w:rPr>
          <w:rtl/>
        </w:rPr>
        <w:t>لوها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اسم الله فيها في سبعين موضعا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ولو يعلم الناس ما في قراءتها من الفضل ما تركوها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كانت له إلى الله حاجة يريد قضاءها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أربع ركعات بفاتحة الكتاب وال</w:t>
      </w:r>
      <w:r w:rsidR="00BB3864">
        <w:rPr>
          <w:rFonts w:hint="cs"/>
          <w:rtl/>
        </w:rPr>
        <w:t>أ</w:t>
      </w:r>
      <w:r w:rsidR="00BB3864">
        <w:rPr>
          <w:rtl/>
        </w:rPr>
        <w:t>نعام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وليقل في دبر صلاته إذا فرغ من القراءة</w:t>
      </w:r>
      <w:r>
        <w:rPr>
          <w:rtl/>
        </w:rPr>
        <w:t>:</w:t>
      </w:r>
      <w:r w:rsidR="00BB3864">
        <w:rPr>
          <w:rtl/>
        </w:rPr>
        <w:t xml:space="preserve"> يا كريم</w:t>
      </w:r>
      <w:r>
        <w:rPr>
          <w:rtl/>
        </w:rPr>
        <w:t>،</w:t>
      </w:r>
      <w:r w:rsidR="00BB3864">
        <w:rPr>
          <w:rtl/>
        </w:rPr>
        <w:t xml:space="preserve"> يا كريم</w:t>
      </w:r>
      <w:r>
        <w:rPr>
          <w:rtl/>
        </w:rPr>
        <w:t>،</w:t>
      </w:r>
      <w:r w:rsidR="00BB3864">
        <w:rPr>
          <w:rtl/>
        </w:rPr>
        <w:t xml:space="preserve"> يا كريم</w:t>
      </w:r>
      <w:r>
        <w:rPr>
          <w:rtl/>
        </w:rPr>
        <w:t>،</w:t>
      </w:r>
      <w:r w:rsidR="00BB3864">
        <w:rPr>
          <w:rtl/>
        </w:rPr>
        <w:t xml:space="preserve"> يا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عظيم</w:t>
      </w:r>
      <w:r>
        <w:rPr>
          <w:rtl/>
        </w:rPr>
        <w:t>،</w:t>
      </w:r>
      <w:r w:rsidR="00BB3864">
        <w:rPr>
          <w:rtl/>
        </w:rPr>
        <w:t xml:space="preserve"> يا عظيم</w:t>
      </w:r>
      <w:r>
        <w:rPr>
          <w:rtl/>
        </w:rPr>
        <w:t>،</w:t>
      </w:r>
      <w:r w:rsidR="00BB3864">
        <w:rPr>
          <w:rtl/>
        </w:rPr>
        <w:t xml:space="preserve"> يا أعظم من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عظيم</w:t>
      </w:r>
      <w:r>
        <w:rPr>
          <w:rtl/>
        </w:rPr>
        <w:t>،</w:t>
      </w:r>
      <w:r w:rsidR="00BB3864">
        <w:rPr>
          <w:rtl/>
        </w:rPr>
        <w:t xml:space="preserve"> يا سميع الدعاء</w:t>
      </w:r>
      <w:r>
        <w:rPr>
          <w:rtl/>
        </w:rPr>
        <w:t>،</w:t>
      </w:r>
      <w:r w:rsidR="00BB3864">
        <w:rPr>
          <w:rtl/>
        </w:rPr>
        <w:t xml:space="preserve"> يا من لا تغي</w:t>
      </w:r>
      <w:r w:rsidR="00BB3864">
        <w:rPr>
          <w:rFonts w:hint="cs"/>
          <w:rtl/>
        </w:rPr>
        <w:t>ّ</w:t>
      </w:r>
      <w:r w:rsidR="00BB3864">
        <w:rPr>
          <w:rtl/>
        </w:rPr>
        <w:t>ره ال</w:t>
      </w:r>
      <w:r w:rsidR="00BB3864">
        <w:rPr>
          <w:rFonts w:hint="cs"/>
          <w:rtl/>
        </w:rPr>
        <w:t>أ</w:t>
      </w:r>
      <w:r w:rsidR="00BB3864">
        <w:rPr>
          <w:rtl/>
        </w:rPr>
        <w:t>ي</w:t>
      </w:r>
      <w:r w:rsidR="00BB3864">
        <w:rPr>
          <w:rFonts w:hint="cs"/>
          <w:rtl/>
        </w:rPr>
        <w:t>ّ</w:t>
      </w:r>
      <w:r w:rsidR="00BB3864">
        <w:rPr>
          <w:rtl/>
        </w:rPr>
        <w:t>ام والليالي</w:t>
      </w:r>
      <w:r>
        <w:rPr>
          <w:rtl/>
        </w:rPr>
        <w:t>،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وآله</w:t>
      </w:r>
      <w:r>
        <w:rPr>
          <w:rtl/>
        </w:rPr>
        <w:t>،</w:t>
      </w:r>
      <w:r w:rsidR="00BB3864">
        <w:rPr>
          <w:rtl/>
        </w:rPr>
        <w:t xml:space="preserve"> وارحم ضعفي وفقري وفاقتي ومسكنتي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ك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E91C93">
      <w:pPr>
        <w:pStyle w:val="libFootnote0"/>
        <w:rPr>
          <w:rtl/>
        </w:rPr>
      </w:pPr>
      <w:r w:rsidRPr="00CB3B02">
        <w:rPr>
          <w:rtl/>
        </w:rPr>
        <w:t>(1) التهذيب 3</w:t>
      </w:r>
      <w:r w:rsidR="00EC1548">
        <w:rPr>
          <w:rtl/>
        </w:rPr>
        <w:t>:</w:t>
      </w:r>
      <w:r w:rsidRPr="00CB3B02">
        <w:rPr>
          <w:rtl/>
        </w:rPr>
        <w:t xml:space="preserve"> 183 / 416.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تفسير العياشي 1</w:t>
      </w:r>
      <w:r w:rsidR="00EC1548">
        <w:rPr>
          <w:rtl/>
        </w:rPr>
        <w:t>:</w:t>
      </w:r>
      <w:r>
        <w:rPr>
          <w:rtl/>
        </w:rPr>
        <w:t xml:space="preserve"> 353.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أعلم بها من</w:t>
      </w:r>
      <w:r>
        <w:rPr>
          <w:rFonts w:hint="cs"/>
          <w:rtl/>
        </w:rPr>
        <w:t>ّ</w:t>
      </w:r>
      <w:r>
        <w:rPr>
          <w:rtl/>
        </w:rPr>
        <w:t>ي</w:t>
      </w:r>
      <w:r w:rsidR="00EC1548">
        <w:rPr>
          <w:rtl/>
        </w:rPr>
        <w:t>،</w:t>
      </w:r>
      <w:r>
        <w:rPr>
          <w:rtl/>
        </w:rPr>
        <w:t xml:space="preserve"> وأنت أعلم بحاجتي</w:t>
      </w:r>
      <w:r w:rsidR="00EC1548">
        <w:rPr>
          <w:rtl/>
        </w:rPr>
        <w:t>،</w:t>
      </w:r>
      <w:r>
        <w:rPr>
          <w:rtl/>
        </w:rPr>
        <w:t xml:space="preserve"> يا من رحم الشيخ يعقوب حين رد</w:t>
      </w:r>
      <w:r>
        <w:rPr>
          <w:rFonts w:hint="cs"/>
          <w:rtl/>
        </w:rPr>
        <w:t>ّ</w:t>
      </w:r>
      <w:r>
        <w:rPr>
          <w:rtl/>
        </w:rPr>
        <w:t xml:space="preserve"> عليه يوسف قر</w:t>
      </w:r>
      <w:r>
        <w:rPr>
          <w:rFonts w:hint="cs"/>
          <w:rtl/>
        </w:rPr>
        <w:t>ّ</w:t>
      </w:r>
      <w:r>
        <w:rPr>
          <w:rtl/>
        </w:rPr>
        <w:t>ة عينه</w:t>
      </w:r>
      <w:r w:rsidR="00EC1548">
        <w:rPr>
          <w:rtl/>
        </w:rPr>
        <w:t>،</w:t>
      </w:r>
      <w:r>
        <w:rPr>
          <w:rtl/>
        </w:rPr>
        <w:t xml:space="preserve"> يا من رحم أي</w:t>
      </w:r>
      <w:r>
        <w:rPr>
          <w:rFonts w:hint="cs"/>
          <w:rtl/>
        </w:rPr>
        <w:t>ّ</w:t>
      </w:r>
      <w:r>
        <w:rPr>
          <w:rtl/>
        </w:rPr>
        <w:t>وب بعد طول بلائه</w:t>
      </w:r>
      <w:r w:rsidR="00EC1548">
        <w:rPr>
          <w:rtl/>
        </w:rPr>
        <w:t>،</w:t>
      </w:r>
      <w:r>
        <w:rPr>
          <w:rtl/>
        </w:rPr>
        <w:t xml:space="preserve"> يا من رحم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ومن اليتم آواه ونصره على جبابرة قريش وطواغيتها وأمكنه منهم</w:t>
      </w:r>
      <w:r w:rsidR="00EC1548">
        <w:rPr>
          <w:rtl/>
        </w:rPr>
        <w:t>،</w:t>
      </w:r>
      <w:r>
        <w:rPr>
          <w:rtl/>
        </w:rPr>
        <w:t xml:space="preserve"> يا مغيث</w:t>
      </w:r>
      <w:r w:rsidR="00EC1548">
        <w:rPr>
          <w:rtl/>
        </w:rPr>
        <w:t>،</w:t>
      </w:r>
      <w:r>
        <w:rPr>
          <w:rtl/>
        </w:rPr>
        <w:t xml:space="preserve"> يا مغيث</w:t>
      </w:r>
      <w:r w:rsidR="00EC1548">
        <w:rPr>
          <w:rtl/>
        </w:rPr>
        <w:t>،</w:t>
      </w:r>
      <w:r>
        <w:rPr>
          <w:rtl/>
        </w:rPr>
        <w:t xml:space="preserve"> يا مغيث</w:t>
      </w:r>
      <w:r w:rsidR="00EC1548">
        <w:rPr>
          <w:rtl/>
        </w:rPr>
        <w:t>،</w:t>
      </w:r>
      <w:r>
        <w:rPr>
          <w:rtl/>
        </w:rPr>
        <w:t xml:space="preserve"> تقوله مرارا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فوالذي نفسي بيده لو دعوت بها ثم</w:t>
      </w:r>
      <w:r>
        <w:rPr>
          <w:rFonts w:hint="cs"/>
          <w:rtl/>
        </w:rPr>
        <w:t>ّ</w:t>
      </w:r>
      <w:r>
        <w:rPr>
          <w:rtl/>
        </w:rPr>
        <w:t xml:space="preserve"> سألت الله جميع حوائجك </w:t>
      </w:r>
      <w:r w:rsidR="00960D04">
        <w:rPr>
          <w:rtl/>
        </w:rPr>
        <w:t xml:space="preserve">إلّا </w:t>
      </w:r>
      <w:r>
        <w:rPr>
          <w:rtl/>
        </w:rPr>
        <w:t>أعطاه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[ 10241 ]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الحسن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الطوسي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أ</w:t>
      </w:r>
      <w:r w:rsidR="00BB3864">
        <w:rPr>
          <w:rtl/>
        </w:rPr>
        <w:t>مالي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المفيد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 المقرئ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سعيد بن عقدة</w:t>
      </w:r>
      <w:r>
        <w:rPr>
          <w:rtl/>
        </w:rPr>
        <w:t>،</w:t>
      </w:r>
      <w:r w:rsidR="00BB3864">
        <w:rPr>
          <w:rtl/>
        </w:rPr>
        <w:t xml:space="preserve"> عن علي بن الحسن ابن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عبدالرحمن بن إبراهيم</w:t>
      </w:r>
      <w:r>
        <w:rPr>
          <w:rtl/>
        </w:rPr>
        <w:t>،</w:t>
      </w:r>
      <w:r w:rsidR="00BB3864">
        <w:rPr>
          <w:rtl/>
        </w:rPr>
        <w:t xml:space="preserve"> عن الصباح الحذ</w:t>
      </w:r>
      <w:r w:rsidR="00BB3864">
        <w:rPr>
          <w:rFonts w:hint="cs"/>
          <w:rtl/>
        </w:rPr>
        <w:t>ّ</w:t>
      </w:r>
      <w:r w:rsidR="00BB3864">
        <w:rPr>
          <w:rtl/>
        </w:rPr>
        <w:t>اء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كانت له إلى الله حاجة فليقصد إلى مسجد الكوفة ويسبغ وضوءه ويصل</w:t>
      </w:r>
      <w:r w:rsidR="00BB3864">
        <w:rPr>
          <w:rFonts w:hint="cs"/>
          <w:rtl/>
        </w:rPr>
        <w:t>ّي</w:t>
      </w:r>
      <w:r w:rsidR="00BB3864">
        <w:rPr>
          <w:rtl/>
        </w:rPr>
        <w:t xml:space="preserve"> في المسجد ركعتين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واحدة منهما فاتحة الكتاب وسبع سور معها</w:t>
      </w:r>
      <w:r>
        <w:rPr>
          <w:rtl/>
        </w:rPr>
        <w:t>،</w:t>
      </w:r>
      <w:r w:rsidR="00BB3864">
        <w:rPr>
          <w:rtl/>
        </w:rPr>
        <w:t xml:space="preserve"> وهي المعو</w:t>
      </w:r>
      <w:r w:rsidR="00BB3864">
        <w:rPr>
          <w:rFonts w:hint="cs"/>
          <w:rtl/>
        </w:rPr>
        <w:t>ّ</w:t>
      </w:r>
      <w:r w:rsidR="00BB3864">
        <w:rPr>
          <w:rtl/>
        </w:rPr>
        <w:t>ذتان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BB3864" w:rsidRPr="00107C8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107C8E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BB3864" w:rsidRPr="00107C8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يَا أَيُّهَا الْكَافِرُونَ</w:t>
      </w:r>
      <w:r w:rsidR="00BB3864" w:rsidRPr="00DB56AE">
        <w:rPr>
          <w:rStyle w:val="libNormalChar"/>
          <w:rtl/>
        </w:rPr>
        <w:t xml:space="preserve"> </w:t>
      </w:r>
      <w:r w:rsidR="00BB3864" w:rsidRPr="00107C8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 </w:t>
      </w:r>
      <w:r w:rsidR="00BB3864" w:rsidRPr="00107C8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إِذَا جَاءَ نَصْرُ اللهِ وَالْفَتْحُ</w:t>
      </w:r>
      <w:r w:rsidR="00BB3864" w:rsidRPr="00DB56AE">
        <w:rPr>
          <w:rStyle w:val="libNormalChar"/>
          <w:rtl/>
        </w:rPr>
        <w:t xml:space="preserve"> </w:t>
      </w:r>
      <w:r w:rsidR="00BB3864" w:rsidRPr="00107C8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 </w:t>
      </w:r>
      <w:r w:rsidR="00BB3864" w:rsidRPr="00107C8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سَبِّحِ اسْمَ رَبِّكَ الأَعْلَى</w:t>
      </w:r>
      <w:r w:rsidR="00BB3864" w:rsidRPr="00DB56AE">
        <w:rPr>
          <w:rStyle w:val="libNormalChar"/>
          <w:rtl/>
        </w:rPr>
        <w:t xml:space="preserve"> </w:t>
      </w:r>
      <w:r w:rsidR="00BB3864" w:rsidRPr="00107C8E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BB3864" w:rsidRPr="00107C8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 فِي لَيْلَةِ الْقَدْرِ</w:t>
      </w:r>
      <w:r w:rsidR="00BB3864" w:rsidRPr="00DB56AE">
        <w:rPr>
          <w:rStyle w:val="libNormalChar"/>
          <w:rtl/>
        </w:rPr>
        <w:t xml:space="preserve"> </w:t>
      </w:r>
      <w:r w:rsidR="00BB3864" w:rsidRPr="00107C8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من الركعتين وتشه</w:t>
      </w:r>
      <w:r w:rsidR="00BB3864">
        <w:rPr>
          <w:rFonts w:hint="cs"/>
          <w:rtl/>
        </w:rPr>
        <w:t>ّ</w:t>
      </w:r>
      <w:r w:rsidR="00BB3864">
        <w:rPr>
          <w:rtl/>
        </w:rPr>
        <w:t>د وسل</w:t>
      </w:r>
      <w:r w:rsidR="00BB3864">
        <w:rPr>
          <w:rFonts w:hint="cs"/>
          <w:rtl/>
        </w:rPr>
        <w:t>ّ</w:t>
      </w:r>
      <w:r w:rsidR="00BB3864">
        <w:rPr>
          <w:rtl/>
        </w:rPr>
        <w:t>م وسأل الله حاجته فان</w:t>
      </w:r>
      <w:r w:rsidR="00BB3864">
        <w:rPr>
          <w:rFonts w:hint="cs"/>
          <w:rtl/>
        </w:rPr>
        <w:t>ّ</w:t>
      </w:r>
      <w:r w:rsidR="00BB3864">
        <w:rPr>
          <w:rtl/>
        </w:rPr>
        <w:t>ها تقضى بعون الله</w:t>
      </w:r>
      <w:r>
        <w:rPr>
          <w:rtl/>
        </w:rPr>
        <w:t>،</w:t>
      </w:r>
      <w:r w:rsidR="00BB3864">
        <w:rPr>
          <w:rtl/>
        </w:rPr>
        <w:t xml:space="preserve"> إن شاء الله.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[ 10242 ]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ما يمنع أحدكم إذا أصابه شيء من غم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الدنيا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يوم الجمعة ركعتين</w:t>
      </w:r>
      <w:r>
        <w:rPr>
          <w:rtl/>
        </w:rPr>
        <w:t>،</w:t>
      </w:r>
      <w:r w:rsidR="00BB3864">
        <w:rPr>
          <w:rtl/>
        </w:rPr>
        <w:t xml:space="preserve"> ويحمد الله ويثني عليه</w:t>
      </w:r>
      <w:r>
        <w:rPr>
          <w:rtl/>
        </w:rPr>
        <w:t>،</w:t>
      </w:r>
      <w:r w:rsidR="00BB3864">
        <w:rPr>
          <w:rtl/>
        </w:rPr>
        <w:t xml:space="preserve">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وآله</w:t>
      </w:r>
      <w:r w:rsidR="00107C8E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107C8E">
        <w:rPr>
          <w:rFonts w:hint="cs"/>
          <w:rtl/>
        </w:rPr>
        <w:t xml:space="preserve">) ، </w:t>
      </w:r>
      <w:r w:rsidR="00BB3864">
        <w:rPr>
          <w:rtl/>
        </w:rPr>
        <w:t>ويمدّ يده ويقول وذكر الدعاء.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[ 10243 ]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عاصم بن حميد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E91C93">
      <w:pPr>
        <w:pStyle w:val="libFootnote0"/>
        <w:rPr>
          <w:rtl/>
        </w:rPr>
      </w:pPr>
      <w:r w:rsidRPr="00CB3B02">
        <w:rPr>
          <w:rtl/>
        </w:rPr>
        <w:t>(1) كذا في الاصل</w:t>
      </w:r>
      <w:r w:rsidR="00EC1548">
        <w:rPr>
          <w:rtl/>
        </w:rPr>
        <w:t>،</w:t>
      </w:r>
      <w:r w:rsidRPr="00CB3B02">
        <w:rPr>
          <w:rtl/>
        </w:rPr>
        <w:t xml:space="preserve"> ولكن في المصدر </w:t>
      </w:r>
      <w:r w:rsidRPr="00F22FD0">
        <w:rPr>
          <w:rtl/>
        </w:rPr>
        <w:t>بعد ( حوائجك ) ما</w:t>
      </w:r>
      <w:r w:rsidRPr="00CB3B02">
        <w:rPr>
          <w:rtl/>
        </w:rPr>
        <w:t xml:space="preserve"> نصه</w:t>
      </w:r>
      <w:r w:rsidR="00EC1548">
        <w:rPr>
          <w:rtl/>
        </w:rPr>
        <w:t>:</w:t>
      </w:r>
      <w:r w:rsidRPr="00CB3B02">
        <w:rPr>
          <w:rtl/>
        </w:rPr>
        <w:t xml:space="preserve"> ما بخل عليك ول</w:t>
      </w:r>
      <w:r w:rsidRPr="00CB3B02">
        <w:rPr>
          <w:rFonts w:hint="cs"/>
          <w:rtl/>
        </w:rPr>
        <w:t>أ</w:t>
      </w:r>
      <w:r w:rsidRPr="00CB3B02">
        <w:rPr>
          <w:rtl/>
        </w:rPr>
        <w:t>عطاك ذلك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B3B02">
        <w:rPr>
          <w:rtl/>
        </w:rPr>
        <w:t>إن شاء الله.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أمالي الطوسي 2</w:t>
      </w:r>
      <w:r w:rsidR="00EC1548">
        <w:rPr>
          <w:rtl/>
        </w:rPr>
        <w:t>:</w:t>
      </w:r>
      <w:r>
        <w:rPr>
          <w:rtl/>
        </w:rPr>
        <w:t xml:space="preserve"> 30.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286.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287.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إذا حضرت أحدكم الحاجة فليصم يوم الأربعاء والخميس والجمعة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كان يوم الجمعة اغتسل ولبس ثوبا</w:t>
      </w:r>
      <w:r>
        <w:rPr>
          <w:rFonts w:hint="cs"/>
          <w:rtl/>
        </w:rPr>
        <w:t>ً</w:t>
      </w:r>
      <w:r>
        <w:rPr>
          <w:rtl/>
        </w:rPr>
        <w:t xml:space="preserve"> نظيفا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يصعد إلى أعلى موضع في داره فيصل</w:t>
      </w:r>
      <w:r>
        <w:rPr>
          <w:rFonts w:hint="cs"/>
          <w:rtl/>
        </w:rPr>
        <w:t>ّ</w:t>
      </w:r>
      <w:r>
        <w:rPr>
          <w:rtl/>
        </w:rPr>
        <w:t>ي ركعتين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يمد</w:t>
      </w:r>
      <w:r>
        <w:rPr>
          <w:rFonts w:hint="cs"/>
          <w:rtl/>
        </w:rPr>
        <w:t>ّ</w:t>
      </w:r>
      <w:r>
        <w:rPr>
          <w:rtl/>
        </w:rPr>
        <w:t xml:space="preserve"> يديه إلى السماء ويقول</w:t>
      </w:r>
      <w:r w:rsidR="00EC1548">
        <w:rPr>
          <w:rtl/>
        </w:rPr>
        <w:t>،</w:t>
      </w:r>
      <w:r>
        <w:rPr>
          <w:rtl/>
        </w:rPr>
        <w:t xml:space="preserve"> وذكر الدعاء.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وفي الجمعة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وقد روى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كثيرا</w:t>
      </w:r>
      <w:r>
        <w:rPr>
          <w:rFonts w:hint="cs"/>
          <w:rtl/>
        </w:rPr>
        <w:t>ً</w:t>
      </w:r>
      <w:r>
        <w:rPr>
          <w:rtl/>
        </w:rPr>
        <w:t xml:space="preserve"> من هذه الصلوات وما في معناها.</w:t>
      </w:r>
    </w:p>
    <w:p w:rsidR="00BB3864" w:rsidRDefault="00BB3864" w:rsidP="00BB3864">
      <w:pPr>
        <w:pStyle w:val="Heading2Center"/>
        <w:rPr>
          <w:rtl/>
        </w:rPr>
      </w:pPr>
      <w:bookmarkStart w:id="443" w:name="_Toc278687954"/>
      <w:bookmarkStart w:id="444" w:name="_Toc301886755"/>
      <w:bookmarkStart w:id="445" w:name="_Toc375212388"/>
      <w:bookmarkStart w:id="446" w:name="_Toc375215068"/>
      <w:bookmarkStart w:id="447" w:name="_Toc262664132"/>
      <w:r>
        <w:rPr>
          <w:rtl/>
        </w:rPr>
        <w:t>29</w:t>
      </w:r>
      <w:r w:rsidR="00EC1548">
        <w:rPr>
          <w:rtl/>
        </w:rPr>
        <w:t xml:space="preserve"> - </w:t>
      </w:r>
      <w:r>
        <w:rPr>
          <w:rtl/>
        </w:rPr>
        <w:t>باب استحباب الصوم والصلاة عند نزول البلاء</w:t>
      </w:r>
      <w:r w:rsidR="00EC1548">
        <w:rPr>
          <w:rtl/>
        </w:rPr>
        <w:t>،</w:t>
      </w:r>
      <w:bookmarkEnd w:id="443"/>
      <w:bookmarkEnd w:id="444"/>
      <w:r>
        <w:rPr>
          <w:rtl/>
        </w:rPr>
        <w:t xml:space="preserve"> </w:t>
      </w:r>
      <w:bookmarkStart w:id="448" w:name="_Toc278687955"/>
      <w:bookmarkStart w:id="449" w:name="_Toc301886756"/>
      <w:r>
        <w:rPr>
          <w:rtl/>
        </w:rPr>
        <w:t>والدعاء بصرفه</w:t>
      </w:r>
      <w:bookmarkEnd w:id="445"/>
      <w:bookmarkEnd w:id="446"/>
      <w:bookmarkEnd w:id="447"/>
      <w:bookmarkEnd w:id="448"/>
      <w:bookmarkEnd w:id="449"/>
    </w:p>
    <w:p w:rsidR="00EC1548" w:rsidRDefault="00EC1548" w:rsidP="00D5433B">
      <w:pPr>
        <w:pStyle w:val="libNormal"/>
        <w:rPr>
          <w:rtl/>
        </w:rPr>
      </w:pPr>
      <w:r>
        <w:rPr>
          <w:rtl/>
        </w:rPr>
        <w:t>[ 10244 ]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أبي علي الخرّاز </w:t>
      </w:r>
      <w:r w:rsidR="00BB3864" w:rsidRPr="00BB3864">
        <w:rPr>
          <w:rStyle w:val="libFootnotenumChar"/>
          <w:rtl/>
        </w:rPr>
        <w:t>(</w:t>
      </w:r>
      <w:r w:rsidR="00D5433B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حضرت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54125E">
        <w:rPr>
          <w:rtl/>
        </w:rPr>
        <w:t>وأتاه</w:t>
      </w:r>
      <w:r w:rsidR="00BB3864">
        <w:rPr>
          <w:rtl/>
        </w:rPr>
        <w:t xml:space="preserve"> رجل فقال له</w:t>
      </w:r>
      <w:r>
        <w:rPr>
          <w:rtl/>
        </w:rPr>
        <w:t>:</w:t>
      </w:r>
      <w:r w:rsidR="00BB3864">
        <w:rPr>
          <w:rtl/>
        </w:rPr>
        <w:t xml:space="preserve"> جعلت فداك أخي به بلي</w:t>
      </w:r>
      <w:r w:rsidR="00BB3864">
        <w:rPr>
          <w:rFonts w:hint="cs"/>
          <w:rtl/>
        </w:rPr>
        <w:t>ّ</w:t>
      </w:r>
      <w:r w:rsidR="00BB3864">
        <w:rPr>
          <w:rtl/>
        </w:rPr>
        <w:t>ة أستحيى أن أذكرها</w:t>
      </w:r>
      <w:r>
        <w:rPr>
          <w:rtl/>
        </w:rPr>
        <w:t>،</w:t>
      </w:r>
      <w:r w:rsidR="00BB3864">
        <w:rPr>
          <w:rtl/>
        </w:rPr>
        <w:t xml:space="preserve"> فقال له</w:t>
      </w:r>
      <w:r>
        <w:rPr>
          <w:rtl/>
        </w:rPr>
        <w:t>:</w:t>
      </w:r>
      <w:r w:rsidR="00BB3864">
        <w:rPr>
          <w:rtl/>
        </w:rPr>
        <w:t xml:space="preserve"> استر ذلك</w:t>
      </w:r>
      <w:r>
        <w:rPr>
          <w:rtl/>
        </w:rPr>
        <w:t>،</w:t>
      </w:r>
      <w:r w:rsidR="00BB3864">
        <w:rPr>
          <w:rtl/>
        </w:rPr>
        <w:t xml:space="preserve"> وقل له</w:t>
      </w:r>
      <w:r>
        <w:rPr>
          <w:rtl/>
        </w:rPr>
        <w:t>:</w:t>
      </w:r>
      <w:r w:rsidR="00BB3864">
        <w:rPr>
          <w:rtl/>
        </w:rPr>
        <w:t xml:space="preserve"> يصوم ال</w:t>
      </w:r>
      <w:r w:rsidR="00BB3864">
        <w:rPr>
          <w:rFonts w:hint="cs"/>
          <w:rtl/>
        </w:rPr>
        <w:t>أ</w:t>
      </w:r>
      <w:r w:rsidR="00BB3864">
        <w:rPr>
          <w:rtl/>
        </w:rPr>
        <w:t>ربعاء والخميس والجمعة</w:t>
      </w:r>
      <w:r>
        <w:rPr>
          <w:rtl/>
        </w:rPr>
        <w:t>،</w:t>
      </w:r>
      <w:r w:rsidR="00BB3864">
        <w:rPr>
          <w:rtl/>
        </w:rPr>
        <w:t xml:space="preserve"> ويخرج إذا زالت الشمس</w:t>
      </w:r>
      <w:r>
        <w:rPr>
          <w:rtl/>
        </w:rPr>
        <w:t>،</w:t>
      </w:r>
      <w:r w:rsidR="00BB3864">
        <w:rPr>
          <w:rtl/>
        </w:rPr>
        <w:t xml:space="preserve"> ويلبس ثوبين إم</w:t>
      </w:r>
      <w:r w:rsidR="00BB3864">
        <w:rPr>
          <w:rFonts w:hint="cs"/>
          <w:rtl/>
        </w:rPr>
        <w:t>ّ</w:t>
      </w:r>
      <w:r w:rsidR="00BB3864">
        <w:rPr>
          <w:rtl/>
        </w:rPr>
        <w:t>ا جديدين وإم</w:t>
      </w:r>
      <w:r w:rsidR="00BB3864">
        <w:rPr>
          <w:rFonts w:hint="cs"/>
          <w:rtl/>
        </w:rPr>
        <w:t>ّ</w:t>
      </w:r>
      <w:r w:rsidR="00BB3864">
        <w:rPr>
          <w:rtl/>
        </w:rPr>
        <w:t>ا غسيلين</w:t>
      </w:r>
      <w:r>
        <w:rPr>
          <w:rtl/>
        </w:rPr>
        <w:t>،</w:t>
      </w:r>
      <w:r w:rsidR="00BB3864">
        <w:rPr>
          <w:rtl/>
        </w:rPr>
        <w:t xml:space="preserve"> حيث لا يراه أحد</w:t>
      </w:r>
      <w:r>
        <w:rPr>
          <w:rtl/>
        </w:rPr>
        <w:t>،</w:t>
      </w:r>
      <w:r w:rsidR="00BB3864">
        <w:rPr>
          <w:rtl/>
        </w:rPr>
        <w:t xml:space="preserve">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ويكشف عن ركبتيه</w:t>
      </w:r>
      <w:r>
        <w:rPr>
          <w:rtl/>
        </w:rPr>
        <w:t>،</w:t>
      </w:r>
      <w:r w:rsidR="00BB3864">
        <w:rPr>
          <w:rtl/>
        </w:rPr>
        <w:t xml:space="preserve"> ويتمط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</w:t>
      </w:r>
      <w:r w:rsidR="00BB3864" w:rsidRPr="00BB3864">
        <w:rPr>
          <w:rStyle w:val="libFootnotenumChar"/>
          <w:rtl/>
        </w:rPr>
        <w:t>(</w:t>
      </w:r>
      <w:r w:rsidR="00D5433B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براحتيه ال</w:t>
      </w:r>
      <w:r w:rsidR="00BB3864">
        <w:rPr>
          <w:rFonts w:hint="cs"/>
          <w:rtl/>
        </w:rPr>
        <w:t>أ</w:t>
      </w:r>
      <w:r w:rsidR="00BB3864">
        <w:rPr>
          <w:rtl/>
        </w:rPr>
        <w:t>رض وجبينه</w:t>
      </w:r>
      <w:r>
        <w:rPr>
          <w:rtl/>
        </w:rPr>
        <w:t>،</w:t>
      </w:r>
      <w:r w:rsidR="00BB3864">
        <w:rPr>
          <w:rtl/>
        </w:rPr>
        <w:t xml:space="preserve"> ويقرأ في صلاته فاتحة الكتاب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BB3864" w:rsidRPr="00D5433B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D5433B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فاذا ركع قرأ 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BB3864" w:rsidRPr="00D5433B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D5433B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ذا سجد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E91C93">
      <w:pPr>
        <w:pStyle w:val="libFootnote0"/>
        <w:rPr>
          <w:rtl/>
        </w:rPr>
      </w:pPr>
      <w:r w:rsidRPr="00CB3B02">
        <w:rPr>
          <w:rtl/>
        </w:rPr>
        <w:t>(1) تقدم في الأبواب 12 و 15 و 19 وفي الحديثين 2 و 4 من الباب 31 من أبواب الدعاء.</w:t>
      </w:r>
    </w:p>
    <w:p w:rsidR="00BB3864" w:rsidRPr="00227A16" w:rsidRDefault="00BB3864" w:rsidP="00E91C93">
      <w:pPr>
        <w:pStyle w:val="libFootnote0"/>
        <w:rPr>
          <w:rtl/>
        </w:rPr>
      </w:pPr>
      <w:r w:rsidRPr="00227A16">
        <w:rPr>
          <w:rtl/>
        </w:rPr>
        <w:t>(2) تقدم ما يدل على بعض المقصود في الباب 39 من أبواب صلاة الجمعة</w:t>
      </w:r>
      <w:r>
        <w:rPr>
          <w:rtl/>
        </w:rPr>
        <w:t>.</w:t>
      </w:r>
    </w:p>
    <w:p w:rsidR="00BB3864" w:rsidRPr="00227A16" w:rsidRDefault="00BB3864" w:rsidP="00E91C93">
      <w:pPr>
        <w:pStyle w:val="libFootnote0"/>
        <w:rPr>
          <w:rtl/>
        </w:rPr>
      </w:pPr>
      <w:r w:rsidRPr="00227A16">
        <w:rPr>
          <w:rtl/>
        </w:rPr>
        <w:t>(3) يأتي في</w:t>
      </w:r>
      <w:r>
        <w:rPr>
          <w:rtl/>
        </w:rPr>
        <w:t xml:space="preserve"> الأبواب </w:t>
      </w:r>
      <w:r w:rsidRPr="00227A16">
        <w:rPr>
          <w:rtl/>
        </w:rPr>
        <w:t>29 و 31 و 33 من هذه ال</w:t>
      </w:r>
      <w:r>
        <w:rPr>
          <w:rFonts w:hint="cs"/>
          <w:rtl/>
        </w:rPr>
        <w:t>أ</w:t>
      </w:r>
      <w:r w:rsidRPr="00227A16">
        <w:rPr>
          <w:rtl/>
        </w:rPr>
        <w:t>بواب</w:t>
      </w:r>
      <w:r>
        <w:rPr>
          <w:rtl/>
        </w:rPr>
        <w:t>.</w:t>
      </w:r>
    </w:p>
    <w:p w:rsidR="00BB3864" w:rsidRDefault="00BB3864" w:rsidP="00D5433B">
      <w:pPr>
        <w:pStyle w:val="libFootnoteCenterBold"/>
        <w:rPr>
          <w:rtl/>
        </w:rPr>
      </w:pPr>
      <w:r>
        <w:rPr>
          <w:rtl/>
        </w:rPr>
        <w:t>الباب 29</w:t>
      </w:r>
    </w:p>
    <w:p w:rsidR="00BB3864" w:rsidRDefault="00BB3864" w:rsidP="00D5433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477 / 4.</w:t>
      </w:r>
    </w:p>
    <w:p w:rsidR="00BB3864" w:rsidRPr="00227A16" w:rsidRDefault="00BB3864" w:rsidP="00D5433B">
      <w:pPr>
        <w:pStyle w:val="libFootnote0"/>
        <w:rPr>
          <w:rtl/>
        </w:rPr>
      </w:pPr>
      <w:r w:rsidRPr="00227A16">
        <w:rPr>
          <w:rtl/>
        </w:rPr>
        <w:t>(</w:t>
      </w:r>
      <w:r w:rsidR="00D5433B">
        <w:rPr>
          <w:rFonts w:hint="cs"/>
          <w:rtl/>
        </w:rPr>
        <w:t>4</w:t>
      </w:r>
      <w:r w:rsidRPr="00227A16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27A16">
        <w:rPr>
          <w:rtl/>
        </w:rPr>
        <w:t>الخزاز</w:t>
      </w:r>
      <w:r>
        <w:rPr>
          <w:rtl/>
        </w:rPr>
        <w:t>.</w:t>
      </w:r>
    </w:p>
    <w:p w:rsidR="00BB3864" w:rsidRDefault="00BB3864" w:rsidP="00D5433B">
      <w:pPr>
        <w:pStyle w:val="libFootnote0"/>
        <w:rPr>
          <w:rtl/>
        </w:rPr>
      </w:pPr>
      <w:r w:rsidRPr="00227A16">
        <w:rPr>
          <w:rtl/>
        </w:rPr>
        <w:t>(</w:t>
      </w:r>
      <w:r w:rsidR="00D5433B">
        <w:rPr>
          <w:rFonts w:hint="cs"/>
          <w:rtl/>
        </w:rPr>
        <w:t>5</w:t>
      </w:r>
      <w:r w:rsidRPr="00227A16">
        <w:rPr>
          <w:rtl/>
        </w:rPr>
        <w:t>) تمط</w:t>
      </w:r>
      <w:r>
        <w:rPr>
          <w:rFonts w:hint="cs"/>
          <w:rtl/>
        </w:rPr>
        <w:t>ّ</w:t>
      </w:r>
      <w:r w:rsidRPr="00227A16">
        <w:rPr>
          <w:rtl/>
        </w:rPr>
        <w:t>ى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27A16">
        <w:rPr>
          <w:rtl/>
        </w:rPr>
        <w:t>تمد</w:t>
      </w:r>
      <w:r>
        <w:rPr>
          <w:rFonts w:hint="cs"/>
          <w:rtl/>
        </w:rPr>
        <w:t>ّ</w:t>
      </w:r>
      <w:r w:rsidRPr="00227A16"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27A16">
        <w:rPr>
          <w:rtl/>
        </w:rPr>
        <w:t>ومنه قيل لاعرابي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27A16">
        <w:rPr>
          <w:rtl/>
        </w:rPr>
        <w:t>ما هذا ال</w:t>
      </w:r>
      <w:r>
        <w:rPr>
          <w:rFonts w:hint="cs"/>
          <w:rtl/>
        </w:rPr>
        <w:t>أ</w:t>
      </w:r>
      <w:r w:rsidRPr="00227A16">
        <w:rPr>
          <w:rtl/>
        </w:rPr>
        <w:t>ثر بوجهك</w:t>
      </w:r>
      <w:r w:rsidR="00EC1548">
        <w:rPr>
          <w:rFonts w:hint="cs"/>
          <w:rtl/>
        </w:rPr>
        <w:t>؟</w:t>
      </w:r>
      <w:r w:rsidRPr="00227A16"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27A16">
        <w:rPr>
          <w:rtl/>
        </w:rPr>
        <w:t>من شد</w:t>
      </w:r>
      <w:r>
        <w:rPr>
          <w:rFonts w:hint="cs"/>
          <w:rtl/>
        </w:rPr>
        <w:t>ّ</w:t>
      </w:r>
      <w:r w:rsidRPr="00227A16">
        <w:rPr>
          <w:rtl/>
        </w:rPr>
        <w:t>ة التمت</w:t>
      </w:r>
      <w:r>
        <w:rPr>
          <w:rFonts w:hint="cs"/>
          <w:rtl/>
        </w:rPr>
        <w:t>ّ</w:t>
      </w:r>
      <w:r w:rsidRPr="00227A16">
        <w:rPr>
          <w:rtl/>
        </w:rPr>
        <w:t>ي في</w:t>
      </w:r>
      <w:r>
        <w:rPr>
          <w:rtl/>
        </w:rPr>
        <w:t xml:space="preserve"> </w:t>
      </w:r>
      <w:r w:rsidRPr="00227A16">
        <w:rPr>
          <w:rtl/>
        </w:rPr>
        <w:t>السجود</w:t>
      </w:r>
      <w:r>
        <w:rPr>
          <w:rtl/>
        </w:rPr>
        <w:t>.</w:t>
      </w:r>
      <w:r w:rsidRPr="00227A16">
        <w:rPr>
          <w:rtl/>
        </w:rPr>
        <w:t xml:space="preserve"> على إبدال الطاء بالتاء « لسان العرب 15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27A16">
        <w:rPr>
          <w:rtl/>
        </w:rPr>
        <w:t>285 »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قرأها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رفع رأسه قبل أن يسجد قرأها عشرين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يصل</w:t>
      </w:r>
      <w:r>
        <w:rPr>
          <w:rFonts w:hint="cs"/>
          <w:rtl/>
        </w:rPr>
        <w:t>ّ</w:t>
      </w:r>
      <w:r>
        <w:rPr>
          <w:rtl/>
        </w:rPr>
        <w:t>ي أربع ركعات على مثل هذا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فرغ من التشه</w:t>
      </w:r>
      <w:r>
        <w:rPr>
          <w:rFonts w:hint="cs"/>
          <w:rtl/>
        </w:rPr>
        <w:t>ّ</w:t>
      </w:r>
      <w:r>
        <w:rPr>
          <w:rtl/>
        </w:rPr>
        <w:t>د قال</w:t>
      </w:r>
      <w:r w:rsidR="00EC1548">
        <w:rPr>
          <w:rtl/>
        </w:rPr>
        <w:t>:</w:t>
      </w:r>
      <w:r>
        <w:rPr>
          <w:rtl/>
        </w:rPr>
        <w:t xml:space="preserve"> يا معروفا</w:t>
      </w:r>
      <w:r>
        <w:rPr>
          <w:rFonts w:hint="cs"/>
          <w:rtl/>
        </w:rPr>
        <w:t>ً</w:t>
      </w:r>
      <w:r>
        <w:rPr>
          <w:rtl/>
        </w:rPr>
        <w:t xml:space="preserve"> بالمعروف</w:t>
      </w:r>
      <w:r w:rsidR="00EC1548">
        <w:rPr>
          <w:rtl/>
        </w:rPr>
        <w:t>،</w:t>
      </w:r>
      <w:r>
        <w:rPr>
          <w:rtl/>
        </w:rPr>
        <w:t xml:space="preserve"> يا أو</w:t>
      </w:r>
      <w:r>
        <w:rPr>
          <w:rFonts w:hint="cs"/>
          <w:rtl/>
        </w:rPr>
        <w:t>ّ</w:t>
      </w:r>
      <w:r>
        <w:rPr>
          <w:rtl/>
        </w:rPr>
        <w:t>ل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لين</w:t>
      </w:r>
      <w:r w:rsidR="00EC1548">
        <w:rPr>
          <w:rtl/>
        </w:rPr>
        <w:t>،</w:t>
      </w:r>
      <w:r>
        <w:rPr>
          <w:rtl/>
        </w:rPr>
        <w:t xml:space="preserve"> يا آخر ال</w:t>
      </w:r>
      <w:r>
        <w:rPr>
          <w:rFonts w:hint="cs"/>
          <w:rtl/>
        </w:rPr>
        <w:t>آ</w:t>
      </w:r>
      <w:r>
        <w:rPr>
          <w:rtl/>
        </w:rPr>
        <w:t>خرين</w:t>
      </w:r>
      <w:r w:rsidR="00EC1548">
        <w:rPr>
          <w:rtl/>
        </w:rPr>
        <w:t>،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ذا القو</w:t>
      </w:r>
      <w:r>
        <w:rPr>
          <w:rFonts w:hint="cs"/>
          <w:rtl/>
        </w:rPr>
        <w:t>ّ</w:t>
      </w:r>
      <w:r>
        <w:rPr>
          <w:rtl/>
        </w:rPr>
        <w:t>ة المتين</w:t>
      </w:r>
      <w:r w:rsidR="00EC1548">
        <w:rPr>
          <w:rtl/>
        </w:rPr>
        <w:t>،</w:t>
      </w:r>
      <w:r>
        <w:rPr>
          <w:rtl/>
        </w:rPr>
        <w:t xml:space="preserve"> يا رازق المساكين</w:t>
      </w:r>
      <w:r w:rsidR="00EC1548">
        <w:rPr>
          <w:rtl/>
        </w:rPr>
        <w:t>،</w:t>
      </w:r>
      <w:r>
        <w:rPr>
          <w:rtl/>
        </w:rPr>
        <w:t xml:space="preserve"> يا أرحم الراحمين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اشتريت نفسي منك بثلث ما أملك</w:t>
      </w:r>
      <w:r w:rsidR="00EC1548">
        <w:rPr>
          <w:rtl/>
        </w:rPr>
        <w:t>،</w:t>
      </w:r>
      <w:r>
        <w:rPr>
          <w:rtl/>
        </w:rPr>
        <w:t xml:space="preserve"> فاصرف عن</w:t>
      </w:r>
      <w:r>
        <w:rPr>
          <w:rFonts w:hint="cs"/>
          <w:rtl/>
        </w:rPr>
        <w:t>ّ</w:t>
      </w:r>
      <w:r>
        <w:rPr>
          <w:rtl/>
        </w:rPr>
        <w:t>ي شر</w:t>
      </w:r>
      <w:r>
        <w:rPr>
          <w:rFonts w:hint="cs"/>
          <w:rtl/>
        </w:rPr>
        <w:t>ّ</w:t>
      </w:r>
      <w:r>
        <w:rPr>
          <w:rtl/>
        </w:rPr>
        <w:t xml:space="preserve"> ما ابتليت به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ك على كل</w:t>
      </w:r>
      <w:r>
        <w:rPr>
          <w:rFonts w:hint="cs"/>
          <w:rtl/>
        </w:rPr>
        <w:t>ّ</w:t>
      </w:r>
      <w:r>
        <w:rPr>
          <w:rtl/>
        </w:rPr>
        <w:t xml:space="preserve"> شيء قدير.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[ 10245 ]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سماعة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أحدكم إذا مرض دعا الطبيب وأعطاه</w:t>
      </w:r>
      <w:r>
        <w:rPr>
          <w:rtl/>
        </w:rPr>
        <w:t>،</w:t>
      </w:r>
      <w:r w:rsidR="00BB3864">
        <w:rPr>
          <w:rtl/>
        </w:rPr>
        <w:t xml:space="preserve"> وإذا كانت له حاجة إلى سلطان رشا البو</w:t>
      </w:r>
      <w:r w:rsidR="00BB3864">
        <w:rPr>
          <w:rFonts w:hint="cs"/>
          <w:rtl/>
        </w:rPr>
        <w:t>ّ</w:t>
      </w:r>
      <w:r w:rsidR="00BB3864">
        <w:rPr>
          <w:rtl/>
        </w:rPr>
        <w:t>اب وأعطاه</w:t>
      </w:r>
      <w:r>
        <w:rPr>
          <w:rtl/>
        </w:rPr>
        <w:t>،</w:t>
      </w:r>
      <w:r w:rsidR="00BB3864">
        <w:rPr>
          <w:rtl/>
        </w:rPr>
        <w:t xml:space="preserve"> ولو أن أحدكم إذا فدحه أمر فزع إلى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فتطه</w:t>
      </w:r>
      <w:r w:rsidR="00BB3864">
        <w:rPr>
          <w:rFonts w:hint="cs"/>
          <w:rtl/>
        </w:rPr>
        <w:t>ّ</w:t>
      </w:r>
      <w:r w:rsidR="00BB3864">
        <w:rPr>
          <w:rtl/>
        </w:rPr>
        <w:t>ر وتصد</w:t>
      </w:r>
      <w:r w:rsidR="00BB3864">
        <w:rPr>
          <w:rFonts w:hint="cs"/>
          <w:rtl/>
        </w:rPr>
        <w:t>ّ</w:t>
      </w:r>
      <w:r w:rsidR="00BB3864">
        <w:rPr>
          <w:rtl/>
        </w:rPr>
        <w:t>ق بصدقة قل</w:t>
      </w:r>
      <w:r w:rsidR="00BB3864">
        <w:rPr>
          <w:rFonts w:hint="cs"/>
          <w:rtl/>
        </w:rPr>
        <w:t>ّ</w:t>
      </w:r>
      <w:r w:rsidR="00BB3864">
        <w:rPr>
          <w:rtl/>
        </w:rPr>
        <w:t>ت أو كثرت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دخل المسجد فصل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فحمد الله وأثنى عليه</w:t>
      </w:r>
      <w:r>
        <w:rPr>
          <w:rtl/>
        </w:rPr>
        <w:t>،</w:t>
      </w:r>
      <w:r w:rsidR="00BB3864">
        <w:rPr>
          <w:rtl/>
        </w:rPr>
        <w:t xml:space="preserve">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F22FD0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وأهل بيته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اللهم إن عافيتني من مرضي</w:t>
      </w:r>
      <w:r>
        <w:rPr>
          <w:rtl/>
        </w:rPr>
        <w:t>،</w:t>
      </w:r>
      <w:r w:rsidR="00BB3864">
        <w:rPr>
          <w:rtl/>
        </w:rPr>
        <w:t xml:space="preserve"> أو رددتني من سفري</w:t>
      </w:r>
      <w:r>
        <w:rPr>
          <w:rtl/>
        </w:rPr>
        <w:t>،</w:t>
      </w:r>
      <w:r w:rsidR="00BB3864">
        <w:rPr>
          <w:rtl/>
        </w:rPr>
        <w:t xml:space="preserve"> أو عافيتني مم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 أخاف من كذا وكذا </w:t>
      </w:r>
      <w:r w:rsidR="00960D04">
        <w:rPr>
          <w:rtl/>
        </w:rPr>
        <w:t xml:space="preserve">إلّا </w:t>
      </w:r>
      <w:r w:rsidR="00BB3864">
        <w:rPr>
          <w:rtl/>
        </w:rPr>
        <w:t>أتاه الله تعالى ذلك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وهي اليمين الواجبة وما جعل الله عليه في الشكر.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سماعة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زاد بعد قوله</w:t>
      </w:r>
      <w:r w:rsidR="00EC1548">
        <w:rPr>
          <w:rtl/>
        </w:rPr>
        <w:t>: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ا أخاف من كذا وكذا</w:t>
      </w:r>
      <w:r w:rsidR="00EC1548">
        <w:rPr>
          <w:rtl/>
        </w:rPr>
        <w:t>:</w:t>
      </w:r>
      <w:r>
        <w:rPr>
          <w:rtl/>
        </w:rPr>
        <w:t xml:space="preserve"> وفعلت بي كذا وكذا فلك علي كذا وكذا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أتاه الله تعالى ذلك</w:t>
      </w:r>
      <w:r w:rsidR="00EC1548">
        <w:rPr>
          <w:rtl/>
        </w:rPr>
        <w:t>،</w:t>
      </w:r>
      <w:r>
        <w:rPr>
          <w:rtl/>
        </w:rPr>
        <w:t xml:space="preserve"> وحذف بقي</w:t>
      </w:r>
      <w:r>
        <w:rPr>
          <w:rFonts w:hint="cs"/>
          <w:rtl/>
        </w:rPr>
        <w:t>ّ</w:t>
      </w:r>
      <w:r>
        <w:rPr>
          <w:rtl/>
        </w:rPr>
        <w:t xml:space="preserve">ة الحديث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[ 10246 ]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ق</w:t>
      </w:r>
      <w:r w:rsidR="00BB3864">
        <w:rPr>
          <w:rtl/>
        </w:rPr>
        <w:t>ال الصدوق</w:t>
      </w:r>
      <w:r>
        <w:rPr>
          <w:rtl/>
        </w:rPr>
        <w:t>:</w:t>
      </w:r>
      <w:r w:rsidR="00BB3864">
        <w:rPr>
          <w:rtl/>
        </w:rPr>
        <w:t xml:space="preserve"> وكان علي بن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إذا حزنه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351 / 1547.</w:t>
      </w:r>
    </w:p>
    <w:p w:rsidR="00BB3864" w:rsidRPr="00244A5F" w:rsidRDefault="00BB3864" w:rsidP="00E91C93">
      <w:pPr>
        <w:pStyle w:val="libFootnote0"/>
        <w:rPr>
          <w:rtl/>
        </w:rPr>
      </w:pPr>
      <w:r w:rsidRPr="00244A5F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44A5F">
        <w:rPr>
          <w:rtl/>
        </w:rPr>
        <w:t>183</w:t>
      </w:r>
      <w:r>
        <w:rPr>
          <w:rtl/>
        </w:rPr>
        <w:t xml:space="preserve"> / </w:t>
      </w:r>
      <w:r w:rsidRPr="00244A5F">
        <w:rPr>
          <w:rtl/>
        </w:rPr>
        <w:t>415</w:t>
      </w:r>
      <w:r>
        <w:rPr>
          <w:rtl/>
        </w:rPr>
        <w:t>.</w:t>
      </w:r>
    </w:p>
    <w:p w:rsidR="00BB3864" w:rsidRPr="00244A5F" w:rsidRDefault="00BB3864" w:rsidP="00E91C93">
      <w:pPr>
        <w:pStyle w:val="libFootnote0"/>
        <w:rPr>
          <w:rtl/>
        </w:rPr>
      </w:pPr>
      <w:r w:rsidRPr="00244A5F">
        <w:rPr>
          <w:rtl/>
        </w:rPr>
        <w:t>(2) المقنعة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44A5F">
        <w:rPr>
          <w:rtl/>
        </w:rPr>
        <w:t>36</w:t>
      </w:r>
      <w:r>
        <w:rPr>
          <w:rtl/>
        </w:rPr>
        <w:t>.</w:t>
      </w:r>
    </w:p>
    <w:p w:rsidR="00BB3864" w:rsidRPr="00244A5F" w:rsidRDefault="00BB3864" w:rsidP="00E91C93">
      <w:pPr>
        <w:pStyle w:val="libFootnote0"/>
        <w:rPr>
          <w:rtl/>
        </w:rPr>
      </w:pPr>
      <w:r w:rsidRPr="00244A5F">
        <w:rPr>
          <w:rtl/>
        </w:rPr>
        <w:t>(3) الظاهر أن</w:t>
      </w:r>
      <w:r>
        <w:rPr>
          <w:rFonts w:hint="cs"/>
          <w:rtl/>
        </w:rPr>
        <w:t>ّ</w:t>
      </w:r>
      <w:r w:rsidRPr="00244A5F">
        <w:rPr>
          <w:rtl/>
        </w:rPr>
        <w:t>ه نذر والمنذور محذوف إم</w:t>
      </w:r>
      <w:r>
        <w:rPr>
          <w:rFonts w:hint="cs"/>
          <w:rtl/>
        </w:rPr>
        <w:t>ّ</w:t>
      </w:r>
      <w:r w:rsidRPr="00244A5F">
        <w:rPr>
          <w:rtl/>
        </w:rPr>
        <w:t>ا لعلم المخاطب به أو من الناسخ بأن يكون سقط بعد كذا</w:t>
      </w:r>
      <w:r>
        <w:rPr>
          <w:rtl/>
        </w:rPr>
        <w:t xml:space="preserve"> </w:t>
      </w:r>
      <w:r w:rsidRPr="00244A5F">
        <w:rPr>
          <w:rtl/>
        </w:rPr>
        <w:t>كذا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44A5F">
        <w:rPr>
          <w:rtl/>
        </w:rPr>
        <w:t>فلك علي</w:t>
      </w:r>
      <w:r>
        <w:rPr>
          <w:rFonts w:hint="cs"/>
          <w:rtl/>
        </w:rPr>
        <w:t>ّ</w:t>
      </w:r>
      <w:r w:rsidRPr="00244A5F">
        <w:rPr>
          <w:rtl/>
        </w:rPr>
        <w:t xml:space="preserve"> كذا وكذا كما في المقنعة وقد اطلقت اليمين في بعض ال</w:t>
      </w:r>
      <w:r>
        <w:rPr>
          <w:rFonts w:hint="cs"/>
          <w:rtl/>
        </w:rPr>
        <w:t>أ</w:t>
      </w:r>
      <w:r w:rsidRPr="00244A5F">
        <w:rPr>
          <w:rtl/>
        </w:rPr>
        <w:t>حاديث على النذر كما</w:t>
      </w:r>
      <w:r>
        <w:rPr>
          <w:rtl/>
        </w:rPr>
        <w:t xml:space="preserve"> </w:t>
      </w:r>
      <w:r w:rsidRPr="00244A5F">
        <w:rPr>
          <w:rtl/>
        </w:rPr>
        <w:t>يأتي « منه قده » هامش المخطوط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352 / 1548.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أمر لبس ثوبين من أغلظ ثيابه وأخشنها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ركع في آخر الليل ركعتين حتى إذا كان في آخر سجدة من سجوده سب</w:t>
      </w:r>
      <w:r>
        <w:rPr>
          <w:rFonts w:hint="cs"/>
          <w:rtl/>
        </w:rPr>
        <w:t>ّ</w:t>
      </w:r>
      <w:r>
        <w:rPr>
          <w:rtl/>
        </w:rPr>
        <w:t>ح الله مائة تسبيحة</w:t>
      </w:r>
      <w:r w:rsidR="00EC1548">
        <w:rPr>
          <w:rtl/>
        </w:rPr>
        <w:t>،</w:t>
      </w:r>
      <w:r>
        <w:rPr>
          <w:rtl/>
        </w:rPr>
        <w:t xml:space="preserve"> وحمد الله مائة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وهل</w:t>
      </w:r>
      <w:r>
        <w:rPr>
          <w:rFonts w:hint="cs"/>
          <w:rtl/>
        </w:rPr>
        <w:t>ّ</w:t>
      </w:r>
      <w:r>
        <w:rPr>
          <w:rtl/>
        </w:rPr>
        <w:t>ل الله مائة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وكب</w:t>
      </w:r>
      <w:r>
        <w:rPr>
          <w:rFonts w:hint="cs"/>
          <w:rtl/>
        </w:rPr>
        <w:t>ّ</w:t>
      </w:r>
      <w:r>
        <w:rPr>
          <w:rtl/>
        </w:rPr>
        <w:t>ر الله مائة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يعترف بذنوبه كل</w:t>
      </w:r>
      <w:r>
        <w:rPr>
          <w:rFonts w:hint="cs"/>
          <w:rtl/>
        </w:rPr>
        <w:t>ّ</w:t>
      </w:r>
      <w:r>
        <w:rPr>
          <w:rtl/>
        </w:rPr>
        <w:t>ها</w:t>
      </w:r>
      <w:r w:rsidR="00EC1548">
        <w:rPr>
          <w:rtl/>
        </w:rPr>
        <w:t>،</w:t>
      </w:r>
      <w:r>
        <w:rPr>
          <w:rtl/>
        </w:rPr>
        <w:t xml:space="preserve"> ما عرف منها. أقر</w:t>
      </w:r>
      <w:r>
        <w:rPr>
          <w:rFonts w:hint="cs"/>
          <w:rtl/>
        </w:rPr>
        <w:t>ّ</w:t>
      </w:r>
      <w:r>
        <w:rPr>
          <w:rtl/>
        </w:rPr>
        <w:t xml:space="preserve"> له تبارك وتعالى به في سجوده</w:t>
      </w:r>
      <w:r w:rsidR="00EC1548">
        <w:rPr>
          <w:rtl/>
        </w:rPr>
        <w:t>،</w:t>
      </w:r>
      <w:r>
        <w:rPr>
          <w:rtl/>
        </w:rPr>
        <w:t xml:space="preserve"> وما لم يذكر منها اعترف به جملة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يدعو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ويفضي بركبتيه إلى ال</w:t>
      </w:r>
      <w:r>
        <w:rPr>
          <w:rFonts w:hint="cs"/>
          <w:rtl/>
        </w:rPr>
        <w:t>أ</w:t>
      </w:r>
      <w:r>
        <w:rPr>
          <w:rtl/>
        </w:rPr>
        <w:t>رض.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450" w:name="_Toc278687956"/>
      <w:bookmarkStart w:id="451" w:name="_Toc301886757"/>
      <w:bookmarkStart w:id="452" w:name="_Toc375212389"/>
      <w:bookmarkStart w:id="453" w:name="_Toc375215069"/>
      <w:bookmarkStart w:id="454" w:name="_Toc262664133"/>
      <w:r>
        <w:rPr>
          <w:rtl/>
        </w:rPr>
        <w:t>30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صلاة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المريض ودعائها له بالشفاء</w:t>
      </w:r>
      <w:bookmarkEnd w:id="450"/>
      <w:bookmarkEnd w:id="451"/>
      <w:bookmarkEnd w:id="452"/>
      <w:bookmarkEnd w:id="453"/>
      <w:bookmarkEnd w:id="45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[ 10247 ]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عبدالله بن عثمان أبي إسماعيل السر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عبدالله بن وض</w:t>
      </w:r>
      <w:r w:rsidR="00BB3864">
        <w:rPr>
          <w:rFonts w:hint="cs"/>
          <w:rtl/>
        </w:rPr>
        <w:t>ّ</w:t>
      </w:r>
      <w:r w:rsidR="00BB3864">
        <w:rPr>
          <w:rtl/>
        </w:rPr>
        <w:t>اح وعن علي بن أبي حمزة</w:t>
      </w:r>
      <w:r>
        <w:rPr>
          <w:rtl/>
        </w:rPr>
        <w:t>،</w:t>
      </w:r>
      <w:r w:rsidR="00BB3864">
        <w:rPr>
          <w:rtl/>
        </w:rPr>
        <w:t xml:space="preserve"> عن إسماعيل بن ال</w:t>
      </w:r>
      <w:r w:rsidR="00BB3864">
        <w:rPr>
          <w:rFonts w:hint="cs"/>
          <w:rtl/>
        </w:rPr>
        <w:t>أ</w:t>
      </w:r>
      <w:r w:rsidR="00BB3864">
        <w:rPr>
          <w:rtl/>
        </w:rPr>
        <w:t>رقط و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</w:t>
      </w:r>
      <w:r w:rsidR="00BB3864">
        <w:rPr>
          <w:rFonts w:hint="cs"/>
          <w:rtl/>
        </w:rPr>
        <w:t>أ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سلمة 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خت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مرضت مرضاً شديداً حتى ثقلت</w:t>
      </w:r>
      <w:r>
        <w:rPr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فجزعت 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فقال لها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خالي</w:t>
      </w:r>
      <w:r>
        <w:rPr>
          <w:rtl/>
        </w:rPr>
        <w:t>:</w:t>
      </w:r>
      <w:r w:rsidR="00BB3864">
        <w:rPr>
          <w:rtl/>
        </w:rPr>
        <w:t xml:space="preserve"> اصعدي إلى فوق البيت فابرزي إلى السماء وصل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مت فقولي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ك وهبته لي ولم يك شيئا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أستوهبكه مبتدءا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فأعرنيه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ففعلت</w:t>
      </w:r>
      <w:r>
        <w:rPr>
          <w:rtl/>
        </w:rPr>
        <w:t>،</w:t>
      </w:r>
      <w:r w:rsidR="00BB3864">
        <w:rPr>
          <w:rtl/>
        </w:rPr>
        <w:t xml:space="preserve"> فأفقت وقعدت</w:t>
      </w:r>
      <w:r>
        <w:rPr>
          <w:rtl/>
        </w:rPr>
        <w:t>،</w:t>
      </w:r>
      <w:r w:rsidR="00BB3864">
        <w:rPr>
          <w:rtl/>
        </w:rPr>
        <w:t xml:space="preserve"> ودعوا بسحور لهم هريسة فتسح</w:t>
      </w:r>
      <w:r w:rsidR="00BB3864">
        <w:rPr>
          <w:rFonts w:hint="cs"/>
          <w:rtl/>
        </w:rPr>
        <w:t>ّ</w:t>
      </w:r>
      <w:r w:rsidR="00BB3864">
        <w:rPr>
          <w:rtl/>
        </w:rPr>
        <w:t>روا بها وتسح</w:t>
      </w:r>
      <w:r w:rsidR="00BB3864">
        <w:rPr>
          <w:rFonts w:hint="cs"/>
          <w:rtl/>
        </w:rPr>
        <w:t>ّ</w:t>
      </w:r>
      <w:r w:rsidR="00BB3864">
        <w:rPr>
          <w:rtl/>
        </w:rPr>
        <w:t>رت معهم.</w:t>
      </w:r>
    </w:p>
    <w:p w:rsidR="00BB3864" w:rsidRDefault="00BB3864" w:rsidP="00D5433B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مثله </w:t>
      </w:r>
      <w:r w:rsidRPr="00BB3864">
        <w:rPr>
          <w:rStyle w:val="libFootnotenumChar"/>
          <w:rtl/>
        </w:rPr>
        <w:t>(</w:t>
      </w:r>
      <w:r w:rsidR="00D5433B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[ 10248 ]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أحمد</w:t>
      </w:r>
      <w:r>
        <w:rPr>
          <w:rtl/>
        </w:rPr>
        <w:t>،</w:t>
      </w:r>
      <w:r w:rsidR="00BB3864">
        <w:rPr>
          <w:rtl/>
        </w:rPr>
        <w:t xml:space="preserve"> عن عمر بن عبد العزيز</w:t>
      </w:r>
      <w:r>
        <w:rPr>
          <w:rtl/>
        </w:rPr>
        <w:t>،</w:t>
      </w:r>
      <w:r w:rsidR="00BB3864">
        <w:rPr>
          <w:rtl/>
        </w:rPr>
        <w:t xml:space="preserve"> عن جميل قال</w:t>
      </w:r>
      <w:r>
        <w:rPr>
          <w:rtl/>
        </w:rPr>
        <w:t>:</w:t>
      </w:r>
      <w:r w:rsidR="00BB3864">
        <w:rPr>
          <w:rtl/>
        </w:rPr>
        <w:t xml:space="preserve"> كنت عند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فدخلت عليه امرأة</w:t>
      </w:r>
      <w:r>
        <w:rPr>
          <w:rtl/>
        </w:rPr>
        <w:t>،</w:t>
      </w:r>
      <w:r w:rsidR="00BB3864">
        <w:rPr>
          <w:rtl/>
        </w:rPr>
        <w:t xml:space="preserve"> فذكرت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ها تركت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E91C93">
      <w:pPr>
        <w:pStyle w:val="libFootnote0"/>
        <w:rPr>
          <w:rtl/>
        </w:rPr>
      </w:pPr>
      <w:r w:rsidRPr="00CB3B02">
        <w:rPr>
          <w:rtl/>
        </w:rPr>
        <w:t>(1) تقدم في البابين 12 و 19 من أبواب الصلوات المندوبة وفي الباب 28 باطلاقه وأكثر أحاديث</w:t>
      </w:r>
      <w:r>
        <w:rPr>
          <w:rtl/>
        </w:rPr>
        <w:t xml:space="preserve"> </w:t>
      </w:r>
      <w:r w:rsidRPr="00CB3B02">
        <w:rPr>
          <w:rtl/>
        </w:rPr>
        <w:t>أبواب صلاة الكسوف</w:t>
      </w:r>
      <w:r w:rsidR="00EC1548">
        <w:rPr>
          <w:rtl/>
        </w:rPr>
        <w:t>،</w:t>
      </w:r>
      <w:r w:rsidRPr="00CB3B02">
        <w:rPr>
          <w:rtl/>
        </w:rPr>
        <w:t xml:space="preserve"> ويأتي في الباب 31 من هذه ال</w:t>
      </w:r>
      <w:r w:rsidRPr="00CB3B02">
        <w:rPr>
          <w:rFonts w:hint="cs"/>
          <w:rtl/>
        </w:rPr>
        <w:t>أ</w:t>
      </w:r>
      <w:r w:rsidRPr="00CB3B02">
        <w:rPr>
          <w:rtl/>
        </w:rPr>
        <w:t>بواب.</w:t>
      </w:r>
    </w:p>
    <w:p w:rsidR="00BB3864" w:rsidRDefault="00BB3864" w:rsidP="00D5433B">
      <w:pPr>
        <w:pStyle w:val="libFootnoteCenterBold"/>
        <w:rPr>
          <w:rtl/>
        </w:rPr>
      </w:pPr>
      <w:r>
        <w:rPr>
          <w:rtl/>
        </w:rPr>
        <w:t>الباب 30</w:t>
      </w:r>
    </w:p>
    <w:p w:rsidR="00BB3864" w:rsidRDefault="00BB3864" w:rsidP="00D5433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478 / 6.</w:t>
      </w:r>
    </w:p>
    <w:p w:rsidR="00BB3864" w:rsidRPr="00244A5F" w:rsidRDefault="00BB3864" w:rsidP="00D5433B">
      <w:pPr>
        <w:pStyle w:val="libFootnote0"/>
        <w:rPr>
          <w:rtl/>
        </w:rPr>
      </w:pPr>
      <w:r w:rsidRPr="00244A5F">
        <w:rPr>
          <w:rtl/>
        </w:rPr>
        <w:t>(</w:t>
      </w:r>
      <w:r w:rsidR="00D5433B">
        <w:rPr>
          <w:rFonts w:hint="cs"/>
          <w:rtl/>
        </w:rPr>
        <w:t>2</w:t>
      </w:r>
      <w:r w:rsidRPr="00244A5F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44A5F">
        <w:rPr>
          <w:rtl/>
        </w:rPr>
        <w:t>313</w:t>
      </w:r>
      <w:r>
        <w:rPr>
          <w:rtl/>
        </w:rPr>
        <w:t xml:space="preserve"> / </w:t>
      </w:r>
      <w:r w:rsidRPr="00244A5F">
        <w:rPr>
          <w:rtl/>
        </w:rPr>
        <w:t>970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479 / 11.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ابنها وقد قالت بالملحفة على وجهه ميتا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فقال لها</w:t>
      </w:r>
      <w:r w:rsidR="00EC1548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>ه لم يمت</w:t>
      </w:r>
      <w:r w:rsidR="00EC1548">
        <w:rPr>
          <w:rtl/>
        </w:rPr>
        <w:t>،</w:t>
      </w:r>
      <w:r>
        <w:rPr>
          <w:rtl/>
        </w:rPr>
        <w:t xml:space="preserve"> فقومي فاذهبي إلى بيتك</w:t>
      </w:r>
      <w:r w:rsidR="00EC1548">
        <w:rPr>
          <w:rtl/>
        </w:rPr>
        <w:t>،</w:t>
      </w:r>
      <w:r>
        <w:rPr>
          <w:rtl/>
        </w:rPr>
        <w:t xml:space="preserve"> فاغتسلي وصل</w:t>
      </w:r>
      <w:r>
        <w:rPr>
          <w:rFonts w:hint="cs"/>
          <w:rtl/>
        </w:rPr>
        <w:t>ّ</w:t>
      </w:r>
      <w:r>
        <w:rPr>
          <w:rtl/>
        </w:rPr>
        <w:t>ي ركعتين وادعي وقولي</w:t>
      </w:r>
      <w:r w:rsidR="00EC1548">
        <w:rPr>
          <w:rtl/>
        </w:rPr>
        <w:t>:</w:t>
      </w:r>
      <w:r>
        <w:rPr>
          <w:rtl/>
        </w:rPr>
        <w:t xml:space="preserve"> يا من وهبه لي ولم يك شيئا</w:t>
      </w:r>
      <w:r>
        <w:rPr>
          <w:rFonts w:hint="cs"/>
          <w:rtl/>
        </w:rPr>
        <w:t>ً</w:t>
      </w:r>
      <w:r>
        <w:rPr>
          <w:rtl/>
        </w:rPr>
        <w:t xml:space="preserve"> جد</w:t>
      </w:r>
      <w:r>
        <w:rPr>
          <w:rFonts w:hint="cs"/>
          <w:rtl/>
        </w:rPr>
        <w:t>ّ</w:t>
      </w:r>
      <w:r>
        <w:rPr>
          <w:rtl/>
        </w:rPr>
        <w:t>د هبته لي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>كيه ولا تخبري بذلك أحدا</w:t>
      </w:r>
      <w:r>
        <w:rPr>
          <w:rFonts w:hint="cs"/>
          <w:rtl/>
        </w:rPr>
        <w:t>ً</w:t>
      </w:r>
      <w:r>
        <w:rPr>
          <w:rtl/>
        </w:rPr>
        <w:t xml:space="preserve"> قالت</w:t>
      </w:r>
      <w:r w:rsidR="00EC1548">
        <w:rPr>
          <w:rtl/>
        </w:rPr>
        <w:t>:</w:t>
      </w:r>
      <w:r>
        <w:rPr>
          <w:rtl/>
        </w:rPr>
        <w:t xml:space="preserve"> ففعلت فحر</w:t>
      </w:r>
      <w:r>
        <w:rPr>
          <w:rFonts w:hint="cs"/>
          <w:rtl/>
        </w:rPr>
        <w:t>ّ</w:t>
      </w:r>
      <w:r>
        <w:rPr>
          <w:rtl/>
        </w:rPr>
        <w:t>كته ف</w:t>
      </w:r>
      <w:r>
        <w:rPr>
          <w:rFonts w:hint="cs"/>
          <w:rtl/>
        </w:rPr>
        <w:t>إ</w:t>
      </w:r>
      <w:r>
        <w:rPr>
          <w:rtl/>
        </w:rPr>
        <w:t>ذا هو قد بكى.</w:t>
      </w:r>
    </w:p>
    <w:p w:rsidR="00BB3864" w:rsidRDefault="00BB3864" w:rsidP="00BB3864">
      <w:pPr>
        <w:pStyle w:val="Heading2Center"/>
        <w:rPr>
          <w:rtl/>
        </w:rPr>
      </w:pPr>
      <w:bookmarkStart w:id="455" w:name="_Toc278687957"/>
      <w:bookmarkStart w:id="456" w:name="_Toc301886758"/>
      <w:bookmarkStart w:id="457" w:name="_Toc375212390"/>
      <w:bookmarkStart w:id="458" w:name="_Toc375215070"/>
      <w:bookmarkStart w:id="459" w:name="_Toc262664134"/>
      <w:r>
        <w:rPr>
          <w:rtl/>
        </w:rPr>
        <w:t>31</w:t>
      </w:r>
      <w:r w:rsidR="00EC1548">
        <w:rPr>
          <w:rtl/>
        </w:rPr>
        <w:t xml:space="preserve"> - </w:t>
      </w:r>
      <w:r>
        <w:rPr>
          <w:rtl/>
        </w:rPr>
        <w:t>باب استحباب الصلاة عند خوف المكروه وعند الغم</w:t>
      </w:r>
      <w:bookmarkEnd w:id="455"/>
      <w:bookmarkEnd w:id="456"/>
      <w:bookmarkEnd w:id="457"/>
      <w:bookmarkEnd w:id="458"/>
      <w:bookmarkEnd w:id="45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[ 10249 ]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ابن عيسى</w:t>
      </w:r>
      <w:r>
        <w:rPr>
          <w:rtl/>
        </w:rPr>
        <w:t>،</w:t>
      </w:r>
      <w:r w:rsidR="00BB3864">
        <w:rPr>
          <w:rtl/>
        </w:rPr>
        <w:t xml:space="preserve"> شعيب العقرقوفي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إذا هاله شيء فزع إلى الصلاة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تل</w:t>
      </w:r>
      <w:r w:rsidR="00BB3864">
        <w:rPr>
          <w:rFonts w:hint="cs"/>
          <w:rtl/>
        </w:rPr>
        <w:t>ا</w:t>
      </w:r>
      <w:r w:rsidR="00BB3864">
        <w:rPr>
          <w:rtl/>
        </w:rPr>
        <w:t xml:space="preserve"> هذه ال</w:t>
      </w:r>
      <w:r w:rsidR="00BB3864">
        <w:rPr>
          <w:rFonts w:hint="cs"/>
          <w:rtl/>
        </w:rPr>
        <w:t>آ</w:t>
      </w:r>
      <w:r w:rsidR="00BB3864">
        <w:rPr>
          <w:rtl/>
        </w:rPr>
        <w:t>ية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D5433B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وَاسْتَعِينُوا بِالصَّبْرِ وَالصَّلاةِ</w:t>
      </w:r>
      <w:r w:rsidR="00BB3864" w:rsidRPr="00DB56AE">
        <w:rPr>
          <w:rStyle w:val="libNormalChar"/>
          <w:rtl/>
        </w:rPr>
        <w:t xml:space="preserve"> </w:t>
      </w:r>
      <w:r w:rsidR="00BB3864" w:rsidRPr="00D5433B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[ 10250 ]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الحسين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الوش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ات</w:t>
      </w:r>
      <w:r w:rsidR="00BB3864">
        <w:rPr>
          <w:rFonts w:hint="cs"/>
          <w:rtl/>
        </w:rPr>
        <w:t>ّ</w:t>
      </w:r>
      <w:r w:rsidR="00BB3864">
        <w:rPr>
          <w:rtl/>
        </w:rPr>
        <w:t>خذ مسجدا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بيتك ف</w:t>
      </w:r>
      <w:r w:rsidR="00BB3864">
        <w:rPr>
          <w:rFonts w:hint="cs"/>
          <w:rtl/>
        </w:rPr>
        <w:t>إ</w:t>
      </w:r>
      <w:r w:rsidR="00BB3864">
        <w:rPr>
          <w:rtl/>
        </w:rPr>
        <w:t>ذا خفت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فالبس ثوبين غليظين من أغلظ ثيابك</w:t>
      </w:r>
      <w:r>
        <w:rPr>
          <w:rtl/>
        </w:rPr>
        <w:t>،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فيهما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اجث على ركبتيك فاصرخ إلى الله وسله الجن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وتعو</w:t>
      </w:r>
      <w:r w:rsidR="00BB3864">
        <w:rPr>
          <w:rFonts w:hint="cs"/>
          <w:rtl/>
        </w:rPr>
        <w:t>ّ</w:t>
      </w:r>
      <w:r w:rsidR="00BB3864">
        <w:rPr>
          <w:rtl/>
        </w:rPr>
        <w:t>ذ بالله من شر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الذي تخافه</w:t>
      </w:r>
      <w:r>
        <w:rPr>
          <w:rtl/>
        </w:rPr>
        <w:t>،</w:t>
      </w:r>
      <w:r w:rsidR="00BB3864">
        <w:rPr>
          <w:rtl/>
        </w:rPr>
        <w:t xml:space="preserve"> وإي</w:t>
      </w:r>
      <w:r w:rsidR="00BB3864">
        <w:rPr>
          <w:rFonts w:hint="cs"/>
          <w:rtl/>
        </w:rPr>
        <w:t>ّ</w:t>
      </w:r>
      <w:r w:rsidR="00BB3864">
        <w:rPr>
          <w:rtl/>
        </w:rPr>
        <w:t>اك أن يسمع الله منك كلمة بغي وإن أعجبتك نفسك وعشيرتك.</w:t>
      </w:r>
    </w:p>
    <w:p w:rsidR="00BB3864" w:rsidRDefault="00BB3864" w:rsidP="00F4413E">
      <w:pPr>
        <w:pStyle w:val="libNormal"/>
        <w:rPr>
          <w:rtl/>
        </w:rPr>
      </w:pPr>
      <w:r>
        <w:rPr>
          <w:rtl/>
        </w:rPr>
        <w:t>ورواه الشيخ بإسناده عن الحسين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F4413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[ 10251 ]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ا</w:t>
      </w:r>
      <w:r w:rsidR="00BB3864">
        <w:rPr>
          <w:rtl/>
        </w:rPr>
        <w:t xml:space="preserve">لفضل بن الحسن بن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مجمع البيان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الصادق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F4413E">
      <w:pPr>
        <w:pStyle w:val="libFootnoteCenterBold"/>
        <w:rPr>
          <w:rtl/>
        </w:rPr>
      </w:pPr>
      <w:r>
        <w:rPr>
          <w:rtl/>
        </w:rPr>
        <w:t>الباب 31</w:t>
      </w:r>
    </w:p>
    <w:p w:rsidR="00BB3864" w:rsidRDefault="00BB3864" w:rsidP="00F4413E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480 / 1.</w:t>
      </w:r>
    </w:p>
    <w:p w:rsidR="00BB3864" w:rsidRPr="00CB66D8" w:rsidRDefault="00BB3864" w:rsidP="00E91C93">
      <w:pPr>
        <w:pStyle w:val="libFootnote0"/>
        <w:rPr>
          <w:rtl/>
        </w:rPr>
      </w:pPr>
      <w:r w:rsidRPr="00CB66D8">
        <w:rPr>
          <w:rtl/>
        </w:rPr>
        <w:t>(1) 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B66D8">
        <w:rPr>
          <w:rtl/>
        </w:rPr>
        <w:t>45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480 / 2</w:t>
      </w:r>
      <w:r w:rsidR="00EC1548">
        <w:rPr>
          <w:rtl/>
        </w:rPr>
        <w:t>،</w:t>
      </w:r>
      <w:r>
        <w:rPr>
          <w:rtl/>
        </w:rPr>
        <w:t xml:space="preserve"> وأورد صدره أيضا</w:t>
      </w:r>
      <w:r>
        <w:rPr>
          <w:rFonts w:hint="cs"/>
          <w:rtl/>
        </w:rPr>
        <w:t>ً</w:t>
      </w:r>
      <w:r>
        <w:rPr>
          <w:rtl/>
        </w:rPr>
        <w:t xml:space="preserve"> في الحديث 2 من الباب 54 من أبواب لباس المصلي وفي الحديث 2 من الباب 69 من أبواب أحكام المساجد.</w:t>
      </w:r>
    </w:p>
    <w:p w:rsidR="00BB3864" w:rsidRPr="00CB66D8" w:rsidRDefault="00BB3864" w:rsidP="00F4413E">
      <w:pPr>
        <w:pStyle w:val="libFootnote0"/>
        <w:rPr>
          <w:rtl/>
        </w:rPr>
      </w:pPr>
      <w:r w:rsidRPr="00CB66D8">
        <w:rPr>
          <w:rtl/>
        </w:rPr>
        <w:t>(</w:t>
      </w:r>
      <w:r w:rsidR="00F4413E">
        <w:rPr>
          <w:rFonts w:hint="cs"/>
          <w:rtl/>
        </w:rPr>
        <w:t>2</w:t>
      </w:r>
      <w:r w:rsidRPr="00CB66D8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B66D8">
        <w:rPr>
          <w:rtl/>
        </w:rPr>
        <w:t>314</w:t>
      </w:r>
      <w:r>
        <w:rPr>
          <w:rtl/>
        </w:rPr>
        <w:t xml:space="preserve"> / </w:t>
      </w:r>
      <w:r w:rsidRPr="00CB66D8">
        <w:rPr>
          <w:rtl/>
        </w:rPr>
        <w:t>973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مجمع البيان 1</w:t>
      </w:r>
      <w:r w:rsidR="00EC1548">
        <w:rPr>
          <w:rtl/>
        </w:rPr>
        <w:t>:</w:t>
      </w:r>
      <w:r>
        <w:rPr>
          <w:rtl/>
        </w:rPr>
        <w:t xml:space="preserve"> 100.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DB56AE" w:rsidP="00BB3864">
      <w:pPr>
        <w:pStyle w:val="libNormal0"/>
        <w:rPr>
          <w:rtl/>
        </w:rPr>
      </w:pPr>
      <w:r w:rsidRPr="00DB56AE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 w:rsidR="00EC1548">
        <w:rPr>
          <w:rtl/>
        </w:rPr>
        <w:t>:</w:t>
      </w:r>
      <w:r w:rsidR="00BB3864">
        <w:rPr>
          <w:rtl/>
        </w:rPr>
        <w:t xml:space="preserve"> ما يمنع أحدكم إذ دخل عليه غم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غموم الدنيا أن يتوض</w:t>
      </w:r>
      <w:r w:rsidR="00BB3864">
        <w:rPr>
          <w:rFonts w:hint="cs"/>
          <w:rtl/>
        </w:rPr>
        <w:t>ّ</w:t>
      </w:r>
      <w:r w:rsidR="00BB3864">
        <w:rPr>
          <w:rtl/>
        </w:rPr>
        <w:t>أ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يدخل المسجد فيركع ركعتين يدعو الله فيهما</w:t>
      </w:r>
      <w:r w:rsidR="00EC1548">
        <w:rPr>
          <w:rtl/>
        </w:rPr>
        <w:t>،</w:t>
      </w:r>
      <w:r w:rsidR="00BB3864">
        <w:rPr>
          <w:rtl/>
        </w:rPr>
        <w:t xml:space="preserve"> أما سمعت الله يقول</w:t>
      </w:r>
      <w:r w:rsidR="00EC1548">
        <w:rPr>
          <w:rtl/>
        </w:rPr>
        <w:t>:</w:t>
      </w:r>
      <w:r w:rsidR="00BB3864">
        <w:rPr>
          <w:rtl/>
        </w:rPr>
        <w:t xml:space="preserve"> </w:t>
      </w:r>
      <w:r w:rsidR="00BB3864" w:rsidRPr="00F4413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وَاسْتَعِينُوا بِالصَّبْرِ وَالصَّلاةِ</w:t>
      </w:r>
      <w:r w:rsidR="00BB3864" w:rsidRPr="00DB56AE">
        <w:rPr>
          <w:rStyle w:val="libNormalChar"/>
          <w:rtl/>
        </w:rPr>
        <w:t xml:space="preserve"> </w:t>
      </w:r>
      <w:r w:rsidR="00BB3864" w:rsidRPr="00F4413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460" w:name="_Toc278687958"/>
      <w:bookmarkStart w:id="461" w:name="_Toc301886759"/>
      <w:bookmarkStart w:id="462" w:name="_Toc375212391"/>
      <w:bookmarkStart w:id="463" w:name="_Toc375215071"/>
      <w:bookmarkStart w:id="464" w:name="_Toc262664135"/>
      <w:r>
        <w:rPr>
          <w:rtl/>
        </w:rPr>
        <w:t>32</w:t>
      </w:r>
      <w:r w:rsidR="00EC1548">
        <w:rPr>
          <w:rtl/>
        </w:rPr>
        <w:t xml:space="preserve"> - </w:t>
      </w:r>
      <w:r>
        <w:rPr>
          <w:rtl/>
        </w:rPr>
        <w:t>باب استحباب الصلاة للخلاص من السجن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460"/>
      <w:bookmarkEnd w:id="461"/>
      <w:bookmarkEnd w:id="462"/>
      <w:bookmarkEnd w:id="463"/>
      <w:bookmarkEnd w:id="464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[ 10252 ]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أحمد بن زياد بن جعفر الهمداني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عبدالله بن صالح</w:t>
      </w:r>
      <w:r>
        <w:rPr>
          <w:rtl/>
        </w:rPr>
        <w:t>،</w:t>
      </w:r>
      <w:r w:rsidR="00BB3864">
        <w:rPr>
          <w:rtl/>
        </w:rPr>
        <w:t xml:space="preserve"> عن صاحب الفضل بن ربيع</w:t>
      </w:r>
      <w:r>
        <w:rPr>
          <w:rtl/>
        </w:rPr>
        <w:t>،</w:t>
      </w:r>
      <w:r w:rsidR="00BB3864">
        <w:rPr>
          <w:rtl/>
        </w:rPr>
        <w:t xml:space="preserve"> عن الفضل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كان في حبس الرشيد فأمر ليلة باطلاقه وجائزته ولم يظهر لذلك سبب</w:t>
      </w:r>
      <w:r>
        <w:rPr>
          <w:rtl/>
        </w:rPr>
        <w:t>،</w:t>
      </w:r>
      <w:r w:rsidR="00BB3864">
        <w:rPr>
          <w:rtl/>
        </w:rPr>
        <w:t xml:space="preserve"> فسئل موسى بن جعفر عنه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رأيت النبي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صل الله عليه و</w:t>
      </w:r>
      <w:r w:rsidR="00BB3864">
        <w:rPr>
          <w:rFonts w:hint="cs"/>
          <w:rtl/>
        </w:rPr>
        <w:t>آ</w:t>
      </w:r>
      <w:r w:rsidR="00BB3864">
        <w:rPr>
          <w:rtl/>
        </w:rPr>
        <w:t>له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ليلة ال</w:t>
      </w:r>
      <w:r w:rsidR="00BB3864">
        <w:rPr>
          <w:rFonts w:hint="cs"/>
          <w:rtl/>
        </w:rPr>
        <w:t>أ</w:t>
      </w:r>
      <w:r w:rsidR="00BB3864">
        <w:rPr>
          <w:rtl/>
        </w:rPr>
        <w:t>ربعاء في النوم فقال لي</w:t>
      </w:r>
      <w:r>
        <w:rPr>
          <w:rtl/>
        </w:rPr>
        <w:t>:</w:t>
      </w:r>
      <w:r w:rsidR="00BB3864">
        <w:rPr>
          <w:rtl/>
        </w:rPr>
        <w:t xml:space="preserve"> يا موسى أنت محبوس مظلوم</w:t>
      </w:r>
      <w:r>
        <w:rPr>
          <w:rFonts w:hint="cs"/>
          <w:rtl/>
        </w:rPr>
        <w:t>؟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فقال</w:t>
      </w:r>
      <w:r>
        <w:rPr>
          <w:rtl/>
        </w:rPr>
        <w:t>:</w:t>
      </w:r>
      <w:r w:rsidR="00BB3864">
        <w:rPr>
          <w:rtl/>
        </w:rPr>
        <w:t xml:space="preserve"> أصبح غدا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صائما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</w:t>
      </w:r>
      <w:r w:rsidR="00BB3864">
        <w:rPr>
          <w:rFonts w:hint="cs"/>
          <w:rtl/>
        </w:rPr>
        <w:t>أ</w:t>
      </w:r>
      <w:r w:rsidR="00BB3864">
        <w:rPr>
          <w:rtl/>
        </w:rPr>
        <w:t>تبعه بصيام الخميس والجمعة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 وقت ال</w:t>
      </w:r>
      <w:r w:rsidR="00BB3864">
        <w:rPr>
          <w:rFonts w:hint="cs"/>
          <w:rtl/>
        </w:rPr>
        <w:t>إِ</w:t>
      </w:r>
      <w:r w:rsidR="00BB3864">
        <w:rPr>
          <w:rtl/>
        </w:rPr>
        <w:t>فطار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اثنتي عشرة ركعة</w:t>
      </w:r>
      <w:r>
        <w:rPr>
          <w:rtl/>
        </w:rPr>
        <w:t>،</w:t>
      </w:r>
      <w:r w:rsidR="00BB3864">
        <w:rPr>
          <w:rtl/>
        </w:rPr>
        <w:t xml:space="preserve">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واثنتي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BB3864" w:rsidRPr="00F4413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F4413E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منها أربع ركعات فاسجد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قل</w:t>
      </w:r>
      <w:r>
        <w:rPr>
          <w:rtl/>
        </w:rPr>
        <w:t>:</w:t>
      </w:r>
      <w:r w:rsidR="00BB3864">
        <w:rPr>
          <w:rtl/>
        </w:rPr>
        <w:t xml:space="preserve"> يا سابق الفوت</w:t>
      </w:r>
      <w:r>
        <w:rPr>
          <w:rtl/>
        </w:rPr>
        <w:t>،</w:t>
      </w:r>
      <w:r w:rsidR="00BB3864">
        <w:rPr>
          <w:rtl/>
        </w:rPr>
        <w:t xml:space="preserve"> يا سامع الصوت</w:t>
      </w:r>
      <w:r>
        <w:rPr>
          <w:rtl/>
        </w:rPr>
        <w:t>،</w:t>
      </w:r>
      <w:r w:rsidR="00BB3864">
        <w:rPr>
          <w:rtl/>
        </w:rPr>
        <w:t xml:space="preserve"> ويا محيي العظام وهي رميم بعد الموت</w:t>
      </w:r>
      <w:r>
        <w:rPr>
          <w:rtl/>
        </w:rPr>
        <w:t>،</w:t>
      </w:r>
      <w:r w:rsidR="00BB3864">
        <w:rPr>
          <w:rtl/>
        </w:rPr>
        <w:t xml:space="preserve"> أسألك باسمك العظيم ال</w:t>
      </w:r>
      <w:r w:rsidR="00BB3864">
        <w:rPr>
          <w:rFonts w:hint="cs"/>
          <w:rtl/>
        </w:rPr>
        <w:t>أ</w:t>
      </w:r>
      <w:r w:rsidR="00BB3864">
        <w:rPr>
          <w:rtl/>
        </w:rPr>
        <w:t>عظم</w:t>
      </w:r>
      <w:r>
        <w:rPr>
          <w:rtl/>
        </w:rPr>
        <w:t>،</w:t>
      </w:r>
      <w:r w:rsidR="00BB3864">
        <w:rPr>
          <w:rtl/>
        </w:rPr>
        <w:t xml:space="preserve"> أن تصل</w:t>
      </w:r>
      <w:r w:rsidR="00BB3864">
        <w:rPr>
          <w:rFonts w:hint="cs"/>
          <w:rtl/>
        </w:rPr>
        <w:t>ّ</w:t>
      </w:r>
      <w:r w:rsidR="00BB3864">
        <w:rPr>
          <w:rtl/>
        </w:rPr>
        <w:t>ي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عبدك ورسولك</w:t>
      </w:r>
      <w:r>
        <w:rPr>
          <w:rtl/>
        </w:rPr>
        <w:t>،</w:t>
      </w:r>
      <w:r w:rsidR="00BB3864">
        <w:rPr>
          <w:rtl/>
        </w:rPr>
        <w:t xml:space="preserve"> وعلى أهل بيته الطي</w:t>
      </w:r>
      <w:r w:rsidR="00BB3864">
        <w:rPr>
          <w:rFonts w:hint="cs"/>
          <w:rtl/>
        </w:rPr>
        <w:t>ّ</w:t>
      </w:r>
      <w:r w:rsidR="00BB3864">
        <w:rPr>
          <w:rtl/>
        </w:rPr>
        <w:t>بين الطاهرين</w:t>
      </w:r>
      <w:r>
        <w:rPr>
          <w:rtl/>
        </w:rPr>
        <w:t>،</w:t>
      </w:r>
      <w:r w:rsidR="00BB3864">
        <w:rPr>
          <w:rtl/>
        </w:rPr>
        <w:t xml:space="preserve"> وأن تعج</w:t>
      </w:r>
      <w:r w:rsidR="00BB3864">
        <w:rPr>
          <w:rFonts w:hint="cs"/>
          <w:rtl/>
        </w:rPr>
        <w:t>ّ</w:t>
      </w:r>
      <w:r w:rsidR="00BB3864">
        <w:rPr>
          <w:rtl/>
        </w:rPr>
        <w:t>ل لي الفرج مم</w:t>
      </w:r>
      <w:r w:rsidR="00BB3864">
        <w:rPr>
          <w:rFonts w:hint="cs"/>
          <w:rtl/>
        </w:rPr>
        <w:t>ّ</w:t>
      </w:r>
      <w:r w:rsidR="00BB3864">
        <w:rPr>
          <w:rtl/>
        </w:rPr>
        <w:t>ا أنا فيه</w:t>
      </w:r>
      <w:r>
        <w:rPr>
          <w:rtl/>
        </w:rPr>
        <w:t>،</w:t>
      </w:r>
      <w:r w:rsidR="00BB3864">
        <w:rPr>
          <w:rtl/>
        </w:rPr>
        <w:t xml:space="preserve"> ففعلت فكان الذي رأيت.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E91C93">
      <w:pPr>
        <w:pStyle w:val="libFootnote0"/>
        <w:rPr>
          <w:rtl/>
        </w:rPr>
      </w:pPr>
      <w:r w:rsidRPr="00CB3B02">
        <w:rPr>
          <w:rtl/>
        </w:rPr>
        <w:t>(1) البقرة 2</w:t>
      </w:r>
      <w:r w:rsidR="00EC1548">
        <w:rPr>
          <w:rtl/>
        </w:rPr>
        <w:t>:</w:t>
      </w:r>
      <w:r w:rsidRPr="00CB3B02">
        <w:rPr>
          <w:rtl/>
        </w:rPr>
        <w:t xml:space="preserve"> 45.</w:t>
      </w:r>
    </w:p>
    <w:p w:rsidR="00BB3864" w:rsidRPr="00CB66D8" w:rsidRDefault="00BB3864" w:rsidP="00E91C93">
      <w:pPr>
        <w:pStyle w:val="libFootnote0"/>
        <w:rPr>
          <w:rtl/>
        </w:rPr>
      </w:pPr>
      <w:r w:rsidRPr="00CB66D8">
        <w:rPr>
          <w:rtl/>
        </w:rPr>
        <w:t>(2) تقدم في الباب 29 من هذه ال</w:t>
      </w:r>
      <w:r>
        <w:rPr>
          <w:rFonts w:hint="cs"/>
          <w:rtl/>
        </w:rPr>
        <w:t>أ</w:t>
      </w:r>
      <w:r w:rsidRPr="00CB66D8">
        <w:rPr>
          <w:rtl/>
        </w:rPr>
        <w:t>بواب</w:t>
      </w:r>
      <w:r>
        <w:rPr>
          <w:rtl/>
        </w:rPr>
        <w:t>.</w:t>
      </w:r>
    </w:p>
    <w:p w:rsidR="00BB3864" w:rsidRPr="00CB66D8" w:rsidRDefault="00BB3864" w:rsidP="00E91C93">
      <w:pPr>
        <w:pStyle w:val="libFootnote0"/>
        <w:rPr>
          <w:rtl/>
        </w:rPr>
      </w:pPr>
      <w:r w:rsidRPr="00CB66D8">
        <w:rPr>
          <w:rtl/>
        </w:rPr>
        <w:t>(3) يأتي في</w:t>
      </w:r>
      <w:r>
        <w:rPr>
          <w:rtl/>
        </w:rPr>
        <w:t xml:space="preserve"> الأبواب </w:t>
      </w:r>
      <w:r w:rsidRPr="00CB66D8">
        <w:rPr>
          <w:rtl/>
        </w:rPr>
        <w:t>32 و 33 و</w:t>
      </w:r>
      <w:r>
        <w:rPr>
          <w:rFonts w:hint="cs"/>
          <w:rtl/>
        </w:rPr>
        <w:t xml:space="preserve"> </w:t>
      </w:r>
      <w:r w:rsidRPr="00CB66D8">
        <w:rPr>
          <w:rtl/>
        </w:rPr>
        <w:t>34 من هذه ال</w:t>
      </w:r>
      <w:r>
        <w:rPr>
          <w:rFonts w:hint="cs"/>
          <w:rtl/>
        </w:rPr>
        <w:t>أ</w:t>
      </w:r>
      <w:r w:rsidRPr="00CB66D8">
        <w:rPr>
          <w:rtl/>
        </w:rPr>
        <w:t>بواب</w:t>
      </w:r>
      <w:r>
        <w:rPr>
          <w:rtl/>
        </w:rPr>
        <w:t>.</w:t>
      </w:r>
    </w:p>
    <w:p w:rsidR="00BB3864" w:rsidRDefault="00BB3864" w:rsidP="00F4413E">
      <w:pPr>
        <w:pStyle w:val="libFootnoteCenterBold"/>
        <w:rPr>
          <w:rtl/>
        </w:rPr>
      </w:pPr>
      <w:r>
        <w:rPr>
          <w:rtl/>
        </w:rPr>
        <w:t>الباب 32</w:t>
      </w:r>
    </w:p>
    <w:p w:rsidR="00BB3864" w:rsidRDefault="00BB3864" w:rsidP="00F4413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 xml:space="preserve">عيون أخبار </w:t>
      </w:r>
      <w:r w:rsidRPr="00F4413E">
        <w:rPr>
          <w:rtl/>
        </w:rPr>
        <w:t xml:space="preserve">الرضا </w:t>
      </w:r>
      <w:r w:rsidR="00DB56AE" w:rsidRPr="00F4413E">
        <w:rPr>
          <w:rFonts w:hint="cs"/>
          <w:rtl/>
        </w:rPr>
        <w:t xml:space="preserve">( </w:t>
      </w:r>
      <w:r w:rsidR="00DB56AE" w:rsidRPr="00F4413E">
        <w:rPr>
          <w:rStyle w:val="libFootnoteAlaemChar"/>
          <w:rFonts w:hint="cs"/>
          <w:rtl/>
        </w:rPr>
        <w:t xml:space="preserve">عليه‌السلام </w:t>
      </w:r>
      <w:r w:rsidR="00DB56AE" w:rsidRPr="00F4413E">
        <w:rPr>
          <w:rFonts w:hint="cs"/>
          <w:rtl/>
        </w:rPr>
        <w:t>)</w:t>
      </w:r>
      <w:r w:rsidRPr="00F4413E">
        <w:rPr>
          <w:rtl/>
        </w:rPr>
        <w:t xml:space="preserve"> 1</w:t>
      </w:r>
      <w:r w:rsidR="00EC1548">
        <w:rPr>
          <w:rtl/>
        </w:rPr>
        <w:t>:</w:t>
      </w:r>
      <w:r>
        <w:rPr>
          <w:rtl/>
        </w:rPr>
        <w:t xml:space="preserve"> 73 / 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 xml:space="preserve">ورواه الشيخ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573D43">
      <w:pPr>
        <w:pStyle w:val="libNormal"/>
        <w:rPr>
          <w:rtl/>
        </w:rPr>
      </w:pPr>
      <w:r>
        <w:rPr>
          <w:rtl/>
        </w:rPr>
        <w:t>[ 10253 ]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ماجيلويه</w:t>
      </w:r>
      <w:r>
        <w:rPr>
          <w:rtl/>
        </w:rPr>
        <w:t>،</w:t>
      </w:r>
      <w:r w:rsidR="00BB3864">
        <w:rPr>
          <w:rtl/>
        </w:rPr>
        <w:t xml:space="preserve"> عن علي بن إبراهيم عن أبيه </w:t>
      </w:r>
      <w:r w:rsidR="00BB3864" w:rsidRPr="00BB3864">
        <w:rPr>
          <w:rStyle w:val="libFootnotenumChar"/>
          <w:rtl/>
        </w:rPr>
        <w:t>(</w:t>
      </w:r>
      <w:r w:rsidR="00573D43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رجل من أصحابنا قال</w:t>
      </w:r>
      <w:r>
        <w:rPr>
          <w:rtl/>
        </w:rPr>
        <w:t>:</w:t>
      </w:r>
      <w:r w:rsidR="00BB3864">
        <w:rPr>
          <w:rtl/>
        </w:rPr>
        <w:t xml:space="preserve"> </w:t>
      </w:r>
      <w:r>
        <w:rPr>
          <w:rtl/>
        </w:rPr>
        <w:t>لما</w:t>
      </w:r>
      <w:r w:rsidR="00BB3864">
        <w:rPr>
          <w:rtl/>
        </w:rPr>
        <w:t xml:space="preserve"> حبس الرشيد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جن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عليه الليل فخاف ناحية هارون أن يقتله</w:t>
      </w:r>
      <w:r>
        <w:rPr>
          <w:rtl/>
        </w:rPr>
        <w:t>،</w:t>
      </w:r>
      <w:r w:rsidR="00BB3864">
        <w:rPr>
          <w:rtl/>
        </w:rPr>
        <w:t xml:space="preserve"> فجد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موسى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طهوره واستقبل القبلة بوجهه</w:t>
      </w:r>
      <w:r>
        <w:rPr>
          <w:rtl/>
        </w:rPr>
        <w:t>،</w:t>
      </w:r>
      <w:r w:rsidR="00BB3864">
        <w:rPr>
          <w:rtl/>
        </w:rPr>
        <w:t xml:space="preserve"> وصل</w:t>
      </w:r>
      <w:r w:rsidR="00BB3864">
        <w:rPr>
          <w:rFonts w:hint="cs"/>
          <w:rtl/>
        </w:rPr>
        <w:t>ّ</w:t>
      </w:r>
      <w:r w:rsidR="00BB3864">
        <w:rPr>
          <w:rtl/>
        </w:rPr>
        <w:t>ى 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أربع ركعات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دعا بهذه الدعوات فقال</w:t>
      </w:r>
      <w:r>
        <w:rPr>
          <w:rtl/>
        </w:rPr>
        <w:t>:</w:t>
      </w:r>
      <w:r w:rsidR="00BB3864">
        <w:rPr>
          <w:rtl/>
        </w:rPr>
        <w:t xml:space="preserve"> يا سي</w:t>
      </w:r>
      <w:r w:rsidR="00BB3864">
        <w:rPr>
          <w:rFonts w:hint="cs"/>
          <w:rtl/>
        </w:rPr>
        <w:t>ّ</w:t>
      </w:r>
      <w:r w:rsidR="00BB3864">
        <w:rPr>
          <w:rtl/>
        </w:rPr>
        <w:t>دي</w:t>
      </w:r>
      <w:r>
        <w:rPr>
          <w:rtl/>
        </w:rPr>
        <w:t>،</w:t>
      </w:r>
      <w:r w:rsidR="00BB3864">
        <w:rPr>
          <w:rtl/>
        </w:rPr>
        <w:t xml:space="preserve"> نج</w:t>
      </w:r>
      <w:r w:rsidR="00BB3864">
        <w:rPr>
          <w:rFonts w:hint="cs"/>
          <w:rtl/>
        </w:rPr>
        <w:t>ّ</w:t>
      </w:r>
      <w:r w:rsidR="00BB3864">
        <w:rPr>
          <w:rtl/>
        </w:rPr>
        <w:t>ني من حبس هارون</w:t>
      </w:r>
      <w:r>
        <w:rPr>
          <w:rtl/>
        </w:rPr>
        <w:t>،</w:t>
      </w:r>
      <w:r w:rsidR="00BB3864">
        <w:rPr>
          <w:rtl/>
        </w:rPr>
        <w:t xml:space="preserve"> وخل</w:t>
      </w:r>
      <w:r w:rsidR="00BB3864">
        <w:rPr>
          <w:rFonts w:hint="cs"/>
          <w:rtl/>
        </w:rPr>
        <w:t>ّ</w:t>
      </w:r>
      <w:r w:rsidR="00BB3864">
        <w:rPr>
          <w:rtl/>
        </w:rPr>
        <w:t>صني من يده يا مخلّص الشجر من بين رمل وطين وماء</w:t>
      </w:r>
      <w:r>
        <w:rPr>
          <w:rtl/>
        </w:rPr>
        <w:t>،</w:t>
      </w:r>
      <w:r w:rsidR="00BB3864">
        <w:rPr>
          <w:rtl/>
        </w:rPr>
        <w:t xml:space="preserve"> ويا مخل</w:t>
      </w:r>
      <w:r w:rsidR="00BB3864">
        <w:rPr>
          <w:rFonts w:hint="cs"/>
          <w:rtl/>
        </w:rPr>
        <w:t>ّ</w:t>
      </w:r>
      <w:r w:rsidR="00BB3864">
        <w:rPr>
          <w:rtl/>
        </w:rPr>
        <w:t>ص اللبن من بين فرث ودم</w:t>
      </w:r>
      <w:r>
        <w:rPr>
          <w:rtl/>
        </w:rPr>
        <w:t>،</w:t>
      </w:r>
      <w:r w:rsidR="00BB3864">
        <w:rPr>
          <w:rtl/>
        </w:rPr>
        <w:t xml:space="preserve"> ويا مخل</w:t>
      </w:r>
      <w:r w:rsidR="00BB3864">
        <w:rPr>
          <w:rFonts w:hint="cs"/>
          <w:rtl/>
        </w:rPr>
        <w:t>ّ</w:t>
      </w:r>
      <w:r w:rsidR="00BB3864">
        <w:rPr>
          <w:rtl/>
        </w:rPr>
        <w:t>ص الولد من بين مشيمة ورحم</w:t>
      </w:r>
      <w:r>
        <w:rPr>
          <w:rtl/>
        </w:rPr>
        <w:t>،</w:t>
      </w:r>
      <w:r w:rsidR="00BB3864">
        <w:rPr>
          <w:rtl/>
        </w:rPr>
        <w:t xml:space="preserve"> ويا مخل</w:t>
      </w:r>
      <w:r w:rsidR="00BB3864">
        <w:rPr>
          <w:rFonts w:hint="cs"/>
          <w:rtl/>
        </w:rPr>
        <w:t>ّ</w:t>
      </w:r>
      <w:r w:rsidR="00BB3864">
        <w:rPr>
          <w:rtl/>
        </w:rPr>
        <w:t>ص النار من بين الحديد والحجر</w:t>
      </w:r>
      <w:r>
        <w:rPr>
          <w:rtl/>
        </w:rPr>
        <w:t>،</w:t>
      </w:r>
      <w:r w:rsidR="00BB3864">
        <w:rPr>
          <w:rtl/>
        </w:rPr>
        <w:t xml:space="preserve"> ويا مخل</w:t>
      </w:r>
      <w:r w:rsidR="00BB3864">
        <w:rPr>
          <w:rFonts w:hint="cs"/>
          <w:rtl/>
        </w:rPr>
        <w:t>ّ</w:t>
      </w:r>
      <w:r w:rsidR="00BB3864">
        <w:rPr>
          <w:rtl/>
        </w:rPr>
        <w:t>ص ال</w:t>
      </w:r>
      <w:r w:rsidR="00BB3864">
        <w:rPr>
          <w:rFonts w:hint="cs"/>
          <w:rtl/>
        </w:rPr>
        <w:t>أ</w:t>
      </w:r>
      <w:r w:rsidR="00BB3864">
        <w:rPr>
          <w:rtl/>
        </w:rPr>
        <w:t>رواح من بين ال</w:t>
      </w:r>
      <w:r w:rsidR="00BB3864">
        <w:rPr>
          <w:rFonts w:hint="cs"/>
          <w:rtl/>
        </w:rPr>
        <w:t>أ</w:t>
      </w:r>
      <w:r w:rsidR="00BB3864">
        <w:rPr>
          <w:rtl/>
        </w:rPr>
        <w:t>حشاء وال</w:t>
      </w:r>
      <w:r w:rsidR="00BB3864">
        <w:rPr>
          <w:rFonts w:hint="cs"/>
          <w:rtl/>
        </w:rPr>
        <w:t>أ</w:t>
      </w:r>
      <w:r w:rsidR="00BB3864">
        <w:rPr>
          <w:rtl/>
        </w:rPr>
        <w:t>معاء</w:t>
      </w:r>
      <w:r>
        <w:rPr>
          <w:rtl/>
        </w:rPr>
        <w:t>،</w:t>
      </w:r>
      <w:r w:rsidR="00BB3864">
        <w:rPr>
          <w:rtl/>
        </w:rPr>
        <w:t xml:space="preserve"> خل</w:t>
      </w:r>
      <w:r w:rsidR="00BB3864">
        <w:rPr>
          <w:rFonts w:hint="cs"/>
          <w:rtl/>
        </w:rPr>
        <w:t>ّ</w:t>
      </w:r>
      <w:r w:rsidR="00BB3864">
        <w:rPr>
          <w:rtl/>
        </w:rPr>
        <w:t>صني من يد هارون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دعا موسى بهذه الدعوات أتى هارون رجل أسود في منامه وبيده سيف قد سل</w:t>
      </w:r>
      <w:r w:rsidR="00BB3864">
        <w:rPr>
          <w:rFonts w:hint="cs"/>
          <w:rtl/>
        </w:rPr>
        <w:t>ّ</w:t>
      </w:r>
      <w:r w:rsidR="00BB3864">
        <w:rPr>
          <w:rtl/>
        </w:rPr>
        <w:t>ه فوقف على رأس هارون وهو يقول</w:t>
      </w:r>
      <w:r>
        <w:rPr>
          <w:rtl/>
        </w:rPr>
        <w:t>:</w:t>
      </w:r>
      <w:r w:rsidR="00BB3864">
        <w:rPr>
          <w:rtl/>
        </w:rPr>
        <w:t xml:space="preserve"> يا هارون</w:t>
      </w:r>
      <w:r>
        <w:rPr>
          <w:rtl/>
        </w:rPr>
        <w:t>،</w:t>
      </w:r>
      <w:r w:rsidR="00BB3864">
        <w:rPr>
          <w:rtl/>
        </w:rPr>
        <w:t xml:space="preserve"> أطلق موسى بن جعفر و</w:t>
      </w:r>
      <w:r w:rsidR="00960D04">
        <w:rPr>
          <w:rtl/>
        </w:rPr>
        <w:t xml:space="preserve">إلّا </w:t>
      </w:r>
      <w:r w:rsidR="00BB3864">
        <w:rPr>
          <w:rtl/>
        </w:rPr>
        <w:t xml:space="preserve">ضربت علاوتك </w:t>
      </w:r>
      <w:r w:rsidR="00BB3864" w:rsidRPr="00BB3864">
        <w:rPr>
          <w:rStyle w:val="libFootnotenumChar"/>
          <w:rtl/>
        </w:rPr>
        <w:t>(</w:t>
      </w:r>
      <w:r w:rsidR="00573D43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بسيفي هذا</w:t>
      </w:r>
      <w:r>
        <w:rPr>
          <w:rtl/>
        </w:rPr>
        <w:t>،</w:t>
      </w:r>
      <w:r w:rsidR="00BB3864">
        <w:rPr>
          <w:rtl/>
        </w:rPr>
        <w:t xml:space="preserve"> فخاف هارون من هيبته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دعا الحاجب فقال له</w:t>
      </w:r>
      <w:r>
        <w:rPr>
          <w:rtl/>
        </w:rPr>
        <w:t>:</w:t>
      </w:r>
      <w:r w:rsidR="00BB3864">
        <w:rPr>
          <w:rtl/>
        </w:rPr>
        <w:t xml:space="preserve"> اذهب إلى السجن فأطلق عن موسى بن جعفر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573D4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</w:t>
      </w:r>
      <w:r w:rsidR="00573D43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573D43">
      <w:pPr>
        <w:pStyle w:val="libNormal"/>
        <w:rPr>
          <w:rtl/>
        </w:rPr>
      </w:pPr>
      <w:r>
        <w:rPr>
          <w:rtl/>
        </w:rPr>
        <w:t xml:space="preserve">ورواه الطوسي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المفيد</w:t>
      </w:r>
      <w:r w:rsidR="00EC1548">
        <w:rPr>
          <w:rtl/>
        </w:rPr>
        <w:t>،</w:t>
      </w:r>
      <w:r>
        <w:rPr>
          <w:rtl/>
        </w:rPr>
        <w:t xml:space="preserve"> عن الصدوق </w:t>
      </w:r>
      <w:r w:rsidRPr="00BB3864">
        <w:rPr>
          <w:rStyle w:val="libFootnotenumChar"/>
          <w:rtl/>
        </w:rPr>
        <w:t>(</w:t>
      </w:r>
      <w:r w:rsidR="00573D43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B3B02" w:rsidRDefault="00BB3864" w:rsidP="00E91C93">
      <w:pPr>
        <w:pStyle w:val="libFootnote0"/>
        <w:rPr>
          <w:rtl/>
        </w:rPr>
      </w:pPr>
      <w:r w:rsidRPr="00CB3B02">
        <w:rPr>
          <w:rtl/>
        </w:rPr>
        <w:t>(1) مصباح المتهجد</w:t>
      </w:r>
      <w:r w:rsidR="00EC1548">
        <w:rPr>
          <w:rtl/>
        </w:rPr>
        <w:t>:</w:t>
      </w:r>
      <w:r w:rsidRPr="00CB3B02">
        <w:rPr>
          <w:rtl/>
        </w:rPr>
        <w:t xml:space="preserve"> 381.</w:t>
      </w:r>
    </w:p>
    <w:p w:rsidR="00BB3864" w:rsidRDefault="00BB3864" w:rsidP="00F4413E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 xml:space="preserve">عيون أخبار الرضا </w:t>
      </w:r>
      <w:r w:rsidR="00F4413E" w:rsidRPr="00F4413E">
        <w:rPr>
          <w:rFonts w:hint="cs"/>
          <w:rtl/>
        </w:rPr>
        <w:t xml:space="preserve">( </w:t>
      </w:r>
      <w:r w:rsidR="00F4413E" w:rsidRPr="00F4413E">
        <w:rPr>
          <w:rStyle w:val="libFootnoteAlaemChar"/>
          <w:rFonts w:hint="cs"/>
          <w:rtl/>
        </w:rPr>
        <w:t xml:space="preserve">عليه‌السلام </w:t>
      </w:r>
      <w:r w:rsidR="00F4413E" w:rsidRPr="00F22FD0">
        <w:rPr>
          <w:rFonts w:hint="cs"/>
          <w:rtl/>
        </w:rPr>
        <w:t>)</w:t>
      </w:r>
      <w:r w:rsidRPr="00F22FD0">
        <w:rPr>
          <w:rtl/>
        </w:rPr>
        <w:t xml:space="preserve"> </w:t>
      </w:r>
      <w:r>
        <w:rPr>
          <w:rtl/>
        </w:rPr>
        <w:t>1</w:t>
      </w:r>
      <w:r w:rsidR="00EC1548">
        <w:rPr>
          <w:rtl/>
        </w:rPr>
        <w:t>:</w:t>
      </w:r>
      <w:r>
        <w:rPr>
          <w:rtl/>
        </w:rPr>
        <w:t xml:space="preserve"> 93 / 13.</w:t>
      </w:r>
    </w:p>
    <w:p w:rsidR="00BB3864" w:rsidRPr="006B65D3" w:rsidRDefault="00BB3864" w:rsidP="00F22FD0">
      <w:pPr>
        <w:pStyle w:val="libFootnote0"/>
        <w:rPr>
          <w:rtl/>
        </w:rPr>
      </w:pPr>
      <w:r w:rsidRPr="006B65D3">
        <w:rPr>
          <w:rtl/>
        </w:rPr>
        <w:t>(</w:t>
      </w:r>
      <w:r w:rsidR="00573D43">
        <w:rPr>
          <w:rFonts w:hint="cs"/>
          <w:rtl/>
        </w:rPr>
        <w:t>2</w:t>
      </w:r>
      <w:r w:rsidRPr="006B65D3">
        <w:rPr>
          <w:rtl/>
        </w:rPr>
        <w:t>) عن أبيه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B65D3">
        <w:rPr>
          <w:rtl/>
        </w:rPr>
        <w:t xml:space="preserve">ليس في أمالي </w:t>
      </w:r>
      <w:r w:rsidRPr="00F22FD0">
        <w:rPr>
          <w:rtl/>
        </w:rPr>
        <w:t>الصدوق ( هامش المخطوط ).</w:t>
      </w:r>
    </w:p>
    <w:p w:rsidR="00BB3864" w:rsidRPr="006B65D3" w:rsidRDefault="00BB3864" w:rsidP="00573D43">
      <w:pPr>
        <w:pStyle w:val="libFootnote0"/>
        <w:rPr>
          <w:rtl/>
        </w:rPr>
      </w:pPr>
      <w:r w:rsidRPr="006B65D3">
        <w:rPr>
          <w:rtl/>
        </w:rPr>
        <w:t>(</w:t>
      </w:r>
      <w:r w:rsidR="00573D43">
        <w:rPr>
          <w:rFonts w:hint="cs"/>
          <w:rtl/>
        </w:rPr>
        <w:t>3</w:t>
      </w:r>
      <w:r w:rsidRPr="006B65D3">
        <w:rPr>
          <w:rtl/>
        </w:rPr>
        <w:t>) العلاوة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B65D3">
        <w:rPr>
          <w:rtl/>
        </w:rPr>
        <w:t>أعلى الرأس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6B65D3">
        <w:rPr>
          <w:rtl/>
        </w:rPr>
        <w:t>وقيل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B65D3">
        <w:rPr>
          <w:rtl/>
        </w:rPr>
        <w:t xml:space="preserve">أعلى </w:t>
      </w:r>
      <w:r w:rsidRPr="00F22FD0">
        <w:rPr>
          <w:rtl/>
        </w:rPr>
        <w:t>العنق ( لسان العرب 15</w:t>
      </w:r>
      <w:r w:rsidR="00EC1548" w:rsidRPr="00F22FD0">
        <w:rPr>
          <w:rtl/>
        </w:rPr>
        <w:t>:</w:t>
      </w:r>
      <w:r w:rsidRPr="00F22FD0">
        <w:rPr>
          <w:rtl/>
        </w:rPr>
        <w:t xml:space="preserve"> 89 ).</w:t>
      </w:r>
    </w:p>
    <w:p w:rsidR="00BB3864" w:rsidRPr="006B65D3" w:rsidRDefault="00BB3864" w:rsidP="00573D43">
      <w:pPr>
        <w:pStyle w:val="libFootnote0"/>
        <w:rPr>
          <w:rtl/>
        </w:rPr>
      </w:pPr>
      <w:r w:rsidRPr="006B65D3">
        <w:rPr>
          <w:rtl/>
        </w:rPr>
        <w:t>(</w:t>
      </w:r>
      <w:r w:rsidR="00573D43">
        <w:rPr>
          <w:rFonts w:hint="cs"/>
          <w:rtl/>
        </w:rPr>
        <w:t>4</w:t>
      </w:r>
      <w:r w:rsidRPr="006B65D3">
        <w:rPr>
          <w:rtl/>
        </w:rPr>
        <w:t>) أمالي الصدوق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B65D3">
        <w:rPr>
          <w:rtl/>
        </w:rPr>
        <w:t>308</w:t>
      </w:r>
      <w:r>
        <w:rPr>
          <w:rtl/>
        </w:rPr>
        <w:t xml:space="preserve"> / </w:t>
      </w:r>
      <w:r w:rsidRPr="006B65D3">
        <w:rPr>
          <w:rtl/>
        </w:rPr>
        <w:t>3</w:t>
      </w:r>
      <w:r>
        <w:rPr>
          <w:rtl/>
        </w:rPr>
        <w:t>.</w:t>
      </w:r>
    </w:p>
    <w:p w:rsidR="00BB3864" w:rsidRPr="006B65D3" w:rsidRDefault="00BB3864" w:rsidP="00573D43">
      <w:pPr>
        <w:pStyle w:val="libFootnote0"/>
        <w:rPr>
          <w:rtl/>
        </w:rPr>
      </w:pPr>
      <w:r w:rsidRPr="006B65D3">
        <w:rPr>
          <w:rtl/>
        </w:rPr>
        <w:t>(</w:t>
      </w:r>
      <w:r w:rsidR="00573D43">
        <w:rPr>
          <w:rFonts w:hint="cs"/>
          <w:rtl/>
        </w:rPr>
        <w:t>5</w:t>
      </w:r>
      <w:r w:rsidRPr="006B65D3">
        <w:rPr>
          <w:rtl/>
        </w:rPr>
        <w:t>) أمالي الطوسي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B65D3">
        <w:rPr>
          <w:rtl/>
        </w:rPr>
        <w:t>36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465" w:name="_Toc278687959"/>
      <w:bookmarkStart w:id="466" w:name="_Toc301886760"/>
      <w:bookmarkStart w:id="467" w:name="_Toc375212392"/>
      <w:bookmarkStart w:id="468" w:name="_Toc375215072"/>
      <w:bookmarkStart w:id="469" w:name="_Toc262664136"/>
      <w:r>
        <w:rPr>
          <w:rtl/>
        </w:rPr>
        <w:lastRenderedPageBreak/>
        <w:t>33</w:t>
      </w:r>
      <w:r w:rsidR="00EC1548">
        <w:rPr>
          <w:rtl/>
        </w:rPr>
        <w:t xml:space="preserve"> - </w:t>
      </w:r>
      <w:r>
        <w:rPr>
          <w:rtl/>
        </w:rPr>
        <w:t>باب استحباب الصلاة عند الخوف من العدو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bookmarkEnd w:id="465"/>
      <w:bookmarkEnd w:id="466"/>
      <w:r>
        <w:rPr>
          <w:rtl/>
        </w:rPr>
        <w:t xml:space="preserve"> </w:t>
      </w:r>
      <w:bookmarkStart w:id="470" w:name="_Toc278687960"/>
      <w:bookmarkStart w:id="471" w:name="_Toc301886761"/>
      <w:r>
        <w:rPr>
          <w:rtl/>
        </w:rPr>
        <w:t>والدعاء عليه</w:t>
      </w:r>
      <w:bookmarkEnd w:id="467"/>
      <w:bookmarkEnd w:id="468"/>
      <w:bookmarkEnd w:id="469"/>
      <w:bookmarkEnd w:id="470"/>
      <w:bookmarkEnd w:id="471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[ 10254 ]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يونس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شكوت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رجلا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 يؤذيني</w:t>
      </w:r>
      <w:r>
        <w:rPr>
          <w:rtl/>
        </w:rPr>
        <w:t>،</w:t>
      </w:r>
      <w:r w:rsidR="00BB3864">
        <w:rPr>
          <w:rtl/>
        </w:rPr>
        <w:t xml:space="preserve"> فقال </w:t>
      </w:r>
      <w:r w:rsidR="00BB3864" w:rsidRPr="00BB3864">
        <w:rPr>
          <w:rStyle w:val="libFootnotenumChar"/>
          <w:rtl/>
        </w:rPr>
        <w:t>(1)</w:t>
      </w:r>
      <w:r>
        <w:rPr>
          <w:rFonts w:hint="cs"/>
          <w:rtl/>
        </w:rPr>
        <w:t>:</w:t>
      </w:r>
      <w:r w:rsidR="00BB3864">
        <w:rPr>
          <w:rtl/>
        </w:rPr>
        <w:t xml:space="preserve"> ادع عليه</w:t>
      </w:r>
      <w:r>
        <w:rPr>
          <w:rtl/>
        </w:rPr>
        <w:t>،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قد دعوت عليه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ليس هكذا ولكن اقلع عن الذنوب وصم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وتصد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 آخر الليل فأسبغ الوضوء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قم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قل وأنت ساجد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فلان بن فلان قد آذاني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</w:t>
      </w:r>
      <w:r w:rsidR="00BB3864">
        <w:rPr>
          <w:rtl/>
        </w:rPr>
        <w:t>سقم بدنه</w:t>
      </w:r>
      <w:r>
        <w:rPr>
          <w:rtl/>
        </w:rPr>
        <w:t>،</w:t>
      </w:r>
      <w:r w:rsidR="00BB3864">
        <w:rPr>
          <w:rtl/>
        </w:rPr>
        <w:t xml:space="preserve"> واقطع أثره</w:t>
      </w:r>
      <w:r>
        <w:rPr>
          <w:rtl/>
        </w:rPr>
        <w:t>،</w:t>
      </w:r>
      <w:r w:rsidR="00BB3864">
        <w:rPr>
          <w:rtl/>
        </w:rPr>
        <w:t xml:space="preserve"> وانقص أجله</w:t>
      </w:r>
      <w:r>
        <w:rPr>
          <w:rtl/>
        </w:rPr>
        <w:t>،</w:t>
      </w:r>
      <w:r w:rsidR="00BB3864">
        <w:rPr>
          <w:rtl/>
        </w:rPr>
        <w:t xml:space="preserve"> وعج</w:t>
      </w:r>
      <w:r w:rsidR="00BB3864">
        <w:rPr>
          <w:rFonts w:hint="cs"/>
          <w:rtl/>
        </w:rPr>
        <w:t>ّ</w:t>
      </w:r>
      <w:r w:rsidR="00BB3864">
        <w:rPr>
          <w:rtl/>
        </w:rPr>
        <w:t>ل ذلك له في عامه هذا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ففعلت فما لبث أن هلك.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[ 10255 ]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عمر بن أُذينة</w:t>
      </w:r>
      <w:r>
        <w:rPr>
          <w:rtl/>
        </w:rPr>
        <w:t>،</w:t>
      </w:r>
      <w:r w:rsidR="00BB3864">
        <w:rPr>
          <w:rtl/>
        </w:rPr>
        <w:t xml:space="preserve"> عن شيخ من آل سعد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أردت العدو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بين القبر والمنبر ركعتين أو أربع ركعات وإن شئت ففي بيتك</w:t>
      </w:r>
      <w:r>
        <w:rPr>
          <w:rtl/>
        </w:rPr>
        <w:t>،</w:t>
      </w:r>
      <w:r w:rsidR="00BB3864">
        <w:rPr>
          <w:rtl/>
        </w:rPr>
        <w:t xml:space="preserve"> واسأل الله أن يعينك</w:t>
      </w:r>
      <w:r>
        <w:rPr>
          <w:rtl/>
        </w:rPr>
        <w:t>،</w:t>
      </w:r>
      <w:r w:rsidR="00BB3864">
        <w:rPr>
          <w:rtl/>
        </w:rPr>
        <w:t xml:space="preserve"> وخذ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مم</w:t>
      </w:r>
      <w:r w:rsidR="00BB3864">
        <w:rPr>
          <w:rFonts w:hint="cs"/>
          <w:rtl/>
        </w:rPr>
        <w:t>ّ</w:t>
      </w:r>
      <w:r w:rsidR="00BB3864">
        <w:rPr>
          <w:rtl/>
        </w:rPr>
        <w:t>ا تيس</w:t>
      </w:r>
      <w:r w:rsidR="00BB3864">
        <w:rPr>
          <w:rFonts w:hint="cs"/>
          <w:rtl/>
        </w:rPr>
        <w:t>ّ</w:t>
      </w:r>
      <w:r w:rsidR="00BB3864">
        <w:rPr>
          <w:rtl/>
        </w:rPr>
        <w:t>ر وتصد</w:t>
      </w:r>
      <w:r w:rsidR="00BB3864">
        <w:rPr>
          <w:rFonts w:hint="cs"/>
          <w:rtl/>
        </w:rPr>
        <w:t>ّ</w:t>
      </w:r>
      <w:r w:rsidR="00BB3864">
        <w:rPr>
          <w:rtl/>
        </w:rPr>
        <w:t>ق به على أو</w:t>
      </w:r>
      <w:r w:rsidR="00BB3864">
        <w:rPr>
          <w:rFonts w:hint="cs"/>
          <w:rtl/>
        </w:rPr>
        <w:t>ّ</w:t>
      </w:r>
      <w:r w:rsidR="00BB3864">
        <w:rPr>
          <w:rtl/>
        </w:rPr>
        <w:t>ل مسكين تلقاه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ففعلت ما أمرني فقضي لي</w:t>
      </w:r>
      <w:r>
        <w:rPr>
          <w:rtl/>
        </w:rPr>
        <w:t>،</w:t>
      </w:r>
      <w:r w:rsidR="00BB3864">
        <w:rPr>
          <w:rtl/>
        </w:rPr>
        <w:t xml:space="preserve"> ورد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عليّ أرضي.</w:t>
      </w:r>
    </w:p>
    <w:p w:rsidR="00BB3864" w:rsidRDefault="00BB3864" w:rsidP="00BB3864">
      <w:pPr>
        <w:pStyle w:val="Heading2Center"/>
        <w:rPr>
          <w:rtl/>
        </w:rPr>
      </w:pPr>
      <w:bookmarkStart w:id="472" w:name="_Toc278687961"/>
      <w:bookmarkStart w:id="473" w:name="_Toc301886762"/>
      <w:bookmarkStart w:id="474" w:name="_Toc375212393"/>
      <w:bookmarkStart w:id="475" w:name="_Toc375215073"/>
      <w:bookmarkStart w:id="476" w:name="_Toc262664137"/>
      <w:r>
        <w:rPr>
          <w:rtl/>
        </w:rPr>
        <w:t>34 باب استحباب صلاة الاستعداء والانتصار</w:t>
      </w:r>
      <w:bookmarkEnd w:id="472"/>
      <w:bookmarkEnd w:id="473"/>
      <w:bookmarkEnd w:id="474"/>
      <w:bookmarkEnd w:id="475"/>
      <w:bookmarkEnd w:id="476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[ 10256 ]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إ</w:t>
      </w:r>
      <w:r w:rsidR="00BB3864">
        <w:rPr>
          <w:rtl/>
        </w:rPr>
        <w:t xml:space="preserve">براهيم بن علي الكفعمي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الصادق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573D43">
      <w:pPr>
        <w:pStyle w:val="libFootnoteCenterBold"/>
        <w:rPr>
          <w:rtl/>
        </w:rPr>
      </w:pPr>
      <w:r>
        <w:rPr>
          <w:rtl/>
        </w:rPr>
        <w:t>الباب 33</w:t>
      </w:r>
    </w:p>
    <w:p w:rsidR="00BB3864" w:rsidRDefault="00BB3864" w:rsidP="00573D4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352 / 1549.</w:t>
      </w:r>
    </w:p>
    <w:p w:rsidR="00BB3864" w:rsidRPr="00C82467" w:rsidRDefault="00BB3864" w:rsidP="00E91C93">
      <w:pPr>
        <w:pStyle w:val="libFootnote0"/>
        <w:rPr>
          <w:rtl/>
        </w:rPr>
      </w:pPr>
      <w:r w:rsidRPr="00C82467">
        <w:rPr>
          <w:rtl/>
        </w:rPr>
        <w:t>(1) في نسخة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82467">
        <w:rPr>
          <w:rtl/>
        </w:rPr>
        <w:t>لي « هامش المخطوط »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352 / 1550</w:t>
      </w:r>
      <w:r w:rsidR="00EC1548">
        <w:rPr>
          <w:rtl/>
        </w:rPr>
        <w:t>،</w:t>
      </w:r>
      <w:r>
        <w:rPr>
          <w:rtl/>
        </w:rPr>
        <w:t xml:space="preserve"> تقدم ما يدل على بعض المقصود في الباب 31 من هذه الأبواب</w:t>
      </w:r>
      <w:r w:rsidR="00EC1548">
        <w:rPr>
          <w:rtl/>
        </w:rPr>
        <w:t>،</w:t>
      </w:r>
      <w:r>
        <w:rPr>
          <w:rtl/>
        </w:rPr>
        <w:t xml:space="preserve"> ويأتي ما يدل على بعض المقصود أيضا في الباب 34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573D43">
      <w:pPr>
        <w:pStyle w:val="libFootnoteCenterBold"/>
        <w:rPr>
          <w:rtl/>
        </w:rPr>
      </w:pPr>
      <w:r>
        <w:rPr>
          <w:rtl/>
        </w:rPr>
        <w:t>الباب 34</w:t>
      </w:r>
    </w:p>
    <w:p w:rsidR="00BB3864" w:rsidRDefault="00BB3864" w:rsidP="00573D4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الكفعمي</w:t>
      </w:r>
      <w:r w:rsidR="00EC1548">
        <w:rPr>
          <w:rtl/>
        </w:rPr>
        <w:t>:</w:t>
      </w:r>
      <w:r>
        <w:rPr>
          <w:rtl/>
        </w:rPr>
        <w:t xml:space="preserve"> 205.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في صلاة الاستعداء</w:t>
      </w:r>
      <w:r w:rsidR="00EC1548">
        <w:rPr>
          <w:rtl/>
        </w:rPr>
        <w:t>:</w:t>
      </w:r>
      <w:r>
        <w:rPr>
          <w:rtl/>
        </w:rPr>
        <w:t xml:space="preserve"> ركعتان أطل فيهما الركوع والسجود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ضع خد</w:t>
      </w:r>
      <w:r>
        <w:rPr>
          <w:rFonts w:hint="cs"/>
          <w:rtl/>
        </w:rPr>
        <w:t>ّ</w:t>
      </w:r>
      <w:r>
        <w:rPr>
          <w:rtl/>
        </w:rPr>
        <w:t>ك بعد التسليم على ال</w:t>
      </w:r>
      <w:r>
        <w:rPr>
          <w:rFonts w:hint="cs"/>
          <w:rtl/>
        </w:rPr>
        <w:t>أ</w:t>
      </w:r>
      <w:r>
        <w:rPr>
          <w:rtl/>
        </w:rPr>
        <w:t>رض وقل</w:t>
      </w:r>
      <w:r w:rsidR="00EC1548">
        <w:rPr>
          <w:rtl/>
        </w:rPr>
        <w:t>:</w:t>
      </w:r>
      <w:r>
        <w:rPr>
          <w:rtl/>
        </w:rPr>
        <w:t xml:space="preserve"> يا رب</w:t>
      </w:r>
      <w:r>
        <w:rPr>
          <w:rFonts w:hint="cs"/>
          <w:rtl/>
        </w:rPr>
        <w:t>ّ</w:t>
      </w:r>
      <w:r>
        <w:rPr>
          <w:rtl/>
        </w:rPr>
        <w:t>اه</w:t>
      </w:r>
      <w:r w:rsidR="00EC1548">
        <w:rPr>
          <w:rtl/>
        </w:rPr>
        <w:t>،</w:t>
      </w:r>
      <w:r>
        <w:rPr>
          <w:rtl/>
        </w:rPr>
        <w:t xml:space="preserve"> حتى ينقطع النفس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قل</w:t>
      </w:r>
      <w:r w:rsidR="00EC1548">
        <w:rPr>
          <w:rtl/>
        </w:rPr>
        <w:t>:</w:t>
      </w:r>
      <w:r>
        <w:rPr>
          <w:rtl/>
        </w:rPr>
        <w:t xml:space="preserve"> يا من أهلك عادا</w:t>
      </w:r>
      <w:r>
        <w:rPr>
          <w:rFonts w:hint="cs"/>
          <w:rtl/>
        </w:rPr>
        <w:t>ً</w:t>
      </w:r>
      <w:r>
        <w:rPr>
          <w:rtl/>
        </w:rPr>
        <w:t xml:space="preserve"> ال</w:t>
      </w:r>
      <w:r>
        <w:rPr>
          <w:rFonts w:hint="cs"/>
          <w:rtl/>
        </w:rPr>
        <w:t>أُ</w:t>
      </w:r>
      <w:r>
        <w:rPr>
          <w:rtl/>
        </w:rPr>
        <w:t>ولى وثمود فما أبقى</w:t>
      </w:r>
      <w:r w:rsidR="00EC1548">
        <w:rPr>
          <w:rFonts w:hint="cs"/>
          <w:rtl/>
        </w:rPr>
        <w:t xml:space="preserve"> - </w:t>
      </w:r>
      <w:r>
        <w:rPr>
          <w:rtl/>
        </w:rPr>
        <w:t>إلى قوله</w:t>
      </w:r>
      <w:r w:rsidR="00EC1548">
        <w:rPr>
          <w:rFonts w:hint="cs"/>
          <w:rtl/>
        </w:rPr>
        <w:t xml:space="preserve"> -:</w:t>
      </w:r>
      <w:r>
        <w:rPr>
          <w:rtl/>
        </w:rPr>
        <w:t xml:space="preserve"> ما غشى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فلان بن فلان ظالم فيما ارتكبني به</w:t>
      </w:r>
      <w:r w:rsidR="00EC1548">
        <w:rPr>
          <w:rtl/>
        </w:rPr>
        <w:t>،</w:t>
      </w:r>
      <w:r>
        <w:rPr>
          <w:rtl/>
        </w:rPr>
        <w:t xml:space="preserve"> فاجعل علي</w:t>
      </w:r>
      <w:r>
        <w:rPr>
          <w:rFonts w:hint="cs"/>
          <w:rtl/>
        </w:rPr>
        <w:t>ّ</w:t>
      </w:r>
      <w:r>
        <w:rPr>
          <w:rtl/>
        </w:rPr>
        <w:t xml:space="preserve"> منك وعدا</w:t>
      </w:r>
      <w:r>
        <w:rPr>
          <w:rFonts w:hint="cs"/>
          <w:rtl/>
        </w:rPr>
        <w:t>ً</w:t>
      </w:r>
      <w:r>
        <w:rPr>
          <w:rtl/>
        </w:rPr>
        <w:t xml:space="preserve"> ولا تجعل له في حكمك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نصيبا</w:t>
      </w:r>
      <w:r>
        <w:rPr>
          <w:rFonts w:hint="cs"/>
          <w:rtl/>
        </w:rPr>
        <w:t>ً</w:t>
      </w:r>
      <w:r>
        <w:rPr>
          <w:rtl/>
        </w:rPr>
        <w:t xml:space="preserve"> يا أقرب ال</w:t>
      </w:r>
      <w:r>
        <w:rPr>
          <w:rFonts w:hint="cs"/>
          <w:rtl/>
        </w:rPr>
        <w:t>أ</w:t>
      </w:r>
      <w:r>
        <w:rPr>
          <w:rtl/>
        </w:rPr>
        <w:t>قربين.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[ 10257 ]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من ظلم فليتوض</w:t>
      </w:r>
      <w:r w:rsidR="00BB3864">
        <w:rPr>
          <w:rFonts w:hint="cs"/>
          <w:rtl/>
        </w:rPr>
        <w:t>ّ</w:t>
      </w:r>
      <w:r w:rsidR="00BB3864">
        <w:rPr>
          <w:rtl/>
        </w:rPr>
        <w:t>أ وليصل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يطيل ركوعهما وسجودهما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قال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مغلوب فانتصر</w:t>
      </w:r>
      <w:r>
        <w:rPr>
          <w:rtl/>
        </w:rPr>
        <w:t>،</w:t>
      </w:r>
      <w:r w:rsidR="00BB3864">
        <w:rPr>
          <w:rtl/>
        </w:rPr>
        <w:t xml:space="preserve"> ألف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فان</w:t>
      </w:r>
      <w:r w:rsidR="00BB3864">
        <w:rPr>
          <w:rFonts w:hint="cs"/>
          <w:rtl/>
        </w:rPr>
        <w:t>ّ</w:t>
      </w:r>
      <w:r w:rsidR="00BB3864">
        <w:rPr>
          <w:rtl/>
        </w:rPr>
        <w:t>ه يعج</w:t>
      </w:r>
      <w:r w:rsidR="00BB3864">
        <w:rPr>
          <w:rFonts w:hint="cs"/>
          <w:rtl/>
        </w:rPr>
        <w:t>ّ</w:t>
      </w:r>
      <w:r w:rsidR="00BB3864">
        <w:rPr>
          <w:rtl/>
        </w:rPr>
        <w:t>ل له النصر.</w:t>
      </w:r>
    </w:p>
    <w:p w:rsidR="00BB3864" w:rsidRDefault="00BB3864" w:rsidP="00BB3864">
      <w:pPr>
        <w:pStyle w:val="Heading2Center"/>
        <w:rPr>
          <w:rtl/>
        </w:rPr>
      </w:pPr>
      <w:bookmarkStart w:id="477" w:name="_Toc278687962"/>
      <w:bookmarkStart w:id="478" w:name="_Toc301886763"/>
      <w:bookmarkStart w:id="479" w:name="_Toc375212394"/>
      <w:bookmarkStart w:id="480" w:name="_Toc375215074"/>
      <w:bookmarkStart w:id="481" w:name="_Toc262664138"/>
      <w:r>
        <w:rPr>
          <w:rtl/>
        </w:rPr>
        <w:t>35</w:t>
      </w:r>
      <w:r w:rsidR="00EC1548">
        <w:rPr>
          <w:rtl/>
        </w:rPr>
        <w:t xml:space="preserve"> - </w:t>
      </w:r>
      <w:r>
        <w:rPr>
          <w:rtl/>
        </w:rPr>
        <w:t>باب استحباب صلاة ركعتي الشكر عند تجد</w:t>
      </w:r>
      <w:r>
        <w:rPr>
          <w:rFonts w:hint="cs"/>
          <w:rtl/>
        </w:rPr>
        <w:t>ّ</w:t>
      </w:r>
      <w:r>
        <w:rPr>
          <w:rtl/>
        </w:rPr>
        <w:t>د نعمة</w:t>
      </w:r>
      <w:r w:rsidR="00EC1548">
        <w:rPr>
          <w:rtl/>
        </w:rPr>
        <w:t>،</w:t>
      </w:r>
      <w:bookmarkEnd w:id="477"/>
      <w:bookmarkEnd w:id="478"/>
      <w:r>
        <w:rPr>
          <w:rtl/>
        </w:rPr>
        <w:t xml:space="preserve"> </w:t>
      </w:r>
      <w:bookmarkStart w:id="482" w:name="_Toc278687963"/>
      <w:bookmarkStart w:id="483" w:name="_Toc301886764"/>
      <w:r>
        <w:rPr>
          <w:rtl/>
        </w:rPr>
        <w:t>وكيفي</w:t>
      </w:r>
      <w:r>
        <w:rPr>
          <w:rFonts w:hint="cs"/>
          <w:rtl/>
        </w:rPr>
        <w:t>ّ</w:t>
      </w:r>
      <w:r>
        <w:rPr>
          <w:rtl/>
        </w:rPr>
        <w:t>تها</w:t>
      </w:r>
      <w:r w:rsidR="00EC1548">
        <w:rPr>
          <w:rtl/>
        </w:rPr>
        <w:t>،</w:t>
      </w:r>
      <w:r>
        <w:rPr>
          <w:rtl/>
        </w:rPr>
        <w:t xml:space="preserve"> وعند لبس الثوب الجديد</w:t>
      </w:r>
      <w:bookmarkEnd w:id="479"/>
      <w:bookmarkEnd w:id="480"/>
      <w:bookmarkEnd w:id="481"/>
      <w:bookmarkEnd w:id="482"/>
      <w:bookmarkEnd w:id="48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[ 10258 ]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أبي إسماعيل السر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هارون بن خارجة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 في صلاة الشكر</w:t>
      </w:r>
      <w:r>
        <w:rPr>
          <w:rtl/>
        </w:rPr>
        <w:t>:</w:t>
      </w:r>
      <w:r w:rsidR="00BB3864">
        <w:rPr>
          <w:rtl/>
        </w:rPr>
        <w:t xml:space="preserve"> إذا أنعم الله عليك بنعمة فصل ركعتين</w:t>
      </w:r>
      <w:r>
        <w:rPr>
          <w:rtl/>
        </w:rPr>
        <w:t>،</w:t>
      </w:r>
      <w:r w:rsidR="00BB3864">
        <w:rPr>
          <w:rtl/>
        </w:rPr>
        <w:t xml:space="preserve"> تقرأ في ال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ولى بفاتحة الكتاب و </w:t>
      </w:r>
      <w:r w:rsidR="00BB3864" w:rsidRPr="00573D43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573D43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وتقرأ في الثانية بفاتحة الكتاب و </w:t>
      </w:r>
      <w:r w:rsidR="00BB3864" w:rsidRPr="00573D43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يَا أَيُّهَا الْكَافِرُونَ</w:t>
      </w:r>
      <w:r w:rsidR="00BB3864" w:rsidRPr="00DB56AE">
        <w:rPr>
          <w:rStyle w:val="libNormalChar"/>
          <w:rtl/>
        </w:rPr>
        <w:t xml:space="preserve"> </w:t>
      </w:r>
      <w:r w:rsidR="00BB3864" w:rsidRPr="00573D43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وتقول في الركعة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في ركوعك وسجودك</w:t>
      </w:r>
      <w:r>
        <w:rPr>
          <w:rtl/>
        </w:rPr>
        <w:t>:</w:t>
      </w:r>
      <w:r w:rsidR="00BB3864">
        <w:rPr>
          <w:rtl/>
        </w:rPr>
        <w:t xml:space="preserve"> الحمدلله شكرا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شكرا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وحمدا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وتقول في الركعة الثانية في ركوعك وسجودك</w:t>
      </w:r>
      <w:r>
        <w:rPr>
          <w:rtl/>
        </w:rPr>
        <w:t>:</w:t>
      </w:r>
      <w:r w:rsidR="00BB3864">
        <w:rPr>
          <w:rtl/>
        </w:rPr>
        <w:t xml:space="preserve"> الحمدلله الذي استجاب دعائي وأعطاني مسألتي.</w:t>
      </w:r>
    </w:p>
    <w:p w:rsidR="00EC1548" w:rsidRDefault="00BB3864" w:rsidP="00573D43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573D43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1A1783" w:rsidRDefault="00BB3864" w:rsidP="00E91C93">
      <w:pPr>
        <w:pStyle w:val="libFootnote0"/>
        <w:rPr>
          <w:rtl/>
        </w:rPr>
      </w:pPr>
      <w:r w:rsidRPr="001A1783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A1783">
        <w:rPr>
          <w:rtl/>
        </w:rPr>
        <w:t>حلمك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مصباح الكفعمي 6 206.</w:t>
      </w:r>
    </w:p>
    <w:p w:rsidR="00BB3864" w:rsidRDefault="00BB3864" w:rsidP="00573D43">
      <w:pPr>
        <w:pStyle w:val="libFootnoteCenterBold"/>
        <w:rPr>
          <w:rtl/>
        </w:rPr>
      </w:pPr>
      <w:r>
        <w:rPr>
          <w:rtl/>
        </w:rPr>
        <w:t>الباب 35</w:t>
      </w:r>
    </w:p>
    <w:p w:rsidR="00BB3864" w:rsidRDefault="00BB3864" w:rsidP="00573D4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481 / 1.</w:t>
      </w:r>
    </w:p>
    <w:p w:rsidR="00BB3864" w:rsidRPr="001A1783" w:rsidRDefault="00BB3864" w:rsidP="00573D43">
      <w:pPr>
        <w:pStyle w:val="libFootnote0"/>
        <w:rPr>
          <w:rtl/>
        </w:rPr>
      </w:pPr>
      <w:r w:rsidRPr="001A1783">
        <w:rPr>
          <w:rtl/>
        </w:rPr>
        <w:t>(</w:t>
      </w:r>
      <w:r w:rsidR="00573D43">
        <w:rPr>
          <w:rFonts w:hint="cs"/>
          <w:rtl/>
        </w:rPr>
        <w:t>2</w:t>
      </w:r>
      <w:r w:rsidRPr="001A1783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A1783">
        <w:rPr>
          <w:rtl/>
        </w:rPr>
        <w:t>184</w:t>
      </w:r>
      <w:r>
        <w:rPr>
          <w:rtl/>
        </w:rPr>
        <w:t xml:space="preserve"> / </w:t>
      </w:r>
      <w:r w:rsidRPr="001A1783">
        <w:rPr>
          <w:rtl/>
        </w:rPr>
        <w:t>418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3A0940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الصلاة عند لبس الثوب الجديد في الملابس </w:t>
      </w:r>
      <w:r w:rsidRPr="00BB3864">
        <w:rPr>
          <w:rStyle w:val="libFootnotenumChar"/>
          <w:rtl/>
        </w:rPr>
        <w:t>(</w:t>
      </w:r>
      <w:r w:rsidR="003A0940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484" w:name="_Toc278687964"/>
      <w:bookmarkStart w:id="485" w:name="_Toc301886765"/>
      <w:bookmarkStart w:id="486" w:name="_Toc375212395"/>
      <w:bookmarkStart w:id="487" w:name="_Toc375215075"/>
      <w:bookmarkStart w:id="488" w:name="_Toc262664139"/>
      <w:r>
        <w:rPr>
          <w:rtl/>
        </w:rPr>
        <w:t>36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الصلاة عند </w:t>
      </w:r>
      <w:r>
        <w:rPr>
          <w:rFonts w:hint="cs"/>
          <w:rtl/>
        </w:rPr>
        <w:t>إ</w:t>
      </w:r>
      <w:r>
        <w:rPr>
          <w:rtl/>
        </w:rPr>
        <w:t>رادة التزويج</w:t>
      </w:r>
      <w:bookmarkEnd w:id="484"/>
      <w:bookmarkEnd w:id="485"/>
      <w:bookmarkEnd w:id="486"/>
      <w:bookmarkEnd w:id="487"/>
      <w:bookmarkEnd w:id="488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[ 10259 ]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القاسم بن يحيى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الحسن بن راشد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قال لي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تزو</w:t>
      </w:r>
      <w:r w:rsidR="00BB3864">
        <w:rPr>
          <w:rFonts w:hint="cs"/>
          <w:rtl/>
        </w:rPr>
        <w:t>ّ</w:t>
      </w:r>
      <w:r w:rsidR="00BB3864">
        <w:rPr>
          <w:rtl/>
        </w:rPr>
        <w:t>ج أحدكم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لا أدري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بذلك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ويحمد الله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يقول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</w:t>
      </w:r>
      <w:r w:rsidR="00BB3864">
        <w:rPr>
          <w:rFonts w:hint="cs"/>
          <w:rtl/>
        </w:rPr>
        <w:t>ُ</w:t>
      </w:r>
      <w:r w:rsidR="00BB3864">
        <w:rPr>
          <w:rtl/>
        </w:rPr>
        <w:t>ريد أن أتزو</w:t>
      </w:r>
      <w:r w:rsidR="00BB3864">
        <w:rPr>
          <w:rFonts w:hint="cs"/>
          <w:rtl/>
        </w:rPr>
        <w:t>ّ</w:t>
      </w:r>
      <w:r w:rsidR="00BB3864">
        <w:rPr>
          <w:rtl/>
        </w:rPr>
        <w:t>ج فقد</w:t>
      </w:r>
      <w:r w:rsidR="00BB3864">
        <w:rPr>
          <w:rFonts w:hint="cs"/>
          <w:rtl/>
        </w:rPr>
        <w:t>ّ</w:t>
      </w:r>
      <w:r w:rsidR="00BB3864">
        <w:rPr>
          <w:rtl/>
        </w:rPr>
        <w:t>ر لي من النساء أعفهن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فرجا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وأحفظهن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 في نفسها وفي مالي</w:t>
      </w:r>
      <w:r>
        <w:rPr>
          <w:rtl/>
        </w:rPr>
        <w:t>،</w:t>
      </w:r>
      <w:r w:rsidR="00BB3864">
        <w:rPr>
          <w:rtl/>
        </w:rPr>
        <w:t xml:space="preserve"> وأوسعهن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رزقا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وأعظمهن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بركة</w:t>
      </w:r>
      <w:r>
        <w:rPr>
          <w:rtl/>
        </w:rPr>
        <w:t>،</w:t>
      </w:r>
      <w:r w:rsidR="00BB3864">
        <w:rPr>
          <w:rtl/>
        </w:rPr>
        <w:t xml:space="preserve"> وقد</w:t>
      </w:r>
      <w:r w:rsidR="00BB3864">
        <w:rPr>
          <w:rFonts w:hint="cs"/>
          <w:rtl/>
        </w:rPr>
        <w:t>ّ</w:t>
      </w:r>
      <w:r w:rsidR="00BB3864">
        <w:rPr>
          <w:rtl/>
        </w:rPr>
        <w:t>ر لي ولدا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طي</w:t>
      </w:r>
      <w:r w:rsidR="00BB3864">
        <w:rPr>
          <w:rFonts w:hint="cs"/>
          <w:rtl/>
        </w:rPr>
        <w:t>ّ</w:t>
      </w:r>
      <w:r w:rsidR="00BB3864">
        <w:rPr>
          <w:rtl/>
        </w:rPr>
        <w:t>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تجعله خلفا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صالحا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حي</w:t>
      </w:r>
      <w:r w:rsidR="00BB3864">
        <w:rPr>
          <w:rFonts w:hint="cs"/>
          <w:rtl/>
        </w:rPr>
        <w:t>ا</w:t>
      </w:r>
      <w:r w:rsidR="00BB3864">
        <w:rPr>
          <w:rtl/>
        </w:rPr>
        <w:t>تي وبعد مماتي.</w:t>
      </w:r>
    </w:p>
    <w:p w:rsidR="00BB3864" w:rsidRDefault="00BB3864" w:rsidP="003A0940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النكاح </w:t>
      </w:r>
      <w:r w:rsidRPr="00BB3864">
        <w:rPr>
          <w:rStyle w:val="libFootnotenumChar"/>
          <w:rtl/>
        </w:rPr>
        <w:t>(</w:t>
      </w:r>
      <w:r w:rsidR="003A0940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489" w:name="_Toc278687965"/>
      <w:bookmarkStart w:id="490" w:name="_Toc301886766"/>
      <w:bookmarkStart w:id="491" w:name="_Toc375212396"/>
      <w:bookmarkStart w:id="492" w:name="_Toc375215076"/>
      <w:bookmarkStart w:id="493" w:name="_Toc262664140"/>
      <w:r>
        <w:rPr>
          <w:rtl/>
        </w:rPr>
        <w:t>37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الصلاة عند </w:t>
      </w:r>
      <w:r>
        <w:rPr>
          <w:rFonts w:hint="cs"/>
          <w:rtl/>
        </w:rPr>
        <w:t>إ</w:t>
      </w:r>
      <w:r>
        <w:rPr>
          <w:rtl/>
        </w:rPr>
        <w:t>رادة الدخول بالزوجة</w:t>
      </w:r>
      <w:bookmarkEnd w:id="489"/>
      <w:bookmarkEnd w:id="490"/>
      <w:bookmarkEnd w:id="491"/>
      <w:bookmarkEnd w:id="492"/>
      <w:bookmarkEnd w:id="493"/>
    </w:p>
    <w:p w:rsidR="00EC1548" w:rsidRDefault="00EC1548" w:rsidP="003A0940">
      <w:pPr>
        <w:pStyle w:val="libNormal"/>
        <w:rPr>
          <w:rtl/>
        </w:rPr>
      </w:pPr>
      <w:r>
        <w:rPr>
          <w:rtl/>
        </w:rPr>
        <w:t>[ 10260 ]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محبوب</w:t>
      </w:r>
      <w:r>
        <w:rPr>
          <w:rtl/>
        </w:rPr>
        <w:t>،</w:t>
      </w:r>
      <w:r w:rsidR="00BB3864">
        <w:rPr>
          <w:rtl/>
        </w:rPr>
        <w:t xml:space="preserve"> عن جميل بن صالح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سمعت رجلا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وهو يقول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رجل قد اسننت وقد تزو</w:t>
      </w:r>
      <w:r w:rsidR="00BB3864">
        <w:rPr>
          <w:rFonts w:hint="cs"/>
          <w:rtl/>
        </w:rPr>
        <w:t>ّ</w:t>
      </w:r>
      <w:r w:rsidR="00BB3864">
        <w:rPr>
          <w:rtl/>
        </w:rPr>
        <w:t>جت امرأة بكرا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صغيرة</w:t>
      </w:r>
      <w:r>
        <w:rPr>
          <w:rtl/>
        </w:rPr>
        <w:t>،</w:t>
      </w:r>
      <w:r w:rsidR="00BB3864">
        <w:rPr>
          <w:rtl/>
        </w:rPr>
        <w:t xml:space="preserve"> ولم أدخل بها</w:t>
      </w:r>
      <w:r>
        <w:rPr>
          <w:rtl/>
        </w:rPr>
        <w:t>،</w:t>
      </w:r>
      <w:r w:rsidR="00BB3864">
        <w:rPr>
          <w:rtl/>
        </w:rPr>
        <w:t xml:space="preserve"> وأنا أخاف إذا </w:t>
      </w:r>
      <w:r w:rsidR="00BB3864">
        <w:rPr>
          <w:rFonts w:hint="cs"/>
          <w:rtl/>
        </w:rPr>
        <w:t>أُ</w:t>
      </w:r>
      <w:r w:rsidR="00BB3864">
        <w:rPr>
          <w:rtl/>
        </w:rPr>
        <w:t>دخل بها 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فرأتني </w:t>
      </w:r>
      <w:r w:rsidR="00BB3864" w:rsidRPr="00BB3864">
        <w:rPr>
          <w:rStyle w:val="libFootnotenumChar"/>
          <w:rtl/>
        </w:rPr>
        <w:t>(</w:t>
      </w:r>
      <w:r w:rsidR="003A0940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أن تكرهني لخضابي وكبري</w:t>
      </w:r>
      <w:r>
        <w:rPr>
          <w:rtl/>
        </w:rPr>
        <w:t>،</w:t>
      </w:r>
      <w:r w:rsidR="00BB3864">
        <w:rPr>
          <w:rtl/>
        </w:rPr>
        <w:t xml:space="preserve"> فقال أبو جعفر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10AB7" w:rsidRDefault="00BB3864" w:rsidP="003A0940">
      <w:pPr>
        <w:pStyle w:val="libFootnote0"/>
        <w:rPr>
          <w:rtl/>
        </w:rPr>
      </w:pPr>
      <w:r w:rsidRPr="00F10AB7">
        <w:rPr>
          <w:rtl/>
        </w:rPr>
        <w:t>(</w:t>
      </w:r>
      <w:r w:rsidR="003A0940">
        <w:rPr>
          <w:rFonts w:hint="cs"/>
          <w:rtl/>
        </w:rPr>
        <w:t>1</w:t>
      </w:r>
      <w:r w:rsidRPr="00F10AB7">
        <w:rPr>
          <w:rtl/>
        </w:rPr>
        <w:t>) تقدم في الباب 36 من أبواب أحكام الملابس.</w:t>
      </w:r>
    </w:p>
    <w:p w:rsidR="00BB3864" w:rsidRDefault="00BB3864" w:rsidP="00573D43">
      <w:pPr>
        <w:pStyle w:val="libFootnoteCenterBold"/>
        <w:rPr>
          <w:rtl/>
        </w:rPr>
      </w:pPr>
      <w:r>
        <w:rPr>
          <w:rtl/>
        </w:rPr>
        <w:t>الباب 36</w:t>
      </w:r>
    </w:p>
    <w:p w:rsidR="00BB3864" w:rsidRDefault="00BB3864" w:rsidP="00573D4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481 / 2</w:t>
      </w:r>
      <w:r w:rsidR="00EC1548">
        <w:rPr>
          <w:rtl/>
        </w:rPr>
        <w:t>،</w:t>
      </w:r>
      <w:r>
        <w:rPr>
          <w:rtl/>
        </w:rPr>
        <w:t xml:space="preserve"> أورده بسند آخر في الحديث 1 من الباب 53 من أبواب مقدمات النكاح.</w:t>
      </w:r>
    </w:p>
    <w:p w:rsidR="00BB3864" w:rsidRPr="00CD1E69" w:rsidRDefault="00BB3864" w:rsidP="003A0940">
      <w:pPr>
        <w:pStyle w:val="libFootnote0"/>
        <w:rPr>
          <w:rtl/>
        </w:rPr>
      </w:pPr>
      <w:r w:rsidRPr="00CD1E69">
        <w:rPr>
          <w:rtl/>
        </w:rPr>
        <w:t>(</w:t>
      </w:r>
      <w:r w:rsidR="003A0940">
        <w:rPr>
          <w:rFonts w:hint="cs"/>
          <w:rtl/>
        </w:rPr>
        <w:t>2</w:t>
      </w:r>
      <w:r w:rsidRPr="00CD1E69">
        <w:rPr>
          <w:rtl/>
        </w:rPr>
        <w:t>) ويأتي في الباب 55 من أبواب مقدمات النكاح</w:t>
      </w:r>
      <w:r>
        <w:rPr>
          <w:rtl/>
        </w:rPr>
        <w:t>.</w:t>
      </w:r>
    </w:p>
    <w:p w:rsidR="00BB3864" w:rsidRDefault="00BB3864" w:rsidP="00573D43">
      <w:pPr>
        <w:pStyle w:val="libFootnoteCenterBold"/>
        <w:rPr>
          <w:rtl/>
        </w:rPr>
      </w:pPr>
      <w:r>
        <w:rPr>
          <w:rtl/>
        </w:rPr>
        <w:t>الباب 37</w:t>
      </w:r>
    </w:p>
    <w:p w:rsidR="00BB3864" w:rsidRDefault="00BB3864" w:rsidP="00573D4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481 / 1</w:t>
      </w:r>
      <w:r w:rsidR="00EC1548">
        <w:rPr>
          <w:rtl/>
        </w:rPr>
        <w:t>،</w:t>
      </w:r>
      <w:r>
        <w:rPr>
          <w:rtl/>
        </w:rPr>
        <w:t xml:space="preserve"> أورده بسند آخر في الحديث 1 من الباب 55 من أبواب مقدمات النكاح.</w:t>
      </w:r>
    </w:p>
    <w:p w:rsidR="00BB3864" w:rsidRPr="00CD1E69" w:rsidRDefault="00BB3864" w:rsidP="003A0940">
      <w:pPr>
        <w:pStyle w:val="libFootnote0"/>
        <w:rPr>
          <w:rtl/>
        </w:rPr>
      </w:pPr>
      <w:r w:rsidRPr="00CD1E69">
        <w:rPr>
          <w:rtl/>
        </w:rPr>
        <w:t>(</w:t>
      </w:r>
      <w:r w:rsidR="003A0940">
        <w:rPr>
          <w:rFonts w:hint="cs"/>
          <w:rtl/>
        </w:rPr>
        <w:t>3</w:t>
      </w:r>
      <w:r w:rsidRPr="00CD1E69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D1E69">
        <w:rPr>
          <w:rtl/>
        </w:rPr>
        <w:t xml:space="preserve">على </w:t>
      </w:r>
      <w:r w:rsidRPr="00F22FD0">
        <w:rPr>
          <w:rtl/>
        </w:rPr>
        <w:t>فراشي ( هامش المخطوط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54126E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إذا ادخلت فمرهم قبل أن تصل إليك أن تكون متوض</w:t>
      </w:r>
      <w:r>
        <w:rPr>
          <w:rFonts w:hint="cs"/>
          <w:rtl/>
        </w:rPr>
        <w:t>ّ</w:t>
      </w:r>
      <w:r>
        <w:rPr>
          <w:rtl/>
        </w:rPr>
        <w:t>ئة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أنت لا تصل </w:t>
      </w:r>
      <w:r>
        <w:rPr>
          <w:rFonts w:hint="cs"/>
          <w:rtl/>
        </w:rPr>
        <w:t>إ</w:t>
      </w:r>
      <w:r>
        <w:rPr>
          <w:rtl/>
        </w:rPr>
        <w:t>ليها حتى تتوض</w:t>
      </w:r>
      <w:r>
        <w:rPr>
          <w:rFonts w:hint="cs"/>
          <w:rtl/>
        </w:rPr>
        <w:t>ّ</w:t>
      </w:r>
      <w:r>
        <w:rPr>
          <w:rtl/>
        </w:rPr>
        <w:t>أ وتصل</w:t>
      </w:r>
      <w:r>
        <w:rPr>
          <w:rFonts w:hint="cs"/>
          <w:rtl/>
        </w:rPr>
        <w:t>ّ</w:t>
      </w:r>
      <w:r>
        <w:rPr>
          <w:rtl/>
        </w:rPr>
        <w:t>ي ركعتين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مج</w:t>
      </w:r>
      <w:r>
        <w:rPr>
          <w:rFonts w:hint="cs"/>
          <w:rtl/>
        </w:rPr>
        <w:t>ّ</w:t>
      </w:r>
      <w:r>
        <w:rPr>
          <w:rtl/>
        </w:rPr>
        <w:t>د الله وصل</w:t>
      </w:r>
      <w:r>
        <w:rPr>
          <w:rFonts w:hint="cs"/>
          <w:rtl/>
        </w:rPr>
        <w:t>ّ</w:t>
      </w:r>
      <w:r>
        <w:rPr>
          <w:rtl/>
        </w:rPr>
        <w:t xml:space="preserve"> على محم</w:t>
      </w:r>
      <w:r>
        <w:rPr>
          <w:rFonts w:hint="cs"/>
          <w:rtl/>
        </w:rPr>
        <w:t>ّ</w:t>
      </w:r>
      <w:r>
        <w:rPr>
          <w:rtl/>
        </w:rPr>
        <w:t>د وآل محم</w:t>
      </w:r>
      <w:r>
        <w:rPr>
          <w:rFonts w:hint="cs"/>
          <w:rtl/>
        </w:rPr>
        <w:t>ّ</w:t>
      </w:r>
      <w:r>
        <w:rPr>
          <w:rtl/>
        </w:rPr>
        <w:t>د ثم</w:t>
      </w:r>
      <w:r>
        <w:rPr>
          <w:rFonts w:hint="cs"/>
          <w:rtl/>
        </w:rPr>
        <w:t>ّ</w:t>
      </w:r>
      <w:r>
        <w:rPr>
          <w:rtl/>
        </w:rPr>
        <w:t xml:space="preserve"> ادع الله</w:t>
      </w:r>
      <w:r w:rsidR="00EC1548">
        <w:rPr>
          <w:rtl/>
        </w:rPr>
        <w:t>،</w:t>
      </w:r>
      <w:r>
        <w:rPr>
          <w:rtl/>
        </w:rPr>
        <w:t xml:space="preserve"> ومر من معها أن يؤم</w:t>
      </w:r>
      <w:r>
        <w:rPr>
          <w:rFonts w:hint="cs"/>
          <w:rtl/>
        </w:rPr>
        <w:t>ّ</w:t>
      </w:r>
      <w:r>
        <w:rPr>
          <w:rtl/>
        </w:rPr>
        <w:t>نوا على دعائك</w:t>
      </w:r>
      <w:r w:rsidR="00EC1548">
        <w:rPr>
          <w:rtl/>
        </w:rPr>
        <w:t>،</w:t>
      </w:r>
      <w:r>
        <w:rPr>
          <w:rtl/>
        </w:rPr>
        <w:t xml:space="preserve"> وقل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ارزقني </w:t>
      </w:r>
      <w:r>
        <w:rPr>
          <w:rFonts w:hint="cs"/>
          <w:rtl/>
        </w:rPr>
        <w:t>إ</w:t>
      </w:r>
      <w:r>
        <w:rPr>
          <w:rtl/>
        </w:rPr>
        <w:t>لفها وود</w:t>
      </w:r>
      <w:r>
        <w:rPr>
          <w:rFonts w:hint="cs"/>
          <w:rtl/>
        </w:rPr>
        <w:t>ّ</w:t>
      </w:r>
      <w:r>
        <w:rPr>
          <w:rtl/>
        </w:rPr>
        <w:t>ها ورضاها ورض</w:t>
      </w:r>
      <w:r>
        <w:rPr>
          <w:rFonts w:hint="cs"/>
          <w:rtl/>
        </w:rPr>
        <w:t>ّ</w:t>
      </w:r>
      <w:r>
        <w:rPr>
          <w:rtl/>
        </w:rPr>
        <w:t>ني بها</w:t>
      </w:r>
      <w:r w:rsidR="00EC1548">
        <w:rPr>
          <w:rtl/>
        </w:rPr>
        <w:t>،</w:t>
      </w:r>
      <w:r>
        <w:rPr>
          <w:rtl/>
        </w:rPr>
        <w:t xml:space="preserve"> ثم اجمع بيننا بأحسن اجتماع</w:t>
      </w:r>
      <w:r w:rsidR="00EC1548">
        <w:rPr>
          <w:rtl/>
        </w:rPr>
        <w:t>،</w:t>
      </w:r>
      <w:r>
        <w:rPr>
          <w:rtl/>
        </w:rPr>
        <w:t xml:space="preserve"> وأسر</w:t>
      </w:r>
      <w:r>
        <w:rPr>
          <w:rFonts w:hint="cs"/>
          <w:rtl/>
        </w:rPr>
        <w:t>ّ</w:t>
      </w:r>
      <w:r>
        <w:rPr>
          <w:rtl/>
        </w:rPr>
        <w:t xml:space="preserve"> ائتلاف</w:t>
      </w:r>
      <w:r w:rsidR="00EC1548">
        <w:rPr>
          <w:rtl/>
        </w:rPr>
        <w:t>،</w:t>
      </w:r>
      <w:r>
        <w:rPr>
          <w:rtl/>
        </w:rPr>
        <w:t xml:space="preserve"> فانك تحب</w:t>
      </w:r>
      <w:r>
        <w:rPr>
          <w:rFonts w:hint="cs"/>
          <w:rtl/>
        </w:rPr>
        <w:t>ّ</w:t>
      </w:r>
      <w:r>
        <w:rPr>
          <w:rtl/>
        </w:rPr>
        <w:t xml:space="preserve"> الحلال وتكره الحرام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واعلم أن ال</w:t>
      </w:r>
      <w:r>
        <w:rPr>
          <w:rFonts w:hint="cs"/>
          <w:rtl/>
        </w:rPr>
        <w:t>إِ</w:t>
      </w:r>
      <w:r>
        <w:rPr>
          <w:rtl/>
        </w:rPr>
        <w:t>لف من الله</w:t>
      </w:r>
      <w:r w:rsidR="00EC1548">
        <w:rPr>
          <w:rtl/>
        </w:rPr>
        <w:t>،</w:t>
      </w:r>
      <w:r>
        <w:rPr>
          <w:rtl/>
        </w:rPr>
        <w:t xml:space="preserve"> والفرك </w:t>
      </w:r>
      <w:r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من الشيطان ليكره ما أحل</w:t>
      </w:r>
      <w:r>
        <w:rPr>
          <w:rFonts w:hint="cs"/>
          <w:rtl/>
        </w:rPr>
        <w:t>ّ</w:t>
      </w:r>
      <w:r>
        <w:rPr>
          <w:rtl/>
        </w:rPr>
        <w:t xml:space="preserve"> الله.</w:t>
      </w:r>
    </w:p>
    <w:p w:rsidR="00BB3864" w:rsidRDefault="00BB3864" w:rsidP="0054126E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494" w:name="_Toc278687966"/>
      <w:bookmarkStart w:id="495" w:name="_Toc301886767"/>
      <w:bookmarkStart w:id="496" w:name="_Toc375212397"/>
      <w:bookmarkStart w:id="497" w:name="_Toc375215077"/>
      <w:bookmarkStart w:id="498" w:name="_Toc262664141"/>
      <w:r>
        <w:rPr>
          <w:rtl/>
        </w:rPr>
        <w:t>38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الصلاة عند </w:t>
      </w:r>
      <w:r>
        <w:rPr>
          <w:rFonts w:hint="cs"/>
          <w:rtl/>
        </w:rPr>
        <w:t>إ</w:t>
      </w:r>
      <w:r>
        <w:rPr>
          <w:rtl/>
        </w:rPr>
        <w:t>رادة الحبل</w:t>
      </w:r>
      <w:bookmarkEnd w:id="494"/>
      <w:bookmarkEnd w:id="495"/>
      <w:bookmarkEnd w:id="496"/>
      <w:bookmarkEnd w:id="497"/>
      <w:bookmarkEnd w:id="498"/>
    </w:p>
    <w:p w:rsidR="00BB3864" w:rsidRDefault="00EC1548" w:rsidP="0054126E">
      <w:pPr>
        <w:pStyle w:val="libNormal"/>
        <w:rPr>
          <w:rtl/>
        </w:rPr>
      </w:pPr>
      <w:r>
        <w:rPr>
          <w:rtl/>
        </w:rPr>
        <w:t>[ 10261 ]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824482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أراد أن يحبل له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بعد الجمعة يطيل فيهما الركوع والسجود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يقول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أسألك بما سألك به زكري</w:t>
      </w:r>
      <w:r w:rsidR="00BB3864">
        <w:rPr>
          <w:rFonts w:hint="cs"/>
          <w:rtl/>
        </w:rPr>
        <w:t>ّ</w:t>
      </w:r>
      <w:r w:rsidR="00BB3864">
        <w:rPr>
          <w:rtl/>
        </w:rPr>
        <w:t>ا إذ 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54126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رَبِّ لا تَذَرْنِي فَرْدًا وَأَنتَ خَيْرُ الْوَارِثِينَ</w:t>
      </w:r>
      <w:r w:rsidR="00BB3864" w:rsidRPr="00DB56AE">
        <w:rPr>
          <w:rStyle w:val="libNormalChar"/>
          <w:rtl/>
        </w:rPr>
        <w:t xml:space="preserve"> </w:t>
      </w:r>
      <w:r w:rsidR="00BB3864" w:rsidRPr="0054126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هب لي ذري</w:t>
      </w:r>
      <w:r w:rsidR="00BB3864">
        <w:rPr>
          <w:rFonts w:hint="cs"/>
          <w:rtl/>
        </w:rPr>
        <w:t>ّ</w:t>
      </w:r>
      <w:r w:rsidR="00BB3864">
        <w:rPr>
          <w:rtl/>
        </w:rPr>
        <w:t>ة طي</w:t>
      </w:r>
      <w:r w:rsidR="00BB3864">
        <w:rPr>
          <w:rFonts w:hint="cs"/>
          <w:rtl/>
        </w:rPr>
        <w:t>ّ</w:t>
      </w:r>
      <w:r w:rsidR="00BB3864">
        <w:rPr>
          <w:rtl/>
        </w:rPr>
        <w:t>بة إن</w:t>
      </w:r>
      <w:r w:rsidR="00BB3864">
        <w:rPr>
          <w:rFonts w:hint="cs"/>
          <w:rtl/>
        </w:rPr>
        <w:t>ّ</w:t>
      </w:r>
      <w:r w:rsidR="00BB3864">
        <w:rPr>
          <w:rtl/>
        </w:rPr>
        <w:t>ك سميع الدعاء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باسمك استحللتها</w:t>
      </w:r>
      <w:r>
        <w:rPr>
          <w:rtl/>
        </w:rPr>
        <w:t>،</w:t>
      </w:r>
      <w:r w:rsidR="00BB3864">
        <w:rPr>
          <w:rtl/>
        </w:rPr>
        <w:t xml:space="preserve"> وفي أمانتك أخذتها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قضيت في رحمها ولدا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فاجعله غلاما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ولا تجعل للشيطان فيه نصيبا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ولا شركا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DB56AE" w:rsidRDefault="00BB3864" w:rsidP="0054126E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10AB7" w:rsidRDefault="00BB3864" w:rsidP="0054126E">
      <w:pPr>
        <w:pStyle w:val="libFootnote0"/>
        <w:rPr>
          <w:rtl/>
        </w:rPr>
      </w:pPr>
      <w:r w:rsidRPr="00F10AB7">
        <w:rPr>
          <w:rtl/>
        </w:rPr>
        <w:t>(</w:t>
      </w:r>
      <w:r w:rsidR="0054126E">
        <w:rPr>
          <w:rFonts w:hint="cs"/>
          <w:rtl/>
        </w:rPr>
        <w:t>1</w:t>
      </w:r>
      <w:r w:rsidRPr="00F10AB7">
        <w:rPr>
          <w:rtl/>
        </w:rPr>
        <w:t>) الف</w:t>
      </w:r>
      <w:r w:rsidRPr="00F10AB7">
        <w:rPr>
          <w:rFonts w:hint="cs"/>
          <w:rtl/>
        </w:rPr>
        <w:t>َ</w:t>
      </w:r>
      <w:r w:rsidRPr="00F10AB7">
        <w:rPr>
          <w:rtl/>
        </w:rPr>
        <w:t>رك</w:t>
      </w:r>
      <w:r w:rsidR="00EC1548">
        <w:rPr>
          <w:rtl/>
        </w:rPr>
        <w:t>:</w:t>
      </w:r>
      <w:r w:rsidRPr="00F10AB7">
        <w:rPr>
          <w:rtl/>
        </w:rPr>
        <w:t xml:space="preserve"> بالكسر ويفتح</w:t>
      </w:r>
      <w:r w:rsidR="00EC1548">
        <w:rPr>
          <w:rtl/>
        </w:rPr>
        <w:t>:</w:t>
      </w:r>
      <w:r w:rsidRPr="00F10AB7">
        <w:rPr>
          <w:rtl/>
        </w:rPr>
        <w:t xml:space="preserve"> البغضة عامة كالفروك والفركان بضمتين مشددة الكاف </w:t>
      </w:r>
      <w:r w:rsidRPr="00F10AB7">
        <w:rPr>
          <w:rFonts w:hint="cs"/>
          <w:rtl/>
        </w:rPr>
        <w:t>أ</w:t>
      </w:r>
      <w:r w:rsidRPr="00F10AB7">
        <w:rPr>
          <w:rtl/>
        </w:rPr>
        <w:t>و خاص</w:t>
      </w:r>
      <w:r>
        <w:rPr>
          <w:rtl/>
        </w:rPr>
        <w:t xml:space="preserve"> </w:t>
      </w:r>
      <w:r w:rsidRPr="00F10AB7">
        <w:rPr>
          <w:rtl/>
        </w:rPr>
        <w:t>ببغضة الزوجين.</w:t>
      </w:r>
      <w:r w:rsidRPr="00F22FD0">
        <w:rPr>
          <w:rtl/>
        </w:rPr>
        <w:t xml:space="preserve"> ( القاموس المحيط 3</w:t>
      </w:r>
      <w:r w:rsidR="00EC1548" w:rsidRPr="00F22FD0">
        <w:rPr>
          <w:rtl/>
        </w:rPr>
        <w:t>:</w:t>
      </w:r>
      <w:r w:rsidRPr="00F22FD0">
        <w:rPr>
          <w:rtl/>
        </w:rPr>
        <w:t xml:space="preserve"> 325 ) ( هامش المخطوط ).</w:t>
      </w:r>
    </w:p>
    <w:p w:rsidR="00BB3864" w:rsidRPr="008B7705" w:rsidRDefault="00BB3864" w:rsidP="0054126E">
      <w:pPr>
        <w:pStyle w:val="libFootnote0"/>
        <w:rPr>
          <w:rtl/>
        </w:rPr>
      </w:pPr>
      <w:r w:rsidRPr="008B7705">
        <w:rPr>
          <w:rtl/>
        </w:rPr>
        <w:t>(</w:t>
      </w:r>
      <w:r w:rsidR="0054126E">
        <w:rPr>
          <w:rFonts w:hint="cs"/>
          <w:rtl/>
        </w:rPr>
        <w:t>2</w:t>
      </w:r>
      <w:r w:rsidRPr="008B7705">
        <w:rPr>
          <w:rtl/>
        </w:rPr>
        <w:t>) يأتي في الباب 53 و 55 من أبواب مقدمات النكاح</w:t>
      </w:r>
      <w:r>
        <w:rPr>
          <w:rtl/>
        </w:rPr>
        <w:t>.</w:t>
      </w:r>
    </w:p>
    <w:p w:rsidR="00BB3864" w:rsidRDefault="00BB3864" w:rsidP="0054126E">
      <w:pPr>
        <w:pStyle w:val="libFootnoteCenterBold"/>
        <w:rPr>
          <w:rtl/>
        </w:rPr>
      </w:pPr>
      <w:r>
        <w:rPr>
          <w:rtl/>
        </w:rPr>
        <w:t>الباب 38</w:t>
      </w:r>
    </w:p>
    <w:p w:rsidR="00BB3864" w:rsidRDefault="00BB3864" w:rsidP="0054126E">
      <w:pPr>
        <w:pStyle w:val="libFootnoteCenterBold"/>
        <w:rPr>
          <w:rtl/>
        </w:rPr>
      </w:pPr>
      <w:r>
        <w:rPr>
          <w:rtl/>
        </w:rPr>
        <w:t xml:space="preserve">فيه حديث </w:t>
      </w:r>
      <w:r>
        <w:rPr>
          <w:rFonts w:hint="cs"/>
          <w:rtl/>
        </w:rPr>
        <w:t>و</w:t>
      </w:r>
      <w:r>
        <w:rPr>
          <w:rtl/>
        </w:rPr>
        <w:t>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482 / 3</w:t>
      </w:r>
      <w:r w:rsidR="00EC1548">
        <w:rPr>
          <w:rtl/>
        </w:rPr>
        <w:t>،</w:t>
      </w:r>
      <w:r>
        <w:rPr>
          <w:rtl/>
        </w:rPr>
        <w:t xml:space="preserve"> أورده أيضا</w:t>
      </w:r>
      <w:r>
        <w:rPr>
          <w:rFonts w:hint="cs"/>
          <w:rtl/>
        </w:rPr>
        <w:t>ً</w:t>
      </w:r>
      <w:r>
        <w:rPr>
          <w:rtl/>
        </w:rPr>
        <w:t xml:space="preserve"> في الحديث 1 من الباب 9 من أبواب أحكام ال</w:t>
      </w:r>
      <w:r>
        <w:rPr>
          <w:rFonts w:hint="cs"/>
          <w:rtl/>
        </w:rPr>
        <w:t>أ</w:t>
      </w:r>
      <w:r>
        <w:rPr>
          <w:rtl/>
        </w:rPr>
        <w:t>ولاد.</w:t>
      </w:r>
    </w:p>
    <w:p w:rsidR="00BB3864" w:rsidRPr="008B7705" w:rsidRDefault="00BB3864" w:rsidP="0054126E">
      <w:pPr>
        <w:pStyle w:val="libFootnote0"/>
        <w:rPr>
          <w:rtl/>
        </w:rPr>
      </w:pPr>
      <w:r w:rsidRPr="008B7705">
        <w:rPr>
          <w:rtl/>
        </w:rPr>
        <w:t>(</w:t>
      </w:r>
      <w:r w:rsidR="0054126E">
        <w:rPr>
          <w:rFonts w:hint="cs"/>
          <w:rtl/>
        </w:rPr>
        <w:t>3</w:t>
      </w:r>
      <w:r w:rsidRPr="008B7705">
        <w:rPr>
          <w:rtl/>
        </w:rPr>
        <w:t>) ال</w:t>
      </w:r>
      <w:r>
        <w:rPr>
          <w:rFonts w:hint="cs"/>
          <w:rtl/>
        </w:rPr>
        <w:t>أ</w:t>
      </w:r>
      <w:r w:rsidRPr="008B7705">
        <w:rPr>
          <w:rtl/>
        </w:rPr>
        <w:t>نبياء 21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B7705">
        <w:rPr>
          <w:rtl/>
        </w:rPr>
        <w:t>89</w:t>
      </w:r>
      <w:r>
        <w:rPr>
          <w:rtl/>
        </w:rPr>
        <w:t>.</w:t>
      </w:r>
    </w:p>
    <w:p w:rsidR="00BB3864" w:rsidRPr="008B7705" w:rsidRDefault="00BB3864" w:rsidP="0054126E">
      <w:pPr>
        <w:pStyle w:val="libFootnote0"/>
        <w:rPr>
          <w:rtl/>
        </w:rPr>
      </w:pPr>
      <w:r w:rsidRPr="008B7705">
        <w:rPr>
          <w:rtl/>
        </w:rPr>
        <w:t>(</w:t>
      </w:r>
      <w:r w:rsidR="0054126E">
        <w:rPr>
          <w:rFonts w:hint="cs"/>
          <w:rtl/>
        </w:rPr>
        <w:t>4</w:t>
      </w:r>
      <w:r w:rsidRPr="008B7705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B7705">
        <w:rPr>
          <w:rtl/>
        </w:rPr>
        <w:t>315</w:t>
      </w:r>
      <w:r>
        <w:rPr>
          <w:rtl/>
        </w:rPr>
        <w:t xml:space="preserve"> / </w:t>
      </w:r>
      <w:r w:rsidRPr="008B7705">
        <w:rPr>
          <w:rtl/>
        </w:rPr>
        <w:t>974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54126E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 xml:space="preserve">د بن مسلم </w:t>
      </w:r>
      <w:r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499" w:name="_Toc278687967"/>
      <w:bookmarkStart w:id="500" w:name="_Toc301886768"/>
      <w:bookmarkStart w:id="501" w:name="_Toc375212398"/>
      <w:bookmarkStart w:id="502" w:name="_Toc375215078"/>
      <w:bookmarkStart w:id="503" w:name="_Toc262664142"/>
      <w:r>
        <w:rPr>
          <w:rtl/>
        </w:rPr>
        <w:t>39</w:t>
      </w:r>
      <w:r w:rsidR="00EC1548">
        <w:rPr>
          <w:rtl/>
        </w:rPr>
        <w:t xml:space="preserve"> - </w:t>
      </w:r>
      <w:r>
        <w:rPr>
          <w:rtl/>
        </w:rPr>
        <w:t xml:space="preserve">باب تأكد استحباب المواظبة على صلاة الليل </w:t>
      </w:r>
      <w:bookmarkEnd w:id="499"/>
      <w:bookmarkEnd w:id="500"/>
      <w:r w:rsidR="00900DD8" w:rsidRPr="00900DD8">
        <w:rPr>
          <w:rStyle w:val="libFootnotenumChar"/>
          <w:rFonts w:hint="cs"/>
          <w:rtl/>
        </w:rPr>
        <w:t>(</w:t>
      </w:r>
      <w:r w:rsidRPr="00900DD8">
        <w:rPr>
          <w:rStyle w:val="libFootnotenumChar"/>
          <w:rtl/>
        </w:rPr>
        <w:t>*</w:t>
      </w:r>
      <w:bookmarkEnd w:id="501"/>
      <w:r w:rsidR="00900DD8" w:rsidRPr="00900DD8">
        <w:rPr>
          <w:rStyle w:val="libFootnotenumChar"/>
          <w:rFonts w:hint="cs"/>
          <w:rtl/>
        </w:rPr>
        <w:t>)</w:t>
      </w:r>
      <w:bookmarkEnd w:id="502"/>
      <w:bookmarkEnd w:id="503"/>
    </w:p>
    <w:p w:rsidR="00BB3864" w:rsidRDefault="00EC1548" w:rsidP="0054126E">
      <w:pPr>
        <w:pStyle w:val="libNormal"/>
        <w:rPr>
          <w:rtl/>
        </w:rPr>
      </w:pPr>
      <w:r>
        <w:rPr>
          <w:rtl/>
        </w:rPr>
        <w:t>[ 10262 ]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علي بن النعمان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كان في وصية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54126E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 xml:space="preserve">لعلي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أن قال</w:t>
      </w:r>
      <w:r>
        <w:rPr>
          <w:rtl/>
        </w:rPr>
        <w:t>:</w:t>
      </w:r>
      <w:r w:rsidR="00BB3864">
        <w:rPr>
          <w:rtl/>
        </w:rPr>
        <w:t xml:space="preserve"> يا علي</w:t>
      </w:r>
      <w:r>
        <w:rPr>
          <w:rtl/>
        </w:rPr>
        <w:t>،</w:t>
      </w:r>
      <w:r w:rsidR="00BB3864">
        <w:rPr>
          <w:rtl/>
        </w:rPr>
        <w:t xml:space="preserve"> أ</w:t>
      </w:r>
      <w:r w:rsidR="00BB3864">
        <w:rPr>
          <w:rFonts w:hint="cs"/>
          <w:rtl/>
        </w:rPr>
        <w:t>ُ</w:t>
      </w:r>
      <w:r w:rsidR="00BB3864">
        <w:rPr>
          <w:rtl/>
        </w:rPr>
        <w:t>وصيك في نفسك بخصال فاحفظها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أعنه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وعليك بصلاة الليل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وعليك بصلاة الليل</w:t>
      </w:r>
      <w:r>
        <w:rPr>
          <w:rtl/>
        </w:rPr>
        <w:t>،</w:t>
      </w:r>
      <w:r w:rsidR="00BB3864">
        <w:rPr>
          <w:rtl/>
        </w:rPr>
        <w:t xml:space="preserve"> وعليك بصلاة الليل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BB3864" w:rsidRDefault="00BB3864" w:rsidP="0054126E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 w:rsidRPr="005B6CCF"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[ 10263 ]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>
        <w:rPr>
          <w:rFonts w:hint="cs"/>
          <w:rtl/>
        </w:rPr>
        <w:t>أ</w:t>
      </w:r>
      <w:r w:rsidR="00BB3864">
        <w:rPr>
          <w:rtl/>
        </w:rPr>
        <w:t>حمد بن إسحاق</w:t>
      </w:r>
      <w:r>
        <w:rPr>
          <w:rtl/>
        </w:rPr>
        <w:t>،</w:t>
      </w:r>
      <w:r w:rsidR="00BB3864">
        <w:rPr>
          <w:rtl/>
        </w:rPr>
        <w:t xml:space="preserve"> عن سعدان بن مسلم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شرف المؤمن صلاته بالليل</w:t>
      </w:r>
      <w:r>
        <w:rPr>
          <w:rtl/>
        </w:rPr>
        <w:t>،</w:t>
      </w:r>
      <w:r w:rsidR="00BB3864">
        <w:rPr>
          <w:rtl/>
        </w:rPr>
        <w:t xml:space="preserve"> وعزّ المؤمن كف</w:t>
      </w:r>
      <w:r w:rsidR="00BB3864">
        <w:rPr>
          <w:rFonts w:hint="cs"/>
          <w:rtl/>
        </w:rPr>
        <w:t>ّ</w:t>
      </w:r>
      <w:r w:rsidR="00BB3864">
        <w:rPr>
          <w:rtl/>
        </w:rPr>
        <w:t>ه عن أعراض الناس.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[ 10264 ]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رواه الصدوق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علي بن موسى الكميداني</w:t>
      </w:r>
      <w:r>
        <w:rPr>
          <w:rtl/>
        </w:rPr>
        <w:t>،</w:t>
      </w:r>
      <w:r w:rsidR="00BB3864">
        <w:rPr>
          <w:rtl/>
        </w:rPr>
        <w:t xml:space="preserve"> عن احمد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عبدالله بن جبلة</w:t>
      </w:r>
      <w:r>
        <w:rPr>
          <w:rtl/>
        </w:rPr>
        <w:t>،</w:t>
      </w:r>
      <w:r w:rsidR="00BB3864">
        <w:rPr>
          <w:rtl/>
        </w:rPr>
        <w:t xml:space="preserve"> عن عبدالله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النبي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صلى الله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10AB7" w:rsidRDefault="00BB3864" w:rsidP="0054126E">
      <w:pPr>
        <w:pStyle w:val="libFootnote0"/>
        <w:rPr>
          <w:rtl/>
        </w:rPr>
      </w:pPr>
      <w:r w:rsidRPr="00F10AB7">
        <w:rPr>
          <w:rtl/>
        </w:rPr>
        <w:t>(</w:t>
      </w:r>
      <w:r w:rsidR="0054126E">
        <w:rPr>
          <w:rFonts w:hint="cs"/>
          <w:rtl/>
        </w:rPr>
        <w:t>1</w:t>
      </w:r>
      <w:r w:rsidRPr="00F10AB7">
        <w:rPr>
          <w:rtl/>
        </w:rPr>
        <w:t>) مصباح المتهجد</w:t>
      </w:r>
      <w:r w:rsidR="00EC1548">
        <w:rPr>
          <w:rtl/>
        </w:rPr>
        <w:t>:</w:t>
      </w:r>
      <w:r w:rsidRPr="00F10AB7">
        <w:rPr>
          <w:rtl/>
        </w:rPr>
        <w:t xml:space="preserve"> 336.</w:t>
      </w:r>
    </w:p>
    <w:p w:rsidR="00BB3864" w:rsidRDefault="00BB3864" w:rsidP="0054126E">
      <w:pPr>
        <w:pStyle w:val="libFootnoteCenterBold"/>
        <w:rPr>
          <w:rtl/>
        </w:rPr>
      </w:pPr>
      <w:r>
        <w:rPr>
          <w:rtl/>
        </w:rPr>
        <w:t>الباب 39</w:t>
      </w:r>
    </w:p>
    <w:p w:rsidR="00BB3864" w:rsidRDefault="00BB3864" w:rsidP="0054126E">
      <w:pPr>
        <w:pStyle w:val="libFootnoteCenterBold"/>
        <w:rPr>
          <w:rtl/>
        </w:rPr>
      </w:pPr>
      <w:r>
        <w:rPr>
          <w:rtl/>
        </w:rPr>
        <w:t>فيه 41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 xml:space="preserve">* صلاة الليل من النوافل المرتبة ولكن لشدة الاعتناء بها وكثرة أحاديثهما وزيادة الحث عليها ذكرت بعض أحاديثها في أعداد الصلوات وبعضها </w:t>
      </w:r>
      <w:r w:rsidRPr="00F22FD0">
        <w:rPr>
          <w:rtl/>
        </w:rPr>
        <w:t>هنا ( منه قدّه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8</w:t>
      </w:r>
      <w:r w:rsidR="00EC1548">
        <w:rPr>
          <w:rtl/>
        </w:rPr>
        <w:t>:</w:t>
      </w:r>
      <w:r>
        <w:rPr>
          <w:rtl/>
        </w:rPr>
        <w:t xml:space="preserve"> 79 / 33</w:t>
      </w:r>
      <w:r w:rsidR="00EC1548">
        <w:rPr>
          <w:rtl/>
        </w:rPr>
        <w:t>،</w:t>
      </w:r>
      <w:r>
        <w:rPr>
          <w:rtl/>
        </w:rPr>
        <w:t xml:space="preserve"> أورده أيضاً في الحديث 5 من الباب 25 من أبواب اعداد الفرائض.</w:t>
      </w:r>
    </w:p>
    <w:p w:rsidR="00BB3864" w:rsidRPr="006D4F00" w:rsidRDefault="00BB3864" w:rsidP="0054126E">
      <w:pPr>
        <w:pStyle w:val="libFootnote0"/>
        <w:rPr>
          <w:rtl/>
        </w:rPr>
      </w:pPr>
      <w:r w:rsidRPr="006D4F00">
        <w:rPr>
          <w:rtl/>
        </w:rPr>
        <w:t>(</w:t>
      </w:r>
      <w:r w:rsidR="0054126E">
        <w:rPr>
          <w:rFonts w:hint="cs"/>
          <w:rtl/>
        </w:rPr>
        <w:t>2</w:t>
      </w:r>
      <w:r w:rsidRPr="006D4F00">
        <w:rPr>
          <w:rtl/>
        </w:rPr>
        <w:t>) ما بين القوسين ليس في المصدر</w:t>
      </w:r>
      <w:r>
        <w:rPr>
          <w:rtl/>
        </w:rPr>
        <w:t>.</w:t>
      </w:r>
    </w:p>
    <w:p w:rsidR="00BB3864" w:rsidRPr="006D4F00" w:rsidRDefault="00BB3864" w:rsidP="0054126E">
      <w:pPr>
        <w:pStyle w:val="libFootnote0"/>
        <w:rPr>
          <w:rtl/>
        </w:rPr>
      </w:pPr>
      <w:r w:rsidRPr="006D4F00">
        <w:rPr>
          <w:rtl/>
        </w:rPr>
        <w:t>(</w:t>
      </w:r>
      <w:r w:rsidR="0054126E">
        <w:rPr>
          <w:rFonts w:hint="cs"/>
          <w:rtl/>
        </w:rPr>
        <w:t>3</w:t>
      </w:r>
      <w:r w:rsidRPr="006D4F00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D4F00">
        <w:rPr>
          <w:rtl/>
        </w:rPr>
        <w:t>307</w:t>
      </w:r>
      <w:r>
        <w:rPr>
          <w:rtl/>
        </w:rPr>
        <w:t xml:space="preserve"> / </w:t>
      </w:r>
      <w:r w:rsidRPr="006D4F00">
        <w:rPr>
          <w:rtl/>
        </w:rPr>
        <w:t>1402</w:t>
      </w:r>
      <w:r>
        <w:rPr>
          <w:rtl/>
        </w:rPr>
        <w:t>.</w:t>
      </w:r>
    </w:p>
    <w:p w:rsidR="00BB3864" w:rsidRPr="006D4F00" w:rsidRDefault="00BB3864" w:rsidP="0054126E">
      <w:pPr>
        <w:pStyle w:val="libFootnote0"/>
        <w:rPr>
          <w:rtl/>
        </w:rPr>
      </w:pPr>
      <w:r w:rsidRPr="006D4F00">
        <w:rPr>
          <w:rtl/>
        </w:rPr>
        <w:t>(</w:t>
      </w:r>
      <w:r w:rsidR="0054126E">
        <w:rPr>
          <w:rFonts w:hint="cs"/>
          <w:rtl/>
        </w:rPr>
        <w:t>4</w:t>
      </w:r>
      <w:r w:rsidRPr="006D4F00">
        <w:rPr>
          <w:rtl/>
        </w:rPr>
        <w:t>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D4F00">
        <w:rPr>
          <w:rtl/>
        </w:rPr>
        <w:t>39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488 / 9</w:t>
      </w:r>
      <w:r w:rsidR="00EC1548">
        <w:rPr>
          <w:rtl/>
        </w:rPr>
        <w:t>،</w:t>
      </w:r>
      <w:r>
        <w:rPr>
          <w:rtl/>
        </w:rPr>
        <w:t xml:space="preserve"> والخصال</w:t>
      </w:r>
      <w:r w:rsidR="00EC1548">
        <w:rPr>
          <w:rtl/>
        </w:rPr>
        <w:t>:</w:t>
      </w:r>
      <w:r>
        <w:rPr>
          <w:rtl/>
        </w:rPr>
        <w:t xml:space="preserve"> 6 / 18.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7 / 19</w:t>
      </w:r>
      <w:r w:rsidR="00EC1548">
        <w:rPr>
          <w:rtl/>
        </w:rPr>
        <w:t>،</w:t>
      </w:r>
      <w:r>
        <w:rPr>
          <w:rtl/>
        </w:rPr>
        <w:t xml:space="preserve"> والفقيه 1</w:t>
      </w:r>
      <w:r w:rsidR="00EC1548">
        <w:rPr>
          <w:rtl/>
        </w:rPr>
        <w:t>:</w:t>
      </w:r>
      <w:r>
        <w:rPr>
          <w:rtl/>
        </w:rPr>
        <w:t xml:space="preserve"> 298 / 1363.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عليه وآله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لجبرئيل</w:t>
      </w:r>
      <w:r w:rsidR="00EC1548">
        <w:rPr>
          <w:rtl/>
        </w:rPr>
        <w:t>:</w:t>
      </w:r>
      <w:r>
        <w:rPr>
          <w:rtl/>
        </w:rPr>
        <w:t xml:space="preserve"> عظني</w:t>
      </w:r>
      <w:r w:rsidR="00EC1548">
        <w:rPr>
          <w:rtl/>
        </w:rPr>
        <w:t>،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عش ما شئت فإن</w:t>
      </w:r>
      <w:r>
        <w:rPr>
          <w:rFonts w:hint="cs"/>
          <w:rtl/>
        </w:rPr>
        <w:t>ّ</w:t>
      </w:r>
      <w:r>
        <w:rPr>
          <w:rtl/>
        </w:rPr>
        <w:t>ك مي</w:t>
      </w:r>
      <w:r>
        <w:rPr>
          <w:rFonts w:hint="cs"/>
          <w:rtl/>
        </w:rPr>
        <w:t>ّ</w:t>
      </w:r>
      <w:r>
        <w:rPr>
          <w:rtl/>
        </w:rPr>
        <w:t>ت</w:t>
      </w:r>
      <w:r w:rsidR="00EC1548">
        <w:rPr>
          <w:rtl/>
        </w:rPr>
        <w:t>،</w:t>
      </w:r>
      <w:r>
        <w:rPr>
          <w:rtl/>
        </w:rPr>
        <w:t xml:space="preserve"> واحبب ما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شئت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مفارقه</w:t>
      </w:r>
      <w:r w:rsidR="00EC1548">
        <w:rPr>
          <w:rtl/>
        </w:rPr>
        <w:t>،</w:t>
      </w:r>
      <w:r>
        <w:rPr>
          <w:rtl/>
        </w:rPr>
        <w:t xml:space="preserve"> واعمل ما شئت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ملاقيه</w:t>
      </w:r>
      <w:r w:rsidR="00EC1548">
        <w:rPr>
          <w:rtl/>
        </w:rPr>
        <w:t>،</w:t>
      </w:r>
      <w:r>
        <w:rPr>
          <w:rtl/>
        </w:rPr>
        <w:t xml:space="preserve"> شرف المؤمن صلاته قيامه بالليل</w:t>
      </w:r>
      <w:r w:rsidR="00EC1548">
        <w:rPr>
          <w:rtl/>
        </w:rPr>
        <w:t>،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>ه كف</w:t>
      </w:r>
      <w:r>
        <w:rPr>
          <w:rFonts w:hint="cs"/>
          <w:rtl/>
        </w:rPr>
        <w:t>ّ</w:t>
      </w:r>
      <w:r>
        <w:rPr>
          <w:rtl/>
        </w:rPr>
        <w:t>ه عن أعراض الناس.</w:t>
      </w:r>
    </w:p>
    <w:p w:rsidR="00BB3864" w:rsidRDefault="00EC1548" w:rsidP="0054126E">
      <w:pPr>
        <w:pStyle w:val="libNormal"/>
        <w:rPr>
          <w:rtl/>
        </w:rPr>
      </w:pPr>
      <w:r>
        <w:rPr>
          <w:rtl/>
        </w:rPr>
        <w:t>[ 10265 ]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إبراهيم بن عمر اليماني</w:t>
      </w:r>
      <w:r>
        <w:rPr>
          <w:rtl/>
        </w:rPr>
        <w:t>،</w:t>
      </w:r>
      <w:r w:rsidR="00BB3864">
        <w:rPr>
          <w:rtl/>
        </w:rPr>
        <w:t xml:space="preserve"> عم</w:t>
      </w:r>
      <w:r w:rsidR="00BB3864">
        <w:rPr>
          <w:rFonts w:hint="cs"/>
          <w:rtl/>
        </w:rPr>
        <w:t>ّ</w:t>
      </w:r>
      <w:r w:rsidR="00BB3864">
        <w:rPr>
          <w:rtl/>
        </w:rPr>
        <w:t>ن حد</w:t>
      </w:r>
      <w:r w:rsidR="00BB3864">
        <w:rPr>
          <w:rFonts w:hint="cs"/>
          <w:rtl/>
        </w:rPr>
        <w:t>ّ</w:t>
      </w:r>
      <w:r w:rsidR="00BB3864">
        <w:rPr>
          <w:rtl/>
        </w:rPr>
        <w:t>ثه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قول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54126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 الحَسَنَاتِ يُذْهِبْنَ السَّيِّئَاتِ</w:t>
      </w:r>
      <w:r w:rsidR="00BB3864" w:rsidRPr="00DB56AE">
        <w:rPr>
          <w:rStyle w:val="libNormalChar"/>
          <w:rtl/>
        </w:rPr>
        <w:t xml:space="preserve"> </w:t>
      </w:r>
      <w:r w:rsidR="00BB3864" w:rsidRPr="0054126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صلاة المؤمن بالليل تذهب بما عمل من ذنب بالنهار.</w:t>
      </w:r>
    </w:p>
    <w:p w:rsidR="00BB3864" w:rsidRDefault="00BB3864" w:rsidP="0054126E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54126E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الحسين بن الحسن بن أبان</w:t>
      </w:r>
      <w:r w:rsidR="00EC1548">
        <w:rPr>
          <w:rtl/>
        </w:rPr>
        <w:t>،</w:t>
      </w:r>
      <w:r>
        <w:rPr>
          <w:rtl/>
        </w:rPr>
        <w:t xml:space="preserve"> عن الحسين بن سعيد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 xml:space="preserve">اد بن عيسى </w:t>
      </w:r>
      <w:r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54126E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 xml:space="preserve">اد بن عيسى </w:t>
      </w:r>
      <w:r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54126E">
      <w:pPr>
        <w:pStyle w:val="libNormal"/>
        <w:rPr>
          <w:rtl/>
        </w:rPr>
      </w:pPr>
      <w:r>
        <w:rPr>
          <w:rtl/>
        </w:rPr>
        <w:t xml:space="preserve">ورواه الطوسي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الفح</w:t>
      </w:r>
      <w:r>
        <w:rPr>
          <w:rFonts w:hint="cs"/>
          <w:rtl/>
        </w:rPr>
        <w:t>ّ</w:t>
      </w:r>
      <w:r>
        <w:rPr>
          <w:rtl/>
        </w:rPr>
        <w:t>ام</w:t>
      </w:r>
      <w:r w:rsidR="00EC1548">
        <w:rPr>
          <w:rtl/>
        </w:rPr>
        <w:t>،</w:t>
      </w:r>
      <w:r>
        <w:rPr>
          <w:rtl/>
        </w:rPr>
        <w:t xml:space="preserve"> عن المنصوري</w:t>
      </w:r>
      <w:r w:rsidR="00EC154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 xml:space="preserve"> أبيه</w:t>
      </w:r>
      <w:r w:rsidR="00EC1548">
        <w:rPr>
          <w:rtl/>
        </w:rPr>
        <w:t>،</w:t>
      </w:r>
      <w:r>
        <w:rPr>
          <w:rtl/>
        </w:rPr>
        <w:t xml:space="preserve"> عن الهادي</w:t>
      </w:r>
      <w:r w:rsidR="00EC1548">
        <w:rPr>
          <w:rtl/>
        </w:rPr>
        <w:t>،</w:t>
      </w:r>
      <w:r>
        <w:rPr>
          <w:rtl/>
        </w:rPr>
        <w:t xml:space="preserve"> عن آبائه</w:t>
      </w:r>
      <w:r w:rsidR="00EC1548">
        <w:rPr>
          <w:rtl/>
        </w:rPr>
        <w:t>،</w:t>
      </w:r>
      <w:r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54126E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7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[ 10266 ]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أبي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10AB7" w:rsidRDefault="00BB3864" w:rsidP="00E91C93">
      <w:pPr>
        <w:pStyle w:val="libFootnote0"/>
        <w:rPr>
          <w:rtl/>
        </w:rPr>
      </w:pPr>
      <w:r w:rsidRPr="00F10AB7">
        <w:rPr>
          <w:rtl/>
        </w:rPr>
        <w:t xml:space="preserve">(1) في الفقيه </w:t>
      </w:r>
      <w:r w:rsidRPr="00F22FD0">
        <w:rPr>
          <w:rtl/>
        </w:rPr>
        <w:t>( من ) وسيأتي</w:t>
      </w:r>
      <w:r w:rsidRPr="00F10AB7">
        <w:rPr>
          <w:rtl/>
        </w:rPr>
        <w:t xml:space="preserve"> الحديث برقم (20) و (27) من هذا الباب ايضا</w:t>
      </w:r>
      <w:r w:rsidRPr="00F10AB7">
        <w:rPr>
          <w:rFonts w:hint="cs"/>
          <w:rtl/>
        </w:rPr>
        <w:t>ً</w:t>
      </w:r>
      <w:r w:rsidRPr="00F10AB7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266 / 10.</w:t>
      </w:r>
    </w:p>
    <w:p w:rsidR="00BB3864" w:rsidRPr="00664A0E" w:rsidRDefault="00BB3864" w:rsidP="0054126E">
      <w:pPr>
        <w:pStyle w:val="libFootnote0"/>
        <w:rPr>
          <w:rtl/>
        </w:rPr>
      </w:pPr>
      <w:r w:rsidRPr="00664A0E">
        <w:rPr>
          <w:rtl/>
        </w:rPr>
        <w:t>(</w:t>
      </w:r>
      <w:r w:rsidR="0054126E">
        <w:rPr>
          <w:rFonts w:hint="cs"/>
          <w:rtl/>
        </w:rPr>
        <w:t>2</w:t>
      </w:r>
      <w:r w:rsidRPr="00664A0E">
        <w:rPr>
          <w:rtl/>
        </w:rPr>
        <w:t>) هود 11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64A0E">
        <w:rPr>
          <w:rtl/>
        </w:rPr>
        <w:t>114</w:t>
      </w:r>
      <w:r>
        <w:rPr>
          <w:rtl/>
        </w:rPr>
        <w:t>.</w:t>
      </w:r>
    </w:p>
    <w:p w:rsidR="00BB3864" w:rsidRPr="00664A0E" w:rsidRDefault="00BB3864" w:rsidP="0054126E">
      <w:pPr>
        <w:pStyle w:val="libFootnote0"/>
        <w:rPr>
          <w:rtl/>
        </w:rPr>
      </w:pPr>
      <w:r w:rsidRPr="00664A0E">
        <w:rPr>
          <w:rtl/>
        </w:rPr>
        <w:t>(</w:t>
      </w:r>
      <w:r w:rsidR="0054126E">
        <w:rPr>
          <w:rFonts w:hint="cs"/>
          <w:rtl/>
        </w:rPr>
        <w:t>3</w:t>
      </w:r>
      <w:r w:rsidRPr="00664A0E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64A0E">
        <w:rPr>
          <w:rtl/>
        </w:rPr>
        <w:t>299</w:t>
      </w:r>
      <w:r>
        <w:rPr>
          <w:rtl/>
        </w:rPr>
        <w:t xml:space="preserve"> / </w:t>
      </w:r>
      <w:r w:rsidRPr="00664A0E">
        <w:rPr>
          <w:rtl/>
        </w:rPr>
        <w:t>1371</w:t>
      </w:r>
      <w:r>
        <w:rPr>
          <w:rtl/>
        </w:rPr>
        <w:t>.</w:t>
      </w:r>
    </w:p>
    <w:p w:rsidR="00BB3864" w:rsidRPr="00664A0E" w:rsidRDefault="00BB3864" w:rsidP="0054126E">
      <w:pPr>
        <w:pStyle w:val="libFootnote0"/>
        <w:rPr>
          <w:rtl/>
        </w:rPr>
      </w:pPr>
      <w:r w:rsidRPr="00664A0E">
        <w:rPr>
          <w:rtl/>
        </w:rPr>
        <w:t>(</w:t>
      </w:r>
      <w:r w:rsidR="0054126E">
        <w:rPr>
          <w:rFonts w:hint="cs"/>
          <w:rtl/>
        </w:rPr>
        <w:t>4</w:t>
      </w:r>
      <w:r w:rsidRPr="00664A0E">
        <w:rPr>
          <w:rtl/>
        </w:rPr>
        <w:t>) ثواب ال</w:t>
      </w:r>
      <w:r>
        <w:rPr>
          <w:rFonts w:hint="cs"/>
          <w:rtl/>
        </w:rPr>
        <w:t>أ</w:t>
      </w:r>
      <w:r w:rsidRPr="00664A0E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64A0E">
        <w:rPr>
          <w:rtl/>
        </w:rPr>
        <w:t>66</w:t>
      </w:r>
      <w:r>
        <w:rPr>
          <w:rtl/>
        </w:rPr>
        <w:t xml:space="preserve"> / </w:t>
      </w:r>
      <w:r w:rsidRPr="00664A0E">
        <w:rPr>
          <w:rtl/>
        </w:rPr>
        <w:t>11</w:t>
      </w:r>
      <w:r>
        <w:rPr>
          <w:rtl/>
        </w:rPr>
        <w:t>.</w:t>
      </w:r>
    </w:p>
    <w:p w:rsidR="00BB3864" w:rsidRPr="00664A0E" w:rsidRDefault="00BB3864" w:rsidP="0054126E">
      <w:pPr>
        <w:pStyle w:val="libFootnote0"/>
        <w:rPr>
          <w:rtl/>
        </w:rPr>
      </w:pPr>
      <w:r w:rsidRPr="00664A0E">
        <w:rPr>
          <w:rtl/>
        </w:rPr>
        <w:t>(</w:t>
      </w:r>
      <w:r w:rsidR="0054126E">
        <w:rPr>
          <w:rFonts w:hint="cs"/>
          <w:rtl/>
        </w:rPr>
        <w:t>5</w:t>
      </w:r>
      <w:r w:rsidRPr="00664A0E">
        <w:rPr>
          <w:rtl/>
        </w:rPr>
        <w:t>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64A0E">
        <w:rPr>
          <w:rtl/>
        </w:rPr>
        <w:t>363</w:t>
      </w:r>
      <w:r>
        <w:rPr>
          <w:rtl/>
        </w:rPr>
        <w:t xml:space="preserve"> / </w:t>
      </w:r>
      <w:r w:rsidRPr="00664A0E">
        <w:rPr>
          <w:rtl/>
        </w:rPr>
        <w:t>7</w:t>
      </w:r>
      <w:r>
        <w:rPr>
          <w:rtl/>
        </w:rPr>
        <w:t>.</w:t>
      </w:r>
    </w:p>
    <w:p w:rsidR="00BB3864" w:rsidRPr="00664A0E" w:rsidRDefault="00BB3864" w:rsidP="0054126E">
      <w:pPr>
        <w:pStyle w:val="libFootnote0"/>
        <w:rPr>
          <w:rtl/>
        </w:rPr>
      </w:pPr>
      <w:r w:rsidRPr="00664A0E">
        <w:rPr>
          <w:rtl/>
        </w:rPr>
        <w:t>(</w:t>
      </w:r>
      <w:r w:rsidR="0054126E">
        <w:rPr>
          <w:rFonts w:hint="cs"/>
          <w:rtl/>
        </w:rPr>
        <w:t>6</w:t>
      </w:r>
      <w:r w:rsidRPr="00664A0E">
        <w:rPr>
          <w:rtl/>
        </w:rPr>
        <w:t>) أمالي الطوسي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64A0E">
        <w:rPr>
          <w:rtl/>
        </w:rPr>
        <w:t>300</w:t>
      </w:r>
      <w:r>
        <w:rPr>
          <w:rtl/>
        </w:rPr>
        <w:t>.</w:t>
      </w:r>
    </w:p>
    <w:p w:rsidR="00BB3864" w:rsidRPr="00664A0E" w:rsidRDefault="00BB3864" w:rsidP="0054126E">
      <w:pPr>
        <w:pStyle w:val="libFootnote0"/>
        <w:rPr>
          <w:rtl/>
        </w:rPr>
      </w:pPr>
      <w:r w:rsidRPr="00664A0E">
        <w:rPr>
          <w:rtl/>
        </w:rPr>
        <w:t>(</w:t>
      </w:r>
      <w:r w:rsidR="0054126E">
        <w:rPr>
          <w:rFonts w:hint="cs"/>
          <w:rtl/>
        </w:rPr>
        <w:t>7</w:t>
      </w:r>
      <w:r w:rsidRPr="00664A0E">
        <w:rPr>
          <w:rtl/>
        </w:rPr>
        <w:t>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64A0E">
        <w:rPr>
          <w:rtl/>
        </w:rPr>
        <w:t>122</w:t>
      </w:r>
      <w:r>
        <w:rPr>
          <w:rtl/>
        </w:rPr>
        <w:t xml:space="preserve"> / </w:t>
      </w:r>
      <w:r w:rsidRPr="00664A0E">
        <w:rPr>
          <w:rtl/>
        </w:rPr>
        <w:t>466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336 / 1385</w:t>
      </w:r>
      <w:r w:rsidR="00EC1548">
        <w:rPr>
          <w:rtl/>
        </w:rPr>
        <w:t>،</w:t>
      </w:r>
      <w:r>
        <w:rPr>
          <w:rtl/>
        </w:rPr>
        <w:t xml:space="preserve"> أورد صدره في الحديث 2 من الباب 20 من أبواب مقدمة العبادات.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54126E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EC1548">
        <w:rPr>
          <w:rtl/>
        </w:rPr>
        <w:t>،</w:t>
      </w:r>
      <w:r>
        <w:rPr>
          <w:rtl/>
        </w:rPr>
        <w:t xml:space="preserve"> عن هشام ابن سالم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في قول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4126E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 نَاشِئَةَ اللَّيْلِ هِيَ أَشَدُّ وَطْئًا وَأَقْوَمُ قِيلاً</w:t>
      </w:r>
      <w:r w:rsidRPr="00DB56AE">
        <w:rPr>
          <w:rStyle w:val="libNormalChar"/>
          <w:rtl/>
        </w:rPr>
        <w:t xml:space="preserve"> </w:t>
      </w:r>
      <w:r w:rsidRPr="0054126E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يعني بقوله</w:t>
      </w:r>
      <w:r w:rsidR="00EC1548">
        <w:rPr>
          <w:rtl/>
        </w:rPr>
        <w:t>:</w:t>
      </w:r>
      <w:r>
        <w:rPr>
          <w:rtl/>
        </w:rPr>
        <w:t xml:space="preserve"> </w:t>
      </w:r>
      <w:r w:rsidR="0054126E" w:rsidRPr="0054126E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وَأَقْوَمُ قِيلاً</w:t>
      </w:r>
      <w:r w:rsidRPr="00DB56AE">
        <w:rPr>
          <w:rStyle w:val="libNormalChar"/>
          <w:rtl/>
        </w:rPr>
        <w:t xml:space="preserve"> </w:t>
      </w:r>
      <w:r w:rsidR="0054126E" w:rsidRPr="0054126E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قيام الرجل عن فراشه يريد به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ولا يريد به غيره.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بإسناده عن هشام بن سالم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عن أيوب بن نوح</w:t>
      </w:r>
      <w:r w:rsidR="00EC1548">
        <w:rPr>
          <w:rtl/>
        </w:rPr>
        <w:t>،</w:t>
      </w:r>
      <w:r>
        <w:rPr>
          <w:rtl/>
        </w:rPr>
        <w:t xml:space="preserve"> عن صفوان</w:t>
      </w:r>
      <w:r w:rsidR="00EC1548">
        <w:rPr>
          <w:rtl/>
        </w:rPr>
        <w:t>،</w:t>
      </w:r>
      <w:r>
        <w:rPr>
          <w:rtl/>
        </w:rPr>
        <w:t xml:space="preserve"> عن هشام بن سالم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(5)</w:t>
      </w:r>
      <w:r>
        <w:rPr>
          <w:rtl/>
        </w:rPr>
        <w:t>.</w:t>
      </w:r>
    </w:p>
    <w:p w:rsidR="00BB3864" w:rsidRDefault="00EC1548" w:rsidP="0054126E">
      <w:pPr>
        <w:pStyle w:val="libNormal"/>
        <w:rPr>
          <w:rtl/>
        </w:rPr>
      </w:pPr>
      <w:r>
        <w:rPr>
          <w:rtl/>
        </w:rPr>
        <w:t>[ 10267 ]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منصور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9C3D8C">
        <w:rPr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قول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</w:t>
      </w:r>
      <w:r w:rsidR="0054126E" w:rsidRPr="0054126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 xml:space="preserve">قُمِ اللَّيْلَ </w:t>
      </w:r>
      <w:r w:rsidR="00960D04">
        <w:rPr>
          <w:rStyle w:val="libAieChar"/>
          <w:rFonts w:hint="cs"/>
          <w:rtl/>
        </w:rPr>
        <w:t xml:space="preserve">إلّا </w:t>
      </w:r>
      <w:r w:rsidR="00BB3864" w:rsidRPr="00BB3864">
        <w:rPr>
          <w:rStyle w:val="libAieChar"/>
          <w:rFonts w:hint="cs"/>
          <w:rtl/>
        </w:rPr>
        <w:t>قَلِيلاً</w:t>
      </w:r>
      <w:r w:rsidR="00BB3864" w:rsidRPr="00DB56AE">
        <w:rPr>
          <w:rStyle w:val="libNormalChar"/>
          <w:rtl/>
        </w:rPr>
        <w:t xml:space="preserve"> </w:t>
      </w:r>
      <w:r w:rsidR="0054126E" w:rsidRPr="0054126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54126E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أمره الله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ليلة </w:t>
      </w:r>
      <w:r w:rsidR="00960D04">
        <w:rPr>
          <w:rtl/>
        </w:rPr>
        <w:t xml:space="preserve">إلّا </w:t>
      </w:r>
      <w:r w:rsidR="00BB3864">
        <w:rPr>
          <w:rtl/>
        </w:rPr>
        <w:t>أن يأتي عليه ليلة من الليالي لا يصل</w:t>
      </w:r>
      <w:r w:rsidR="00BB3864">
        <w:rPr>
          <w:rFonts w:hint="cs"/>
          <w:rtl/>
        </w:rPr>
        <w:t>ّ</w:t>
      </w:r>
      <w:r w:rsidR="00BB3864">
        <w:rPr>
          <w:rtl/>
        </w:rPr>
        <w:t>ي فيها شيئا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[ 10268 ]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معروف</w:t>
      </w:r>
      <w:r>
        <w:rPr>
          <w:rtl/>
        </w:rPr>
        <w:t>،</w:t>
      </w:r>
      <w:r w:rsidR="00BB3864">
        <w:rPr>
          <w:rtl/>
        </w:rPr>
        <w:t xml:space="preserve"> عن سعدان بن مسلم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10AB7" w:rsidRDefault="00BB3864" w:rsidP="00E91C93">
      <w:pPr>
        <w:pStyle w:val="libFootnote0"/>
        <w:rPr>
          <w:rtl/>
        </w:rPr>
      </w:pPr>
      <w:r w:rsidRPr="00F10AB7">
        <w:rPr>
          <w:rtl/>
        </w:rPr>
        <w:t>(1) المزمل 73</w:t>
      </w:r>
      <w:r w:rsidR="00EC1548">
        <w:rPr>
          <w:rtl/>
        </w:rPr>
        <w:t>:</w:t>
      </w:r>
      <w:r w:rsidRPr="00F10AB7">
        <w:rPr>
          <w:rtl/>
        </w:rPr>
        <w:t xml:space="preserve"> 6.</w:t>
      </w:r>
    </w:p>
    <w:p w:rsidR="00BB3864" w:rsidRPr="00664A0E" w:rsidRDefault="00BB3864" w:rsidP="00E91C93">
      <w:pPr>
        <w:pStyle w:val="libFootnote0"/>
        <w:rPr>
          <w:rtl/>
        </w:rPr>
      </w:pPr>
      <w:r w:rsidRPr="00664A0E">
        <w:rPr>
          <w:rtl/>
        </w:rPr>
        <w:t>(2)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64A0E">
        <w:rPr>
          <w:rtl/>
        </w:rPr>
        <w:t>466</w:t>
      </w:r>
      <w:r>
        <w:rPr>
          <w:rtl/>
        </w:rPr>
        <w:t xml:space="preserve"> / </w:t>
      </w:r>
      <w:r w:rsidRPr="00664A0E">
        <w:rPr>
          <w:rtl/>
        </w:rPr>
        <w:t>17</w:t>
      </w:r>
      <w:r>
        <w:rPr>
          <w:rtl/>
        </w:rPr>
        <w:t>.</w:t>
      </w:r>
    </w:p>
    <w:p w:rsidR="00BB3864" w:rsidRPr="00664A0E" w:rsidRDefault="00BB3864" w:rsidP="00E91C93">
      <w:pPr>
        <w:pStyle w:val="libFootnote0"/>
        <w:rPr>
          <w:rtl/>
        </w:rPr>
      </w:pPr>
      <w:r w:rsidRPr="00664A0E">
        <w:rPr>
          <w:rtl/>
        </w:rPr>
        <w:t>(3)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64A0E">
        <w:rPr>
          <w:rtl/>
        </w:rPr>
        <w:t>299</w:t>
      </w:r>
      <w:r>
        <w:rPr>
          <w:rtl/>
        </w:rPr>
        <w:t xml:space="preserve"> / </w:t>
      </w:r>
      <w:r w:rsidRPr="00664A0E">
        <w:rPr>
          <w:rtl/>
        </w:rPr>
        <w:t>1367</w:t>
      </w:r>
      <w:r>
        <w:rPr>
          <w:rtl/>
        </w:rPr>
        <w:t>.</w:t>
      </w:r>
    </w:p>
    <w:p w:rsidR="00BB3864" w:rsidRPr="00664A0E" w:rsidRDefault="00BB3864" w:rsidP="00E91C93">
      <w:pPr>
        <w:pStyle w:val="libFootnote0"/>
        <w:rPr>
          <w:rtl/>
        </w:rPr>
      </w:pPr>
      <w:r w:rsidRPr="00664A0E">
        <w:rPr>
          <w:rtl/>
        </w:rPr>
        <w:t>(4)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64A0E">
        <w:rPr>
          <w:rtl/>
        </w:rPr>
        <w:t>363</w:t>
      </w:r>
      <w:r>
        <w:rPr>
          <w:rtl/>
        </w:rPr>
        <w:t xml:space="preserve"> / </w:t>
      </w:r>
      <w:r w:rsidRPr="00664A0E">
        <w:rPr>
          <w:rtl/>
        </w:rPr>
        <w:t>5</w:t>
      </w:r>
      <w:r>
        <w:rPr>
          <w:rtl/>
        </w:rPr>
        <w:t>.</w:t>
      </w:r>
    </w:p>
    <w:p w:rsidR="00BB3864" w:rsidRPr="00664A0E" w:rsidRDefault="00BB3864" w:rsidP="00E91C93">
      <w:pPr>
        <w:pStyle w:val="libFootnote0"/>
        <w:rPr>
          <w:rtl/>
        </w:rPr>
      </w:pPr>
      <w:r w:rsidRPr="00664A0E">
        <w:rPr>
          <w:rtl/>
        </w:rPr>
        <w:t>(5)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119</w:t>
      </w:r>
      <w:r>
        <w:rPr>
          <w:rtl/>
        </w:rPr>
        <w:t xml:space="preserve"> / </w:t>
      </w:r>
      <w:r>
        <w:rPr>
          <w:rFonts w:hint="cs"/>
          <w:rtl/>
        </w:rPr>
        <w:t>450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335 / 1380. </w:t>
      </w:r>
    </w:p>
    <w:p w:rsidR="00BB3864" w:rsidRPr="00664A0E" w:rsidRDefault="00BB3864" w:rsidP="0054126E">
      <w:pPr>
        <w:pStyle w:val="libFootnote0"/>
        <w:rPr>
          <w:rtl/>
        </w:rPr>
      </w:pPr>
      <w:r w:rsidRPr="00664A0E">
        <w:rPr>
          <w:rtl/>
        </w:rPr>
        <w:t>(</w:t>
      </w:r>
      <w:r w:rsidR="0054126E">
        <w:rPr>
          <w:rFonts w:hint="cs"/>
          <w:rtl/>
        </w:rPr>
        <w:t>6</w:t>
      </w:r>
      <w:r w:rsidRPr="00664A0E">
        <w:rPr>
          <w:rtl/>
        </w:rPr>
        <w:t>) المزمل 73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64A0E">
        <w:rPr>
          <w:rtl/>
        </w:rPr>
        <w:t>2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120 / 451.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شرف المؤمن صلاة الليل</w:t>
      </w:r>
      <w:r w:rsidR="00EC1548">
        <w:rPr>
          <w:rtl/>
        </w:rPr>
        <w:t>،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 xml:space="preserve"> المؤمن كف</w:t>
      </w:r>
      <w:r>
        <w:rPr>
          <w:rFonts w:hint="cs"/>
          <w:rtl/>
        </w:rPr>
        <w:t>ّ</w:t>
      </w:r>
      <w:r>
        <w:rPr>
          <w:rtl/>
        </w:rPr>
        <w:t>ه ال</w:t>
      </w:r>
      <w:r>
        <w:rPr>
          <w:rFonts w:hint="cs"/>
          <w:rtl/>
        </w:rPr>
        <w:t>أ</w:t>
      </w:r>
      <w:r>
        <w:rPr>
          <w:rtl/>
        </w:rPr>
        <w:t xml:space="preserve">ذى عن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الناس.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 xml:space="preserve">اس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علي بن موسى الكميداني</w:t>
      </w:r>
      <w:r w:rsidR="00EC1548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الحسين بن سعيد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عبدالله بن سنان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EC1548" w:rsidP="00BC30C7">
      <w:pPr>
        <w:pStyle w:val="libNormal"/>
        <w:rPr>
          <w:rtl/>
        </w:rPr>
      </w:pPr>
      <w:r>
        <w:rPr>
          <w:rtl/>
        </w:rPr>
        <w:t>[ 10269 ]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حسان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</w:t>
      </w:r>
      <w:r>
        <w:rPr>
          <w:rtl/>
        </w:rPr>
        <w:t>،</w:t>
      </w:r>
      <w:r w:rsidR="00BB3864">
        <w:rPr>
          <w:rtl/>
        </w:rPr>
        <w:t xml:space="preserve"> رفعه قال</w:t>
      </w:r>
      <w:r>
        <w:rPr>
          <w:rtl/>
        </w:rPr>
        <w:t>:</w:t>
      </w:r>
      <w:r w:rsidR="00BB3864">
        <w:rPr>
          <w:rtl/>
        </w:rPr>
        <w:t xml:space="preserve"> قال رسول الله</w:t>
      </w:r>
      <w:r w:rsidR="00BC30C7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BC30C7">
        <w:rPr>
          <w:rFonts w:hint="cs"/>
          <w:rtl/>
        </w:rPr>
        <w:t xml:space="preserve">) : </w:t>
      </w:r>
      <w:r w:rsidR="00BB3864">
        <w:rPr>
          <w:rtl/>
        </w:rPr>
        <w:t>من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</w:t>
      </w:r>
      <w:r w:rsidR="00BB3864"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بالليل حسن وجهه بالنهار.</w:t>
      </w:r>
    </w:p>
    <w:p w:rsidR="00BB3864" w:rsidRDefault="00BB3864" w:rsidP="00BC30C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C30C7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C30C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أيضا</w:t>
      </w:r>
      <w:r>
        <w:rPr>
          <w:rFonts w:hint="cs"/>
          <w:rtl/>
        </w:rPr>
        <w:t>ً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7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C30C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حسان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8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[ 10270 ]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 بن أبي الخط</w:t>
      </w:r>
      <w:r w:rsidR="00BB3864">
        <w:rPr>
          <w:rFonts w:hint="cs"/>
          <w:rtl/>
        </w:rPr>
        <w:t>ّ</w:t>
      </w:r>
      <w:r w:rsidR="00BB3864">
        <w:rPr>
          <w:rtl/>
        </w:rPr>
        <w:t>اب</w:t>
      </w:r>
      <w:r>
        <w:rPr>
          <w:rtl/>
        </w:rPr>
        <w:t>،</w:t>
      </w:r>
      <w:r w:rsidR="00BB3864">
        <w:rPr>
          <w:rtl/>
        </w:rPr>
        <w:t xml:space="preserve"> عن علي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10AB7" w:rsidRDefault="00BB3864" w:rsidP="00E91C93">
      <w:pPr>
        <w:pStyle w:val="libFootnote0"/>
        <w:rPr>
          <w:rtl/>
        </w:rPr>
      </w:pPr>
      <w:r w:rsidRPr="00F10AB7">
        <w:rPr>
          <w:rtl/>
        </w:rPr>
        <w:t>(1) في المصدر زيادة</w:t>
      </w:r>
      <w:r w:rsidR="00EC1548">
        <w:rPr>
          <w:rtl/>
        </w:rPr>
        <w:t>:</w:t>
      </w:r>
      <w:r w:rsidRPr="00F10AB7">
        <w:rPr>
          <w:rtl/>
        </w:rPr>
        <w:t xml:space="preserve"> اعراض.</w:t>
      </w:r>
    </w:p>
    <w:p w:rsidR="00BB3864" w:rsidRPr="00F3621B" w:rsidRDefault="00BB3864" w:rsidP="00E91C93">
      <w:pPr>
        <w:pStyle w:val="libFootnote0"/>
        <w:rPr>
          <w:rtl/>
        </w:rPr>
      </w:pPr>
      <w:r w:rsidRPr="00F3621B">
        <w:rPr>
          <w:rtl/>
        </w:rPr>
        <w:t>(2) ثواب ال</w:t>
      </w:r>
      <w:r>
        <w:rPr>
          <w:rFonts w:hint="cs"/>
          <w:rtl/>
        </w:rPr>
        <w:t>أ</w:t>
      </w:r>
      <w:r w:rsidRPr="00F3621B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621B">
        <w:rPr>
          <w:rtl/>
        </w:rPr>
        <w:t>63</w:t>
      </w:r>
      <w:r>
        <w:rPr>
          <w:rtl/>
        </w:rPr>
        <w:t xml:space="preserve"> / </w:t>
      </w:r>
      <w:r w:rsidRPr="00F3621B">
        <w:rPr>
          <w:rtl/>
        </w:rPr>
        <w:t>1</w:t>
      </w:r>
      <w:r>
        <w:rPr>
          <w:rtl/>
        </w:rPr>
        <w:t>.</w:t>
      </w:r>
    </w:p>
    <w:p w:rsidR="00BB3864" w:rsidRPr="00F3621B" w:rsidRDefault="00BB3864" w:rsidP="00E91C93">
      <w:pPr>
        <w:pStyle w:val="libFootnote0"/>
        <w:rPr>
          <w:rtl/>
        </w:rPr>
      </w:pPr>
      <w:r w:rsidRPr="00F3621B">
        <w:rPr>
          <w:rtl/>
        </w:rPr>
        <w:t xml:space="preserve">(3) الخصال </w:t>
      </w:r>
      <w:r w:rsidRPr="00BC30C7">
        <w:rPr>
          <w:rtl/>
        </w:rPr>
        <w:t>6</w:t>
      </w:r>
      <w:r w:rsidR="00EC1548" w:rsidRPr="00BC30C7">
        <w:rPr>
          <w:rtl/>
        </w:rPr>
        <w:t>:</w:t>
      </w:r>
      <w:r>
        <w:rPr>
          <w:rtl/>
        </w:rPr>
        <w:t xml:space="preserve"> 18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119 / 449.</w:t>
      </w:r>
    </w:p>
    <w:p w:rsidR="00BB3864" w:rsidRPr="00F3621B" w:rsidRDefault="00BB3864" w:rsidP="00BC30C7">
      <w:pPr>
        <w:pStyle w:val="libFootnote0"/>
        <w:rPr>
          <w:rtl/>
        </w:rPr>
      </w:pPr>
      <w:r w:rsidRPr="00F3621B">
        <w:rPr>
          <w:rtl/>
        </w:rPr>
        <w:t>(</w:t>
      </w:r>
      <w:r w:rsidR="00BC30C7">
        <w:rPr>
          <w:rFonts w:hint="cs"/>
          <w:rtl/>
        </w:rPr>
        <w:t>4</w:t>
      </w:r>
      <w:r w:rsidRPr="00F3621B">
        <w:rPr>
          <w:rtl/>
        </w:rPr>
        <w:t>) في الفقيه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621B">
        <w:rPr>
          <w:rtl/>
        </w:rPr>
        <w:t xml:space="preserve">من كثر </w:t>
      </w:r>
      <w:r w:rsidRPr="00BC30C7">
        <w:rPr>
          <w:rtl/>
        </w:rPr>
        <w:t>صلاته ( هامش المخطوط ).</w:t>
      </w:r>
    </w:p>
    <w:p w:rsidR="00BB3864" w:rsidRPr="00F3621B" w:rsidRDefault="00BB3864" w:rsidP="00BC30C7">
      <w:pPr>
        <w:pStyle w:val="libFootnote0"/>
        <w:rPr>
          <w:rtl/>
        </w:rPr>
      </w:pPr>
      <w:r w:rsidRPr="00F3621B">
        <w:rPr>
          <w:rtl/>
        </w:rPr>
        <w:t>(</w:t>
      </w:r>
      <w:r w:rsidR="00BC30C7">
        <w:rPr>
          <w:rFonts w:hint="cs"/>
          <w:rtl/>
        </w:rPr>
        <w:t>5</w:t>
      </w:r>
      <w:r w:rsidRPr="00F3621B">
        <w:rPr>
          <w:rtl/>
        </w:rPr>
        <w:t>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621B">
        <w:rPr>
          <w:rtl/>
        </w:rPr>
        <w:t>53</w:t>
      </w:r>
      <w:r>
        <w:rPr>
          <w:rtl/>
        </w:rPr>
        <w:t xml:space="preserve"> / </w:t>
      </w:r>
      <w:r w:rsidRPr="00F3621B">
        <w:rPr>
          <w:rtl/>
        </w:rPr>
        <w:t>79</w:t>
      </w:r>
      <w:r>
        <w:rPr>
          <w:rtl/>
        </w:rPr>
        <w:t>.</w:t>
      </w:r>
    </w:p>
    <w:p w:rsidR="00BB3864" w:rsidRPr="00F3621B" w:rsidRDefault="00BB3864" w:rsidP="00BC30C7">
      <w:pPr>
        <w:pStyle w:val="libFootnote0"/>
        <w:rPr>
          <w:rtl/>
        </w:rPr>
      </w:pPr>
      <w:r w:rsidRPr="00F3621B">
        <w:rPr>
          <w:rtl/>
        </w:rPr>
        <w:t>(</w:t>
      </w:r>
      <w:r w:rsidR="00BC30C7">
        <w:rPr>
          <w:rFonts w:hint="cs"/>
          <w:rtl/>
        </w:rPr>
        <w:t>6</w:t>
      </w:r>
      <w:r w:rsidRPr="00F3621B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621B">
        <w:rPr>
          <w:rtl/>
        </w:rPr>
        <w:t>300</w:t>
      </w:r>
      <w:r>
        <w:rPr>
          <w:rtl/>
        </w:rPr>
        <w:t xml:space="preserve"> / </w:t>
      </w:r>
      <w:r w:rsidRPr="00F3621B">
        <w:rPr>
          <w:rtl/>
        </w:rPr>
        <w:t>1373</w:t>
      </w:r>
      <w:r>
        <w:rPr>
          <w:rtl/>
        </w:rPr>
        <w:t>.</w:t>
      </w:r>
    </w:p>
    <w:p w:rsidR="00BB3864" w:rsidRPr="00F3621B" w:rsidRDefault="00BB3864" w:rsidP="00BC30C7">
      <w:pPr>
        <w:pStyle w:val="libFootnote0"/>
        <w:rPr>
          <w:rtl/>
        </w:rPr>
      </w:pPr>
      <w:r w:rsidRPr="00F3621B">
        <w:rPr>
          <w:rtl/>
        </w:rPr>
        <w:t>(</w:t>
      </w:r>
      <w:r w:rsidR="00BC30C7">
        <w:rPr>
          <w:rFonts w:hint="cs"/>
          <w:rtl/>
        </w:rPr>
        <w:t>7</w:t>
      </w:r>
      <w:r w:rsidRPr="00F3621B">
        <w:rPr>
          <w:rtl/>
        </w:rPr>
        <w:t>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621B">
        <w:rPr>
          <w:rtl/>
        </w:rPr>
        <w:t>39</w:t>
      </w:r>
      <w:r>
        <w:rPr>
          <w:rtl/>
        </w:rPr>
        <w:t>.</w:t>
      </w:r>
    </w:p>
    <w:p w:rsidR="00BB3864" w:rsidRPr="00F3621B" w:rsidRDefault="00BB3864" w:rsidP="00BC30C7">
      <w:pPr>
        <w:pStyle w:val="libFootnote0"/>
        <w:rPr>
          <w:rtl/>
        </w:rPr>
      </w:pPr>
      <w:r w:rsidRPr="00F3621B">
        <w:rPr>
          <w:rtl/>
        </w:rPr>
        <w:t>(</w:t>
      </w:r>
      <w:r w:rsidR="00BC30C7">
        <w:rPr>
          <w:rFonts w:hint="cs"/>
          <w:rtl/>
        </w:rPr>
        <w:t>8</w:t>
      </w:r>
      <w:r w:rsidRPr="00F3621B">
        <w:rPr>
          <w:rtl/>
        </w:rPr>
        <w:t>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621B">
        <w:rPr>
          <w:rtl/>
        </w:rPr>
        <w:t>363</w:t>
      </w:r>
      <w:r>
        <w:rPr>
          <w:rtl/>
        </w:rPr>
        <w:t xml:space="preserve"> / </w:t>
      </w:r>
      <w:r w:rsidRPr="00F3621B">
        <w:rPr>
          <w:rtl/>
        </w:rPr>
        <w:t>4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120 / 452</w:t>
      </w:r>
      <w:r w:rsidR="00EC1548">
        <w:rPr>
          <w:rtl/>
        </w:rPr>
        <w:t>،</w:t>
      </w:r>
      <w:r>
        <w:rPr>
          <w:rtl/>
        </w:rPr>
        <w:t xml:space="preserve"> الفقيه 1</w:t>
      </w:r>
      <w:r w:rsidR="00EC1548">
        <w:rPr>
          <w:rtl/>
        </w:rPr>
        <w:t>:</w:t>
      </w:r>
      <w:r>
        <w:rPr>
          <w:rtl/>
        </w:rPr>
        <w:t xml:space="preserve"> 299 / 1365.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أسباط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علي بن أبي عبدالله</w:t>
      </w:r>
      <w:r w:rsidR="00EC1548">
        <w:rPr>
          <w:rtl/>
        </w:rPr>
        <w:t>،</w:t>
      </w:r>
      <w:r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في قوله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C30C7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وَرَهْبَانِيَّةً ابْتَدَعُوهَا</w:t>
      </w:r>
      <w:r w:rsidRPr="00B106B2">
        <w:rPr>
          <w:rFonts w:hint="cs"/>
          <w:rtl/>
        </w:rPr>
        <w:t xml:space="preserve"> </w:t>
      </w:r>
      <w:r w:rsidRPr="00BB3864">
        <w:rPr>
          <w:rStyle w:val="libFootnotenumChar"/>
          <w:rFonts w:hint="cs"/>
          <w:rtl/>
        </w:rPr>
        <w:t>(1)</w:t>
      </w:r>
      <w:r w:rsidRPr="00B106B2">
        <w:rPr>
          <w:rtl/>
        </w:rPr>
        <w:t xml:space="preserve"> </w:t>
      </w:r>
      <w:r w:rsidRPr="00BB3864">
        <w:rPr>
          <w:rStyle w:val="libAieChar"/>
          <w:rFonts w:hint="cs"/>
          <w:rtl/>
        </w:rPr>
        <w:t xml:space="preserve">مَا كَتَبْنَاهَا عَلَيْهِمْ </w:t>
      </w:r>
      <w:r w:rsidR="00960D04">
        <w:rPr>
          <w:rStyle w:val="libAieChar"/>
          <w:rFonts w:hint="cs"/>
          <w:rtl/>
        </w:rPr>
        <w:t xml:space="preserve">إلّا </w:t>
      </w:r>
      <w:r w:rsidRPr="00BB3864">
        <w:rPr>
          <w:rStyle w:val="libAieChar"/>
          <w:rFonts w:hint="cs"/>
          <w:rtl/>
        </w:rPr>
        <w:t>ابْتِغَاءَ رِضْوَانِ اللهِ</w:t>
      </w:r>
      <w:r w:rsidRPr="00DB56AE">
        <w:rPr>
          <w:rStyle w:val="libNormalChar"/>
          <w:rtl/>
        </w:rPr>
        <w:t xml:space="preserve"> </w:t>
      </w:r>
      <w:r w:rsidRPr="00BC30C7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صلاة الليل.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 xml:space="preserve">د بن الحسين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عيون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[ 10271 ]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 زهير النهدي</w:t>
      </w:r>
      <w:r>
        <w:rPr>
          <w:rtl/>
        </w:rPr>
        <w:t>،</w:t>
      </w:r>
      <w:r w:rsidR="00BB3864">
        <w:rPr>
          <w:rtl/>
        </w:rPr>
        <w:t xml:space="preserve"> عن آدم بن إسحاق</w:t>
      </w:r>
      <w:r>
        <w:rPr>
          <w:rtl/>
        </w:rPr>
        <w:t>،</w:t>
      </w:r>
      <w:r w:rsidR="00BB3864">
        <w:rPr>
          <w:rtl/>
        </w:rPr>
        <w:t xml:space="preserve"> عن بعض أصحابه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 عليكم بصلاة الليل فإن</w:t>
      </w:r>
      <w:r w:rsidR="00BB3864">
        <w:rPr>
          <w:rFonts w:hint="cs"/>
          <w:rtl/>
        </w:rPr>
        <w:t>ّ</w:t>
      </w:r>
      <w:r w:rsidR="00BB3864">
        <w:rPr>
          <w:rtl/>
        </w:rPr>
        <w:t>ها سن</w:t>
      </w:r>
      <w:r w:rsidR="00BB3864">
        <w:rPr>
          <w:rFonts w:hint="cs"/>
          <w:rtl/>
        </w:rPr>
        <w:t>ّ</w:t>
      </w:r>
      <w:r w:rsidR="00BB3864">
        <w:rPr>
          <w:rtl/>
        </w:rPr>
        <w:t>ة نبي</w:t>
      </w:r>
      <w:r w:rsidR="00BB3864">
        <w:rPr>
          <w:rFonts w:hint="cs"/>
          <w:rtl/>
        </w:rPr>
        <w:t>ّ</w:t>
      </w:r>
      <w:r w:rsidR="00BB3864">
        <w:rPr>
          <w:rtl/>
        </w:rPr>
        <w:t>كم</w:t>
      </w:r>
      <w:r>
        <w:rPr>
          <w:rtl/>
        </w:rPr>
        <w:t>،</w:t>
      </w:r>
      <w:r w:rsidR="00BB3864">
        <w:rPr>
          <w:rtl/>
        </w:rPr>
        <w:t xml:space="preserve"> ودأب الصالحين قبلكم</w:t>
      </w:r>
      <w:r>
        <w:rPr>
          <w:rtl/>
        </w:rPr>
        <w:t>،</w:t>
      </w:r>
      <w:r w:rsidR="00BB3864">
        <w:rPr>
          <w:rtl/>
        </w:rPr>
        <w:t xml:space="preserve"> ومطردة الداء عن أجسادكم</w:t>
      </w:r>
      <w:r w:rsidR="00BB3864">
        <w:rPr>
          <w:rFonts w:hint="cs"/>
          <w:rtl/>
        </w:rPr>
        <w:t>.</w:t>
      </w:r>
    </w:p>
    <w:p w:rsidR="00BB3864" w:rsidRDefault="00BB3864" w:rsidP="00BC30C7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الحديثان اللذان قبله.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[ 10272 ]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 زهير رفعه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صلاة الليل تبي</w:t>
      </w:r>
      <w:r w:rsidR="00BB3864">
        <w:rPr>
          <w:rFonts w:hint="cs"/>
          <w:rtl/>
        </w:rPr>
        <w:t>ّ</w:t>
      </w:r>
      <w:r w:rsidR="00BB3864">
        <w:rPr>
          <w:rtl/>
        </w:rPr>
        <w:t>ض الوجه</w:t>
      </w:r>
      <w:r>
        <w:rPr>
          <w:rtl/>
        </w:rPr>
        <w:t>،</w:t>
      </w:r>
      <w:r w:rsidR="00BB3864">
        <w:rPr>
          <w:rtl/>
        </w:rPr>
        <w:t xml:space="preserve"> وصلاة الليل تطي</w:t>
      </w:r>
      <w:r w:rsidR="00BB3864">
        <w:rPr>
          <w:rFonts w:hint="cs"/>
          <w:rtl/>
        </w:rPr>
        <w:t>ّ</w:t>
      </w:r>
      <w:r w:rsidR="00BB3864">
        <w:rPr>
          <w:rtl/>
        </w:rPr>
        <w:t>ب الريح</w:t>
      </w:r>
      <w:r>
        <w:rPr>
          <w:rtl/>
        </w:rPr>
        <w:t>،</w:t>
      </w:r>
      <w:r w:rsidR="00BB3864">
        <w:rPr>
          <w:rtl/>
        </w:rPr>
        <w:t xml:space="preserve"> وصلاة الليل تجلب الرزق.</w:t>
      </w:r>
    </w:p>
    <w:p w:rsidR="00DB56AE" w:rsidRDefault="00BB3864" w:rsidP="00BC30C7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 xml:space="preserve">د بن أحمد بن يحيى </w:t>
      </w:r>
      <w:r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الذي قبله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عن آدم بن إسحاق</w:t>
      </w:r>
      <w:r w:rsidR="00EC1548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بعض أصحابه.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10AB7" w:rsidRDefault="00BB3864" w:rsidP="00E91C93">
      <w:pPr>
        <w:pStyle w:val="libFootnote0"/>
        <w:rPr>
          <w:rtl/>
        </w:rPr>
      </w:pPr>
      <w:r w:rsidRPr="00F10AB7">
        <w:rPr>
          <w:rFonts w:hint="cs"/>
          <w:rtl/>
        </w:rPr>
        <w:t xml:space="preserve">(1) أبدع الشاعر جاء </w:t>
      </w:r>
      <w:r w:rsidRPr="00F22FD0">
        <w:rPr>
          <w:rFonts w:hint="cs"/>
          <w:rtl/>
        </w:rPr>
        <w:t>بالبديع. ( الصحاح</w:t>
      </w:r>
      <w:r w:rsidRPr="00F10AB7">
        <w:rPr>
          <w:rFonts w:hint="cs"/>
          <w:rtl/>
        </w:rPr>
        <w:t xml:space="preserve"> للجوهري 3</w:t>
      </w:r>
      <w:r w:rsidR="00EC1548">
        <w:rPr>
          <w:rFonts w:hint="cs"/>
          <w:rtl/>
        </w:rPr>
        <w:t>:</w:t>
      </w:r>
      <w:r w:rsidRPr="00F10AB7">
        <w:rPr>
          <w:rFonts w:hint="cs"/>
          <w:rtl/>
        </w:rPr>
        <w:t xml:space="preserve"> </w:t>
      </w:r>
      <w:r w:rsidRPr="00F22FD0">
        <w:rPr>
          <w:rFonts w:hint="cs"/>
          <w:rtl/>
        </w:rPr>
        <w:t>1183 ). ( هامش</w:t>
      </w:r>
      <w:r w:rsidRPr="00F10AB7">
        <w:rPr>
          <w:rFonts w:hint="cs"/>
          <w:rtl/>
        </w:rPr>
        <w:t xml:space="preserve"> </w:t>
      </w:r>
      <w:r w:rsidRPr="00F22FD0">
        <w:rPr>
          <w:rFonts w:hint="cs"/>
          <w:rtl/>
        </w:rPr>
        <w:t>المخطوط ).</w:t>
      </w:r>
    </w:p>
    <w:p w:rsidR="00BB3864" w:rsidRPr="00F3621B" w:rsidRDefault="00BB3864" w:rsidP="00E91C93">
      <w:pPr>
        <w:pStyle w:val="libFootnote0"/>
        <w:rPr>
          <w:rtl/>
        </w:rPr>
      </w:pPr>
      <w:r w:rsidRPr="00F3621B">
        <w:rPr>
          <w:rtl/>
        </w:rPr>
        <w:t>(2) الحديد 57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621B">
        <w:rPr>
          <w:rtl/>
        </w:rPr>
        <w:t>27</w:t>
      </w:r>
      <w:r>
        <w:rPr>
          <w:rtl/>
        </w:rPr>
        <w:t>.</w:t>
      </w:r>
    </w:p>
    <w:p w:rsidR="00BB3864" w:rsidRPr="00F3621B" w:rsidRDefault="00BB3864" w:rsidP="00E91C93">
      <w:pPr>
        <w:pStyle w:val="libFootnote0"/>
        <w:rPr>
          <w:rtl/>
        </w:rPr>
      </w:pPr>
      <w:r w:rsidRPr="00F3621B">
        <w:rPr>
          <w:rtl/>
        </w:rPr>
        <w:t>(3)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621B">
        <w:rPr>
          <w:rtl/>
        </w:rPr>
        <w:t>488</w:t>
      </w:r>
      <w:r>
        <w:rPr>
          <w:rtl/>
        </w:rPr>
        <w:t xml:space="preserve"> / </w:t>
      </w:r>
      <w:r w:rsidRPr="00F3621B">
        <w:rPr>
          <w:rtl/>
        </w:rPr>
        <w:t>12</w:t>
      </w:r>
      <w:r>
        <w:rPr>
          <w:rtl/>
        </w:rPr>
        <w:t>.</w:t>
      </w:r>
    </w:p>
    <w:p w:rsidR="00BB3864" w:rsidRPr="004F06E3" w:rsidRDefault="00BB3864" w:rsidP="00E91C93">
      <w:pPr>
        <w:pStyle w:val="libFootnote0"/>
        <w:rPr>
          <w:rtl/>
        </w:rPr>
      </w:pPr>
      <w:r w:rsidRPr="004F06E3">
        <w:rPr>
          <w:rtl/>
        </w:rPr>
        <w:t>(4) علل الشرائع</w:t>
      </w:r>
      <w:r w:rsidR="00EC1548">
        <w:rPr>
          <w:rtl/>
        </w:rPr>
        <w:t>:</w:t>
      </w:r>
      <w:r w:rsidRPr="004F06E3">
        <w:rPr>
          <w:rtl/>
        </w:rPr>
        <w:t xml:space="preserve"> 363</w:t>
      </w:r>
      <w:r>
        <w:rPr>
          <w:rtl/>
        </w:rPr>
        <w:t xml:space="preserve"> / </w:t>
      </w:r>
      <w:r w:rsidRPr="004F06E3">
        <w:rPr>
          <w:rtl/>
        </w:rPr>
        <w:t xml:space="preserve">3. وعيون أخبار </w:t>
      </w:r>
      <w:r w:rsidRPr="00BC30C7">
        <w:rPr>
          <w:rtl/>
        </w:rPr>
        <w:t xml:space="preserve">الرضا </w:t>
      </w:r>
      <w:r w:rsidR="00DB56AE" w:rsidRPr="00BC30C7">
        <w:rPr>
          <w:rFonts w:hint="cs"/>
          <w:rtl/>
        </w:rPr>
        <w:t xml:space="preserve">( </w:t>
      </w:r>
      <w:r w:rsidR="00DB56AE" w:rsidRPr="00BC30C7">
        <w:rPr>
          <w:rStyle w:val="libFootnoteAlaemChar"/>
          <w:rFonts w:hint="cs"/>
          <w:rtl/>
        </w:rPr>
        <w:t xml:space="preserve">عليه‌السلام </w:t>
      </w:r>
      <w:r w:rsidR="00DB56AE" w:rsidRPr="00BC30C7">
        <w:rPr>
          <w:rFonts w:hint="cs"/>
          <w:rtl/>
        </w:rPr>
        <w:t>)</w:t>
      </w:r>
      <w:r w:rsidRPr="00BC30C7">
        <w:rPr>
          <w:rtl/>
        </w:rPr>
        <w:t xml:space="preserve"> 1</w:t>
      </w:r>
      <w:r w:rsidR="00EC1548" w:rsidRPr="00BC30C7">
        <w:rPr>
          <w:rtl/>
        </w:rPr>
        <w:t>:</w:t>
      </w:r>
      <w:r w:rsidRPr="00BC30C7">
        <w:rPr>
          <w:rtl/>
        </w:rPr>
        <w:t xml:space="preserve"> 282</w:t>
      </w:r>
      <w:r>
        <w:rPr>
          <w:rtl/>
        </w:rPr>
        <w:t xml:space="preserve"> / </w:t>
      </w:r>
      <w:r w:rsidRPr="004F06E3">
        <w:rPr>
          <w:rtl/>
        </w:rPr>
        <w:t>29.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120 / 453</w:t>
      </w:r>
      <w:r w:rsidR="00EC1548">
        <w:rPr>
          <w:rtl/>
        </w:rPr>
        <w:t>،</w:t>
      </w:r>
      <w:r>
        <w:rPr>
          <w:rtl/>
        </w:rPr>
        <w:t xml:space="preserve"> علل الشرايع</w:t>
      </w:r>
      <w:r w:rsidR="00EC1548">
        <w:rPr>
          <w:rtl/>
        </w:rPr>
        <w:t>:</w:t>
      </w:r>
      <w:r>
        <w:rPr>
          <w:rtl/>
        </w:rPr>
        <w:t xml:space="preserve"> 362 / 1</w:t>
      </w:r>
      <w:r w:rsidR="00EC1548">
        <w:rPr>
          <w:rtl/>
        </w:rPr>
        <w:t>،</w:t>
      </w:r>
      <w:r>
        <w:rPr>
          <w:rtl/>
        </w:rPr>
        <w:t xml:space="preserve"> 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63 / 2.</w:t>
      </w:r>
    </w:p>
    <w:p w:rsidR="00BB3864" w:rsidRPr="00F3621B" w:rsidRDefault="00BB3864" w:rsidP="00BC30C7">
      <w:pPr>
        <w:pStyle w:val="libFootnote0"/>
        <w:rPr>
          <w:rtl/>
        </w:rPr>
      </w:pPr>
      <w:r w:rsidRPr="00F3621B">
        <w:rPr>
          <w:rtl/>
        </w:rPr>
        <w:t>(</w:t>
      </w:r>
      <w:r w:rsidR="00BC30C7">
        <w:rPr>
          <w:rFonts w:hint="cs"/>
          <w:rtl/>
        </w:rPr>
        <w:t>5</w:t>
      </w:r>
      <w:r w:rsidRPr="00F3621B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621B">
        <w:rPr>
          <w:rtl/>
        </w:rPr>
        <w:t>299</w:t>
      </w:r>
      <w:r>
        <w:rPr>
          <w:rtl/>
        </w:rPr>
        <w:t xml:space="preserve"> / </w:t>
      </w:r>
      <w:r w:rsidRPr="00F3621B">
        <w:rPr>
          <w:rtl/>
        </w:rPr>
        <w:t>1366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120 / 454.</w:t>
      </w:r>
    </w:p>
    <w:p w:rsidR="00BB3864" w:rsidRPr="00F3621B" w:rsidRDefault="00BB3864" w:rsidP="00BC30C7">
      <w:pPr>
        <w:pStyle w:val="libFootnote0"/>
        <w:rPr>
          <w:rtl/>
        </w:rPr>
      </w:pPr>
      <w:r w:rsidRPr="00F3621B">
        <w:rPr>
          <w:rtl/>
        </w:rPr>
        <w:t>(</w:t>
      </w:r>
      <w:r w:rsidR="00BC30C7">
        <w:rPr>
          <w:rFonts w:hint="cs"/>
          <w:rtl/>
        </w:rPr>
        <w:t>6</w:t>
      </w:r>
      <w:r w:rsidRPr="00F3621B">
        <w:rPr>
          <w:rtl/>
        </w:rPr>
        <w:t>) ثواب ال</w:t>
      </w:r>
      <w:r>
        <w:rPr>
          <w:rFonts w:hint="cs"/>
          <w:rtl/>
        </w:rPr>
        <w:t>أ</w:t>
      </w:r>
      <w:r w:rsidRPr="00F3621B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621B">
        <w:rPr>
          <w:rtl/>
        </w:rPr>
        <w:t>63</w:t>
      </w:r>
      <w:r>
        <w:rPr>
          <w:rtl/>
        </w:rPr>
        <w:t xml:space="preserve"> / </w:t>
      </w:r>
      <w:r w:rsidRPr="00F3621B">
        <w:rPr>
          <w:rtl/>
        </w:rPr>
        <w:t>3 وعلل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621B">
        <w:rPr>
          <w:rtl/>
        </w:rPr>
        <w:t>363</w:t>
      </w:r>
      <w:r>
        <w:rPr>
          <w:rtl/>
        </w:rPr>
        <w:t xml:space="preserve"> / </w:t>
      </w:r>
      <w:r w:rsidRPr="00F3621B">
        <w:rPr>
          <w:rtl/>
        </w:rPr>
        <w:t>1</w:t>
      </w:r>
      <w:r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[ 10273 ]</w:t>
      </w:r>
      <w:r w:rsidR="00BB3864">
        <w:rPr>
          <w:rtl/>
        </w:rPr>
        <w:t>12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عمر بن علي بن عمر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ه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عمر</w:t>
      </w:r>
      <w:r>
        <w:rPr>
          <w:rtl/>
        </w:rPr>
        <w:t>،</w:t>
      </w:r>
      <w:r w:rsidR="00BB3864">
        <w:rPr>
          <w:rtl/>
        </w:rPr>
        <w:t xml:space="preserve"> عم</w:t>
      </w:r>
      <w:r w:rsidR="00BB3864">
        <w:rPr>
          <w:rFonts w:hint="cs"/>
          <w:rtl/>
        </w:rPr>
        <w:t>ّ</w:t>
      </w:r>
      <w:r w:rsidR="00BB3864">
        <w:rPr>
          <w:rtl/>
        </w:rPr>
        <w:t>ن حدثه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إن كان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BC30C7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ال</w:t>
      </w:r>
      <w:r w:rsidR="00BC30C7">
        <w:rPr>
          <w:rStyle w:val="libAieChar"/>
          <w:rFonts w:hint="cs"/>
          <w:rtl/>
        </w:rPr>
        <w:t>ـ</w:t>
      </w:r>
      <w:r w:rsidR="00BB3864" w:rsidRPr="00BB3864">
        <w:rPr>
          <w:rStyle w:val="libAieChar"/>
          <w:rFonts w:hint="cs"/>
          <w:rtl/>
        </w:rPr>
        <w:t>مَالُ وَالْبَنُونَ زِينَةُ الحَيَاةِ الدُّنْيَا</w:t>
      </w:r>
      <w:r w:rsidR="00BB3864" w:rsidRPr="00DB56AE">
        <w:rPr>
          <w:rStyle w:val="libNormalChar"/>
          <w:rtl/>
        </w:rPr>
        <w:t xml:space="preserve"> </w:t>
      </w:r>
      <w:r w:rsidR="00BB3864" w:rsidRPr="00BC30C7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الثمانية ركعات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العبد آخر الليل زينة ال</w:t>
      </w:r>
      <w:r w:rsidR="00BB3864">
        <w:rPr>
          <w:rFonts w:hint="cs"/>
          <w:rtl/>
        </w:rPr>
        <w:t>آ</w:t>
      </w:r>
      <w:r w:rsidR="00BB3864">
        <w:rPr>
          <w:rtl/>
        </w:rPr>
        <w:t>خرة.</w:t>
      </w:r>
    </w:p>
    <w:p w:rsidR="00BB3864" w:rsidRDefault="00EC1548" w:rsidP="00BC30C7">
      <w:pPr>
        <w:pStyle w:val="libNormal"/>
        <w:rPr>
          <w:rtl/>
        </w:rPr>
      </w:pPr>
      <w:r>
        <w:rPr>
          <w:rtl/>
        </w:rPr>
        <w:t>[ 10274 ]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وبهذا الإِسناد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جاءه رجل فشكى </w:t>
      </w:r>
      <w:r w:rsidR="00BB3864">
        <w:rPr>
          <w:rFonts w:hint="cs"/>
          <w:rtl/>
        </w:rPr>
        <w:t>إ</w:t>
      </w:r>
      <w:r w:rsidR="00BB3864">
        <w:rPr>
          <w:rtl/>
        </w:rPr>
        <w:t>ليه الحاجة وأفرط في الشكاية حتى كاد أن يشكو الجوع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يا هذا</w:t>
      </w:r>
      <w:r>
        <w:rPr>
          <w:rtl/>
        </w:rPr>
        <w:t>،</w:t>
      </w:r>
      <w:r w:rsidR="00BB3864">
        <w:rPr>
          <w:rtl/>
        </w:rPr>
        <w:t xml:space="preserve"> أتصل</w:t>
      </w:r>
      <w:r w:rsidR="00BB3864">
        <w:rPr>
          <w:rFonts w:hint="cs"/>
          <w:rtl/>
        </w:rPr>
        <w:t>ّ</w:t>
      </w:r>
      <w:r w:rsidR="00BB3864">
        <w:rPr>
          <w:rtl/>
        </w:rPr>
        <w:t>ي بالليل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 الرجل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فالتفت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إلى أصحابه فقال</w:t>
      </w:r>
      <w:r>
        <w:rPr>
          <w:rtl/>
        </w:rPr>
        <w:t>:</w:t>
      </w:r>
      <w:r w:rsidR="00BB3864">
        <w:rPr>
          <w:rtl/>
        </w:rPr>
        <w:t xml:space="preserve"> كذب من زعم أن</w:t>
      </w:r>
      <w:r w:rsidR="00BB3864">
        <w:rPr>
          <w:rFonts w:hint="cs"/>
          <w:rtl/>
        </w:rPr>
        <w:t>ّ</w:t>
      </w:r>
      <w:r w:rsidR="00BB3864">
        <w:rPr>
          <w:rtl/>
        </w:rPr>
        <w:t>ه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بالليل ويجوع بالنهار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ضمن بصلاة </w:t>
      </w:r>
      <w:r w:rsidR="00BB3864"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الليل قوت النهار.</w:t>
      </w:r>
    </w:p>
    <w:p w:rsidR="00BB3864" w:rsidRDefault="00BB3864" w:rsidP="00BC30C7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C30C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 xml:space="preserve">د بن أحمد بن يحيى </w:t>
      </w:r>
      <w:r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[ 10275 ]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القاسم بن يحيى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الحسن بن راشد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أبى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>
        <w:rPr>
          <w:rtl/>
        </w:rPr>
        <w:t>،</w:t>
      </w:r>
      <w:r w:rsidR="00BB3864">
        <w:rPr>
          <w:rtl/>
        </w:rPr>
        <w:t xml:space="preserve"> عن علي بن أبي طالب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قيام الليل مصح</w:t>
      </w:r>
      <w:r w:rsidR="00BB3864">
        <w:rPr>
          <w:rFonts w:hint="cs"/>
          <w:rtl/>
        </w:rPr>
        <w:t>ّ</w:t>
      </w:r>
      <w:r w:rsidR="00BB3864">
        <w:rPr>
          <w:rtl/>
        </w:rPr>
        <w:t>ة البدن</w:t>
      </w:r>
      <w:r>
        <w:rPr>
          <w:rtl/>
        </w:rPr>
        <w:t>،</w:t>
      </w:r>
      <w:r w:rsidR="00BB3864">
        <w:rPr>
          <w:rtl/>
        </w:rPr>
        <w:t xml:space="preserve"> ورضا الرب</w:t>
      </w:r>
      <w:r>
        <w:rPr>
          <w:rtl/>
        </w:rPr>
        <w:t>،</w:t>
      </w:r>
      <w:r w:rsidR="00BB3864">
        <w:rPr>
          <w:rtl/>
        </w:rPr>
        <w:t xml:space="preserve"> وتمس</w:t>
      </w:r>
      <w:r w:rsidR="00BB3864">
        <w:rPr>
          <w:rFonts w:hint="cs"/>
          <w:rtl/>
        </w:rPr>
        <w:t>ّ</w:t>
      </w:r>
      <w:r w:rsidR="00BB3864">
        <w:rPr>
          <w:rtl/>
        </w:rPr>
        <w:t>ك بأخلاق النبي</w:t>
      </w:r>
      <w:r w:rsidR="00BB3864">
        <w:rPr>
          <w:rFonts w:hint="cs"/>
          <w:rtl/>
        </w:rPr>
        <w:t>ّ</w:t>
      </w:r>
      <w:r w:rsidR="00BB3864">
        <w:rPr>
          <w:rtl/>
        </w:rPr>
        <w:t>ين</w:t>
      </w:r>
      <w:r>
        <w:rPr>
          <w:rtl/>
        </w:rPr>
        <w:t>،</w:t>
      </w:r>
      <w:r w:rsidR="00BB3864">
        <w:rPr>
          <w:rtl/>
        </w:rPr>
        <w:t xml:space="preserve"> وتعر</w:t>
      </w:r>
      <w:r w:rsidR="00BB3864">
        <w:rPr>
          <w:rFonts w:hint="cs"/>
          <w:rtl/>
        </w:rPr>
        <w:t>ّ</w:t>
      </w:r>
      <w:r w:rsidR="00BB3864">
        <w:rPr>
          <w:rtl/>
        </w:rPr>
        <w:t>ض لرحمته.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120 / 455</w:t>
      </w:r>
      <w:r w:rsidR="00EC1548">
        <w:rPr>
          <w:rtl/>
        </w:rPr>
        <w:t>،</w:t>
      </w:r>
      <w:r>
        <w:rPr>
          <w:rtl/>
        </w:rPr>
        <w:t xml:space="preserve"> 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63 / 4.</w:t>
      </w:r>
    </w:p>
    <w:p w:rsidR="00BB3864" w:rsidRPr="009B3A72" w:rsidRDefault="00BB3864" w:rsidP="00E91C93">
      <w:pPr>
        <w:pStyle w:val="libFootnote0"/>
        <w:rPr>
          <w:rtl/>
        </w:rPr>
      </w:pPr>
      <w:r w:rsidRPr="009B3A72">
        <w:rPr>
          <w:rtl/>
        </w:rPr>
        <w:t>(1) الكهف 18</w:t>
      </w:r>
      <w:r>
        <w:rPr>
          <w:rtl/>
        </w:rPr>
        <w:t xml:space="preserve"> /</w:t>
      </w:r>
      <w:r w:rsidR="00EC1548">
        <w:rPr>
          <w:rtl/>
        </w:rPr>
        <w:t>:</w:t>
      </w:r>
      <w:r>
        <w:rPr>
          <w:rtl/>
        </w:rPr>
        <w:t xml:space="preserve"> 46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120 / 456.</w:t>
      </w:r>
    </w:p>
    <w:p w:rsidR="00BB3864" w:rsidRPr="009B3A72" w:rsidRDefault="00BB3864" w:rsidP="00BC30C7">
      <w:pPr>
        <w:pStyle w:val="libFootnote0"/>
        <w:rPr>
          <w:rtl/>
        </w:rPr>
      </w:pPr>
      <w:r w:rsidRPr="009B3A72">
        <w:rPr>
          <w:rtl/>
        </w:rPr>
        <w:t>(</w:t>
      </w:r>
      <w:r w:rsidR="00BC30C7">
        <w:rPr>
          <w:rFonts w:hint="cs"/>
          <w:rtl/>
        </w:rPr>
        <w:t>2</w:t>
      </w:r>
      <w:r w:rsidRPr="009B3A72">
        <w:rPr>
          <w:rtl/>
        </w:rPr>
        <w:t>) في الفقيه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C30C7">
        <w:rPr>
          <w:rtl/>
        </w:rPr>
        <w:t>صلاة ( هامش المخطوط ).</w:t>
      </w:r>
    </w:p>
    <w:p w:rsidR="00BB3864" w:rsidRPr="009B3A72" w:rsidRDefault="00BB3864" w:rsidP="00BC30C7">
      <w:pPr>
        <w:pStyle w:val="libFootnote0"/>
        <w:rPr>
          <w:rtl/>
        </w:rPr>
      </w:pPr>
      <w:r w:rsidRPr="009B3A72">
        <w:rPr>
          <w:rtl/>
        </w:rPr>
        <w:t>(</w:t>
      </w:r>
      <w:r w:rsidR="00BC30C7">
        <w:rPr>
          <w:rFonts w:hint="cs"/>
          <w:rtl/>
        </w:rPr>
        <w:t>3</w:t>
      </w:r>
      <w:r w:rsidRPr="009B3A72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3A72">
        <w:rPr>
          <w:rtl/>
        </w:rPr>
        <w:t>300</w:t>
      </w:r>
      <w:r>
        <w:rPr>
          <w:rtl/>
        </w:rPr>
        <w:t xml:space="preserve"> / </w:t>
      </w:r>
      <w:r w:rsidRPr="009B3A72">
        <w:rPr>
          <w:rtl/>
        </w:rPr>
        <w:t>1374</w:t>
      </w:r>
      <w:r>
        <w:rPr>
          <w:rtl/>
        </w:rPr>
        <w:t>.</w:t>
      </w:r>
    </w:p>
    <w:p w:rsidR="00BB3864" w:rsidRPr="009B3A72" w:rsidRDefault="00BB3864" w:rsidP="00BC30C7">
      <w:pPr>
        <w:pStyle w:val="libFootnote0"/>
        <w:rPr>
          <w:rtl/>
        </w:rPr>
      </w:pPr>
      <w:r w:rsidRPr="009B3A72">
        <w:rPr>
          <w:rtl/>
        </w:rPr>
        <w:t>(</w:t>
      </w:r>
      <w:r w:rsidR="00BC30C7">
        <w:rPr>
          <w:rFonts w:hint="cs"/>
          <w:rtl/>
        </w:rPr>
        <w:t>4</w:t>
      </w:r>
      <w:r w:rsidRPr="009B3A72">
        <w:rPr>
          <w:rtl/>
        </w:rPr>
        <w:t>) ثواب ال</w:t>
      </w:r>
      <w:r>
        <w:rPr>
          <w:rFonts w:hint="cs"/>
          <w:rtl/>
        </w:rPr>
        <w:t>أ</w:t>
      </w:r>
      <w:r w:rsidRPr="009B3A72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3A72">
        <w:rPr>
          <w:rtl/>
        </w:rPr>
        <w:t>64</w:t>
      </w:r>
      <w:r>
        <w:rPr>
          <w:rtl/>
        </w:rPr>
        <w:t xml:space="preserve"> / </w:t>
      </w:r>
      <w:r w:rsidRPr="009B3A72">
        <w:rPr>
          <w:rtl/>
        </w:rPr>
        <w:t>5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121 / 457.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و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 xml:space="preserve">د بن عيسى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القاسم بن يحيى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[ 10276 ]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داود الصرمي قال</w:t>
      </w:r>
      <w:r>
        <w:rPr>
          <w:rtl/>
        </w:rPr>
        <w:t>:</w:t>
      </w:r>
      <w:r w:rsidR="00BB3864">
        <w:rPr>
          <w:rtl/>
        </w:rPr>
        <w:t xml:space="preserve"> سألته عن صلاة الليل والوتر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هي واجبة.</w:t>
      </w:r>
    </w:p>
    <w:p w:rsidR="00BB3864" w:rsidRDefault="00BB3864" w:rsidP="00BC30C7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به الاستحباب المؤك</w:t>
      </w:r>
      <w:r>
        <w:rPr>
          <w:rFonts w:hint="cs"/>
          <w:rtl/>
        </w:rPr>
        <w:t>ّ</w:t>
      </w:r>
      <w:r>
        <w:rPr>
          <w:rtl/>
        </w:rPr>
        <w:t>د أو أن</w:t>
      </w:r>
      <w:r>
        <w:rPr>
          <w:rFonts w:hint="cs"/>
          <w:rtl/>
        </w:rPr>
        <w:t>ّ</w:t>
      </w:r>
      <w:r>
        <w:rPr>
          <w:rtl/>
        </w:rPr>
        <w:t xml:space="preserve">ها واجبة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C30C7">
        <w:rPr>
          <w:rStyle w:val="libNormalChar"/>
          <w:rFonts w:hint="cs"/>
          <w:rtl/>
        </w:rPr>
        <w:t xml:space="preserve"> </w:t>
      </w:r>
      <w:r>
        <w:rPr>
          <w:rtl/>
        </w:rPr>
        <w:t>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[ 10277 ]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موسى بن جعفر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بن شم</w:t>
      </w:r>
      <w:r w:rsidR="00BB3864">
        <w:rPr>
          <w:rFonts w:hint="cs"/>
          <w:rtl/>
        </w:rPr>
        <w:t>ّ</w:t>
      </w:r>
      <w:r w:rsidR="00BB3864">
        <w:rPr>
          <w:rtl/>
        </w:rPr>
        <w:t>ون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النوفلي قال</w:t>
      </w:r>
      <w:r>
        <w:rPr>
          <w:rtl/>
        </w:rPr>
        <w:t>:</w:t>
      </w:r>
      <w:r w:rsidR="00BB3864">
        <w:rPr>
          <w:rtl/>
        </w:rPr>
        <w:t xml:space="preserve"> سمعته يقول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العبد ليقوم في الليل فيميل به النعاس يمينا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وشمالا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وقد وقع ذقنه على صدره فيأمر الله تعالى أبواب السماء فتفتح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يقول للملائكة</w:t>
      </w:r>
      <w:r>
        <w:rPr>
          <w:rtl/>
        </w:rPr>
        <w:t>:</w:t>
      </w:r>
      <w:r w:rsidR="00BB3864">
        <w:rPr>
          <w:rtl/>
        </w:rPr>
        <w:t xml:space="preserve"> انظروا إلى عبدي ما يصيبه في التقر</w:t>
      </w:r>
      <w:r w:rsidR="00BB3864">
        <w:rPr>
          <w:rFonts w:hint="cs"/>
          <w:rtl/>
        </w:rPr>
        <w:t>ّ</w:t>
      </w:r>
      <w:r w:rsidR="00BB3864">
        <w:rPr>
          <w:rtl/>
        </w:rPr>
        <w:t>ب إلي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بما لم أفترض عليه راجيا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مني لثلاث خصال</w:t>
      </w:r>
      <w:r>
        <w:rPr>
          <w:rtl/>
        </w:rPr>
        <w:t>:</w:t>
      </w:r>
      <w:r w:rsidR="00BB3864">
        <w:rPr>
          <w:rtl/>
        </w:rPr>
        <w:t xml:space="preserve"> ذنبا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أغفره له</w:t>
      </w:r>
      <w:r>
        <w:rPr>
          <w:rtl/>
        </w:rPr>
        <w:t>،</w:t>
      </w:r>
      <w:r w:rsidR="00BB3864">
        <w:rPr>
          <w:rtl/>
        </w:rPr>
        <w:t xml:space="preserve"> أو توبة </w:t>
      </w:r>
      <w:r w:rsidR="00BB3864">
        <w:rPr>
          <w:rFonts w:hint="cs"/>
          <w:rtl/>
        </w:rPr>
        <w:t>أُ</w:t>
      </w:r>
      <w:r w:rsidR="00BB3864">
        <w:rPr>
          <w:rtl/>
        </w:rPr>
        <w:t>جد</w:t>
      </w:r>
      <w:r w:rsidR="00BB3864">
        <w:rPr>
          <w:rFonts w:hint="cs"/>
          <w:rtl/>
        </w:rPr>
        <w:t>ّ</w:t>
      </w:r>
      <w:r w:rsidR="00BB3864">
        <w:rPr>
          <w:rtl/>
        </w:rPr>
        <w:t>دها له</w:t>
      </w:r>
      <w:r>
        <w:rPr>
          <w:rtl/>
        </w:rPr>
        <w:t>،</w:t>
      </w:r>
      <w:r w:rsidR="00BB3864">
        <w:rPr>
          <w:rtl/>
        </w:rPr>
        <w:t xml:space="preserve"> أو رزقا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أزيد فيه</w:t>
      </w:r>
      <w:r>
        <w:rPr>
          <w:rtl/>
        </w:rPr>
        <w:t>،</w:t>
      </w:r>
      <w:r w:rsidR="00BB3864">
        <w:rPr>
          <w:rtl/>
        </w:rPr>
        <w:t xml:space="preserve"> اشهدوا ملائكتي أن</w:t>
      </w:r>
      <w:r w:rsidR="00BB3864">
        <w:rPr>
          <w:rFonts w:hint="cs"/>
          <w:rtl/>
        </w:rPr>
        <w:t>ّ</w:t>
      </w:r>
      <w:r w:rsidR="00BB3864">
        <w:rPr>
          <w:rtl/>
        </w:rPr>
        <w:t>ي قد جمعتهن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له.</w:t>
      </w:r>
    </w:p>
    <w:p w:rsidR="00BB3864" w:rsidRDefault="00BB3864" w:rsidP="00BC30C7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علي ماجيلويه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أحمد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[ 10278 ]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بن أحمد</w:t>
      </w:r>
      <w:r>
        <w:rPr>
          <w:rtl/>
        </w:rPr>
        <w:t>،</w:t>
      </w:r>
      <w:r w:rsidR="00BB3864">
        <w:rPr>
          <w:rtl/>
        </w:rPr>
        <w:t xml:space="preserve"> عن الحسن بن علي بن أبي عثمان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حمزة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ثواب ال</w:t>
      </w:r>
      <w:r w:rsidRPr="004732CB">
        <w:rPr>
          <w:rFonts w:hint="cs"/>
          <w:rtl/>
        </w:rPr>
        <w:t>أ</w:t>
      </w:r>
      <w:r w:rsidRPr="004732CB">
        <w:rPr>
          <w:rtl/>
        </w:rPr>
        <w:t>عمال</w:t>
      </w:r>
      <w:r w:rsidR="00EC1548">
        <w:rPr>
          <w:rtl/>
        </w:rPr>
        <w:t>:</w:t>
      </w:r>
      <w:r w:rsidRPr="004732CB">
        <w:rPr>
          <w:rtl/>
        </w:rPr>
        <w:t xml:space="preserve"> 64 / 6</w:t>
      </w:r>
      <w:r w:rsidR="00EC1548">
        <w:rPr>
          <w:rtl/>
        </w:rPr>
        <w:t>،</w:t>
      </w:r>
      <w:r w:rsidRPr="004732CB">
        <w:rPr>
          <w:rtl/>
        </w:rPr>
        <w:t xml:space="preserve"> والخصال</w:t>
      </w:r>
      <w:r w:rsidR="00EC1548">
        <w:rPr>
          <w:rtl/>
        </w:rPr>
        <w:t>:</w:t>
      </w:r>
      <w:r w:rsidRPr="004732CB">
        <w:rPr>
          <w:rtl/>
        </w:rPr>
        <w:t xml:space="preserve"> 612.</w:t>
      </w:r>
    </w:p>
    <w:p w:rsidR="00BB3864" w:rsidRPr="009B3A72" w:rsidRDefault="00BB3864" w:rsidP="00E91C93">
      <w:pPr>
        <w:pStyle w:val="libFootnote0"/>
        <w:rPr>
          <w:rtl/>
        </w:rPr>
      </w:pPr>
      <w:r w:rsidRPr="009B3A72">
        <w:rPr>
          <w:rtl/>
        </w:rPr>
        <w:t>(2)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3A72">
        <w:rPr>
          <w:rtl/>
        </w:rPr>
        <w:t>53</w:t>
      </w:r>
      <w:r>
        <w:rPr>
          <w:rtl/>
        </w:rPr>
        <w:t xml:space="preserve"> / </w:t>
      </w:r>
      <w:r w:rsidRPr="009B3A72">
        <w:rPr>
          <w:rtl/>
        </w:rPr>
        <w:t>79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121 / 458.</w:t>
      </w:r>
    </w:p>
    <w:p w:rsidR="00BB3864" w:rsidRPr="009B3A72" w:rsidRDefault="00BB3864" w:rsidP="00BC30C7">
      <w:pPr>
        <w:pStyle w:val="libFootnote0"/>
        <w:rPr>
          <w:rtl/>
        </w:rPr>
      </w:pPr>
      <w:r w:rsidRPr="009B3A72">
        <w:rPr>
          <w:rtl/>
        </w:rPr>
        <w:t>(</w:t>
      </w:r>
      <w:r w:rsidR="00BC30C7">
        <w:rPr>
          <w:rFonts w:hint="cs"/>
          <w:rtl/>
        </w:rPr>
        <w:t>3</w:t>
      </w:r>
      <w:r w:rsidRPr="009B3A72">
        <w:rPr>
          <w:rtl/>
        </w:rPr>
        <w:t>) مر في الحديث 6 من هذا الباب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B3A72">
        <w:rPr>
          <w:rtl/>
        </w:rPr>
        <w:t>وفي الحديث 6 من الباب 16 من أبواب اعداد الفرائض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121 / 460</w:t>
      </w:r>
      <w:r w:rsidR="00EC1548">
        <w:rPr>
          <w:rtl/>
        </w:rPr>
        <w:t>،</w:t>
      </w:r>
      <w:r>
        <w:rPr>
          <w:rtl/>
        </w:rPr>
        <w:t xml:space="preserve"> ثواب ال</w:t>
      </w:r>
      <w:r>
        <w:rPr>
          <w:rFonts w:hint="cs"/>
          <w:rtl/>
        </w:rPr>
        <w:t>أ</w:t>
      </w:r>
      <w:r>
        <w:rPr>
          <w:rtl/>
        </w:rPr>
        <w:t>عمال 64 / 7.</w:t>
      </w:r>
    </w:p>
    <w:p w:rsidR="00BB3864" w:rsidRPr="009B3A72" w:rsidRDefault="00BB3864" w:rsidP="00BC30C7">
      <w:pPr>
        <w:pStyle w:val="libFootnote0"/>
        <w:rPr>
          <w:rtl/>
        </w:rPr>
      </w:pPr>
      <w:r w:rsidRPr="009B3A72">
        <w:rPr>
          <w:rtl/>
        </w:rPr>
        <w:t>(</w:t>
      </w:r>
      <w:r w:rsidR="00BC30C7">
        <w:rPr>
          <w:rFonts w:hint="cs"/>
          <w:rtl/>
        </w:rPr>
        <w:t>4</w:t>
      </w:r>
      <w:r w:rsidRPr="009B3A72">
        <w:rPr>
          <w:rtl/>
        </w:rPr>
        <w:t>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3A72">
        <w:rPr>
          <w:rtl/>
        </w:rPr>
        <w:t>364</w:t>
      </w:r>
      <w:r>
        <w:rPr>
          <w:rtl/>
        </w:rPr>
        <w:t xml:space="preserve"> / </w:t>
      </w:r>
      <w:r w:rsidRPr="009B3A72">
        <w:rPr>
          <w:rtl/>
        </w:rPr>
        <w:t>9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121 / 461.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DB56AE" w:rsidP="00BB3864">
      <w:pPr>
        <w:pStyle w:val="libNormal0"/>
        <w:rPr>
          <w:rtl/>
        </w:rPr>
      </w:pPr>
      <w:r w:rsidRPr="00DB56AE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 w:rsidR="00EC1548">
        <w:rPr>
          <w:rtl/>
        </w:rPr>
        <w:t>:</w:t>
      </w:r>
      <w:r w:rsidR="00BB3864">
        <w:rPr>
          <w:rtl/>
        </w:rPr>
        <w:t xml:space="preserve"> صلاة الليل تحسن الوجه</w:t>
      </w:r>
      <w:r w:rsidR="00EC1548">
        <w:rPr>
          <w:rtl/>
        </w:rPr>
        <w:t>،</w:t>
      </w:r>
      <w:r w:rsidR="00BB3864">
        <w:rPr>
          <w:rtl/>
        </w:rPr>
        <w:t xml:space="preserve"> وتذهب بالهم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وتجلو البصر.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الحسين بن أحمد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نحوه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تحسن الوجه</w:t>
      </w:r>
      <w:r w:rsidR="00EC1548">
        <w:rPr>
          <w:rtl/>
        </w:rPr>
        <w:t>،</w:t>
      </w:r>
      <w:r>
        <w:rPr>
          <w:rtl/>
        </w:rPr>
        <w:t xml:space="preserve"> وتحسن الخلق</w:t>
      </w:r>
      <w:r w:rsidR="00EC1548">
        <w:rPr>
          <w:rtl/>
        </w:rPr>
        <w:t>،</w:t>
      </w:r>
      <w:r>
        <w:rPr>
          <w:rtl/>
        </w:rPr>
        <w:t xml:space="preserve"> وتطي</w:t>
      </w:r>
      <w:r>
        <w:rPr>
          <w:rFonts w:hint="cs"/>
          <w:rtl/>
        </w:rPr>
        <w:t>ّ</w:t>
      </w:r>
      <w:r>
        <w:rPr>
          <w:rtl/>
        </w:rPr>
        <w:t>ب الريح</w:t>
      </w:r>
      <w:r w:rsidR="00EC1548">
        <w:rPr>
          <w:rtl/>
        </w:rPr>
        <w:t>،</w:t>
      </w:r>
      <w:r>
        <w:rPr>
          <w:rtl/>
        </w:rPr>
        <w:t xml:space="preserve"> وتدر</w:t>
      </w:r>
      <w:r>
        <w:rPr>
          <w:rFonts w:hint="cs"/>
          <w:rtl/>
        </w:rPr>
        <w:t>ّ</w:t>
      </w:r>
      <w:r>
        <w:rPr>
          <w:rtl/>
        </w:rPr>
        <w:t xml:space="preserve"> الرزق</w:t>
      </w:r>
      <w:r w:rsidR="00EC1548">
        <w:rPr>
          <w:rtl/>
        </w:rPr>
        <w:t>،</w:t>
      </w:r>
      <w:r>
        <w:rPr>
          <w:rtl/>
        </w:rPr>
        <w:t xml:space="preserve"> وتقضي الدين</w:t>
      </w:r>
      <w:r w:rsidR="00EC1548">
        <w:rPr>
          <w:rtl/>
        </w:rPr>
        <w:t>،</w:t>
      </w:r>
      <w:r>
        <w:rPr>
          <w:rtl/>
        </w:rPr>
        <w:t xml:space="preserve"> وتذهب بالهم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وتجلو البصر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وروى الذي قبله 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موسى بن جعفر مثله.</w:t>
      </w:r>
    </w:p>
    <w:p w:rsidR="00BB3864" w:rsidRDefault="00EC1548" w:rsidP="00BC30C7">
      <w:pPr>
        <w:pStyle w:val="libNormal"/>
        <w:rPr>
          <w:rtl/>
        </w:rPr>
      </w:pPr>
      <w:r>
        <w:rPr>
          <w:rtl/>
        </w:rPr>
        <w:t>[ 10279 ]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عبدالله بن سنان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قول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BC30C7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سِيمَاهُمْ فِي وُجُوهِهِم مِّنْ أَثَرِ السُّجُودِ</w:t>
      </w:r>
      <w:r w:rsidR="00BB3864" w:rsidRPr="00DB56AE">
        <w:rPr>
          <w:rStyle w:val="libNormalChar"/>
          <w:rtl/>
        </w:rPr>
        <w:t xml:space="preserve"> </w:t>
      </w:r>
      <w:r w:rsidR="00BB3864" w:rsidRPr="00BC30C7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هو السهر في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[ 10280 ]</w:t>
      </w:r>
      <w:r w:rsidR="00BB3864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عمرو وأنس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الصادق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 w:rsidR="00BC30C7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BC30C7">
        <w:rPr>
          <w:rFonts w:hint="cs"/>
          <w:rtl/>
        </w:rPr>
        <w:t xml:space="preserve">) </w:t>
      </w:r>
      <w:r w:rsidR="00BB3864">
        <w:rPr>
          <w:rtl/>
        </w:rPr>
        <w:t>في وصي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C30C7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 xml:space="preserve">لعلي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-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يا علي</w:t>
      </w:r>
      <w:r>
        <w:rPr>
          <w:rtl/>
        </w:rPr>
        <w:t>،</w:t>
      </w:r>
      <w:r w:rsidR="00BB3864">
        <w:rPr>
          <w:rtl/>
        </w:rPr>
        <w:t xml:space="preserve"> ثلاث فرحات للمؤمن في الدنيا</w:t>
      </w:r>
      <w:r>
        <w:rPr>
          <w:rtl/>
        </w:rPr>
        <w:t>،</w:t>
      </w:r>
      <w:r w:rsidR="00BB3864">
        <w:rPr>
          <w:rtl/>
        </w:rPr>
        <w:t xml:space="preserve"> منها</w:t>
      </w:r>
      <w:r>
        <w:rPr>
          <w:rtl/>
        </w:rPr>
        <w:t>:</w:t>
      </w:r>
      <w:r w:rsidR="00BB3864">
        <w:rPr>
          <w:rtl/>
        </w:rPr>
        <w:t xml:space="preserve"> التهج</w:t>
      </w:r>
      <w:r w:rsidR="00BB3864">
        <w:rPr>
          <w:rFonts w:hint="cs"/>
          <w:rtl/>
        </w:rPr>
        <w:t>ّ</w:t>
      </w:r>
      <w:r w:rsidR="00BB3864">
        <w:rPr>
          <w:rtl/>
        </w:rPr>
        <w:t>د في آخر الليل</w:t>
      </w:r>
      <w:r>
        <w:rPr>
          <w:rtl/>
        </w:rPr>
        <w:t>،</w:t>
      </w:r>
      <w:r w:rsidR="00BB3864">
        <w:rPr>
          <w:rtl/>
        </w:rPr>
        <w:t xml:space="preserve"> يا علي</w:t>
      </w:r>
      <w:r>
        <w:rPr>
          <w:rtl/>
        </w:rPr>
        <w:t>،</w:t>
      </w:r>
      <w:r w:rsidR="00BB3864">
        <w:rPr>
          <w:rtl/>
        </w:rPr>
        <w:t xml:space="preserve"> ثلاث كف</w:t>
      </w:r>
      <w:r w:rsidR="00BB3864">
        <w:rPr>
          <w:rFonts w:hint="cs"/>
          <w:rtl/>
        </w:rPr>
        <w:t>ّ</w:t>
      </w:r>
      <w:r w:rsidR="00BB3864">
        <w:rPr>
          <w:rtl/>
        </w:rPr>
        <w:t>ارات</w:t>
      </w:r>
      <w:r>
        <w:rPr>
          <w:rtl/>
        </w:rPr>
        <w:t>،</w:t>
      </w:r>
      <w:r w:rsidR="00BB3864">
        <w:rPr>
          <w:rtl/>
        </w:rPr>
        <w:t xml:space="preserve"> منها</w:t>
      </w:r>
      <w:r>
        <w:rPr>
          <w:rtl/>
        </w:rPr>
        <w:t>:</w:t>
      </w:r>
      <w:r w:rsidR="00BB3864">
        <w:rPr>
          <w:rtl/>
        </w:rPr>
        <w:t xml:space="preserve"> التهج</w:t>
      </w:r>
      <w:r w:rsidR="00BB3864">
        <w:rPr>
          <w:rFonts w:hint="cs"/>
          <w:rtl/>
        </w:rPr>
        <w:t>ّ</w:t>
      </w:r>
      <w:r w:rsidR="00BB3864">
        <w:rPr>
          <w:rtl/>
        </w:rPr>
        <w:t>د بالليل والناس نيام.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[ 10281 ]</w:t>
      </w:r>
      <w:r w:rsidR="00BB3864">
        <w:rPr>
          <w:rtl/>
        </w:rPr>
        <w:t xml:space="preserve"> 20</w:t>
      </w:r>
      <w:r>
        <w:rPr>
          <w:rFonts w:hint="cs"/>
          <w:rtl/>
        </w:rPr>
        <w:t xml:space="preserve"> - </w:t>
      </w:r>
      <w:r>
        <w:rPr>
          <w:rtl/>
        </w:rPr>
        <w:t>ق</w:t>
      </w:r>
      <w:r w:rsidR="00BB3864">
        <w:rPr>
          <w:rtl/>
        </w:rPr>
        <w:t>ال</w:t>
      </w:r>
      <w:r>
        <w:rPr>
          <w:rtl/>
        </w:rPr>
        <w:t>:</w:t>
      </w:r>
      <w:r w:rsidR="00BB3864">
        <w:rPr>
          <w:rtl/>
        </w:rPr>
        <w:t xml:space="preserve"> ونزل جبرئيل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C30C7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فقال له</w:t>
      </w:r>
      <w:r>
        <w:rPr>
          <w:rtl/>
        </w:rPr>
        <w:t>:</w:t>
      </w:r>
      <w:r w:rsidR="00BB3864">
        <w:rPr>
          <w:rtl/>
        </w:rPr>
        <w:t xml:space="preserve"> يا جبرئيل</w:t>
      </w:r>
      <w:r>
        <w:rPr>
          <w:rtl/>
        </w:rPr>
        <w:t>،</w:t>
      </w:r>
      <w:r w:rsidR="00BB3864">
        <w:rPr>
          <w:rtl/>
        </w:rPr>
        <w:t xml:space="preserve"> عظني</w:t>
      </w:r>
      <w:r>
        <w:rPr>
          <w:rtl/>
        </w:rPr>
        <w:t>،</w:t>
      </w:r>
      <w:r w:rsidR="00BB3864">
        <w:rPr>
          <w:rtl/>
        </w:rPr>
        <w:t xml:space="preserve"> فقال له</w:t>
      </w:r>
      <w:r>
        <w:rPr>
          <w:rtl/>
        </w:rPr>
        <w:t>:</w:t>
      </w:r>
      <w:r w:rsidR="00BB3864">
        <w:rPr>
          <w:rtl/>
        </w:rPr>
        <w:t xml:space="preserve"> يا محمد عش ما شئت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في ثواب ال</w:t>
      </w:r>
      <w:r w:rsidRPr="004732CB">
        <w:rPr>
          <w:rFonts w:hint="cs"/>
          <w:rtl/>
        </w:rPr>
        <w:t>أ</w:t>
      </w:r>
      <w:r w:rsidRPr="004732CB">
        <w:rPr>
          <w:rtl/>
        </w:rPr>
        <w:t>عمال</w:t>
      </w:r>
      <w:r w:rsidR="00EC1548">
        <w:rPr>
          <w:rtl/>
        </w:rPr>
        <w:t>:</w:t>
      </w:r>
      <w:r w:rsidRPr="004732CB">
        <w:rPr>
          <w:rtl/>
        </w:rPr>
        <w:t xml:space="preserve"> الحسن بن أحمد.</w:t>
      </w:r>
    </w:p>
    <w:p w:rsidR="00BB3864" w:rsidRPr="001655AF" w:rsidRDefault="00BB3864" w:rsidP="00E91C93">
      <w:pPr>
        <w:pStyle w:val="libFootnote0"/>
        <w:rPr>
          <w:rtl/>
        </w:rPr>
      </w:pPr>
      <w:r w:rsidRPr="001655AF">
        <w:rPr>
          <w:rtl/>
        </w:rPr>
        <w:t>(2) ثواب ال</w:t>
      </w:r>
      <w:r>
        <w:rPr>
          <w:rFonts w:hint="cs"/>
          <w:rtl/>
        </w:rPr>
        <w:t>أ</w:t>
      </w:r>
      <w:r w:rsidRPr="001655AF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655AF">
        <w:rPr>
          <w:rtl/>
        </w:rPr>
        <w:t>64</w:t>
      </w:r>
      <w:r>
        <w:rPr>
          <w:rtl/>
        </w:rPr>
        <w:t xml:space="preserve"> / </w:t>
      </w:r>
      <w:r w:rsidRPr="001655AF">
        <w:rPr>
          <w:rtl/>
        </w:rPr>
        <w:t>8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299 / 1369.</w:t>
      </w:r>
    </w:p>
    <w:p w:rsidR="00BB3864" w:rsidRPr="001655AF" w:rsidRDefault="00BB3864" w:rsidP="00BC30C7">
      <w:pPr>
        <w:pStyle w:val="libFootnote0"/>
        <w:rPr>
          <w:rtl/>
        </w:rPr>
      </w:pPr>
      <w:r w:rsidRPr="001655AF">
        <w:rPr>
          <w:rtl/>
        </w:rPr>
        <w:t>(</w:t>
      </w:r>
      <w:r w:rsidR="00BC30C7">
        <w:rPr>
          <w:rFonts w:hint="cs"/>
          <w:rtl/>
        </w:rPr>
        <w:t>3</w:t>
      </w:r>
      <w:r w:rsidRPr="001655AF">
        <w:rPr>
          <w:rtl/>
        </w:rPr>
        <w:t>) الفتح 48</w:t>
      </w:r>
      <w:r>
        <w:rPr>
          <w:rtl/>
        </w:rPr>
        <w:t xml:space="preserve"> / </w:t>
      </w:r>
      <w:r w:rsidRPr="001655AF">
        <w:rPr>
          <w:rtl/>
        </w:rPr>
        <w:t>29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الفقيه 4</w:t>
      </w:r>
      <w:r w:rsidR="00EC1548">
        <w:rPr>
          <w:rtl/>
        </w:rPr>
        <w:t>:</w:t>
      </w:r>
      <w:r>
        <w:rPr>
          <w:rtl/>
        </w:rPr>
        <w:t xml:space="preserve"> 260 / 821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1 من الباب 54 من أبواب الوضوء.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20</w:t>
      </w:r>
      <w:r w:rsidR="00EC1548">
        <w:rPr>
          <w:rtl/>
        </w:rPr>
        <w:t xml:space="preserve"> - </w:t>
      </w:r>
      <w:r>
        <w:rPr>
          <w:rtl/>
        </w:rPr>
        <w:t>الفقيه 4</w:t>
      </w:r>
      <w:r w:rsidR="00EC1548">
        <w:rPr>
          <w:rtl/>
        </w:rPr>
        <w:t>:</w:t>
      </w:r>
      <w:r>
        <w:rPr>
          <w:rtl/>
        </w:rPr>
        <w:t xml:space="preserve"> 285 / 852.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مي</w:t>
      </w:r>
      <w:r>
        <w:rPr>
          <w:rFonts w:hint="cs"/>
          <w:rtl/>
        </w:rPr>
        <w:t>ّ</w:t>
      </w:r>
      <w:r>
        <w:rPr>
          <w:rtl/>
        </w:rPr>
        <w:t>ت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شرف المؤمن صلاته بالليل</w:t>
      </w:r>
      <w:r w:rsidR="00EC1548">
        <w:rPr>
          <w:rtl/>
        </w:rPr>
        <w:t>،</w:t>
      </w:r>
      <w:r>
        <w:rPr>
          <w:rtl/>
        </w:rPr>
        <w:t xml:space="preserve"> وعزه كف ال</w:t>
      </w:r>
      <w:r>
        <w:rPr>
          <w:rFonts w:hint="cs"/>
          <w:rtl/>
        </w:rPr>
        <w:t>أ</w:t>
      </w:r>
      <w:r>
        <w:rPr>
          <w:rtl/>
        </w:rPr>
        <w:t>ذى عن الناس.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[ 10282 ]</w:t>
      </w:r>
      <w:r w:rsidR="00BB3864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بحر السق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روح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ثلاثة</w:t>
      </w:r>
      <w:r>
        <w:rPr>
          <w:rtl/>
        </w:rPr>
        <w:t>:</w:t>
      </w:r>
      <w:r w:rsidR="00BB3864">
        <w:rPr>
          <w:rtl/>
        </w:rPr>
        <w:t xml:space="preserve"> التهج</w:t>
      </w:r>
      <w:r w:rsidR="00BB3864">
        <w:rPr>
          <w:rFonts w:hint="cs"/>
          <w:rtl/>
        </w:rPr>
        <w:t>ّ</w:t>
      </w:r>
      <w:r w:rsidR="00BB3864">
        <w:rPr>
          <w:rtl/>
        </w:rPr>
        <w:t>د بالليل</w:t>
      </w:r>
      <w:r>
        <w:rPr>
          <w:rtl/>
        </w:rPr>
        <w:t>،</w:t>
      </w:r>
      <w:r w:rsidR="00BB3864">
        <w:rPr>
          <w:rtl/>
        </w:rPr>
        <w:t xml:space="preserve"> وإفطار الصائم</w:t>
      </w:r>
      <w:r>
        <w:rPr>
          <w:rtl/>
        </w:rPr>
        <w:t>،</w:t>
      </w:r>
      <w:r w:rsidR="00BB3864">
        <w:rPr>
          <w:rtl/>
        </w:rPr>
        <w:t xml:space="preserve"> ولقاء ال</w:t>
      </w:r>
      <w:r w:rsidR="00BB3864">
        <w:rPr>
          <w:rFonts w:hint="cs"/>
          <w:rtl/>
        </w:rPr>
        <w:t>أ</w:t>
      </w:r>
      <w:r w:rsidR="00BB3864">
        <w:rPr>
          <w:rtl/>
        </w:rPr>
        <w:t>خوان.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الطوسي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المفيد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ابن محبوب</w:t>
      </w:r>
      <w:r w:rsidR="00EC1548">
        <w:rPr>
          <w:rtl/>
        </w:rPr>
        <w:t>،</w:t>
      </w:r>
      <w:r>
        <w:rPr>
          <w:rtl/>
        </w:rPr>
        <w:t xml:space="preserve"> عن أبان بن عثمان</w:t>
      </w:r>
      <w:r w:rsidR="00EC1548">
        <w:rPr>
          <w:rtl/>
        </w:rPr>
        <w:t>،</w:t>
      </w:r>
      <w:r>
        <w:rPr>
          <w:rtl/>
        </w:rPr>
        <w:t xml:space="preserve"> عن بحر السق</w:t>
      </w:r>
      <w:r>
        <w:rPr>
          <w:rFonts w:hint="cs"/>
          <w:rtl/>
        </w:rPr>
        <w:t>ّ</w:t>
      </w:r>
      <w:r>
        <w:rPr>
          <w:rtl/>
        </w:rPr>
        <w:t>اء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[ 10283 ]</w:t>
      </w:r>
      <w:r w:rsidR="00BB3864">
        <w:rPr>
          <w:rtl/>
        </w:rPr>
        <w:t xml:space="preserve"> 22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يقوم الناس من فرشهم على ثلاثة أصناف</w:t>
      </w:r>
      <w:r>
        <w:rPr>
          <w:rtl/>
        </w:rPr>
        <w:t>:</w:t>
      </w:r>
      <w:r w:rsidR="00BB3864">
        <w:rPr>
          <w:rtl/>
        </w:rPr>
        <w:t xml:space="preserve"> صنف له ولا عليه</w:t>
      </w:r>
      <w:r>
        <w:rPr>
          <w:rtl/>
        </w:rPr>
        <w:t>،</w:t>
      </w:r>
      <w:r w:rsidR="00BB3864">
        <w:rPr>
          <w:rtl/>
        </w:rPr>
        <w:t xml:space="preserve"> وصنف عليه ولا له</w:t>
      </w:r>
      <w:r>
        <w:rPr>
          <w:rtl/>
        </w:rPr>
        <w:t>،</w:t>
      </w:r>
      <w:r w:rsidR="00BB3864">
        <w:rPr>
          <w:rtl/>
        </w:rPr>
        <w:t xml:space="preserve"> وصنف لا عليه ولا له</w:t>
      </w:r>
      <w:r>
        <w:rPr>
          <w:rtl/>
        </w:rPr>
        <w:t>،</w:t>
      </w:r>
      <w:r w:rsidR="00BB3864">
        <w:rPr>
          <w:rtl/>
        </w:rPr>
        <w:t xml:space="preserve"> فأم</w:t>
      </w:r>
      <w:r w:rsidR="00BB3864">
        <w:rPr>
          <w:rFonts w:hint="cs"/>
          <w:rtl/>
        </w:rPr>
        <w:t>ّ</w:t>
      </w:r>
      <w:r w:rsidR="00BB3864">
        <w:rPr>
          <w:rtl/>
        </w:rPr>
        <w:t>ا الصنف الذي له ولا عليه فيقوم من منامه فيتوض</w:t>
      </w:r>
      <w:r w:rsidR="00BB3864">
        <w:rPr>
          <w:rFonts w:hint="cs"/>
          <w:rtl/>
        </w:rPr>
        <w:t>ّ</w:t>
      </w:r>
      <w:r w:rsidR="00BB3864">
        <w:rPr>
          <w:rtl/>
        </w:rPr>
        <w:t>أ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ويذكر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فذلك الذي له ولا عليه</w:t>
      </w:r>
      <w:r>
        <w:rPr>
          <w:rtl/>
        </w:rPr>
        <w:t>،</w:t>
      </w:r>
      <w:r w:rsidR="00BB3864">
        <w:rPr>
          <w:rtl/>
        </w:rPr>
        <w:t xml:space="preserve"> وأم</w:t>
      </w:r>
      <w:r w:rsidR="00BB3864">
        <w:rPr>
          <w:rFonts w:hint="cs"/>
          <w:rtl/>
        </w:rPr>
        <w:t>ّ</w:t>
      </w:r>
      <w:r w:rsidR="00BB3864">
        <w:rPr>
          <w:rtl/>
        </w:rPr>
        <w:t>ا الصنف الثاني فلم يزل في معصية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فذلك الذي عليه ولا له</w:t>
      </w:r>
      <w:r>
        <w:rPr>
          <w:rtl/>
        </w:rPr>
        <w:t>،</w:t>
      </w:r>
      <w:r w:rsidR="00BB3864">
        <w:rPr>
          <w:rtl/>
        </w:rPr>
        <w:t xml:space="preserve"> وأم</w:t>
      </w:r>
      <w:r w:rsidR="00BB3864">
        <w:rPr>
          <w:rFonts w:hint="cs"/>
          <w:rtl/>
        </w:rPr>
        <w:t>ّ</w:t>
      </w:r>
      <w:r w:rsidR="00BB3864">
        <w:rPr>
          <w:rtl/>
        </w:rPr>
        <w:t>ا الصنف الثالث فلم يزل نائما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حتى أصبح فذلك الذي لا عليه ولا له.</w:t>
      </w:r>
    </w:p>
    <w:p w:rsidR="00BB3864" w:rsidRDefault="00BB3864" w:rsidP="00BC30C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الحسين بن أحمد بن إدريس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الحسين بن أبي 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EC1548">
        <w:rPr>
          <w:rtl/>
        </w:rPr>
        <w:t>،</w:t>
      </w:r>
      <w:r>
        <w:rPr>
          <w:rtl/>
        </w:rPr>
        <w:t xml:space="preserve"> عن أبي داود المسترق واسمه سليمان بن سفيان</w:t>
      </w:r>
      <w:r w:rsidR="00EC1548">
        <w:rPr>
          <w:rtl/>
        </w:rPr>
        <w:t>،</w:t>
      </w:r>
      <w:r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BC30C7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[ 10284 ]</w:t>
      </w:r>
      <w:r w:rsidR="00BB3864">
        <w:rPr>
          <w:rtl/>
        </w:rPr>
        <w:t xml:space="preserve"> 23</w:t>
      </w:r>
      <w:r>
        <w:rPr>
          <w:rFonts w:hint="cs"/>
          <w:rtl/>
        </w:rPr>
        <w:t xml:space="preserve"> - </w:t>
      </w:r>
      <w:r>
        <w:rPr>
          <w:rtl/>
        </w:rPr>
        <w:t>ق</w:t>
      </w:r>
      <w:r w:rsidR="00BB3864">
        <w:rPr>
          <w:rtl/>
        </w:rPr>
        <w:t>ال</w:t>
      </w:r>
      <w:r>
        <w:rPr>
          <w:rtl/>
        </w:rPr>
        <w:t>:</w:t>
      </w:r>
      <w:r w:rsidR="00BB3864">
        <w:rPr>
          <w:rtl/>
        </w:rPr>
        <w:t xml:space="preserve"> وقال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يحب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21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298 / 1364</w:t>
      </w:r>
      <w:r w:rsidR="00EC1548">
        <w:rPr>
          <w:rtl/>
        </w:rPr>
        <w:t>،</w:t>
      </w:r>
      <w:r>
        <w:rPr>
          <w:rtl/>
        </w:rPr>
        <w:t xml:space="preserve"> أورد نحوه باسناد آخر </w:t>
      </w:r>
      <w:r w:rsidRPr="00B44A3E">
        <w:rPr>
          <w:rtl/>
        </w:rPr>
        <w:t>عن ( مصادقة ال</w:t>
      </w:r>
      <w:r w:rsidRPr="00B44A3E">
        <w:rPr>
          <w:rFonts w:hint="cs"/>
          <w:rtl/>
        </w:rPr>
        <w:t>أ</w:t>
      </w:r>
      <w:r w:rsidRPr="00B44A3E">
        <w:rPr>
          <w:rtl/>
        </w:rPr>
        <w:t>خوان ) في الحديث</w:t>
      </w:r>
      <w:r>
        <w:rPr>
          <w:rtl/>
        </w:rPr>
        <w:t xml:space="preserve"> 7 من الباب 10 من أبواب أحكام العشرة.</w:t>
      </w:r>
    </w:p>
    <w:p w:rsidR="00BB3864" w:rsidRPr="000B6188" w:rsidRDefault="00BB3864" w:rsidP="00E91C93">
      <w:pPr>
        <w:pStyle w:val="libFootnote0"/>
        <w:rPr>
          <w:rtl/>
        </w:rPr>
      </w:pPr>
      <w:r w:rsidRPr="000B6188">
        <w:rPr>
          <w:rtl/>
        </w:rPr>
        <w:t>(1) أمالي الطوسي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B6188">
        <w:rPr>
          <w:rtl/>
        </w:rPr>
        <w:t>176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299 / 1368.</w:t>
      </w:r>
    </w:p>
    <w:p w:rsidR="00BB3864" w:rsidRPr="000B6188" w:rsidRDefault="00BB3864" w:rsidP="00BC30C7">
      <w:pPr>
        <w:pStyle w:val="libFootnote0"/>
        <w:rPr>
          <w:rtl/>
        </w:rPr>
      </w:pPr>
      <w:r w:rsidRPr="000B6188">
        <w:rPr>
          <w:rtl/>
        </w:rPr>
        <w:t>(</w:t>
      </w:r>
      <w:r w:rsidR="00BC30C7">
        <w:rPr>
          <w:rFonts w:hint="cs"/>
          <w:rtl/>
        </w:rPr>
        <w:t>2</w:t>
      </w:r>
      <w:r w:rsidRPr="000B6188">
        <w:rPr>
          <w:rtl/>
        </w:rPr>
        <w:t>) أمالي الصدوق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B6188">
        <w:rPr>
          <w:rtl/>
        </w:rPr>
        <w:t>318</w:t>
      </w:r>
      <w:r>
        <w:rPr>
          <w:rtl/>
        </w:rPr>
        <w:t xml:space="preserve"> / </w:t>
      </w:r>
      <w:r w:rsidRPr="000B6188">
        <w:rPr>
          <w:rtl/>
        </w:rPr>
        <w:t>13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300 / 1375.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المداعب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في الجماع بلا رفث</w:t>
      </w:r>
      <w:r w:rsidR="00EC1548">
        <w:rPr>
          <w:rtl/>
        </w:rPr>
        <w:t>،</w:t>
      </w:r>
      <w:r>
        <w:rPr>
          <w:rtl/>
        </w:rPr>
        <w:t xml:space="preserve"> والمتوح</w:t>
      </w:r>
      <w:r>
        <w:rPr>
          <w:rFonts w:hint="cs"/>
          <w:rtl/>
        </w:rPr>
        <w:t>ّ</w:t>
      </w:r>
      <w:r>
        <w:rPr>
          <w:rtl/>
        </w:rPr>
        <w:t>د بالفكر المتخل</w:t>
      </w:r>
      <w:r>
        <w:rPr>
          <w:rFonts w:hint="cs"/>
          <w:rtl/>
        </w:rPr>
        <w:t>ّ</w:t>
      </w:r>
      <w:r>
        <w:rPr>
          <w:rtl/>
        </w:rPr>
        <w:t>ي بالعبر الساهر في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[ 10285 ]</w:t>
      </w:r>
      <w:r w:rsidR="00BB3864">
        <w:rPr>
          <w:rtl/>
        </w:rPr>
        <w:t xml:space="preserve"> 24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DD5001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عند موته ل</w:t>
      </w:r>
      <w:r w:rsidR="00BB3864">
        <w:rPr>
          <w:rFonts w:hint="cs"/>
          <w:rtl/>
        </w:rPr>
        <w:t>أ</w:t>
      </w:r>
      <w:r w:rsidR="00BB3864">
        <w:rPr>
          <w:rtl/>
        </w:rPr>
        <w:t>بي ذر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يا أبا ذر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احفظ وصي</w:t>
      </w:r>
      <w:r w:rsidR="00BB3864">
        <w:rPr>
          <w:rFonts w:hint="cs"/>
          <w:rtl/>
        </w:rPr>
        <w:t>ّ</w:t>
      </w:r>
      <w:r w:rsidR="00BB3864">
        <w:rPr>
          <w:rtl/>
        </w:rPr>
        <w:t>ة نبي</w:t>
      </w:r>
      <w:r w:rsidR="00BB3864">
        <w:rPr>
          <w:rFonts w:hint="cs"/>
          <w:rtl/>
        </w:rPr>
        <w:t>ّ</w:t>
      </w:r>
      <w:r w:rsidR="00BB3864">
        <w:rPr>
          <w:rtl/>
        </w:rPr>
        <w:t>ك تنفعك</w:t>
      </w:r>
      <w:r>
        <w:rPr>
          <w:rtl/>
        </w:rPr>
        <w:t>،</w:t>
      </w:r>
      <w:r w:rsidR="00BB3864">
        <w:rPr>
          <w:rtl/>
        </w:rPr>
        <w:t xml:space="preserve"> من ختم له بقيام الليل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مات فله الجن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والحديث فيه طويل.</w:t>
      </w:r>
    </w:p>
    <w:p w:rsidR="00BB3864" w:rsidRDefault="00BB3864" w:rsidP="00DD5001">
      <w:pPr>
        <w:pStyle w:val="libNormal"/>
        <w:rPr>
          <w:rtl/>
        </w:rPr>
      </w:pPr>
      <w:r>
        <w:rPr>
          <w:rtl/>
        </w:rPr>
        <w:t>ورواه الشيخ أيضا</w:t>
      </w:r>
      <w:r>
        <w:rPr>
          <w:rFonts w:hint="cs"/>
          <w:rtl/>
        </w:rPr>
        <w:t>ً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DD5001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DD5001">
      <w:pPr>
        <w:pStyle w:val="libNormal"/>
        <w:rPr>
          <w:rtl/>
        </w:rPr>
      </w:pPr>
      <w:r>
        <w:rPr>
          <w:rtl/>
        </w:rPr>
        <w:t>[ 10286 ]</w:t>
      </w:r>
      <w:r w:rsidR="00BB3864">
        <w:rPr>
          <w:rtl/>
        </w:rPr>
        <w:t xml:space="preserve"> 25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شعيب بن واقد</w:t>
      </w:r>
      <w:r>
        <w:rPr>
          <w:rtl/>
        </w:rPr>
        <w:t>،</w:t>
      </w:r>
      <w:r w:rsidR="00BB3864">
        <w:rPr>
          <w:rtl/>
        </w:rPr>
        <w:t xml:space="preserve"> عن الحسين بن زيد</w:t>
      </w:r>
      <w:r>
        <w:rPr>
          <w:rtl/>
        </w:rPr>
        <w:t>،</w:t>
      </w:r>
      <w:r w:rsidR="00BB3864">
        <w:rPr>
          <w:rtl/>
        </w:rPr>
        <w:t xml:space="preserve"> عن الصادق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 w:rsidR="00DD5001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DD5001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 المناهي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DD5001" w:rsidRPr="00DB56AE">
        <w:rPr>
          <w:rStyle w:val="libNormalChar"/>
          <w:rFonts w:hint="cs"/>
          <w:rtl/>
        </w:rPr>
        <w:t xml:space="preserve">( </w:t>
      </w:r>
      <w:r w:rsidR="00DD5001">
        <w:rPr>
          <w:rStyle w:val="libAlaemChar"/>
          <w:rFonts w:hint="cs"/>
          <w:rtl/>
        </w:rPr>
        <w:t>صلى‌الله‌عليه‌وآله</w:t>
      </w:r>
      <w:r w:rsidR="00DD5001" w:rsidRPr="00DB56AE">
        <w:rPr>
          <w:rStyle w:val="libNormalChar"/>
          <w:rFonts w:hint="cs"/>
          <w:rtl/>
        </w:rPr>
        <w:t xml:space="preserve"> )</w:t>
      </w:r>
      <w:r w:rsidR="00DD5001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ما زال جبرئيل يوصيني بقيام الليل حتى ظننت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خيار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تي لن يناموا.</w:t>
      </w:r>
    </w:p>
    <w:p w:rsidR="00BB3864" w:rsidRDefault="00EC1548" w:rsidP="00DD5001">
      <w:pPr>
        <w:pStyle w:val="libNormal"/>
        <w:rPr>
          <w:rtl/>
        </w:rPr>
      </w:pPr>
      <w:r>
        <w:rPr>
          <w:rtl/>
        </w:rPr>
        <w:t>[ 10287 ]</w:t>
      </w:r>
      <w:r w:rsidR="00BB3864">
        <w:rPr>
          <w:rtl/>
        </w:rPr>
        <w:t xml:space="preserve"> 26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أبي عبيدة الحذ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قول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DD5001">
        <w:rPr>
          <w:rStyle w:val="libAlaemChar"/>
          <w:rtl/>
        </w:rPr>
        <w:t>(</w:t>
      </w:r>
      <w:r w:rsidR="00BB3864" w:rsidRPr="00DD5001">
        <w:rPr>
          <w:rStyle w:val="libAlaem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تَتَجَافَىٰ جُنُوبُهُمْ عَنِ ال</w:t>
      </w:r>
      <w:r w:rsidR="00DD5001">
        <w:rPr>
          <w:rStyle w:val="libAieChar"/>
          <w:rFonts w:hint="cs"/>
          <w:rtl/>
        </w:rPr>
        <w:t>ـ</w:t>
      </w:r>
      <w:r w:rsidR="00BB3864" w:rsidRPr="00BB3864">
        <w:rPr>
          <w:rStyle w:val="libAieChar"/>
          <w:rFonts w:hint="cs"/>
          <w:rtl/>
        </w:rPr>
        <w:t>مَضَاجِعِ</w:t>
      </w:r>
      <w:r w:rsidR="00BB3864" w:rsidRPr="00DB56AE">
        <w:rPr>
          <w:rStyle w:val="libNormalChar"/>
          <w:rtl/>
        </w:rPr>
        <w:t xml:space="preserve"> </w:t>
      </w:r>
      <w:r w:rsidR="00BB3864" w:rsidRPr="00DD5001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DD5001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اُنزلت في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وأتباعه من شيعتنا</w:t>
      </w:r>
      <w:r>
        <w:rPr>
          <w:rtl/>
        </w:rPr>
        <w:t>،</w:t>
      </w:r>
      <w:r w:rsidR="00BB3864">
        <w:rPr>
          <w:rtl/>
        </w:rPr>
        <w:t xml:space="preserve"> ينامون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الليل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ذهب ثلثا الليل</w:t>
      </w:r>
      <w:r>
        <w:rPr>
          <w:rtl/>
        </w:rPr>
        <w:t>،</w:t>
      </w:r>
      <w:r w:rsidR="00BB3864">
        <w:rPr>
          <w:rtl/>
        </w:rPr>
        <w:t xml:space="preserve"> أو ما شاء الله فزعوا إلى رب</w:t>
      </w:r>
      <w:r w:rsidR="00BB3864">
        <w:rPr>
          <w:rFonts w:hint="cs"/>
          <w:rtl/>
        </w:rPr>
        <w:t>ّ</w:t>
      </w:r>
      <w:r w:rsidR="00BB3864">
        <w:rPr>
          <w:rtl/>
        </w:rPr>
        <w:t>هم راغبين راهبين طامعين فيما عنده</w:t>
      </w:r>
      <w:r>
        <w:rPr>
          <w:rtl/>
        </w:rPr>
        <w:t>،</w:t>
      </w:r>
      <w:r w:rsidR="00BB3864">
        <w:rPr>
          <w:rtl/>
        </w:rPr>
        <w:t xml:space="preserve"> فذكرهم الله في كتابه لنبي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</w:t>
      </w:r>
      <w:r w:rsidR="00DD5001" w:rsidRPr="00DB56AE">
        <w:rPr>
          <w:rStyle w:val="libNormalChar"/>
          <w:rFonts w:hint="cs"/>
          <w:rtl/>
        </w:rPr>
        <w:t xml:space="preserve">( </w:t>
      </w:r>
      <w:r w:rsidR="00DD5001">
        <w:rPr>
          <w:rStyle w:val="libAlaemChar"/>
          <w:rFonts w:hint="cs"/>
          <w:rtl/>
        </w:rPr>
        <w:t>صلى‌الله‌عليه‌وآله</w:t>
      </w:r>
      <w:r w:rsidR="00DD5001" w:rsidRPr="00DB56AE">
        <w:rPr>
          <w:rStyle w:val="libNormalChar"/>
          <w:rFonts w:hint="cs"/>
          <w:rtl/>
        </w:rPr>
        <w:t xml:space="preserve"> )</w:t>
      </w:r>
      <w:r w:rsidR="00DD5001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وأخبره بما أعطاهم</w:t>
      </w:r>
      <w:r>
        <w:rPr>
          <w:rtl/>
        </w:rPr>
        <w:t>،</w:t>
      </w:r>
      <w:r w:rsidR="00BB3864">
        <w:rPr>
          <w:rtl/>
        </w:rPr>
        <w:t xml:space="preserve"> وأن</w:t>
      </w:r>
      <w:r w:rsidR="00BB3864">
        <w:rPr>
          <w:rFonts w:hint="cs"/>
          <w:rtl/>
        </w:rPr>
        <w:t>ّ</w:t>
      </w:r>
      <w:r w:rsidR="00BB3864">
        <w:rPr>
          <w:rtl/>
        </w:rPr>
        <w:t>ه أسكنهم في جواره</w:t>
      </w:r>
      <w:r>
        <w:rPr>
          <w:rtl/>
        </w:rPr>
        <w:t>،</w:t>
      </w:r>
      <w:r w:rsidR="00BB3864">
        <w:rPr>
          <w:rtl/>
        </w:rPr>
        <w:t xml:space="preserve"> وأدخلهم جن</w:t>
      </w:r>
      <w:r w:rsidR="00BB3864">
        <w:rPr>
          <w:rFonts w:hint="cs"/>
          <w:rtl/>
        </w:rPr>
        <w:t>ّ</w:t>
      </w:r>
      <w:r w:rsidR="00BB3864">
        <w:rPr>
          <w:rtl/>
        </w:rPr>
        <w:t>ته</w:t>
      </w:r>
      <w:r>
        <w:rPr>
          <w:rtl/>
        </w:rPr>
        <w:t>،</w:t>
      </w:r>
      <w:r w:rsidR="00BB3864">
        <w:rPr>
          <w:rtl/>
        </w:rPr>
        <w:t xml:space="preserve"> وآمن خوفهم</w:t>
      </w:r>
      <w:r>
        <w:rPr>
          <w:rtl/>
        </w:rPr>
        <w:t>،</w:t>
      </w:r>
      <w:r w:rsidR="00BB3864">
        <w:rPr>
          <w:rtl/>
        </w:rPr>
        <w:t xml:space="preserve"> وآمن روعتهم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[ 10288 ]</w:t>
      </w:r>
      <w:r w:rsidR="00BB3864">
        <w:rPr>
          <w:rtl/>
        </w:rPr>
        <w:t xml:space="preserve"> 27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علي ال</w:t>
      </w:r>
      <w:r w:rsidR="00BB3864">
        <w:rPr>
          <w:rFonts w:hint="cs"/>
          <w:rtl/>
        </w:rPr>
        <w:t>أ</w:t>
      </w:r>
      <w:r w:rsidR="00BB3864">
        <w:rPr>
          <w:rtl/>
        </w:rPr>
        <w:t>سدي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المداعبة</w:t>
      </w:r>
      <w:r w:rsidR="00EC1548">
        <w:rPr>
          <w:rtl/>
        </w:rPr>
        <w:t>:</w:t>
      </w:r>
      <w:r w:rsidRPr="004732CB">
        <w:rPr>
          <w:rtl/>
        </w:rPr>
        <w:t xml:space="preserve"> الممازحة</w:t>
      </w:r>
      <w:r w:rsidR="00EC1548">
        <w:rPr>
          <w:rtl/>
        </w:rPr>
        <w:t>،</w:t>
      </w:r>
      <w:r w:rsidRPr="004732CB">
        <w:rPr>
          <w:rtl/>
        </w:rPr>
        <w:t xml:space="preserve"> والرفث</w:t>
      </w:r>
      <w:r w:rsidR="00EC1548">
        <w:rPr>
          <w:rtl/>
        </w:rPr>
        <w:t>:</w:t>
      </w:r>
      <w:r w:rsidRPr="004732CB">
        <w:rPr>
          <w:rtl/>
        </w:rPr>
        <w:t xml:space="preserve"> الفحش من القول. القاموس المحيط 1</w:t>
      </w:r>
      <w:r w:rsidR="00EC1548">
        <w:rPr>
          <w:rtl/>
        </w:rPr>
        <w:t>:</w:t>
      </w:r>
      <w:r w:rsidRPr="004732CB">
        <w:rPr>
          <w:rtl/>
        </w:rPr>
        <w:t xml:space="preserve"> 66 و 167 « هامش</w:t>
      </w:r>
      <w:r>
        <w:rPr>
          <w:rtl/>
        </w:rPr>
        <w:t xml:space="preserve"> </w:t>
      </w:r>
      <w:r w:rsidRPr="004732CB">
        <w:rPr>
          <w:rtl/>
        </w:rPr>
        <w:t>المخطوط ».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300 / 1376.</w:t>
      </w:r>
    </w:p>
    <w:p w:rsidR="00BB3864" w:rsidRPr="009574CF" w:rsidRDefault="00BB3864" w:rsidP="00DD5001">
      <w:pPr>
        <w:pStyle w:val="libFootnote0"/>
        <w:rPr>
          <w:rtl/>
        </w:rPr>
      </w:pPr>
      <w:r w:rsidRPr="009574CF">
        <w:rPr>
          <w:rtl/>
        </w:rPr>
        <w:t>(</w:t>
      </w:r>
      <w:r w:rsidR="00DD5001">
        <w:rPr>
          <w:rFonts w:hint="cs"/>
          <w:rtl/>
        </w:rPr>
        <w:t>2</w:t>
      </w:r>
      <w:r w:rsidRPr="009574CF">
        <w:rPr>
          <w:rtl/>
        </w:rPr>
        <w:t>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574CF">
        <w:rPr>
          <w:rtl/>
        </w:rPr>
        <w:t>122</w:t>
      </w:r>
      <w:r>
        <w:rPr>
          <w:rtl/>
        </w:rPr>
        <w:t xml:space="preserve"> / </w:t>
      </w:r>
      <w:r w:rsidRPr="009574CF">
        <w:rPr>
          <w:rtl/>
        </w:rPr>
        <w:t>465.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25</w:t>
      </w:r>
      <w:r w:rsidR="00EC1548">
        <w:rPr>
          <w:rtl/>
        </w:rPr>
        <w:t xml:space="preserve"> - </w:t>
      </w:r>
      <w:r>
        <w:rPr>
          <w:rtl/>
        </w:rPr>
        <w:t>الفقيه 4</w:t>
      </w:r>
      <w:r w:rsidR="00EC1548">
        <w:rPr>
          <w:rtl/>
        </w:rPr>
        <w:t>:</w:t>
      </w:r>
      <w:r>
        <w:rPr>
          <w:rtl/>
        </w:rPr>
        <w:t xml:space="preserve"> 7 / 1</w:t>
      </w:r>
      <w:r w:rsidR="00EC1548">
        <w:rPr>
          <w:rtl/>
        </w:rPr>
        <w:t>،</w:t>
      </w:r>
      <w:r>
        <w:rPr>
          <w:rtl/>
        </w:rPr>
        <w:t xml:space="preserve"> أورده أيضا</w:t>
      </w:r>
      <w:r>
        <w:rPr>
          <w:rFonts w:hint="cs"/>
          <w:rtl/>
        </w:rPr>
        <w:t>ً</w:t>
      </w:r>
      <w:r>
        <w:rPr>
          <w:rtl/>
        </w:rPr>
        <w:t xml:space="preserve"> في الحديث 5 من الباب 86 من أبواب أحكام العشرة.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305 / 1394.</w:t>
      </w:r>
    </w:p>
    <w:p w:rsidR="00BB3864" w:rsidRPr="009574CF" w:rsidRDefault="00BB3864" w:rsidP="00DD5001">
      <w:pPr>
        <w:pStyle w:val="libFootnote0"/>
        <w:rPr>
          <w:rtl/>
        </w:rPr>
      </w:pPr>
      <w:r w:rsidRPr="009574CF">
        <w:rPr>
          <w:rtl/>
        </w:rPr>
        <w:t>(</w:t>
      </w:r>
      <w:r w:rsidR="00DD5001">
        <w:rPr>
          <w:rFonts w:hint="cs"/>
          <w:rtl/>
        </w:rPr>
        <w:t>3</w:t>
      </w:r>
      <w:r w:rsidRPr="009574CF">
        <w:rPr>
          <w:rtl/>
        </w:rPr>
        <w:t>) السجدة 32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574CF">
        <w:rPr>
          <w:rtl/>
        </w:rPr>
        <w:t>16.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27</w:t>
      </w:r>
      <w:r w:rsidR="00EC1548">
        <w:rPr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7 / 20</w:t>
      </w:r>
      <w:r w:rsidR="00EC1548">
        <w:rPr>
          <w:rtl/>
        </w:rPr>
        <w:t>،</w:t>
      </w:r>
      <w:r>
        <w:rPr>
          <w:rtl/>
        </w:rPr>
        <w:t xml:space="preserve"> أمالي الصدوق</w:t>
      </w:r>
      <w:r w:rsidR="00EC1548">
        <w:rPr>
          <w:rtl/>
        </w:rPr>
        <w:t>:</w:t>
      </w:r>
      <w:r>
        <w:rPr>
          <w:rtl/>
        </w:rPr>
        <w:t xml:space="preserve"> 194 / 5</w:t>
      </w:r>
      <w:r>
        <w:rPr>
          <w:rFonts w:hint="cs"/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جرير والحسن بن عروة وعبدالله بن محم</w:t>
      </w:r>
      <w:r>
        <w:rPr>
          <w:rFonts w:hint="cs"/>
          <w:rtl/>
        </w:rPr>
        <w:t>ّ</w:t>
      </w:r>
      <w:r>
        <w:rPr>
          <w:rtl/>
        </w:rPr>
        <w:t>د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حميد</w:t>
      </w:r>
      <w:r w:rsidR="00EC1548">
        <w:rPr>
          <w:rtl/>
        </w:rPr>
        <w:t>،</w:t>
      </w:r>
      <w:r>
        <w:rPr>
          <w:rtl/>
        </w:rPr>
        <w:t xml:space="preserve"> عن زافر بن سليمان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عيينة</w:t>
      </w:r>
      <w:r w:rsidR="00EC1548">
        <w:rPr>
          <w:rtl/>
        </w:rPr>
        <w:t>،</w:t>
      </w:r>
      <w:r>
        <w:rPr>
          <w:rtl/>
        </w:rPr>
        <w:t xml:space="preserve"> عن أبي حازم</w:t>
      </w:r>
      <w:r w:rsidR="00EC1548">
        <w:rPr>
          <w:rtl/>
        </w:rPr>
        <w:t>،</w:t>
      </w:r>
      <w:r>
        <w:rPr>
          <w:rtl/>
        </w:rPr>
        <w:t xml:space="preserve"> عن سهل بن سعد قال</w:t>
      </w:r>
      <w:r w:rsidR="00EC1548">
        <w:rPr>
          <w:rtl/>
        </w:rPr>
        <w:t>:</w:t>
      </w:r>
      <w:r>
        <w:rPr>
          <w:rtl/>
        </w:rPr>
        <w:t xml:space="preserve"> جاء جبرئيل إلى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DD5001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EC1548">
        <w:rPr>
          <w:rtl/>
        </w:rPr>
        <w:t>: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عش ما شئت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مي</w:t>
      </w:r>
      <w:r>
        <w:rPr>
          <w:rFonts w:hint="cs"/>
          <w:rtl/>
        </w:rPr>
        <w:t>ّ</w:t>
      </w:r>
      <w:r>
        <w:rPr>
          <w:rtl/>
        </w:rPr>
        <w:t>ت</w:t>
      </w:r>
      <w:r w:rsidR="00EC1548">
        <w:rPr>
          <w:rtl/>
        </w:rPr>
        <w:t>،</w:t>
      </w:r>
      <w:r>
        <w:rPr>
          <w:rtl/>
        </w:rPr>
        <w:t xml:space="preserve"> واحبب ما شئت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مفارقه</w:t>
      </w:r>
      <w:r w:rsidR="00EC1548">
        <w:rPr>
          <w:rtl/>
        </w:rPr>
        <w:t>،</w:t>
      </w:r>
      <w:r>
        <w:rPr>
          <w:rtl/>
        </w:rPr>
        <w:t xml:space="preserve"> واعمل ما شئت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مجزى به</w:t>
      </w:r>
      <w:r w:rsidR="00EC1548">
        <w:rPr>
          <w:rtl/>
        </w:rPr>
        <w:t>،</w:t>
      </w:r>
      <w:r>
        <w:rPr>
          <w:rtl/>
        </w:rPr>
        <w:t xml:space="preserve"> واعلم أن</w:t>
      </w:r>
      <w:r>
        <w:rPr>
          <w:rFonts w:hint="cs"/>
          <w:rtl/>
        </w:rPr>
        <w:t>ّ</w:t>
      </w:r>
      <w:r>
        <w:rPr>
          <w:rtl/>
        </w:rPr>
        <w:t xml:space="preserve"> شرف الرجل قيامه بالليل</w:t>
      </w:r>
      <w:r w:rsidR="00EC1548">
        <w:rPr>
          <w:rtl/>
        </w:rPr>
        <w:t>،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>ه استغناؤه عن الناس.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الحسين بن سعيد في كتاب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هشام بن سالم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DD5001">
      <w:pPr>
        <w:pStyle w:val="libNormal"/>
        <w:rPr>
          <w:rtl/>
        </w:rPr>
      </w:pPr>
      <w:r>
        <w:rPr>
          <w:rtl/>
        </w:rPr>
        <w:t>[ 10289 ]</w:t>
      </w:r>
      <w:r w:rsidR="00BB3864">
        <w:rPr>
          <w:rtl/>
        </w:rPr>
        <w:t xml:space="preserve"> 28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عمر بن أبي غيلان وعيسى بن سليمان بن عبد الملك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أبي إبراهيم الترجماني</w:t>
      </w:r>
      <w:r>
        <w:rPr>
          <w:rtl/>
        </w:rPr>
        <w:t>،</w:t>
      </w:r>
      <w:r w:rsidR="00BB3864">
        <w:rPr>
          <w:rtl/>
        </w:rPr>
        <w:t xml:space="preserve"> عن سعد الجرجاني</w:t>
      </w:r>
      <w:r>
        <w:rPr>
          <w:rtl/>
        </w:rPr>
        <w:t>،</w:t>
      </w:r>
      <w:r w:rsidR="00BB3864">
        <w:rPr>
          <w:rtl/>
        </w:rPr>
        <w:t xml:space="preserve"> عن نهشل بن سعيد</w:t>
      </w:r>
      <w:r>
        <w:rPr>
          <w:rtl/>
        </w:rPr>
        <w:t>،</w:t>
      </w:r>
      <w:r w:rsidR="00BB3864">
        <w:rPr>
          <w:rtl/>
        </w:rPr>
        <w:t xml:space="preserve"> عن الضح</w:t>
      </w:r>
      <w:r w:rsidR="00BB3864">
        <w:rPr>
          <w:rFonts w:hint="cs"/>
          <w:rtl/>
        </w:rPr>
        <w:t>ّ</w:t>
      </w:r>
      <w:r w:rsidR="00BB3864">
        <w:rPr>
          <w:rtl/>
        </w:rPr>
        <w:t>اك</w:t>
      </w:r>
      <w:r>
        <w:rPr>
          <w:rtl/>
        </w:rPr>
        <w:t>،</w:t>
      </w:r>
      <w:r w:rsidR="00BB3864">
        <w:rPr>
          <w:rtl/>
        </w:rPr>
        <w:t xml:space="preserve"> عن ابن عب</w:t>
      </w:r>
      <w:r w:rsidR="00BB3864">
        <w:rPr>
          <w:rFonts w:hint="cs"/>
          <w:rtl/>
        </w:rPr>
        <w:t>ّ</w:t>
      </w:r>
      <w:r w:rsidR="00BB3864">
        <w:rPr>
          <w:rtl/>
        </w:rPr>
        <w:t>اس 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DD5001" w:rsidRPr="00DB56AE">
        <w:rPr>
          <w:rStyle w:val="libNormalChar"/>
          <w:rFonts w:hint="cs"/>
          <w:rtl/>
        </w:rPr>
        <w:t xml:space="preserve">( </w:t>
      </w:r>
      <w:r w:rsidR="00DD5001">
        <w:rPr>
          <w:rStyle w:val="libAlaemChar"/>
          <w:rFonts w:hint="cs"/>
          <w:rtl/>
        </w:rPr>
        <w:t>صلى‌الله‌عليه‌وآله</w:t>
      </w:r>
      <w:r w:rsidR="00DD5001" w:rsidRPr="00DB56AE">
        <w:rPr>
          <w:rStyle w:val="libNormalChar"/>
          <w:rFonts w:hint="cs"/>
          <w:rtl/>
        </w:rPr>
        <w:t xml:space="preserve"> )</w:t>
      </w:r>
      <w:r w:rsidR="00DD5001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أشراف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تي حملة القرآن وأصحاب الليل.</w:t>
      </w:r>
    </w:p>
    <w:p w:rsidR="00EC1548" w:rsidRDefault="00EC1548" w:rsidP="00DD5001">
      <w:pPr>
        <w:pStyle w:val="libNormal"/>
        <w:rPr>
          <w:rtl/>
        </w:rPr>
      </w:pPr>
      <w:r>
        <w:rPr>
          <w:rtl/>
        </w:rPr>
        <w:t>[ 10290 ]</w:t>
      </w:r>
      <w:r w:rsidR="00BB3864">
        <w:rPr>
          <w:rtl/>
        </w:rPr>
        <w:t xml:space="preserve"> 29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المجالس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إبراهيم بن إسحاق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الهمداني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أحمد بن صالح بن سعيد </w:t>
      </w:r>
      <w:r w:rsidR="00BB3864" w:rsidRPr="00BB3864">
        <w:rPr>
          <w:rStyle w:val="libFootnotenumChar"/>
          <w:rtl/>
        </w:rPr>
        <w:t>(2)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أحمد بن هشام</w:t>
      </w:r>
      <w:r>
        <w:rPr>
          <w:rtl/>
        </w:rPr>
        <w:t>،</w:t>
      </w:r>
      <w:r w:rsidR="00BB3864">
        <w:rPr>
          <w:rtl/>
        </w:rPr>
        <w:t xml:space="preserve"> عن منصور بن مجاهد</w:t>
      </w:r>
      <w:r>
        <w:rPr>
          <w:rtl/>
        </w:rPr>
        <w:t>،</w:t>
      </w:r>
      <w:r w:rsidR="00BB3864">
        <w:rPr>
          <w:rtl/>
        </w:rPr>
        <w:t xml:space="preserve"> عن الربيع بن بدر</w:t>
      </w:r>
      <w:r>
        <w:rPr>
          <w:rtl/>
        </w:rPr>
        <w:t>،</w:t>
      </w:r>
      <w:r w:rsidR="00BB3864">
        <w:rPr>
          <w:rtl/>
        </w:rPr>
        <w:t xml:space="preserve"> عن صوار </w:t>
      </w:r>
      <w:r w:rsidR="00BB3864" w:rsidRPr="00BB3864">
        <w:rPr>
          <w:rStyle w:val="libFootnotenumChar"/>
          <w:rtl/>
        </w:rPr>
        <w:t>(</w:t>
      </w:r>
      <w:r w:rsidR="00DD5001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ابن منيب</w:t>
      </w:r>
      <w:r>
        <w:rPr>
          <w:rtl/>
        </w:rPr>
        <w:t>،</w:t>
      </w:r>
      <w:r w:rsidR="00BB3864">
        <w:rPr>
          <w:rtl/>
        </w:rPr>
        <w:t xml:space="preserve"> عن وهب</w:t>
      </w:r>
      <w:r>
        <w:rPr>
          <w:rtl/>
        </w:rPr>
        <w:t>،</w:t>
      </w:r>
      <w:r w:rsidR="00BB3864">
        <w:rPr>
          <w:rtl/>
        </w:rPr>
        <w:t xml:space="preserve"> عن ابن عب</w:t>
      </w:r>
      <w:r w:rsidR="00BB3864">
        <w:rPr>
          <w:rFonts w:hint="cs"/>
          <w:rtl/>
        </w:rPr>
        <w:t>ّ</w:t>
      </w:r>
      <w:r w:rsidR="00BB3864">
        <w:rPr>
          <w:rtl/>
        </w:rPr>
        <w:t>اس 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DD5001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-:</w:t>
      </w:r>
      <w:r w:rsidR="00BB3864">
        <w:rPr>
          <w:rtl/>
        </w:rPr>
        <w:t xml:space="preserve"> فمن رزق صلاة الليل من عبد أو أمة قام 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مخلصا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فتوض</w:t>
      </w:r>
      <w:r w:rsidR="00BB3864">
        <w:rPr>
          <w:rFonts w:hint="cs"/>
          <w:rtl/>
        </w:rPr>
        <w:t>ّ</w:t>
      </w:r>
      <w:r w:rsidR="00BB3864">
        <w:rPr>
          <w:rtl/>
        </w:rPr>
        <w:t>أ وضوءا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سابغا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وصلى لله عز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وجل بنية صادقة وقلب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الزهد</w:t>
      </w:r>
      <w:r w:rsidR="00EC1548">
        <w:rPr>
          <w:rtl/>
        </w:rPr>
        <w:t>:</w:t>
      </w:r>
      <w:r w:rsidRPr="004732CB">
        <w:rPr>
          <w:rtl/>
        </w:rPr>
        <w:t xml:space="preserve"> 79 / 214</w:t>
      </w:r>
      <w:r w:rsidR="00EC1548">
        <w:rPr>
          <w:rtl/>
        </w:rPr>
        <w:t>،</w:t>
      </w:r>
      <w:r w:rsidRPr="004732CB">
        <w:rPr>
          <w:rtl/>
        </w:rPr>
        <w:t xml:space="preserve"> وفيه</w:t>
      </w:r>
      <w:r w:rsidR="00EC1548">
        <w:rPr>
          <w:rtl/>
        </w:rPr>
        <w:t>:</w:t>
      </w:r>
      <w:r w:rsidRPr="004732CB">
        <w:rPr>
          <w:rtl/>
        </w:rPr>
        <w:t xml:space="preserve"> واحبب من شئت.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28</w:t>
      </w:r>
      <w:r w:rsidR="00EC1548">
        <w:rPr>
          <w:rFonts w:hint="cs"/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7 / 21</w:t>
      </w:r>
      <w:r w:rsidR="00EC1548">
        <w:rPr>
          <w:rtl/>
        </w:rPr>
        <w:t>،</w:t>
      </w:r>
      <w:r>
        <w:rPr>
          <w:rtl/>
        </w:rPr>
        <w:t xml:space="preserve"> أورده عن مجمع البيان في الحديث 12 من الباب 1 من أبواب قراءة القرآن</w:t>
      </w:r>
      <w:r w:rsidR="00EC1548">
        <w:rPr>
          <w:rtl/>
        </w:rPr>
        <w:t>،</w:t>
      </w:r>
      <w:r>
        <w:rPr>
          <w:rtl/>
        </w:rPr>
        <w:t xml:space="preserve"> وأخرجه أيضا</w:t>
      </w:r>
      <w:r>
        <w:rPr>
          <w:rFonts w:hint="cs"/>
          <w:rtl/>
        </w:rPr>
        <w:t>ً</w:t>
      </w:r>
      <w:r>
        <w:rPr>
          <w:rtl/>
        </w:rPr>
        <w:t xml:space="preserve"> عن الفقيه ومعاني ال</w:t>
      </w:r>
      <w:r>
        <w:rPr>
          <w:rFonts w:hint="cs"/>
          <w:rtl/>
        </w:rPr>
        <w:t>أ</w:t>
      </w:r>
      <w:r>
        <w:rPr>
          <w:rtl/>
        </w:rPr>
        <w:t>خبار في الحديث 2 من الباب 4 من أبواب قراءة القرآن.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29</w:t>
      </w:r>
      <w:r w:rsidR="00EC1548">
        <w:rPr>
          <w:rtl/>
        </w:rPr>
        <w:t xml:space="preserve"> - </w:t>
      </w:r>
      <w:r>
        <w:rPr>
          <w:rtl/>
        </w:rPr>
        <w:t>أمالي الصدوق</w:t>
      </w:r>
      <w:r w:rsidR="00EC1548">
        <w:rPr>
          <w:rtl/>
        </w:rPr>
        <w:t>:</w:t>
      </w:r>
      <w:r>
        <w:rPr>
          <w:rtl/>
        </w:rPr>
        <w:t xml:space="preserve"> 63 / 2.</w:t>
      </w:r>
    </w:p>
    <w:p w:rsidR="00BB3864" w:rsidRPr="009574CF" w:rsidRDefault="00BB3864" w:rsidP="00DD5001">
      <w:pPr>
        <w:pStyle w:val="libFootnote0"/>
        <w:rPr>
          <w:rtl/>
        </w:rPr>
      </w:pPr>
      <w:r w:rsidRPr="009574CF">
        <w:rPr>
          <w:rtl/>
        </w:rPr>
        <w:t>(</w:t>
      </w:r>
      <w:r w:rsidR="00DD5001">
        <w:rPr>
          <w:rFonts w:hint="cs"/>
          <w:rtl/>
        </w:rPr>
        <w:t>2</w:t>
      </w:r>
      <w:r w:rsidRPr="009574CF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574CF">
        <w:rPr>
          <w:rtl/>
        </w:rPr>
        <w:t>سعد التميمي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574CF">
        <w:rPr>
          <w:rtl/>
        </w:rPr>
        <w:t>وفي نسخة من ال</w:t>
      </w:r>
      <w:r>
        <w:rPr>
          <w:rFonts w:hint="cs"/>
          <w:rtl/>
        </w:rPr>
        <w:t>أ</w:t>
      </w:r>
      <w:r w:rsidRPr="009574CF">
        <w:rPr>
          <w:rtl/>
        </w:rPr>
        <w:t>مالي بخط ابن السكون ورد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574CF">
        <w:rPr>
          <w:rtl/>
        </w:rPr>
        <w:t>سعيد</w:t>
      </w:r>
      <w:r>
        <w:rPr>
          <w:rtl/>
        </w:rPr>
        <w:t xml:space="preserve"> </w:t>
      </w:r>
      <w:r w:rsidRPr="009574CF">
        <w:rPr>
          <w:rtl/>
        </w:rPr>
        <w:t>التميمي.</w:t>
      </w:r>
    </w:p>
    <w:p w:rsidR="00BB3864" w:rsidRPr="009574CF" w:rsidRDefault="00BB3864" w:rsidP="00DD5001">
      <w:pPr>
        <w:pStyle w:val="libFootnote0"/>
        <w:rPr>
          <w:rtl/>
        </w:rPr>
      </w:pPr>
      <w:r w:rsidRPr="009574CF">
        <w:rPr>
          <w:rtl/>
        </w:rPr>
        <w:t>(</w:t>
      </w:r>
      <w:r w:rsidR="00DD5001">
        <w:rPr>
          <w:rFonts w:hint="cs"/>
          <w:rtl/>
        </w:rPr>
        <w:t>3</w:t>
      </w:r>
      <w:r w:rsidRPr="009574CF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574CF">
        <w:rPr>
          <w:rtl/>
        </w:rPr>
        <w:t>سوار.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سليم وبدن خاشع وعين دامعة جعل الله تعالى خلفه تسعة صفوف من الملائكة</w:t>
      </w:r>
      <w:r w:rsidR="00EC1548">
        <w:rPr>
          <w:rtl/>
        </w:rPr>
        <w:t>،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صف ما لا يحصي عددهم </w:t>
      </w:r>
      <w:r w:rsidR="00960D04">
        <w:rPr>
          <w:rtl/>
        </w:rPr>
        <w:t xml:space="preserve">إلّا </w:t>
      </w:r>
      <w:r>
        <w:rPr>
          <w:rtl/>
        </w:rPr>
        <w:t>الله</w:t>
      </w:r>
      <w:r w:rsidR="00EC1548">
        <w:rPr>
          <w:rtl/>
        </w:rPr>
        <w:t>،</w:t>
      </w:r>
      <w:r>
        <w:rPr>
          <w:rtl/>
        </w:rPr>
        <w:t xml:space="preserve"> أحد طرفي كل</w:t>
      </w:r>
      <w:r>
        <w:rPr>
          <w:rFonts w:hint="cs"/>
          <w:rtl/>
        </w:rPr>
        <w:t>ّ</w:t>
      </w:r>
      <w:r>
        <w:rPr>
          <w:rtl/>
        </w:rPr>
        <w:t xml:space="preserve"> صف</w:t>
      </w:r>
      <w:r>
        <w:rPr>
          <w:rFonts w:hint="cs"/>
          <w:rtl/>
        </w:rPr>
        <w:t>ّ</w:t>
      </w:r>
      <w:r>
        <w:rPr>
          <w:rtl/>
        </w:rPr>
        <w:t xml:space="preserve"> بالمشرق وال</w:t>
      </w:r>
      <w:r>
        <w:rPr>
          <w:rFonts w:hint="cs"/>
          <w:rtl/>
        </w:rPr>
        <w:t>آ</w:t>
      </w:r>
      <w:r>
        <w:rPr>
          <w:rtl/>
        </w:rPr>
        <w:t>خر بالمغرب قال</w:t>
      </w:r>
      <w:r w:rsidR="00EC154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فرغ كتب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له بعددهم درجات.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[ 10291 ]</w:t>
      </w:r>
      <w:r w:rsidR="00BB3864">
        <w:rPr>
          <w:rtl/>
        </w:rPr>
        <w:t xml:space="preserve"> 30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عمرو بن علي البصري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إبراهيم البستي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بن الجنيد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علي بن زاهر</w:t>
      </w:r>
      <w:r>
        <w:rPr>
          <w:rtl/>
        </w:rPr>
        <w:t>،</w:t>
      </w:r>
      <w:r w:rsidR="00BB3864">
        <w:rPr>
          <w:rtl/>
        </w:rPr>
        <w:t xml:space="preserve"> عن جرير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ال</w:t>
      </w:r>
      <w:r w:rsidR="00BB3864">
        <w:rPr>
          <w:rFonts w:hint="cs"/>
          <w:rtl/>
        </w:rPr>
        <w:t>أ</w:t>
      </w:r>
      <w:r w:rsidR="00BB3864">
        <w:rPr>
          <w:rtl/>
        </w:rPr>
        <w:t>عمش</w:t>
      </w:r>
      <w:r>
        <w:rPr>
          <w:rtl/>
        </w:rPr>
        <w:t>،</w:t>
      </w:r>
      <w:r w:rsidR="00BB3864">
        <w:rPr>
          <w:rtl/>
        </w:rPr>
        <w:t xml:space="preserve"> عن عطي</w:t>
      </w:r>
      <w:r w:rsidR="00BB3864">
        <w:rPr>
          <w:rFonts w:hint="cs"/>
          <w:rtl/>
        </w:rPr>
        <w:t>ّ</w:t>
      </w:r>
      <w:r w:rsidR="00BB3864">
        <w:rPr>
          <w:rtl/>
        </w:rPr>
        <w:t>ة العوفي</w:t>
      </w:r>
      <w:r>
        <w:rPr>
          <w:rtl/>
        </w:rPr>
        <w:t>،</w:t>
      </w:r>
      <w:r w:rsidR="00BB3864">
        <w:rPr>
          <w:rtl/>
        </w:rPr>
        <w:t xml:space="preserve"> عن جابر بن عبدالله الانصاري قال</w:t>
      </w:r>
      <w:r>
        <w:rPr>
          <w:rtl/>
        </w:rPr>
        <w:t>:</w:t>
      </w:r>
      <w:r w:rsidR="00BB3864">
        <w:rPr>
          <w:rtl/>
        </w:rPr>
        <w:t xml:space="preserve"> سمعت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83797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ما ات</w:t>
      </w:r>
      <w:r w:rsidR="00BB3864">
        <w:rPr>
          <w:rFonts w:hint="cs"/>
          <w:rtl/>
        </w:rPr>
        <w:t>ّ</w:t>
      </w:r>
      <w:r w:rsidR="00BB3864">
        <w:rPr>
          <w:rtl/>
        </w:rPr>
        <w:t>خذ الله إبراهيم خليلا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ل</w:t>
      </w:r>
      <w:r w:rsidR="00BB3864">
        <w:rPr>
          <w:rFonts w:hint="cs"/>
          <w:rtl/>
        </w:rPr>
        <w:t>إِ</w:t>
      </w:r>
      <w:r w:rsidR="00BB3864">
        <w:rPr>
          <w:rtl/>
        </w:rPr>
        <w:t>طعامه الطعام</w:t>
      </w:r>
      <w:r>
        <w:rPr>
          <w:rtl/>
        </w:rPr>
        <w:t>،</w:t>
      </w:r>
      <w:r w:rsidR="00BB3864">
        <w:rPr>
          <w:rtl/>
        </w:rPr>
        <w:t xml:space="preserve"> والصلاة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بالليل والناس نيام.</w:t>
      </w:r>
    </w:p>
    <w:p w:rsidR="00BB3864" w:rsidRDefault="00EC1548" w:rsidP="00B83797">
      <w:pPr>
        <w:pStyle w:val="libNormal"/>
        <w:rPr>
          <w:rtl/>
        </w:rPr>
      </w:pPr>
      <w:r>
        <w:rPr>
          <w:rtl/>
        </w:rPr>
        <w:t>[ 10292 ]</w:t>
      </w:r>
      <w:r w:rsidR="00BB3864">
        <w:rPr>
          <w:rtl/>
        </w:rPr>
        <w:t xml:space="preserve"> 31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أبيه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إسحاق</w:t>
      </w:r>
      <w:r>
        <w:rPr>
          <w:rtl/>
        </w:rPr>
        <w:t>،</w:t>
      </w:r>
      <w:r w:rsidR="00BB3864">
        <w:rPr>
          <w:rtl/>
        </w:rPr>
        <w:t xml:space="preserve"> عن حريش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حريش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عن أنس قال</w:t>
      </w:r>
      <w:r>
        <w:rPr>
          <w:rtl/>
        </w:rPr>
        <w:t>:</w:t>
      </w:r>
      <w:r w:rsidR="00BB3864">
        <w:rPr>
          <w:rtl/>
        </w:rPr>
        <w:t xml:space="preserve"> سمعت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83797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الركعتان </w:t>
      </w:r>
      <w:r w:rsidR="00BB3864" w:rsidRPr="00BB3864">
        <w:rPr>
          <w:rStyle w:val="libFootnotenumChar"/>
          <w:rtl/>
        </w:rPr>
        <w:t>(</w:t>
      </w:r>
      <w:r w:rsidR="00B83797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في جوف الليل أحب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الدنيا وما فيها.</w:t>
      </w:r>
    </w:p>
    <w:p w:rsidR="00EC1548" w:rsidRDefault="00EC1548" w:rsidP="00B83797">
      <w:pPr>
        <w:pStyle w:val="libNormal"/>
        <w:rPr>
          <w:rtl/>
        </w:rPr>
      </w:pPr>
      <w:r>
        <w:rPr>
          <w:rtl/>
        </w:rPr>
        <w:t>[ 10293 ]</w:t>
      </w:r>
      <w:r w:rsidR="00BB3864">
        <w:rPr>
          <w:rtl/>
        </w:rPr>
        <w:t xml:space="preserve"> 32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أبيه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83797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B83797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آنَاءَ اللَّيْلِ سَاجِدًا وَقَائِمًا يَحْذَرُ الآخِرَةَ وَيَرْجُو رَحْمَةَ رَبِّهِ</w:t>
      </w:r>
      <w:r w:rsidR="00BB3864" w:rsidRPr="00DB56AE">
        <w:rPr>
          <w:rStyle w:val="libNormalChar"/>
          <w:rtl/>
        </w:rPr>
        <w:t xml:space="preserve"> </w:t>
      </w:r>
      <w:r w:rsidR="00BB3864" w:rsidRPr="00B83797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B83797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يعني صلاة الليل.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30</w:t>
      </w:r>
      <w:r w:rsidR="00EC1548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35 / 4</w:t>
      </w:r>
      <w:r w:rsidR="00EC1548">
        <w:rPr>
          <w:rtl/>
        </w:rPr>
        <w:t>،</w:t>
      </w:r>
      <w:r>
        <w:rPr>
          <w:rtl/>
        </w:rPr>
        <w:t xml:space="preserve"> أخرج نحوه بإسناد آخر عن </w:t>
      </w:r>
      <w:r w:rsidRPr="00B83797">
        <w:rPr>
          <w:rtl/>
        </w:rPr>
        <w:t>رسالة ( المحكم والمتشابه ) في</w:t>
      </w:r>
      <w:r>
        <w:rPr>
          <w:rtl/>
        </w:rPr>
        <w:t xml:space="preserve"> الحديث 7 من الباب 29 من أبواب المواقيت</w:t>
      </w:r>
      <w:r w:rsidR="00EC1548">
        <w:rPr>
          <w:rtl/>
        </w:rPr>
        <w:t>،</w:t>
      </w:r>
      <w:r>
        <w:rPr>
          <w:rtl/>
        </w:rPr>
        <w:t xml:space="preserve"> وأخرج نحوه أيضا</w:t>
      </w:r>
      <w:r>
        <w:rPr>
          <w:rFonts w:hint="cs"/>
          <w:rtl/>
        </w:rPr>
        <w:t>ً</w:t>
      </w:r>
      <w:r>
        <w:rPr>
          <w:rtl/>
        </w:rPr>
        <w:t xml:space="preserve"> عن تفسير القمي في الحديث 12 من الباب 31 من أبواب الذكر وأخرج نحوه أيضا</w:t>
      </w:r>
      <w:r>
        <w:rPr>
          <w:rFonts w:hint="cs"/>
          <w:rtl/>
        </w:rPr>
        <w:t>ً</w:t>
      </w:r>
      <w:r>
        <w:rPr>
          <w:rtl/>
        </w:rPr>
        <w:t xml:space="preserve"> في الباب 16 من أبواب فعل المعروف</w:t>
      </w:r>
      <w:r w:rsidR="00EC1548">
        <w:rPr>
          <w:rtl/>
        </w:rPr>
        <w:t>،</w:t>
      </w:r>
      <w:r>
        <w:rPr>
          <w:rtl/>
        </w:rPr>
        <w:t xml:space="preserve"> وأخرج نحوه في الحديث 7 من الباب 30 من أبواب آداب المائدة.</w:t>
      </w:r>
    </w:p>
    <w:p w:rsidR="00BB3864" w:rsidRPr="002C0A56" w:rsidRDefault="00BB3864" w:rsidP="00E91C93">
      <w:pPr>
        <w:pStyle w:val="libFootnote0"/>
        <w:rPr>
          <w:rtl/>
        </w:rPr>
      </w:pPr>
      <w:r w:rsidRPr="002C0A56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C0A56">
        <w:rPr>
          <w:rtl/>
        </w:rPr>
        <w:t>حريز.</w:t>
      </w:r>
    </w:p>
    <w:p w:rsidR="00BB3864" w:rsidRPr="002C0A56" w:rsidRDefault="00BB3864" w:rsidP="00E91C93">
      <w:pPr>
        <w:pStyle w:val="libFootnote0"/>
        <w:rPr>
          <w:rtl/>
        </w:rPr>
      </w:pPr>
      <w:r w:rsidRPr="002C0A56">
        <w:rPr>
          <w:rtl/>
        </w:rPr>
        <w:t>(2)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C0A56">
        <w:rPr>
          <w:rtl/>
        </w:rPr>
        <w:t>وصلاته.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31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363 / 6.</w:t>
      </w:r>
    </w:p>
    <w:p w:rsidR="00BB3864" w:rsidRPr="002C0A56" w:rsidRDefault="00BB3864" w:rsidP="00B83797">
      <w:pPr>
        <w:pStyle w:val="libFootnote0"/>
        <w:rPr>
          <w:rtl/>
        </w:rPr>
      </w:pPr>
      <w:r w:rsidRPr="002C0A56">
        <w:rPr>
          <w:rtl/>
        </w:rPr>
        <w:t>(</w:t>
      </w:r>
      <w:r w:rsidR="00B83797">
        <w:rPr>
          <w:rFonts w:hint="cs"/>
          <w:rtl/>
        </w:rPr>
        <w:t>3</w:t>
      </w:r>
      <w:r w:rsidRPr="002C0A56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C0A56">
        <w:rPr>
          <w:rtl/>
        </w:rPr>
        <w:t>لركعتان.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32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363 / 8.</w:t>
      </w:r>
    </w:p>
    <w:p w:rsidR="00BB3864" w:rsidRPr="00BB3864" w:rsidRDefault="00BB3864" w:rsidP="00B83797">
      <w:pPr>
        <w:pStyle w:val="libFootnote0"/>
        <w:rPr>
          <w:rStyle w:val="libFootnoteChar"/>
          <w:rtl/>
        </w:rPr>
      </w:pPr>
      <w:r w:rsidRPr="00BB3864">
        <w:rPr>
          <w:rStyle w:val="libFootnoteChar"/>
          <w:rtl/>
        </w:rPr>
        <w:t>(</w:t>
      </w:r>
      <w:r w:rsidR="00B83797">
        <w:rPr>
          <w:rStyle w:val="libFootnoteChar"/>
          <w:rFonts w:hint="cs"/>
          <w:rtl/>
        </w:rPr>
        <w:t>4</w:t>
      </w:r>
      <w:r w:rsidRPr="00BB3864">
        <w:rPr>
          <w:rStyle w:val="libFootnoteChar"/>
          <w:rtl/>
        </w:rPr>
        <w:t>) في المصدر اضافة</w:t>
      </w:r>
      <w:r w:rsidR="00EC1548">
        <w:rPr>
          <w:rStyle w:val="libFootnoteChar"/>
          <w:rtl/>
        </w:rPr>
        <w:t>:</w:t>
      </w:r>
      <w:r w:rsidRPr="00B83797">
        <w:rPr>
          <w:rtl/>
        </w:rPr>
        <w:t xml:space="preserve"> </w:t>
      </w:r>
      <w:r w:rsidRPr="00B83797">
        <w:rPr>
          <w:rStyle w:val="libFootnote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FootnoteAieChar"/>
          <w:rFonts w:hint="cs"/>
          <w:rtl/>
        </w:rPr>
        <w:t>قُلْ هَلْ يَسْتَوِي الَّذِينَ يَعْلَمُونَ وَالَّذِينَ لا يَعْلَمُونَ</w:t>
      </w:r>
      <w:r w:rsidRPr="00DB56AE">
        <w:rPr>
          <w:rStyle w:val="libNormalChar"/>
          <w:rtl/>
        </w:rPr>
        <w:t xml:space="preserve"> </w:t>
      </w:r>
      <w:r w:rsidRPr="00B83797">
        <w:rPr>
          <w:rStyle w:val="libFootnoteAlaemChar"/>
          <w:rtl/>
        </w:rPr>
        <w:t>)</w:t>
      </w:r>
      <w:r w:rsidRPr="00B83797">
        <w:rPr>
          <w:rtl/>
        </w:rPr>
        <w:t xml:space="preserve"> الزمر</w:t>
      </w:r>
      <w:r w:rsidRPr="00BB3864">
        <w:rPr>
          <w:rStyle w:val="libFootnoteChar"/>
          <w:rtl/>
        </w:rPr>
        <w:t xml:space="preserve"> 39</w:t>
      </w:r>
      <w:r w:rsidR="00EC1548">
        <w:rPr>
          <w:rStyle w:val="libFootnoteChar"/>
          <w:rtl/>
        </w:rPr>
        <w:t>:</w:t>
      </w:r>
      <w:r w:rsidRPr="00BB3864">
        <w:rPr>
          <w:rStyle w:val="libFootnoteChar"/>
          <w:rtl/>
        </w:rPr>
        <w:t xml:space="preserve"> 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[ 10294 ]</w:t>
      </w:r>
      <w:r w:rsidR="00BB3864">
        <w:rPr>
          <w:rtl/>
        </w:rPr>
        <w:t xml:space="preserve"> 33</w:t>
      </w:r>
      <w:r>
        <w:rPr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و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سعد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إسماعيل بن موسى بن جعفر</w:t>
      </w:r>
      <w:r>
        <w:rPr>
          <w:rtl/>
        </w:rPr>
        <w:t>،</w:t>
      </w:r>
      <w:r w:rsidR="00BB3864">
        <w:rPr>
          <w:rtl/>
        </w:rPr>
        <w:t xml:space="preserve"> عن أخيه علي بن موسى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سئل علي بن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ما بال المتهج</w:t>
      </w:r>
      <w:r w:rsidR="00BB3864">
        <w:rPr>
          <w:rFonts w:hint="cs"/>
          <w:rtl/>
        </w:rPr>
        <w:t>ّ</w:t>
      </w:r>
      <w:r w:rsidR="00BB3864">
        <w:rPr>
          <w:rtl/>
        </w:rPr>
        <w:t>دين بالليل من أحسن الناس وجها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هم خلوا بالله فكساهم الله من نوره.</w:t>
      </w:r>
    </w:p>
    <w:p w:rsidR="00BB3864" w:rsidRDefault="00EC1548" w:rsidP="00B656E8">
      <w:pPr>
        <w:pStyle w:val="libNormal"/>
        <w:rPr>
          <w:rtl/>
        </w:rPr>
      </w:pPr>
      <w:r>
        <w:rPr>
          <w:rtl/>
        </w:rPr>
        <w:t>[ 10295 ]</w:t>
      </w:r>
      <w:r w:rsidR="00BB3864">
        <w:rPr>
          <w:rtl/>
        </w:rPr>
        <w:t xml:space="preserve"> 34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معاني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أحمد بن علي</w:t>
      </w:r>
      <w:r>
        <w:rPr>
          <w:rtl/>
        </w:rPr>
        <w:t>،</w:t>
      </w:r>
      <w:r w:rsidR="00BB3864">
        <w:rPr>
          <w:rtl/>
        </w:rPr>
        <w:t xml:space="preserve"> عن إبراهيم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منصور بن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والحسن بن علي بن النضر</w:t>
      </w:r>
      <w:r>
        <w:rPr>
          <w:rtl/>
        </w:rPr>
        <w:t>،</w:t>
      </w:r>
      <w:r w:rsidR="00BB3864">
        <w:rPr>
          <w:rtl/>
        </w:rPr>
        <w:t xml:space="preserve"> عن سعيد بن النضر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656E8" w:rsidRPr="00B83797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ال</w:t>
      </w:r>
      <w:r w:rsidR="00B656E8">
        <w:rPr>
          <w:rStyle w:val="libAieChar"/>
          <w:rFonts w:hint="cs"/>
          <w:rtl/>
        </w:rPr>
        <w:t>ـ</w:t>
      </w:r>
      <w:r w:rsidR="00BB3864" w:rsidRPr="00BB3864">
        <w:rPr>
          <w:rStyle w:val="libAieChar"/>
          <w:rFonts w:hint="cs"/>
          <w:rtl/>
        </w:rPr>
        <w:t>مَالُ وَالْبَنُونَ زِينَةُ الحَيَاةِ الدُّنْيَا</w:t>
      </w:r>
      <w:r w:rsidR="00BB3864" w:rsidRPr="00DB56AE">
        <w:rPr>
          <w:rStyle w:val="libNormalChar"/>
          <w:rtl/>
        </w:rPr>
        <w:t xml:space="preserve"> </w:t>
      </w:r>
      <w:r w:rsidR="00B656E8" w:rsidRPr="00B83797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وثمان ركعات من آخر الليل والوتر زينة ال</w:t>
      </w:r>
      <w:r w:rsidR="00BB3864">
        <w:rPr>
          <w:rFonts w:hint="cs"/>
          <w:rtl/>
        </w:rPr>
        <w:t>آ</w:t>
      </w:r>
      <w:r w:rsidR="00BB3864">
        <w:rPr>
          <w:rtl/>
        </w:rPr>
        <w:t>خرة</w:t>
      </w:r>
      <w:r>
        <w:rPr>
          <w:rtl/>
        </w:rPr>
        <w:t>،</w:t>
      </w:r>
      <w:r w:rsidR="00BB3864">
        <w:rPr>
          <w:rtl/>
        </w:rPr>
        <w:t xml:space="preserve"> وقد يجمعها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الله لأقوام.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[ 10296 ]</w:t>
      </w:r>
      <w:r w:rsidR="00BB3864">
        <w:rPr>
          <w:rtl/>
        </w:rPr>
        <w:t xml:space="preserve"> 35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المفيد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المقنعة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روي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الليل تدر الرزق</w:t>
      </w:r>
      <w:r>
        <w:rPr>
          <w:rtl/>
        </w:rPr>
        <w:t>،</w:t>
      </w:r>
      <w:r w:rsidR="00BB3864">
        <w:rPr>
          <w:rtl/>
        </w:rPr>
        <w:t xml:space="preserve"> وتحسن الوجه</w:t>
      </w:r>
      <w:r>
        <w:rPr>
          <w:rtl/>
        </w:rPr>
        <w:t>،</w:t>
      </w:r>
      <w:r w:rsidR="00BB3864">
        <w:rPr>
          <w:rtl/>
        </w:rPr>
        <w:t xml:space="preserve"> وترضي الرب</w:t>
      </w:r>
      <w:r>
        <w:rPr>
          <w:rtl/>
        </w:rPr>
        <w:t>،</w:t>
      </w:r>
      <w:r w:rsidR="00BB3864">
        <w:rPr>
          <w:rtl/>
        </w:rPr>
        <w:t xml:space="preserve"> وتنفي السي</w:t>
      </w:r>
      <w:r w:rsidR="00BB3864">
        <w:rPr>
          <w:rFonts w:hint="cs"/>
          <w:rtl/>
        </w:rPr>
        <w:t>ّ</w:t>
      </w:r>
      <w:r w:rsidR="00BB3864">
        <w:rPr>
          <w:rtl/>
        </w:rPr>
        <w:t>ئات.</w:t>
      </w:r>
    </w:p>
    <w:p w:rsidR="00BB3864" w:rsidRDefault="00EC1548" w:rsidP="00B656E8">
      <w:pPr>
        <w:pStyle w:val="libNormal"/>
        <w:rPr>
          <w:rtl/>
        </w:rPr>
      </w:pPr>
      <w:r>
        <w:rPr>
          <w:rtl/>
        </w:rPr>
        <w:t>[ 10297 ]</w:t>
      </w:r>
      <w:r w:rsidR="00BB3864">
        <w:rPr>
          <w:rtl/>
        </w:rPr>
        <w:t xml:space="preserve"> 36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رسول الله </w:t>
      </w:r>
      <w:r w:rsidR="00B656E8" w:rsidRPr="00DB56AE">
        <w:rPr>
          <w:rStyle w:val="libNormalChar"/>
          <w:rFonts w:hint="cs"/>
          <w:rtl/>
        </w:rPr>
        <w:t xml:space="preserve">( </w:t>
      </w:r>
      <w:r w:rsidR="00B656E8">
        <w:rPr>
          <w:rStyle w:val="libAlaemChar"/>
          <w:rFonts w:hint="cs"/>
          <w:rtl/>
        </w:rPr>
        <w:t>صلى‌الله‌عليه‌وآله</w:t>
      </w:r>
      <w:r w:rsidR="00B656E8" w:rsidRPr="00DB56AE">
        <w:rPr>
          <w:rStyle w:val="libNormalChar"/>
          <w:rFonts w:hint="cs"/>
          <w:rtl/>
        </w:rPr>
        <w:t xml:space="preserve"> )</w:t>
      </w:r>
      <w:r w:rsidR="00B656E8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إذا قام العبد من لذيذ مضجعه والنعاس في عينيه ليرضي رب</w:t>
      </w:r>
      <w:r w:rsidR="00BB3864">
        <w:rPr>
          <w:rFonts w:hint="cs"/>
          <w:rtl/>
        </w:rPr>
        <w:t>ّ</w:t>
      </w:r>
      <w:r w:rsidR="00BB3864">
        <w:rPr>
          <w:rtl/>
        </w:rPr>
        <w:t>ه بصلاة ليلة باهى الله به الملائكة وقال</w:t>
      </w:r>
      <w:r>
        <w:rPr>
          <w:rtl/>
        </w:rPr>
        <w:t>:</w:t>
      </w:r>
      <w:r w:rsidR="00BB3864">
        <w:rPr>
          <w:rtl/>
        </w:rPr>
        <w:t xml:space="preserve"> أما ترون عبدي هذا قد قام من لذيذ مضجعه لصلاة لم أفرضها </w:t>
      </w:r>
      <w:r w:rsidR="00BB3864" w:rsidRPr="00BB3864">
        <w:rPr>
          <w:rStyle w:val="libFootnotenumChar"/>
          <w:rtl/>
        </w:rPr>
        <w:t>(</w:t>
      </w:r>
      <w:r w:rsidR="00B656E8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عليه اشهدوا أن</w:t>
      </w:r>
      <w:r w:rsidR="00BB3864">
        <w:rPr>
          <w:rFonts w:hint="cs"/>
          <w:rtl/>
        </w:rPr>
        <w:t>ّ</w:t>
      </w:r>
      <w:r w:rsidR="00BB3864">
        <w:rPr>
          <w:rtl/>
        </w:rPr>
        <w:t>ي قد غفرت له.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[ 10298 ]</w:t>
      </w:r>
      <w:r w:rsidR="00BB3864">
        <w:rPr>
          <w:rtl/>
        </w:rPr>
        <w:t xml:space="preserve"> 37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كذب من زعم أنه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بالليل ويجوع بالنهار.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33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365 / 1</w:t>
      </w:r>
      <w:r w:rsidR="00EC1548">
        <w:rPr>
          <w:rtl/>
        </w:rPr>
        <w:t>،</w:t>
      </w:r>
      <w:r>
        <w:rPr>
          <w:rtl/>
        </w:rPr>
        <w:t xml:space="preserve"> عيون أخبار </w:t>
      </w:r>
      <w:r w:rsidRPr="00B656E8">
        <w:rPr>
          <w:rtl/>
        </w:rPr>
        <w:t xml:space="preserve">الرضا </w:t>
      </w:r>
      <w:r w:rsidR="00DB56AE" w:rsidRPr="00B656E8">
        <w:rPr>
          <w:rFonts w:hint="cs"/>
          <w:rtl/>
        </w:rPr>
        <w:t xml:space="preserve">( </w:t>
      </w:r>
      <w:r w:rsidR="00DB56AE" w:rsidRPr="00B656E8">
        <w:rPr>
          <w:rStyle w:val="libFootnoteAlaemChar"/>
          <w:rFonts w:hint="cs"/>
          <w:rtl/>
        </w:rPr>
        <w:t xml:space="preserve">عليه‌السلام </w:t>
      </w:r>
      <w:r w:rsidR="00DB56AE" w:rsidRPr="00B656E8">
        <w:rPr>
          <w:rFonts w:hint="cs"/>
          <w:rtl/>
        </w:rPr>
        <w:t>)</w:t>
      </w:r>
      <w:r w:rsidRPr="00B656E8">
        <w:rPr>
          <w:rtl/>
        </w:rPr>
        <w:t xml:space="preserve"> 1</w:t>
      </w:r>
      <w:r w:rsidR="00EC1548" w:rsidRPr="00B656E8">
        <w:rPr>
          <w:rtl/>
        </w:rPr>
        <w:t>:</w:t>
      </w:r>
      <w:r>
        <w:rPr>
          <w:rtl/>
        </w:rPr>
        <w:t xml:space="preserve"> 282 / 28.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34</w:t>
      </w:r>
      <w:r w:rsidR="00EC1548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C1548">
        <w:rPr>
          <w:rtl/>
        </w:rPr>
        <w:t>:</w:t>
      </w:r>
      <w:r>
        <w:rPr>
          <w:rtl/>
        </w:rPr>
        <w:t xml:space="preserve"> 324 / 1.</w:t>
      </w:r>
    </w:p>
    <w:p w:rsidR="00BB3864" w:rsidRPr="00EC2D18" w:rsidRDefault="00BB3864" w:rsidP="00E91C93">
      <w:pPr>
        <w:pStyle w:val="libFootnote0"/>
        <w:rPr>
          <w:rtl/>
        </w:rPr>
      </w:pPr>
      <w:r w:rsidRPr="00EC2D18">
        <w:rPr>
          <w:rtl/>
        </w:rPr>
        <w:t>(1) الكهف 18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C2D18">
        <w:rPr>
          <w:rtl/>
        </w:rPr>
        <w:t>46.</w:t>
      </w:r>
    </w:p>
    <w:p w:rsidR="00BB3864" w:rsidRPr="00EC2D18" w:rsidRDefault="00BB3864" w:rsidP="00E91C93">
      <w:pPr>
        <w:pStyle w:val="libFootnote0"/>
        <w:rPr>
          <w:rtl/>
        </w:rPr>
      </w:pPr>
      <w:r w:rsidRPr="00EC2D18">
        <w:rPr>
          <w:rtl/>
        </w:rPr>
        <w:t>(2)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C2D18">
        <w:rPr>
          <w:rtl/>
        </w:rPr>
        <w:t>يجمعهما.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35</w:t>
      </w:r>
      <w:r w:rsidR="00EC1548">
        <w:rPr>
          <w:rtl/>
        </w:rPr>
        <w:t xml:space="preserve"> - </w:t>
      </w:r>
      <w:r>
        <w:rPr>
          <w:rtl/>
        </w:rPr>
        <w:t>المقنعة</w:t>
      </w:r>
      <w:r w:rsidR="00EC1548">
        <w:rPr>
          <w:rtl/>
        </w:rPr>
        <w:t>:</w:t>
      </w:r>
      <w:r>
        <w:rPr>
          <w:rtl/>
        </w:rPr>
        <w:t xml:space="preserve"> 19.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36</w:t>
      </w:r>
      <w:r w:rsidR="00EC1548">
        <w:rPr>
          <w:rtl/>
        </w:rPr>
        <w:t xml:space="preserve"> - </w:t>
      </w:r>
      <w:r>
        <w:rPr>
          <w:rtl/>
        </w:rPr>
        <w:t>المقنعة</w:t>
      </w:r>
      <w:r w:rsidR="00EC1548">
        <w:rPr>
          <w:rtl/>
        </w:rPr>
        <w:t>:</w:t>
      </w:r>
      <w:r>
        <w:rPr>
          <w:rtl/>
        </w:rPr>
        <w:t xml:space="preserve"> 19.</w:t>
      </w:r>
    </w:p>
    <w:p w:rsidR="00BB3864" w:rsidRPr="00EC2D18" w:rsidRDefault="00BB3864" w:rsidP="00B656E8">
      <w:pPr>
        <w:pStyle w:val="libFootnote0"/>
        <w:rPr>
          <w:rtl/>
        </w:rPr>
      </w:pPr>
      <w:r w:rsidRPr="00EC2D18">
        <w:rPr>
          <w:rtl/>
        </w:rPr>
        <w:t>(</w:t>
      </w:r>
      <w:r w:rsidR="00B656E8">
        <w:rPr>
          <w:rFonts w:hint="cs"/>
          <w:rtl/>
        </w:rPr>
        <w:t>3</w:t>
      </w:r>
      <w:r w:rsidRPr="00EC2D18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C2D18">
        <w:rPr>
          <w:rtl/>
        </w:rPr>
        <w:t>افترضها.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37</w:t>
      </w:r>
      <w:r w:rsidR="00EC1548">
        <w:rPr>
          <w:rtl/>
        </w:rPr>
        <w:t xml:space="preserve"> - </w:t>
      </w:r>
      <w:r>
        <w:rPr>
          <w:rtl/>
        </w:rPr>
        <w:t>المقنعة</w:t>
      </w:r>
      <w:r w:rsidR="00EC1548">
        <w:rPr>
          <w:rtl/>
        </w:rPr>
        <w:t>:</w:t>
      </w:r>
      <w:r>
        <w:rPr>
          <w:rtl/>
        </w:rPr>
        <w:t xml:space="preserve"> 19.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[ 10299 ]</w:t>
      </w:r>
      <w:r w:rsidR="00BB3864">
        <w:rPr>
          <w:rtl/>
        </w:rPr>
        <w:t xml:space="preserve"> 38</w:t>
      </w:r>
      <w:r>
        <w:rPr>
          <w:rFonts w:hint="cs"/>
          <w:rtl/>
        </w:rPr>
        <w:t xml:space="preserve"> - </w:t>
      </w:r>
      <w:r w:rsidR="00BB3864">
        <w:rPr>
          <w:rtl/>
        </w:rPr>
        <w:t>وقال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البيوت التي يصل</w:t>
      </w:r>
      <w:r w:rsidR="00BB3864">
        <w:rPr>
          <w:rFonts w:hint="cs"/>
          <w:rtl/>
        </w:rPr>
        <w:t>ّ</w:t>
      </w:r>
      <w:r w:rsidR="00BB3864">
        <w:rPr>
          <w:rtl/>
        </w:rPr>
        <w:t>ى فيها بالليل بتلاوة القرآن تضيء ل</w:t>
      </w:r>
      <w:r w:rsidR="00BB3864">
        <w:rPr>
          <w:rFonts w:hint="cs"/>
          <w:rtl/>
        </w:rPr>
        <w:t>أ</w:t>
      </w:r>
      <w:r w:rsidR="00BB3864">
        <w:rPr>
          <w:rtl/>
        </w:rPr>
        <w:t>هل السماء كما تضيء نجوم السماء ل</w:t>
      </w:r>
      <w:r w:rsidR="00BB3864">
        <w:rPr>
          <w:rFonts w:hint="cs"/>
          <w:rtl/>
        </w:rPr>
        <w:t>أ</w:t>
      </w:r>
      <w:r w:rsidR="00BB3864">
        <w:rPr>
          <w:rtl/>
        </w:rPr>
        <w:t>هل ال</w:t>
      </w:r>
      <w:r w:rsidR="00BB3864">
        <w:rPr>
          <w:rFonts w:hint="cs"/>
          <w:rtl/>
        </w:rPr>
        <w:t>أ</w:t>
      </w:r>
      <w:r w:rsidR="00BB3864">
        <w:rPr>
          <w:rtl/>
        </w:rPr>
        <w:t>رض.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[ 10300 ]</w:t>
      </w:r>
      <w:r w:rsidR="00BB3864">
        <w:rPr>
          <w:rtl/>
        </w:rPr>
        <w:t xml:space="preserve"> 39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أبي عبدالله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هارون بن الجهم</w:t>
      </w:r>
      <w:r>
        <w:rPr>
          <w:rtl/>
        </w:rPr>
        <w:t>،</w:t>
      </w:r>
      <w:r w:rsidR="00BB3864">
        <w:rPr>
          <w:rtl/>
        </w:rPr>
        <w:t xml:space="preserve"> عن أبي جميلة</w:t>
      </w:r>
      <w:r>
        <w:rPr>
          <w:rtl/>
        </w:rPr>
        <w:t>،</w:t>
      </w:r>
      <w:r w:rsidR="00BB3864">
        <w:rPr>
          <w:rtl/>
        </w:rPr>
        <w:t xml:space="preserve"> عن سعد بن طريف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ثلاث درجات</w:t>
      </w:r>
      <w:r>
        <w:rPr>
          <w:rtl/>
        </w:rPr>
        <w:t>،</w:t>
      </w:r>
      <w:r w:rsidR="00BB3864">
        <w:rPr>
          <w:rtl/>
        </w:rPr>
        <w:t xml:space="preserve"> منها</w:t>
      </w:r>
      <w:r>
        <w:rPr>
          <w:rtl/>
        </w:rPr>
        <w:t>:</w:t>
      </w:r>
      <w:r w:rsidR="00BB3864">
        <w:rPr>
          <w:rtl/>
        </w:rPr>
        <w:t xml:space="preserve"> الصلاة بالليل والناس نيام.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[ 10301 ]</w:t>
      </w:r>
      <w:r w:rsidR="00BB3864">
        <w:rPr>
          <w:rtl/>
        </w:rPr>
        <w:t xml:space="preserve"> 40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 بن بزيع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وصية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F3732C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 xml:space="preserve">لعلي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-:</w:t>
      </w:r>
      <w:r w:rsidR="00BB3864">
        <w:rPr>
          <w:rtl/>
        </w:rPr>
        <w:t xml:space="preserve"> وعليك بصلاة الليل</w:t>
      </w:r>
      <w:r>
        <w:rPr>
          <w:rtl/>
        </w:rPr>
        <w:t>،</w:t>
      </w:r>
      <w:r w:rsidR="00BB3864">
        <w:rPr>
          <w:rtl/>
        </w:rPr>
        <w:t xml:space="preserve"> يكر</w:t>
      </w:r>
      <w:r w:rsidR="00BB3864">
        <w:rPr>
          <w:rFonts w:hint="cs"/>
          <w:rtl/>
        </w:rPr>
        <w:t>ّ</w:t>
      </w:r>
      <w:r w:rsidR="00BB3864">
        <w:rPr>
          <w:rtl/>
        </w:rPr>
        <w:t>رها أربعا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[ 10302 ]</w:t>
      </w:r>
      <w:r w:rsidR="00BB3864">
        <w:rPr>
          <w:rtl/>
        </w:rPr>
        <w:t xml:space="preserve"> 41</w:t>
      </w:r>
      <w:r>
        <w:rPr>
          <w:rFonts w:hint="cs"/>
          <w:rtl/>
        </w:rPr>
        <w:t xml:space="preserve"> - </w:t>
      </w:r>
      <w:r w:rsidR="00BB3864">
        <w:rPr>
          <w:rtl/>
        </w:rPr>
        <w:t>وعن يعقوب بن يزيد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كذب من زعم أن</w:t>
      </w:r>
      <w:r w:rsidR="00BB3864">
        <w:rPr>
          <w:rFonts w:hint="cs"/>
          <w:rtl/>
        </w:rPr>
        <w:t>ّ</w:t>
      </w:r>
      <w:r w:rsidR="00BB3864">
        <w:rPr>
          <w:rtl/>
        </w:rPr>
        <w:t>ه يصلي بالليل وهو يجوع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الليل تضمن رزق النهار.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وتقد</w:t>
      </w:r>
      <w:r w:rsidR="00BB3864">
        <w:rPr>
          <w:rFonts w:hint="cs"/>
          <w:rtl/>
        </w:rPr>
        <w:t>ّ</w:t>
      </w:r>
      <w:r w:rsidR="00BB3864">
        <w:rPr>
          <w:rtl/>
        </w:rPr>
        <w:t>م ما يدل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ذلك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ويأتي ما يدل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عليه </w:t>
      </w:r>
      <w:r w:rsidR="00BB3864" w:rsidRPr="00BB3864">
        <w:rPr>
          <w:rStyle w:val="libFootnotenumChar"/>
          <w:rtl/>
        </w:rPr>
        <w:t>(2)</w:t>
      </w:r>
      <w:r>
        <w:rPr>
          <w:rtl/>
        </w:rPr>
        <w:t>،</w:t>
      </w:r>
      <w:r w:rsidR="00BB3864">
        <w:rPr>
          <w:rtl/>
        </w:rPr>
        <w:t xml:space="preserve"> وتقد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ما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38</w:t>
      </w:r>
      <w:r w:rsidR="00EC1548">
        <w:rPr>
          <w:rFonts w:hint="cs"/>
          <w:rtl/>
        </w:rPr>
        <w:t xml:space="preserve"> - </w:t>
      </w:r>
      <w:r>
        <w:rPr>
          <w:rtl/>
        </w:rPr>
        <w:t>المقنعة</w:t>
      </w:r>
      <w:r w:rsidR="00EC1548">
        <w:rPr>
          <w:rtl/>
        </w:rPr>
        <w:t>:</w:t>
      </w:r>
      <w:r>
        <w:rPr>
          <w:rtl/>
        </w:rPr>
        <w:t xml:space="preserve"> 19</w:t>
      </w:r>
      <w:r w:rsidR="00EC1548">
        <w:rPr>
          <w:rtl/>
        </w:rPr>
        <w:t>،</w:t>
      </w:r>
      <w:r>
        <w:rPr>
          <w:rtl/>
        </w:rPr>
        <w:t xml:space="preserve"> أورده أيضا</w:t>
      </w:r>
      <w:r>
        <w:rPr>
          <w:rFonts w:hint="cs"/>
          <w:rtl/>
        </w:rPr>
        <w:t>ً</w:t>
      </w:r>
      <w:r>
        <w:rPr>
          <w:rtl/>
        </w:rPr>
        <w:t xml:space="preserve"> مسندا</w:t>
      </w:r>
      <w:r>
        <w:rPr>
          <w:rFonts w:hint="cs"/>
          <w:rtl/>
        </w:rPr>
        <w:t>ً</w:t>
      </w:r>
      <w:r>
        <w:rPr>
          <w:rtl/>
        </w:rPr>
        <w:t xml:space="preserve"> ومرسلا</w:t>
      </w:r>
      <w:r>
        <w:rPr>
          <w:rFonts w:hint="cs"/>
          <w:rtl/>
        </w:rPr>
        <w:t>ً</w:t>
      </w:r>
      <w:r>
        <w:rPr>
          <w:rtl/>
        </w:rPr>
        <w:t xml:space="preserve"> عن كتب في الحديث 1 من الباب 69 من أبواب أحكام المساجد.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39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4 / 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40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17 / 48.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41</w:t>
      </w:r>
      <w:r w:rsidR="00EC1548">
        <w:rPr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م</w:t>
      </w:r>
      <w:r>
        <w:rPr>
          <w:rtl/>
        </w:rPr>
        <w:t>حاسن 53 / 79.</w:t>
      </w:r>
    </w:p>
    <w:p w:rsidR="00BB3864" w:rsidRPr="0041067F" w:rsidRDefault="00BB3864" w:rsidP="00E91C93">
      <w:pPr>
        <w:pStyle w:val="libFootnote0"/>
        <w:rPr>
          <w:rtl/>
        </w:rPr>
      </w:pPr>
      <w:r w:rsidRPr="0041067F">
        <w:rPr>
          <w:rtl/>
        </w:rPr>
        <w:t>(1) تقدم في الحديث 9 و 10 من الباب 20 من أبواب مقدمة العبادات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 الحديث 7 من الباب</w:t>
      </w:r>
      <w:r>
        <w:rPr>
          <w:rtl/>
        </w:rPr>
        <w:t xml:space="preserve"> </w:t>
      </w:r>
      <w:r w:rsidRPr="0041067F">
        <w:rPr>
          <w:rtl/>
        </w:rPr>
        <w:t>17 من أبواب أعداد الفرائض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 أحاديث الباب 69 من أبواب أحكام المساجد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 الباب</w:t>
      </w:r>
      <w:r>
        <w:rPr>
          <w:rtl/>
        </w:rPr>
        <w:t xml:space="preserve"> </w:t>
      </w:r>
      <w:r w:rsidRPr="0041067F">
        <w:rPr>
          <w:rtl/>
        </w:rPr>
        <w:t>62 من أبواب القراءة في الصلاة وفي الحديث 4 من الباب 1 وفي الحديث 9 من الباب 2 من</w:t>
      </w:r>
      <w:r>
        <w:rPr>
          <w:rtl/>
        </w:rPr>
        <w:t xml:space="preserve"> </w:t>
      </w:r>
      <w:r w:rsidRPr="0041067F">
        <w:rPr>
          <w:rtl/>
        </w:rPr>
        <w:t>أبواب سجدتي الشكر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 الحديث 10 من الباب 9 من أبواب قواطع الصلاة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 الباب</w:t>
      </w:r>
      <w:r>
        <w:rPr>
          <w:rtl/>
        </w:rPr>
        <w:t xml:space="preserve"> </w:t>
      </w:r>
      <w:r w:rsidRPr="0041067F">
        <w:rPr>
          <w:rtl/>
        </w:rPr>
        <w:t>30 من أبواب الدعاء.</w:t>
      </w:r>
    </w:p>
    <w:p w:rsidR="00BB3864" w:rsidRPr="0041067F" w:rsidRDefault="00BB3864" w:rsidP="00E91C93">
      <w:pPr>
        <w:pStyle w:val="libFootnote0"/>
        <w:rPr>
          <w:rtl/>
        </w:rPr>
      </w:pPr>
      <w:r w:rsidRPr="0041067F">
        <w:rPr>
          <w:rtl/>
        </w:rPr>
        <w:t>(2) يأتي في أحاديث الباب 40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 الحديث 1 و 8 من الباب 36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</w:t>
      </w:r>
      <w:r>
        <w:rPr>
          <w:rtl/>
        </w:rPr>
        <w:t xml:space="preserve"> </w:t>
      </w:r>
      <w:r w:rsidRPr="0041067F">
        <w:rPr>
          <w:rtl/>
        </w:rPr>
        <w:t>الحديث 1 من الباب 47 من أبواب الصدقة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 الحديث 8 من الباب 25 من أبواب الصوم</w:t>
      </w:r>
      <w:r>
        <w:rPr>
          <w:rtl/>
        </w:rPr>
        <w:t xml:space="preserve"> </w:t>
      </w:r>
      <w:r w:rsidRPr="0041067F">
        <w:rPr>
          <w:rtl/>
        </w:rPr>
        <w:t>المندوب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 الباب 34 من أبواب أحكام العشرة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 الحديث 15 و 23 من الباب 4 من</w:t>
      </w:r>
      <w:r>
        <w:rPr>
          <w:rtl/>
        </w:rPr>
        <w:t xml:space="preserve"> </w:t>
      </w:r>
      <w:r w:rsidRPr="0041067F">
        <w:rPr>
          <w:rtl/>
        </w:rPr>
        <w:t>أبواب جهاد النفس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 ال</w:t>
      </w:r>
      <w:r>
        <w:rPr>
          <w:rFonts w:hint="cs"/>
          <w:rtl/>
        </w:rPr>
        <w:t>أ</w:t>
      </w:r>
      <w:r w:rsidRPr="0041067F">
        <w:rPr>
          <w:rtl/>
        </w:rPr>
        <w:t>حاديث 3 و 4 و 5 من الباب 16 من أبواب فعل المعروف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67F">
        <w:rPr>
          <w:rtl/>
        </w:rPr>
        <w:t>وفي</w:t>
      </w:r>
      <w:r>
        <w:rPr>
          <w:rtl/>
        </w:rPr>
        <w:t xml:space="preserve"> </w:t>
      </w:r>
      <w:r w:rsidRPr="0041067F">
        <w:rPr>
          <w:rtl/>
        </w:rPr>
        <w:t>الحديث 6 من الباب 2 من أبواب المتعة.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F3732C">
      <w:pPr>
        <w:pStyle w:val="libNormal0"/>
        <w:rPr>
          <w:rtl/>
        </w:rPr>
      </w:pPr>
      <w:r>
        <w:rPr>
          <w:rtl/>
        </w:rPr>
        <w:lastRenderedPageBreak/>
        <w:t>يدل على أحكام صلاة الليل وكيفي</w:t>
      </w:r>
      <w:r>
        <w:rPr>
          <w:rFonts w:hint="cs"/>
          <w:rtl/>
        </w:rPr>
        <w:t>ّ</w:t>
      </w:r>
      <w:r>
        <w:rPr>
          <w:rtl/>
        </w:rPr>
        <w:t>تها في الأبواب السابقة متفر</w:t>
      </w:r>
      <w:r>
        <w:rPr>
          <w:rFonts w:hint="cs"/>
          <w:rtl/>
        </w:rPr>
        <w:t>ّ</w:t>
      </w:r>
      <w:r>
        <w:rPr>
          <w:rtl/>
        </w:rPr>
        <w:t xml:space="preserve">قة </w:t>
      </w:r>
      <w:r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504" w:name="_Toc278687968"/>
      <w:bookmarkStart w:id="505" w:name="_Toc301886769"/>
      <w:bookmarkStart w:id="506" w:name="_Toc375212399"/>
      <w:bookmarkStart w:id="507" w:name="_Toc375215079"/>
      <w:bookmarkStart w:id="508" w:name="_Toc262664143"/>
      <w:r>
        <w:rPr>
          <w:rtl/>
        </w:rPr>
        <w:t>40</w:t>
      </w:r>
      <w:r w:rsidR="00EC1548">
        <w:rPr>
          <w:rtl/>
        </w:rPr>
        <w:t xml:space="preserve"> - </w:t>
      </w:r>
      <w:r>
        <w:rPr>
          <w:rtl/>
        </w:rPr>
        <w:t>باب كراهة ترك صلاة الليل</w:t>
      </w:r>
      <w:bookmarkEnd w:id="504"/>
      <w:bookmarkEnd w:id="505"/>
      <w:bookmarkEnd w:id="506"/>
      <w:bookmarkEnd w:id="507"/>
      <w:bookmarkEnd w:id="508"/>
    </w:p>
    <w:p w:rsidR="00BB3864" w:rsidRDefault="00EC1548" w:rsidP="00F3732C">
      <w:pPr>
        <w:pStyle w:val="libNormal"/>
        <w:rPr>
          <w:rtl/>
        </w:rPr>
      </w:pPr>
      <w:r>
        <w:rPr>
          <w:rtl/>
        </w:rPr>
        <w:t>[ 10303 ]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محبوب </w:t>
      </w:r>
      <w:r w:rsidR="00BB3864"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صفوان بن يحيى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أبي عبدالله </w:t>
      </w:r>
      <w:r w:rsidR="00BB3864"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ليس من عبد </w:t>
      </w:r>
      <w:r w:rsidR="00960D04">
        <w:rPr>
          <w:rtl/>
        </w:rPr>
        <w:t xml:space="preserve">إلّا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ويوقظ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ليلة مر</w:t>
      </w:r>
      <w:r w:rsidR="00BB3864">
        <w:rPr>
          <w:rFonts w:hint="cs"/>
          <w:rtl/>
        </w:rPr>
        <w:t>ّ</w:t>
      </w:r>
      <w:r w:rsidR="00BB3864">
        <w:rPr>
          <w:rtl/>
        </w:rPr>
        <w:t>ة أو مر</w:t>
      </w:r>
      <w:r w:rsidR="00BB3864">
        <w:rPr>
          <w:rFonts w:hint="cs"/>
          <w:rtl/>
        </w:rPr>
        <w:t>ّ</w:t>
      </w:r>
      <w:r w:rsidR="00BB3864">
        <w:rPr>
          <w:rtl/>
        </w:rPr>
        <w:t>تين أو مرارا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قام كان ذلك</w:t>
      </w:r>
      <w:r>
        <w:rPr>
          <w:rtl/>
        </w:rPr>
        <w:t>،</w:t>
      </w:r>
      <w:r w:rsidR="00BB3864">
        <w:rPr>
          <w:rtl/>
        </w:rPr>
        <w:t xml:space="preserve"> و</w:t>
      </w:r>
      <w:r w:rsidR="00960D04">
        <w:rPr>
          <w:rtl/>
        </w:rPr>
        <w:t xml:space="preserve">إلّا </w:t>
      </w:r>
      <w:r w:rsidR="00BB3864">
        <w:rPr>
          <w:rtl/>
        </w:rPr>
        <w:t xml:space="preserve">فحج </w:t>
      </w:r>
      <w:r w:rsidR="00BB3864"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الشيطان فبال في </w:t>
      </w:r>
      <w:r w:rsidR="00BB3864">
        <w:rPr>
          <w:rFonts w:hint="cs"/>
          <w:rtl/>
        </w:rPr>
        <w:t>أ</w:t>
      </w:r>
      <w:r w:rsidR="00BB3864">
        <w:rPr>
          <w:rtl/>
        </w:rPr>
        <w:t>ذنه</w:t>
      </w:r>
      <w:r>
        <w:rPr>
          <w:rtl/>
        </w:rPr>
        <w:t>،</w:t>
      </w:r>
      <w:r w:rsidR="00BB3864">
        <w:rPr>
          <w:rtl/>
        </w:rPr>
        <w:t xml:space="preserve"> أو لا يرى أحدكم أن</w:t>
      </w:r>
      <w:r w:rsidR="00BB3864">
        <w:rPr>
          <w:rFonts w:hint="cs"/>
          <w:rtl/>
        </w:rPr>
        <w:t>ّ</w:t>
      </w:r>
      <w:r w:rsidR="00BB3864">
        <w:rPr>
          <w:rtl/>
        </w:rPr>
        <w:t>ه إذا قام ولم يكن ذلك منه قام وهو متحي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ر </w:t>
      </w:r>
      <w:r w:rsidR="00BB3864"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7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ثقيل كسلان.</w:t>
      </w:r>
    </w:p>
    <w:p w:rsidR="00BB3864" w:rsidRDefault="00BB3864" w:rsidP="00F3732C">
      <w:pPr>
        <w:pStyle w:val="libNormal"/>
        <w:rPr>
          <w:rtl/>
        </w:rPr>
      </w:pPr>
      <w:r>
        <w:rPr>
          <w:rtl/>
        </w:rPr>
        <w:t xml:space="preserve">ورواه الصدوق بإسناده عن العلاء </w:t>
      </w:r>
      <w:r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8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DB56AE" w:rsidRDefault="00BB3864" w:rsidP="00F3732C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الوشاء</w:t>
      </w:r>
      <w:r w:rsidR="00EC1548">
        <w:rPr>
          <w:rtl/>
        </w:rPr>
        <w:t>،</w:t>
      </w:r>
      <w:r>
        <w:rPr>
          <w:rtl/>
        </w:rPr>
        <w:t xml:space="preserve"> عن العلاء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9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F3732C">
      <w:pPr>
        <w:pStyle w:val="libFootnote0"/>
        <w:rPr>
          <w:rtl/>
        </w:rPr>
      </w:pPr>
      <w:r w:rsidRPr="004732CB">
        <w:rPr>
          <w:rtl/>
        </w:rPr>
        <w:t>(</w:t>
      </w:r>
      <w:r w:rsidR="00F3732C">
        <w:rPr>
          <w:rFonts w:hint="cs"/>
          <w:rtl/>
        </w:rPr>
        <w:t>1</w:t>
      </w:r>
      <w:r w:rsidRPr="004732CB">
        <w:rPr>
          <w:rtl/>
        </w:rPr>
        <w:t>) تقدم في ال</w:t>
      </w:r>
      <w:r w:rsidRPr="004732CB">
        <w:rPr>
          <w:rFonts w:hint="cs"/>
          <w:rtl/>
        </w:rPr>
        <w:t>أ</w:t>
      </w:r>
      <w:r w:rsidRPr="004732CB">
        <w:rPr>
          <w:rtl/>
        </w:rPr>
        <w:t>حاديث 6 و</w:t>
      </w:r>
      <w:r w:rsidRPr="004732CB">
        <w:rPr>
          <w:rFonts w:hint="cs"/>
          <w:rtl/>
        </w:rPr>
        <w:t xml:space="preserve"> </w:t>
      </w:r>
      <w:r w:rsidRPr="004732CB">
        <w:rPr>
          <w:rtl/>
        </w:rPr>
        <w:t>7 و</w:t>
      </w:r>
      <w:r w:rsidRPr="004732CB">
        <w:rPr>
          <w:rFonts w:hint="cs"/>
          <w:rtl/>
        </w:rPr>
        <w:t xml:space="preserve"> </w:t>
      </w:r>
      <w:r w:rsidRPr="004732CB">
        <w:rPr>
          <w:rtl/>
        </w:rPr>
        <w:t>9 و</w:t>
      </w:r>
      <w:r w:rsidRPr="004732CB">
        <w:rPr>
          <w:rFonts w:hint="cs"/>
          <w:rtl/>
        </w:rPr>
        <w:t xml:space="preserve"> </w:t>
      </w:r>
      <w:r w:rsidRPr="004732CB">
        <w:rPr>
          <w:rtl/>
        </w:rPr>
        <w:t>16 و</w:t>
      </w:r>
      <w:r w:rsidRPr="004732CB">
        <w:rPr>
          <w:rFonts w:hint="cs"/>
          <w:rtl/>
        </w:rPr>
        <w:t xml:space="preserve"> </w:t>
      </w:r>
      <w:r w:rsidRPr="004732CB">
        <w:rPr>
          <w:rtl/>
        </w:rPr>
        <w:t>21 و</w:t>
      </w:r>
      <w:r w:rsidRPr="004732CB">
        <w:rPr>
          <w:rFonts w:hint="cs"/>
          <w:rtl/>
        </w:rPr>
        <w:t xml:space="preserve"> </w:t>
      </w:r>
      <w:r w:rsidRPr="004732CB">
        <w:rPr>
          <w:rtl/>
        </w:rPr>
        <w:t>23 و</w:t>
      </w:r>
      <w:r w:rsidRPr="004732CB">
        <w:rPr>
          <w:rFonts w:hint="cs"/>
          <w:rtl/>
        </w:rPr>
        <w:t xml:space="preserve"> </w:t>
      </w:r>
      <w:r w:rsidRPr="004732CB">
        <w:rPr>
          <w:rtl/>
        </w:rPr>
        <w:t>24 و</w:t>
      </w:r>
      <w:r w:rsidRPr="004732CB">
        <w:rPr>
          <w:rFonts w:hint="cs"/>
          <w:rtl/>
        </w:rPr>
        <w:t xml:space="preserve"> </w:t>
      </w:r>
      <w:r w:rsidRPr="004732CB">
        <w:rPr>
          <w:rtl/>
        </w:rPr>
        <w:t>25 من الباب 13 من أبواب اعداد</w:t>
      </w:r>
      <w:r>
        <w:rPr>
          <w:rtl/>
        </w:rPr>
        <w:t xml:space="preserve"> </w:t>
      </w:r>
      <w:r w:rsidRPr="004732CB">
        <w:rPr>
          <w:rtl/>
        </w:rPr>
        <w:t>الفرائض</w:t>
      </w:r>
      <w:r w:rsidR="00EC1548">
        <w:rPr>
          <w:rtl/>
        </w:rPr>
        <w:t>،</w:t>
      </w:r>
      <w:r w:rsidRPr="004732CB">
        <w:rPr>
          <w:rtl/>
        </w:rPr>
        <w:t xml:space="preserve"> وفي الأبواب 15 و</w:t>
      </w:r>
      <w:r w:rsidRPr="004732CB">
        <w:rPr>
          <w:rFonts w:hint="cs"/>
          <w:rtl/>
        </w:rPr>
        <w:t xml:space="preserve"> </w:t>
      </w:r>
      <w:r w:rsidRPr="004732CB">
        <w:rPr>
          <w:rtl/>
        </w:rPr>
        <w:t>25 و</w:t>
      </w:r>
      <w:r w:rsidRPr="004732CB">
        <w:rPr>
          <w:rFonts w:hint="cs"/>
          <w:rtl/>
        </w:rPr>
        <w:t xml:space="preserve"> </w:t>
      </w:r>
      <w:r w:rsidRPr="004732CB">
        <w:rPr>
          <w:rtl/>
        </w:rPr>
        <w:t>26 وفي ال</w:t>
      </w:r>
      <w:r w:rsidRPr="004732CB">
        <w:rPr>
          <w:rFonts w:hint="cs"/>
          <w:rtl/>
        </w:rPr>
        <w:t>أ</w:t>
      </w:r>
      <w:r w:rsidRPr="004732CB">
        <w:rPr>
          <w:rtl/>
        </w:rPr>
        <w:t>حاديث 1 و 2 و 6 و 10 من الباب 16 وفي</w:t>
      </w:r>
      <w:r>
        <w:rPr>
          <w:rtl/>
        </w:rPr>
        <w:t xml:space="preserve"> </w:t>
      </w:r>
      <w:r w:rsidRPr="004732CB">
        <w:rPr>
          <w:rtl/>
        </w:rPr>
        <w:t>الحديث 7 و 8 من الباب 21 وفي الحديث 2 و 4 من الباب 24 من أبواب اعداد الفرائض</w:t>
      </w:r>
      <w:r w:rsidR="00EC1548">
        <w:rPr>
          <w:rtl/>
        </w:rPr>
        <w:t>،</w:t>
      </w:r>
      <w:r w:rsidRPr="004732CB">
        <w:rPr>
          <w:rtl/>
        </w:rPr>
        <w:t xml:space="preserve"> وفي</w:t>
      </w:r>
      <w:r>
        <w:rPr>
          <w:rtl/>
        </w:rPr>
        <w:t xml:space="preserve"> </w:t>
      </w:r>
      <w:r w:rsidRPr="004732CB">
        <w:rPr>
          <w:rtl/>
        </w:rPr>
        <w:t>الأبواب 43</w:t>
      </w:r>
      <w:r w:rsidR="00EC1548">
        <w:rPr>
          <w:rFonts w:hint="cs"/>
          <w:rtl/>
        </w:rPr>
        <w:t xml:space="preserve"> - </w:t>
      </w:r>
      <w:r w:rsidRPr="004732CB">
        <w:rPr>
          <w:rtl/>
        </w:rPr>
        <w:t>50 من أبواب المواقيت</w:t>
      </w:r>
      <w:r w:rsidR="00EC1548">
        <w:rPr>
          <w:rtl/>
        </w:rPr>
        <w:t>،</w:t>
      </w:r>
      <w:r w:rsidRPr="004732CB">
        <w:rPr>
          <w:rtl/>
        </w:rPr>
        <w:t xml:space="preserve"> وفي الباب 69 من أبواب أحكام المساجد</w:t>
      </w:r>
      <w:r w:rsidR="00EC1548">
        <w:rPr>
          <w:rtl/>
        </w:rPr>
        <w:t>،</w:t>
      </w:r>
      <w:r w:rsidRPr="004732CB">
        <w:rPr>
          <w:rtl/>
        </w:rPr>
        <w:t xml:space="preserve"> وفي الباب</w:t>
      </w:r>
      <w:r>
        <w:rPr>
          <w:rtl/>
        </w:rPr>
        <w:t xml:space="preserve"> </w:t>
      </w:r>
      <w:r w:rsidRPr="004732CB">
        <w:rPr>
          <w:rtl/>
        </w:rPr>
        <w:t>62 و 63 من أبواب القراءة وفي الحديث 4 من الباب 1 وفي الحديث 9 من الباب 2 من أبواب</w:t>
      </w:r>
      <w:r>
        <w:rPr>
          <w:rtl/>
        </w:rPr>
        <w:t xml:space="preserve"> </w:t>
      </w:r>
      <w:r w:rsidRPr="004732CB">
        <w:rPr>
          <w:rtl/>
        </w:rPr>
        <w:t>سجدتي الشكر.</w:t>
      </w:r>
    </w:p>
    <w:p w:rsidR="00BB3864" w:rsidRDefault="00BB3864" w:rsidP="00F3732C">
      <w:pPr>
        <w:pStyle w:val="libFootnoteCenterBold"/>
        <w:rPr>
          <w:rtl/>
        </w:rPr>
      </w:pPr>
      <w:r>
        <w:rPr>
          <w:rtl/>
        </w:rPr>
        <w:t>الباب 40</w:t>
      </w:r>
    </w:p>
    <w:p w:rsidR="00BB3864" w:rsidRDefault="00BB3864" w:rsidP="00F3732C">
      <w:pPr>
        <w:pStyle w:val="libFootnoteCenterBold"/>
        <w:rPr>
          <w:rtl/>
        </w:rPr>
      </w:pPr>
      <w:r>
        <w:rPr>
          <w:rtl/>
        </w:rPr>
        <w:t>فيه 13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334 / 1378.</w:t>
      </w:r>
    </w:p>
    <w:p w:rsidR="00BB3864" w:rsidRPr="0013418D" w:rsidRDefault="00BB3864" w:rsidP="00F3732C">
      <w:pPr>
        <w:pStyle w:val="libFootnote0"/>
        <w:rPr>
          <w:rtl/>
        </w:rPr>
      </w:pPr>
      <w:r w:rsidRPr="0013418D">
        <w:rPr>
          <w:rtl/>
        </w:rPr>
        <w:t>(</w:t>
      </w:r>
      <w:r w:rsidR="00F3732C">
        <w:rPr>
          <w:rFonts w:hint="cs"/>
          <w:rtl/>
        </w:rPr>
        <w:t>2</w:t>
      </w:r>
      <w:r w:rsidRPr="0013418D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3418D">
        <w:rPr>
          <w:rtl/>
        </w:rPr>
        <w:t>عن محمد بن الحسين.</w:t>
      </w:r>
    </w:p>
    <w:p w:rsidR="00BB3864" w:rsidRPr="0013418D" w:rsidRDefault="00BB3864" w:rsidP="00F3732C">
      <w:pPr>
        <w:pStyle w:val="libFootnote0"/>
        <w:rPr>
          <w:rtl/>
        </w:rPr>
      </w:pPr>
      <w:r w:rsidRPr="0013418D">
        <w:rPr>
          <w:rtl/>
        </w:rPr>
        <w:t>(</w:t>
      </w:r>
      <w:r w:rsidR="00F3732C">
        <w:rPr>
          <w:rFonts w:hint="cs"/>
          <w:rtl/>
        </w:rPr>
        <w:t>3</w:t>
      </w:r>
      <w:r w:rsidRPr="0013418D">
        <w:rPr>
          <w:rtl/>
        </w:rPr>
        <w:t>) اضاف في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3418D">
        <w:rPr>
          <w:rtl/>
        </w:rPr>
        <w:t>عن أبي جعفر و.</w:t>
      </w:r>
    </w:p>
    <w:p w:rsidR="00BB3864" w:rsidRPr="0013418D" w:rsidRDefault="00BB3864" w:rsidP="00F3732C">
      <w:pPr>
        <w:pStyle w:val="libFootnote0"/>
        <w:rPr>
          <w:rtl/>
        </w:rPr>
      </w:pPr>
      <w:r w:rsidRPr="0013418D">
        <w:rPr>
          <w:rtl/>
        </w:rPr>
        <w:t>(</w:t>
      </w:r>
      <w:r w:rsidR="00F3732C">
        <w:rPr>
          <w:rFonts w:hint="cs"/>
          <w:rtl/>
        </w:rPr>
        <w:t>4</w:t>
      </w:r>
      <w:r w:rsidRPr="0013418D">
        <w:rPr>
          <w:rtl/>
        </w:rPr>
        <w:t>) في الفقيه</w:t>
      </w:r>
      <w:r w:rsidR="00EC1548" w:rsidRPr="00B44A3E">
        <w:rPr>
          <w:rtl/>
        </w:rPr>
        <w:t>:</w:t>
      </w:r>
      <w:r w:rsidRPr="00B44A3E">
        <w:rPr>
          <w:rtl/>
        </w:rPr>
        <w:t xml:space="preserve"> ( عن احدهما )</w:t>
      </w:r>
      <w:r w:rsidRPr="00DB56AE">
        <w:rPr>
          <w:rStyle w:val="libNormalChar"/>
          <w:rtl/>
        </w:rPr>
        <w:t xml:space="preserve"> </w:t>
      </w:r>
      <w:r w:rsidRPr="0013418D">
        <w:rPr>
          <w:rtl/>
        </w:rPr>
        <w:t>بدل اسمي الامامين.</w:t>
      </w:r>
    </w:p>
    <w:p w:rsidR="00BB3864" w:rsidRPr="0013418D" w:rsidRDefault="00BB3864" w:rsidP="00F3732C">
      <w:pPr>
        <w:pStyle w:val="libFootnote0"/>
        <w:rPr>
          <w:rtl/>
        </w:rPr>
      </w:pPr>
      <w:r w:rsidRPr="0013418D">
        <w:rPr>
          <w:rtl/>
        </w:rPr>
        <w:t>(</w:t>
      </w:r>
      <w:r w:rsidR="00F3732C">
        <w:rPr>
          <w:rFonts w:hint="cs"/>
          <w:rtl/>
        </w:rPr>
        <w:t>5</w:t>
      </w:r>
      <w:r w:rsidRPr="0013418D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3418D">
        <w:rPr>
          <w:rtl/>
        </w:rPr>
        <w:t>يوقظ.</w:t>
      </w:r>
    </w:p>
    <w:p w:rsidR="00BB3864" w:rsidRPr="0013418D" w:rsidRDefault="00BB3864" w:rsidP="00F3732C">
      <w:pPr>
        <w:pStyle w:val="libFootnote0"/>
        <w:rPr>
          <w:rtl/>
        </w:rPr>
      </w:pPr>
      <w:r w:rsidRPr="0013418D">
        <w:rPr>
          <w:rtl/>
        </w:rPr>
        <w:t>(</w:t>
      </w:r>
      <w:r w:rsidR="00F3732C">
        <w:rPr>
          <w:rFonts w:hint="cs"/>
          <w:rtl/>
        </w:rPr>
        <w:t>6</w:t>
      </w:r>
      <w:r w:rsidRPr="0013418D">
        <w:rPr>
          <w:rtl/>
        </w:rPr>
        <w:t>) في الفقيه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44A3E">
        <w:rPr>
          <w:rtl/>
        </w:rPr>
        <w:t>جاء ( هامش المخطوط )</w:t>
      </w:r>
      <w:r w:rsidR="00EC1548" w:rsidRPr="00B44A3E">
        <w:rPr>
          <w:rtl/>
        </w:rPr>
        <w:t>،</w:t>
      </w:r>
      <w:r w:rsidRPr="00B44A3E">
        <w:rPr>
          <w:rtl/>
        </w:rPr>
        <w:t xml:space="preserve"> فحج</w:t>
      </w:r>
      <w:r w:rsidRPr="0013418D">
        <w:rPr>
          <w:rtl/>
        </w:rPr>
        <w:t xml:space="preserve"> رجليه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3418D">
        <w:rPr>
          <w:rtl/>
        </w:rPr>
        <w:t>أي فر</w:t>
      </w:r>
      <w:r>
        <w:rPr>
          <w:rFonts w:hint="cs"/>
          <w:rtl/>
        </w:rPr>
        <w:t>ّ</w:t>
      </w:r>
      <w:r w:rsidRPr="0013418D">
        <w:rPr>
          <w:rtl/>
        </w:rPr>
        <w:t>قهما وباعد ما بينهما</w:t>
      </w:r>
      <w:r w:rsidRPr="00B44A3E">
        <w:rPr>
          <w:rtl/>
        </w:rPr>
        <w:t>. ( النهاية 3</w:t>
      </w:r>
      <w:r w:rsidR="00EC1548" w:rsidRPr="00B44A3E">
        <w:rPr>
          <w:rtl/>
        </w:rPr>
        <w:t>:</w:t>
      </w:r>
      <w:r w:rsidRPr="00B44A3E">
        <w:rPr>
          <w:rtl/>
        </w:rPr>
        <w:t xml:space="preserve"> 415 ).</w:t>
      </w:r>
    </w:p>
    <w:p w:rsidR="00BB3864" w:rsidRPr="0013418D" w:rsidRDefault="00BB3864" w:rsidP="00F3732C">
      <w:pPr>
        <w:pStyle w:val="libFootnote0"/>
        <w:rPr>
          <w:rtl/>
        </w:rPr>
      </w:pPr>
      <w:r w:rsidRPr="0013418D">
        <w:rPr>
          <w:rtl/>
        </w:rPr>
        <w:t>(</w:t>
      </w:r>
      <w:r w:rsidR="00F3732C">
        <w:rPr>
          <w:rFonts w:hint="cs"/>
          <w:rtl/>
        </w:rPr>
        <w:t>7</w:t>
      </w:r>
      <w:r w:rsidRPr="0013418D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3418D">
        <w:rPr>
          <w:rtl/>
        </w:rPr>
        <w:t xml:space="preserve">متخثر </w:t>
      </w:r>
      <w:r w:rsidRPr="00B44A3E">
        <w:rPr>
          <w:rtl/>
        </w:rPr>
        <w:t>( هامش المخطوط )</w:t>
      </w:r>
      <w:r w:rsidRPr="0013418D">
        <w:rPr>
          <w:rtl/>
        </w:rPr>
        <w:t>.</w:t>
      </w:r>
    </w:p>
    <w:p w:rsidR="00BB3864" w:rsidRPr="0013418D" w:rsidRDefault="00BB3864" w:rsidP="00F3732C">
      <w:pPr>
        <w:pStyle w:val="libFootnote0"/>
        <w:rPr>
          <w:rtl/>
        </w:rPr>
      </w:pPr>
      <w:r w:rsidRPr="0013418D">
        <w:rPr>
          <w:rtl/>
        </w:rPr>
        <w:t>(</w:t>
      </w:r>
      <w:r w:rsidR="00F3732C">
        <w:rPr>
          <w:rFonts w:hint="cs"/>
          <w:rtl/>
        </w:rPr>
        <w:t>8</w:t>
      </w:r>
      <w:r w:rsidRPr="0013418D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3418D">
        <w:rPr>
          <w:rtl/>
        </w:rPr>
        <w:t>303</w:t>
      </w:r>
      <w:r>
        <w:rPr>
          <w:rtl/>
        </w:rPr>
        <w:t xml:space="preserve"> / </w:t>
      </w:r>
      <w:r w:rsidRPr="0013418D">
        <w:rPr>
          <w:rtl/>
        </w:rPr>
        <w:t>1385.</w:t>
      </w:r>
    </w:p>
    <w:p w:rsidR="00BB3864" w:rsidRDefault="00BB3864" w:rsidP="00F3732C">
      <w:pPr>
        <w:pStyle w:val="libFootnote0"/>
        <w:rPr>
          <w:rtl/>
        </w:rPr>
      </w:pPr>
      <w:r w:rsidRPr="0013418D">
        <w:rPr>
          <w:rtl/>
        </w:rPr>
        <w:t>(</w:t>
      </w:r>
      <w:r w:rsidR="00F3732C">
        <w:rPr>
          <w:rFonts w:hint="cs"/>
          <w:rtl/>
        </w:rPr>
        <w:t>9</w:t>
      </w:r>
      <w:r w:rsidRPr="0013418D">
        <w:rPr>
          <w:rtl/>
        </w:rPr>
        <w:t>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3418D">
        <w:rPr>
          <w:rtl/>
        </w:rPr>
        <w:t>86</w:t>
      </w:r>
      <w:r>
        <w:rPr>
          <w:rtl/>
        </w:rPr>
        <w:t xml:space="preserve"> / </w:t>
      </w:r>
      <w:r w:rsidRPr="0013418D">
        <w:rPr>
          <w:rtl/>
        </w:rPr>
        <w:t>24.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[ 10304 ]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بن أحمد بن يحيى</w:t>
      </w:r>
      <w:r>
        <w:rPr>
          <w:rtl/>
        </w:rPr>
        <w:t>،</w:t>
      </w:r>
      <w:r w:rsidR="00BB3864">
        <w:rPr>
          <w:rtl/>
        </w:rPr>
        <w:t xml:space="preserve"> عن إبراهيم بن إسحاق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سليمان الديلمي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يا سليمان</w:t>
      </w:r>
      <w:r>
        <w:rPr>
          <w:rtl/>
        </w:rPr>
        <w:t>،</w:t>
      </w:r>
      <w:r w:rsidR="00BB3864">
        <w:rPr>
          <w:rtl/>
        </w:rPr>
        <w:t xml:space="preserve"> لا تدع قيام الليل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المغبون من حرم قيام الليل.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إسحاق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 xml:space="preserve">د بن سليمان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أحمد</w:t>
      </w:r>
      <w:r w:rsidR="00EC1548">
        <w:rPr>
          <w:rtl/>
        </w:rPr>
        <w:t>،</w:t>
      </w:r>
      <w:r>
        <w:rPr>
          <w:rtl/>
        </w:rPr>
        <w:t xml:space="preserve"> عن إبراهيم بن إسحاق مثله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[ 10305 ]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هارون بن مسلم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الحسين بن الحسن الكندي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الرجل ليكذب الكذبة فيحرم بها صلاة الليل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حرم صلاة الليل حرم بها الرزق.</w:t>
      </w:r>
    </w:p>
    <w:p w:rsidR="00BB3864" w:rsidRDefault="00BB3864" w:rsidP="00F3732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 xml:space="preserve">د بن أحمد </w:t>
      </w:r>
      <w:r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F3732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هارون بن مسلم </w:t>
      </w:r>
      <w:r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DB56AE" w:rsidRDefault="00BB3864" w:rsidP="00F3732C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F3732C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122 / 462.</w:t>
      </w:r>
    </w:p>
    <w:p w:rsidR="00BB3864" w:rsidRPr="004B23F2" w:rsidRDefault="00BB3864" w:rsidP="00E91C93">
      <w:pPr>
        <w:pStyle w:val="libFootnote0"/>
        <w:rPr>
          <w:rtl/>
        </w:rPr>
      </w:pPr>
      <w:r w:rsidRPr="004B23F2">
        <w:rPr>
          <w:rtl/>
        </w:rPr>
        <w:t>(1) في معاني ال</w:t>
      </w:r>
      <w:r>
        <w:rPr>
          <w:rFonts w:hint="cs"/>
          <w:rtl/>
        </w:rPr>
        <w:t>أ</w:t>
      </w:r>
      <w:r w:rsidRPr="004B23F2">
        <w:rPr>
          <w:rtl/>
        </w:rPr>
        <w:t>خبار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B23F2">
        <w:rPr>
          <w:rtl/>
        </w:rPr>
        <w:t>محمد بن أحمد عن ابراهيم بن اسحاق.</w:t>
      </w:r>
    </w:p>
    <w:p w:rsidR="00BB3864" w:rsidRPr="004B23F2" w:rsidRDefault="00BB3864" w:rsidP="00E91C93">
      <w:pPr>
        <w:pStyle w:val="libFootnote0"/>
        <w:rPr>
          <w:rtl/>
        </w:rPr>
      </w:pPr>
      <w:r w:rsidRPr="004B23F2">
        <w:rPr>
          <w:rtl/>
        </w:rPr>
        <w:t>(2) معاني الاخبار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B23F2">
        <w:rPr>
          <w:rtl/>
        </w:rPr>
        <w:t>342</w:t>
      </w:r>
      <w:r>
        <w:rPr>
          <w:rtl/>
        </w:rPr>
        <w:t xml:space="preserve"> / </w:t>
      </w:r>
      <w:r w:rsidRPr="004B23F2">
        <w:rPr>
          <w:rtl/>
        </w:rPr>
        <w:t>1.</w:t>
      </w:r>
    </w:p>
    <w:p w:rsidR="00BB3864" w:rsidRPr="004B23F2" w:rsidRDefault="00BB3864" w:rsidP="00E91C93">
      <w:pPr>
        <w:pStyle w:val="libFootnote0"/>
        <w:rPr>
          <w:rtl/>
        </w:rPr>
      </w:pPr>
      <w:r w:rsidRPr="004B23F2">
        <w:rPr>
          <w:rtl/>
        </w:rPr>
        <w:t>(3)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B23F2">
        <w:rPr>
          <w:rtl/>
        </w:rPr>
        <w:t>363</w:t>
      </w:r>
      <w:r>
        <w:rPr>
          <w:rtl/>
        </w:rPr>
        <w:t xml:space="preserve"> / </w:t>
      </w:r>
      <w:r w:rsidRPr="004B23F2">
        <w:rPr>
          <w:rtl/>
        </w:rPr>
        <w:t>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122 / 463.</w:t>
      </w:r>
    </w:p>
    <w:p w:rsidR="00BB3864" w:rsidRPr="004B23F2" w:rsidRDefault="00BB3864" w:rsidP="00F3732C">
      <w:pPr>
        <w:pStyle w:val="libFootnote0"/>
        <w:rPr>
          <w:rtl/>
        </w:rPr>
      </w:pPr>
      <w:r w:rsidRPr="004B23F2">
        <w:rPr>
          <w:rtl/>
        </w:rPr>
        <w:t>(</w:t>
      </w:r>
      <w:r w:rsidR="00F3732C">
        <w:rPr>
          <w:rFonts w:hint="cs"/>
          <w:rtl/>
        </w:rPr>
        <w:t>4</w:t>
      </w:r>
      <w:r w:rsidRPr="004B23F2">
        <w:rPr>
          <w:rtl/>
        </w:rPr>
        <w:t>) ثواب ال</w:t>
      </w:r>
      <w:r>
        <w:rPr>
          <w:rFonts w:hint="cs"/>
          <w:rtl/>
        </w:rPr>
        <w:t>أ</w:t>
      </w:r>
      <w:r w:rsidRPr="004B23F2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B23F2">
        <w:rPr>
          <w:rtl/>
        </w:rPr>
        <w:t>65</w:t>
      </w:r>
      <w:r>
        <w:rPr>
          <w:rtl/>
        </w:rPr>
        <w:t xml:space="preserve"> / </w:t>
      </w:r>
      <w:r w:rsidRPr="004B23F2">
        <w:rPr>
          <w:rtl/>
        </w:rPr>
        <w:t>9.</w:t>
      </w:r>
    </w:p>
    <w:p w:rsidR="00BB3864" w:rsidRPr="004B23F2" w:rsidRDefault="00BB3864" w:rsidP="00F3732C">
      <w:pPr>
        <w:pStyle w:val="libFootnote0"/>
        <w:rPr>
          <w:rtl/>
        </w:rPr>
      </w:pPr>
      <w:r w:rsidRPr="004B23F2">
        <w:rPr>
          <w:rtl/>
        </w:rPr>
        <w:t>(</w:t>
      </w:r>
      <w:r w:rsidR="00F3732C">
        <w:rPr>
          <w:rFonts w:hint="cs"/>
          <w:rtl/>
        </w:rPr>
        <w:t>5</w:t>
      </w:r>
      <w:r w:rsidRPr="004B23F2">
        <w:rPr>
          <w:rtl/>
        </w:rPr>
        <w:t>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B23F2">
        <w:rPr>
          <w:rtl/>
        </w:rPr>
        <w:t>362</w:t>
      </w:r>
      <w:r>
        <w:rPr>
          <w:rtl/>
        </w:rPr>
        <w:t xml:space="preserve"> / </w:t>
      </w:r>
      <w:r w:rsidRPr="004B23F2">
        <w:rPr>
          <w:rtl/>
        </w:rPr>
        <w:t>2.</w:t>
      </w:r>
    </w:p>
    <w:p w:rsidR="00BB3864" w:rsidRPr="004B23F2" w:rsidRDefault="00BB3864" w:rsidP="00F3732C">
      <w:pPr>
        <w:pStyle w:val="libFootnote0"/>
        <w:rPr>
          <w:rtl/>
        </w:rPr>
      </w:pPr>
      <w:r w:rsidRPr="004B23F2">
        <w:rPr>
          <w:rtl/>
        </w:rPr>
        <w:t>(</w:t>
      </w:r>
      <w:r w:rsidR="00F3732C">
        <w:rPr>
          <w:rFonts w:hint="cs"/>
          <w:rtl/>
        </w:rPr>
        <w:t>6</w:t>
      </w:r>
      <w:r w:rsidRPr="004B23F2">
        <w:rPr>
          <w:rtl/>
        </w:rPr>
        <w:t>) المقنعة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B23F2">
        <w:rPr>
          <w:rtl/>
        </w:rPr>
        <w:t>23.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[ 10306 ]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أبي أي</w:t>
      </w:r>
      <w:r w:rsidR="00BB3864">
        <w:rPr>
          <w:rFonts w:hint="cs"/>
          <w:rtl/>
        </w:rPr>
        <w:t>ّ</w:t>
      </w:r>
      <w:r w:rsidR="00BB3864">
        <w:rPr>
          <w:rtl/>
        </w:rPr>
        <w:t>وب الخر</w:t>
      </w:r>
      <w:r w:rsidR="00BB3864">
        <w:rPr>
          <w:rFonts w:hint="cs"/>
          <w:rtl/>
        </w:rPr>
        <w:t>ّ</w:t>
      </w:r>
      <w:r w:rsidR="00BB3864">
        <w:rPr>
          <w:rtl/>
        </w:rPr>
        <w:t>از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العبد يوقظ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 من الليل</w:t>
      </w:r>
      <w:r>
        <w:rPr>
          <w:rtl/>
        </w:rPr>
        <w:t>،</w:t>
      </w:r>
      <w:r w:rsidR="00BB3864">
        <w:rPr>
          <w:rtl/>
        </w:rPr>
        <w:t xml:space="preserve"> فان لم يقم أتاه الشيطان فبال في </w:t>
      </w:r>
      <w:r w:rsidR="00BB3864">
        <w:rPr>
          <w:rFonts w:hint="cs"/>
          <w:rtl/>
        </w:rPr>
        <w:t>أ</w:t>
      </w:r>
      <w:r w:rsidR="00BB3864">
        <w:rPr>
          <w:rtl/>
        </w:rPr>
        <w:t>ذنه.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وسألته عن قول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3485D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كَانُوا قَلِيلاً مِّنَ اللَّيْلِ مَا يَهْجَعُونَ</w:t>
      </w:r>
      <w:r w:rsidRPr="00DB56AE">
        <w:rPr>
          <w:rStyle w:val="libNormalChar"/>
          <w:rtl/>
        </w:rPr>
        <w:t xml:space="preserve"> </w:t>
      </w:r>
      <w:r w:rsidRPr="0083485D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(1)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كانوا أقل</w:t>
      </w:r>
      <w:r>
        <w:rPr>
          <w:rFonts w:hint="cs"/>
          <w:rtl/>
        </w:rPr>
        <w:t>ّ</w:t>
      </w:r>
      <w:r>
        <w:rPr>
          <w:rtl/>
        </w:rPr>
        <w:t xml:space="preserve"> الليالي تفوتهم لا يقومون فيها.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EC1548">
        <w:rPr>
          <w:rtl/>
        </w:rPr>
        <w:t>،</w:t>
      </w:r>
      <w:r>
        <w:rPr>
          <w:rtl/>
        </w:rPr>
        <w:t xml:space="preserve"> واقتصر على المسألة الثانية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83485D">
      <w:pPr>
        <w:pStyle w:val="libNormal"/>
        <w:rPr>
          <w:rtl/>
        </w:rPr>
      </w:pPr>
      <w:r>
        <w:rPr>
          <w:rtl/>
        </w:rPr>
        <w:t>[ 10307 ]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عمران بن موسى</w:t>
      </w:r>
      <w:r>
        <w:rPr>
          <w:rtl/>
        </w:rPr>
        <w:t>،</w:t>
      </w:r>
      <w:r w:rsidR="00BB3864">
        <w:rPr>
          <w:rtl/>
        </w:rPr>
        <w:t xml:space="preserve"> عن الحسن بن علي بن النعمان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بعض رجاله قال</w:t>
      </w:r>
      <w:r>
        <w:rPr>
          <w:rtl/>
        </w:rPr>
        <w:t>:</w:t>
      </w:r>
      <w:r w:rsidR="00BB3864">
        <w:rPr>
          <w:rtl/>
        </w:rPr>
        <w:t xml:space="preserve"> جاء رجل إلى أمير المؤمنين علي بن أبي طالب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83485D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قد حرمت الصلاة بالليل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أنت رجل قد قي</w:t>
      </w:r>
      <w:r w:rsidR="00BB3864">
        <w:rPr>
          <w:rFonts w:hint="cs"/>
          <w:rtl/>
        </w:rPr>
        <w:t>ّ</w:t>
      </w:r>
      <w:r w:rsidR="00BB3864">
        <w:rPr>
          <w:rtl/>
        </w:rPr>
        <w:t>دتك ذنوبك.</w:t>
      </w:r>
    </w:p>
    <w:p w:rsidR="00BB3864" w:rsidRDefault="00BB3864" w:rsidP="0083485D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83485D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83485D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التوحيد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عن علي بن أحمد</w:t>
      </w:r>
      <w:r w:rsidR="00EC1548">
        <w:rPr>
          <w:rtl/>
        </w:rPr>
        <w:t>،</w:t>
      </w:r>
      <w:r>
        <w:rPr>
          <w:rtl/>
        </w:rPr>
        <w:t xml:space="preserve"> عن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أحمد بن سليمان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83485D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عن جعفر بن محمد الصائغ</w:t>
      </w:r>
      <w:r w:rsidR="00EC1548">
        <w:rPr>
          <w:rtl/>
        </w:rPr>
        <w:t>،</w:t>
      </w:r>
      <w:r>
        <w:rPr>
          <w:rtl/>
        </w:rPr>
        <w:t xml:space="preserve"> عن خالد العرني</w:t>
      </w:r>
      <w:r w:rsidR="00EC1548">
        <w:rPr>
          <w:rtl/>
        </w:rPr>
        <w:t>،</w:t>
      </w:r>
      <w:r>
        <w:rPr>
          <w:rtl/>
        </w:rPr>
        <w:t xml:space="preserve"> عن هيثم </w:t>
      </w:r>
      <w:r w:rsidRPr="00BB3864">
        <w:rPr>
          <w:rStyle w:val="libFootnotenumChar"/>
          <w:rtl/>
        </w:rPr>
        <w:t>(</w:t>
      </w:r>
      <w:r w:rsidR="0083485D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عن أبي سفيان</w:t>
      </w:r>
      <w:r w:rsidR="00EC154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حدثه</w:t>
      </w:r>
      <w:r w:rsidR="00EC1548">
        <w:rPr>
          <w:rtl/>
        </w:rPr>
        <w:t>،</w:t>
      </w:r>
      <w:r>
        <w:rPr>
          <w:rtl/>
        </w:rPr>
        <w:t xml:space="preserve"> عن سلمان الفارسي</w:t>
      </w:r>
      <w:r w:rsidR="00EC1548">
        <w:rPr>
          <w:rtl/>
        </w:rPr>
        <w:t>،</w:t>
      </w:r>
      <w:r>
        <w:rPr>
          <w:rtl/>
        </w:rPr>
        <w:t xml:space="preserve"> عن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83485D">
        <w:rPr>
          <w:rStyle w:val="libFootnotenumChar"/>
          <w:rFonts w:hint="cs"/>
          <w:rtl/>
        </w:rPr>
        <w:t>7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446 / 18.</w:t>
      </w:r>
    </w:p>
    <w:p w:rsidR="00BB3864" w:rsidRPr="00D71115" w:rsidRDefault="00BB3864" w:rsidP="00E91C93">
      <w:pPr>
        <w:pStyle w:val="libFootnote0"/>
        <w:rPr>
          <w:rtl/>
        </w:rPr>
      </w:pPr>
      <w:r w:rsidRPr="00D71115">
        <w:rPr>
          <w:rtl/>
        </w:rPr>
        <w:t>(1) الذاريات 51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1115">
        <w:rPr>
          <w:rtl/>
        </w:rPr>
        <w:t>17.</w:t>
      </w:r>
    </w:p>
    <w:p w:rsidR="00BB3864" w:rsidRDefault="00BB3864" w:rsidP="00E91C93">
      <w:pPr>
        <w:pStyle w:val="libFootnote0"/>
        <w:rPr>
          <w:rtl/>
        </w:rPr>
      </w:pPr>
      <w:r w:rsidRPr="00D71115">
        <w:rPr>
          <w:rtl/>
        </w:rPr>
        <w:t>(2)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1115">
        <w:rPr>
          <w:rtl/>
        </w:rPr>
        <w:t>242</w:t>
      </w:r>
      <w:r>
        <w:rPr>
          <w:rtl/>
        </w:rPr>
        <w:t xml:space="preserve"> / </w:t>
      </w:r>
      <w:r w:rsidRPr="00D71115">
        <w:rPr>
          <w:rtl/>
        </w:rPr>
        <w:t>1386.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450 / 34.</w:t>
      </w:r>
    </w:p>
    <w:p w:rsidR="00BB3864" w:rsidRPr="00D71115" w:rsidRDefault="00BB3864" w:rsidP="0083485D">
      <w:pPr>
        <w:pStyle w:val="libFootnote0"/>
        <w:rPr>
          <w:rtl/>
        </w:rPr>
      </w:pPr>
      <w:r w:rsidRPr="00D71115">
        <w:rPr>
          <w:rtl/>
        </w:rPr>
        <w:t>(</w:t>
      </w:r>
      <w:r w:rsidR="0083485D">
        <w:rPr>
          <w:rFonts w:hint="cs"/>
          <w:rtl/>
        </w:rPr>
        <w:t>3</w:t>
      </w:r>
      <w:r w:rsidRPr="00D71115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1115">
        <w:rPr>
          <w:rtl/>
        </w:rPr>
        <w:t xml:space="preserve">يا أمير المؤمنين. </w:t>
      </w:r>
    </w:p>
    <w:p w:rsidR="00BB3864" w:rsidRPr="00D71115" w:rsidRDefault="00BB3864" w:rsidP="0083485D">
      <w:pPr>
        <w:pStyle w:val="libFootnote0"/>
        <w:rPr>
          <w:rtl/>
        </w:rPr>
      </w:pPr>
      <w:r w:rsidRPr="00D71115">
        <w:rPr>
          <w:rtl/>
        </w:rPr>
        <w:t>(</w:t>
      </w:r>
      <w:r w:rsidR="0083485D">
        <w:rPr>
          <w:rFonts w:hint="cs"/>
          <w:rtl/>
        </w:rPr>
        <w:t>4</w:t>
      </w:r>
      <w:r w:rsidRPr="00D71115">
        <w:rPr>
          <w:rtl/>
        </w:rPr>
        <w:t xml:space="preserve">) </w:t>
      </w:r>
      <w:r w:rsidRPr="00D71115">
        <w:rPr>
          <w:rFonts w:hint="cs"/>
          <w:rtl/>
        </w:rPr>
        <w:t>لم نعثر عليه في الفقيه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D71115">
        <w:rPr>
          <w:rFonts w:hint="cs"/>
          <w:rtl/>
        </w:rPr>
        <w:t>وذكره</w:t>
      </w:r>
      <w:r w:rsidRPr="00D71115">
        <w:rPr>
          <w:rtl/>
        </w:rPr>
        <w:t xml:space="preserve"> في الوافي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1115">
        <w:rPr>
          <w:rtl/>
        </w:rPr>
        <w:t>22 من كتاب الصلاة عن الكافي والتهذيب.</w:t>
      </w:r>
    </w:p>
    <w:p w:rsidR="00BB3864" w:rsidRPr="00D71115" w:rsidRDefault="00BB3864" w:rsidP="0083485D">
      <w:pPr>
        <w:pStyle w:val="libFootnote0"/>
        <w:rPr>
          <w:rtl/>
        </w:rPr>
      </w:pPr>
      <w:r w:rsidRPr="00D71115">
        <w:rPr>
          <w:rtl/>
        </w:rPr>
        <w:t>(</w:t>
      </w:r>
      <w:r w:rsidR="0083485D">
        <w:rPr>
          <w:rFonts w:hint="cs"/>
          <w:rtl/>
        </w:rPr>
        <w:t>5</w:t>
      </w:r>
      <w:r w:rsidRPr="00D71115">
        <w:rPr>
          <w:rtl/>
        </w:rPr>
        <w:t>) في التوحيد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1115">
        <w:rPr>
          <w:rtl/>
        </w:rPr>
        <w:t>أحمد بن سلمان بن الحسن.</w:t>
      </w:r>
    </w:p>
    <w:p w:rsidR="00BB3864" w:rsidRPr="00D71115" w:rsidRDefault="00BB3864" w:rsidP="0083485D">
      <w:pPr>
        <w:pStyle w:val="libFootnote0"/>
        <w:rPr>
          <w:rtl/>
        </w:rPr>
      </w:pPr>
      <w:r w:rsidRPr="00D71115">
        <w:rPr>
          <w:rtl/>
        </w:rPr>
        <w:t>(</w:t>
      </w:r>
      <w:r w:rsidR="0083485D">
        <w:rPr>
          <w:rFonts w:hint="cs"/>
          <w:rtl/>
        </w:rPr>
        <w:t>6</w:t>
      </w:r>
      <w:r w:rsidRPr="00D71115">
        <w:rPr>
          <w:rtl/>
        </w:rPr>
        <w:t>) في التوحيد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1115">
        <w:rPr>
          <w:rtl/>
        </w:rPr>
        <w:t>هشيم.</w:t>
      </w:r>
    </w:p>
    <w:p w:rsidR="00BB3864" w:rsidRPr="00D71115" w:rsidRDefault="00BB3864" w:rsidP="0083485D">
      <w:pPr>
        <w:pStyle w:val="libFootnote0"/>
        <w:rPr>
          <w:rtl/>
        </w:rPr>
      </w:pPr>
      <w:r w:rsidRPr="00D71115">
        <w:rPr>
          <w:rtl/>
        </w:rPr>
        <w:t>(</w:t>
      </w:r>
      <w:r w:rsidR="0083485D">
        <w:rPr>
          <w:rFonts w:hint="cs"/>
          <w:rtl/>
        </w:rPr>
        <w:t>7</w:t>
      </w:r>
      <w:r w:rsidRPr="00D71115">
        <w:rPr>
          <w:rtl/>
        </w:rPr>
        <w:t>) التوحيد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1115">
        <w:rPr>
          <w:rtl/>
        </w:rPr>
        <w:t>69</w:t>
      </w:r>
      <w:r>
        <w:rPr>
          <w:rtl/>
        </w:rPr>
        <w:t xml:space="preserve"> / </w:t>
      </w:r>
      <w:r w:rsidRPr="00D71115">
        <w:rPr>
          <w:rtl/>
        </w:rPr>
        <w:t>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55486D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 xml:space="preserve">د بن يحيى </w:t>
      </w:r>
      <w:r w:rsidRPr="00BB3864">
        <w:rPr>
          <w:rStyle w:val="libFootnotenumChar"/>
          <w:rtl/>
        </w:rPr>
        <w:t>(</w:t>
      </w:r>
      <w:r w:rsidR="0055486D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55486D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55486D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55486D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55486D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[ 10308 ]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أبي حمزة الثمالي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ما نوى عبد أن يقوم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ساعة نوى فعلم الله ذلك منه </w:t>
      </w:r>
      <w:r w:rsidR="00960D04">
        <w:rPr>
          <w:rtl/>
        </w:rPr>
        <w:t xml:space="preserve">إلّا </w:t>
      </w:r>
      <w:r w:rsidR="00BB3864">
        <w:rPr>
          <w:rtl/>
        </w:rPr>
        <w:t>وك</w:t>
      </w:r>
      <w:r w:rsidR="00BB3864">
        <w:rPr>
          <w:rFonts w:hint="cs"/>
          <w:rtl/>
        </w:rPr>
        <w:t>ّ</w:t>
      </w:r>
      <w:r w:rsidR="00BB3864">
        <w:rPr>
          <w:rtl/>
        </w:rPr>
        <w:t>ل به ملكين يحر</w:t>
      </w:r>
      <w:r w:rsidR="00BB3864">
        <w:rPr>
          <w:rFonts w:hint="cs"/>
          <w:rtl/>
        </w:rPr>
        <w:t>ّ</w:t>
      </w:r>
      <w:r w:rsidR="00BB3864">
        <w:rPr>
          <w:rtl/>
        </w:rPr>
        <w:t>كانه تلك الساعة.</w:t>
      </w:r>
    </w:p>
    <w:p w:rsidR="00BB3864" w:rsidRDefault="00EC1548" w:rsidP="0055486D">
      <w:pPr>
        <w:pStyle w:val="libNormal"/>
        <w:rPr>
          <w:rtl/>
        </w:rPr>
      </w:pPr>
      <w:r>
        <w:rPr>
          <w:rtl/>
        </w:rPr>
        <w:t>[ 10309 ]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الحسن الصيقل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مقت الرجل قد قرأ القرآن ثم يستيقظ من الليل فلا يقوم حتى إذا كان عند الصبح قام يبادر بالصلاة </w:t>
      </w:r>
      <w:r w:rsidR="00BB3864" w:rsidRPr="00BB3864">
        <w:rPr>
          <w:rStyle w:val="libFootnotenumChar"/>
          <w:rtl/>
        </w:rPr>
        <w:t>(</w:t>
      </w:r>
      <w:r w:rsidR="0055486D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[ 10310 ]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المقنع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ليس من</w:t>
      </w:r>
      <w:r w:rsidR="00BB3864">
        <w:rPr>
          <w:rFonts w:hint="cs"/>
          <w:rtl/>
        </w:rPr>
        <w:t>ّ</w:t>
      </w:r>
      <w:r w:rsidR="00BB3864">
        <w:rPr>
          <w:rtl/>
        </w:rPr>
        <w:t>ا من لم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الليل.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[ 10311 ]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المفيد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المقنعة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55486D">
        <w:rPr>
          <w:rFonts w:hint="cs"/>
          <w:rtl/>
        </w:rPr>
        <w:t xml:space="preserve">(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55486D">
        <w:rPr>
          <w:rFonts w:hint="cs"/>
          <w:rtl/>
        </w:rPr>
        <w:t xml:space="preserve">) : </w:t>
      </w:r>
      <w:r w:rsidR="00BB3864">
        <w:rPr>
          <w:rtl/>
        </w:rPr>
        <w:t>يا علي</w:t>
      </w:r>
      <w:r>
        <w:rPr>
          <w:rtl/>
        </w:rPr>
        <w:t>،</w:t>
      </w:r>
      <w:r w:rsidR="00BB3864">
        <w:rPr>
          <w:rtl/>
        </w:rPr>
        <w:t xml:space="preserve"> وعليك بصلاة الليل</w:t>
      </w:r>
      <w:r>
        <w:rPr>
          <w:rtl/>
        </w:rPr>
        <w:t>،</w:t>
      </w:r>
      <w:r w:rsidR="00BB3864">
        <w:rPr>
          <w:rtl/>
        </w:rPr>
        <w:t xml:space="preserve"> ثلاثا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[ 10312 ]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ليس من شيعتنا من لم يصل صلاة الليل.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55486D">
      <w:pPr>
        <w:pStyle w:val="libFootnote0"/>
        <w:rPr>
          <w:rtl/>
        </w:rPr>
      </w:pPr>
      <w:r w:rsidRPr="004732CB">
        <w:rPr>
          <w:rtl/>
        </w:rPr>
        <w:t>(</w:t>
      </w:r>
      <w:r w:rsidR="0055486D">
        <w:rPr>
          <w:rFonts w:hint="cs"/>
          <w:rtl/>
        </w:rPr>
        <w:t>1</w:t>
      </w:r>
      <w:r w:rsidRPr="004732CB">
        <w:rPr>
          <w:rtl/>
        </w:rPr>
        <w:t>) علل الشرائع</w:t>
      </w:r>
      <w:r w:rsidR="00EC1548">
        <w:rPr>
          <w:rtl/>
        </w:rPr>
        <w:t>:</w:t>
      </w:r>
      <w:r w:rsidRPr="004732CB">
        <w:rPr>
          <w:rtl/>
        </w:rPr>
        <w:t xml:space="preserve"> 362 / 1.</w:t>
      </w:r>
    </w:p>
    <w:p w:rsidR="00BB3864" w:rsidRPr="00232525" w:rsidRDefault="00BB3864" w:rsidP="0055486D">
      <w:pPr>
        <w:pStyle w:val="libFootnote0"/>
        <w:rPr>
          <w:rtl/>
        </w:rPr>
      </w:pPr>
      <w:r w:rsidRPr="00232525">
        <w:rPr>
          <w:rtl/>
        </w:rPr>
        <w:t>(</w:t>
      </w:r>
      <w:r w:rsidR="0055486D">
        <w:rPr>
          <w:rFonts w:hint="cs"/>
          <w:rtl/>
        </w:rPr>
        <w:t>2</w:t>
      </w:r>
      <w:r w:rsidRPr="00232525">
        <w:rPr>
          <w:rtl/>
        </w:rPr>
        <w:t>) المقنعة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32525">
        <w:rPr>
          <w:rtl/>
        </w:rPr>
        <w:t>23.</w:t>
      </w:r>
    </w:p>
    <w:p w:rsidR="00BB3864" w:rsidRPr="00232525" w:rsidRDefault="00BB3864" w:rsidP="0055486D">
      <w:pPr>
        <w:pStyle w:val="libFootnote0"/>
        <w:rPr>
          <w:rtl/>
        </w:rPr>
      </w:pPr>
      <w:r w:rsidRPr="00232525">
        <w:rPr>
          <w:rtl/>
        </w:rPr>
        <w:t>(</w:t>
      </w:r>
      <w:r w:rsidR="0055486D">
        <w:rPr>
          <w:rFonts w:hint="cs"/>
          <w:rtl/>
        </w:rPr>
        <w:t>3</w:t>
      </w:r>
      <w:r w:rsidRPr="00232525">
        <w:rPr>
          <w:rtl/>
        </w:rPr>
        <w:t>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32525">
        <w:rPr>
          <w:rtl/>
        </w:rPr>
        <w:t>121</w:t>
      </w:r>
      <w:r>
        <w:rPr>
          <w:rtl/>
        </w:rPr>
        <w:t xml:space="preserve"> / </w:t>
      </w:r>
      <w:r w:rsidRPr="00232525">
        <w:rPr>
          <w:rtl/>
        </w:rPr>
        <w:t>459.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303 / 1387.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303 / 1386.</w:t>
      </w:r>
    </w:p>
    <w:p w:rsidR="00BB3864" w:rsidRPr="00232525" w:rsidRDefault="00BB3864" w:rsidP="0055486D">
      <w:pPr>
        <w:pStyle w:val="libFootnote0"/>
        <w:rPr>
          <w:rtl/>
        </w:rPr>
      </w:pPr>
      <w:r w:rsidRPr="00232525">
        <w:rPr>
          <w:rtl/>
        </w:rPr>
        <w:t>(</w:t>
      </w:r>
      <w:r w:rsidR="0055486D">
        <w:rPr>
          <w:rFonts w:hint="cs"/>
          <w:rtl/>
        </w:rPr>
        <w:t>4</w:t>
      </w:r>
      <w:r w:rsidRPr="00232525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32525">
        <w:rPr>
          <w:rtl/>
        </w:rPr>
        <w:t xml:space="preserve">يبادره </w:t>
      </w:r>
      <w:r w:rsidRPr="00B44A3E">
        <w:rPr>
          <w:rtl/>
        </w:rPr>
        <w:t>بصلاته ( هامش المخطوط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المقنع</w:t>
      </w:r>
      <w:r w:rsidR="00EC1548">
        <w:rPr>
          <w:rtl/>
        </w:rPr>
        <w:t>:</w:t>
      </w:r>
      <w:r>
        <w:rPr>
          <w:rtl/>
        </w:rPr>
        <w:t xml:space="preserve"> 39.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المقنعة</w:t>
      </w:r>
      <w:r w:rsidR="00EC1548">
        <w:rPr>
          <w:rtl/>
        </w:rPr>
        <w:t>:</w:t>
      </w:r>
      <w:r>
        <w:rPr>
          <w:rtl/>
        </w:rPr>
        <w:t xml:space="preserve"> 19.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المقنعة</w:t>
      </w:r>
      <w:r w:rsidR="00EC1548">
        <w:rPr>
          <w:rtl/>
        </w:rPr>
        <w:t>:</w:t>
      </w:r>
      <w:r>
        <w:rPr>
          <w:rtl/>
        </w:rPr>
        <w:t xml:space="preserve"> 19.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قال المفيد</w:t>
      </w:r>
      <w:r w:rsidR="00EC1548">
        <w:rPr>
          <w:rtl/>
        </w:rPr>
        <w:t>:</w:t>
      </w:r>
      <w:r>
        <w:rPr>
          <w:rtl/>
        </w:rPr>
        <w:t xml:space="preserve"> يريد أن</w:t>
      </w:r>
      <w:r>
        <w:rPr>
          <w:rFonts w:hint="cs"/>
          <w:rtl/>
        </w:rPr>
        <w:t>ّ</w:t>
      </w:r>
      <w:r>
        <w:rPr>
          <w:rtl/>
        </w:rPr>
        <w:t>ه ليس من شيعتهم المخلصين</w:t>
      </w:r>
      <w:r w:rsidR="00EC1548">
        <w:rPr>
          <w:rtl/>
        </w:rPr>
        <w:t>،</w:t>
      </w:r>
      <w:r>
        <w:rPr>
          <w:rtl/>
        </w:rPr>
        <w:t xml:space="preserve"> وليس من شيعتهم أيضا</w:t>
      </w:r>
      <w:r>
        <w:rPr>
          <w:rFonts w:hint="cs"/>
          <w:rtl/>
        </w:rPr>
        <w:t>ً</w:t>
      </w:r>
      <w:r>
        <w:rPr>
          <w:rtl/>
        </w:rPr>
        <w:t xml:space="preserve"> من لم يعتقد فضل صلاة الليل.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[ 10313 ]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البرقي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خضر أبي هاشم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لل</w:t>
      </w:r>
      <w:r w:rsidR="00BB3864">
        <w:rPr>
          <w:rFonts w:hint="cs"/>
          <w:rtl/>
        </w:rPr>
        <w:t>ّ</w:t>
      </w:r>
      <w:r w:rsidR="00BB3864">
        <w:rPr>
          <w:rtl/>
        </w:rPr>
        <w:t>يل شيطانا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يقال له</w:t>
      </w:r>
      <w:r>
        <w:rPr>
          <w:rtl/>
        </w:rPr>
        <w:t>:</w:t>
      </w:r>
      <w:r w:rsidR="00BB3864">
        <w:rPr>
          <w:rtl/>
        </w:rPr>
        <w:t xml:space="preserve"> الرها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استيقظ العبد وأراد القيام إلى الصلاة فقال له</w:t>
      </w:r>
      <w:r>
        <w:rPr>
          <w:rtl/>
        </w:rPr>
        <w:t>:</w:t>
      </w:r>
      <w:r w:rsidR="00BB3864">
        <w:rPr>
          <w:rtl/>
        </w:rPr>
        <w:t xml:space="preserve"> ليست ساعتك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يستيقظ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BB3864">
        <w:rPr>
          <w:rFonts w:hint="cs"/>
          <w:rtl/>
        </w:rPr>
        <w:t>أُ</w:t>
      </w:r>
      <w:r w:rsidR="00BB3864">
        <w:rPr>
          <w:rtl/>
        </w:rPr>
        <w:t>خرى فيقول له</w:t>
      </w:r>
      <w:r>
        <w:rPr>
          <w:rtl/>
        </w:rPr>
        <w:t>:</w:t>
      </w:r>
      <w:r w:rsidR="00BB3864">
        <w:rPr>
          <w:rtl/>
        </w:rPr>
        <w:t xml:space="preserve"> لم يأن لك</w:t>
      </w:r>
      <w:r>
        <w:rPr>
          <w:rtl/>
        </w:rPr>
        <w:t>،</w:t>
      </w:r>
      <w:r w:rsidR="00BB3864">
        <w:rPr>
          <w:rtl/>
        </w:rPr>
        <w:t xml:space="preserve"> فما يزال كذلك يزيله ويحبسه حتى يطلع الفجر</w:t>
      </w:r>
      <w:r>
        <w:rPr>
          <w:rtl/>
        </w:rPr>
        <w:t>،</w:t>
      </w:r>
      <w:r w:rsidR="00BB3864">
        <w:rPr>
          <w:rtl/>
        </w:rPr>
        <w:t xml:space="preserve"> فاذا طلع الفجر بال في </w:t>
      </w:r>
      <w:r w:rsidR="00BB3864">
        <w:rPr>
          <w:rFonts w:hint="cs"/>
          <w:rtl/>
        </w:rPr>
        <w:t>أُ</w:t>
      </w:r>
      <w:r w:rsidR="00BB3864">
        <w:rPr>
          <w:rtl/>
        </w:rPr>
        <w:t>ذنه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انصاع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يمصع بذنبه </w:t>
      </w:r>
      <w:r w:rsidR="00BB3864" w:rsidRPr="00BB3864">
        <w:rPr>
          <w:rStyle w:val="libFootnotenumChar"/>
          <w:rtl/>
        </w:rPr>
        <w:t>(3)</w:t>
      </w:r>
      <w:r w:rsidR="00BB3864">
        <w:rPr>
          <w:rtl/>
        </w:rPr>
        <w:t xml:space="preserve"> فخرا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ويصيح.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[ 10314 ]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عمر بن عبد العزيز الكشي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الرجال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قولويه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حمزة بن اليسع</w:t>
      </w:r>
      <w:r>
        <w:rPr>
          <w:rtl/>
        </w:rPr>
        <w:t>،</w:t>
      </w:r>
      <w:r w:rsidR="00BB3864">
        <w:rPr>
          <w:rtl/>
        </w:rPr>
        <w:t xml:space="preserve"> عن زكريا بن آدم قال</w:t>
      </w:r>
      <w:r>
        <w:rPr>
          <w:rtl/>
        </w:rPr>
        <w:t>:</w:t>
      </w:r>
      <w:r w:rsidR="00BB3864">
        <w:rPr>
          <w:rtl/>
        </w:rPr>
        <w:t xml:space="preserve"> دخلت على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F252DD">
        <w:rPr>
          <w:rtl/>
        </w:rPr>
        <w:t>من</w:t>
      </w:r>
      <w:r w:rsidR="00BB3864">
        <w:rPr>
          <w:rtl/>
        </w:rPr>
        <w:t xml:space="preserve"> </w:t>
      </w:r>
      <w:r w:rsidR="00BB3864" w:rsidRPr="00F252DD">
        <w:rPr>
          <w:rtl/>
        </w:rPr>
        <w:t>أو</w:t>
      </w:r>
      <w:r w:rsidR="00BB3864">
        <w:rPr>
          <w:rFonts w:hint="cs"/>
          <w:rtl/>
        </w:rPr>
        <w:t>ّ</w:t>
      </w:r>
      <w:r w:rsidR="00BB3864" w:rsidRPr="00F252DD">
        <w:rPr>
          <w:rtl/>
        </w:rPr>
        <w:t xml:space="preserve">ل </w:t>
      </w:r>
      <w:r w:rsidR="00BB3864">
        <w:rPr>
          <w:rtl/>
        </w:rPr>
        <w:t>الليل في حدثان موت أبي جرير فسألني عنه وترح</w:t>
      </w:r>
      <w:r w:rsidR="00BB3864">
        <w:rPr>
          <w:rFonts w:hint="cs"/>
          <w:rtl/>
        </w:rPr>
        <w:t>ّ</w:t>
      </w:r>
      <w:r w:rsidR="00BB3864">
        <w:rPr>
          <w:rtl/>
        </w:rPr>
        <w:t>م عليه</w:t>
      </w:r>
      <w:r>
        <w:rPr>
          <w:rtl/>
        </w:rPr>
        <w:t>،</w:t>
      </w:r>
      <w:r w:rsidR="00BB3864">
        <w:rPr>
          <w:rtl/>
        </w:rPr>
        <w:t xml:space="preserve"> ولم يزل يحد</w:t>
      </w:r>
      <w:r w:rsidR="00BB3864">
        <w:rPr>
          <w:rFonts w:hint="cs"/>
          <w:rtl/>
        </w:rPr>
        <w:t>ّ</w:t>
      </w:r>
      <w:r w:rsidR="00BB3864">
        <w:rPr>
          <w:rtl/>
        </w:rPr>
        <w:t>ثني و</w:t>
      </w:r>
      <w:r w:rsidR="00BB3864">
        <w:rPr>
          <w:rFonts w:hint="cs"/>
          <w:rtl/>
        </w:rPr>
        <w:t>أُ</w:t>
      </w:r>
      <w:r w:rsidR="00BB3864">
        <w:rPr>
          <w:rtl/>
        </w:rPr>
        <w:t>حد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ثه حتى طلع الفجر فقام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الفجر.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غير صريح في الترك</w:t>
      </w:r>
      <w:r w:rsidR="00EC1548">
        <w:rPr>
          <w:rtl/>
        </w:rPr>
        <w:t>،</w:t>
      </w:r>
      <w:r>
        <w:rPr>
          <w:rtl/>
        </w:rPr>
        <w:t xml:space="preserve"> وعلى تقدير كونه ترك صلاة الليل فلعل</w:t>
      </w:r>
      <w:r>
        <w:rPr>
          <w:rFonts w:hint="cs"/>
          <w:rtl/>
        </w:rPr>
        <w:t>ّ</w:t>
      </w:r>
      <w:r>
        <w:rPr>
          <w:rtl/>
        </w:rPr>
        <w:t>ه لبيان الجواز ونفي الوجوب</w:t>
      </w:r>
      <w:r w:rsidR="00EC1548">
        <w:rPr>
          <w:rtl/>
        </w:rPr>
        <w:t>،</w:t>
      </w:r>
      <w:r>
        <w:rPr>
          <w:rtl/>
        </w:rPr>
        <w:t xml:space="preserve"> أو لعذر آخر.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[ 10315 ]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>
        <w:rPr>
          <w:rtl/>
        </w:rPr>
        <w:t>ع</w:t>
      </w:r>
      <w:r w:rsidR="00BB3864">
        <w:rPr>
          <w:rtl/>
        </w:rPr>
        <w:t xml:space="preserve">لي بن إبراهيم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تفسيره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عبد الرحمن بن أبي نجران</w:t>
      </w:r>
      <w:r>
        <w:rPr>
          <w:rtl/>
        </w:rPr>
        <w:t>،</w:t>
      </w:r>
      <w:r w:rsidR="00BB3864">
        <w:rPr>
          <w:rtl/>
        </w:rPr>
        <w:t xml:space="preserve"> عن عاصم بن حميد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ما من عمل حسن يعمله العبد </w:t>
      </w:r>
      <w:r w:rsidR="00960D04">
        <w:rPr>
          <w:rtl/>
        </w:rPr>
        <w:t xml:space="preserve">إلّا </w:t>
      </w:r>
      <w:r w:rsidR="00BB3864">
        <w:rPr>
          <w:rtl/>
        </w:rPr>
        <w:t xml:space="preserve">وله ثواب في القرآن </w:t>
      </w:r>
      <w:r w:rsidR="00960D04">
        <w:rPr>
          <w:rtl/>
        </w:rPr>
        <w:t xml:space="preserve">إلّا </w:t>
      </w:r>
      <w:r w:rsidR="00BB3864">
        <w:rPr>
          <w:rtl/>
        </w:rPr>
        <w:t>صلاة الليل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لم يبي</w:t>
      </w:r>
      <w:r w:rsidR="00BB3864">
        <w:rPr>
          <w:rFonts w:hint="cs"/>
          <w:rtl/>
        </w:rPr>
        <w:t>ّ</w:t>
      </w:r>
      <w:r w:rsidR="00BB3864">
        <w:rPr>
          <w:rtl/>
        </w:rPr>
        <w:t>ن ثوابها لعظم خطرها عنده فقال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55486D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تَتَجَافَىٰ جُنُوبُهُمْ عَنِ ال</w:t>
      </w:r>
      <w:r w:rsidR="0055486D">
        <w:rPr>
          <w:rStyle w:val="libAieChar"/>
          <w:rFonts w:hint="cs"/>
          <w:rtl/>
        </w:rPr>
        <w:t>ـ</w:t>
      </w:r>
      <w:r w:rsidR="00BB3864" w:rsidRPr="00BB3864">
        <w:rPr>
          <w:rStyle w:val="libAieChar"/>
          <w:rFonts w:hint="cs"/>
          <w:rtl/>
        </w:rPr>
        <w:t>مَضَاجِعِ يَدْعُونَ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86 / 25.</w:t>
      </w:r>
    </w:p>
    <w:p w:rsidR="00BB3864" w:rsidRPr="00101017" w:rsidRDefault="00BB3864" w:rsidP="00E91C93">
      <w:pPr>
        <w:pStyle w:val="libFootnote0"/>
        <w:rPr>
          <w:rtl/>
        </w:rPr>
      </w:pPr>
      <w:r w:rsidRPr="00101017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01017">
        <w:rPr>
          <w:rtl/>
        </w:rPr>
        <w:t>الزهاء.</w:t>
      </w:r>
    </w:p>
    <w:p w:rsidR="00BB3864" w:rsidRPr="00101017" w:rsidRDefault="00BB3864" w:rsidP="00E91C93">
      <w:pPr>
        <w:pStyle w:val="libFootnote0"/>
        <w:rPr>
          <w:rtl/>
        </w:rPr>
      </w:pPr>
      <w:r w:rsidRPr="00101017">
        <w:rPr>
          <w:rtl/>
        </w:rPr>
        <w:t>(2) انصاع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01017">
        <w:rPr>
          <w:rtl/>
        </w:rPr>
        <w:t>انفتل راجعا</w:t>
      </w:r>
      <w:r>
        <w:rPr>
          <w:rFonts w:hint="cs"/>
          <w:rtl/>
        </w:rPr>
        <w:t>ً</w:t>
      </w:r>
      <w:r w:rsidRPr="00101017">
        <w:rPr>
          <w:rtl/>
        </w:rPr>
        <w:t xml:space="preserve"> ومر </w:t>
      </w:r>
      <w:r w:rsidRPr="0055486D">
        <w:rPr>
          <w:rtl/>
        </w:rPr>
        <w:t>مسرعا</w:t>
      </w:r>
      <w:r w:rsidRPr="0055486D">
        <w:rPr>
          <w:rFonts w:hint="cs"/>
          <w:rtl/>
        </w:rPr>
        <w:t>ً</w:t>
      </w:r>
      <w:r w:rsidRPr="0055486D">
        <w:rPr>
          <w:rtl/>
        </w:rPr>
        <w:t>. ( الصحاح للجوهري 3</w:t>
      </w:r>
      <w:r w:rsidR="00EC1548" w:rsidRPr="0055486D">
        <w:rPr>
          <w:rtl/>
        </w:rPr>
        <w:t>:</w:t>
      </w:r>
      <w:r w:rsidRPr="0055486D">
        <w:rPr>
          <w:rtl/>
        </w:rPr>
        <w:t xml:space="preserve"> 1246 ).</w:t>
      </w:r>
    </w:p>
    <w:p w:rsidR="00BB3864" w:rsidRPr="00101017" w:rsidRDefault="00BB3864" w:rsidP="00E91C93">
      <w:pPr>
        <w:pStyle w:val="libFootnote0"/>
        <w:rPr>
          <w:rtl/>
        </w:rPr>
      </w:pPr>
      <w:r w:rsidRPr="00101017">
        <w:rPr>
          <w:rtl/>
        </w:rPr>
        <w:t>(3) يمصع بذنبه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01017">
        <w:rPr>
          <w:rtl/>
        </w:rPr>
        <w:t>يحركه</w:t>
      </w:r>
      <w:r w:rsidRPr="0055486D">
        <w:rPr>
          <w:rtl/>
        </w:rPr>
        <w:t>. ( لسان العرب 8</w:t>
      </w:r>
      <w:r w:rsidR="00EC1548" w:rsidRPr="0055486D">
        <w:rPr>
          <w:rtl/>
        </w:rPr>
        <w:t>:</w:t>
      </w:r>
      <w:r w:rsidRPr="0055486D">
        <w:rPr>
          <w:rtl/>
        </w:rPr>
        <w:t xml:space="preserve"> 337 ).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رجال الكشي 2</w:t>
      </w:r>
      <w:r w:rsidR="00EC1548">
        <w:rPr>
          <w:rtl/>
        </w:rPr>
        <w:t>:</w:t>
      </w:r>
      <w:r>
        <w:rPr>
          <w:rtl/>
        </w:rPr>
        <w:t xml:space="preserve"> 873 / 1150.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تفسير القمي 2</w:t>
      </w:r>
      <w:r w:rsidR="00EC1548">
        <w:rPr>
          <w:rtl/>
        </w:rPr>
        <w:t>:</w:t>
      </w:r>
      <w:r>
        <w:rPr>
          <w:rtl/>
        </w:rPr>
        <w:t xml:space="preserve"> 168.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 w:rsidRPr="00BB3864">
        <w:rPr>
          <w:rStyle w:val="libAieChar"/>
          <w:rFonts w:hint="cs"/>
          <w:rtl/>
        </w:rPr>
        <w:lastRenderedPageBreak/>
        <w:t xml:space="preserve">رَبَّهُمْ خَوْفًا وَطَمَعًا وَمِمَّا </w:t>
      </w:r>
      <w:r w:rsidRPr="00900DD8">
        <w:rPr>
          <w:rStyle w:val="libAieChar"/>
          <w:rFonts w:hint="cs"/>
          <w:rtl/>
        </w:rPr>
        <w:t>رَزَقْنَاهُمْ يُنفِقُونَ</w:t>
      </w:r>
      <w:r w:rsidRPr="00900DD8">
        <w:rPr>
          <w:rStyle w:val="libAieChar"/>
          <w:rtl/>
        </w:rPr>
        <w:t xml:space="preserve"> * </w:t>
      </w:r>
      <w:r w:rsidRPr="00900DD8">
        <w:rPr>
          <w:rStyle w:val="libAieChar"/>
          <w:rFonts w:hint="cs"/>
          <w:rtl/>
        </w:rPr>
        <w:t>فَلا تَعْلَمُ نَفْسٌ مَّا</w:t>
      </w:r>
      <w:r w:rsidRPr="00BB3864">
        <w:rPr>
          <w:rStyle w:val="libAieChar"/>
          <w:rFonts w:hint="cs"/>
          <w:rtl/>
        </w:rPr>
        <w:t xml:space="preserve"> أُخْفِيَ لَهُم مِّن قُرَّةِ أَعْيُنٍ جَزَاءً بِمَا كَانُوا يَعْمَلُونَ</w:t>
      </w:r>
      <w:r w:rsidRPr="00DB56AE">
        <w:rPr>
          <w:rStyle w:val="libNormalChar"/>
          <w:rtl/>
        </w:rPr>
        <w:t xml:space="preserve"> </w:t>
      </w:r>
      <w:r w:rsidRPr="005101DC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509" w:name="_Toc278687969"/>
      <w:bookmarkStart w:id="510" w:name="_Toc301886770"/>
      <w:bookmarkStart w:id="511" w:name="_Toc375212400"/>
      <w:bookmarkStart w:id="512" w:name="_Toc375215080"/>
      <w:bookmarkStart w:id="513" w:name="_Toc262664144"/>
      <w:r>
        <w:rPr>
          <w:rtl/>
        </w:rPr>
        <w:t>41</w:t>
      </w:r>
      <w:r w:rsidR="00EC1548">
        <w:rPr>
          <w:rtl/>
        </w:rPr>
        <w:t xml:space="preserve"> - </w:t>
      </w:r>
      <w:r>
        <w:rPr>
          <w:rtl/>
        </w:rPr>
        <w:t>باب استحباب صلاة ركعتين قبل صلاة الليل</w:t>
      </w:r>
      <w:r w:rsidR="00EC1548">
        <w:rPr>
          <w:rtl/>
        </w:rPr>
        <w:t>،</w:t>
      </w:r>
      <w:r>
        <w:rPr>
          <w:rtl/>
        </w:rPr>
        <w:t xml:space="preserve"> وصلاة</w:t>
      </w:r>
      <w:bookmarkEnd w:id="509"/>
      <w:bookmarkEnd w:id="510"/>
      <w:r>
        <w:rPr>
          <w:rFonts w:hint="cs"/>
          <w:rtl/>
        </w:rPr>
        <w:t xml:space="preserve"> </w:t>
      </w:r>
      <w:bookmarkStart w:id="514" w:name="_Toc278687970"/>
      <w:bookmarkStart w:id="515" w:name="_Toc301886771"/>
      <w:r>
        <w:rPr>
          <w:rtl/>
        </w:rPr>
        <w:t>ركعتين أيضا</w:t>
      </w:r>
      <w:r>
        <w:rPr>
          <w:rFonts w:hint="cs"/>
          <w:rtl/>
        </w:rPr>
        <w:t>ً</w:t>
      </w:r>
      <w:r>
        <w:rPr>
          <w:rtl/>
        </w:rPr>
        <w:t xml:space="preserve"> والدعاء ل</w:t>
      </w:r>
      <w:r>
        <w:rPr>
          <w:rFonts w:hint="cs"/>
          <w:rtl/>
        </w:rPr>
        <w:t>أ</w:t>
      </w:r>
      <w:r>
        <w:rPr>
          <w:rtl/>
        </w:rPr>
        <w:t>ربعين في السجود</w:t>
      </w:r>
      <w:bookmarkEnd w:id="511"/>
      <w:bookmarkEnd w:id="512"/>
      <w:bookmarkEnd w:id="513"/>
      <w:bookmarkEnd w:id="514"/>
      <w:bookmarkEnd w:id="51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[ 10316 ]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النبي</w:t>
      </w:r>
      <w:r w:rsidR="005101DC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5101DC">
        <w:rPr>
          <w:rFonts w:hint="cs"/>
          <w:rtl/>
        </w:rPr>
        <w:t xml:space="preserve">) ،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ما من عبد يقوم من الليل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فيدعو في سجوده ل</w:t>
      </w:r>
      <w:r w:rsidR="00BB3864">
        <w:rPr>
          <w:rFonts w:hint="cs"/>
          <w:rtl/>
        </w:rPr>
        <w:t>أ</w:t>
      </w:r>
      <w:r w:rsidR="00BB3864">
        <w:rPr>
          <w:rtl/>
        </w:rPr>
        <w:t>ربعين من إخوانه يسم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يهم بأسمائهم وأسماء آبائهم </w:t>
      </w:r>
      <w:r w:rsidR="00960D04">
        <w:rPr>
          <w:rtl/>
        </w:rPr>
        <w:t xml:space="preserve">إلّا </w:t>
      </w:r>
      <w:r w:rsidR="00BB3864">
        <w:rPr>
          <w:rtl/>
        </w:rPr>
        <w:t>ولم يسأل الله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أعطاه.</w:t>
      </w:r>
    </w:p>
    <w:p w:rsidR="00BB3864" w:rsidRDefault="00EC1548" w:rsidP="005101DC">
      <w:pPr>
        <w:pStyle w:val="libNormal"/>
        <w:rPr>
          <w:rtl/>
        </w:rPr>
      </w:pPr>
      <w:r>
        <w:rPr>
          <w:rtl/>
        </w:rPr>
        <w:t>[ 10317 ]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علي بن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أمام صلاة الليل ركعتين خفيفتين</w:t>
      </w:r>
      <w:r>
        <w:rPr>
          <w:rtl/>
        </w:rPr>
        <w:t>،</w:t>
      </w:r>
      <w:r w:rsidR="00BB3864">
        <w:rPr>
          <w:rtl/>
        </w:rPr>
        <w:t xml:space="preserve"> يقرأ فيهما ب</w:t>
      </w:r>
      <w:r w:rsidR="00BB3864">
        <w:rPr>
          <w:rFonts w:hint="cs"/>
          <w:rtl/>
        </w:rPr>
        <w:t>‍</w:t>
      </w:r>
      <w:r w:rsidR="00BB3864">
        <w:rPr>
          <w:rtl/>
        </w:rPr>
        <w:t xml:space="preserve"> </w:t>
      </w:r>
      <w:r w:rsidR="005101DC" w:rsidRPr="0055486D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5101DC" w:rsidRPr="005101D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ال</w:t>
      </w:r>
      <w:r w:rsidR="00BB3864">
        <w:rPr>
          <w:rFonts w:hint="cs"/>
          <w:rtl/>
        </w:rPr>
        <w:t>أ</w:t>
      </w:r>
      <w:r w:rsidR="00BB3864">
        <w:rPr>
          <w:rtl/>
        </w:rPr>
        <w:t>ولى وفي الثانية ب</w:t>
      </w:r>
      <w:r w:rsidR="00BB3864">
        <w:rPr>
          <w:rFonts w:hint="cs"/>
          <w:rtl/>
        </w:rPr>
        <w:t>‍</w:t>
      </w:r>
      <w:r w:rsidR="00BB3864">
        <w:rPr>
          <w:rtl/>
        </w:rPr>
        <w:t xml:space="preserve"> </w:t>
      </w:r>
      <w:r w:rsidR="005101DC" w:rsidRPr="0055486D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يَا أَيُّهَا الْكَافِرُونَ</w:t>
      </w:r>
      <w:r w:rsidR="00BB3864" w:rsidRPr="00DB56AE">
        <w:rPr>
          <w:rStyle w:val="libNormalChar"/>
          <w:rtl/>
        </w:rPr>
        <w:t xml:space="preserve"> </w:t>
      </w:r>
      <w:r w:rsidR="005101DC" w:rsidRPr="005101D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الحديث.</w:t>
      </w:r>
    </w:p>
    <w:p w:rsidR="00EC1548" w:rsidRDefault="00EC1548" w:rsidP="005101DC">
      <w:pPr>
        <w:pStyle w:val="libNormal"/>
        <w:rPr>
          <w:rtl/>
        </w:rPr>
      </w:pPr>
      <w:r>
        <w:rPr>
          <w:rtl/>
        </w:rPr>
        <w:t>[ 10318 ]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كانت له إلى الله حاجة فليقم جوف الليل ويغتسل ويلبس أطهر ثيابه</w:t>
      </w:r>
      <w:r>
        <w:rPr>
          <w:rtl/>
        </w:rPr>
        <w:t>،</w:t>
      </w:r>
      <w:r w:rsidR="00BB3864">
        <w:rPr>
          <w:rtl/>
        </w:rPr>
        <w:t xml:space="preserve"> وليأخذ قل</w:t>
      </w:r>
      <w:r w:rsidR="00BB3864">
        <w:rPr>
          <w:rFonts w:hint="cs"/>
          <w:rtl/>
        </w:rPr>
        <w:t>ّ</w:t>
      </w:r>
      <w:r w:rsidR="00BB3864">
        <w:rPr>
          <w:rtl/>
        </w:rPr>
        <w:t>ة جديدة مل</w:t>
      </w:r>
      <w:r w:rsidR="00BB3864">
        <w:rPr>
          <w:rFonts w:hint="cs"/>
          <w:rtl/>
        </w:rPr>
        <w:t>أى</w:t>
      </w:r>
      <w:r w:rsidR="00BB3864">
        <w:rPr>
          <w:rtl/>
        </w:rPr>
        <w:t xml:space="preserve"> من ماء</w:t>
      </w:r>
      <w:r>
        <w:rPr>
          <w:rtl/>
        </w:rPr>
        <w:t>،</w:t>
      </w:r>
      <w:r w:rsidR="00BB3864">
        <w:rPr>
          <w:rtl/>
        </w:rPr>
        <w:t xml:space="preserve"> ويقرأ فيها </w:t>
      </w:r>
      <w:r w:rsidR="005101DC" w:rsidRPr="0055486D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 فِي لَيْلَةِ الْقَدْرِ</w:t>
      </w:r>
      <w:r w:rsidR="00BB3864" w:rsidRPr="00DB56AE">
        <w:rPr>
          <w:rStyle w:val="libNormalChar"/>
          <w:rtl/>
        </w:rPr>
        <w:t xml:space="preserve"> </w:t>
      </w:r>
      <w:r w:rsidR="005101DC" w:rsidRPr="005101DC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يرش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حول مسجده وموضع سجوده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</w:t>
      </w:r>
      <w:r>
        <w:rPr>
          <w:rtl/>
        </w:rPr>
        <w:t>،</w:t>
      </w:r>
      <w:r w:rsidR="00BB3864">
        <w:rPr>
          <w:rtl/>
        </w:rPr>
        <w:t xml:space="preserve"> يقرأ فيها الحمد و </w:t>
      </w:r>
      <w:r w:rsidR="005101DC" w:rsidRPr="0055486D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 فِي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</w:t>
      </w:r>
      <w:r w:rsidRPr="004732CB">
        <w:rPr>
          <w:rFonts w:hint="cs"/>
          <w:rtl/>
        </w:rPr>
        <w:t xml:space="preserve"> </w:t>
      </w:r>
      <w:r w:rsidRPr="004732CB">
        <w:rPr>
          <w:rtl/>
        </w:rPr>
        <w:t>السجدة 32</w:t>
      </w:r>
      <w:r w:rsidR="00EC1548">
        <w:rPr>
          <w:rtl/>
        </w:rPr>
        <w:t>:</w:t>
      </w:r>
      <w:r w:rsidRPr="004732CB">
        <w:rPr>
          <w:rtl/>
        </w:rPr>
        <w:t xml:space="preserve"> 16</w:t>
      </w:r>
      <w:r w:rsidR="00EC1548">
        <w:rPr>
          <w:rtl/>
        </w:rPr>
        <w:t>،</w:t>
      </w:r>
      <w:r w:rsidRPr="004732CB">
        <w:rPr>
          <w:rtl/>
        </w:rPr>
        <w:t xml:space="preserve"> 17.</w:t>
      </w:r>
    </w:p>
    <w:p w:rsidR="00BB3864" w:rsidRPr="0085189C" w:rsidRDefault="00BB3864" w:rsidP="00E91C93">
      <w:pPr>
        <w:pStyle w:val="libFootnote0"/>
        <w:rPr>
          <w:rtl/>
        </w:rPr>
      </w:pPr>
      <w:r w:rsidRPr="0085189C">
        <w:rPr>
          <w:rtl/>
        </w:rPr>
        <w:t>(2) تقدم في الباب 39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85189C">
        <w:rPr>
          <w:rtl/>
        </w:rPr>
        <w:t>ويأتي ما يدل عليه في الحديث 12 من الباب 40 من</w:t>
      </w:r>
      <w:r>
        <w:rPr>
          <w:rtl/>
        </w:rPr>
        <w:t xml:space="preserve"> </w:t>
      </w:r>
      <w:r w:rsidRPr="0085189C">
        <w:rPr>
          <w:rtl/>
        </w:rPr>
        <w:t>أبواب جهاد النفس وما يناسبه.</w:t>
      </w:r>
    </w:p>
    <w:p w:rsidR="00BB3864" w:rsidRDefault="00BB3864" w:rsidP="005101DC">
      <w:pPr>
        <w:pStyle w:val="libFootnoteCenterBold"/>
        <w:rPr>
          <w:rtl/>
        </w:rPr>
      </w:pPr>
      <w:r>
        <w:rPr>
          <w:rtl/>
        </w:rPr>
        <w:t>الباب 41</w:t>
      </w:r>
    </w:p>
    <w:p w:rsidR="00BB3864" w:rsidRDefault="00BB3864" w:rsidP="005101D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115.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115.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119.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5101DC">
      <w:pPr>
        <w:pStyle w:val="libNormal0"/>
        <w:rPr>
          <w:rtl/>
        </w:rPr>
      </w:pPr>
      <w:r w:rsidRPr="00BB3864">
        <w:rPr>
          <w:rStyle w:val="libAieChar"/>
          <w:rFonts w:hint="cs"/>
          <w:rtl/>
        </w:rPr>
        <w:lastRenderedPageBreak/>
        <w:t>لَيْلَةِ الْقَدْرِ</w:t>
      </w:r>
      <w:r w:rsidRPr="00DB56AE">
        <w:rPr>
          <w:rStyle w:val="libNormalChar"/>
          <w:rtl/>
        </w:rPr>
        <w:t xml:space="preserve"> </w:t>
      </w:r>
      <w:r w:rsidR="005101DC" w:rsidRPr="005101DC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في الركعتين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يسأل حاجته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حري</w:t>
      </w:r>
      <w:r>
        <w:rPr>
          <w:rFonts w:hint="cs"/>
          <w:rtl/>
        </w:rPr>
        <w:t>ّ</w:t>
      </w:r>
      <w:r>
        <w:rPr>
          <w:rtl/>
        </w:rPr>
        <w:t xml:space="preserve"> أنه تقضى</w:t>
      </w:r>
      <w:r w:rsidR="00EC1548">
        <w:rPr>
          <w:rtl/>
        </w:rPr>
        <w:t>،</w:t>
      </w:r>
      <w:r>
        <w:rPr>
          <w:rtl/>
        </w:rPr>
        <w:t xml:space="preserve"> إن شاء الله.</w:t>
      </w:r>
    </w:p>
    <w:p w:rsidR="00BB3864" w:rsidRDefault="00BB3864" w:rsidP="00BB3864">
      <w:pPr>
        <w:pStyle w:val="Heading2Center"/>
        <w:rPr>
          <w:rtl/>
        </w:rPr>
      </w:pPr>
      <w:bookmarkStart w:id="516" w:name="_Toc278687971"/>
      <w:bookmarkStart w:id="517" w:name="_Toc301886772"/>
      <w:bookmarkStart w:id="518" w:name="_Toc375212401"/>
      <w:bookmarkStart w:id="519" w:name="_Toc375215081"/>
      <w:bookmarkStart w:id="520" w:name="_Toc262664145"/>
      <w:r>
        <w:rPr>
          <w:rtl/>
        </w:rPr>
        <w:t>42</w:t>
      </w:r>
      <w:r w:rsidR="00EC1548">
        <w:rPr>
          <w:rtl/>
        </w:rPr>
        <w:t xml:space="preserve"> - </w:t>
      </w:r>
      <w:r>
        <w:rPr>
          <w:rtl/>
        </w:rPr>
        <w:t xml:space="preserve">باب عدم استحباب وترين في ليلة </w:t>
      </w:r>
      <w:r w:rsidR="00960D04">
        <w:rPr>
          <w:rFonts w:hint="cs"/>
          <w:rtl/>
        </w:rPr>
        <w:t xml:space="preserve">إلّا </w:t>
      </w:r>
      <w:r>
        <w:rPr>
          <w:rFonts w:hint="cs"/>
          <w:rtl/>
        </w:rPr>
        <w:t>أ</w:t>
      </w:r>
      <w:r>
        <w:rPr>
          <w:rtl/>
        </w:rPr>
        <w:t>ن يكون أحدهما</w:t>
      </w:r>
      <w:bookmarkEnd w:id="516"/>
      <w:bookmarkEnd w:id="517"/>
      <w:r>
        <w:rPr>
          <w:rFonts w:hint="cs"/>
          <w:rtl/>
        </w:rPr>
        <w:t xml:space="preserve"> </w:t>
      </w:r>
      <w:bookmarkStart w:id="521" w:name="_Toc278687972"/>
      <w:bookmarkStart w:id="522" w:name="_Toc301886773"/>
      <w:r>
        <w:rPr>
          <w:rtl/>
        </w:rPr>
        <w:t>قضاء</w:t>
      </w:r>
      <w:r w:rsidR="00EC1548">
        <w:rPr>
          <w:rtl/>
        </w:rPr>
        <w:t>،</w:t>
      </w:r>
      <w:r>
        <w:rPr>
          <w:rtl/>
        </w:rPr>
        <w:t xml:space="preserve"> وجواز تعدد القضاء مرت</w:t>
      </w:r>
      <w:r>
        <w:rPr>
          <w:rFonts w:hint="cs"/>
          <w:rtl/>
        </w:rPr>
        <w:t>ّ</w:t>
      </w:r>
      <w:r>
        <w:rPr>
          <w:rtl/>
        </w:rPr>
        <w:t>با</w:t>
      </w:r>
      <w:r>
        <w:rPr>
          <w:rFonts w:hint="cs"/>
          <w:rtl/>
        </w:rPr>
        <w:t>ً</w:t>
      </w:r>
      <w:r>
        <w:rPr>
          <w:rtl/>
        </w:rPr>
        <w:t xml:space="preserve"> مقد</w:t>
      </w:r>
      <w:r>
        <w:rPr>
          <w:rFonts w:hint="cs"/>
          <w:rtl/>
        </w:rPr>
        <w:t>ّ</w:t>
      </w:r>
      <w:r>
        <w:rPr>
          <w:rtl/>
        </w:rPr>
        <w:t>ما</w:t>
      </w:r>
      <w:r>
        <w:rPr>
          <w:rFonts w:hint="cs"/>
          <w:rtl/>
        </w:rPr>
        <w:t>ً</w:t>
      </w:r>
      <w:r>
        <w:rPr>
          <w:rtl/>
        </w:rPr>
        <w:t xml:space="preserve"> على ال</w:t>
      </w:r>
      <w:r>
        <w:rPr>
          <w:rFonts w:hint="cs"/>
          <w:rtl/>
        </w:rPr>
        <w:t>أ</w:t>
      </w:r>
      <w:r>
        <w:rPr>
          <w:rtl/>
        </w:rPr>
        <w:t>داء</w:t>
      </w:r>
      <w:bookmarkEnd w:id="521"/>
      <w:bookmarkEnd w:id="522"/>
      <w:r>
        <w:rPr>
          <w:rFonts w:hint="cs"/>
          <w:rtl/>
        </w:rPr>
        <w:t xml:space="preserve"> </w:t>
      </w:r>
      <w:bookmarkStart w:id="523" w:name="_Toc278687973"/>
      <w:bookmarkStart w:id="524" w:name="_Toc301886774"/>
      <w:r>
        <w:rPr>
          <w:rtl/>
        </w:rPr>
        <w:t>مع سعة الوقت</w:t>
      </w:r>
      <w:bookmarkEnd w:id="518"/>
      <w:bookmarkEnd w:id="519"/>
      <w:bookmarkEnd w:id="520"/>
      <w:bookmarkEnd w:id="523"/>
      <w:bookmarkEnd w:id="52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[ 10319 ]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عبدالله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إسماعيل الجعفي في حديث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ولم تأمرني أن اوتر وترين في ليلة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أحدهما قضاء.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علي بن مهزيار</w:t>
      </w:r>
      <w:r w:rsidR="00EC1548">
        <w:rPr>
          <w:rtl/>
        </w:rPr>
        <w:t>،</w:t>
      </w:r>
      <w:r>
        <w:rPr>
          <w:rtl/>
        </w:rPr>
        <w:t xml:space="preserve"> عن الحسن</w:t>
      </w:r>
      <w:r w:rsidR="00EC1548">
        <w:rPr>
          <w:rtl/>
        </w:rPr>
        <w:t>،</w:t>
      </w:r>
      <w:r>
        <w:rPr>
          <w:rtl/>
        </w:rPr>
        <w:t xml:space="preserve"> عن فضالة</w:t>
      </w:r>
      <w:r w:rsidR="00EC1548">
        <w:rPr>
          <w:rtl/>
        </w:rPr>
        <w:t>،</w:t>
      </w:r>
      <w:r>
        <w:rPr>
          <w:rtl/>
        </w:rPr>
        <w:t xml:space="preserve"> عن أبان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[ 10320 ]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الحسن بن علي</w:t>
      </w:r>
      <w:r>
        <w:rPr>
          <w:rtl/>
        </w:rPr>
        <w:t>،</w:t>
      </w:r>
      <w:r w:rsidR="00BB3864">
        <w:rPr>
          <w:rtl/>
        </w:rPr>
        <w:t xml:space="preserve"> عن ابن بكير</w:t>
      </w:r>
      <w:r>
        <w:rPr>
          <w:rtl/>
        </w:rPr>
        <w:t>،</w:t>
      </w:r>
      <w:r w:rsidR="00BB3864">
        <w:rPr>
          <w:rtl/>
        </w:rPr>
        <w:t xml:space="preserve"> عن زرارة في حديث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يكون وتران في ليلة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ليس هو وتران في ليلة</w:t>
      </w:r>
      <w:r>
        <w:rPr>
          <w:rtl/>
        </w:rPr>
        <w:t>،</w:t>
      </w:r>
      <w:r w:rsidR="00BB3864">
        <w:rPr>
          <w:rtl/>
        </w:rPr>
        <w:t xml:space="preserve"> أحدهما لما فاتك.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[ 10321 ]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هشام بن سالم وفضالة</w:t>
      </w:r>
      <w:r>
        <w:rPr>
          <w:rtl/>
        </w:rPr>
        <w:t>،</w:t>
      </w:r>
      <w:r w:rsidR="00BB3864">
        <w:rPr>
          <w:rtl/>
        </w:rPr>
        <w:t xml:space="preserve"> عن أبان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سليمان بن خالد في حديث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5101DC">
      <w:pPr>
        <w:pStyle w:val="libFootnoteCenterBold"/>
        <w:rPr>
          <w:rtl/>
        </w:rPr>
      </w:pPr>
      <w:r>
        <w:rPr>
          <w:rtl/>
        </w:rPr>
        <w:t>الباب 42</w:t>
      </w:r>
    </w:p>
    <w:p w:rsidR="00BB3864" w:rsidRDefault="00BB3864" w:rsidP="005101DC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452 / 5</w:t>
      </w:r>
      <w:r w:rsidR="00EC1548">
        <w:rPr>
          <w:rtl/>
        </w:rPr>
        <w:t>،</w:t>
      </w:r>
      <w:r>
        <w:rPr>
          <w:rtl/>
        </w:rPr>
        <w:t xml:space="preserve"> أورده بتمامه في الحديث 7 من الباب 57 من أبواب المواقيت.</w:t>
      </w:r>
    </w:p>
    <w:p w:rsidR="00BB3864" w:rsidRPr="00143ACE" w:rsidRDefault="00BB3864" w:rsidP="00E91C93">
      <w:pPr>
        <w:pStyle w:val="libFootnote0"/>
        <w:rPr>
          <w:rtl/>
        </w:rPr>
      </w:pPr>
      <w:r w:rsidRPr="00143ACE">
        <w:rPr>
          <w:rtl/>
        </w:rPr>
        <w:t>(1)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43ACE">
        <w:rPr>
          <w:rtl/>
        </w:rPr>
        <w:t>163</w:t>
      </w:r>
      <w:r>
        <w:rPr>
          <w:rtl/>
        </w:rPr>
        <w:t xml:space="preserve"> / </w:t>
      </w:r>
      <w:r w:rsidRPr="00143ACE">
        <w:rPr>
          <w:rtl/>
        </w:rPr>
        <w:t>638.</w:t>
      </w:r>
    </w:p>
    <w:p w:rsidR="00BB3864" w:rsidRPr="00143ACE" w:rsidRDefault="00BB3864" w:rsidP="00E91C93">
      <w:pPr>
        <w:pStyle w:val="libFootnote0"/>
        <w:rPr>
          <w:rtl/>
        </w:rPr>
      </w:pPr>
      <w:r w:rsidRPr="00143ACE">
        <w:rPr>
          <w:rtl/>
        </w:rPr>
        <w:t>(2)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43ACE">
        <w:rPr>
          <w:rtl/>
        </w:rPr>
        <w:t>163</w:t>
      </w:r>
      <w:r>
        <w:rPr>
          <w:rtl/>
        </w:rPr>
        <w:t xml:space="preserve"> / </w:t>
      </w:r>
      <w:r w:rsidRPr="00143ACE">
        <w:rPr>
          <w:rtl/>
        </w:rPr>
        <w:t>643.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164 / 645</w:t>
      </w:r>
      <w:r w:rsidR="00EC1548">
        <w:rPr>
          <w:rtl/>
        </w:rPr>
        <w:t>،</w:t>
      </w:r>
      <w:r>
        <w:rPr>
          <w:rtl/>
        </w:rPr>
        <w:t xml:space="preserve"> أورده في الحديث 11 من الباب 57 من أبواب المواقيت.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164 / 647</w:t>
      </w:r>
      <w:r w:rsidR="00EC1548">
        <w:rPr>
          <w:rtl/>
        </w:rPr>
        <w:t>،</w:t>
      </w:r>
      <w:r>
        <w:rPr>
          <w:rtl/>
        </w:rPr>
        <w:t xml:space="preserve"> أورده بتمامه في الحديث 4 من الباب 10 من أبواب قضاء الصلوات.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يكون وتران في ليلة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أليس إن</w:t>
      </w:r>
      <w:r>
        <w:rPr>
          <w:rFonts w:hint="cs"/>
          <w:rtl/>
        </w:rPr>
        <w:t>ّ</w:t>
      </w:r>
      <w:r>
        <w:rPr>
          <w:rtl/>
        </w:rPr>
        <w:t>ما أحدهما قضاء</w:t>
      </w:r>
      <w:r w:rsidR="00EC1548">
        <w:rPr>
          <w:rFonts w:hint="cs"/>
          <w:rtl/>
        </w:rPr>
        <w:t>؟</w:t>
      </w:r>
      <w:r>
        <w:rPr>
          <w:rtl/>
        </w:rPr>
        <w:t>!.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[ 10322 ]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بن موسى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حديث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يكون عليه صلاة ليال كثيرة</w:t>
      </w:r>
      <w:r>
        <w:rPr>
          <w:rtl/>
        </w:rPr>
        <w:t>،</w:t>
      </w:r>
      <w:r w:rsidR="00BB3864">
        <w:rPr>
          <w:rtl/>
        </w:rPr>
        <w:t xml:space="preserve"> هل يجوز له أن يقضي صلاة ليال كثيرة بأوتارها يتبع بعضها بعضا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كذلك له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الليل</w:t>
      </w:r>
      <w:r>
        <w:rPr>
          <w:rtl/>
        </w:rPr>
        <w:t>،</w:t>
      </w:r>
      <w:r w:rsidR="00BB3864">
        <w:rPr>
          <w:rtl/>
        </w:rPr>
        <w:t xml:space="preserve"> وأما إذا انتصف إلى أن يطلع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فليس للرجل ولا للمرأة أن يوتر </w:t>
      </w:r>
      <w:r w:rsidR="00960D04">
        <w:rPr>
          <w:rtl/>
        </w:rPr>
        <w:t xml:space="preserve">إلّا </w:t>
      </w:r>
      <w:r w:rsidR="00BB3864">
        <w:rPr>
          <w:rtl/>
        </w:rPr>
        <w:t>وتر صلاة تلك الليلة فان أحب أن يقضي صلاة عليه صلى ثماني ركعات من صلاة تلك الليلة</w:t>
      </w:r>
      <w:r>
        <w:rPr>
          <w:rtl/>
        </w:rPr>
        <w:t>،</w:t>
      </w:r>
      <w:r w:rsidR="00BB3864">
        <w:rPr>
          <w:rtl/>
        </w:rPr>
        <w:t xml:space="preserve"> وأخر الوتر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يقضي ما بدا له بلا وتر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يوتر الوتر الذي لتلك الليلة خاص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BB3864" w:rsidRDefault="00EC1548" w:rsidP="00262F0A">
      <w:pPr>
        <w:pStyle w:val="libNormal"/>
        <w:rPr>
          <w:rtl/>
        </w:rPr>
      </w:pPr>
      <w:r>
        <w:rPr>
          <w:rtl/>
        </w:rPr>
        <w:t>[ 10323 ]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</w:t>
      </w:r>
      <w:r w:rsidR="00BB3864" w:rsidRPr="001811A0">
        <w:rPr>
          <w:rtl/>
        </w:rPr>
        <w:t xml:space="preserve">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اجتمع عليك وتران وثلاثة أو أكثر من ذلك فاقض ذلك كما فاتك</w:t>
      </w:r>
      <w:r>
        <w:rPr>
          <w:rtl/>
        </w:rPr>
        <w:t>،</w:t>
      </w:r>
      <w:r w:rsidR="00BB3864">
        <w:rPr>
          <w:rtl/>
        </w:rPr>
        <w:t xml:space="preserve"> تفصل بين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وترين بصلاة 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تقدمن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قبل أو</w:t>
      </w:r>
      <w:r w:rsidR="00BB3864">
        <w:rPr>
          <w:rFonts w:hint="cs"/>
          <w:rtl/>
        </w:rPr>
        <w:t>ّ</w:t>
      </w:r>
      <w:r w:rsidR="00BB3864">
        <w:rPr>
          <w:rtl/>
        </w:rPr>
        <w:t>له</w:t>
      </w:r>
      <w:r>
        <w:rPr>
          <w:rtl/>
        </w:rPr>
        <w:t>،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 فال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</w:t>
      </w:r>
      <w:r>
        <w:rPr>
          <w:rtl/>
        </w:rPr>
        <w:t>،</w:t>
      </w:r>
      <w:r w:rsidR="00BB3864">
        <w:rPr>
          <w:rtl/>
        </w:rPr>
        <w:t xml:space="preserve"> تبدأ إذا أنت قضيت صلاة ليلتك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الوتر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وقال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لا وتران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262F0A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في ليلة </w:t>
      </w:r>
      <w:r w:rsidR="00960D04">
        <w:rPr>
          <w:rtl/>
        </w:rPr>
        <w:t xml:space="preserve">إلّا </w:t>
      </w:r>
      <w:r w:rsidR="00BB3864">
        <w:rPr>
          <w:rtl/>
        </w:rPr>
        <w:t>وأحدهما قضاء</w:t>
      </w:r>
      <w:r>
        <w:rPr>
          <w:rtl/>
        </w:rPr>
        <w:t>،</w:t>
      </w:r>
      <w:r w:rsidR="00BB3864">
        <w:rPr>
          <w:rtl/>
        </w:rPr>
        <w:t xml:space="preserve"> وقال</w:t>
      </w:r>
      <w:r>
        <w:rPr>
          <w:rtl/>
        </w:rPr>
        <w:t>:</w:t>
      </w:r>
      <w:r w:rsidR="00BB3864">
        <w:rPr>
          <w:rtl/>
        </w:rPr>
        <w:t xml:space="preserve"> إذا وترت من أو</w:t>
      </w:r>
      <w:r w:rsidR="00BB3864">
        <w:rPr>
          <w:rFonts w:hint="cs"/>
          <w:rtl/>
        </w:rPr>
        <w:t>ّ</w:t>
      </w:r>
      <w:r w:rsidR="00BB3864">
        <w:rPr>
          <w:rtl/>
        </w:rPr>
        <w:t>ل الليل وقمت من آخر الليل فوترك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 قضاء</w:t>
      </w:r>
      <w:r>
        <w:rPr>
          <w:rtl/>
        </w:rPr>
        <w:t>،</w:t>
      </w:r>
      <w:r w:rsidR="00BB3864">
        <w:rPr>
          <w:rtl/>
        </w:rPr>
        <w:t xml:space="preserve"> وما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من صلاة في ليلتك كل</w:t>
      </w:r>
      <w:r w:rsidR="00BB3864">
        <w:rPr>
          <w:rFonts w:hint="cs"/>
          <w:rtl/>
        </w:rPr>
        <w:t>ّ</w:t>
      </w:r>
      <w:r w:rsidR="00BB3864">
        <w:rPr>
          <w:rtl/>
        </w:rPr>
        <w:t>ها فلتكن قضاء إلى آخر صلاتك فانها ليلتك وليكن آخر صلاتك وتر ليلتك.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[ 10324 ]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273 / 1086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1 من الباب 40</w:t>
      </w:r>
      <w:r w:rsidR="00EC1548">
        <w:rPr>
          <w:rtl/>
        </w:rPr>
        <w:t>،</w:t>
      </w:r>
      <w:r>
        <w:rPr>
          <w:rtl/>
        </w:rPr>
        <w:t xml:space="preserve"> وفي الحديث 5 من الباب 61 من أبواب المواقيت</w:t>
      </w:r>
      <w:r w:rsidR="00EC1548">
        <w:rPr>
          <w:rtl/>
        </w:rPr>
        <w:t>،</w:t>
      </w:r>
      <w:r>
        <w:rPr>
          <w:rtl/>
        </w:rPr>
        <w:t xml:space="preserve"> وفي الحديث 4 من الباب 2</w:t>
      </w:r>
      <w:r w:rsidR="00EC1548">
        <w:rPr>
          <w:rtl/>
        </w:rPr>
        <w:t>،</w:t>
      </w:r>
      <w:r>
        <w:rPr>
          <w:rtl/>
        </w:rPr>
        <w:t xml:space="preserve"> وفي الحديث 2 من الباب 6 من أبواب قضاء الصلوات.</w:t>
      </w:r>
    </w:p>
    <w:p w:rsidR="00BB3864" w:rsidRPr="00EE006F" w:rsidRDefault="00BB3864" w:rsidP="00E91C93">
      <w:pPr>
        <w:pStyle w:val="libFootnote0"/>
        <w:rPr>
          <w:rtl/>
        </w:rPr>
      </w:pPr>
      <w:r w:rsidRPr="00EE006F">
        <w:rPr>
          <w:rtl/>
        </w:rPr>
        <w:t>(1)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E006F">
        <w:rPr>
          <w:rtl/>
        </w:rPr>
        <w:t>الفجر.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274 / 1087</w:t>
      </w:r>
      <w:r w:rsidR="00EC1548">
        <w:rPr>
          <w:rtl/>
        </w:rPr>
        <w:t>،</w:t>
      </w:r>
      <w:r>
        <w:rPr>
          <w:rtl/>
        </w:rPr>
        <w:t xml:space="preserve"> والكافي 3</w:t>
      </w:r>
      <w:r w:rsidR="00EC1548">
        <w:rPr>
          <w:rtl/>
        </w:rPr>
        <w:t>:</w:t>
      </w:r>
      <w:r>
        <w:rPr>
          <w:rtl/>
        </w:rPr>
        <w:t xml:space="preserve"> 453 / 12.</w:t>
      </w:r>
    </w:p>
    <w:p w:rsidR="00BB3864" w:rsidRPr="00EE006F" w:rsidRDefault="00BB3864" w:rsidP="00262F0A">
      <w:pPr>
        <w:pStyle w:val="libFootnote0"/>
        <w:rPr>
          <w:rtl/>
        </w:rPr>
      </w:pPr>
      <w:r w:rsidRPr="00EE006F">
        <w:rPr>
          <w:rtl/>
        </w:rPr>
        <w:t>(</w:t>
      </w:r>
      <w:r w:rsidR="00262F0A">
        <w:rPr>
          <w:rFonts w:hint="cs"/>
          <w:rtl/>
        </w:rPr>
        <w:t>2</w:t>
      </w:r>
      <w:r w:rsidRPr="00EE006F">
        <w:rPr>
          <w:rtl/>
        </w:rPr>
        <w:t>) في الكافي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E006F">
        <w:rPr>
          <w:rtl/>
        </w:rPr>
        <w:t>لا يكون وتران.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274 / 1089</w:t>
      </w:r>
      <w:r w:rsidR="00EC1548">
        <w:rPr>
          <w:rtl/>
        </w:rPr>
        <w:t>،</w:t>
      </w:r>
      <w:r>
        <w:rPr>
          <w:rtl/>
        </w:rPr>
        <w:t xml:space="preserve"> أورده في الحديث 2 من الباب 9 من أبواب قضاء الصلوات.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عن عبدالله بن المغيرة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عيسى بن عبدالله القم</w:t>
      </w:r>
      <w:r>
        <w:rPr>
          <w:rFonts w:hint="cs"/>
          <w:rtl/>
        </w:rPr>
        <w:t>ّ</w:t>
      </w:r>
      <w:r>
        <w:rPr>
          <w:rtl/>
        </w:rPr>
        <w:t>ي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كان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يقضي عشرين وترا</w:t>
      </w:r>
      <w:r>
        <w:rPr>
          <w:rFonts w:hint="cs"/>
          <w:rtl/>
        </w:rPr>
        <w:t>ً</w:t>
      </w:r>
      <w:r>
        <w:rPr>
          <w:rtl/>
        </w:rPr>
        <w:t xml:space="preserve"> في ليلة.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علي ابن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المغيرة</w:t>
      </w:r>
      <w:r w:rsidR="00EC1548">
        <w:rPr>
          <w:rtl/>
        </w:rPr>
        <w:t>،</w:t>
      </w:r>
      <w:r>
        <w:rPr>
          <w:rtl/>
        </w:rPr>
        <w:t xml:space="preserve"> عن أبي جرير القمي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والذي قبله عن علي بن إبراهيم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[ 10325 ]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أبي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رب</w:t>
      </w:r>
      <w:r w:rsidR="00BB3864">
        <w:rPr>
          <w:rFonts w:hint="cs"/>
          <w:rtl/>
        </w:rPr>
        <w:t>ّ</w:t>
      </w:r>
      <w:r w:rsidR="00BB3864">
        <w:rPr>
          <w:rtl/>
        </w:rPr>
        <w:t>ما قضى عشرين وترا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ليلة.</w:t>
      </w:r>
    </w:p>
    <w:p w:rsidR="00BB3864" w:rsidRDefault="00BB3864" w:rsidP="00262F0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262F0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262F0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525" w:name="_Toc278687974"/>
      <w:bookmarkStart w:id="526" w:name="_Toc301886775"/>
      <w:bookmarkStart w:id="527" w:name="_Toc375212402"/>
      <w:bookmarkStart w:id="528" w:name="_Toc375215082"/>
      <w:bookmarkStart w:id="529" w:name="_Toc262664146"/>
      <w:r>
        <w:rPr>
          <w:rtl/>
        </w:rPr>
        <w:t>43</w:t>
      </w:r>
      <w:r w:rsidR="00EC1548">
        <w:rPr>
          <w:rtl/>
        </w:rPr>
        <w:t xml:space="preserve"> - </w:t>
      </w:r>
      <w:r>
        <w:rPr>
          <w:rtl/>
        </w:rPr>
        <w:t>باب ما يستحب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يصل</w:t>
      </w:r>
      <w:r>
        <w:rPr>
          <w:rFonts w:hint="cs"/>
          <w:rtl/>
        </w:rPr>
        <w:t>ّ</w:t>
      </w:r>
      <w:r>
        <w:rPr>
          <w:rtl/>
        </w:rPr>
        <w:t>ي من غفل عن صلاة الليل</w:t>
      </w:r>
      <w:bookmarkEnd w:id="525"/>
      <w:bookmarkEnd w:id="526"/>
      <w:bookmarkEnd w:id="527"/>
      <w:bookmarkEnd w:id="528"/>
      <w:bookmarkEnd w:id="529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[ 10326 ]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روي عن الصادقين</w:t>
      </w:r>
      <w:r w:rsidR="00262F0A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262F0A">
        <w:rPr>
          <w:rFonts w:hint="cs"/>
          <w:rtl/>
        </w:rPr>
        <w:t xml:space="preserve">) :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غفل عن صلاة الليل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عشر ركعات بعشر سور</w:t>
      </w:r>
      <w:r>
        <w:rPr>
          <w:rtl/>
        </w:rPr>
        <w:t>،</w:t>
      </w:r>
      <w:r w:rsidR="00BB3864">
        <w:rPr>
          <w:rtl/>
        </w:rPr>
        <w:t xml:space="preserve"> يقرأ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بالحمد والم تنزيل</w:t>
      </w:r>
      <w:r>
        <w:rPr>
          <w:rtl/>
        </w:rPr>
        <w:t>،</w:t>
      </w:r>
      <w:r w:rsidR="00BB3864">
        <w:rPr>
          <w:rtl/>
        </w:rPr>
        <w:t xml:space="preserve"> وفي الثانية الحمد ويس</w:t>
      </w:r>
      <w:r>
        <w:rPr>
          <w:rtl/>
        </w:rPr>
        <w:t>،</w:t>
      </w:r>
      <w:r w:rsidR="00BB3864">
        <w:rPr>
          <w:rtl/>
        </w:rPr>
        <w:t xml:space="preserve"> وفي الثالثة الحمد والرحمن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وفي رواية</w:t>
      </w:r>
      <w:r>
        <w:rPr>
          <w:rtl/>
        </w:rPr>
        <w:t>،</w:t>
      </w:r>
      <w:r w:rsidR="00BB3864">
        <w:rPr>
          <w:rtl/>
        </w:rPr>
        <w:t xml:space="preserve"> الدخان</w:t>
      </w:r>
      <w:r>
        <w:rPr>
          <w:rtl/>
        </w:rPr>
        <w:t>،</w:t>
      </w:r>
      <w:r w:rsidR="00BB3864">
        <w:rPr>
          <w:rtl/>
        </w:rPr>
        <w:t xml:space="preserve"> وفي الرابعة الفاتحة واقتربت</w:t>
      </w:r>
      <w:r>
        <w:rPr>
          <w:rtl/>
        </w:rPr>
        <w:t>،</w:t>
      </w:r>
      <w:r w:rsidR="00BB3864">
        <w:rPr>
          <w:rtl/>
        </w:rPr>
        <w:t xml:space="preserve"> وفي الخامسة الفاتحة والواقعة</w:t>
      </w:r>
      <w:r>
        <w:rPr>
          <w:rtl/>
        </w:rPr>
        <w:t>،</w:t>
      </w:r>
      <w:r w:rsidR="00BB3864">
        <w:rPr>
          <w:rtl/>
        </w:rPr>
        <w:t xml:space="preserve"> وفي السادسة الفاتحة وتبارك الذي بيده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ليس في المصدر.</w:t>
      </w:r>
    </w:p>
    <w:p w:rsidR="00BB3864" w:rsidRPr="00EE006F" w:rsidRDefault="00BB3864" w:rsidP="00E91C93">
      <w:pPr>
        <w:pStyle w:val="libFootnote0"/>
        <w:rPr>
          <w:rtl/>
        </w:rPr>
      </w:pPr>
      <w:r w:rsidRPr="00EE006F">
        <w:rPr>
          <w:rtl/>
        </w:rPr>
        <w:t>(2)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E006F">
        <w:rPr>
          <w:rtl/>
        </w:rPr>
        <w:t>453</w:t>
      </w:r>
      <w:r>
        <w:rPr>
          <w:rtl/>
        </w:rPr>
        <w:t xml:space="preserve"> / </w:t>
      </w:r>
      <w:r w:rsidRPr="00EE006F">
        <w:rPr>
          <w:rtl/>
        </w:rPr>
        <w:t>11.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316 / 1438</w:t>
      </w:r>
      <w:r w:rsidR="00EC1548">
        <w:rPr>
          <w:rtl/>
        </w:rPr>
        <w:t>،</w:t>
      </w:r>
      <w:r>
        <w:rPr>
          <w:rtl/>
        </w:rPr>
        <w:t xml:space="preserve"> أورده في الحديث 1 من الباب 10 من أبواب قضاء الصلوات.</w:t>
      </w:r>
    </w:p>
    <w:p w:rsidR="00BB3864" w:rsidRPr="00EE006F" w:rsidRDefault="00BB3864" w:rsidP="00262F0A">
      <w:pPr>
        <w:pStyle w:val="libFootnote0"/>
        <w:rPr>
          <w:rtl/>
        </w:rPr>
      </w:pPr>
      <w:r w:rsidRPr="00EE006F">
        <w:rPr>
          <w:rtl/>
        </w:rPr>
        <w:t>(</w:t>
      </w:r>
      <w:r w:rsidR="00262F0A">
        <w:rPr>
          <w:rFonts w:hint="cs"/>
          <w:rtl/>
        </w:rPr>
        <w:t>3</w:t>
      </w:r>
      <w:r w:rsidRPr="00EE006F">
        <w:rPr>
          <w:rtl/>
        </w:rPr>
        <w:t>) تقدم في الباب 57 من أبواب المواقيت.</w:t>
      </w:r>
    </w:p>
    <w:p w:rsidR="00BB3864" w:rsidRPr="00EE006F" w:rsidRDefault="00BB3864" w:rsidP="00262F0A">
      <w:pPr>
        <w:pStyle w:val="libFootnote0"/>
        <w:rPr>
          <w:rtl/>
        </w:rPr>
      </w:pPr>
      <w:r w:rsidRPr="00EE006F">
        <w:rPr>
          <w:rtl/>
        </w:rPr>
        <w:t>(</w:t>
      </w:r>
      <w:r w:rsidR="00262F0A">
        <w:rPr>
          <w:rFonts w:hint="cs"/>
          <w:rtl/>
        </w:rPr>
        <w:t>4</w:t>
      </w:r>
      <w:r w:rsidRPr="00EE006F">
        <w:rPr>
          <w:rtl/>
        </w:rPr>
        <w:t>) يأتي في الباب 9 و 10 من أبواب قضاء الصلوات.</w:t>
      </w:r>
    </w:p>
    <w:p w:rsidR="00BB3864" w:rsidRDefault="00BB3864" w:rsidP="00262F0A">
      <w:pPr>
        <w:pStyle w:val="libFootnoteCenterBold"/>
        <w:rPr>
          <w:rtl/>
        </w:rPr>
      </w:pPr>
      <w:r>
        <w:rPr>
          <w:rtl/>
        </w:rPr>
        <w:t>الباب 43</w:t>
      </w:r>
    </w:p>
    <w:p w:rsidR="00BB3864" w:rsidRDefault="00BB3864" w:rsidP="00262F0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120.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262F0A">
      <w:pPr>
        <w:pStyle w:val="libNormal0"/>
        <w:rPr>
          <w:rtl/>
        </w:rPr>
      </w:pPr>
      <w:r>
        <w:rPr>
          <w:rtl/>
        </w:rPr>
        <w:lastRenderedPageBreak/>
        <w:t>الملك ... وفي السابعة الحمد والمرسلات</w:t>
      </w:r>
      <w:r w:rsidR="00EC1548">
        <w:rPr>
          <w:rtl/>
        </w:rPr>
        <w:t>،</w:t>
      </w:r>
      <w:r>
        <w:rPr>
          <w:rtl/>
        </w:rPr>
        <w:t xml:space="preserve"> وفي الثامنة الحمد</w:t>
      </w:r>
      <w:r w:rsidR="00EC1548">
        <w:rPr>
          <w:rtl/>
        </w:rPr>
        <w:t>،</w:t>
      </w:r>
      <w:r>
        <w:rPr>
          <w:rtl/>
        </w:rPr>
        <w:t xml:space="preserve"> و </w:t>
      </w:r>
      <w:r w:rsidRPr="00262F0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عَمَّ يَتَسَاءَلُونَ</w:t>
      </w:r>
      <w:r w:rsidRPr="00DB56AE">
        <w:rPr>
          <w:rStyle w:val="libNormalChar"/>
          <w:rtl/>
        </w:rPr>
        <w:t xml:space="preserve"> </w:t>
      </w:r>
      <w:r w:rsidRPr="00262F0A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وفي التاسعة الحمد و </w:t>
      </w:r>
      <w:r w:rsidRPr="00262F0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إِذَا الشَّمْسُ كُوِّرَتْ</w:t>
      </w:r>
      <w:r w:rsidRPr="00DB56AE">
        <w:rPr>
          <w:rStyle w:val="libNormalChar"/>
          <w:rtl/>
        </w:rPr>
        <w:t xml:space="preserve"> </w:t>
      </w:r>
      <w:r w:rsidRPr="00262F0A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وفي العاشرة الحمد والفجر</w:t>
      </w:r>
      <w:r w:rsidR="00EC1548">
        <w:rPr>
          <w:rtl/>
        </w:rPr>
        <w:t>،</w:t>
      </w:r>
      <w:r>
        <w:rPr>
          <w:rtl/>
        </w:rPr>
        <w:t xml:space="preserve"> قالوا </w:t>
      </w:r>
      <w:r w:rsidR="00262F0A">
        <w:rPr>
          <w:rFonts w:hint="cs"/>
          <w:rtl/>
        </w:rPr>
        <w:t>(</w:t>
      </w:r>
      <w:r w:rsidR="00262F0A">
        <w:rPr>
          <w:rtl/>
        </w:rPr>
        <w:t xml:space="preserve"> </w:t>
      </w:r>
      <w:r w:rsidR="00262F0A" w:rsidRPr="00EC1548">
        <w:rPr>
          <w:rStyle w:val="libAlaemChar"/>
          <w:rFonts w:hint="cs"/>
          <w:rtl/>
        </w:rPr>
        <w:t>عليهم‌السلام</w:t>
      </w:r>
      <w:r w:rsidR="00262F0A">
        <w:rPr>
          <w:rtl/>
        </w:rPr>
        <w:t xml:space="preserve"> </w:t>
      </w:r>
      <w:r w:rsidR="00262F0A">
        <w:rPr>
          <w:rFonts w:hint="cs"/>
          <w:rtl/>
        </w:rPr>
        <w:t xml:space="preserve">) </w:t>
      </w:r>
      <w:r w:rsidR="00EC1548">
        <w:rPr>
          <w:rtl/>
        </w:rPr>
        <w:t>:</w:t>
      </w:r>
      <w:r>
        <w:rPr>
          <w:rtl/>
        </w:rPr>
        <w:t xml:space="preserve"> من صلا</w:t>
      </w:r>
      <w:r>
        <w:rPr>
          <w:rFonts w:hint="cs"/>
          <w:rtl/>
        </w:rPr>
        <w:t>ّ</w:t>
      </w:r>
      <w:r>
        <w:rPr>
          <w:rtl/>
        </w:rPr>
        <w:t>ها على هذه الصفة لم يغفل عنها.</w:t>
      </w:r>
    </w:p>
    <w:p w:rsidR="00BB3864" w:rsidRDefault="00BB3864" w:rsidP="00BB3864">
      <w:pPr>
        <w:pStyle w:val="Heading2Center"/>
        <w:rPr>
          <w:rtl/>
        </w:rPr>
      </w:pPr>
      <w:bookmarkStart w:id="530" w:name="_Toc278687975"/>
      <w:bookmarkStart w:id="531" w:name="_Toc301886776"/>
      <w:bookmarkStart w:id="532" w:name="_Toc375212403"/>
      <w:bookmarkStart w:id="533" w:name="_Toc375215083"/>
      <w:bookmarkStart w:id="534" w:name="_Toc262664147"/>
      <w:r>
        <w:rPr>
          <w:rtl/>
        </w:rPr>
        <w:t>44</w:t>
      </w:r>
      <w:r w:rsidR="00EC1548">
        <w:rPr>
          <w:rtl/>
        </w:rPr>
        <w:t xml:space="preserve"> - </w:t>
      </w:r>
      <w:r>
        <w:rPr>
          <w:rtl/>
        </w:rPr>
        <w:t>باب استحباب صلاة الهدي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530"/>
      <w:bookmarkEnd w:id="531"/>
      <w:bookmarkEnd w:id="532"/>
      <w:bookmarkEnd w:id="533"/>
      <w:bookmarkEnd w:id="534"/>
    </w:p>
    <w:p w:rsidR="00BB3864" w:rsidRDefault="00EC1548" w:rsidP="00262F0A">
      <w:pPr>
        <w:pStyle w:val="libNormal"/>
        <w:rPr>
          <w:rtl/>
        </w:rPr>
      </w:pPr>
      <w:r>
        <w:rPr>
          <w:rtl/>
        </w:rPr>
        <w:t>[ 10327 ]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روي عنهم</w:t>
      </w:r>
      <w:r w:rsidR="00262F0A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262F0A">
        <w:rPr>
          <w:rFonts w:hint="cs"/>
          <w:rtl/>
        </w:rPr>
        <w:t xml:space="preserve">) ،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العبد يوم الجمعة ثماني ركعات</w:t>
      </w:r>
      <w:r>
        <w:rPr>
          <w:rtl/>
        </w:rPr>
        <w:t>،</w:t>
      </w:r>
      <w:r w:rsidR="00BB3864">
        <w:rPr>
          <w:rtl/>
        </w:rPr>
        <w:t xml:space="preserve">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تهدى إلى رسول الله </w:t>
      </w:r>
      <w:r w:rsidR="00262F0A">
        <w:rPr>
          <w:rFonts w:hint="cs"/>
          <w:rtl/>
        </w:rPr>
        <w:t>(</w:t>
      </w:r>
      <w:r w:rsidR="00262F0A">
        <w:rPr>
          <w:rtl/>
        </w:rPr>
        <w:t xml:space="preserve"> </w:t>
      </w:r>
      <w:r w:rsidR="00262F0A" w:rsidRPr="00EC1548">
        <w:rPr>
          <w:rStyle w:val="libAlaemChar"/>
          <w:rFonts w:hint="cs"/>
          <w:rtl/>
        </w:rPr>
        <w:t>صلى‌الله‌عليه‌وآله</w:t>
      </w:r>
      <w:r w:rsidR="00262F0A">
        <w:rPr>
          <w:rtl/>
        </w:rPr>
        <w:t xml:space="preserve"> </w:t>
      </w:r>
      <w:r w:rsidR="00262F0A">
        <w:rPr>
          <w:rFonts w:hint="cs"/>
          <w:rtl/>
        </w:rPr>
        <w:t xml:space="preserve">) </w:t>
      </w:r>
      <w:r>
        <w:rPr>
          <w:rtl/>
        </w:rPr>
        <w:t>،</w:t>
      </w:r>
      <w:r w:rsidR="00BB3864">
        <w:rPr>
          <w:rtl/>
        </w:rPr>
        <w:t xml:space="preserve"> وأربعا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تهدى إلى فاطمة</w:t>
      </w:r>
      <w:r w:rsidR="00262F0A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عليها‌السلام</w:t>
      </w:r>
      <w:r w:rsidR="00BB3864">
        <w:rPr>
          <w:rtl/>
        </w:rPr>
        <w:t xml:space="preserve"> </w:t>
      </w:r>
      <w:r w:rsidR="00262F0A">
        <w:rPr>
          <w:rFonts w:hint="cs"/>
          <w:rtl/>
        </w:rPr>
        <w:t xml:space="preserve">) </w:t>
      </w:r>
      <w:r w:rsidR="00BB3864">
        <w:rPr>
          <w:rtl/>
        </w:rPr>
        <w:t xml:space="preserve">ويوم السبت أربع ركعات تهدى إلى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كذلك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إلى واحد من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ئمة </w:t>
      </w:r>
      <w:r w:rsidR="00262F0A">
        <w:rPr>
          <w:rFonts w:hint="cs"/>
          <w:rtl/>
        </w:rPr>
        <w:t>(</w:t>
      </w:r>
      <w:r w:rsidR="00262F0A">
        <w:rPr>
          <w:rtl/>
        </w:rPr>
        <w:t xml:space="preserve"> </w:t>
      </w:r>
      <w:r w:rsidR="00262F0A" w:rsidRPr="00EC1548">
        <w:rPr>
          <w:rStyle w:val="libAlaemChar"/>
          <w:rFonts w:hint="cs"/>
          <w:rtl/>
        </w:rPr>
        <w:t>عليهم‌السلام</w:t>
      </w:r>
      <w:r w:rsidR="00262F0A">
        <w:rPr>
          <w:rtl/>
        </w:rPr>
        <w:t xml:space="preserve"> </w:t>
      </w:r>
      <w:r w:rsidR="00262F0A">
        <w:rPr>
          <w:rFonts w:hint="cs"/>
          <w:rtl/>
        </w:rPr>
        <w:t xml:space="preserve">) </w:t>
      </w:r>
      <w:r w:rsidR="00BB3864">
        <w:rPr>
          <w:rtl/>
        </w:rPr>
        <w:t>إلى يوم الخميس أربع ركعات تهدى إلى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الجمعة أيضا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ثماني ركعات</w:t>
      </w:r>
      <w:r>
        <w:rPr>
          <w:rtl/>
        </w:rPr>
        <w:t>،</w:t>
      </w:r>
      <w:r w:rsidR="00BB3864">
        <w:rPr>
          <w:rtl/>
        </w:rPr>
        <w:t xml:space="preserve">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تهدى إلى رسول الله </w:t>
      </w:r>
      <w:r w:rsidR="00262F0A">
        <w:rPr>
          <w:rFonts w:hint="cs"/>
          <w:rtl/>
        </w:rPr>
        <w:t>(</w:t>
      </w:r>
      <w:r w:rsidR="00262F0A">
        <w:rPr>
          <w:rtl/>
        </w:rPr>
        <w:t xml:space="preserve"> </w:t>
      </w:r>
      <w:r w:rsidR="00262F0A" w:rsidRPr="00EC1548">
        <w:rPr>
          <w:rStyle w:val="libAlaemChar"/>
          <w:rFonts w:hint="cs"/>
          <w:rtl/>
        </w:rPr>
        <w:t>صلى‌الله‌عليه‌وآله</w:t>
      </w:r>
      <w:r w:rsidR="00262F0A">
        <w:rPr>
          <w:rtl/>
        </w:rPr>
        <w:t xml:space="preserve"> </w:t>
      </w:r>
      <w:r w:rsidR="00262F0A">
        <w:rPr>
          <w:rFonts w:hint="cs"/>
          <w:rtl/>
        </w:rPr>
        <w:t xml:space="preserve">) </w:t>
      </w:r>
      <w:r>
        <w:rPr>
          <w:rtl/>
        </w:rPr>
        <w:t>،</w:t>
      </w:r>
      <w:r w:rsidR="00BB3864">
        <w:rPr>
          <w:rtl/>
        </w:rPr>
        <w:t xml:space="preserve"> وأربعا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تهدى إلى فاطمة </w:t>
      </w:r>
      <w:r w:rsidR="00262F0A">
        <w:rPr>
          <w:rFonts w:hint="cs"/>
          <w:rtl/>
        </w:rPr>
        <w:t>(</w:t>
      </w:r>
      <w:r w:rsidR="00262F0A">
        <w:rPr>
          <w:rtl/>
        </w:rPr>
        <w:t xml:space="preserve"> </w:t>
      </w:r>
      <w:r w:rsidR="00262F0A" w:rsidRPr="00EC1548">
        <w:rPr>
          <w:rStyle w:val="libAlaemChar"/>
          <w:rFonts w:hint="cs"/>
          <w:rtl/>
        </w:rPr>
        <w:t>عليها‌السلام</w:t>
      </w:r>
      <w:r w:rsidR="00262F0A">
        <w:rPr>
          <w:rtl/>
        </w:rPr>
        <w:t xml:space="preserve"> </w:t>
      </w:r>
      <w:r w:rsidR="00262F0A">
        <w:rPr>
          <w:rFonts w:hint="cs"/>
          <w:rtl/>
        </w:rPr>
        <w:t xml:space="preserve">) 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السبت أربع ركعات تهدى إلى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كذلك إلى يوم الخميس أربع ركعات تهدى إلى صاحب الزمان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1D31AD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[ 10328 ]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إبراهيم بن علي الكفعمي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صلاة الهدي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ليلة الدفن ركعتان</w:t>
      </w:r>
      <w:r>
        <w:rPr>
          <w:rtl/>
        </w:rPr>
        <w:t>،</w:t>
      </w:r>
      <w:r w:rsidR="00BB3864">
        <w:rPr>
          <w:rtl/>
        </w:rPr>
        <w:t xml:space="preserve">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الحمد وآية الكرسي</w:t>
      </w:r>
      <w:r>
        <w:rPr>
          <w:rtl/>
        </w:rPr>
        <w:t>،</w:t>
      </w:r>
      <w:r w:rsidR="00BB3864">
        <w:rPr>
          <w:rtl/>
        </w:rPr>
        <w:t xml:space="preserve"> وفي الثانية الحمد والقدر عشرا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قال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وابعث ثوابها إلى قبر فلان.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DC74EF">
      <w:pPr>
        <w:pStyle w:val="libFootnoteCenterBold"/>
        <w:rPr>
          <w:rtl/>
        </w:rPr>
      </w:pPr>
      <w:r>
        <w:rPr>
          <w:rtl/>
        </w:rPr>
        <w:t>الباب 44</w:t>
      </w:r>
    </w:p>
    <w:p w:rsidR="00BB3864" w:rsidRDefault="00BB3864" w:rsidP="00DC74E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الكفعمي</w:t>
      </w:r>
      <w:r w:rsidR="00EC1548">
        <w:rPr>
          <w:rtl/>
        </w:rPr>
        <w:t>:</w:t>
      </w:r>
      <w:r>
        <w:rPr>
          <w:rtl/>
        </w:rPr>
        <w:t xml:space="preserve"> 285.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المصباح</w:t>
      </w:r>
      <w:r w:rsidR="00EC1548">
        <w:rPr>
          <w:rtl/>
        </w:rPr>
        <w:t>:</w:t>
      </w:r>
      <w:r>
        <w:rPr>
          <w:rtl/>
        </w:rPr>
        <w:t xml:space="preserve"> 411.</w:t>
      </w:r>
    </w:p>
    <w:p w:rsidR="00BB3864" w:rsidRPr="00B76723" w:rsidRDefault="00BB3864" w:rsidP="00E91C93">
      <w:pPr>
        <w:pStyle w:val="libFootnote0"/>
        <w:rPr>
          <w:rtl/>
        </w:rPr>
      </w:pPr>
      <w:r w:rsidRPr="00B76723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76723">
        <w:rPr>
          <w:rtl/>
        </w:rPr>
        <w:t>هدية الميت.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[ 10329 ]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وفي رواية </w:t>
      </w:r>
      <w:r w:rsidR="00BB3864">
        <w:rPr>
          <w:rFonts w:hint="cs"/>
          <w:rtl/>
        </w:rPr>
        <w:t>أُ</w:t>
      </w:r>
      <w:r w:rsidR="00BB3864">
        <w:rPr>
          <w:rtl/>
        </w:rPr>
        <w:t>خرى</w:t>
      </w:r>
      <w:r>
        <w:rPr>
          <w:rtl/>
        </w:rPr>
        <w:t>:</w:t>
      </w:r>
      <w:r w:rsidR="00BB3864">
        <w:rPr>
          <w:rtl/>
        </w:rPr>
        <w:t xml:space="preserve"> بعد الحمد التوحيد مر</w:t>
      </w:r>
      <w:r w:rsidR="00BB3864">
        <w:rPr>
          <w:rFonts w:hint="cs"/>
          <w:rtl/>
        </w:rPr>
        <w:t>ّ</w:t>
      </w:r>
      <w:r w:rsidR="00BB3864">
        <w:rPr>
          <w:rtl/>
        </w:rPr>
        <w:t>تين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</w:t>
      </w:r>
      <w:r>
        <w:rPr>
          <w:rtl/>
        </w:rPr>
        <w:t>،</w:t>
      </w:r>
      <w:r w:rsidR="00BB3864">
        <w:rPr>
          <w:rtl/>
        </w:rPr>
        <w:t xml:space="preserve"> وفي الثانية بعد الحمد </w:t>
      </w:r>
      <w:r w:rsidR="00BB3864" w:rsidRPr="00DC74EF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أَلْهَاكُمُ التَّكَاثُرُ</w:t>
      </w:r>
      <w:r w:rsidR="00BB3864" w:rsidRPr="00DB56AE">
        <w:rPr>
          <w:rStyle w:val="libNormalChar"/>
          <w:rtl/>
        </w:rPr>
        <w:t xml:space="preserve"> </w:t>
      </w:r>
      <w:r w:rsidR="00BB3864" w:rsidRPr="00DC74EF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الدعاء المذكور.</w:t>
      </w:r>
    </w:p>
    <w:p w:rsidR="00BB3864" w:rsidRDefault="00EC1548" w:rsidP="00DC74EF">
      <w:pPr>
        <w:pStyle w:val="libNormal"/>
        <w:rPr>
          <w:rtl/>
        </w:rPr>
      </w:pPr>
      <w:r>
        <w:rPr>
          <w:rtl/>
        </w:rPr>
        <w:t>[ 10330 ]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موسي بن طاوس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جمال ال</w:t>
      </w:r>
      <w:r w:rsidR="00BB3864">
        <w:rPr>
          <w:rFonts w:hint="cs"/>
          <w:rtl/>
        </w:rPr>
        <w:t>أ</w:t>
      </w:r>
      <w:r w:rsidR="00BB3864">
        <w:rPr>
          <w:rtl/>
        </w:rPr>
        <w:t>سبوع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حد</w:t>
      </w:r>
      <w:r w:rsidR="00BB3864">
        <w:rPr>
          <w:rFonts w:hint="cs"/>
          <w:rtl/>
        </w:rPr>
        <w:t>ّ</w:t>
      </w:r>
      <w:r w:rsidR="00BB3864">
        <w:rPr>
          <w:rtl/>
        </w:rPr>
        <w:t>ث أبو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الصيمرى</w:t>
      </w:r>
      <w:r>
        <w:rPr>
          <w:rtl/>
        </w:rPr>
        <w:t>،</w:t>
      </w:r>
      <w:r w:rsidR="00BB3864">
        <w:rPr>
          <w:rtl/>
        </w:rPr>
        <w:t xml:space="preserve"> عن أبي عبدالله أحمد بن عبدالله البجلي</w:t>
      </w:r>
      <w:r>
        <w:rPr>
          <w:rtl/>
        </w:rPr>
        <w:t>،</w:t>
      </w:r>
      <w:r w:rsidR="00BB3864">
        <w:rPr>
          <w:rtl/>
        </w:rPr>
        <w:t xml:space="preserve"> بإسناده يرفعه إليهم </w:t>
      </w:r>
      <w:r w:rsidR="00DC74EF">
        <w:rPr>
          <w:rFonts w:hint="cs"/>
          <w:rtl/>
        </w:rPr>
        <w:t>(</w:t>
      </w:r>
      <w:r w:rsidR="00DC74EF">
        <w:rPr>
          <w:rtl/>
        </w:rPr>
        <w:t xml:space="preserve"> </w:t>
      </w:r>
      <w:r w:rsidR="00DC74EF" w:rsidRPr="00EC1548">
        <w:rPr>
          <w:rStyle w:val="libAlaemChar"/>
          <w:rFonts w:hint="cs"/>
          <w:rtl/>
        </w:rPr>
        <w:t>عليهم‌السلام</w:t>
      </w:r>
      <w:r w:rsidR="00DC74EF">
        <w:rPr>
          <w:rtl/>
        </w:rPr>
        <w:t xml:space="preserve"> </w:t>
      </w:r>
      <w:r w:rsidR="00DC74EF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جعل ثواب صلاته لرسول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DC74EF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وأمير المؤمنين وال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وصياء من بعده </w:t>
      </w:r>
      <w:r w:rsidR="00DC74EF">
        <w:rPr>
          <w:rFonts w:hint="cs"/>
          <w:rtl/>
        </w:rPr>
        <w:t>(</w:t>
      </w:r>
      <w:r w:rsidR="00DC74EF">
        <w:rPr>
          <w:rtl/>
        </w:rPr>
        <w:t xml:space="preserve"> </w:t>
      </w:r>
      <w:r w:rsidR="00DC74EF" w:rsidRPr="00EC1548">
        <w:rPr>
          <w:rStyle w:val="libAlaemChar"/>
          <w:rFonts w:hint="cs"/>
          <w:rtl/>
        </w:rPr>
        <w:t>عليهم‌السلام</w:t>
      </w:r>
      <w:r w:rsidR="00DC74EF">
        <w:rPr>
          <w:rtl/>
        </w:rPr>
        <w:t xml:space="preserve"> </w:t>
      </w:r>
      <w:r w:rsidR="00DC74EF">
        <w:rPr>
          <w:rFonts w:hint="cs"/>
          <w:rtl/>
        </w:rPr>
        <w:t xml:space="preserve">) </w:t>
      </w:r>
      <w:r w:rsidR="00BB3864">
        <w:rPr>
          <w:rtl/>
        </w:rPr>
        <w:t>أضعف الله له ثواب صلاته أضعافا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مضاعفة حتى ينقطع النفس ويقال له قبل أن يخرج روحه من جسده</w:t>
      </w:r>
      <w:r>
        <w:rPr>
          <w:rtl/>
        </w:rPr>
        <w:t>:</w:t>
      </w:r>
      <w:r w:rsidR="00BB3864">
        <w:rPr>
          <w:rtl/>
        </w:rPr>
        <w:t xml:space="preserve"> يا فلان</w:t>
      </w:r>
      <w:r>
        <w:rPr>
          <w:rtl/>
        </w:rPr>
        <w:t>،</w:t>
      </w:r>
      <w:r w:rsidR="00BB3864">
        <w:rPr>
          <w:rtl/>
        </w:rPr>
        <w:t xml:space="preserve"> هدي</w:t>
      </w:r>
      <w:r w:rsidR="00BB3864">
        <w:rPr>
          <w:rFonts w:hint="cs"/>
          <w:rtl/>
        </w:rPr>
        <w:t>ّ</w:t>
      </w:r>
      <w:r w:rsidR="00BB3864">
        <w:rPr>
          <w:rtl/>
        </w:rPr>
        <w:t>تك إلينا وألطافك لنا</w:t>
      </w:r>
      <w:r>
        <w:rPr>
          <w:rtl/>
        </w:rPr>
        <w:t>،</w:t>
      </w:r>
      <w:r w:rsidR="00BB3864">
        <w:rPr>
          <w:rtl/>
        </w:rPr>
        <w:t xml:space="preserve"> فهذا يوم مجازاتك ومكافاتك</w:t>
      </w:r>
      <w:r>
        <w:rPr>
          <w:rtl/>
        </w:rPr>
        <w:t>،</w:t>
      </w:r>
      <w:r w:rsidR="00BB3864">
        <w:rPr>
          <w:rtl/>
        </w:rPr>
        <w:t xml:space="preserve"> فطب نفسا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وقر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عينا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بما أعد الله لك</w:t>
      </w:r>
      <w:r>
        <w:rPr>
          <w:rtl/>
        </w:rPr>
        <w:t>،</w:t>
      </w:r>
      <w:r w:rsidR="00BB3864">
        <w:rPr>
          <w:rtl/>
        </w:rPr>
        <w:t xml:space="preserve"> وهنيئا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لك بما صرت إليه</w:t>
      </w:r>
      <w:r>
        <w:rPr>
          <w:rtl/>
        </w:rPr>
        <w:t>،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كيف يهدي صلاته ويقول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ينوي ثواب صلاته لرسول الله </w:t>
      </w:r>
      <w:r w:rsidR="00DC74EF" w:rsidRPr="00DB56AE">
        <w:rPr>
          <w:rStyle w:val="libNormalChar"/>
          <w:rFonts w:hint="cs"/>
          <w:rtl/>
        </w:rPr>
        <w:t xml:space="preserve">( </w:t>
      </w:r>
      <w:r w:rsidR="00DC74EF">
        <w:rPr>
          <w:rStyle w:val="libAlaemChar"/>
          <w:rFonts w:hint="cs"/>
          <w:rtl/>
        </w:rPr>
        <w:t>صلى‌الله‌عليه‌وآله</w:t>
      </w:r>
      <w:r w:rsidR="00DC74EF" w:rsidRPr="00DB56AE">
        <w:rPr>
          <w:rStyle w:val="libNormalChar"/>
          <w:rFonts w:hint="cs"/>
          <w:rtl/>
        </w:rPr>
        <w:t xml:space="preserve"> )</w:t>
      </w:r>
      <w:r w:rsidR="00DC74EF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ولو أمكنه أن يزيد على صلاة الخمس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ولو ركعتين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ويهديها إلى واحد منهم</w:t>
      </w:r>
      <w:r>
        <w:rPr>
          <w:rtl/>
        </w:rPr>
        <w:t>،</w:t>
      </w:r>
      <w:r w:rsidR="00BB3864">
        <w:rPr>
          <w:rtl/>
        </w:rPr>
        <w:t xml:space="preserve"> يفتتح الصلاة في الركعة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مثل افتتاح صلاة الفريضة بسبع تكبيرات</w:t>
      </w:r>
      <w:r>
        <w:rPr>
          <w:rtl/>
        </w:rPr>
        <w:t>،</w:t>
      </w:r>
      <w:r w:rsidR="00BB3864">
        <w:rPr>
          <w:rtl/>
        </w:rPr>
        <w:t xml:space="preserve"> أو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 أو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في كل ركعتين </w:t>
      </w:r>
      <w:r w:rsidR="00BB3864" w:rsidRPr="00BB3864">
        <w:rPr>
          <w:rStyle w:val="libFootnotenumChar"/>
          <w:rtl/>
        </w:rPr>
        <w:t>(2)</w:t>
      </w:r>
      <w:r>
        <w:rPr>
          <w:rtl/>
        </w:rPr>
        <w:t>،</w:t>
      </w:r>
      <w:r w:rsidR="00BB3864">
        <w:rPr>
          <w:rtl/>
        </w:rPr>
        <w:t xml:space="preserve"> ويقول بعد تسبيح الركوع والسجود ثلاث مرات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الله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وآله الطيبين الطاهرين</w:t>
      </w:r>
      <w:r>
        <w:rPr>
          <w:rtl/>
        </w:rPr>
        <w:t>،</w:t>
      </w:r>
      <w:r w:rsidR="00BB3864">
        <w:rPr>
          <w:rtl/>
        </w:rPr>
        <w:t xml:space="preserve">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تشه</w:t>
      </w:r>
      <w:r w:rsidR="00BB3864">
        <w:rPr>
          <w:rFonts w:hint="cs"/>
          <w:rtl/>
        </w:rPr>
        <w:t>ّ</w:t>
      </w:r>
      <w:r w:rsidR="00BB3864">
        <w:rPr>
          <w:rtl/>
        </w:rPr>
        <w:t>د وسل</w:t>
      </w:r>
      <w:r w:rsidR="00BB3864">
        <w:rPr>
          <w:rFonts w:hint="cs"/>
          <w:rtl/>
        </w:rPr>
        <w:t>ّ</w:t>
      </w:r>
      <w:r w:rsidR="00BB3864">
        <w:rPr>
          <w:rtl/>
        </w:rPr>
        <w:t>م قال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أنت السلام ومنك السلام</w:t>
      </w:r>
      <w:r>
        <w:rPr>
          <w:rtl/>
        </w:rPr>
        <w:t>،</w:t>
      </w:r>
      <w:r w:rsidR="00BB3864">
        <w:rPr>
          <w:rtl/>
        </w:rPr>
        <w:t xml:space="preserve"> يا ذا الجلال وال</w:t>
      </w:r>
      <w:r w:rsidR="00BB3864">
        <w:rPr>
          <w:rFonts w:hint="cs"/>
          <w:rtl/>
        </w:rPr>
        <w:t>إ</w:t>
      </w:r>
      <w:r w:rsidR="00BB3864">
        <w:rPr>
          <w:rtl/>
        </w:rPr>
        <w:t>كرام</w:t>
      </w:r>
      <w:r>
        <w:rPr>
          <w:rtl/>
        </w:rPr>
        <w:t>،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الله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وآله</w:t>
      </w:r>
      <w:r>
        <w:rPr>
          <w:rtl/>
        </w:rPr>
        <w:t>،</w:t>
      </w:r>
      <w:r w:rsidR="00BB3864">
        <w:rPr>
          <w:rtl/>
        </w:rPr>
        <w:t xml:space="preserve"> وأبلغهم عن</w:t>
      </w:r>
      <w:r w:rsidR="00BB3864">
        <w:rPr>
          <w:rFonts w:hint="cs"/>
          <w:rtl/>
        </w:rPr>
        <w:t>ّ</w:t>
      </w:r>
      <w:r w:rsidR="00BB3864">
        <w:rPr>
          <w:rtl/>
        </w:rPr>
        <w:t>ي أفضل التحي</w:t>
      </w:r>
      <w:r w:rsidR="00BB3864">
        <w:rPr>
          <w:rFonts w:hint="cs"/>
          <w:rtl/>
        </w:rPr>
        <w:t>ّ</w:t>
      </w:r>
      <w:r w:rsidR="00BB3864">
        <w:rPr>
          <w:rtl/>
        </w:rPr>
        <w:t>ة والسلام</w:t>
      </w:r>
      <w:r>
        <w:rPr>
          <w:rtl/>
        </w:rPr>
        <w:t>،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هذه الركعات هدي</w:t>
      </w:r>
      <w:r w:rsidR="00BB3864">
        <w:rPr>
          <w:rFonts w:hint="cs"/>
          <w:rtl/>
        </w:rPr>
        <w:t>ّ</w:t>
      </w:r>
      <w:r w:rsidR="00BB3864">
        <w:rPr>
          <w:rtl/>
        </w:rPr>
        <w:t>ة من</w:t>
      </w:r>
      <w:r w:rsidR="00BB3864">
        <w:rPr>
          <w:rFonts w:hint="cs"/>
          <w:rtl/>
        </w:rPr>
        <w:t>ّ</w:t>
      </w:r>
      <w:r w:rsidR="00BB3864">
        <w:rPr>
          <w:rtl/>
        </w:rPr>
        <w:t>ي إلى عبدك ونبي</w:t>
      </w:r>
      <w:r w:rsidR="00BB3864">
        <w:rPr>
          <w:rFonts w:hint="cs"/>
          <w:rtl/>
        </w:rPr>
        <w:t>ّ</w:t>
      </w:r>
      <w:r w:rsidR="00BB3864">
        <w:rPr>
          <w:rtl/>
        </w:rPr>
        <w:t>ك ورسولك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خاتم النبي</w:t>
      </w:r>
      <w:r w:rsidR="00BB3864">
        <w:rPr>
          <w:rFonts w:hint="cs"/>
          <w:rtl/>
        </w:rPr>
        <w:t>ّ</w:t>
      </w:r>
      <w:r w:rsidR="00BB3864">
        <w:rPr>
          <w:rtl/>
        </w:rPr>
        <w:t>ين</w:t>
      </w:r>
      <w:r>
        <w:rPr>
          <w:rtl/>
        </w:rPr>
        <w:t>،</w:t>
      </w:r>
      <w:r w:rsidR="00BB3864">
        <w:rPr>
          <w:rtl/>
        </w:rPr>
        <w:t xml:space="preserve"> اللهم تقب</w:t>
      </w:r>
      <w:r w:rsidR="00BB3864">
        <w:rPr>
          <w:rFonts w:hint="cs"/>
          <w:rtl/>
        </w:rPr>
        <w:t>ّ</w:t>
      </w:r>
      <w:r w:rsidR="00BB3864">
        <w:rPr>
          <w:rtl/>
        </w:rPr>
        <w:t>لها من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وأبلغه إي</w:t>
      </w:r>
      <w:r w:rsidR="00BB3864">
        <w:rPr>
          <w:rFonts w:hint="cs"/>
          <w:rtl/>
        </w:rPr>
        <w:t>ّ</w:t>
      </w:r>
      <w:r w:rsidR="00BB3864">
        <w:rPr>
          <w:rtl/>
        </w:rPr>
        <w:t>اها عن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و</w:t>
      </w:r>
      <w:r w:rsidR="00BB3864">
        <w:rPr>
          <w:rFonts w:hint="cs"/>
          <w:rtl/>
        </w:rPr>
        <w:t>أ</w:t>
      </w:r>
      <w:r w:rsidR="00BB3864">
        <w:rPr>
          <w:rtl/>
        </w:rPr>
        <w:t>ثبني عليها أفضل أملي ورجائي فيك وفي نبي</w:t>
      </w:r>
      <w:r w:rsidR="00BB3864">
        <w:rPr>
          <w:rFonts w:hint="cs"/>
          <w:rtl/>
        </w:rPr>
        <w:t>ّ</w:t>
      </w:r>
      <w:r w:rsidR="00BB3864">
        <w:rPr>
          <w:rtl/>
        </w:rPr>
        <w:t>ك ووصي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نبي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ك وفاطمة الزهراء والحسن والحسين وأوليائك من ولد الحسين </w:t>
      </w:r>
      <w:r w:rsidR="00DC74EF">
        <w:rPr>
          <w:rFonts w:hint="cs"/>
          <w:rtl/>
        </w:rPr>
        <w:t>(</w:t>
      </w:r>
      <w:r w:rsidR="00DC74EF">
        <w:rPr>
          <w:rtl/>
        </w:rPr>
        <w:t xml:space="preserve"> </w:t>
      </w:r>
      <w:r w:rsidR="00DC74EF" w:rsidRPr="00EC1548">
        <w:rPr>
          <w:rStyle w:val="libAlaemChar"/>
          <w:rFonts w:hint="cs"/>
          <w:rtl/>
        </w:rPr>
        <w:t>عليهم‌السلام</w:t>
      </w:r>
      <w:r w:rsidR="00DC74EF">
        <w:rPr>
          <w:rtl/>
        </w:rPr>
        <w:t xml:space="preserve"> </w:t>
      </w:r>
      <w:r w:rsidR="00DC74EF">
        <w:rPr>
          <w:rFonts w:hint="cs"/>
          <w:rtl/>
        </w:rPr>
        <w:t xml:space="preserve">) </w:t>
      </w:r>
      <w:r w:rsidR="00BB3864">
        <w:rPr>
          <w:rtl/>
        </w:rPr>
        <w:t>يا ولي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المؤمنين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وفيه أن</w:t>
      </w:r>
      <w:r>
        <w:rPr>
          <w:rFonts w:hint="cs"/>
          <w:rtl/>
        </w:rPr>
        <w:t>ّ</w:t>
      </w:r>
      <w:r>
        <w:rPr>
          <w:rtl/>
        </w:rPr>
        <w:t>ه يدعو لهدية كل</w:t>
      </w:r>
      <w:r>
        <w:rPr>
          <w:rFonts w:hint="cs"/>
          <w:rtl/>
        </w:rPr>
        <w:t>ّ</w:t>
      </w:r>
      <w:r>
        <w:rPr>
          <w:rtl/>
        </w:rPr>
        <w:t xml:space="preserve"> واحد منهم بهذا الدعاء</w:t>
      </w:r>
      <w:r w:rsidR="00EC1548">
        <w:rPr>
          <w:rtl/>
        </w:rPr>
        <w:t>،</w:t>
      </w:r>
      <w:r>
        <w:rPr>
          <w:rtl/>
        </w:rPr>
        <w:t xml:space="preserve"> بأدنى تغيير.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مصباح الكفعمي</w:t>
      </w:r>
      <w:r w:rsidR="00EC1548">
        <w:rPr>
          <w:rtl/>
        </w:rPr>
        <w:t>:</w:t>
      </w:r>
      <w:r>
        <w:rPr>
          <w:rtl/>
        </w:rPr>
        <w:t xml:space="preserve"> 411.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جمال ال</w:t>
      </w:r>
      <w:r>
        <w:rPr>
          <w:rFonts w:hint="cs"/>
          <w:rtl/>
        </w:rPr>
        <w:t>أ</w:t>
      </w:r>
      <w:r>
        <w:rPr>
          <w:rtl/>
        </w:rPr>
        <w:t>سبوع</w:t>
      </w:r>
      <w:r w:rsidR="00EC1548">
        <w:rPr>
          <w:rtl/>
        </w:rPr>
        <w:t>:</w:t>
      </w:r>
      <w:r>
        <w:rPr>
          <w:rtl/>
        </w:rPr>
        <w:t xml:space="preserve"> 15.</w:t>
      </w:r>
    </w:p>
    <w:p w:rsidR="00BB3864" w:rsidRPr="004756C6" w:rsidRDefault="00BB3864" w:rsidP="00E91C93">
      <w:pPr>
        <w:pStyle w:val="libFootnote0"/>
        <w:rPr>
          <w:rtl/>
        </w:rPr>
      </w:pPr>
      <w:r w:rsidRPr="004756C6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756C6">
        <w:rPr>
          <w:rtl/>
        </w:rPr>
        <w:t>الخمسين.</w:t>
      </w:r>
    </w:p>
    <w:p w:rsidR="00BB3864" w:rsidRPr="004756C6" w:rsidRDefault="00BB3864" w:rsidP="00E91C93">
      <w:pPr>
        <w:pStyle w:val="libFootnote0"/>
        <w:rPr>
          <w:rtl/>
        </w:rPr>
      </w:pPr>
      <w:r w:rsidRPr="004756C6">
        <w:rPr>
          <w:rtl/>
        </w:rPr>
        <w:t>(2) وفيه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756C6">
        <w:rPr>
          <w:rtl/>
        </w:rPr>
        <w:t>ركعة.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535" w:name="_Toc278687976"/>
      <w:bookmarkStart w:id="536" w:name="_Toc301886777"/>
      <w:bookmarkStart w:id="537" w:name="_Toc375212404"/>
      <w:bookmarkStart w:id="538" w:name="_Toc375215084"/>
      <w:bookmarkStart w:id="539" w:name="_Toc262664148"/>
      <w:r>
        <w:rPr>
          <w:rtl/>
        </w:rPr>
        <w:lastRenderedPageBreak/>
        <w:t xml:space="preserve">45 باب استحباب صلاة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كل</w:t>
      </w:r>
      <w:r>
        <w:rPr>
          <w:rFonts w:hint="cs"/>
          <w:rtl/>
        </w:rPr>
        <w:t>ّ</w:t>
      </w:r>
      <w:r>
        <w:rPr>
          <w:rtl/>
        </w:rPr>
        <w:t xml:space="preserve"> شهر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535"/>
      <w:bookmarkEnd w:id="536"/>
      <w:bookmarkEnd w:id="537"/>
      <w:bookmarkEnd w:id="538"/>
      <w:bookmarkEnd w:id="53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[ 10331 ]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ابن أبي جي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الوليد</w:t>
      </w:r>
      <w:r>
        <w:rPr>
          <w:rtl/>
        </w:rPr>
        <w:t>،</w:t>
      </w:r>
      <w:r w:rsidR="00BB3864">
        <w:rPr>
          <w:rtl/>
        </w:rPr>
        <w:t xml:space="preserve"> عن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حسان</w:t>
      </w:r>
      <w:r>
        <w:rPr>
          <w:rtl/>
        </w:rPr>
        <w:t>،</w:t>
      </w:r>
      <w:r w:rsidR="00BB3864">
        <w:rPr>
          <w:rtl/>
        </w:rPr>
        <w:t xml:space="preserve"> عن الحسن بن علي الوش</w:t>
      </w:r>
      <w:r w:rsidR="00BB3864">
        <w:rPr>
          <w:rFonts w:hint="cs"/>
          <w:rtl/>
        </w:rPr>
        <w:t>ّ</w:t>
      </w:r>
      <w:r w:rsidR="00BB3864">
        <w:rPr>
          <w:rtl/>
        </w:rPr>
        <w:t>اء قال</w:t>
      </w:r>
      <w:r>
        <w:rPr>
          <w:rtl/>
        </w:rPr>
        <w:t>:</w:t>
      </w:r>
      <w:r w:rsidR="00BB3864">
        <w:rPr>
          <w:rtl/>
        </w:rPr>
        <w:t xml:space="preserve"> كان أبو جعفر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إذا دخل شهر جديد يصل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يوم منه ركعتين</w:t>
      </w:r>
      <w:r>
        <w:rPr>
          <w:rtl/>
        </w:rPr>
        <w:t>،</w:t>
      </w:r>
      <w:r w:rsidR="00BB3864">
        <w:rPr>
          <w:rtl/>
        </w:rPr>
        <w:t xml:space="preserve"> يقرأ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BB3864" w:rsidRPr="00DC74EF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DC74EF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لكل يوم إلى آخره</w:t>
      </w:r>
      <w:r>
        <w:rPr>
          <w:rtl/>
        </w:rPr>
        <w:t>،</w:t>
      </w:r>
      <w:r w:rsidR="00BB3864">
        <w:rPr>
          <w:rtl/>
        </w:rPr>
        <w:t xml:space="preserve"> وفي الثانية الحمد و </w:t>
      </w:r>
      <w:r w:rsidR="00BB3864" w:rsidRPr="00DC74EF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 فِي لَيْلَةِ الْقَدْرِ</w:t>
      </w:r>
      <w:r w:rsidR="00BB3864" w:rsidRPr="00DB56AE">
        <w:rPr>
          <w:rStyle w:val="libNormalChar"/>
          <w:rtl/>
        </w:rPr>
        <w:t xml:space="preserve"> </w:t>
      </w:r>
      <w:r w:rsidR="00BB3864" w:rsidRPr="00DC74EF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مثل ذلك</w:t>
      </w:r>
      <w:r>
        <w:rPr>
          <w:rtl/>
        </w:rPr>
        <w:t>،</w:t>
      </w:r>
      <w:r w:rsidR="00BB3864">
        <w:rPr>
          <w:rtl/>
        </w:rPr>
        <w:t xml:space="preserve"> ويتصد</w:t>
      </w:r>
      <w:r w:rsidR="00BB3864">
        <w:rPr>
          <w:rFonts w:hint="cs"/>
          <w:rtl/>
        </w:rPr>
        <w:t>ّ</w:t>
      </w:r>
      <w:r w:rsidR="00BB3864">
        <w:rPr>
          <w:rtl/>
        </w:rPr>
        <w:t>ق بما يتسه</w:t>
      </w:r>
      <w:r w:rsidR="00BB3864">
        <w:rPr>
          <w:rFonts w:hint="cs"/>
          <w:rtl/>
        </w:rPr>
        <w:t>ّ</w:t>
      </w:r>
      <w:r w:rsidR="00BB3864">
        <w:rPr>
          <w:rtl/>
        </w:rPr>
        <w:t>ل</w:t>
      </w:r>
      <w:r>
        <w:rPr>
          <w:rtl/>
        </w:rPr>
        <w:t>،</w:t>
      </w:r>
      <w:r w:rsidR="00BB3864">
        <w:rPr>
          <w:rtl/>
        </w:rPr>
        <w:t xml:space="preserve"> يشتري به سلامة ذلك الشهر كل</w:t>
      </w:r>
      <w:r w:rsidR="00BB3864">
        <w:rPr>
          <w:rFonts w:hint="cs"/>
          <w:rtl/>
        </w:rPr>
        <w:t>ّ</w:t>
      </w:r>
      <w:r w:rsidR="00BB3864">
        <w:rPr>
          <w:rtl/>
        </w:rPr>
        <w:t>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علي بن موسى بن طاوس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الدروع الواقية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بإسناده 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[ 10332 ]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ليلة من الشهر وقرأ سورة ال</w:t>
      </w:r>
      <w:r w:rsidR="00BB3864">
        <w:rPr>
          <w:rFonts w:hint="cs"/>
          <w:rtl/>
        </w:rPr>
        <w:t>أ</w:t>
      </w:r>
      <w:r w:rsidR="00BB3864">
        <w:rPr>
          <w:rtl/>
        </w:rPr>
        <w:t>نعام في صلاته في ركعتين ويسأل الله أن يكفيه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خوف ووجع في بقي</w:t>
      </w:r>
      <w:r w:rsidR="00BB3864">
        <w:rPr>
          <w:rFonts w:hint="cs"/>
          <w:rtl/>
        </w:rPr>
        <w:t>ّ</w:t>
      </w:r>
      <w:r w:rsidR="00BB3864">
        <w:rPr>
          <w:rtl/>
        </w:rPr>
        <w:t>ة ذلك الشهر أمن مم</w:t>
      </w:r>
      <w:r w:rsidR="00BB3864">
        <w:rPr>
          <w:rFonts w:hint="cs"/>
          <w:rtl/>
        </w:rPr>
        <w:t>ّ</w:t>
      </w:r>
      <w:r w:rsidR="00BB3864">
        <w:rPr>
          <w:rtl/>
        </w:rPr>
        <w:t>ا يكرهه ب</w:t>
      </w:r>
      <w:r w:rsidR="00BB3864">
        <w:rPr>
          <w:rFonts w:hint="cs"/>
          <w:rtl/>
        </w:rPr>
        <w:t>إ</w:t>
      </w:r>
      <w:r w:rsidR="00BB3864">
        <w:rPr>
          <w:rtl/>
        </w:rPr>
        <w:t>ذن الله.</w:t>
      </w:r>
    </w:p>
    <w:p w:rsidR="00BB3864" w:rsidRDefault="00BB3864" w:rsidP="00DC74EF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قبال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أيضا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DC74EF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والذي قبله.</w:t>
      </w:r>
    </w:p>
    <w:p w:rsidR="00BB3864" w:rsidRDefault="00BB3864" w:rsidP="00BB3864">
      <w:pPr>
        <w:pStyle w:val="Heading2Center"/>
        <w:rPr>
          <w:rtl/>
        </w:rPr>
      </w:pPr>
      <w:bookmarkStart w:id="540" w:name="_Toc278687977"/>
      <w:bookmarkStart w:id="541" w:name="_Toc301886778"/>
      <w:bookmarkStart w:id="542" w:name="_Toc375212405"/>
      <w:bookmarkStart w:id="543" w:name="_Toc375215085"/>
      <w:bookmarkStart w:id="544" w:name="_Toc262664149"/>
      <w:r>
        <w:rPr>
          <w:rtl/>
        </w:rPr>
        <w:t>46</w:t>
      </w:r>
      <w:r w:rsidR="00EC1548">
        <w:rPr>
          <w:rtl/>
        </w:rPr>
        <w:t xml:space="preserve"> - </w:t>
      </w:r>
      <w:r>
        <w:rPr>
          <w:rtl/>
        </w:rPr>
        <w:t>باب استحباب التطو</w:t>
      </w:r>
      <w:r>
        <w:rPr>
          <w:rFonts w:hint="cs"/>
          <w:rtl/>
        </w:rPr>
        <w:t>ّ</w:t>
      </w:r>
      <w:r>
        <w:rPr>
          <w:rtl/>
        </w:rPr>
        <w:t>ع بالصلوات المخصوصة كل</w:t>
      </w:r>
      <w:r>
        <w:rPr>
          <w:rFonts w:hint="cs"/>
          <w:rtl/>
        </w:rPr>
        <w:t>ّ</w:t>
      </w:r>
      <w:r>
        <w:rPr>
          <w:rtl/>
        </w:rPr>
        <w:t xml:space="preserve"> يوم</w:t>
      </w:r>
      <w:bookmarkEnd w:id="540"/>
      <w:bookmarkEnd w:id="541"/>
      <w:bookmarkEnd w:id="542"/>
      <w:bookmarkEnd w:id="543"/>
      <w:bookmarkEnd w:id="544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[ 10333 ]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إ</w:t>
      </w:r>
      <w:r w:rsidR="00BB3864">
        <w:rPr>
          <w:rtl/>
        </w:rPr>
        <w:t xml:space="preserve">براهيم بن علي الكفعمي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الصادق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DC74EF">
      <w:pPr>
        <w:pStyle w:val="libFootnoteCenterBold"/>
        <w:rPr>
          <w:rtl/>
        </w:rPr>
      </w:pPr>
      <w:r>
        <w:rPr>
          <w:rtl/>
        </w:rPr>
        <w:t>الباب 45</w:t>
      </w:r>
    </w:p>
    <w:p w:rsidR="00BB3864" w:rsidRDefault="00BB3864" w:rsidP="00DC74E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470</w:t>
      </w:r>
      <w:r w:rsidR="00EC1548">
        <w:rPr>
          <w:rtl/>
        </w:rPr>
        <w:t>،</w:t>
      </w:r>
      <w:r>
        <w:rPr>
          <w:rtl/>
        </w:rPr>
        <w:t xml:space="preserve"> والاقبال</w:t>
      </w:r>
      <w:r w:rsidR="00EC1548">
        <w:rPr>
          <w:rtl/>
        </w:rPr>
        <w:t>:</w:t>
      </w:r>
      <w:r>
        <w:rPr>
          <w:rtl/>
        </w:rPr>
        <w:t xml:space="preserve"> 87.</w:t>
      </w:r>
    </w:p>
    <w:p w:rsidR="00BB3864" w:rsidRPr="00210F84" w:rsidRDefault="00BB3864" w:rsidP="00E91C93">
      <w:pPr>
        <w:pStyle w:val="libFootnote0"/>
        <w:rPr>
          <w:rtl/>
        </w:rPr>
      </w:pPr>
      <w:r w:rsidRPr="00210F84">
        <w:rPr>
          <w:rtl/>
        </w:rPr>
        <w:t>(1) الدروع الواقية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10F84">
        <w:rPr>
          <w:rtl/>
        </w:rPr>
        <w:t>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الدروع الواقية</w:t>
      </w:r>
      <w:r w:rsidR="00EC1548">
        <w:rPr>
          <w:rtl/>
        </w:rPr>
        <w:t>:</w:t>
      </w:r>
      <w:r>
        <w:rPr>
          <w:rtl/>
        </w:rPr>
        <w:t xml:space="preserve"> 2.</w:t>
      </w:r>
    </w:p>
    <w:p w:rsidR="00BB3864" w:rsidRPr="00210F84" w:rsidRDefault="00BB3864" w:rsidP="00DC74EF">
      <w:pPr>
        <w:pStyle w:val="libFootnote0"/>
        <w:rPr>
          <w:rtl/>
        </w:rPr>
      </w:pPr>
      <w:r w:rsidRPr="00210F84">
        <w:rPr>
          <w:rtl/>
        </w:rPr>
        <w:t>(</w:t>
      </w:r>
      <w:r w:rsidR="00DC74EF">
        <w:rPr>
          <w:rFonts w:hint="cs"/>
          <w:rtl/>
        </w:rPr>
        <w:t>2</w:t>
      </w:r>
      <w:r w:rsidRPr="00210F84">
        <w:rPr>
          <w:rtl/>
        </w:rPr>
        <w:t>) الاقبال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10F84">
        <w:rPr>
          <w:rtl/>
        </w:rPr>
        <w:t>22.</w:t>
      </w:r>
    </w:p>
    <w:p w:rsidR="00BB3864" w:rsidRDefault="00BB3864" w:rsidP="00DC74EF">
      <w:pPr>
        <w:pStyle w:val="libFootnoteCenterBold"/>
        <w:rPr>
          <w:rtl/>
        </w:rPr>
      </w:pPr>
      <w:r>
        <w:rPr>
          <w:rtl/>
        </w:rPr>
        <w:t>الباب 46</w:t>
      </w:r>
    </w:p>
    <w:p w:rsidR="00BB3864" w:rsidRDefault="00BB3864" w:rsidP="00DC74EF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الكفعمي</w:t>
      </w:r>
      <w:r w:rsidR="00EC1548">
        <w:rPr>
          <w:rtl/>
        </w:rPr>
        <w:t>:</w:t>
      </w:r>
      <w:r>
        <w:rPr>
          <w:rtl/>
        </w:rPr>
        <w:t xml:space="preserve"> 407.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من صل</w:t>
      </w:r>
      <w:r>
        <w:rPr>
          <w:rFonts w:hint="cs"/>
          <w:rtl/>
        </w:rPr>
        <w:t>ّ</w:t>
      </w:r>
      <w:r>
        <w:rPr>
          <w:rtl/>
        </w:rPr>
        <w:t>ى أربعا</w:t>
      </w:r>
      <w:r>
        <w:rPr>
          <w:rFonts w:hint="cs"/>
          <w:rtl/>
        </w:rPr>
        <w:t>ً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يوم قبل الزوال</w:t>
      </w:r>
      <w:r w:rsidR="00EC1548">
        <w:rPr>
          <w:rtl/>
        </w:rPr>
        <w:t>،</w:t>
      </w:r>
      <w:r>
        <w:rPr>
          <w:rtl/>
        </w:rPr>
        <w:t xml:space="preserve">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الحمد مر</w:t>
      </w:r>
      <w:r>
        <w:rPr>
          <w:rFonts w:hint="cs"/>
          <w:rtl/>
        </w:rPr>
        <w:t>ّ</w:t>
      </w:r>
      <w:r>
        <w:rPr>
          <w:rtl/>
        </w:rPr>
        <w:t>ة والقدر خمسا</w:t>
      </w:r>
      <w:r>
        <w:rPr>
          <w:rFonts w:hint="cs"/>
          <w:rtl/>
        </w:rPr>
        <w:t>ً</w:t>
      </w:r>
      <w:r>
        <w:rPr>
          <w:rtl/>
        </w:rPr>
        <w:t xml:space="preserve"> وعشرين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لم يمرض </w:t>
      </w:r>
      <w:r w:rsidR="00960D04">
        <w:rPr>
          <w:rFonts w:hint="cs"/>
          <w:rtl/>
        </w:rPr>
        <w:t xml:space="preserve">إلّا </w:t>
      </w:r>
      <w:r>
        <w:rPr>
          <w:rtl/>
        </w:rPr>
        <w:t>مرض الموت.</w:t>
      </w:r>
    </w:p>
    <w:p w:rsidR="00BB3864" w:rsidRDefault="00EC1548" w:rsidP="00AD2972">
      <w:pPr>
        <w:pStyle w:val="libNormal"/>
        <w:rPr>
          <w:rtl/>
        </w:rPr>
      </w:pPr>
      <w:r>
        <w:rPr>
          <w:rtl/>
        </w:rPr>
        <w:t>[ 10334 ]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النبي </w:t>
      </w:r>
      <w:r w:rsidR="00AD2972" w:rsidRPr="00DB56AE">
        <w:rPr>
          <w:rStyle w:val="libNormalChar"/>
          <w:rFonts w:hint="cs"/>
          <w:rtl/>
        </w:rPr>
        <w:t xml:space="preserve">( </w:t>
      </w:r>
      <w:r w:rsidR="00AD2972">
        <w:rPr>
          <w:rStyle w:val="libAlaemChar"/>
          <w:rFonts w:hint="cs"/>
          <w:rtl/>
        </w:rPr>
        <w:t>صلى‌الله‌عليه‌وآله</w:t>
      </w:r>
      <w:r w:rsidR="00AD2972" w:rsidRPr="00DB56AE">
        <w:rPr>
          <w:rStyle w:val="libNormalChar"/>
          <w:rFonts w:hint="cs"/>
          <w:rtl/>
        </w:rPr>
        <w:t xml:space="preserve"> )</w:t>
      </w:r>
      <w:r w:rsidR="00AD2972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اثنتي عشرة ركعة بنى الله له بيتا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الجن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[ 10335 ]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الكاظم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عند الزوال</w:t>
      </w:r>
      <w:r>
        <w:rPr>
          <w:rtl/>
        </w:rPr>
        <w:t>،</w:t>
      </w:r>
      <w:r w:rsidR="00BB3864">
        <w:rPr>
          <w:rtl/>
        </w:rPr>
        <w:t xml:space="preserve"> يقرأ في كل ركعة الحمد وآية الكرسي</w:t>
      </w:r>
      <w:r>
        <w:rPr>
          <w:rtl/>
        </w:rPr>
        <w:t>،</w:t>
      </w:r>
      <w:r w:rsidR="00BB3864">
        <w:rPr>
          <w:rtl/>
        </w:rPr>
        <w:t xml:space="preserve"> عصمه الله في أهله وماله ودينه ودنياه.</w:t>
      </w:r>
    </w:p>
    <w:p w:rsidR="00BB3864" w:rsidRDefault="00BB3864" w:rsidP="00DC74EF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الحسن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عن أبي الحسن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آبائه</w:t>
      </w:r>
      <w:r w:rsidR="00EC1548">
        <w:rPr>
          <w:rtl/>
        </w:rPr>
        <w:t>،</w:t>
      </w:r>
      <w:r>
        <w:rPr>
          <w:rtl/>
        </w:rPr>
        <w:t xml:space="preserve"> عن أمير المؤمنين </w:t>
      </w:r>
      <w:r w:rsidR="00DC74EF">
        <w:rPr>
          <w:rFonts w:hint="cs"/>
          <w:rtl/>
        </w:rPr>
        <w:t>(</w:t>
      </w:r>
      <w:r w:rsidR="00DC74EF">
        <w:rPr>
          <w:rtl/>
        </w:rPr>
        <w:t xml:space="preserve"> </w:t>
      </w:r>
      <w:r w:rsidR="00DC74EF" w:rsidRPr="00EC1548">
        <w:rPr>
          <w:rStyle w:val="libAlaemChar"/>
          <w:rFonts w:hint="cs"/>
          <w:rtl/>
        </w:rPr>
        <w:t>عليهم‌السلام</w:t>
      </w:r>
      <w:r w:rsidR="00DC74EF">
        <w:rPr>
          <w:rtl/>
        </w:rPr>
        <w:t xml:space="preserve"> </w:t>
      </w:r>
      <w:r w:rsidR="00DC74EF">
        <w:rPr>
          <w:rFonts w:hint="cs"/>
          <w:rtl/>
        </w:rPr>
        <w:t xml:space="preserve">) 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وعن عبيد بن زرارة قال</w:t>
      </w:r>
      <w:r w:rsidR="00EC1548">
        <w:rPr>
          <w:rtl/>
        </w:rPr>
        <w:t>:</w:t>
      </w:r>
      <w:r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وذكر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BB3864" w:rsidRDefault="00BB3864" w:rsidP="00AD2972">
      <w:pPr>
        <w:pStyle w:val="libNormal"/>
        <w:rPr>
          <w:rtl/>
        </w:rPr>
      </w:pPr>
      <w:r>
        <w:rPr>
          <w:rtl/>
        </w:rPr>
        <w:t>وعن أبي برزة قال</w:t>
      </w:r>
      <w:r w:rsidR="00EC1548">
        <w:rPr>
          <w:rtl/>
        </w:rPr>
        <w:t>:</w:t>
      </w:r>
      <w:r>
        <w:rPr>
          <w:rtl/>
        </w:rPr>
        <w:t xml:space="preserve"> قال رسول الله </w:t>
      </w:r>
      <w:r w:rsidR="00AD2972" w:rsidRPr="00DB56AE">
        <w:rPr>
          <w:rStyle w:val="libNormalChar"/>
          <w:rFonts w:hint="cs"/>
          <w:rtl/>
        </w:rPr>
        <w:t xml:space="preserve">( </w:t>
      </w:r>
      <w:r w:rsidR="00AD2972">
        <w:rPr>
          <w:rStyle w:val="libAlaemChar"/>
          <w:rFonts w:hint="cs"/>
          <w:rtl/>
        </w:rPr>
        <w:t>صلى‌الله‌عليه‌وآله</w:t>
      </w:r>
      <w:r w:rsidR="00AD2972" w:rsidRPr="00DB56AE">
        <w:rPr>
          <w:rStyle w:val="libNormalChar"/>
          <w:rFonts w:hint="cs"/>
          <w:rtl/>
        </w:rPr>
        <w:t xml:space="preserve"> )</w:t>
      </w:r>
      <w:r w:rsidR="00AD2972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وذكر الثاني.</w:t>
      </w:r>
    </w:p>
    <w:p w:rsidR="00BB3864" w:rsidRDefault="00BB3864" w:rsidP="00BB3864">
      <w:pPr>
        <w:pStyle w:val="Heading2Center"/>
        <w:rPr>
          <w:rtl/>
        </w:rPr>
      </w:pPr>
      <w:bookmarkStart w:id="545" w:name="_Toc278687978"/>
      <w:bookmarkStart w:id="546" w:name="_Toc301886779"/>
      <w:bookmarkStart w:id="547" w:name="_Toc375212406"/>
      <w:bookmarkStart w:id="548" w:name="_Toc375215086"/>
      <w:bookmarkStart w:id="549" w:name="_Toc262664150"/>
      <w:r>
        <w:rPr>
          <w:rtl/>
        </w:rPr>
        <w:t>47</w:t>
      </w:r>
      <w:r w:rsidR="00EC1548">
        <w:rPr>
          <w:rtl/>
        </w:rPr>
        <w:t xml:space="preserve"> - </w:t>
      </w:r>
      <w:r>
        <w:rPr>
          <w:rtl/>
        </w:rPr>
        <w:t>باب استحباب الغسل والصلاة يوم المباهلة وهو الرابع</w:t>
      </w:r>
      <w:bookmarkEnd w:id="545"/>
      <w:bookmarkEnd w:id="546"/>
      <w:r>
        <w:rPr>
          <w:rFonts w:hint="cs"/>
          <w:rtl/>
        </w:rPr>
        <w:t xml:space="preserve"> </w:t>
      </w:r>
      <w:bookmarkStart w:id="550" w:name="_Toc278687979"/>
      <w:bookmarkStart w:id="551" w:name="_Toc301886780"/>
      <w:r>
        <w:rPr>
          <w:rtl/>
        </w:rPr>
        <w:t>والعشرون من ذي الحج</w:t>
      </w:r>
      <w:r>
        <w:rPr>
          <w:rFonts w:hint="cs"/>
          <w:rtl/>
        </w:rPr>
        <w:t>ّ</w:t>
      </w:r>
      <w:r>
        <w:rPr>
          <w:rtl/>
        </w:rPr>
        <w:t>ة</w:t>
      </w:r>
      <w:bookmarkEnd w:id="547"/>
      <w:bookmarkEnd w:id="548"/>
      <w:bookmarkEnd w:id="549"/>
      <w:bookmarkEnd w:id="550"/>
      <w:bookmarkEnd w:id="551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[ 10336 ]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هذا اليوم</w:t>
      </w:r>
      <w:r>
        <w:rPr>
          <w:rtl/>
        </w:rPr>
        <w:t>،</w:t>
      </w:r>
      <w:r w:rsidR="00BB3864">
        <w:rPr>
          <w:rtl/>
        </w:rPr>
        <w:t xml:space="preserve"> يعني الرابع والعشرين من ذي الحج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مصباح الكفعمي</w:t>
      </w:r>
      <w:r w:rsidR="00EC1548">
        <w:rPr>
          <w:rtl/>
        </w:rPr>
        <w:t>:</w:t>
      </w:r>
      <w:r>
        <w:rPr>
          <w:rtl/>
        </w:rPr>
        <w:t xml:space="preserve"> 407</w:t>
      </w:r>
      <w:r w:rsidR="00EC1548">
        <w:rPr>
          <w:rtl/>
        </w:rPr>
        <w:t>،</w:t>
      </w:r>
      <w:r>
        <w:rPr>
          <w:rtl/>
        </w:rPr>
        <w:t xml:space="preserve"> ومصباح المتهجد</w:t>
      </w:r>
      <w:r w:rsidR="00EC1548">
        <w:rPr>
          <w:rtl/>
        </w:rPr>
        <w:t>:</w:t>
      </w:r>
      <w:r>
        <w:rPr>
          <w:rtl/>
        </w:rPr>
        <w:t xml:space="preserve"> 221.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مصباح الكفعمي</w:t>
      </w:r>
      <w:r w:rsidR="00EC1548">
        <w:rPr>
          <w:rtl/>
        </w:rPr>
        <w:t>:</w:t>
      </w:r>
      <w:r>
        <w:rPr>
          <w:rtl/>
        </w:rPr>
        <w:t xml:space="preserve"> 407.</w:t>
      </w:r>
    </w:p>
    <w:p w:rsidR="00BB3864" w:rsidRPr="00AA67C4" w:rsidRDefault="00BB3864" w:rsidP="00E91C93">
      <w:pPr>
        <w:pStyle w:val="libFootnote0"/>
        <w:rPr>
          <w:rtl/>
        </w:rPr>
      </w:pPr>
      <w:r w:rsidRPr="00AA67C4">
        <w:rPr>
          <w:rtl/>
        </w:rPr>
        <w:t>(1) مصباح المتهجد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A67C4">
        <w:rPr>
          <w:rtl/>
        </w:rPr>
        <w:t>221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A67C4">
        <w:rPr>
          <w:rtl/>
        </w:rPr>
        <w:t>تقدم ما يدل على بعض المقصود في الباب 39 من أبواب صلاة</w:t>
      </w:r>
      <w:r>
        <w:rPr>
          <w:rtl/>
        </w:rPr>
        <w:t xml:space="preserve"> </w:t>
      </w:r>
      <w:r w:rsidRPr="00AA67C4">
        <w:rPr>
          <w:rtl/>
        </w:rPr>
        <w:t>الجمعة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A67C4">
        <w:rPr>
          <w:rtl/>
        </w:rPr>
        <w:t>ويأتي ما يدل على بعض المقصود في الباب 49 من هذه ال</w:t>
      </w:r>
      <w:r>
        <w:rPr>
          <w:rFonts w:hint="cs"/>
          <w:rtl/>
        </w:rPr>
        <w:t>أ</w:t>
      </w:r>
      <w:r w:rsidRPr="00AA67C4">
        <w:rPr>
          <w:rtl/>
        </w:rPr>
        <w:t>بواب.</w:t>
      </w:r>
    </w:p>
    <w:p w:rsidR="00BB3864" w:rsidRDefault="00BB3864" w:rsidP="00AD2972">
      <w:pPr>
        <w:pStyle w:val="libFootnoteCenterBold"/>
        <w:rPr>
          <w:rtl/>
        </w:rPr>
      </w:pPr>
      <w:r>
        <w:rPr>
          <w:rtl/>
        </w:rPr>
        <w:t>الباب 47</w:t>
      </w:r>
    </w:p>
    <w:p w:rsidR="00BB3864" w:rsidRDefault="00BB3864" w:rsidP="00AD297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703.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ركعتين قبل الزوال بنصف ساعة شكرا لله على ما من</w:t>
      </w:r>
      <w:r>
        <w:rPr>
          <w:rFonts w:hint="cs"/>
          <w:rtl/>
        </w:rPr>
        <w:t>ّ</w:t>
      </w:r>
      <w:r>
        <w:rPr>
          <w:rtl/>
        </w:rPr>
        <w:t xml:space="preserve"> به عليه وخص</w:t>
      </w:r>
      <w:r>
        <w:rPr>
          <w:rFonts w:hint="cs"/>
          <w:rtl/>
        </w:rPr>
        <w:t>ّ</w:t>
      </w:r>
      <w:r>
        <w:rPr>
          <w:rtl/>
        </w:rPr>
        <w:t>ه به</w:t>
      </w:r>
      <w:r w:rsidR="00EC1548">
        <w:rPr>
          <w:rtl/>
        </w:rPr>
        <w:t>،</w:t>
      </w:r>
      <w:r>
        <w:rPr>
          <w:rtl/>
        </w:rPr>
        <w:t xml:space="preserve">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الكتاب مر</w:t>
      </w:r>
      <w:r>
        <w:rPr>
          <w:rFonts w:hint="cs"/>
          <w:rtl/>
        </w:rPr>
        <w:t>ّ</w:t>
      </w:r>
      <w:r>
        <w:rPr>
          <w:rtl/>
        </w:rPr>
        <w:t>ة واحدة وعشر مر</w:t>
      </w:r>
      <w:r>
        <w:rPr>
          <w:rFonts w:hint="cs"/>
          <w:rtl/>
        </w:rPr>
        <w:t>ّ</w:t>
      </w:r>
      <w:r>
        <w:rPr>
          <w:rtl/>
        </w:rPr>
        <w:t xml:space="preserve">ات </w:t>
      </w:r>
      <w:r w:rsidRPr="00AD2972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Pr="00AD2972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وعشر مر</w:t>
      </w:r>
      <w:r>
        <w:rPr>
          <w:rFonts w:hint="cs"/>
          <w:rtl/>
        </w:rPr>
        <w:t>ّ</w:t>
      </w:r>
      <w:r>
        <w:rPr>
          <w:rtl/>
        </w:rPr>
        <w:t>ات آية الكرسي إلى قوله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D2972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هُمْ فِيهَا خَالِدُونَ</w:t>
      </w:r>
      <w:r w:rsidRPr="00DB56AE">
        <w:rPr>
          <w:rStyle w:val="libNormalChar"/>
          <w:rtl/>
        </w:rPr>
        <w:t xml:space="preserve"> </w:t>
      </w:r>
      <w:r w:rsidRPr="00AD2972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وعشر مر</w:t>
      </w:r>
      <w:r>
        <w:rPr>
          <w:rFonts w:hint="cs"/>
          <w:rtl/>
        </w:rPr>
        <w:t>ّ</w:t>
      </w:r>
      <w:r>
        <w:rPr>
          <w:rtl/>
        </w:rPr>
        <w:t xml:space="preserve">ات </w:t>
      </w:r>
      <w:r w:rsidRPr="00AD2972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إِنَّا أَنزَلْنَاهُ فِي لَيْلَةِ الْقَدْرِ</w:t>
      </w:r>
      <w:r w:rsidRPr="00DB56AE">
        <w:rPr>
          <w:rStyle w:val="libNormalChar"/>
          <w:rtl/>
        </w:rPr>
        <w:t xml:space="preserve"> </w:t>
      </w:r>
      <w:r w:rsidRPr="00AD2972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عدلت عند الله مائة ألف حج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ومائة ألف عمرة</w:t>
      </w:r>
      <w:r w:rsidR="00EC1548">
        <w:rPr>
          <w:rtl/>
        </w:rPr>
        <w:t>،</w:t>
      </w:r>
      <w:r>
        <w:rPr>
          <w:rtl/>
        </w:rPr>
        <w:t xml:space="preserve"> ولم يسأل الله تعالى حاجة من حوائج الدنيا وال</w:t>
      </w:r>
      <w:r>
        <w:rPr>
          <w:rFonts w:hint="cs"/>
          <w:rtl/>
        </w:rPr>
        <w:t>آ</w:t>
      </w:r>
      <w:r>
        <w:rPr>
          <w:rtl/>
        </w:rPr>
        <w:t>خرة إلا قضاها له كائنة ما كانت</w:t>
      </w:r>
      <w:r w:rsidR="00EC1548">
        <w:rPr>
          <w:rtl/>
        </w:rPr>
        <w:t>،</w:t>
      </w:r>
      <w:r>
        <w:rPr>
          <w:rtl/>
        </w:rPr>
        <w:t xml:space="preserve"> إن شاء الله.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الشيخ</w:t>
      </w:r>
      <w:r w:rsidR="00EC1548">
        <w:rPr>
          <w:rtl/>
        </w:rPr>
        <w:t>:</w:t>
      </w:r>
      <w:r>
        <w:rPr>
          <w:rtl/>
        </w:rPr>
        <w:t xml:space="preserve"> وهذه الصلاة بعينها رويناها في يوم الغدير.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[ 10337 ]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جماعة</w:t>
      </w:r>
      <w:r>
        <w:rPr>
          <w:rtl/>
        </w:rPr>
        <w:t>،</w:t>
      </w:r>
      <w:r w:rsidR="00BB3864">
        <w:rPr>
          <w:rtl/>
        </w:rPr>
        <w:t xml:space="preserve"> عن التلعكبري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مخزوم</w:t>
      </w:r>
      <w:r>
        <w:rPr>
          <w:rtl/>
        </w:rPr>
        <w:t>،</w:t>
      </w:r>
      <w:r w:rsidR="00BB3864">
        <w:rPr>
          <w:rtl/>
        </w:rPr>
        <w:t xml:space="preserve"> عن الحسن بن علي العدوي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صدقة العنبري</w:t>
      </w:r>
      <w:r>
        <w:rPr>
          <w:rtl/>
        </w:rPr>
        <w:t>،</w:t>
      </w:r>
      <w:r w:rsidR="00BB3864">
        <w:rPr>
          <w:rtl/>
        </w:rPr>
        <w:t xml:space="preserve"> عن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5514F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يوم المباهلة اليوم الرابع والعشرون من ذي الحج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تصل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ذلك اليوم ما أردت من الصلاة</w:t>
      </w:r>
      <w:r>
        <w:rPr>
          <w:rtl/>
        </w:rPr>
        <w:t>،</w:t>
      </w:r>
      <w:r w:rsidR="00BB3864">
        <w:rPr>
          <w:rtl/>
        </w:rPr>
        <w:t xml:space="preserve"> وكل</w:t>
      </w:r>
      <w:r w:rsidR="00BB3864">
        <w:rPr>
          <w:rFonts w:hint="cs"/>
          <w:rtl/>
        </w:rPr>
        <w:t>ّ</w:t>
      </w:r>
      <w:r w:rsidR="00BB3864">
        <w:rPr>
          <w:rtl/>
        </w:rPr>
        <w:t>ما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ركعتين استغفرت الله بعقبهما سبعين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تقوم قائما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وترمي بطرفك في موضع سجودك وتقول على غسل</w:t>
      </w:r>
      <w:r>
        <w:rPr>
          <w:rtl/>
        </w:rPr>
        <w:t>:</w:t>
      </w:r>
      <w:r w:rsidR="00BB3864">
        <w:rPr>
          <w:rtl/>
        </w:rPr>
        <w:t xml:space="preserve"> الحمد لله رب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العالمين</w:t>
      </w:r>
      <w:r>
        <w:rPr>
          <w:rtl/>
        </w:rPr>
        <w:t>،</w:t>
      </w:r>
      <w:r w:rsidR="00BB3864">
        <w:rPr>
          <w:rtl/>
        </w:rPr>
        <w:t xml:space="preserve"> وذكر الدعاء.</w:t>
      </w:r>
    </w:p>
    <w:p w:rsidR="00BB3864" w:rsidRDefault="00BB3864" w:rsidP="00BB3864">
      <w:pPr>
        <w:pStyle w:val="Heading2Center"/>
        <w:rPr>
          <w:rtl/>
        </w:rPr>
      </w:pPr>
      <w:bookmarkStart w:id="552" w:name="_Toc278687980"/>
      <w:bookmarkStart w:id="553" w:name="_Toc301886781"/>
      <w:bookmarkStart w:id="554" w:name="_Toc375212407"/>
      <w:bookmarkStart w:id="555" w:name="_Toc375215087"/>
      <w:bookmarkStart w:id="556" w:name="_Toc262664151"/>
      <w:r>
        <w:rPr>
          <w:rtl/>
        </w:rPr>
        <w:t>48</w:t>
      </w:r>
      <w:r w:rsidR="00EC1548">
        <w:rPr>
          <w:rtl/>
        </w:rPr>
        <w:t xml:space="preserve"> - </w:t>
      </w:r>
      <w:r>
        <w:rPr>
          <w:rtl/>
        </w:rPr>
        <w:t>باب استحباب صلاة يوم النيروز</w:t>
      </w:r>
      <w:r w:rsidR="00EC1548">
        <w:rPr>
          <w:rtl/>
        </w:rPr>
        <w:t>،</w:t>
      </w:r>
      <w:r>
        <w:rPr>
          <w:rtl/>
        </w:rPr>
        <w:t xml:space="preserve"> والغسل فيه</w:t>
      </w:r>
      <w:r w:rsidR="00EC1548">
        <w:rPr>
          <w:rtl/>
        </w:rPr>
        <w:t>،</w:t>
      </w:r>
      <w:bookmarkEnd w:id="552"/>
      <w:bookmarkEnd w:id="553"/>
      <w:r>
        <w:rPr>
          <w:rtl/>
        </w:rPr>
        <w:t xml:space="preserve"> </w:t>
      </w:r>
      <w:bookmarkStart w:id="557" w:name="_Toc278687981"/>
      <w:bookmarkStart w:id="558" w:name="_Toc301886782"/>
      <w:r>
        <w:rPr>
          <w:rtl/>
        </w:rPr>
        <w:t>والصوم</w:t>
      </w:r>
      <w:r w:rsidR="00EC1548">
        <w:rPr>
          <w:rtl/>
        </w:rPr>
        <w:t>،</w:t>
      </w:r>
      <w:r>
        <w:rPr>
          <w:rtl/>
        </w:rPr>
        <w:t xml:space="preserve"> ولبس أنظف الثياب</w:t>
      </w:r>
      <w:r w:rsidR="00EC1548">
        <w:rPr>
          <w:rtl/>
        </w:rPr>
        <w:t>،</w:t>
      </w:r>
      <w:r>
        <w:rPr>
          <w:rtl/>
        </w:rPr>
        <w:t xml:space="preserve"> والطيب</w:t>
      </w:r>
      <w:r w:rsidR="00EC1548">
        <w:rPr>
          <w:rtl/>
        </w:rPr>
        <w:t>،</w:t>
      </w:r>
      <w:bookmarkEnd w:id="557"/>
      <w:bookmarkEnd w:id="558"/>
      <w:r>
        <w:rPr>
          <w:rtl/>
        </w:rPr>
        <w:t xml:space="preserve"> </w:t>
      </w:r>
      <w:bookmarkStart w:id="559" w:name="_Toc278687982"/>
      <w:bookmarkStart w:id="560" w:name="_Toc301886783"/>
      <w:r>
        <w:rPr>
          <w:rtl/>
        </w:rPr>
        <w:t>وتعظيمه</w:t>
      </w:r>
      <w:r w:rsidR="00EC1548">
        <w:rPr>
          <w:rtl/>
        </w:rPr>
        <w:t>،</w:t>
      </w:r>
      <w:r>
        <w:rPr>
          <w:rtl/>
        </w:rPr>
        <w:t xml:space="preserve"> وصب</w:t>
      </w:r>
      <w:r>
        <w:rPr>
          <w:rFonts w:hint="cs"/>
          <w:rtl/>
        </w:rPr>
        <w:t>ّ</w:t>
      </w:r>
      <w:r>
        <w:rPr>
          <w:rtl/>
        </w:rPr>
        <w:t xml:space="preserve"> الماء فيه</w:t>
      </w:r>
      <w:bookmarkEnd w:id="554"/>
      <w:bookmarkEnd w:id="555"/>
      <w:bookmarkEnd w:id="556"/>
      <w:bookmarkEnd w:id="559"/>
      <w:bookmarkEnd w:id="560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[ 10338 ]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خنيس</w:t>
      </w:r>
      <w:r>
        <w:rPr>
          <w:rtl/>
        </w:rPr>
        <w:t>،</w:t>
      </w:r>
      <w:r w:rsidR="00BB3864">
        <w:rPr>
          <w:rtl/>
        </w:rPr>
        <w:t xml:space="preserve"> عن مولانا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يوم النيروز قال</w:t>
      </w:r>
      <w:r>
        <w:rPr>
          <w:rtl/>
        </w:rPr>
        <w:t>:</w:t>
      </w:r>
      <w:r w:rsidR="00BB3864">
        <w:rPr>
          <w:rtl/>
        </w:rPr>
        <w:t xml:space="preserve"> إذا كان يوم النيروز فاغتسل والبس أنظف ثيابك</w:t>
      </w:r>
      <w:r>
        <w:rPr>
          <w:rtl/>
        </w:rPr>
        <w:t>،</w:t>
      </w:r>
      <w:r w:rsidR="00BB3864">
        <w:rPr>
          <w:rtl/>
        </w:rPr>
        <w:t xml:space="preserve"> وتطي</w:t>
      </w:r>
      <w:r w:rsidR="00BB3864">
        <w:rPr>
          <w:rFonts w:hint="cs"/>
          <w:rtl/>
        </w:rPr>
        <w:t>ّ</w:t>
      </w:r>
      <w:r w:rsidR="00BB3864">
        <w:rPr>
          <w:rtl/>
        </w:rPr>
        <w:t>ب بأطيب طيبك</w:t>
      </w:r>
      <w:r>
        <w:rPr>
          <w:rtl/>
        </w:rPr>
        <w:t>،</w:t>
      </w:r>
      <w:r w:rsidR="00BB3864">
        <w:rPr>
          <w:rtl/>
        </w:rPr>
        <w:t xml:space="preserve"> وتكون ذلك اليوم صائما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النوافل والظهر والعصر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بعد ذلك أربع ركعات</w:t>
      </w:r>
      <w:r>
        <w:rPr>
          <w:rtl/>
        </w:rPr>
        <w:t>،</w:t>
      </w:r>
      <w:r w:rsidR="00BB3864">
        <w:rPr>
          <w:rtl/>
        </w:rPr>
        <w:t xml:space="preserve"> تقرأ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708.</w:t>
      </w:r>
    </w:p>
    <w:p w:rsidR="00BB3864" w:rsidRDefault="00BB3864" w:rsidP="005A550B">
      <w:pPr>
        <w:pStyle w:val="libFootnoteCenterBold"/>
        <w:rPr>
          <w:rtl/>
        </w:rPr>
      </w:pPr>
      <w:r>
        <w:rPr>
          <w:rtl/>
        </w:rPr>
        <w:t>الباب 48</w:t>
      </w:r>
    </w:p>
    <w:p w:rsidR="00BB3864" w:rsidRDefault="00BB3864" w:rsidP="005A550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790</w:t>
      </w:r>
      <w:r w:rsidR="00EC1548">
        <w:rPr>
          <w:rtl/>
        </w:rPr>
        <w:t>،</w:t>
      </w:r>
      <w:r>
        <w:rPr>
          <w:rtl/>
        </w:rPr>
        <w:t xml:space="preserve"> أورد قطعة منه في الباب 24 من أبواب ال</w:t>
      </w:r>
      <w:r>
        <w:rPr>
          <w:rFonts w:hint="cs"/>
          <w:rtl/>
        </w:rPr>
        <w:t>أ</w:t>
      </w:r>
      <w:r>
        <w:rPr>
          <w:rtl/>
        </w:rPr>
        <w:t>غسال المسنونة</w:t>
      </w:r>
      <w:r w:rsidR="00EC1548">
        <w:rPr>
          <w:rtl/>
        </w:rPr>
        <w:t>،</w:t>
      </w:r>
      <w:r>
        <w:rPr>
          <w:rtl/>
        </w:rPr>
        <w:t xml:space="preserve"> وفي الباب 24 من أبواب الصوم المندوب.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364779">
      <w:pPr>
        <w:pStyle w:val="libNormal0"/>
        <w:rPr>
          <w:rtl/>
        </w:rPr>
      </w:pPr>
      <w:r>
        <w:rPr>
          <w:rtl/>
        </w:rPr>
        <w:lastRenderedPageBreak/>
        <w:t>في أو</w:t>
      </w:r>
      <w:r>
        <w:rPr>
          <w:rFonts w:hint="cs"/>
          <w:rtl/>
        </w:rPr>
        <w:t>ّ</w:t>
      </w:r>
      <w:r>
        <w:rPr>
          <w:rtl/>
        </w:rPr>
        <w:t>ل كل</w:t>
      </w:r>
      <w:r>
        <w:rPr>
          <w:rFonts w:hint="cs"/>
          <w:rtl/>
        </w:rPr>
        <w:t>ّ</w:t>
      </w:r>
      <w:r>
        <w:rPr>
          <w:rtl/>
        </w:rPr>
        <w:t xml:space="preserve"> ركعة فاتحة الكتاب وعشر مر</w:t>
      </w:r>
      <w:r>
        <w:rPr>
          <w:rFonts w:hint="cs"/>
          <w:rtl/>
        </w:rPr>
        <w:t>ّ</w:t>
      </w:r>
      <w:r>
        <w:rPr>
          <w:rtl/>
        </w:rPr>
        <w:t xml:space="preserve">ات </w:t>
      </w:r>
      <w:r w:rsidR="00364779" w:rsidRPr="00AD2972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إِنَّا أَنزَلْنَاهُ فِي لَيْلَةِ الْقَدْرِ</w:t>
      </w:r>
      <w:r w:rsidRPr="00DB56AE">
        <w:rPr>
          <w:rStyle w:val="libNormalChar"/>
          <w:rtl/>
        </w:rPr>
        <w:t xml:space="preserve"> </w:t>
      </w:r>
      <w:r w:rsidR="00364779" w:rsidRPr="00AD2972">
        <w:rPr>
          <w:rStyle w:val="libAlae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وفي الثانية فاتحة الكتاب وعشر مر</w:t>
      </w:r>
      <w:r>
        <w:rPr>
          <w:rFonts w:hint="cs"/>
          <w:rtl/>
        </w:rPr>
        <w:t>ّ</w:t>
      </w:r>
      <w:r>
        <w:rPr>
          <w:rtl/>
        </w:rPr>
        <w:t xml:space="preserve">ات </w:t>
      </w:r>
      <w:r w:rsidR="00364779" w:rsidRPr="00AD2972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يَا أَيُّهَا الْكَافِرُونَ</w:t>
      </w:r>
      <w:r w:rsidRPr="00DB56AE">
        <w:rPr>
          <w:rStyle w:val="libNormalChar"/>
          <w:rtl/>
        </w:rPr>
        <w:t xml:space="preserve"> </w:t>
      </w:r>
      <w:r w:rsidR="00364779" w:rsidRPr="00AD2972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وفي الثالثة فاتحة الكتاب وعشر مر</w:t>
      </w:r>
      <w:r>
        <w:rPr>
          <w:rFonts w:hint="cs"/>
          <w:rtl/>
        </w:rPr>
        <w:t>ّ</w:t>
      </w:r>
      <w:r>
        <w:rPr>
          <w:rtl/>
        </w:rPr>
        <w:t xml:space="preserve">ات </w:t>
      </w:r>
      <w:r w:rsidR="00364779" w:rsidRPr="00AD2972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364779" w:rsidRPr="00AD2972">
        <w:rPr>
          <w:rStyle w:val="libAlaemChar"/>
          <w:rtl/>
        </w:rPr>
        <w:t>)</w:t>
      </w:r>
      <w:r w:rsidR="00364779">
        <w:rPr>
          <w:rStyle w:val="libAlaem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وفي الرابعة فاتحة الكتاب وعشر مر</w:t>
      </w:r>
      <w:r>
        <w:rPr>
          <w:rFonts w:hint="cs"/>
          <w:rtl/>
        </w:rPr>
        <w:t>ّ</w:t>
      </w:r>
      <w:r>
        <w:rPr>
          <w:rtl/>
        </w:rPr>
        <w:t>ات المعو</w:t>
      </w:r>
      <w:r>
        <w:rPr>
          <w:rFonts w:hint="cs"/>
          <w:rtl/>
        </w:rPr>
        <w:t>ّ</w:t>
      </w:r>
      <w:r>
        <w:rPr>
          <w:rtl/>
        </w:rPr>
        <w:t>ذتين</w:t>
      </w:r>
      <w:r w:rsidR="00EC1548">
        <w:rPr>
          <w:rtl/>
        </w:rPr>
        <w:t>،</w:t>
      </w:r>
      <w:r>
        <w:rPr>
          <w:rtl/>
        </w:rPr>
        <w:t xml:space="preserve"> وتسجد بعد فراغك من الركعات سجدة الشكر وتدعو فيها يغفر لك ذنوب خمسين سنة.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[ 10339 ]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فهد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المهذ</w:t>
      </w:r>
      <w:r w:rsidR="00BB3864">
        <w:rPr>
          <w:rFonts w:hint="cs"/>
          <w:rtl/>
        </w:rPr>
        <w:t>ّ</w:t>
      </w:r>
      <w:r w:rsidR="00BB3864">
        <w:rPr>
          <w:rtl/>
        </w:rPr>
        <w:t>ب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حد</w:t>
      </w:r>
      <w:r w:rsidR="00BB3864">
        <w:rPr>
          <w:rFonts w:hint="cs"/>
          <w:rtl/>
        </w:rPr>
        <w:t>ّ</w:t>
      </w:r>
      <w:r w:rsidR="00BB3864">
        <w:rPr>
          <w:rtl/>
        </w:rPr>
        <w:t>ثني السيد العلا</w:t>
      </w:r>
      <w:r w:rsidR="00BB3864">
        <w:rPr>
          <w:rFonts w:hint="cs"/>
          <w:rtl/>
        </w:rPr>
        <w:t>ّ</w:t>
      </w:r>
      <w:r w:rsidR="00BB3864">
        <w:rPr>
          <w:rtl/>
        </w:rPr>
        <w:t>مة بهاء الدين علي بن عبد الحميد بإسناده إلى المعل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خنيس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النيروز هو اليوم الذي أخذ فيه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العهود بغدير خم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فأقروا له بالولاية</w:t>
      </w:r>
      <w:r>
        <w:rPr>
          <w:rtl/>
        </w:rPr>
        <w:t>،</w:t>
      </w:r>
      <w:r w:rsidR="00BB3864">
        <w:rPr>
          <w:rtl/>
        </w:rPr>
        <w:t xml:space="preserve"> فطوبى لمن ثبت عليها</w:t>
      </w:r>
      <w:r>
        <w:rPr>
          <w:rtl/>
        </w:rPr>
        <w:t>،</w:t>
      </w:r>
      <w:r w:rsidR="00BB3864">
        <w:rPr>
          <w:rtl/>
        </w:rPr>
        <w:t xml:space="preserve"> والويل لمن نكثها</w:t>
      </w:r>
      <w:r>
        <w:rPr>
          <w:rtl/>
        </w:rPr>
        <w:t>،</w:t>
      </w:r>
      <w:r w:rsidR="00BB3864">
        <w:rPr>
          <w:rtl/>
        </w:rPr>
        <w:t xml:space="preserve"> وهو اليوم الذي وج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فيه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890D0F">
        <w:rPr>
          <w:rtl/>
        </w:rPr>
        <w:t>علي</w:t>
      </w:r>
      <w:r w:rsidR="00BB3864">
        <w:rPr>
          <w:rFonts w:hint="cs"/>
          <w:rtl/>
        </w:rPr>
        <w:t>ّ</w:t>
      </w:r>
      <w:r w:rsidR="00BB3864" w:rsidRPr="00890D0F">
        <w:rPr>
          <w:rtl/>
        </w:rPr>
        <w:t>ا</w:t>
      </w:r>
      <w:r w:rsidR="00BB3864">
        <w:rPr>
          <w:rFonts w:hint="cs"/>
          <w:rtl/>
        </w:rPr>
        <w:t>ً</w:t>
      </w:r>
      <w:r w:rsidR="00BB3864" w:rsidRPr="00890D0F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إلى وادي الجن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وأخذ عليهم العهود والمواثيق</w:t>
      </w:r>
      <w:r>
        <w:rPr>
          <w:rtl/>
        </w:rPr>
        <w:t>،</w:t>
      </w:r>
      <w:r w:rsidR="00BB3864">
        <w:rPr>
          <w:rtl/>
        </w:rPr>
        <w:t xml:space="preserve"> وهو اليوم الذي ظفر فيه بأهل النهروان وقتل ذي الثدية</w:t>
      </w:r>
      <w:r>
        <w:rPr>
          <w:rtl/>
        </w:rPr>
        <w:t>،</w:t>
      </w:r>
      <w:r w:rsidR="00BB3864">
        <w:rPr>
          <w:rtl/>
        </w:rPr>
        <w:t xml:space="preserve"> وهو اليوم الذي فيه يظهر قائمنا أهل البيت وولاة الامر</w:t>
      </w:r>
      <w:r>
        <w:rPr>
          <w:rtl/>
        </w:rPr>
        <w:t>،</w:t>
      </w:r>
      <w:r w:rsidR="00BB3864">
        <w:rPr>
          <w:rtl/>
        </w:rPr>
        <w:t xml:space="preserve"> ويظفره الله بالدج</w:t>
      </w:r>
      <w:r w:rsidR="00BB3864">
        <w:rPr>
          <w:rFonts w:hint="cs"/>
          <w:rtl/>
        </w:rPr>
        <w:t>ّ</w:t>
      </w:r>
      <w:r w:rsidR="00BB3864">
        <w:rPr>
          <w:rtl/>
        </w:rPr>
        <w:t>ال فيصلبه على كناسة الكوفة</w:t>
      </w:r>
      <w:r>
        <w:rPr>
          <w:rtl/>
        </w:rPr>
        <w:t>،</w:t>
      </w:r>
      <w:r w:rsidR="00BB3864">
        <w:rPr>
          <w:rtl/>
        </w:rPr>
        <w:t xml:space="preserve"> وما من يوم نيروز </w:t>
      </w:r>
      <w:r w:rsidR="00960D04">
        <w:rPr>
          <w:rtl/>
        </w:rPr>
        <w:t xml:space="preserve">إلّا </w:t>
      </w:r>
      <w:r w:rsidR="00BB3864">
        <w:rPr>
          <w:rtl/>
        </w:rPr>
        <w:t>ونحن نتوق</w:t>
      </w:r>
      <w:r w:rsidR="00BB3864">
        <w:rPr>
          <w:rFonts w:hint="cs"/>
          <w:rtl/>
        </w:rPr>
        <w:t>ّ</w:t>
      </w:r>
      <w:r w:rsidR="00BB3864">
        <w:rPr>
          <w:rtl/>
        </w:rPr>
        <w:t>ع فيه الفرج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من أي</w:t>
      </w:r>
      <w:r w:rsidR="00BB3864">
        <w:rPr>
          <w:rFonts w:hint="cs"/>
          <w:rtl/>
        </w:rPr>
        <w:t>ّ</w:t>
      </w:r>
      <w:r w:rsidR="00BB3864">
        <w:rPr>
          <w:rtl/>
        </w:rPr>
        <w:t>امنا</w:t>
      </w:r>
      <w:r>
        <w:rPr>
          <w:rtl/>
        </w:rPr>
        <w:t>،</w:t>
      </w:r>
      <w:r w:rsidR="00BB3864">
        <w:rPr>
          <w:rtl/>
        </w:rPr>
        <w:t xml:space="preserve"> حفظه الفرس وضي</w:t>
      </w:r>
      <w:r w:rsidR="00BB3864">
        <w:rPr>
          <w:rFonts w:hint="cs"/>
          <w:rtl/>
        </w:rPr>
        <w:t>ّ</w:t>
      </w:r>
      <w:r w:rsidR="00BB3864">
        <w:rPr>
          <w:rtl/>
        </w:rPr>
        <w:t>عتموه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 نبي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أنبياء بني إسرائيل سأل رب</w:t>
      </w:r>
      <w:r w:rsidR="00BB3864">
        <w:rPr>
          <w:rFonts w:hint="cs"/>
          <w:rtl/>
        </w:rPr>
        <w:t>ّ</w:t>
      </w:r>
      <w:r w:rsidR="00BB3864">
        <w:rPr>
          <w:rtl/>
        </w:rPr>
        <w:t>ه أن يحيي القوم الذين خرجوا من ديارهم وهم أ</w:t>
      </w:r>
      <w:r w:rsidR="00BB3864">
        <w:rPr>
          <w:rFonts w:hint="cs"/>
          <w:rtl/>
        </w:rPr>
        <w:t>ُ</w:t>
      </w:r>
      <w:r w:rsidR="00BB3864">
        <w:rPr>
          <w:rtl/>
        </w:rPr>
        <w:t>لوف حذر الموت فأماتهم الله فأوحى الله إليه أن صب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عليهم الماء في مضاجعهم</w:t>
      </w:r>
      <w:r>
        <w:rPr>
          <w:rtl/>
        </w:rPr>
        <w:t>،</w:t>
      </w:r>
      <w:r w:rsidR="00BB3864">
        <w:rPr>
          <w:rtl/>
        </w:rPr>
        <w:t xml:space="preserve"> فصب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عليهم الماء في هذا اليوم فعاشوا</w:t>
      </w:r>
      <w:r>
        <w:rPr>
          <w:rtl/>
        </w:rPr>
        <w:t>،</w:t>
      </w:r>
      <w:r w:rsidR="00BB3864">
        <w:rPr>
          <w:rtl/>
        </w:rPr>
        <w:t xml:space="preserve"> وهم ثلاثون ألفا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فصار صب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الماء في يوم النيروز سن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ماضية لا يعرف سببها </w:t>
      </w:r>
      <w:r w:rsidR="00960D04">
        <w:rPr>
          <w:rtl/>
        </w:rPr>
        <w:t xml:space="preserve">إلّا </w:t>
      </w:r>
      <w:r w:rsidR="00BB3864">
        <w:rPr>
          <w:rtl/>
        </w:rPr>
        <w:t>الراسخون في العلم</w:t>
      </w:r>
      <w:r>
        <w:rPr>
          <w:rtl/>
        </w:rPr>
        <w:t>،</w:t>
      </w:r>
      <w:r w:rsidR="00BB3864">
        <w:rPr>
          <w:rtl/>
        </w:rPr>
        <w:t xml:space="preserve"> وهو أو</w:t>
      </w:r>
      <w:r w:rsidR="00BB3864">
        <w:rPr>
          <w:rFonts w:hint="cs"/>
          <w:rtl/>
        </w:rPr>
        <w:t>ّ</w:t>
      </w:r>
      <w:r w:rsidR="00BB3864">
        <w:rPr>
          <w:rtl/>
        </w:rPr>
        <w:t>ل يوم من سنة الفرس</w:t>
      </w:r>
      <w:r>
        <w:rPr>
          <w:rtl/>
        </w:rPr>
        <w:t>،</w:t>
      </w:r>
      <w:r w:rsidR="00BB3864">
        <w:rPr>
          <w:rtl/>
        </w:rPr>
        <w:t xml:space="preserve"> قال المعل</w:t>
      </w:r>
      <w:r w:rsidR="00BB3864">
        <w:rPr>
          <w:rFonts w:hint="cs"/>
          <w:rtl/>
        </w:rPr>
        <w:t>ّ</w:t>
      </w:r>
      <w:r w:rsidR="00BB3864">
        <w:rPr>
          <w:rtl/>
        </w:rPr>
        <w:t>ى</w:t>
      </w:r>
      <w:r>
        <w:rPr>
          <w:rtl/>
        </w:rPr>
        <w:t>:</w:t>
      </w:r>
      <w:r w:rsidR="00BB3864">
        <w:rPr>
          <w:rtl/>
        </w:rPr>
        <w:t xml:space="preserve"> وأملى عل</w:t>
      </w:r>
      <w:r w:rsidR="00BB3864">
        <w:rPr>
          <w:rFonts w:hint="cs"/>
          <w:rtl/>
        </w:rPr>
        <w:t>يّ</w:t>
      </w:r>
      <w:r w:rsidR="00BB3864">
        <w:rPr>
          <w:rtl/>
        </w:rPr>
        <w:t xml:space="preserve"> ذلك فكتبت من إملائه.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[ 10340 ]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المعل</w:t>
      </w:r>
      <w:r w:rsidR="00BB3864">
        <w:rPr>
          <w:rFonts w:hint="cs"/>
          <w:rtl/>
        </w:rPr>
        <w:t>ّ</w:t>
      </w:r>
      <w:r w:rsidR="00BB3864">
        <w:rPr>
          <w:rtl/>
        </w:rPr>
        <w:t>ى أيضا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دخلت على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صبيحة يوم النيروز فقال يا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معل</w:t>
      </w:r>
      <w:r w:rsidR="00BB3864">
        <w:rPr>
          <w:rFonts w:hint="cs"/>
          <w:rtl/>
        </w:rPr>
        <w:t>ّ</w:t>
      </w:r>
      <w:r w:rsidR="00BB3864">
        <w:rPr>
          <w:rtl/>
        </w:rPr>
        <w:t>ى أتعرف هذا اليوم</w:t>
      </w:r>
      <w:r>
        <w:rPr>
          <w:rFonts w:hint="cs"/>
          <w:rtl/>
        </w:rPr>
        <w:t>؟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ولكن</w:t>
      </w:r>
      <w:r w:rsidR="00BB3864">
        <w:rPr>
          <w:rFonts w:hint="cs"/>
          <w:rtl/>
        </w:rPr>
        <w:t>ّ</w:t>
      </w:r>
      <w:r w:rsidR="00BB3864">
        <w:rPr>
          <w:rtl/>
        </w:rPr>
        <w:t>ه يوم تعظ</w:t>
      </w:r>
      <w:r w:rsidR="00BB3864">
        <w:rPr>
          <w:rFonts w:hint="cs"/>
          <w:rtl/>
        </w:rPr>
        <w:t>ّ</w:t>
      </w:r>
      <w:r w:rsidR="00BB3864">
        <w:rPr>
          <w:rtl/>
        </w:rPr>
        <w:t>مه العجم وتتبارك فيه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كلا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والبيت العتيق الذي ببطن مك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ما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المهذب</w:t>
      </w:r>
      <w:r w:rsidR="00EC1548">
        <w:rPr>
          <w:rtl/>
        </w:rPr>
        <w:t>:</w:t>
      </w:r>
      <w:r>
        <w:rPr>
          <w:rtl/>
        </w:rPr>
        <w:t xml:space="preserve"> 194</w:t>
      </w:r>
      <w:r w:rsidR="00EC1548">
        <w:rPr>
          <w:rtl/>
        </w:rPr>
        <w:t>،</w:t>
      </w:r>
      <w:r>
        <w:rPr>
          <w:rtl/>
        </w:rPr>
        <w:t xml:space="preserve"> والبحار 59</w:t>
      </w:r>
      <w:r w:rsidR="00EC1548">
        <w:rPr>
          <w:rtl/>
        </w:rPr>
        <w:t>:</w:t>
      </w:r>
      <w:r>
        <w:rPr>
          <w:rtl/>
        </w:rPr>
        <w:t xml:space="preserve"> 119.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المهذب</w:t>
      </w:r>
      <w:r w:rsidR="00EC1548">
        <w:rPr>
          <w:rtl/>
        </w:rPr>
        <w:t>:</w:t>
      </w:r>
      <w:r>
        <w:rPr>
          <w:rtl/>
        </w:rPr>
        <w:t xml:space="preserve"> 195</w:t>
      </w:r>
      <w:r w:rsidR="00EC1548">
        <w:rPr>
          <w:rtl/>
        </w:rPr>
        <w:t>،</w:t>
      </w:r>
      <w:r>
        <w:rPr>
          <w:rtl/>
        </w:rPr>
        <w:t xml:space="preserve"> والبحار 59</w:t>
      </w:r>
      <w:r w:rsidR="00EC1548">
        <w:rPr>
          <w:rtl/>
        </w:rPr>
        <w:t>:</w:t>
      </w:r>
      <w:r>
        <w:rPr>
          <w:rtl/>
        </w:rPr>
        <w:t xml:space="preserve"> 119.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هذا اليوم </w:t>
      </w:r>
      <w:r w:rsidR="00960D04">
        <w:rPr>
          <w:rtl/>
        </w:rPr>
        <w:t xml:space="preserve">إلّا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 xml:space="preserve">مر قديم </w:t>
      </w:r>
      <w:r>
        <w:rPr>
          <w:rFonts w:hint="cs"/>
          <w:rtl/>
        </w:rPr>
        <w:t>أُ</w:t>
      </w:r>
      <w:r>
        <w:rPr>
          <w:rtl/>
        </w:rPr>
        <w:t>فس</w:t>
      </w:r>
      <w:r>
        <w:rPr>
          <w:rFonts w:hint="cs"/>
          <w:rtl/>
        </w:rPr>
        <w:t>ّ</w:t>
      </w:r>
      <w:r>
        <w:rPr>
          <w:rtl/>
        </w:rPr>
        <w:t>ره لك حتى تعلمه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تعلّ</w:t>
      </w:r>
      <w:r>
        <w:rPr>
          <w:rFonts w:hint="cs"/>
          <w:rtl/>
        </w:rPr>
        <w:t>ُ</w:t>
      </w:r>
      <w:r>
        <w:rPr>
          <w:rtl/>
        </w:rPr>
        <w:t>مي هذا من عندك أحب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>
        <w:rPr>
          <w:rtl/>
        </w:rPr>
        <w:t xml:space="preserve"> من أن تعيش أترابي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ويهلك الله أعداءكم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يا معل</w:t>
      </w:r>
      <w:r>
        <w:rPr>
          <w:rFonts w:hint="cs"/>
          <w:rtl/>
        </w:rPr>
        <w:t>ّ</w:t>
      </w:r>
      <w:r>
        <w:rPr>
          <w:rtl/>
        </w:rPr>
        <w:t>ى</w:t>
      </w:r>
      <w:r w:rsidR="00EC1548">
        <w:rPr>
          <w:rtl/>
        </w:rPr>
        <w:t>،</w:t>
      </w:r>
      <w:r>
        <w:rPr>
          <w:rtl/>
        </w:rPr>
        <w:t xml:space="preserve"> يوم النيروز هو اليوم الذي أخذ الله فيه ميثاق العباد أن يعبدوه ولا يشركوا به شيئا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وأن يدينوا لرسله وحججه وأوليائه</w:t>
      </w:r>
      <w:r w:rsidR="00EC1548">
        <w:rPr>
          <w:rtl/>
        </w:rPr>
        <w:t>،</w:t>
      </w:r>
      <w:r>
        <w:rPr>
          <w:rtl/>
        </w:rPr>
        <w:t xml:space="preserve"> وهو أو</w:t>
      </w:r>
      <w:r>
        <w:rPr>
          <w:rFonts w:hint="cs"/>
          <w:rtl/>
        </w:rPr>
        <w:t>ّ</w:t>
      </w:r>
      <w:r>
        <w:rPr>
          <w:rtl/>
        </w:rPr>
        <w:t>ل يوم طلعت فيه الشمس</w:t>
      </w:r>
      <w:r w:rsidR="00EC1548">
        <w:rPr>
          <w:rtl/>
        </w:rPr>
        <w:t>،</w:t>
      </w:r>
      <w:r>
        <w:rPr>
          <w:rtl/>
        </w:rPr>
        <w:t xml:space="preserve"> وهب</w:t>
      </w:r>
      <w:r>
        <w:rPr>
          <w:rFonts w:hint="cs"/>
          <w:rtl/>
        </w:rPr>
        <w:t>ّ</w:t>
      </w:r>
      <w:r>
        <w:rPr>
          <w:rtl/>
        </w:rPr>
        <w:t>ت فيه الرياح اللواقح</w:t>
      </w:r>
      <w:r w:rsidR="00EC1548">
        <w:rPr>
          <w:rtl/>
        </w:rPr>
        <w:t>،</w:t>
      </w:r>
      <w:r>
        <w:rPr>
          <w:rtl/>
        </w:rPr>
        <w:t xml:space="preserve"> وخلقت فيه زهرة ال</w:t>
      </w:r>
      <w:r>
        <w:rPr>
          <w:rFonts w:hint="cs"/>
          <w:rtl/>
        </w:rPr>
        <w:t>أ</w:t>
      </w:r>
      <w:r>
        <w:rPr>
          <w:rtl/>
        </w:rPr>
        <w:t>رض</w:t>
      </w:r>
      <w:r w:rsidR="00EC1548">
        <w:rPr>
          <w:rtl/>
        </w:rPr>
        <w:t>،</w:t>
      </w:r>
      <w:r>
        <w:rPr>
          <w:rtl/>
        </w:rPr>
        <w:t xml:space="preserve"> وهو اليوم الذي استوت فيه سفينة نوح على الجودي</w:t>
      </w:r>
      <w:r w:rsidR="00EC1548">
        <w:rPr>
          <w:rtl/>
        </w:rPr>
        <w:t>،</w:t>
      </w:r>
      <w:r>
        <w:rPr>
          <w:rtl/>
        </w:rPr>
        <w:t xml:space="preserve"> وهو اليوم الذي أحي</w:t>
      </w:r>
      <w:r>
        <w:rPr>
          <w:rFonts w:hint="cs"/>
          <w:rtl/>
        </w:rPr>
        <w:t>ى</w:t>
      </w:r>
      <w:r>
        <w:rPr>
          <w:rtl/>
        </w:rPr>
        <w:t xml:space="preserve"> الله فيه القوم الذين خرجوا من ديارهم وهم </w:t>
      </w:r>
      <w:r>
        <w:rPr>
          <w:rFonts w:hint="cs"/>
          <w:rtl/>
        </w:rPr>
        <w:t>أُ</w:t>
      </w:r>
      <w:r>
        <w:rPr>
          <w:rtl/>
        </w:rPr>
        <w:t>لوف حذر الموت فقال لهم الله</w:t>
      </w:r>
      <w:r w:rsidR="00EC1548">
        <w:rPr>
          <w:rtl/>
        </w:rPr>
        <w:t>:</w:t>
      </w:r>
      <w:r>
        <w:rPr>
          <w:rtl/>
        </w:rPr>
        <w:t xml:space="preserve"> موتوا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أحياهم</w:t>
      </w:r>
      <w:r w:rsidR="00EC1548">
        <w:rPr>
          <w:rtl/>
        </w:rPr>
        <w:t>،</w:t>
      </w:r>
      <w:r>
        <w:rPr>
          <w:rtl/>
        </w:rPr>
        <w:t xml:space="preserve"> وهو اليوم الذي كسر فيه إبراهيم أصنام قومه</w:t>
      </w:r>
      <w:r w:rsidR="00EC1548">
        <w:rPr>
          <w:rtl/>
        </w:rPr>
        <w:t>،</w:t>
      </w:r>
      <w:r>
        <w:rPr>
          <w:rtl/>
        </w:rPr>
        <w:t xml:space="preserve"> وهو اليوم الذي حمل فيه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872AEB">
        <w:rPr>
          <w:rtl/>
        </w:rPr>
        <w:t>عليا</w:t>
      </w:r>
      <w:r>
        <w:rPr>
          <w:rFonts w:hint="cs"/>
          <w:rtl/>
        </w:rPr>
        <w:t>ً</w:t>
      </w:r>
      <w:r w:rsidRPr="00872AEB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على منكبيه حتى رمى أصنام قريش من فوق البيت الحرام وهش</w:t>
      </w:r>
      <w:r>
        <w:rPr>
          <w:rFonts w:hint="cs"/>
          <w:rtl/>
        </w:rPr>
        <w:t>ّ</w:t>
      </w:r>
      <w:r>
        <w:rPr>
          <w:rtl/>
        </w:rPr>
        <w:t>مها الخبر بطوله.</w:t>
      </w:r>
    </w:p>
    <w:p w:rsidR="00BB3864" w:rsidRDefault="00BB3864" w:rsidP="00BB3864">
      <w:pPr>
        <w:pStyle w:val="Heading2Center"/>
        <w:rPr>
          <w:rtl/>
        </w:rPr>
      </w:pPr>
      <w:bookmarkStart w:id="561" w:name="_Toc278687983"/>
      <w:bookmarkStart w:id="562" w:name="_Toc301886784"/>
      <w:bookmarkStart w:id="563" w:name="_Toc375212408"/>
      <w:bookmarkStart w:id="564" w:name="_Toc375215088"/>
      <w:bookmarkStart w:id="565" w:name="_Toc262664152"/>
      <w:r>
        <w:rPr>
          <w:rtl/>
        </w:rPr>
        <w:t>49</w:t>
      </w:r>
      <w:r w:rsidR="00EC1548">
        <w:rPr>
          <w:rtl/>
        </w:rPr>
        <w:t xml:space="preserve"> - </w:t>
      </w:r>
      <w:r>
        <w:rPr>
          <w:rtl/>
        </w:rPr>
        <w:t>باب استحباب صلاة كل</w:t>
      </w:r>
      <w:r>
        <w:rPr>
          <w:rFonts w:hint="cs"/>
          <w:rtl/>
        </w:rPr>
        <w:t>ّ</w:t>
      </w:r>
      <w:r>
        <w:rPr>
          <w:rtl/>
        </w:rPr>
        <w:t xml:space="preserve"> يوم وليلة من ال</w:t>
      </w:r>
      <w:r>
        <w:rPr>
          <w:rFonts w:hint="cs"/>
          <w:rtl/>
        </w:rPr>
        <w:t>أُ</w:t>
      </w:r>
      <w:r>
        <w:rPr>
          <w:rtl/>
        </w:rPr>
        <w:t>سبوع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561"/>
      <w:bookmarkEnd w:id="562"/>
      <w:bookmarkEnd w:id="563"/>
      <w:bookmarkEnd w:id="564"/>
      <w:bookmarkEnd w:id="565"/>
    </w:p>
    <w:p w:rsidR="00BB3864" w:rsidRPr="00872AEB" w:rsidRDefault="00EC1548" w:rsidP="001A004A">
      <w:pPr>
        <w:pStyle w:val="libNormal"/>
        <w:rPr>
          <w:rtl/>
        </w:rPr>
      </w:pPr>
      <w:r>
        <w:rPr>
          <w:rtl/>
        </w:rPr>
        <w:t>[ 10341 ]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المصباح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السبت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وآية الكرسي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1A004A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A004A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قرأ في دبر هذه الصلاة آية الكرسي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غفر الله له ولوالديه</w:t>
      </w:r>
      <w:r>
        <w:rPr>
          <w:rtl/>
        </w:rPr>
        <w:t>،</w:t>
      </w:r>
      <w:r w:rsidR="00BB3864">
        <w:rPr>
          <w:rtl/>
        </w:rPr>
        <w:t xml:space="preserve"> وكان مم</w:t>
      </w:r>
      <w:r w:rsidR="00BB3864">
        <w:rPr>
          <w:rFonts w:hint="cs"/>
          <w:rtl/>
        </w:rPr>
        <w:t>ّ</w:t>
      </w:r>
      <w:r w:rsidR="00BB3864">
        <w:rPr>
          <w:rtl/>
        </w:rPr>
        <w:t>ن يشفع له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1A004A" w:rsidRPr="00DB56AE">
        <w:rPr>
          <w:rStyle w:val="libNormalChar"/>
          <w:rFonts w:hint="cs"/>
          <w:rtl/>
        </w:rPr>
        <w:t xml:space="preserve">( </w:t>
      </w:r>
      <w:r w:rsidR="001A004A">
        <w:rPr>
          <w:rStyle w:val="libAlaemChar"/>
          <w:rFonts w:hint="cs"/>
          <w:rtl/>
        </w:rPr>
        <w:t>صلى‌الله‌عليه‌وآله</w:t>
      </w:r>
      <w:r w:rsidR="001A004A" w:rsidRPr="00DB56AE">
        <w:rPr>
          <w:rStyle w:val="libNormalChar"/>
          <w:rFonts w:hint="cs"/>
          <w:rtl/>
        </w:rPr>
        <w:t xml:space="preserve"> )</w:t>
      </w:r>
      <w:r w:rsidR="00BB3864" w:rsidRPr="00872AEB">
        <w:rPr>
          <w:rtl/>
        </w:rPr>
        <w:t>.</w:t>
      </w:r>
    </w:p>
    <w:p w:rsidR="00EC1548" w:rsidRDefault="00EC1548" w:rsidP="001A004A">
      <w:pPr>
        <w:pStyle w:val="libNormal"/>
        <w:rPr>
          <w:rtl/>
        </w:rPr>
      </w:pPr>
      <w:r>
        <w:rPr>
          <w:rtl/>
        </w:rPr>
        <w:t>[ 10342 ]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 w:rsidR="00BB3864" w:rsidRPr="00872AEB">
        <w:rPr>
          <w:rtl/>
        </w:rPr>
        <w:t>أن</w:t>
      </w:r>
      <w:r w:rsidR="00BB3864">
        <w:rPr>
          <w:rFonts w:hint="cs"/>
          <w:rtl/>
        </w:rPr>
        <w:t>ّ</w:t>
      </w:r>
      <w:r w:rsidR="00BB3864" w:rsidRPr="00872AEB">
        <w:rPr>
          <w:rtl/>
        </w:rPr>
        <w:t>ه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السبت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>ة وثلاث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</w:t>
      </w:r>
      <w:r w:rsidR="001A004A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يَا أَيُّهَا الْكَافِرُونَ</w:t>
      </w:r>
      <w:r w:rsidR="00BB3864" w:rsidRPr="00DB56AE">
        <w:rPr>
          <w:rStyle w:val="libNormalChar"/>
          <w:rtl/>
        </w:rPr>
        <w:t xml:space="preserve"> </w:t>
      </w:r>
      <w:r w:rsidR="001A004A" w:rsidRPr="00AD2972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منها قرأ آية الكرسي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كتب الله له بكل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يهودي ويهودية عبادة سنة</w:t>
      </w:r>
      <w:r>
        <w:rPr>
          <w:rtl/>
        </w:rPr>
        <w:t>،</w:t>
      </w:r>
      <w:r w:rsidR="00BB3864">
        <w:rPr>
          <w:rtl/>
        </w:rPr>
        <w:t xml:space="preserve"> الخبر بطوله.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الاتراب</w:t>
      </w:r>
      <w:r w:rsidR="00EC1548">
        <w:rPr>
          <w:rtl/>
        </w:rPr>
        <w:t>،</w:t>
      </w:r>
      <w:r w:rsidRPr="004732CB">
        <w:rPr>
          <w:rtl/>
        </w:rPr>
        <w:t xml:space="preserve"> جمع ترب</w:t>
      </w:r>
      <w:r w:rsidR="00EC1548">
        <w:rPr>
          <w:rtl/>
        </w:rPr>
        <w:t>:</w:t>
      </w:r>
      <w:r w:rsidRPr="004732CB">
        <w:rPr>
          <w:rtl/>
        </w:rPr>
        <w:t xml:space="preserve"> وهو من كان في مثل عمر </w:t>
      </w:r>
      <w:r w:rsidRPr="00AA30FD">
        <w:rPr>
          <w:rtl/>
        </w:rPr>
        <w:t>صاحبه. ( لسان العرب 1</w:t>
      </w:r>
      <w:r w:rsidR="00EC1548" w:rsidRPr="00AA30FD">
        <w:rPr>
          <w:rtl/>
        </w:rPr>
        <w:t>:</w:t>
      </w:r>
      <w:r w:rsidRPr="00AA30FD">
        <w:rPr>
          <w:rtl/>
        </w:rPr>
        <w:t xml:space="preserve"> 231 ). وفي المصدر</w:t>
      </w:r>
      <w:r w:rsidR="00EC1548">
        <w:rPr>
          <w:rtl/>
        </w:rPr>
        <w:t>:</w:t>
      </w:r>
      <w:r w:rsidRPr="004732CB">
        <w:rPr>
          <w:rtl/>
        </w:rPr>
        <w:t xml:space="preserve"> أن اعيش ابدا</w:t>
      </w:r>
      <w:r w:rsidRPr="004732CB">
        <w:rPr>
          <w:rFonts w:hint="cs"/>
          <w:rtl/>
        </w:rPr>
        <w:t>ً</w:t>
      </w:r>
      <w:r w:rsidR="00EC1548">
        <w:rPr>
          <w:rtl/>
        </w:rPr>
        <w:t>،</w:t>
      </w:r>
      <w:r w:rsidRPr="004732CB">
        <w:rPr>
          <w:rtl/>
        </w:rPr>
        <w:t xml:space="preserve"> </w:t>
      </w:r>
      <w:r w:rsidRPr="00AA30FD">
        <w:rPr>
          <w:rtl/>
        </w:rPr>
        <w:t>بدل ( تعيش اترابي ).</w:t>
      </w:r>
    </w:p>
    <w:p w:rsidR="00BB3864" w:rsidRDefault="00BB3864" w:rsidP="001A004A">
      <w:pPr>
        <w:pStyle w:val="libFootnoteCenterBold"/>
        <w:rPr>
          <w:rtl/>
        </w:rPr>
      </w:pPr>
      <w:r>
        <w:rPr>
          <w:rtl/>
        </w:rPr>
        <w:t>الباب 49</w:t>
      </w:r>
    </w:p>
    <w:p w:rsidR="00BB3864" w:rsidRDefault="00BB3864" w:rsidP="001A004A">
      <w:pPr>
        <w:pStyle w:val="libFootnoteCenterBold"/>
        <w:rPr>
          <w:rtl/>
        </w:rPr>
      </w:pPr>
      <w:r>
        <w:rPr>
          <w:rtl/>
        </w:rPr>
        <w:t>فيه 24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4801B9">
      <w:pPr>
        <w:pStyle w:val="libNormal"/>
        <w:rPr>
          <w:rtl/>
        </w:rPr>
      </w:pPr>
      <w:r>
        <w:rPr>
          <w:rtl/>
        </w:rPr>
        <w:lastRenderedPageBreak/>
        <w:t>[ 10343 ]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</w:t>
      </w:r>
      <w:r w:rsidR="004801B9" w:rsidRPr="00DB56AE">
        <w:rPr>
          <w:rStyle w:val="libNormalChar"/>
          <w:rFonts w:hint="cs"/>
          <w:rtl/>
        </w:rPr>
        <w:t xml:space="preserve">( </w:t>
      </w:r>
      <w:r w:rsidR="004801B9">
        <w:rPr>
          <w:rStyle w:val="libAlaemChar"/>
          <w:rFonts w:hint="cs"/>
          <w:rtl/>
        </w:rPr>
        <w:t>صلى‌الله‌عليه‌وآله</w:t>
      </w:r>
      <w:r w:rsidR="004801B9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</w:t>
      </w:r>
      <w:r w:rsidR="00BB3864">
        <w:rPr>
          <w:rFonts w:hint="cs"/>
          <w:rtl/>
        </w:rPr>
        <w:t>أ</w:t>
      </w:r>
      <w:r w:rsidR="00BB3864">
        <w:rPr>
          <w:rtl/>
        </w:rPr>
        <w:t>حد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>ة وآية الكرسي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سَبِّحِ اسْمَ رَبِّكَ الأَعْلَى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جاء يوم القيامة ووجهه كالقمر ليلة البدر</w:t>
      </w:r>
      <w:r>
        <w:rPr>
          <w:rtl/>
        </w:rPr>
        <w:t>،</w:t>
      </w:r>
      <w:r w:rsidR="00BB3864">
        <w:rPr>
          <w:rtl/>
        </w:rPr>
        <w:t xml:space="preserve"> ومت</w:t>
      </w:r>
      <w:r w:rsidR="00BB3864">
        <w:rPr>
          <w:rFonts w:hint="cs"/>
          <w:rtl/>
        </w:rPr>
        <w:t>ّ</w:t>
      </w:r>
      <w:r w:rsidR="00BB3864">
        <w:rPr>
          <w:rtl/>
        </w:rPr>
        <w:t>عه الله بعقله حتى يموت.</w:t>
      </w:r>
    </w:p>
    <w:p w:rsidR="00BB3864" w:rsidRDefault="00EC1548" w:rsidP="004801B9">
      <w:pPr>
        <w:pStyle w:val="libNormal"/>
        <w:rPr>
          <w:rtl/>
        </w:rPr>
      </w:pPr>
      <w:r>
        <w:rPr>
          <w:rtl/>
        </w:rPr>
        <w:t>[ 10344 ]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</w:t>
      </w:r>
      <w:r w:rsidR="00BB3864">
        <w:rPr>
          <w:rFonts w:hint="cs"/>
          <w:rtl/>
        </w:rPr>
        <w:t>أ</w:t>
      </w:r>
      <w:r w:rsidR="00BB3864">
        <w:rPr>
          <w:rtl/>
        </w:rPr>
        <w:t>حد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آمَنَ الرَّسُولُ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إلى آخرها</w:t>
      </w:r>
      <w:r>
        <w:rPr>
          <w:rtl/>
        </w:rPr>
        <w:t>،</w:t>
      </w:r>
      <w:r w:rsidR="00BB3864">
        <w:rPr>
          <w:rtl/>
        </w:rPr>
        <w:t xml:space="preserve"> كتب الله له بكل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نصراني ونصراني</w:t>
      </w:r>
      <w:r w:rsidR="00BB3864">
        <w:rPr>
          <w:rFonts w:hint="cs"/>
          <w:rtl/>
        </w:rPr>
        <w:t>ّ</w:t>
      </w:r>
      <w:r w:rsidR="00BB3864">
        <w:rPr>
          <w:rtl/>
        </w:rPr>
        <w:t>ة عبادة ألف سنة</w:t>
      </w:r>
      <w:r>
        <w:rPr>
          <w:rtl/>
        </w:rPr>
        <w:t>،</w:t>
      </w:r>
      <w:r w:rsidR="00BB3864">
        <w:rPr>
          <w:rtl/>
        </w:rPr>
        <w:t xml:space="preserve"> وتمام الخبر.</w:t>
      </w:r>
    </w:p>
    <w:p w:rsidR="00BB3864" w:rsidRDefault="00EC1548" w:rsidP="004801B9">
      <w:pPr>
        <w:pStyle w:val="libNormal"/>
        <w:rPr>
          <w:rtl/>
        </w:rPr>
      </w:pPr>
      <w:r>
        <w:rPr>
          <w:rtl/>
        </w:rPr>
        <w:t>[ 10345 ]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أنس</w:t>
      </w:r>
      <w:r>
        <w:rPr>
          <w:rtl/>
        </w:rPr>
        <w:t>،</w:t>
      </w:r>
      <w:r w:rsidR="00BB3864">
        <w:rPr>
          <w:rtl/>
        </w:rPr>
        <w:t xml:space="preserve">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الاثنين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سبع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 فِي لَيْلَةِ الْقَدْرِ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 واحدة</w:t>
      </w:r>
      <w:r>
        <w:rPr>
          <w:rtl/>
        </w:rPr>
        <w:t>،</w:t>
      </w:r>
      <w:r w:rsidR="00BB3864">
        <w:rPr>
          <w:rtl/>
        </w:rPr>
        <w:t xml:space="preserve"> ويفصل بينهما بتسليمة</w:t>
      </w:r>
      <w:r>
        <w:rPr>
          <w:rtl/>
        </w:rPr>
        <w:t>،</w:t>
      </w:r>
      <w:r w:rsidR="00BB3864">
        <w:rPr>
          <w:rtl/>
        </w:rPr>
        <w:t xml:space="preserve"> فاذا فرغ يقول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ومائة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: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جبرئيل</w:t>
      </w:r>
      <w:r>
        <w:rPr>
          <w:rtl/>
        </w:rPr>
        <w:t>،</w:t>
      </w:r>
      <w:r w:rsidR="00BB3864">
        <w:rPr>
          <w:rtl/>
        </w:rPr>
        <w:t xml:space="preserve"> أعطاه الله سبعين ألف قصر في الجن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قصر سبعون ألف دار</w:t>
      </w:r>
      <w:r>
        <w:rPr>
          <w:rtl/>
        </w:rPr>
        <w:t>،</w:t>
      </w:r>
      <w:r w:rsidR="00BB3864">
        <w:rPr>
          <w:rtl/>
        </w:rPr>
        <w:t xml:space="preserve">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دار سبعون ألف بيت</w:t>
      </w:r>
      <w:r>
        <w:rPr>
          <w:rtl/>
        </w:rPr>
        <w:t>،</w:t>
      </w:r>
      <w:r w:rsidR="00BB3864">
        <w:rPr>
          <w:rtl/>
        </w:rPr>
        <w:t xml:space="preserve">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بيت سبعون ألف جارية.</w:t>
      </w:r>
    </w:p>
    <w:p w:rsidR="00EC1548" w:rsidRDefault="00EC1548" w:rsidP="004801B9">
      <w:pPr>
        <w:pStyle w:val="libNormal"/>
        <w:rPr>
          <w:rtl/>
        </w:rPr>
      </w:pPr>
      <w:r>
        <w:rPr>
          <w:rtl/>
        </w:rPr>
        <w:t>[ 10346 ]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أنس</w:t>
      </w:r>
      <w:r>
        <w:rPr>
          <w:rtl/>
        </w:rPr>
        <w:t>،</w:t>
      </w:r>
      <w:r w:rsidR="00BB3864">
        <w:rPr>
          <w:rtl/>
        </w:rPr>
        <w:t xml:space="preserve">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الاثنين ركعتين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والمعو</w:t>
      </w:r>
      <w:r w:rsidR="00BB3864">
        <w:rPr>
          <w:rFonts w:hint="cs"/>
          <w:rtl/>
        </w:rPr>
        <w:t>ّ</w:t>
      </w:r>
      <w:r w:rsidR="00BB3864">
        <w:rPr>
          <w:rtl/>
        </w:rPr>
        <w:t>ذتين 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ويقرأ بعد التسليم آية الكرسي 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واستغفر الله تعالى 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يجعل الله تعالى اسمه في أصحاب الجن</w:t>
      </w:r>
      <w:r w:rsidR="00BB3864">
        <w:rPr>
          <w:rFonts w:hint="cs"/>
          <w:rtl/>
        </w:rPr>
        <w:t>ّ</w:t>
      </w:r>
      <w:r w:rsidR="00BB3864">
        <w:rPr>
          <w:rtl/>
        </w:rPr>
        <w:t>ة وإن كان من أصحاب النار</w:t>
      </w:r>
      <w:r>
        <w:rPr>
          <w:rtl/>
        </w:rPr>
        <w:t>،</w:t>
      </w:r>
      <w:r w:rsidR="00BB3864">
        <w:rPr>
          <w:rtl/>
        </w:rPr>
        <w:t xml:space="preserve"> وغفر الله له ذنوب العلانية</w:t>
      </w:r>
      <w:r>
        <w:rPr>
          <w:rtl/>
        </w:rPr>
        <w:t>،</w:t>
      </w:r>
      <w:r w:rsidR="00BB3864">
        <w:rPr>
          <w:rtl/>
        </w:rPr>
        <w:t xml:space="preserve"> وكتب الله له بكل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آية قرأها حج</w:t>
      </w:r>
      <w:r w:rsidR="00BB3864">
        <w:rPr>
          <w:rFonts w:hint="cs"/>
          <w:rtl/>
        </w:rPr>
        <w:t>ّ</w:t>
      </w:r>
      <w:r w:rsidR="00BB3864">
        <w:rPr>
          <w:rtl/>
        </w:rPr>
        <w:t>ة وعمرة</w:t>
      </w:r>
      <w:r>
        <w:rPr>
          <w:rtl/>
        </w:rPr>
        <w:t>،</w:t>
      </w:r>
      <w:r w:rsidR="00BB3864">
        <w:rPr>
          <w:rtl/>
        </w:rPr>
        <w:t xml:space="preserve"> وكأن</w:t>
      </w:r>
      <w:r w:rsidR="00BB3864">
        <w:rPr>
          <w:rFonts w:hint="cs"/>
          <w:rtl/>
        </w:rPr>
        <w:t>ّ</w:t>
      </w:r>
      <w:r w:rsidR="00BB3864">
        <w:rPr>
          <w:rtl/>
        </w:rPr>
        <w:t>ما أعتق نسمة من ولد إسماعيل</w:t>
      </w:r>
      <w:r>
        <w:rPr>
          <w:rtl/>
        </w:rPr>
        <w:t>،</w:t>
      </w:r>
      <w:r w:rsidR="00BB3864">
        <w:rPr>
          <w:rtl/>
        </w:rPr>
        <w:t xml:space="preserve"> وإن مات ما بين ذلك مات شهيدا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222.</w:t>
      </w:r>
    </w:p>
    <w:p w:rsidR="00BB3864" w:rsidRPr="003E5DF7" w:rsidRDefault="00BB3864" w:rsidP="00E91C93">
      <w:pPr>
        <w:pStyle w:val="libFootnote0"/>
        <w:rPr>
          <w:rtl/>
        </w:rPr>
      </w:pPr>
      <w:r w:rsidRPr="003E5DF7">
        <w:rPr>
          <w:rtl/>
        </w:rPr>
        <w:t>(1) 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E5DF7">
        <w:rPr>
          <w:rtl/>
        </w:rPr>
        <w:t>285.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مصباح المجتهد</w:t>
      </w:r>
      <w:r w:rsidR="00EC1548">
        <w:rPr>
          <w:rtl/>
        </w:rPr>
        <w:t>:</w:t>
      </w:r>
      <w:r>
        <w:rPr>
          <w:rtl/>
        </w:rPr>
        <w:t xml:space="preserve"> 222.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4801B9">
      <w:pPr>
        <w:pStyle w:val="libNormal"/>
        <w:rPr>
          <w:rtl/>
        </w:rPr>
      </w:pPr>
      <w:r>
        <w:rPr>
          <w:rtl/>
        </w:rPr>
        <w:lastRenderedPageBreak/>
        <w:t>[ 10347 ]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</w:t>
      </w:r>
      <w:r w:rsidR="004801B9" w:rsidRPr="00DB56AE">
        <w:rPr>
          <w:rStyle w:val="libNormalChar"/>
          <w:rFonts w:hint="cs"/>
          <w:rtl/>
        </w:rPr>
        <w:t xml:space="preserve">( </w:t>
      </w:r>
      <w:r w:rsidR="004801B9">
        <w:rPr>
          <w:rStyle w:val="libAlaemChar"/>
          <w:rFonts w:hint="cs"/>
          <w:rtl/>
        </w:rPr>
        <w:t>صلى‌الله‌عليه‌وآله</w:t>
      </w:r>
      <w:r w:rsidR="004801B9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الاثنين اثنتي عشرة ركعة بفاتحة الكتاب وآية الكرسي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ذا فرغ من صلاته قرأ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اثنتي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و « استغفر الله » اثنتي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اثنتي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نادى مناد يوم القيامة</w:t>
      </w:r>
      <w:r>
        <w:rPr>
          <w:rtl/>
        </w:rPr>
        <w:t>:</w:t>
      </w:r>
      <w:r w:rsidR="00BB3864">
        <w:rPr>
          <w:rtl/>
        </w:rPr>
        <w:t xml:space="preserve"> أين فلان بن فلان فليقم فليأخذ ثوابه من الله</w:t>
      </w:r>
      <w:r>
        <w:rPr>
          <w:rtl/>
        </w:rPr>
        <w:t>،</w:t>
      </w:r>
      <w:r w:rsidR="00BB3864">
        <w:rPr>
          <w:rtl/>
        </w:rPr>
        <w:t xml:space="preserve"> تمام الخبر.</w:t>
      </w:r>
    </w:p>
    <w:p w:rsidR="00BB3864" w:rsidRDefault="00EC1548" w:rsidP="004801B9">
      <w:pPr>
        <w:pStyle w:val="libNormal"/>
        <w:rPr>
          <w:rtl/>
        </w:rPr>
      </w:pPr>
      <w:r>
        <w:rPr>
          <w:rtl/>
        </w:rPr>
        <w:t>[ 10348 ]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الاثنين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سبع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ويفصل بينهما بتسليمة</w:t>
      </w:r>
      <w:r>
        <w:rPr>
          <w:rtl/>
        </w:rPr>
        <w:t>،</w:t>
      </w:r>
      <w:r w:rsidR="00BB3864">
        <w:rPr>
          <w:rtl/>
        </w:rPr>
        <w:t xml:space="preserve"> فاذا فرغ يقول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ومائة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جبرئيل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أعطاه الله سبعين ألف قصر</w:t>
      </w:r>
      <w:r>
        <w:rPr>
          <w:rtl/>
        </w:rPr>
        <w:t>،</w:t>
      </w:r>
      <w:r w:rsidR="00BB3864">
        <w:rPr>
          <w:rtl/>
        </w:rPr>
        <w:t xml:space="preserve"> تمام الخبر.</w:t>
      </w:r>
    </w:p>
    <w:p w:rsidR="00BB3864" w:rsidRDefault="00EC1548" w:rsidP="004801B9">
      <w:pPr>
        <w:pStyle w:val="libNormal"/>
        <w:rPr>
          <w:rtl/>
        </w:rPr>
      </w:pPr>
      <w:r>
        <w:rPr>
          <w:rtl/>
        </w:rPr>
        <w:t>[ 10349 ]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الاثنين عند ارتفاع النهار ركعتين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>ة وآية الكرسي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 والمعو</w:t>
      </w:r>
      <w:r w:rsidR="00BB3864">
        <w:rPr>
          <w:rFonts w:hint="cs"/>
          <w:rtl/>
        </w:rPr>
        <w:t>ّ</w:t>
      </w:r>
      <w:r w:rsidR="00BB3864">
        <w:rPr>
          <w:rtl/>
        </w:rPr>
        <w:t>ذتين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من صلاته استغفر رب</w:t>
      </w:r>
      <w:r w:rsidR="00BB3864">
        <w:rPr>
          <w:rFonts w:hint="cs"/>
          <w:rtl/>
        </w:rPr>
        <w:t>ّ</w:t>
      </w:r>
      <w:r w:rsidR="00BB3864">
        <w:rPr>
          <w:rtl/>
        </w:rPr>
        <w:t>ه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غفر الله له ذنوبه كل</w:t>
      </w:r>
      <w:r w:rsidR="00BB3864">
        <w:rPr>
          <w:rFonts w:hint="cs"/>
          <w:rtl/>
        </w:rPr>
        <w:t>ّ</w:t>
      </w:r>
      <w:r w:rsidR="00BB3864">
        <w:rPr>
          <w:rtl/>
        </w:rPr>
        <w:t>ها</w:t>
      </w:r>
      <w:r>
        <w:rPr>
          <w:rtl/>
        </w:rPr>
        <w:t>،</w:t>
      </w:r>
      <w:r w:rsidR="00BB3864">
        <w:rPr>
          <w:rtl/>
        </w:rPr>
        <w:t xml:space="preserve"> وذكر باقي الخبر.</w:t>
      </w:r>
    </w:p>
    <w:p w:rsidR="00EC1548" w:rsidRDefault="00EC1548" w:rsidP="004801B9">
      <w:pPr>
        <w:pStyle w:val="libNormal"/>
        <w:rPr>
          <w:rtl/>
        </w:rPr>
      </w:pPr>
      <w:r>
        <w:rPr>
          <w:rtl/>
        </w:rPr>
        <w:t>[ 10350 ]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الثلاثاء ركعتين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وآية الكرسي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شَهِدَ اللهُ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4801B9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مر</w:t>
      </w:r>
      <w:r w:rsidR="00BB3864">
        <w:rPr>
          <w:rFonts w:hint="cs"/>
          <w:rtl/>
        </w:rPr>
        <w:t>ّ</w:t>
      </w:r>
      <w:r w:rsidR="00BB3864">
        <w:rPr>
          <w:rtl/>
        </w:rPr>
        <w:t>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أعطاه الله ما سأل.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223.</w:t>
      </w:r>
    </w:p>
    <w:p w:rsidR="00BB3864" w:rsidRPr="00AF3937" w:rsidRDefault="00BB3864" w:rsidP="00E91C93">
      <w:pPr>
        <w:pStyle w:val="libFootnote0"/>
        <w:rPr>
          <w:rtl/>
        </w:rPr>
      </w:pPr>
      <w:r w:rsidRPr="00AF3937">
        <w:rPr>
          <w:rtl/>
        </w:rPr>
        <w:t>(1)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F3937">
        <w:rPr>
          <w:rtl/>
        </w:rPr>
        <w:t>وميكائيل.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223.</w:t>
      </w:r>
    </w:p>
    <w:p w:rsidR="00BB3864" w:rsidRPr="00AF3937" w:rsidRDefault="00BB3864" w:rsidP="004801B9">
      <w:pPr>
        <w:pStyle w:val="libFootnote0"/>
        <w:rPr>
          <w:rtl/>
        </w:rPr>
      </w:pPr>
      <w:r w:rsidRPr="00AF3937">
        <w:rPr>
          <w:rtl/>
        </w:rPr>
        <w:t>(</w:t>
      </w:r>
      <w:r w:rsidR="004801B9">
        <w:rPr>
          <w:rFonts w:hint="cs"/>
          <w:rtl/>
        </w:rPr>
        <w:t>2</w:t>
      </w:r>
      <w:r w:rsidRPr="00AF3937">
        <w:rPr>
          <w:rtl/>
        </w:rPr>
        <w:t>) آل عمران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F3937">
        <w:rPr>
          <w:rtl/>
        </w:rPr>
        <w:t>18.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4801B9">
      <w:pPr>
        <w:pStyle w:val="libNormal"/>
        <w:rPr>
          <w:rtl/>
        </w:rPr>
      </w:pPr>
      <w:r>
        <w:rPr>
          <w:rtl/>
        </w:rPr>
        <w:lastRenderedPageBreak/>
        <w:t>[ 10351 ]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</w:t>
      </w:r>
      <w:r w:rsidR="004801B9" w:rsidRPr="00DB56AE">
        <w:rPr>
          <w:rStyle w:val="libNormalChar"/>
          <w:rFonts w:hint="cs"/>
          <w:rtl/>
        </w:rPr>
        <w:t xml:space="preserve">( </w:t>
      </w:r>
      <w:r w:rsidR="004801B9">
        <w:rPr>
          <w:rStyle w:val="libAlaemChar"/>
          <w:rFonts w:hint="cs"/>
          <w:rtl/>
        </w:rPr>
        <w:t>صلى‌الله‌عليه‌وآله</w:t>
      </w:r>
      <w:r w:rsidR="004801B9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الثلاثاء بعد انتصاف النهار عشرين ركعة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>ة وآية الكرسي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لم يكن يكتب عليه خطيئة إلى سبعين يوما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تمام الخبر.</w:t>
      </w:r>
    </w:p>
    <w:p w:rsidR="00BB3864" w:rsidRDefault="00EC1548" w:rsidP="004801B9">
      <w:pPr>
        <w:pStyle w:val="libNormal"/>
        <w:rPr>
          <w:rtl/>
        </w:rPr>
      </w:pPr>
      <w:r>
        <w:rPr>
          <w:rtl/>
        </w:rPr>
        <w:t>[ 10352 ]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</w:t>
      </w:r>
      <w:r w:rsidR="004801B9" w:rsidRPr="00DB56AE">
        <w:rPr>
          <w:rStyle w:val="libNormalChar"/>
          <w:rFonts w:hint="cs"/>
          <w:rtl/>
        </w:rPr>
        <w:t xml:space="preserve">( </w:t>
      </w:r>
      <w:r w:rsidR="004801B9">
        <w:rPr>
          <w:rStyle w:val="libAlaemChar"/>
          <w:rFonts w:hint="cs"/>
          <w:rtl/>
        </w:rPr>
        <w:t>صلى‌الله‌عليه‌وآله</w:t>
      </w:r>
      <w:r w:rsidR="004801B9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</w:t>
      </w:r>
      <w:r w:rsidR="00BB3864">
        <w:rPr>
          <w:rFonts w:hint="cs"/>
          <w:rtl/>
        </w:rPr>
        <w:t>أ</w:t>
      </w:r>
      <w:r w:rsidR="00BB3864">
        <w:rPr>
          <w:rtl/>
        </w:rPr>
        <w:t>ربعاء ركعتين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وآية الكرسي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غفر الله له ما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تقد</w:t>
      </w:r>
      <w:r w:rsidR="00BB3864">
        <w:rPr>
          <w:rFonts w:hint="cs"/>
          <w:rtl/>
        </w:rPr>
        <w:t>ّ</w:t>
      </w:r>
      <w:r w:rsidR="00BB3864">
        <w:rPr>
          <w:rtl/>
        </w:rPr>
        <w:t>م من ذنبه وما تأخ</w:t>
      </w:r>
      <w:r w:rsidR="00BB3864">
        <w:rPr>
          <w:rFonts w:hint="cs"/>
          <w:rtl/>
        </w:rPr>
        <w:t>ّ</w:t>
      </w:r>
      <w:r w:rsidR="00BB3864">
        <w:rPr>
          <w:rtl/>
        </w:rPr>
        <w:t>ر.</w:t>
      </w:r>
    </w:p>
    <w:p w:rsidR="00BB3864" w:rsidRDefault="00EC1548" w:rsidP="004801B9">
      <w:pPr>
        <w:pStyle w:val="libNormal"/>
        <w:rPr>
          <w:rtl/>
        </w:rPr>
      </w:pPr>
      <w:r>
        <w:rPr>
          <w:rtl/>
        </w:rPr>
        <w:t>[ 10353 ]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النبي </w:t>
      </w:r>
      <w:r w:rsidR="004801B9" w:rsidRPr="00DB56AE">
        <w:rPr>
          <w:rStyle w:val="libNormalChar"/>
          <w:rFonts w:hint="cs"/>
          <w:rtl/>
        </w:rPr>
        <w:t xml:space="preserve">( </w:t>
      </w:r>
      <w:r w:rsidR="004801B9">
        <w:rPr>
          <w:rStyle w:val="libAlaemChar"/>
          <w:rFonts w:hint="cs"/>
          <w:rtl/>
        </w:rPr>
        <w:t>صلى‌الله‌عليه‌وآله</w:t>
      </w:r>
      <w:r w:rsidR="004801B9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</w:t>
      </w:r>
      <w:r w:rsidR="00BB3864">
        <w:rPr>
          <w:rFonts w:hint="cs"/>
          <w:rtl/>
        </w:rPr>
        <w:t>أ</w:t>
      </w:r>
      <w:r w:rsidR="00BB3864">
        <w:rPr>
          <w:rtl/>
        </w:rPr>
        <w:t>ربعاء اثنتي عشرة ركعة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 والمعوذتين 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نادى مناد من عند العرش</w:t>
      </w:r>
      <w:r>
        <w:rPr>
          <w:rtl/>
        </w:rPr>
        <w:t>:</w:t>
      </w:r>
      <w:r w:rsidR="00BB3864">
        <w:rPr>
          <w:rtl/>
        </w:rPr>
        <w:t xml:space="preserve"> يا عبدالله</w:t>
      </w:r>
      <w:r>
        <w:rPr>
          <w:rtl/>
        </w:rPr>
        <w:t>،</w:t>
      </w:r>
      <w:r w:rsidR="00BB3864">
        <w:rPr>
          <w:rtl/>
        </w:rPr>
        <w:t xml:space="preserve"> استأنف العمل</w:t>
      </w:r>
      <w:r>
        <w:rPr>
          <w:rtl/>
        </w:rPr>
        <w:t>،</w:t>
      </w:r>
      <w:r w:rsidR="00BB3864">
        <w:rPr>
          <w:rtl/>
        </w:rPr>
        <w:t xml:space="preserve"> فقد غفر لك ما تقد</w:t>
      </w:r>
      <w:r w:rsidR="00BB3864">
        <w:rPr>
          <w:rFonts w:hint="cs"/>
          <w:rtl/>
        </w:rPr>
        <w:t>ّ</w:t>
      </w:r>
      <w:r w:rsidR="00BB3864">
        <w:rPr>
          <w:rtl/>
        </w:rPr>
        <w:t>م من ذنبك وما تأخ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الخبر.</w:t>
      </w:r>
    </w:p>
    <w:p w:rsidR="00BB3864" w:rsidRDefault="00EC1548" w:rsidP="004801B9">
      <w:pPr>
        <w:pStyle w:val="libNormal"/>
        <w:rPr>
          <w:rtl/>
        </w:rPr>
      </w:pPr>
      <w:r>
        <w:rPr>
          <w:rtl/>
        </w:rPr>
        <w:t>[ 10354 ]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ابن مسعود</w:t>
      </w:r>
      <w:r>
        <w:rPr>
          <w:rtl/>
        </w:rPr>
        <w:t>،</w:t>
      </w:r>
      <w:r w:rsidR="00BB3864">
        <w:rPr>
          <w:rtl/>
        </w:rPr>
        <w:t xml:space="preserve"> عن النبي </w:t>
      </w:r>
      <w:r w:rsidR="004801B9" w:rsidRPr="00DB56AE">
        <w:rPr>
          <w:rStyle w:val="libNormalChar"/>
          <w:rFonts w:hint="cs"/>
          <w:rtl/>
        </w:rPr>
        <w:t xml:space="preserve">( </w:t>
      </w:r>
      <w:r w:rsidR="004801B9">
        <w:rPr>
          <w:rStyle w:val="libAlaemChar"/>
          <w:rFonts w:hint="cs"/>
          <w:rtl/>
        </w:rPr>
        <w:t>صلى‌الله‌عليه‌وآله</w:t>
      </w:r>
      <w:r w:rsidR="004801B9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 w:rsidRPr="00385A6B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 w:rsidRPr="00385A6B">
        <w:rPr>
          <w:rtl/>
        </w:rPr>
        <w:t>ه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الخميس بين المغرب والعشاء ال</w:t>
      </w:r>
      <w:r w:rsidR="00BB3864">
        <w:rPr>
          <w:rFonts w:hint="cs"/>
          <w:rtl/>
        </w:rPr>
        <w:t>آ</w:t>
      </w:r>
      <w:r w:rsidR="00BB3864">
        <w:rPr>
          <w:rtl/>
        </w:rPr>
        <w:t>خرة ركعتين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مر</w:t>
      </w:r>
      <w:r w:rsidR="00BB3864">
        <w:rPr>
          <w:rFonts w:hint="cs"/>
          <w:rtl/>
        </w:rPr>
        <w:t>ّ</w:t>
      </w:r>
      <w:r w:rsidR="00BB3864">
        <w:rPr>
          <w:rtl/>
        </w:rPr>
        <w:t>ة وآية الكرسي خمس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يَا أَيُّهَا الْكَافِرُونَ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والمعو</w:t>
      </w:r>
      <w:r w:rsidR="00BB3864">
        <w:rPr>
          <w:rFonts w:hint="cs"/>
          <w:rtl/>
        </w:rPr>
        <w:t>ّ</w:t>
      </w:r>
      <w:r w:rsidR="00BB3864">
        <w:rPr>
          <w:rtl/>
        </w:rPr>
        <w:t>ذتين كل واحدة منها خمس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من صلاته استغفر الله تعالى خمس عشرة مر</w:t>
      </w:r>
      <w:r w:rsidR="00BB3864">
        <w:rPr>
          <w:rFonts w:hint="cs"/>
          <w:rtl/>
        </w:rPr>
        <w:t>ّ</w:t>
      </w:r>
      <w:r w:rsidR="00BB3864">
        <w:rPr>
          <w:rtl/>
        </w:rPr>
        <w:t>ة وجعل ثوابه لوالديه</w:t>
      </w:r>
      <w:r>
        <w:rPr>
          <w:rtl/>
        </w:rPr>
        <w:t>،</w:t>
      </w:r>
      <w:r w:rsidR="00BB3864">
        <w:rPr>
          <w:rtl/>
        </w:rPr>
        <w:t xml:space="preserve"> فقد أد</w:t>
      </w:r>
      <w:r w:rsidR="00BB3864">
        <w:rPr>
          <w:rFonts w:hint="cs"/>
          <w:rtl/>
        </w:rPr>
        <w:t>ّ</w:t>
      </w:r>
      <w:r w:rsidR="00BB3864">
        <w:rPr>
          <w:rtl/>
        </w:rPr>
        <w:t>ى حق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والديه.</w:t>
      </w:r>
    </w:p>
    <w:p w:rsidR="00EC1548" w:rsidRDefault="00EC1548" w:rsidP="004801B9">
      <w:pPr>
        <w:pStyle w:val="libNormal"/>
        <w:rPr>
          <w:rtl/>
        </w:rPr>
      </w:pPr>
      <w:r>
        <w:rPr>
          <w:rtl/>
        </w:rPr>
        <w:t>[ 10355 ]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أنس</w:t>
      </w:r>
      <w:r>
        <w:rPr>
          <w:rtl/>
        </w:rPr>
        <w:t>،</w:t>
      </w:r>
      <w:r w:rsidR="00BB3864">
        <w:rPr>
          <w:rtl/>
        </w:rPr>
        <w:t xml:space="preserve">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الخميس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سبع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و </w:t>
      </w:r>
      <w:r w:rsidR="004801B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</w:t>
      </w:r>
      <w:r w:rsidR="00BB3864" w:rsidRPr="00DB56AE">
        <w:rPr>
          <w:rStyle w:val="libNormalChar"/>
          <w:rtl/>
        </w:rPr>
        <w:t xml:space="preserve"> </w:t>
      </w:r>
      <w:r w:rsidR="004801B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 واحدة ويفصل بينهما بتسليمة</w:t>
      </w:r>
      <w:r>
        <w:rPr>
          <w:rtl/>
        </w:rPr>
        <w:t>،</w:t>
      </w:r>
      <w:r w:rsidR="00BB3864">
        <w:rPr>
          <w:rtl/>
        </w:rPr>
        <w:t xml:space="preserve"> فاذا فرغ يقول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:</w:t>
      </w:r>
      <w:r w:rsidR="00BB3864">
        <w:rPr>
          <w:rtl/>
        </w:rPr>
        <w:t xml:space="preserve"> اللهم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صل</w:t>
      </w:r>
      <w:r>
        <w:rPr>
          <w:rFonts w:hint="cs"/>
          <w:rtl/>
        </w:rPr>
        <w:t>ّ</w:t>
      </w:r>
      <w:r>
        <w:rPr>
          <w:rtl/>
        </w:rPr>
        <w:t xml:space="preserve"> على محمد وآل محمد</w:t>
      </w:r>
      <w:r w:rsidR="00EC1548">
        <w:rPr>
          <w:rtl/>
        </w:rPr>
        <w:t>،</w:t>
      </w:r>
      <w:r>
        <w:rPr>
          <w:rtl/>
        </w:rPr>
        <w:t xml:space="preserve"> ومائة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 xml:space="preserve"> على جبرئيل</w:t>
      </w:r>
      <w:r w:rsidR="00EC1548">
        <w:rPr>
          <w:rtl/>
        </w:rPr>
        <w:t>،</w:t>
      </w:r>
      <w:r>
        <w:rPr>
          <w:rtl/>
        </w:rPr>
        <w:t xml:space="preserve"> أعطاه الله تعالى سبعين ألف قصر</w:t>
      </w:r>
      <w:r w:rsidR="00EC1548">
        <w:rPr>
          <w:rtl/>
        </w:rPr>
        <w:t>،</w:t>
      </w:r>
      <w:r>
        <w:rPr>
          <w:rtl/>
        </w:rPr>
        <w:t xml:space="preserve"> الخبر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ومن صل</w:t>
      </w:r>
      <w:r>
        <w:rPr>
          <w:rFonts w:hint="cs"/>
          <w:rtl/>
        </w:rPr>
        <w:t>ّ</w:t>
      </w:r>
      <w:r>
        <w:rPr>
          <w:rtl/>
        </w:rPr>
        <w:t>ى هذه الصلاة يوم الخميس كان له هذا الثواب كل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BB3864" w:rsidRDefault="00EC1548" w:rsidP="001A18D9">
      <w:pPr>
        <w:pStyle w:val="libNormal"/>
        <w:rPr>
          <w:rtl/>
        </w:rPr>
      </w:pPr>
      <w:r>
        <w:rPr>
          <w:rtl/>
        </w:rPr>
        <w:t>[ 10356 ]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ابن مسعود 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4801B9" w:rsidRPr="00DB56AE">
        <w:rPr>
          <w:rStyle w:val="libNormalChar"/>
          <w:rFonts w:hint="cs"/>
          <w:rtl/>
        </w:rPr>
        <w:t xml:space="preserve">( </w:t>
      </w:r>
      <w:r w:rsidR="004801B9">
        <w:rPr>
          <w:rStyle w:val="libAlaemChar"/>
          <w:rFonts w:hint="cs"/>
          <w:rtl/>
        </w:rPr>
        <w:t>صلى‌الله‌عليه‌وآله</w:t>
      </w:r>
      <w:r w:rsidR="004801B9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الخميس ما بين الظهر والعصر ركعتين</w:t>
      </w:r>
      <w:r>
        <w:rPr>
          <w:rtl/>
        </w:rPr>
        <w:t>،</w:t>
      </w:r>
      <w:r w:rsidR="00BB3864">
        <w:rPr>
          <w:rtl/>
        </w:rPr>
        <w:t xml:space="preserve"> يقرأ في الركعة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فاتحة الكتاب وآية الكرسي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وفي الركعة الثانية فاتحة الكتاب و </w:t>
      </w:r>
      <w:r w:rsidR="001A18D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A18D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من صلاته استغفر الله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على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01B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لا يقوم من مقامه حتى يغفر الله له البتة.</w:t>
      </w:r>
    </w:p>
    <w:p w:rsidR="00BB3864" w:rsidRDefault="00EC1548" w:rsidP="001A18D9">
      <w:pPr>
        <w:pStyle w:val="libNormal"/>
        <w:rPr>
          <w:rtl/>
        </w:rPr>
      </w:pPr>
      <w:r>
        <w:rPr>
          <w:rtl/>
        </w:rPr>
        <w:t>[ 10357 ]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من كان له إلى الله حاجة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الخميس أربع ركعات بعد الضحى بعد أن يغتسل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منها فاتحة الكتاب وعشرين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1A18D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إِنَّا أَنزَلْنَاهُ</w:t>
      </w:r>
      <w:r w:rsidR="00BB3864" w:rsidRPr="00DB56AE">
        <w:rPr>
          <w:rStyle w:val="libNormalChar"/>
          <w:rtl/>
        </w:rPr>
        <w:t xml:space="preserve"> </w:t>
      </w:r>
      <w:r w:rsidR="001A18D9" w:rsidRPr="00AD2972">
        <w:rPr>
          <w:rStyle w:val="libAlae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فاذا سل</w:t>
      </w:r>
      <w:r w:rsidR="00BB3864">
        <w:rPr>
          <w:rFonts w:hint="cs"/>
          <w:rtl/>
        </w:rPr>
        <w:t>ّ</w:t>
      </w:r>
      <w:r w:rsidR="00BB3864">
        <w:rPr>
          <w:rtl/>
        </w:rPr>
        <w:t>مت قلت 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:</w:t>
      </w:r>
      <w:r w:rsidR="00BB3864">
        <w:rPr>
          <w:rtl/>
        </w:rPr>
        <w:t xml:space="preserve"> اللهم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ترفع يديك نحو السماء وتقول</w:t>
      </w:r>
      <w:r>
        <w:rPr>
          <w:rtl/>
        </w:rPr>
        <w:t>:</w:t>
      </w:r>
      <w:r w:rsidR="00BB3864">
        <w:rPr>
          <w:rtl/>
        </w:rPr>
        <w:t xml:space="preserve"> يا الله يا الله</w:t>
      </w:r>
      <w:r>
        <w:rPr>
          <w:rtl/>
        </w:rPr>
        <w:t>،</w:t>
      </w:r>
      <w:r w:rsidR="00BB3864">
        <w:rPr>
          <w:rtl/>
        </w:rPr>
        <w:t xml:space="preserve">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تحر</w:t>
      </w:r>
      <w:r w:rsidR="00BB3864">
        <w:rPr>
          <w:rFonts w:hint="cs"/>
          <w:rtl/>
        </w:rPr>
        <w:t>ّ</w:t>
      </w:r>
      <w:r w:rsidR="00BB3864">
        <w:rPr>
          <w:rtl/>
        </w:rPr>
        <w:t>ك سبابتك وتقول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وتقول حتى ينقطع النفس</w:t>
      </w:r>
      <w:r>
        <w:rPr>
          <w:rtl/>
        </w:rPr>
        <w:t>:</w:t>
      </w:r>
      <w:r w:rsidR="00BB3864">
        <w:rPr>
          <w:rtl/>
        </w:rPr>
        <w:t xml:space="preserve"> يا رب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يا رب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ترفع يديك تلقاء وجهك وتقول</w:t>
      </w:r>
      <w:r>
        <w:rPr>
          <w:rtl/>
        </w:rPr>
        <w:t>:</w:t>
      </w:r>
      <w:r w:rsidR="00BB3864">
        <w:rPr>
          <w:rtl/>
        </w:rPr>
        <w:t xml:space="preserve"> يا الله</w:t>
      </w:r>
      <w:r>
        <w:rPr>
          <w:rtl/>
        </w:rPr>
        <w:t>،</w:t>
      </w:r>
      <w:r w:rsidR="00BB3864">
        <w:rPr>
          <w:rtl/>
        </w:rPr>
        <w:t xml:space="preserve"> 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تقول</w:t>
      </w:r>
      <w:r>
        <w:rPr>
          <w:rtl/>
        </w:rPr>
        <w:t>:</w:t>
      </w:r>
      <w:r w:rsidR="00BB3864">
        <w:rPr>
          <w:rtl/>
        </w:rPr>
        <w:t xml:space="preserve"> يا الله</w:t>
      </w:r>
      <w:r>
        <w:rPr>
          <w:rtl/>
        </w:rPr>
        <w:t>،</w:t>
      </w:r>
      <w:r w:rsidR="00BB3864">
        <w:rPr>
          <w:rtl/>
        </w:rPr>
        <w:t xml:space="preserve"> يا أفضل من رجي ويا خير من دعي</w:t>
      </w:r>
      <w:r>
        <w:rPr>
          <w:rtl/>
        </w:rPr>
        <w:t>،</w:t>
      </w:r>
      <w:r w:rsidR="00BB3864">
        <w:rPr>
          <w:rtl/>
        </w:rPr>
        <w:t xml:space="preserve"> وذكر الدعاء.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[ 10358 ]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>
        <w:rPr>
          <w:rtl/>
        </w:rPr>
        <w:t>ع</w:t>
      </w:r>
      <w:r w:rsidR="00BB3864">
        <w:rPr>
          <w:rtl/>
        </w:rPr>
        <w:t xml:space="preserve">لي بن موسى بن طاووس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جمال ال</w:t>
      </w:r>
      <w:r w:rsidR="00BB3864">
        <w:rPr>
          <w:rFonts w:hint="cs"/>
          <w:rtl/>
        </w:rPr>
        <w:t>أُ</w:t>
      </w:r>
      <w:r w:rsidR="00BB3864">
        <w:rPr>
          <w:rtl/>
        </w:rPr>
        <w:t>سبوع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حد</w:t>
      </w:r>
      <w:r w:rsidR="00BB3864">
        <w:rPr>
          <w:rFonts w:hint="cs"/>
          <w:rtl/>
        </w:rPr>
        <w:t>ّ</w:t>
      </w:r>
      <w:r w:rsidR="00BB3864">
        <w:rPr>
          <w:rtl/>
        </w:rPr>
        <w:t>ث أبو الحسين زيد بن جعفر العلوي المحم</w:t>
      </w:r>
      <w:r w:rsidR="00BB3864">
        <w:rPr>
          <w:rFonts w:hint="cs"/>
          <w:rtl/>
        </w:rPr>
        <w:t>ّ</w:t>
      </w:r>
      <w:r w:rsidR="00BB3864">
        <w:rPr>
          <w:rtl/>
        </w:rPr>
        <w:t>دي</w:t>
      </w:r>
      <w:r>
        <w:rPr>
          <w:rtl/>
        </w:rPr>
        <w:t>،</w:t>
      </w:r>
      <w:r w:rsidR="00BB3864">
        <w:rPr>
          <w:rtl/>
        </w:rPr>
        <w:t xml:space="preserve"> عن الحسين بن جعفر الحميري</w:t>
      </w:r>
      <w:r>
        <w:rPr>
          <w:rtl/>
        </w:rPr>
        <w:t>،</w:t>
      </w:r>
      <w:r w:rsidR="00BB3864">
        <w:rPr>
          <w:rtl/>
        </w:rPr>
        <w:t xml:space="preserve"> عن الحسين بن أحمد بن إبراهيم البوشنجي</w:t>
      </w:r>
      <w:r>
        <w:rPr>
          <w:rtl/>
        </w:rPr>
        <w:t>،</w:t>
      </w:r>
      <w:r w:rsidR="00BB3864">
        <w:rPr>
          <w:rtl/>
        </w:rPr>
        <w:t xml:space="preserve"> عن عبدالله بن موسى السلامي</w:t>
      </w:r>
      <w:r>
        <w:rPr>
          <w:rtl/>
        </w:rPr>
        <w:t>،</w:t>
      </w:r>
      <w:r w:rsidR="00BB3864">
        <w:rPr>
          <w:rtl/>
        </w:rPr>
        <w:t xml:space="preserve"> عن علي بن إبراهيم البغدادي</w:t>
      </w:r>
      <w:r>
        <w:rPr>
          <w:rtl/>
        </w:rPr>
        <w:t>،</w:t>
      </w:r>
      <w:r w:rsidR="00BB3864">
        <w:rPr>
          <w:rtl/>
        </w:rPr>
        <w:t xml:space="preserve"> عن عبدالله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القرشي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227.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tl/>
        </w:rPr>
        <w:t xml:space="preserve"> - </w:t>
      </w:r>
      <w:r>
        <w:rPr>
          <w:rtl/>
        </w:rPr>
        <w:t>جمال الأسبوع</w:t>
      </w:r>
      <w:r w:rsidR="00EC1548">
        <w:rPr>
          <w:rtl/>
        </w:rPr>
        <w:t>:</w:t>
      </w:r>
      <w:r>
        <w:rPr>
          <w:rtl/>
        </w:rPr>
        <w:t xml:space="preserve"> 40.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1A18D9">
      <w:pPr>
        <w:pStyle w:val="libNormal0"/>
        <w:rPr>
          <w:rtl/>
        </w:rPr>
      </w:pPr>
      <w:r w:rsidRPr="00DB56AE">
        <w:rPr>
          <w:rStyle w:val="libNormalChar"/>
          <w:rtl/>
        </w:rPr>
        <w:lastRenderedPageBreak/>
        <w:t xml:space="preserve">( </w:t>
      </w:r>
      <w:r>
        <w:rPr>
          <w:rtl/>
        </w:rPr>
        <w:t>أبي الحسن العسكري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قرأت في كتب آبائي</w:t>
      </w:r>
      <w:r w:rsidR="001A18D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A18D9">
        <w:rPr>
          <w:rFonts w:hint="cs"/>
          <w:rtl/>
        </w:rPr>
        <w:t xml:space="preserve">) : </w:t>
      </w:r>
      <w:r>
        <w:rPr>
          <w:rtl/>
        </w:rPr>
        <w:t>من صل</w:t>
      </w:r>
      <w:r>
        <w:rPr>
          <w:rFonts w:hint="cs"/>
          <w:rtl/>
        </w:rPr>
        <w:t>ّ</w:t>
      </w:r>
      <w:r>
        <w:rPr>
          <w:rtl/>
        </w:rPr>
        <w:t>ى يوم السبت أربع ركعات</w:t>
      </w:r>
      <w:r w:rsidR="00EC1548">
        <w:rPr>
          <w:rtl/>
        </w:rPr>
        <w:t>،</w:t>
      </w:r>
      <w:r>
        <w:rPr>
          <w:rtl/>
        </w:rPr>
        <w:t xml:space="preserve">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فاتحة الكتاب و </w:t>
      </w:r>
      <w:r w:rsidR="001A18D9" w:rsidRPr="00AD2972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1A18D9" w:rsidRPr="00AD2972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وآية الكرسي</w:t>
      </w:r>
      <w:r w:rsidR="00EC1548">
        <w:rPr>
          <w:rtl/>
        </w:rPr>
        <w:t>،</w:t>
      </w:r>
      <w:r>
        <w:rPr>
          <w:rtl/>
        </w:rPr>
        <w:t xml:space="preserve"> كتبه الله في درجة النبي</w:t>
      </w:r>
      <w:r>
        <w:rPr>
          <w:rFonts w:hint="cs"/>
          <w:rtl/>
        </w:rPr>
        <w:t>ّ</w:t>
      </w:r>
      <w:r>
        <w:rPr>
          <w:rtl/>
        </w:rPr>
        <w:t xml:space="preserve">ين والشهداء والصالحين وحسن </w:t>
      </w:r>
      <w:r>
        <w:rPr>
          <w:rFonts w:hint="cs"/>
          <w:rtl/>
        </w:rPr>
        <w:t>أُ</w:t>
      </w:r>
      <w:r>
        <w:rPr>
          <w:rtl/>
        </w:rPr>
        <w:t>ولئك رفيقا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EC1548" w:rsidP="001A18D9">
      <w:pPr>
        <w:pStyle w:val="libNormal"/>
        <w:rPr>
          <w:rtl/>
        </w:rPr>
      </w:pPr>
      <w:r>
        <w:rPr>
          <w:rtl/>
        </w:rPr>
        <w:t>[ 10359 ]</w:t>
      </w:r>
      <w:r w:rsidR="00BB3864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سناد عن العسكري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</w:t>
      </w:r>
      <w:r w:rsidR="00BB3864">
        <w:rPr>
          <w:rFonts w:hint="cs"/>
          <w:rtl/>
        </w:rPr>
        <w:t>أ</w:t>
      </w:r>
      <w:r w:rsidR="00BB3864">
        <w:rPr>
          <w:rtl/>
        </w:rPr>
        <w:t>حد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 </w:t>
      </w:r>
      <w:r w:rsidR="001A18D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تَبَارَكَ الَّذِي بِيَدِهِ ال</w:t>
      </w:r>
      <w:r w:rsidR="001A18D9">
        <w:rPr>
          <w:rStyle w:val="libAieChar"/>
          <w:rFonts w:hint="cs"/>
          <w:rtl/>
        </w:rPr>
        <w:t>ـ</w:t>
      </w:r>
      <w:r w:rsidR="00BB3864" w:rsidRPr="00BB3864">
        <w:rPr>
          <w:rStyle w:val="libAieChar"/>
          <w:rFonts w:hint="cs"/>
          <w:rtl/>
        </w:rPr>
        <w:t>مُلْكُ</w:t>
      </w:r>
      <w:r w:rsidR="00BB3864" w:rsidRPr="00DB56AE">
        <w:rPr>
          <w:rStyle w:val="libNormalChar"/>
          <w:rtl/>
        </w:rPr>
        <w:t xml:space="preserve"> </w:t>
      </w:r>
      <w:r w:rsidR="001A18D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بو</w:t>
      </w:r>
      <w:r w:rsidR="00BB3864">
        <w:rPr>
          <w:rFonts w:hint="cs"/>
          <w:rtl/>
        </w:rPr>
        <w:t>ّ</w:t>
      </w:r>
      <w:r w:rsidR="00BB3864">
        <w:rPr>
          <w:rtl/>
        </w:rPr>
        <w:t>أه الله في الجن</w:t>
      </w:r>
      <w:r w:rsidR="00BB3864">
        <w:rPr>
          <w:rFonts w:hint="cs"/>
          <w:rtl/>
        </w:rPr>
        <w:t>ّ</w:t>
      </w:r>
      <w:r w:rsidR="00BB3864">
        <w:rPr>
          <w:rtl/>
        </w:rPr>
        <w:t>ة حيث يشاء.</w:t>
      </w:r>
    </w:p>
    <w:p w:rsidR="00BB3864" w:rsidRDefault="00EC1548" w:rsidP="001A18D9">
      <w:pPr>
        <w:pStyle w:val="libNormal"/>
        <w:rPr>
          <w:rtl/>
        </w:rPr>
      </w:pPr>
      <w:r>
        <w:rPr>
          <w:rtl/>
        </w:rPr>
        <w:t>[ 10360 ]</w:t>
      </w:r>
      <w:r w:rsidR="00BB3864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سناد 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الاثنين عشر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 </w:t>
      </w:r>
      <w:r w:rsidR="001A18D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A18D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عشرا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جعل الله له يوم القيامة نورا يضيء منه الموقف حتى يغبطه به جميع من خلق الله في ذلك اليوم.</w:t>
      </w:r>
    </w:p>
    <w:p w:rsidR="00BB3864" w:rsidRDefault="00EC1548" w:rsidP="001A18D9">
      <w:pPr>
        <w:pStyle w:val="libNormal"/>
        <w:rPr>
          <w:rtl/>
        </w:rPr>
      </w:pPr>
      <w:r>
        <w:rPr>
          <w:rtl/>
        </w:rPr>
        <w:t>[ 10361 ]</w:t>
      </w:r>
      <w:r w:rsidR="00BB3864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الثلاثاء ست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 </w:t>
      </w:r>
      <w:r w:rsidR="001A18D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آمَنَ الرَّسُولُ</w:t>
      </w:r>
      <w:r w:rsidR="00BB3864" w:rsidRPr="00DB56AE">
        <w:rPr>
          <w:rStyle w:val="libNormalChar"/>
          <w:rtl/>
        </w:rPr>
        <w:t xml:space="preserve"> </w:t>
      </w:r>
      <w:r w:rsidR="001A18D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1A18D9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إلى آخرها و </w:t>
      </w:r>
      <w:r w:rsidR="001A18D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إِذَا زُلْزِلَتِ</w:t>
      </w:r>
      <w:r w:rsidR="00BB3864" w:rsidRPr="00DB56AE">
        <w:rPr>
          <w:rStyle w:val="libNormalChar"/>
          <w:rtl/>
        </w:rPr>
        <w:t xml:space="preserve"> </w:t>
      </w:r>
      <w:r w:rsidR="001A18D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 واحدة</w:t>
      </w:r>
      <w:r>
        <w:rPr>
          <w:rtl/>
        </w:rPr>
        <w:t>،</w:t>
      </w:r>
      <w:r w:rsidR="00BB3864">
        <w:rPr>
          <w:rtl/>
        </w:rPr>
        <w:t xml:space="preserve"> غفر الله له ذنوبه حتى يخرج منها كيوم ولدته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ه.</w:t>
      </w:r>
    </w:p>
    <w:p w:rsidR="00BB3864" w:rsidRDefault="00EC1548" w:rsidP="001A18D9">
      <w:pPr>
        <w:pStyle w:val="libNormal"/>
        <w:rPr>
          <w:rtl/>
        </w:rPr>
      </w:pPr>
      <w:r>
        <w:rPr>
          <w:rtl/>
        </w:rPr>
        <w:t>[ 10362 ]</w:t>
      </w:r>
      <w:r w:rsidR="00BB3864">
        <w:rPr>
          <w:rtl/>
        </w:rPr>
        <w:t xml:space="preserve"> 22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</w:t>
      </w:r>
      <w:r w:rsidR="00BB3864">
        <w:rPr>
          <w:rFonts w:hint="cs"/>
          <w:rtl/>
        </w:rPr>
        <w:t>أ</w:t>
      </w:r>
      <w:r w:rsidR="00BB3864">
        <w:rPr>
          <w:rtl/>
        </w:rPr>
        <w:t>ربعاء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 </w:t>
      </w:r>
      <w:r w:rsidR="001A18D9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A18D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والقدر مر</w:t>
      </w:r>
      <w:r w:rsidR="00BB3864">
        <w:rPr>
          <w:rFonts w:hint="cs"/>
          <w:rtl/>
        </w:rPr>
        <w:t>ّ</w:t>
      </w:r>
      <w:r w:rsidR="00BB3864">
        <w:rPr>
          <w:rtl/>
        </w:rPr>
        <w:t>ة واحدة</w:t>
      </w:r>
      <w:r>
        <w:rPr>
          <w:rtl/>
        </w:rPr>
        <w:t>،</w:t>
      </w:r>
      <w:r w:rsidR="00BB3864">
        <w:rPr>
          <w:rtl/>
        </w:rPr>
        <w:t xml:space="preserve"> تاب الله عليه من كل ذنب وزوجه بزوجة من الحور العين.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[ 10363 ]</w:t>
      </w:r>
      <w:r w:rsidR="00BB3864">
        <w:rPr>
          <w:rtl/>
        </w:rPr>
        <w:t xml:space="preserve"> 23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الخميس عشر ركعات</w:t>
      </w:r>
      <w:r>
        <w:rPr>
          <w:rtl/>
        </w:rPr>
        <w:t>،</w:t>
      </w:r>
      <w:r w:rsidR="00BB3864">
        <w:rPr>
          <w:rtl/>
        </w:rPr>
        <w:t xml:space="preserve"> يقرأ في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في المصدر</w:t>
      </w:r>
      <w:r w:rsidR="00EC1548">
        <w:rPr>
          <w:rtl/>
        </w:rPr>
        <w:t>:</w:t>
      </w:r>
      <w:r w:rsidRPr="004732CB">
        <w:rPr>
          <w:rtl/>
        </w:rPr>
        <w:t xml:space="preserve"> أبي محمد الحسن بن علي العلوي.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جمال ال</w:t>
      </w:r>
      <w:r>
        <w:rPr>
          <w:rFonts w:hint="cs"/>
          <w:rtl/>
        </w:rPr>
        <w:t>أ</w:t>
      </w:r>
      <w:r>
        <w:rPr>
          <w:rtl/>
        </w:rPr>
        <w:t>سبوع</w:t>
      </w:r>
      <w:r w:rsidR="00EC1548">
        <w:rPr>
          <w:rtl/>
        </w:rPr>
        <w:t>:</w:t>
      </w:r>
      <w:r>
        <w:rPr>
          <w:rtl/>
        </w:rPr>
        <w:t xml:space="preserve"> 41.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20</w:t>
      </w:r>
      <w:r w:rsidR="00EC1548">
        <w:rPr>
          <w:rtl/>
        </w:rPr>
        <w:t xml:space="preserve"> - </w:t>
      </w:r>
      <w:r>
        <w:rPr>
          <w:rtl/>
        </w:rPr>
        <w:t>جمال ال</w:t>
      </w:r>
      <w:r>
        <w:rPr>
          <w:rFonts w:hint="cs"/>
          <w:rtl/>
        </w:rPr>
        <w:t>أ</w:t>
      </w:r>
      <w:r>
        <w:rPr>
          <w:rtl/>
        </w:rPr>
        <w:t>سبوع</w:t>
      </w:r>
      <w:r w:rsidR="00EC1548">
        <w:rPr>
          <w:rtl/>
        </w:rPr>
        <w:t>:</w:t>
      </w:r>
      <w:r>
        <w:rPr>
          <w:rtl/>
        </w:rPr>
        <w:t xml:space="preserve"> 41.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21</w:t>
      </w:r>
      <w:r w:rsidR="00EC1548">
        <w:rPr>
          <w:rtl/>
        </w:rPr>
        <w:t xml:space="preserve"> - </w:t>
      </w:r>
      <w:r>
        <w:rPr>
          <w:rtl/>
        </w:rPr>
        <w:t>جمال الأسبوع</w:t>
      </w:r>
      <w:r w:rsidR="00EC1548">
        <w:rPr>
          <w:rtl/>
        </w:rPr>
        <w:t>:</w:t>
      </w:r>
      <w:r>
        <w:rPr>
          <w:rtl/>
        </w:rPr>
        <w:t xml:space="preserve"> 41.</w:t>
      </w:r>
    </w:p>
    <w:p w:rsidR="00BB3864" w:rsidRPr="007B1120" w:rsidRDefault="00BB3864" w:rsidP="001A18D9">
      <w:pPr>
        <w:pStyle w:val="libFootnote0"/>
        <w:rPr>
          <w:rtl/>
        </w:rPr>
      </w:pPr>
      <w:r w:rsidRPr="007B1120">
        <w:rPr>
          <w:rtl/>
        </w:rPr>
        <w:t>(</w:t>
      </w:r>
      <w:r w:rsidR="001A18D9">
        <w:rPr>
          <w:rFonts w:hint="cs"/>
          <w:rtl/>
        </w:rPr>
        <w:t>2</w:t>
      </w:r>
      <w:r w:rsidRPr="007B1120">
        <w:rPr>
          <w:rtl/>
        </w:rPr>
        <w:t>) 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B1120">
        <w:rPr>
          <w:rtl/>
        </w:rPr>
        <w:t>285.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22</w:t>
      </w:r>
      <w:r w:rsidR="00EC1548">
        <w:rPr>
          <w:rtl/>
        </w:rPr>
        <w:t xml:space="preserve"> - </w:t>
      </w:r>
      <w:r>
        <w:rPr>
          <w:rtl/>
        </w:rPr>
        <w:t>جمال ال</w:t>
      </w:r>
      <w:r>
        <w:rPr>
          <w:rFonts w:hint="cs"/>
          <w:rtl/>
        </w:rPr>
        <w:t>أ</w:t>
      </w:r>
      <w:r>
        <w:rPr>
          <w:rtl/>
        </w:rPr>
        <w:t>سبوع</w:t>
      </w:r>
      <w:r w:rsidR="00EC1548">
        <w:rPr>
          <w:rtl/>
        </w:rPr>
        <w:t>:</w:t>
      </w:r>
      <w:r>
        <w:rPr>
          <w:rtl/>
        </w:rPr>
        <w:t xml:space="preserve"> 42.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23</w:t>
      </w:r>
      <w:r w:rsidR="00EC1548">
        <w:rPr>
          <w:rtl/>
        </w:rPr>
        <w:t xml:space="preserve"> - </w:t>
      </w:r>
      <w:r>
        <w:rPr>
          <w:rtl/>
        </w:rPr>
        <w:t>جمال الاسبوع</w:t>
      </w:r>
      <w:r w:rsidR="00EC1548">
        <w:rPr>
          <w:rtl/>
        </w:rPr>
        <w:t>:</w:t>
      </w:r>
      <w:r>
        <w:rPr>
          <w:rtl/>
        </w:rPr>
        <w:t xml:space="preserve"> 42.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301250">
      <w:pPr>
        <w:pStyle w:val="libNormal0"/>
        <w:rPr>
          <w:rtl/>
        </w:rPr>
      </w:pPr>
      <w:r>
        <w:rPr>
          <w:rtl/>
        </w:rPr>
        <w:lastRenderedPageBreak/>
        <w:t>كل</w:t>
      </w:r>
      <w:r>
        <w:rPr>
          <w:rFonts w:hint="cs"/>
          <w:rtl/>
        </w:rPr>
        <w:t>ّ</w:t>
      </w:r>
      <w:r>
        <w:rPr>
          <w:rtl/>
        </w:rPr>
        <w:t xml:space="preserve"> ركعة فاتحة الكتاب و </w:t>
      </w:r>
      <w:r w:rsidR="00301250" w:rsidRPr="00AD2972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قُلْ هُوَ اللهُ أَحَدٌ</w:t>
      </w:r>
      <w:r w:rsidRPr="00DB56AE">
        <w:rPr>
          <w:rStyle w:val="libNormalChar"/>
          <w:rtl/>
        </w:rPr>
        <w:t xml:space="preserve"> </w:t>
      </w:r>
      <w:r w:rsidR="001A18D9" w:rsidRPr="00AD2972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قالت له الملائكة</w:t>
      </w:r>
      <w:r w:rsidR="00EC1548">
        <w:rPr>
          <w:rtl/>
        </w:rPr>
        <w:t>:</w:t>
      </w:r>
      <w:r>
        <w:rPr>
          <w:rtl/>
        </w:rPr>
        <w:t xml:space="preserve"> سل تعط.</w:t>
      </w:r>
    </w:p>
    <w:p w:rsidR="00BB3864" w:rsidRDefault="00EC1548" w:rsidP="00301250">
      <w:pPr>
        <w:pStyle w:val="libNormal"/>
        <w:rPr>
          <w:rtl/>
        </w:rPr>
      </w:pPr>
      <w:r>
        <w:rPr>
          <w:rtl/>
        </w:rPr>
        <w:t>[ 10364 ]</w:t>
      </w:r>
      <w:r w:rsidR="00BB3864">
        <w:rPr>
          <w:rtl/>
        </w:rPr>
        <w:t xml:space="preserve"> 24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سناد عن الحسن بن علي العسكري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الجمعة أربع ركعات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 </w:t>
      </w:r>
      <w:r w:rsidR="00301250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تَبَارَكَ الَّذِي بِيَدِهِ ال</w:t>
      </w:r>
      <w:r w:rsidR="001A18D9">
        <w:rPr>
          <w:rStyle w:val="libAieChar"/>
          <w:rFonts w:hint="cs"/>
          <w:rtl/>
        </w:rPr>
        <w:t>ـ</w:t>
      </w:r>
      <w:r w:rsidR="00BB3864" w:rsidRPr="00BB3864">
        <w:rPr>
          <w:rStyle w:val="libAieChar"/>
          <w:rFonts w:hint="cs"/>
          <w:rtl/>
        </w:rPr>
        <w:t>مُلْكُ</w:t>
      </w:r>
      <w:r w:rsidR="00BB3864" w:rsidRPr="00DB56AE">
        <w:rPr>
          <w:rStyle w:val="libNormalChar"/>
          <w:rtl/>
        </w:rPr>
        <w:t xml:space="preserve"> </w:t>
      </w:r>
      <w:r w:rsidR="001A18D9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وحم السجدة</w:t>
      </w:r>
      <w:r>
        <w:rPr>
          <w:rtl/>
        </w:rPr>
        <w:t>،</w:t>
      </w:r>
      <w:r w:rsidR="00BB3864">
        <w:rPr>
          <w:rtl/>
        </w:rPr>
        <w:t xml:space="preserve"> أدخله الله جن</w:t>
      </w:r>
      <w:r w:rsidR="00BB3864">
        <w:rPr>
          <w:rFonts w:hint="cs"/>
          <w:rtl/>
        </w:rPr>
        <w:t>ّ</w:t>
      </w:r>
      <w:r w:rsidR="00BB3864">
        <w:rPr>
          <w:rtl/>
        </w:rPr>
        <w:t>ته</w:t>
      </w:r>
      <w:r>
        <w:rPr>
          <w:rtl/>
        </w:rPr>
        <w:t>،</w:t>
      </w:r>
      <w:r w:rsidR="00BB3864">
        <w:rPr>
          <w:rtl/>
        </w:rPr>
        <w:t xml:space="preserve"> وشف</w:t>
      </w:r>
      <w:r w:rsidR="00BB3864">
        <w:rPr>
          <w:rFonts w:hint="cs"/>
          <w:rtl/>
        </w:rPr>
        <w:t>ّ</w:t>
      </w:r>
      <w:r w:rsidR="00BB3864">
        <w:rPr>
          <w:rtl/>
        </w:rPr>
        <w:t>عه في أهل بيته</w:t>
      </w:r>
      <w:r>
        <w:rPr>
          <w:rtl/>
        </w:rPr>
        <w:t>،</w:t>
      </w:r>
      <w:r w:rsidR="00BB3864">
        <w:rPr>
          <w:rtl/>
        </w:rPr>
        <w:t xml:space="preserve"> ووقاه ضغطة القبر وأهوال يوم القيامة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فقلت للحسن بن علي</w:t>
      </w:r>
      <w:r>
        <w:rPr>
          <w:rtl/>
        </w:rPr>
        <w:t>:</w:t>
      </w:r>
      <w:r w:rsidR="00BB3864">
        <w:rPr>
          <w:rtl/>
        </w:rPr>
        <w:t xml:space="preserve"> في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وقت تصل</w:t>
      </w:r>
      <w:r w:rsidR="00BB3864">
        <w:rPr>
          <w:rFonts w:hint="cs"/>
          <w:rtl/>
        </w:rPr>
        <w:t>ّ</w:t>
      </w:r>
      <w:r w:rsidR="00BB3864">
        <w:rPr>
          <w:rtl/>
        </w:rPr>
        <w:t>ى هذه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ما بين طلوع الشمس إلى زوالها.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وروى ابن طاووس في الكتاب المذكور صلوات كثيرة جد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تصل</w:t>
      </w:r>
      <w:r>
        <w:rPr>
          <w:rFonts w:hint="cs"/>
          <w:rtl/>
        </w:rPr>
        <w:t>ّ</w:t>
      </w:r>
      <w:r>
        <w:rPr>
          <w:rtl/>
        </w:rPr>
        <w:t>ى في ال</w:t>
      </w:r>
      <w:r>
        <w:rPr>
          <w:rFonts w:hint="cs"/>
          <w:rtl/>
        </w:rPr>
        <w:t>أُ</w:t>
      </w:r>
      <w:r>
        <w:rPr>
          <w:rtl/>
        </w:rPr>
        <w:t>سبوع.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صلوات يوم الجمعة وليلتها في الجمعة </w:t>
      </w:r>
      <w:r w:rsidRPr="00BB3864">
        <w:rPr>
          <w:rStyle w:val="libFootnotenumChar"/>
          <w:rtl/>
        </w:rPr>
        <w:t>(1)</w:t>
      </w:r>
      <w:r w:rsidR="00EC1548">
        <w:rPr>
          <w:rFonts w:hint="cs"/>
          <w:rtl/>
        </w:rPr>
        <w:t>،</w:t>
      </w:r>
      <w:r>
        <w:rPr>
          <w:rtl/>
        </w:rPr>
        <w:t xml:space="preserve"> وعلى صلاة الحوائج يوم الجمعة في هذه ال</w:t>
      </w:r>
      <w:r>
        <w:rPr>
          <w:rFonts w:hint="cs"/>
          <w:rtl/>
        </w:rPr>
        <w:t>أ</w:t>
      </w:r>
      <w:r>
        <w:rPr>
          <w:rtl/>
        </w:rPr>
        <w:t>بواب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وقد روى الكفعمي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أكثر هذه الصلوات وكذا جملة من الصلوات السابقة.</w:t>
      </w:r>
    </w:p>
    <w:p w:rsidR="00BB3864" w:rsidRDefault="00BB3864" w:rsidP="00BB3864">
      <w:pPr>
        <w:pStyle w:val="Heading2Center"/>
        <w:rPr>
          <w:rtl/>
        </w:rPr>
      </w:pPr>
      <w:bookmarkStart w:id="566" w:name="_Toc278687984"/>
      <w:bookmarkStart w:id="567" w:name="_Toc301886785"/>
      <w:bookmarkStart w:id="568" w:name="_Toc375212409"/>
      <w:bookmarkStart w:id="569" w:name="_Toc375215089"/>
      <w:bookmarkStart w:id="570" w:name="_Toc262664153"/>
      <w:r>
        <w:rPr>
          <w:rtl/>
        </w:rPr>
        <w:t>50</w:t>
      </w:r>
      <w:r w:rsidR="00EC1548">
        <w:rPr>
          <w:rtl/>
        </w:rPr>
        <w:t xml:space="preserve"> - </w:t>
      </w:r>
      <w:r>
        <w:rPr>
          <w:rtl/>
        </w:rPr>
        <w:t>باب استحباب صلاة أو</w:t>
      </w:r>
      <w:r>
        <w:rPr>
          <w:rFonts w:hint="cs"/>
          <w:rtl/>
        </w:rPr>
        <w:t>ّ</w:t>
      </w:r>
      <w:r>
        <w:rPr>
          <w:rtl/>
        </w:rPr>
        <w:t>ل المحر</w:t>
      </w:r>
      <w:r>
        <w:rPr>
          <w:rFonts w:hint="cs"/>
          <w:rtl/>
        </w:rPr>
        <w:t>ّ</w:t>
      </w:r>
      <w:r>
        <w:rPr>
          <w:rtl/>
        </w:rPr>
        <w:t>م وعاشره</w:t>
      </w:r>
      <w:bookmarkEnd w:id="566"/>
      <w:bookmarkEnd w:id="567"/>
      <w:bookmarkEnd w:id="568"/>
      <w:bookmarkEnd w:id="569"/>
      <w:bookmarkEnd w:id="570"/>
    </w:p>
    <w:p w:rsidR="00EC1548" w:rsidRDefault="00EC1548" w:rsidP="00301250">
      <w:pPr>
        <w:pStyle w:val="libNormal"/>
        <w:rPr>
          <w:rtl/>
        </w:rPr>
      </w:pPr>
      <w:r>
        <w:rPr>
          <w:rtl/>
        </w:rPr>
        <w:t>[ 10365 ]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ع</w:t>
      </w:r>
      <w:r w:rsidR="00BB3864">
        <w:rPr>
          <w:rtl/>
        </w:rPr>
        <w:t xml:space="preserve">لي بن موسى بن طاوس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إِ</w:t>
      </w:r>
      <w:r w:rsidR="00BB3864">
        <w:rPr>
          <w:rtl/>
        </w:rPr>
        <w:t>قبال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أحمد بن جعفر بن شاذان</w:t>
      </w:r>
      <w:r>
        <w:rPr>
          <w:rtl/>
        </w:rPr>
        <w:t>،</w:t>
      </w:r>
      <w:r w:rsidR="00BB3864">
        <w:rPr>
          <w:rtl/>
        </w:rPr>
        <w:t xml:space="preserve"> رفعه</w:t>
      </w:r>
      <w:r>
        <w:rPr>
          <w:rtl/>
        </w:rPr>
        <w:t>،</w:t>
      </w:r>
      <w:r w:rsidR="00BB3864">
        <w:rPr>
          <w:rtl/>
        </w:rPr>
        <w:t xml:space="preserve">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A18D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المحر</w:t>
      </w:r>
      <w:r w:rsidR="00BB3864">
        <w:rPr>
          <w:rFonts w:hint="cs"/>
          <w:rtl/>
        </w:rPr>
        <w:t>ّ</w:t>
      </w:r>
      <w:r w:rsidR="00BB3864">
        <w:rPr>
          <w:rtl/>
        </w:rPr>
        <w:t>م ليلة شريفة</w:t>
      </w:r>
      <w:r>
        <w:rPr>
          <w:rtl/>
        </w:rPr>
        <w:t>،</w:t>
      </w:r>
      <w:r w:rsidR="00BB3864">
        <w:rPr>
          <w:rtl/>
        </w:rPr>
        <w:t xml:space="preserve"> وهي أو</w:t>
      </w:r>
      <w:r w:rsidR="00BB3864">
        <w:rPr>
          <w:rFonts w:hint="cs"/>
          <w:rtl/>
        </w:rPr>
        <w:t>ّ</w:t>
      </w:r>
      <w:r w:rsidR="00BB3864">
        <w:rPr>
          <w:rtl/>
        </w:rPr>
        <w:t>ل ليلة</w:t>
      </w:r>
      <w:r>
        <w:rPr>
          <w:rtl/>
        </w:rPr>
        <w:t>،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فيها مائة ركعة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و </w:t>
      </w:r>
      <w:r w:rsidR="00301250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1A18D9" w:rsidRPr="00AD2972">
        <w:rPr>
          <w:rStyle w:val="libAlaemChar"/>
          <w:rtl/>
        </w:rPr>
        <w:t>)</w:t>
      </w:r>
      <w:r w:rsidR="001A18D9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ويسل</w:t>
      </w:r>
      <w:r w:rsidR="00BB3864">
        <w:rPr>
          <w:rFonts w:hint="cs"/>
          <w:rtl/>
        </w:rPr>
        <w:t>ّ</w:t>
      </w:r>
      <w:r w:rsidR="00BB3864">
        <w:rPr>
          <w:rtl/>
        </w:rPr>
        <w:t>م في آخر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تشه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وصام صبيحة اليوم</w:t>
      </w:r>
      <w:r>
        <w:rPr>
          <w:rtl/>
        </w:rPr>
        <w:t>،</w:t>
      </w:r>
      <w:r w:rsidR="00BB3864">
        <w:rPr>
          <w:rtl/>
        </w:rPr>
        <w:t xml:space="preserve"> وهو أو</w:t>
      </w:r>
      <w:r w:rsidR="00BB3864">
        <w:rPr>
          <w:rFonts w:hint="cs"/>
          <w:rtl/>
        </w:rPr>
        <w:t>ّ</w:t>
      </w:r>
      <w:r w:rsidR="00BB3864">
        <w:rPr>
          <w:rtl/>
        </w:rPr>
        <w:t>ل يوم من المحرم</w:t>
      </w:r>
      <w:r>
        <w:rPr>
          <w:rtl/>
        </w:rPr>
        <w:t>،</w:t>
      </w:r>
      <w:r w:rsidR="00BB3864">
        <w:rPr>
          <w:rtl/>
        </w:rPr>
        <w:t xml:space="preserve"> كان مم</w:t>
      </w:r>
      <w:r w:rsidR="00BB3864">
        <w:rPr>
          <w:rFonts w:hint="cs"/>
          <w:rtl/>
        </w:rPr>
        <w:t>ّ</w:t>
      </w:r>
      <w:r w:rsidR="00BB3864">
        <w:rPr>
          <w:rtl/>
        </w:rPr>
        <w:t>ن يدوم عليه الخير سنة ولا يزال محفوظا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24</w:t>
      </w:r>
      <w:r w:rsidR="00EC1548">
        <w:rPr>
          <w:rtl/>
        </w:rPr>
        <w:t xml:space="preserve"> - </w:t>
      </w:r>
      <w:r>
        <w:rPr>
          <w:rtl/>
        </w:rPr>
        <w:t>جمال ال</w:t>
      </w:r>
      <w:r>
        <w:rPr>
          <w:rFonts w:hint="cs"/>
          <w:rtl/>
        </w:rPr>
        <w:t>أ</w:t>
      </w:r>
      <w:r>
        <w:rPr>
          <w:rtl/>
        </w:rPr>
        <w:t>سبوع</w:t>
      </w:r>
      <w:r w:rsidR="00EC1548">
        <w:rPr>
          <w:rtl/>
        </w:rPr>
        <w:t>:</w:t>
      </w:r>
      <w:r>
        <w:rPr>
          <w:rtl/>
        </w:rPr>
        <w:t xml:space="preserve"> 42.</w:t>
      </w:r>
    </w:p>
    <w:p w:rsidR="00BB3864" w:rsidRPr="00384233" w:rsidRDefault="00BB3864" w:rsidP="00E91C93">
      <w:pPr>
        <w:pStyle w:val="libFootnote0"/>
        <w:rPr>
          <w:rtl/>
        </w:rPr>
      </w:pPr>
      <w:r w:rsidRPr="00384233">
        <w:rPr>
          <w:rtl/>
        </w:rPr>
        <w:t>(1) تقدم في الباب 39 من أبواب صلاة الجمعة.</w:t>
      </w:r>
    </w:p>
    <w:p w:rsidR="00BB3864" w:rsidRPr="00384233" w:rsidRDefault="00BB3864" w:rsidP="00E91C93">
      <w:pPr>
        <w:pStyle w:val="libFootnote0"/>
        <w:rPr>
          <w:rtl/>
        </w:rPr>
      </w:pPr>
      <w:r w:rsidRPr="00384233">
        <w:rPr>
          <w:rtl/>
        </w:rPr>
        <w:t>(2) تقدم في الحديث 1 من الباب 44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84233">
        <w:rPr>
          <w:rtl/>
        </w:rPr>
        <w:t>وفي الباب 46 من هذه ال</w:t>
      </w:r>
      <w:r>
        <w:rPr>
          <w:rFonts w:hint="cs"/>
          <w:rtl/>
        </w:rPr>
        <w:t>أ</w:t>
      </w:r>
      <w:r w:rsidRPr="00384233">
        <w:rPr>
          <w:rtl/>
        </w:rPr>
        <w:t>بواب.</w:t>
      </w:r>
    </w:p>
    <w:p w:rsidR="00BB3864" w:rsidRDefault="00BB3864" w:rsidP="00301250">
      <w:pPr>
        <w:pStyle w:val="libFootnoteCenterBold"/>
        <w:rPr>
          <w:rtl/>
        </w:rPr>
      </w:pPr>
      <w:r>
        <w:rPr>
          <w:rtl/>
        </w:rPr>
        <w:t>الباب 50</w:t>
      </w:r>
    </w:p>
    <w:p w:rsidR="00BB3864" w:rsidRDefault="00BB3864" w:rsidP="00301250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552.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من الفتنة إلى القابل</w:t>
      </w:r>
      <w:r w:rsidR="00EC1548">
        <w:rPr>
          <w:rtl/>
        </w:rPr>
        <w:t>،</w:t>
      </w:r>
      <w:r>
        <w:rPr>
          <w:rtl/>
        </w:rPr>
        <w:t xml:space="preserve"> وإن مات قبل ذلك صار إلى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إن شاء الله.</w:t>
      </w:r>
    </w:p>
    <w:p w:rsidR="00BB3864" w:rsidRDefault="00EC1548" w:rsidP="00301250">
      <w:pPr>
        <w:pStyle w:val="libNormal"/>
        <w:rPr>
          <w:rtl/>
        </w:rPr>
      </w:pPr>
      <w:r>
        <w:rPr>
          <w:rtl/>
        </w:rPr>
        <w:t>[ 10366 ]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النبي </w:t>
      </w:r>
      <w:r w:rsidR="00301250" w:rsidRPr="00DB56AE">
        <w:rPr>
          <w:rStyle w:val="libNormalChar"/>
          <w:rFonts w:hint="cs"/>
          <w:rtl/>
        </w:rPr>
        <w:t xml:space="preserve">( </w:t>
      </w:r>
      <w:r w:rsidR="00301250">
        <w:rPr>
          <w:rStyle w:val="libAlaemChar"/>
          <w:rFonts w:hint="cs"/>
          <w:rtl/>
        </w:rPr>
        <w:t>صلى‌الله‌عليه‌وآله</w:t>
      </w:r>
      <w:r w:rsidR="00301250" w:rsidRPr="00DB56AE">
        <w:rPr>
          <w:rStyle w:val="libNormalChar"/>
          <w:rFonts w:hint="cs"/>
          <w:rtl/>
        </w:rPr>
        <w:t xml:space="preserve"> )</w:t>
      </w:r>
      <w:r w:rsidR="00301250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تصل</w:t>
      </w:r>
      <w:r w:rsidR="00BB3864">
        <w:rPr>
          <w:rFonts w:hint="cs"/>
          <w:rtl/>
        </w:rPr>
        <w:t>ّ</w:t>
      </w:r>
      <w:r w:rsidR="00BB3864">
        <w:rPr>
          <w:rtl/>
        </w:rPr>
        <w:t>ي أو</w:t>
      </w:r>
      <w:r w:rsidR="00BB3864">
        <w:rPr>
          <w:rFonts w:hint="cs"/>
          <w:rtl/>
        </w:rPr>
        <w:t>ّ</w:t>
      </w:r>
      <w:r w:rsidR="00BB3864">
        <w:rPr>
          <w:rtl/>
        </w:rPr>
        <w:t>ل ليلة من المحر</w:t>
      </w:r>
      <w:r w:rsidR="00BB3864">
        <w:rPr>
          <w:rFonts w:hint="cs"/>
          <w:rtl/>
        </w:rPr>
        <w:t>ّ</w:t>
      </w:r>
      <w:r w:rsidR="00BB3864">
        <w:rPr>
          <w:rtl/>
        </w:rPr>
        <w:t>م ركعتين</w:t>
      </w:r>
      <w:r>
        <w:rPr>
          <w:rtl/>
        </w:rPr>
        <w:t>،</w:t>
      </w:r>
      <w:r w:rsidR="00BB3864">
        <w:rPr>
          <w:rtl/>
        </w:rPr>
        <w:t xml:space="preserve"> تقرأ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فاتحة الكتاب وسورة ال</w:t>
      </w:r>
      <w:r w:rsidR="00BB3864">
        <w:rPr>
          <w:rFonts w:hint="cs"/>
          <w:rtl/>
        </w:rPr>
        <w:t>أ</w:t>
      </w:r>
      <w:r w:rsidR="00BB3864">
        <w:rPr>
          <w:rtl/>
        </w:rPr>
        <w:t>نعام</w:t>
      </w:r>
      <w:r>
        <w:rPr>
          <w:rtl/>
        </w:rPr>
        <w:t>،</w:t>
      </w:r>
      <w:r w:rsidR="00BB3864">
        <w:rPr>
          <w:rtl/>
        </w:rPr>
        <w:t xml:space="preserve"> وفي الركعة الثانيه</w:t>
      </w:r>
      <w:r>
        <w:rPr>
          <w:rtl/>
        </w:rPr>
        <w:t>،</w:t>
      </w:r>
      <w:r w:rsidR="00BB3864">
        <w:rPr>
          <w:rtl/>
        </w:rPr>
        <w:t xml:space="preserve"> فاتحة الكتاب وسورة يس.</w:t>
      </w:r>
    </w:p>
    <w:p w:rsidR="00BB3864" w:rsidRDefault="00EC1548" w:rsidP="00FB6950">
      <w:pPr>
        <w:pStyle w:val="libNormal"/>
        <w:rPr>
          <w:rtl/>
        </w:rPr>
      </w:pPr>
      <w:r>
        <w:rPr>
          <w:rtl/>
        </w:rPr>
        <w:t>[ 10367 ]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أبي بكر الحافظ بإسناده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301250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عاشوراء أربع ركعات من آخر الليل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بفاتحة الكتاب وآية الكرسي عشر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ات و </w:t>
      </w:r>
      <w:r w:rsidR="00FB6950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="00BB3864">
        <w:rPr>
          <w:rtl/>
        </w:rPr>
        <w:t>عشر مر</w:t>
      </w:r>
      <w:r w:rsidR="00BB3864">
        <w:rPr>
          <w:rFonts w:hint="cs"/>
          <w:rtl/>
        </w:rPr>
        <w:t>ّ</w:t>
      </w:r>
      <w:r w:rsidR="00BB3864">
        <w:rPr>
          <w:rtl/>
        </w:rPr>
        <w:t>ات والمعوذتين عشرا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عشرا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قرأ </w:t>
      </w:r>
      <w:r w:rsidR="00FB6950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مائة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بنى الله له في الجن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مائة ألف ألف قصر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من نور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وذكر حديثا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يشتمل على ثواب جزيل جدا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FB6950">
      <w:pPr>
        <w:pStyle w:val="libNormal"/>
        <w:rPr>
          <w:rtl/>
        </w:rPr>
      </w:pPr>
      <w:r>
        <w:rPr>
          <w:rtl/>
        </w:rPr>
        <w:t>[ 10368 ]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301250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ليلة عاشوراء مائة ركعة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بالحمد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FB6950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ويسل</w:t>
      </w:r>
      <w:r w:rsidR="00BB3864">
        <w:rPr>
          <w:rFonts w:hint="cs"/>
          <w:rtl/>
        </w:rPr>
        <w:t>ّ</w:t>
      </w:r>
      <w:r w:rsidR="00BB3864">
        <w:rPr>
          <w:rtl/>
        </w:rPr>
        <w:t>م بين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من جميع صلاته قال</w:t>
      </w:r>
      <w:r>
        <w:rPr>
          <w:rtl/>
        </w:rPr>
        <w:t>:</w:t>
      </w:r>
      <w:r w:rsidR="00BB3864">
        <w:rPr>
          <w:rtl/>
        </w:rPr>
        <w:t xml:space="preserve"> سبحان الله والحمدلله ولا إله إلا الله والله أكبر</w:t>
      </w:r>
      <w:r>
        <w:rPr>
          <w:rtl/>
        </w:rPr>
        <w:t>،</w:t>
      </w:r>
      <w:r w:rsidR="00BB3864">
        <w:rPr>
          <w:rtl/>
        </w:rPr>
        <w:t xml:space="preserve"> ولا حول ولا قوة </w:t>
      </w:r>
      <w:r w:rsidR="00960D04">
        <w:rPr>
          <w:rtl/>
        </w:rPr>
        <w:t xml:space="preserve">إلّا </w:t>
      </w:r>
      <w:r w:rsidR="00BB3864">
        <w:rPr>
          <w:rtl/>
        </w:rPr>
        <w:t>بالله العلي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العظيم</w:t>
      </w:r>
      <w:r>
        <w:rPr>
          <w:rtl/>
        </w:rPr>
        <w:t>،</w:t>
      </w:r>
      <w:r w:rsidR="00BB3864">
        <w:rPr>
          <w:rtl/>
        </w:rPr>
        <w:t xml:space="preserve"> سبعين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هذه الصلاة من الرجال أو النساء ملأ الله قبره إذا مات مسكا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وعنبرا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الحديث</w:t>
      </w:r>
      <w:r>
        <w:rPr>
          <w:rtl/>
        </w:rPr>
        <w:t>،</w:t>
      </w:r>
      <w:r w:rsidR="00BB3864">
        <w:rPr>
          <w:rtl/>
        </w:rPr>
        <w:t xml:space="preserve"> وفيه أيضا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ثواب جزيل جداً.</w:t>
      </w:r>
    </w:p>
    <w:p w:rsidR="00EC1548" w:rsidRDefault="00EC1548" w:rsidP="00FB6950">
      <w:pPr>
        <w:pStyle w:val="libNormal"/>
        <w:rPr>
          <w:rtl/>
        </w:rPr>
      </w:pPr>
      <w:r>
        <w:rPr>
          <w:rtl/>
        </w:rPr>
        <w:t>[ 10369 ]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ق</w:t>
      </w:r>
      <w:r w:rsidR="00BB3864">
        <w:rPr>
          <w:rtl/>
        </w:rPr>
        <w:t>ال ابن طاوس</w:t>
      </w:r>
      <w:r>
        <w:rPr>
          <w:rtl/>
        </w:rPr>
        <w:t>:</w:t>
      </w:r>
      <w:r w:rsidR="00BB3864">
        <w:rPr>
          <w:rtl/>
        </w:rPr>
        <w:t xml:space="preserve"> ورأيت في بعض كتب العبادات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301250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مائة ركعة ليلة عاشوراء</w:t>
      </w:r>
      <w:r>
        <w:rPr>
          <w:rtl/>
        </w:rPr>
        <w:t>،</w:t>
      </w:r>
      <w:r w:rsidR="00BB3864">
        <w:rPr>
          <w:rtl/>
        </w:rPr>
        <w:t xml:space="preserve"> يقرأ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مرة و </w:t>
      </w:r>
      <w:r w:rsidR="00FB6950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ثلاث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ويسل</w:t>
      </w:r>
      <w:r w:rsidR="00BB3864">
        <w:rPr>
          <w:rFonts w:hint="cs"/>
          <w:rtl/>
        </w:rPr>
        <w:t>ّ</w:t>
      </w:r>
      <w:r w:rsidR="00BB3864">
        <w:rPr>
          <w:rtl/>
        </w:rPr>
        <w:t>م بين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552.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555.</w:t>
      </w:r>
    </w:p>
    <w:p w:rsidR="00BB3864" w:rsidRPr="007335A5" w:rsidRDefault="00BB3864" w:rsidP="00E91C93">
      <w:pPr>
        <w:pStyle w:val="libFootnote0"/>
        <w:rPr>
          <w:rtl/>
        </w:rPr>
      </w:pPr>
      <w:r w:rsidRPr="007335A5">
        <w:rPr>
          <w:rtl/>
        </w:rPr>
        <w:t>(1) ليس في المصدر.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555.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556.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</w:t>
      </w:r>
      <w:r>
        <w:rPr>
          <w:rFonts w:hint="cs"/>
          <w:rtl/>
        </w:rPr>
        <w:t>إ</w:t>
      </w:r>
      <w:r>
        <w:rPr>
          <w:rtl/>
        </w:rPr>
        <w:t>ذا فرغ من صلاته قال</w:t>
      </w:r>
      <w:r w:rsidR="00EC1548">
        <w:rPr>
          <w:rtl/>
        </w:rPr>
        <w:t>:</w:t>
      </w:r>
      <w:r>
        <w:rPr>
          <w:rtl/>
        </w:rPr>
        <w:t xml:space="preserve"> سبحان الله والحمدلله ولا إله إلا الله والله أكبر</w:t>
      </w:r>
      <w:r w:rsidR="00EC1548">
        <w:rPr>
          <w:rtl/>
        </w:rPr>
        <w:t>،</w:t>
      </w:r>
      <w:r>
        <w:rPr>
          <w:rtl/>
        </w:rPr>
        <w:t xml:space="preserve"> ولا حول ولا 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960D04">
        <w:rPr>
          <w:rtl/>
        </w:rPr>
        <w:t xml:space="preserve">إلّا </w:t>
      </w:r>
      <w:r>
        <w:rPr>
          <w:rtl/>
        </w:rPr>
        <w:t>بالله العلي</w:t>
      </w:r>
      <w:r>
        <w:rPr>
          <w:rFonts w:hint="cs"/>
          <w:rtl/>
        </w:rPr>
        <w:t>ّ</w:t>
      </w:r>
      <w:r>
        <w:rPr>
          <w:rtl/>
        </w:rPr>
        <w:t xml:space="preserve"> العظيم</w:t>
      </w:r>
      <w:r w:rsidR="00EC1548">
        <w:rPr>
          <w:rtl/>
        </w:rPr>
        <w:t>،</w:t>
      </w:r>
      <w:r>
        <w:rPr>
          <w:rtl/>
        </w:rPr>
        <w:t xml:space="preserve"> واستغفر الله سبعين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وذكر من الثواب ما يطول شرحه.</w:t>
      </w:r>
    </w:p>
    <w:p w:rsidR="00BB3864" w:rsidRDefault="00EC1548" w:rsidP="00FB6950">
      <w:pPr>
        <w:pStyle w:val="libNormal"/>
        <w:rPr>
          <w:rtl/>
        </w:rPr>
      </w:pPr>
      <w:r>
        <w:rPr>
          <w:rtl/>
        </w:rPr>
        <w:t>[ 10370 ]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وفي رواية 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خرى عن النبي </w:t>
      </w:r>
      <w:r w:rsidR="00FB6950" w:rsidRPr="00DB56AE">
        <w:rPr>
          <w:rStyle w:val="libNormalChar"/>
          <w:rFonts w:hint="cs"/>
          <w:rtl/>
        </w:rPr>
        <w:t xml:space="preserve">( </w:t>
      </w:r>
      <w:r w:rsidR="00FB6950">
        <w:rPr>
          <w:rStyle w:val="libAlaemChar"/>
          <w:rFonts w:hint="cs"/>
          <w:rtl/>
        </w:rPr>
        <w:t>صلى‌الله‌عليه‌وآله</w:t>
      </w:r>
      <w:r w:rsidR="00FB6950" w:rsidRPr="00DB56AE">
        <w:rPr>
          <w:rStyle w:val="libNormalChar"/>
          <w:rFonts w:hint="cs"/>
          <w:rtl/>
        </w:rPr>
        <w:t xml:space="preserve"> )</w:t>
      </w:r>
      <w:r w:rsidR="00FB6950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تصل</w:t>
      </w:r>
      <w:r w:rsidR="00BB3864">
        <w:rPr>
          <w:rFonts w:hint="cs"/>
          <w:rtl/>
        </w:rPr>
        <w:t>ّ</w:t>
      </w:r>
      <w:r w:rsidR="00BB3864">
        <w:rPr>
          <w:rtl/>
        </w:rPr>
        <w:t>ي ليلة عاشوراء أربع ركعات</w:t>
      </w:r>
      <w:r>
        <w:rPr>
          <w:rtl/>
        </w:rPr>
        <w:t>،</w:t>
      </w:r>
      <w:r w:rsidR="00BB3864">
        <w:rPr>
          <w:rtl/>
        </w:rPr>
        <w:t xml:space="preserve">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و </w:t>
      </w:r>
      <w:r w:rsidR="00FB6950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خمسين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مت من الرابعة فأكثر ذكر الله تعالى والصلاة على رسوله واللعن لأعدائهم ما استطعت.</w:t>
      </w:r>
    </w:p>
    <w:p w:rsidR="00BB3864" w:rsidRDefault="00BB3864" w:rsidP="00BB3864">
      <w:pPr>
        <w:pStyle w:val="Heading2Center"/>
        <w:rPr>
          <w:rtl/>
        </w:rPr>
      </w:pPr>
      <w:bookmarkStart w:id="571" w:name="_Toc278687985"/>
      <w:bookmarkStart w:id="572" w:name="_Toc301886786"/>
      <w:bookmarkStart w:id="573" w:name="_Toc375212410"/>
      <w:bookmarkStart w:id="574" w:name="_Toc375215090"/>
      <w:bookmarkStart w:id="575" w:name="_Toc262664154"/>
      <w:r>
        <w:rPr>
          <w:rtl/>
        </w:rPr>
        <w:t>51</w:t>
      </w:r>
      <w:r w:rsidR="00EC1548">
        <w:rPr>
          <w:rtl/>
        </w:rPr>
        <w:t xml:space="preserve"> - </w:t>
      </w:r>
      <w:r>
        <w:rPr>
          <w:rtl/>
        </w:rPr>
        <w:t>باب استحباب صلاة اليوم الخامس والعشرين من ذي</w:t>
      </w:r>
      <w:bookmarkEnd w:id="571"/>
      <w:bookmarkEnd w:id="572"/>
      <w:r>
        <w:rPr>
          <w:rFonts w:hint="cs"/>
          <w:rtl/>
        </w:rPr>
        <w:t xml:space="preserve"> </w:t>
      </w:r>
      <w:bookmarkStart w:id="576" w:name="_Toc278687986"/>
      <w:bookmarkStart w:id="577" w:name="_Toc301886787"/>
      <w:r>
        <w:rPr>
          <w:rtl/>
        </w:rPr>
        <w:t>القعدة</w:t>
      </w:r>
      <w:r w:rsidR="00EC1548">
        <w:rPr>
          <w:rtl/>
        </w:rPr>
        <w:t>،</w:t>
      </w:r>
      <w:r>
        <w:rPr>
          <w:rtl/>
        </w:rPr>
        <w:t xml:space="preserve">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573"/>
      <w:bookmarkEnd w:id="574"/>
      <w:bookmarkEnd w:id="575"/>
      <w:bookmarkEnd w:id="576"/>
      <w:bookmarkEnd w:id="577"/>
    </w:p>
    <w:p w:rsidR="00BB3864" w:rsidRDefault="00EC1548" w:rsidP="00FB6950">
      <w:pPr>
        <w:pStyle w:val="libNormal"/>
        <w:rPr>
          <w:rtl/>
        </w:rPr>
      </w:pPr>
      <w:r>
        <w:rPr>
          <w:rtl/>
        </w:rPr>
        <w:t>[ 10371 ]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إِ</w:t>
      </w:r>
      <w:r w:rsidR="00BB3864">
        <w:rPr>
          <w:rtl/>
        </w:rPr>
        <w:t>قبال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رأيت في كتب الشيعة القمي</w:t>
      </w:r>
      <w:r w:rsidR="00BB3864">
        <w:rPr>
          <w:rFonts w:hint="cs"/>
          <w:rtl/>
        </w:rPr>
        <w:t>ّ</w:t>
      </w:r>
      <w:r w:rsidR="00BB3864">
        <w:rPr>
          <w:rtl/>
        </w:rPr>
        <w:t>ين قال</w:t>
      </w:r>
      <w:r>
        <w:rPr>
          <w:rtl/>
        </w:rPr>
        <w:t>:</w:t>
      </w:r>
      <w:r w:rsidR="00BB3864">
        <w:rPr>
          <w:rtl/>
        </w:rPr>
        <w:t xml:space="preserve"> 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يصل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اليوم الخامس والعشرين من ذي القعدة ركعتان عند الضحى بالحمد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 </w:t>
      </w:r>
      <w:r w:rsidR="00FB6950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الشَّمْسِ وَضُحَاهَا</w:t>
      </w:r>
      <w:r w:rsidR="00BB3864"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خمس مر</w:t>
      </w:r>
      <w:r w:rsidR="00BB3864">
        <w:rPr>
          <w:rFonts w:hint="cs"/>
          <w:rtl/>
        </w:rPr>
        <w:t>ّ</w:t>
      </w:r>
      <w:r w:rsidR="00BB3864">
        <w:rPr>
          <w:rtl/>
        </w:rPr>
        <w:t>ات</w:t>
      </w:r>
      <w:r>
        <w:rPr>
          <w:rtl/>
        </w:rPr>
        <w:t>،</w:t>
      </w:r>
      <w:r w:rsidR="00BB3864">
        <w:rPr>
          <w:rtl/>
        </w:rPr>
        <w:t xml:space="preserve"> ويقول بعد التسليم</w:t>
      </w:r>
      <w:r>
        <w:rPr>
          <w:rtl/>
        </w:rPr>
        <w:t>:</w:t>
      </w:r>
      <w:r w:rsidR="00BB3864">
        <w:rPr>
          <w:rtl/>
        </w:rPr>
        <w:t xml:space="preserve"> لا حول ولا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قو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960D04">
        <w:rPr>
          <w:rtl/>
        </w:rPr>
        <w:t xml:space="preserve">إلّا </w:t>
      </w:r>
      <w:r w:rsidR="00BB3864">
        <w:rPr>
          <w:rtl/>
        </w:rPr>
        <w:t>بالله العلي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العظيم</w:t>
      </w:r>
      <w:r>
        <w:rPr>
          <w:rtl/>
        </w:rPr>
        <w:t>،</w:t>
      </w:r>
      <w:r w:rsidR="00BB3864">
        <w:rPr>
          <w:rtl/>
        </w:rPr>
        <w:t xml:space="preserve"> وتدعو وتقول</w:t>
      </w:r>
      <w:r>
        <w:rPr>
          <w:rtl/>
        </w:rPr>
        <w:t>:</w:t>
      </w:r>
      <w:r w:rsidR="00BB3864">
        <w:rPr>
          <w:rtl/>
        </w:rPr>
        <w:t xml:space="preserve"> يا مقيل العثرات أقلني عثرتي</w:t>
      </w:r>
      <w:r>
        <w:rPr>
          <w:rtl/>
        </w:rPr>
        <w:t>،</w:t>
      </w:r>
      <w:r w:rsidR="00BB3864">
        <w:rPr>
          <w:rtl/>
        </w:rPr>
        <w:t xml:space="preserve"> يا مجيب الدعوات أجب دعوتي</w:t>
      </w:r>
      <w:r>
        <w:rPr>
          <w:rtl/>
        </w:rPr>
        <w:t>،</w:t>
      </w:r>
      <w:r w:rsidR="00BB3864">
        <w:rPr>
          <w:rtl/>
        </w:rPr>
        <w:t xml:space="preserve"> يا سامع ال</w:t>
      </w:r>
      <w:r w:rsidR="00BB3864">
        <w:rPr>
          <w:rFonts w:hint="cs"/>
          <w:rtl/>
        </w:rPr>
        <w:t>أ</w:t>
      </w:r>
      <w:r w:rsidR="00BB3864">
        <w:rPr>
          <w:rtl/>
        </w:rPr>
        <w:t>صوات اسمع صوتي وارحمني وتجاوز عن سيئاتي وما عندي</w:t>
      </w:r>
      <w:r>
        <w:rPr>
          <w:rtl/>
        </w:rPr>
        <w:t>،</w:t>
      </w:r>
      <w:r w:rsidR="00BB3864">
        <w:rPr>
          <w:rtl/>
        </w:rPr>
        <w:t xml:space="preserve"> يا ذا الجلال والاكرام.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556.</w:t>
      </w:r>
    </w:p>
    <w:p w:rsidR="00BB3864" w:rsidRDefault="00BB3864" w:rsidP="00FB6950">
      <w:pPr>
        <w:pStyle w:val="libFootnoteCenterBold"/>
        <w:rPr>
          <w:rtl/>
        </w:rPr>
      </w:pPr>
      <w:r>
        <w:rPr>
          <w:rtl/>
        </w:rPr>
        <w:t>الباب 51</w:t>
      </w:r>
    </w:p>
    <w:p w:rsidR="00BB3864" w:rsidRDefault="00BB3864" w:rsidP="00FB695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314.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578" w:name="_Toc278687987"/>
      <w:bookmarkStart w:id="579" w:name="_Toc301886788"/>
      <w:bookmarkStart w:id="580" w:name="_Toc375212411"/>
      <w:bookmarkStart w:id="581" w:name="_Toc375215091"/>
      <w:bookmarkStart w:id="582" w:name="_Toc262664155"/>
      <w:r>
        <w:rPr>
          <w:rtl/>
        </w:rPr>
        <w:lastRenderedPageBreak/>
        <w:t>52</w:t>
      </w:r>
      <w:r w:rsidR="00EC1548">
        <w:rPr>
          <w:rtl/>
        </w:rPr>
        <w:t xml:space="preserve"> - </w:t>
      </w:r>
      <w:r>
        <w:rPr>
          <w:rtl/>
        </w:rPr>
        <w:t>باب استحباب صلاة عشر ذي الحج</w:t>
      </w:r>
      <w:r>
        <w:rPr>
          <w:rFonts w:hint="cs"/>
          <w:rtl/>
        </w:rPr>
        <w:t>ّ</w:t>
      </w:r>
      <w:r>
        <w:rPr>
          <w:rtl/>
        </w:rPr>
        <w:t>ة ويوم عرفة</w:t>
      </w:r>
      <w:r w:rsidR="00EC1548">
        <w:rPr>
          <w:rtl/>
        </w:rPr>
        <w:t>،</w:t>
      </w:r>
      <w:bookmarkEnd w:id="578"/>
      <w:bookmarkEnd w:id="579"/>
      <w:r>
        <w:rPr>
          <w:rtl/>
        </w:rPr>
        <w:t xml:space="preserve"> </w:t>
      </w:r>
      <w:bookmarkStart w:id="583" w:name="_Toc278687988"/>
      <w:bookmarkStart w:id="584" w:name="_Toc301886789"/>
      <w:r>
        <w:rPr>
          <w:rtl/>
        </w:rPr>
        <w:t>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580"/>
      <w:bookmarkEnd w:id="581"/>
      <w:bookmarkEnd w:id="582"/>
      <w:bookmarkEnd w:id="583"/>
      <w:bookmarkEnd w:id="584"/>
    </w:p>
    <w:p w:rsidR="00BB3864" w:rsidRDefault="00EC1548" w:rsidP="00FB6950">
      <w:pPr>
        <w:pStyle w:val="libNormal"/>
        <w:rPr>
          <w:rtl/>
        </w:rPr>
      </w:pPr>
      <w:r>
        <w:rPr>
          <w:rtl/>
        </w:rPr>
        <w:t>[ 10372 ]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طاوس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إِ</w:t>
      </w:r>
      <w:r w:rsidR="00BB3864">
        <w:rPr>
          <w:rtl/>
        </w:rPr>
        <w:t>قبال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عمل ذي الحجة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للحسن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 بن اشناس</w:t>
      </w:r>
      <w:r>
        <w:rPr>
          <w:rFonts w:hint="cs"/>
          <w:rtl/>
        </w:rPr>
        <w:t xml:space="preserve"> - </w:t>
      </w:r>
      <w:r w:rsidR="00BB3864">
        <w:rPr>
          <w:rtl/>
        </w:rPr>
        <w:t>قال ابن طاوس</w:t>
      </w:r>
      <w:r>
        <w:rPr>
          <w:rtl/>
        </w:rPr>
        <w:t>:</w:t>
      </w:r>
      <w:r w:rsidR="00BB3864">
        <w:rPr>
          <w:rtl/>
        </w:rPr>
        <w:t xml:space="preserve"> وهو من مصن</w:t>
      </w:r>
      <w:r w:rsidR="00BB3864">
        <w:rPr>
          <w:rFonts w:hint="cs"/>
          <w:rtl/>
        </w:rPr>
        <w:t>ّ</w:t>
      </w:r>
      <w:r w:rsidR="00BB3864">
        <w:rPr>
          <w:rtl/>
        </w:rPr>
        <w:t>في أصحابنا</w:t>
      </w:r>
      <w:r>
        <w:rPr>
          <w:rFonts w:hint="cs"/>
          <w:rtl/>
        </w:rPr>
        <w:t xml:space="preserve"> - </w:t>
      </w:r>
      <w:r w:rsidR="00BB3864">
        <w:rPr>
          <w:rtl/>
        </w:rPr>
        <w:t>عن الحسين بن أحمد بن المغيرة</w:t>
      </w:r>
      <w:r>
        <w:rPr>
          <w:rtl/>
        </w:rPr>
        <w:t>،</w:t>
      </w:r>
      <w:r w:rsidR="00BB3864">
        <w:rPr>
          <w:rtl/>
        </w:rPr>
        <w:t xml:space="preserve"> وعن طاهر بن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الفضل الكوفي</w:t>
      </w:r>
      <w:r>
        <w:rPr>
          <w:rtl/>
        </w:rPr>
        <w:t>،</w:t>
      </w:r>
      <w:r w:rsidR="00BB3864">
        <w:rPr>
          <w:rtl/>
        </w:rPr>
        <w:t xml:space="preserve"> عن الحسن بن علي الجعفري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لي أبي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</w:t>
      </w:r>
      <w:r w:rsidR="00FB6950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FB6950">
        <w:rPr>
          <w:rFonts w:hint="cs"/>
          <w:rtl/>
        </w:rPr>
        <w:t xml:space="preserve">) : </w:t>
      </w:r>
      <w:r w:rsidR="00BB3864">
        <w:rPr>
          <w:rtl/>
        </w:rPr>
        <w:t>يا بني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لا تتركن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 تصل</w:t>
      </w:r>
      <w:r w:rsidR="00BB3864">
        <w:rPr>
          <w:rFonts w:hint="cs"/>
          <w:rtl/>
        </w:rPr>
        <w:t>ّ</w:t>
      </w:r>
      <w:r w:rsidR="00BB3864">
        <w:rPr>
          <w:rtl/>
        </w:rPr>
        <w:t>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ليلة بين المغرب والعشاء ال</w:t>
      </w:r>
      <w:r w:rsidR="00BB3864">
        <w:rPr>
          <w:rFonts w:hint="cs"/>
          <w:rtl/>
        </w:rPr>
        <w:t>آ</w:t>
      </w:r>
      <w:r w:rsidR="00BB3864">
        <w:rPr>
          <w:rtl/>
        </w:rPr>
        <w:t>خرة من ليالي عشر ذي الحج</w:t>
      </w:r>
      <w:r w:rsidR="00BB3864">
        <w:rPr>
          <w:rFonts w:hint="cs"/>
          <w:rtl/>
        </w:rPr>
        <w:t>ّ</w:t>
      </w:r>
      <w:r w:rsidR="00BB3864">
        <w:rPr>
          <w:rtl/>
        </w:rPr>
        <w:t>ة ركعتين</w:t>
      </w:r>
      <w:r>
        <w:rPr>
          <w:rtl/>
        </w:rPr>
        <w:t>،</w:t>
      </w:r>
      <w:r w:rsidR="00BB3864">
        <w:rPr>
          <w:rtl/>
        </w:rPr>
        <w:t xml:space="preserve"> تقرأ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فاتحة الكتاب و </w:t>
      </w:r>
      <w:r w:rsidR="00FB6950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مر</w:t>
      </w:r>
      <w:r w:rsidR="00BB3864">
        <w:rPr>
          <w:rFonts w:hint="cs"/>
          <w:rtl/>
        </w:rPr>
        <w:t>ّ</w:t>
      </w:r>
      <w:r w:rsidR="00BB3864">
        <w:rPr>
          <w:rtl/>
        </w:rPr>
        <w:t>ة واحدة وهذه ال</w:t>
      </w:r>
      <w:r w:rsidR="00BB3864">
        <w:rPr>
          <w:rFonts w:hint="cs"/>
          <w:rtl/>
        </w:rPr>
        <w:t>آ</w:t>
      </w:r>
      <w:r w:rsidR="00BB3864">
        <w:rPr>
          <w:rtl/>
        </w:rPr>
        <w:t>ية</w:t>
      </w:r>
      <w:r>
        <w:rPr>
          <w:rtl/>
        </w:rPr>
        <w:t>:</w:t>
      </w:r>
      <w:r w:rsidR="00BB3864">
        <w:rPr>
          <w:rtl/>
        </w:rPr>
        <w:t xml:space="preserve"> </w:t>
      </w:r>
      <w:r w:rsidR="00FB6950" w:rsidRPr="00AD2972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وَوَاعَدْنَا مُوسَىٰ ثَلاثِينَ لَيْلَةً وَأَتْمَمْنَاهَا بِعَشْرٍ فَتَمَّ مِيقَاتُ رَبِّهِ أَرْبَعِينَ لَيْلَةً وَقَالَ مُوسَىٰ لأَخِيهِ هَارُونَ اخْلُفْنِي فِي قَوْمِي وَأَصْلِحْ وَلا تَتَّبِعْ سَبِيلَ ال</w:t>
      </w:r>
      <w:r w:rsidR="00FB6950">
        <w:rPr>
          <w:rStyle w:val="libAieChar"/>
          <w:rFonts w:hint="cs"/>
          <w:rtl/>
        </w:rPr>
        <w:t>ـ</w:t>
      </w:r>
      <w:r w:rsidR="00BB3864" w:rsidRPr="00BB3864">
        <w:rPr>
          <w:rStyle w:val="libAieChar"/>
          <w:rFonts w:hint="cs"/>
          <w:rtl/>
        </w:rPr>
        <w:t>مُفْسِدِينَ</w:t>
      </w:r>
      <w:r w:rsidR="00BB3864"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فعلت ذلك شاركت الحاج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ثوابهم وإن لم تحج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[ 10373 ]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مولانا الصادق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FB6950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عرفة قبل أن يخرج إلى الدعاء في ذلك ويكون بارزا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تحت السماء ركعتين</w:t>
      </w:r>
      <w:r>
        <w:rPr>
          <w:rtl/>
        </w:rPr>
        <w:t>،</w:t>
      </w:r>
      <w:r w:rsidR="00BB3864">
        <w:rPr>
          <w:rtl/>
        </w:rPr>
        <w:t xml:space="preserve"> واعترف لله عز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بذنوبه</w:t>
      </w:r>
      <w:r>
        <w:rPr>
          <w:rtl/>
        </w:rPr>
        <w:t>،</w:t>
      </w:r>
      <w:r w:rsidR="00BB3864">
        <w:rPr>
          <w:rtl/>
        </w:rPr>
        <w:t xml:space="preserve"> وأقر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له بخطاياه</w:t>
      </w:r>
      <w:r>
        <w:rPr>
          <w:rtl/>
        </w:rPr>
        <w:t>،</w:t>
      </w:r>
      <w:r w:rsidR="00BB3864">
        <w:rPr>
          <w:rtl/>
        </w:rPr>
        <w:t xml:space="preserve"> نال ما نال الواقفون بعرفة من الفوز</w:t>
      </w:r>
      <w:r>
        <w:rPr>
          <w:rtl/>
        </w:rPr>
        <w:t>،</w:t>
      </w:r>
      <w:r w:rsidR="00BB3864">
        <w:rPr>
          <w:rtl/>
        </w:rPr>
        <w:t xml:space="preserve"> وغفر له ما تقد</w:t>
      </w:r>
      <w:r w:rsidR="00BB3864">
        <w:rPr>
          <w:rFonts w:hint="cs"/>
          <w:rtl/>
        </w:rPr>
        <w:t>ّ</w:t>
      </w:r>
      <w:r w:rsidR="00BB3864">
        <w:rPr>
          <w:rtl/>
        </w:rPr>
        <w:t>م من ذنبه وما تأخ</w:t>
      </w:r>
      <w:r w:rsidR="00BB3864">
        <w:rPr>
          <w:rFonts w:hint="cs"/>
          <w:rtl/>
        </w:rPr>
        <w:t>ّ</w:t>
      </w:r>
      <w:r w:rsidR="00BB3864">
        <w:rPr>
          <w:rtl/>
        </w:rPr>
        <w:t>ر.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FB6950">
      <w:pPr>
        <w:pStyle w:val="libFootnoteCenterBold"/>
        <w:rPr>
          <w:rtl/>
        </w:rPr>
      </w:pPr>
      <w:r>
        <w:rPr>
          <w:rtl/>
        </w:rPr>
        <w:t>الباب 52</w:t>
      </w:r>
    </w:p>
    <w:p w:rsidR="00BB3864" w:rsidRDefault="00BB3864" w:rsidP="00FB695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317.</w:t>
      </w:r>
    </w:p>
    <w:p w:rsidR="00BB3864" w:rsidRPr="005A16E1" w:rsidRDefault="00BB3864" w:rsidP="00E91C93">
      <w:pPr>
        <w:pStyle w:val="libFootnote0"/>
        <w:rPr>
          <w:rtl/>
        </w:rPr>
      </w:pPr>
      <w:r w:rsidRPr="005A16E1">
        <w:rPr>
          <w:rtl/>
        </w:rPr>
        <w:t>(1) الاعراف 7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A16E1">
        <w:rPr>
          <w:rtl/>
        </w:rPr>
        <w:t>142.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الاقبال</w:t>
      </w:r>
      <w:r w:rsidR="00EC1548">
        <w:rPr>
          <w:rtl/>
        </w:rPr>
        <w:t>:</w:t>
      </w:r>
      <w:r>
        <w:rPr>
          <w:rtl/>
        </w:rPr>
        <w:t xml:space="preserve"> 336.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Pr="00767D2A" w:rsidRDefault="00BB3864" w:rsidP="00BB3864">
      <w:pPr>
        <w:pStyle w:val="Heading2Center"/>
        <w:rPr>
          <w:rtl/>
        </w:rPr>
      </w:pPr>
      <w:bookmarkStart w:id="585" w:name="_Toc278687989"/>
      <w:bookmarkStart w:id="586" w:name="_Toc301886790"/>
      <w:bookmarkStart w:id="587" w:name="_Toc375212412"/>
      <w:bookmarkStart w:id="588" w:name="_Toc375215092"/>
      <w:bookmarkStart w:id="589" w:name="_Toc262664156"/>
      <w:r>
        <w:rPr>
          <w:rtl/>
        </w:rPr>
        <w:lastRenderedPageBreak/>
        <w:t>53</w:t>
      </w:r>
      <w:r w:rsidR="00EC1548">
        <w:rPr>
          <w:rtl/>
        </w:rPr>
        <w:t xml:space="preserve"> - </w:t>
      </w:r>
      <w:r>
        <w:rPr>
          <w:rtl/>
        </w:rPr>
        <w:t>باب استحباب التطو</w:t>
      </w:r>
      <w:r>
        <w:rPr>
          <w:rFonts w:hint="cs"/>
          <w:rtl/>
        </w:rPr>
        <w:t>ّ</w:t>
      </w:r>
      <w:r>
        <w:rPr>
          <w:rtl/>
        </w:rPr>
        <w:t>ع بصلوات ال</w:t>
      </w:r>
      <w:r>
        <w:rPr>
          <w:rFonts w:hint="cs"/>
          <w:rtl/>
        </w:rPr>
        <w:t>أ</w:t>
      </w:r>
      <w:r>
        <w:rPr>
          <w:rtl/>
        </w:rPr>
        <w:t>ئم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مت</w:t>
      </w:r>
      <w:bookmarkEnd w:id="585"/>
      <w:bookmarkEnd w:id="586"/>
      <w:r>
        <w:rPr>
          <w:rFonts w:hint="cs"/>
          <w:rtl/>
        </w:rPr>
        <w:t xml:space="preserve"> </w:t>
      </w:r>
      <w:bookmarkStart w:id="590" w:name="_Toc278687990"/>
      <w:bookmarkStart w:id="591" w:name="_Toc301886791"/>
      <w:r>
        <w:rPr>
          <w:rtl/>
        </w:rPr>
        <w:t xml:space="preserve">صلاة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Heading2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bookmarkEnd w:id="590"/>
      <w:bookmarkEnd w:id="591"/>
      <w:r w:rsidR="00900DD8">
        <w:rPr>
          <w:rStyle w:val="libFootnotenumChar"/>
          <w:rtl/>
        </w:rPr>
        <w:t>(</w:t>
      </w:r>
      <w:r w:rsidRPr="00BB3864">
        <w:rPr>
          <w:rStyle w:val="libFootnotenumChar"/>
          <w:rtl/>
        </w:rPr>
        <w:t>*</w:t>
      </w:r>
      <w:bookmarkEnd w:id="587"/>
      <w:r w:rsidR="00900DD8">
        <w:rPr>
          <w:rStyle w:val="libFootnotenumChar"/>
          <w:rtl/>
        </w:rPr>
        <w:t>)</w:t>
      </w:r>
      <w:bookmarkEnd w:id="588"/>
      <w:bookmarkEnd w:id="589"/>
    </w:p>
    <w:p w:rsidR="00BB3864" w:rsidRPr="00303E3E" w:rsidRDefault="00EC1548" w:rsidP="00EC1548">
      <w:pPr>
        <w:pStyle w:val="libNormal"/>
        <w:rPr>
          <w:rtl/>
        </w:rPr>
      </w:pPr>
      <w:r>
        <w:rPr>
          <w:rtl/>
        </w:rPr>
        <w:t>[ 10374 ]</w:t>
      </w:r>
      <w:r w:rsidR="00BB3864">
        <w:rPr>
          <w:rtl/>
        </w:rPr>
        <w:t xml:space="preserve"> 1</w:t>
      </w:r>
      <w:r>
        <w:rPr>
          <w:rtl/>
        </w:rPr>
        <w:t xml:space="preserve"> - </w:t>
      </w:r>
      <w:r w:rsidR="00BB3864">
        <w:rPr>
          <w:rtl/>
        </w:rPr>
        <w:t xml:space="preserve">علي بن موسى بن طاوس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جمال ال</w:t>
      </w:r>
      <w:r w:rsidR="00BB3864">
        <w:rPr>
          <w:rFonts w:hint="cs"/>
          <w:rtl/>
        </w:rPr>
        <w:t>أُ</w:t>
      </w:r>
      <w:r w:rsidR="00BB3864">
        <w:rPr>
          <w:rtl/>
        </w:rPr>
        <w:t>سبوع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صلاة الحسن بن علي بن أبي طالب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يوم الجمعة</w:t>
      </w:r>
      <w:r>
        <w:rPr>
          <w:rtl/>
        </w:rPr>
        <w:t>،</w:t>
      </w:r>
      <w:r w:rsidR="00BB3864">
        <w:rPr>
          <w:rtl/>
        </w:rPr>
        <w:t xml:space="preserve"> وهي أربع ركعات مثل صلاة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303E3E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صلاة </w:t>
      </w:r>
      <w:r>
        <w:rPr>
          <w:rFonts w:hint="cs"/>
          <w:rtl/>
        </w:rPr>
        <w:t>أُ</w:t>
      </w:r>
      <w:r>
        <w:rPr>
          <w:rtl/>
        </w:rPr>
        <w:t xml:space="preserve">خرى للحسن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يوم الجمعة وهي أربع ركعات</w:t>
      </w:r>
      <w:r w:rsidR="00EC1548">
        <w:rPr>
          <w:rtl/>
        </w:rPr>
        <w:t>،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ركعة بالحمد مر</w:t>
      </w:r>
      <w:r>
        <w:rPr>
          <w:rFonts w:hint="cs"/>
          <w:rtl/>
        </w:rPr>
        <w:t>ّ</w:t>
      </w:r>
      <w:r>
        <w:rPr>
          <w:rtl/>
        </w:rPr>
        <w:t>ة وبالاخلاص خمسا</w:t>
      </w:r>
      <w:r>
        <w:rPr>
          <w:rFonts w:hint="cs"/>
          <w:rtl/>
        </w:rPr>
        <w:t>ً</w:t>
      </w:r>
      <w:r>
        <w:rPr>
          <w:rtl/>
        </w:rPr>
        <w:t xml:space="preserve"> وعشرين مر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صلاة الحسين بن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أربع ركعات</w:t>
      </w:r>
      <w:r w:rsidR="00EC1548">
        <w:rPr>
          <w:rtl/>
        </w:rPr>
        <w:t>،</w:t>
      </w:r>
      <w:r>
        <w:rPr>
          <w:rtl/>
        </w:rPr>
        <w:t xml:space="preserve"> تقرأ في كل</w:t>
      </w:r>
      <w:r>
        <w:rPr>
          <w:rFonts w:hint="cs"/>
          <w:rtl/>
        </w:rPr>
        <w:t>ّ</w:t>
      </w:r>
      <w:r>
        <w:rPr>
          <w:rtl/>
        </w:rPr>
        <w:t xml:space="preserve"> ركعة الفاتحة خمسين مر</w:t>
      </w:r>
      <w:r>
        <w:rPr>
          <w:rFonts w:hint="cs"/>
          <w:rtl/>
        </w:rPr>
        <w:t>ّ</w:t>
      </w:r>
      <w:r>
        <w:rPr>
          <w:rtl/>
        </w:rPr>
        <w:t>ة والاخلاص خمسين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وإذا ركعت في كل</w:t>
      </w:r>
      <w:r>
        <w:rPr>
          <w:rFonts w:hint="cs"/>
          <w:rtl/>
        </w:rPr>
        <w:t>ّ</w:t>
      </w:r>
      <w:r>
        <w:rPr>
          <w:rtl/>
        </w:rPr>
        <w:t xml:space="preserve"> ركعة تقرأ الفاتحة عشرا</w:t>
      </w:r>
      <w:r>
        <w:rPr>
          <w:rFonts w:hint="cs"/>
          <w:rtl/>
        </w:rPr>
        <w:t>ً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خلاص عشرا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وكذلك إذا رفعت رأسك من الركوع</w:t>
      </w:r>
      <w:r w:rsidR="00EC1548">
        <w:rPr>
          <w:rtl/>
        </w:rPr>
        <w:t>،</w:t>
      </w:r>
      <w:r>
        <w:rPr>
          <w:rtl/>
        </w:rPr>
        <w:t xml:space="preserve"> وكذلك في كل</w:t>
      </w:r>
      <w:r>
        <w:rPr>
          <w:rFonts w:hint="cs"/>
          <w:rtl/>
        </w:rPr>
        <w:t>ّ</w:t>
      </w:r>
      <w:r>
        <w:rPr>
          <w:rtl/>
        </w:rPr>
        <w:t xml:space="preserve"> سجدة وبين كل</w:t>
      </w:r>
      <w:r>
        <w:rPr>
          <w:rFonts w:hint="cs"/>
          <w:rtl/>
        </w:rPr>
        <w:t>ّ</w:t>
      </w:r>
      <w:r>
        <w:rPr>
          <w:rtl/>
        </w:rPr>
        <w:t xml:space="preserve"> سجدتين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سل</w:t>
      </w:r>
      <w:r>
        <w:rPr>
          <w:rFonts w:hint="cs"/>
          <w:rtl/>
        </w:rPr>
        <w:t>ّ</w:t>
      </w:r>
      <w:r>
        <w:rPr>
          <w:rtl/>
        </w:rPr>
        <w:t>مت فادع بهذا الدعاء</w:t>
      </w:r>
      <w:r w:rsidR="00EC1548">
        <w:rPr>
          <w:rtl/>
        </w:rPr>
        <w:t>،</w:t>
      </w:r>
      <w:r>
        <w:rPr>
          <w:rtl/>
        </w:rPr>
        <w:t xml:space="preserve"> وذكر دعاء طويلا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صلاة زين العابدين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أربع ركعات</w:t>
      </w:r>
      <w:r w:rsidR="00EC1548">
        <w:rPr>
          <w:rtl/>
        </w:rPr>
        <w:t>،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ركعة بالفاتحة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خلاص مائة مر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صلاة الباقر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ركعتان</w:t>
      </w:r>
      <w:r w:rsidR="00EC1548">
        <w:rPr>
          <w:rtl/>
        </w:rPr>
        <w:t>،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ركعة الفاتحة مر</w:t>
      </w:r>
      <w:r>
        <w:rPr>
          <w:rFonts w:hint="cs"/>
          <w:rtl/>
        </w:rPr>
        <w:t>ّ</w:t>
      </w:r>
      <w:r>
        <w:rPr>
          <w:rtl/>
        </w:rPr>
        <w:t xml:space="preserve">ة وسبحان الله والحمد لله ولا إله </w:t>
      </w:r>
      <w:r w:rsidR="00960D04">
        <w:rPr>
          <w:rtl/>
        </w:rPr>
        <w:t xml:space="preserve">إلّا </w:t>
      </w:r>
      <w:r>
        <w:rPr>
          <w:rtl/>
        </w:rPr>
        <w:t>الله والله أكبر مائة مر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BB3864" w:rsidP="00FB6950">
      <w:pPr>
        <w:pStyle w:val="libNormal"/>
        <w:rPr>
          <w:rtl/>
        </w:rPr>
      </w:pPr>
      <w:r>
        <w:rPr>
          <w:rtl/>
        </w:rPr>
        <w:t xml:space="preserve">صلاة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ركعتان</w:t>
      </w:r>
      <w:r w:rsidR="00EC1548">
        <w:rPr>
          <w:rtl/>
        </w:rPr>
        <w:t>،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ركعة الفاتحة مر</w:t>
      </w:r>
      <w:r>
        <w:rPr>
          <w:rFonts w:hint="cs"/>
          <w:rtl/>
        </w:rPr>
        <w:t>ّ</w:t>
      </w:r>
      <w:r>
        <w:rPr>
          <w:rtl/>
        </w:rPr>
        <w:t xml:space="preserve">ة و </w:t>
      </w:r>
      <w:r w:rsidR="00FB6950" w:rsidRPr="00AD2972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شَهِدَ اللهُ</w:t>
      </w:r>
      <w:r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مائة مر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 xml:space="preserve">صلاة الكاظم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ركعتان</w:t>
      </w:r>
      <w:r w:rsidR="00EC1548">
        <w:rPr>
          <w:rtl/>
        </w:rPr>
        <w:t>،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ركعة الفاتحة مر</w:t>
      </w:r>
      <w:r>
        <w:rPr>
          <w:rFonts w:hint="cs"/>
          <w:rtl/>
        </w:rPr>
        <w:t>ّ</w:t>
      </w:r>
      <w:r>
        <w:rPr>
          <w:rtl/>
        </w:rPr>
        <w:t>ة وال</w:t>
      </w:r>
      <w:r>
        <w:rPr>
          <w:rFonts w:hint="cs"/>
          <w:rtl/>
        </w:rPr>
        <w:t>إِ</w:t>
      </w:r>
      <w:r>
        <w:rPr>
          <w:rtl/>
        </w:rPr>
        <w:t>خلاص اثنتي عشرة مر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FB6950">
      <w:pPr>
        <w:pStyle w:val="libFootnoteCenterBold"/>
        <w:rPr>
          <w:rtl/>
        </w:rPr>
      </w:pPr>
      <w:r>
        <w:rPr>
          <w:rtl/>
        </w:rPr>
        <w:t>الباب 53</w:t>
      </w:r>
    </w:p>
    <w:p w:rsidR="00BB3864" w:rsidRDefault="00BB3864" w:rsidP="00FB695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 xml:space="preserve">* تقدمت صلاته </w:t>
      </w:r>
      <w:r w:rsidR="00DB56AE" w:rsidRPr="00FB6950">
        <w:rPr>
          <w:rFonts w:hint="cs"/>
          <w:rtl/>
        </w:rPr>
        <w:t xml:space="preserve">( </w:t>
      </w:r>
      <w:r w:rsidR="00DB56AE" w:rsidRPr="00FB6950">
        <w:rPr>
          <w:rStyle w:val="libFootnoteAlaemChar"/>
          <w:rFonts w:hint="cs"/>
          <w:rtl/>
        </w:rPr>
        <w:t xml:space="preserve">عليه‌السلام </w:t>
      </w:r>
      <w:r w:rsidR="00DB56AE" w:rsidRPr="00FB6950">
        <w:rPr>
          <w:rFonts w:hint="cs"/>
          <w:rtl/>
        </w:rPr>
        <w:t>)</w:t>
      </w:r>
      <w:r w:rsidRPr="00FB6950">
        <w:rPr>
          <w:rtl/>
        </w:rPr>
        <w:t xml:space="preserve"> في</w:t>
      </w:r>
      <w:r>
        <w:rPr>
          <w:rtl/>
        </w:rPr>
        <w:t xml:space="preserve"> الباب 13 من أبواب بقية الصلوات المندوبة.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جمال ال</w:t>
      </w:r>
      <w:r>
        <w:rPr>
          <w:rFonts w:hint="cs"/>
          <w:rtl/>
        </w:rPr>
        <w:t>أ</w:t>
      </w:r>
      <w:r>
        <w:rPr>
          <w:rtl/>
        </w:rPr>
        <w:t>سبوع</w:t>
      </w:r>
      <w:r w:rsidR="00EC1548">
        <w:rPr>
          <w:rtl/>
        </w:rPr>
        <w:t>:</w:t>
      </w:r>
      <w:r>
        <w:rPr>
          <w:rtl/>
        </w:rPr>
        <w:t xml:space="preserve"> 270</w:t>
      </w:r>
      <w:r w:rsidR="00EC1548">
        <w:rPr>
          <w:rtl/>
        </w:rPr>
        <w:t xml:space="preserve"> - </w:t>
      </w:r>
      <w:r>
        <w:rPr>
          <w:rtl/>
        </w:rPr>
        <w:t>280.</w:t>
      </w:r>
    </w:p>
    <w:p w:rsidR="00BB3864" w:rsidRPr="00C96706" w:rsidRDefault="00BB3864" w:rsidP="00E91C93">
      <w:pPr>
        <w:pStyle w:val="libFootnote0"/>
        <w:rPr>
          <w:rtl/>
        </w:rPr>
      </w:pPr>
      <w:r w:rsidRPr="00C96706">
        <w:rPr>
          <w:rtl/>
        </w:rPr>
        <w:t>(1) آل عمران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96706">
        <w:rPr>
          <w:rtl/>
        </w:rPr>
        <w:t>18.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FB6950">
      <w:pPr>
        <w:pStyle w:val="libNormal"/>
        <w:rPr>
          <w:rtl/>
        </w:rPr>
      </w:pPr>
      <w:r>
        <w:rPr>
          <w:rtl/>
        </w:rPr>
        <w:lastRenderedPageBreak/>
        <w:t xml:space="preserve">صلاة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ست</w:t>
      </w:r>
      <w:r>
        <w:rPr>
          <w:rFonts w:hint="cs"/>
          <w:rtl/>
        </w:rPr>
        <w:t>ّ</w:t>
      </w:r>
      <w:r>
        <w:rPr>
          <w:rtl/>
        </w:rPr>
        <w:t xml:space="preserve"> ركعات</w:t>
      </w:r>
      <w:r w:rsidR="00EC1548">
        <w:rPr>
          <w:rtl/>
        </w:rPr>
        <w:t>،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ركعة الفاتحة مر</w:t>
      </w:r>
      <w:r>
        <w:rPr>
          <w:rFonts w:hint="cs"/>
          <w:rtl/>
        </w:rPr>
        <w:t>ّ</w:t>
      </w:r>
      <w:r>
        <w:rPr>
          <w:rtl/>
        </w:rPr>
        <w:t xml:space="preserve">ة و </w:t>
      </w:r>
      <w:r w:rsidR="00FB6950" w:rsidRPr="00AD2972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هَلْ أَتَىٰ عَلَى الإِنسَانِ</w:t>
      </w:r>
      <w:r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عشر مر</w:t>
      </w:r>
      <w:r>
        <w:rPr>
          <w:rFonts w:hint="cs"/>
          <w:rtl/>
        </w:rPr>
        <w:t>ّ</w:t>
      </w:r>
      <w:r>
        <w:rPr>
          <w:rtl/>
        </w:rPr>
        <w:t>ات.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صلاة الجواد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ركعتان</w:t>
      </w:r>
      <w:r w:rsidR="00EC1548">
        <w:rPr>
          <w:rtl/>
        </w:rPr>
        <w:t>،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ركعة الفاتحة مر</w:t>
      </w:r>
      <w:r>
        <w:rPr>
          <w:rFonts w:hint="cs"/>
          <w:rtl/>
        </w:rPr>
        <w:t>ّ</w:t>
      </w:r>
      <w:r>
        <w:rPr>
          <w:rtl/>
        </w:rPr>
        <w:t>ة وال</w:t>
      </w:r>
      <w:r>
        <w:rPr>
          <w:rFonts w:hint="cs"/>
          <w:rtl/>
        </w:rPr>
        <w:t>إِ</w:t>
      </w:r>
      <w:r>
        <w:rPr>
          <w:rtl/>
        </w:rPr>
        <w:t>خلاص سبعين مر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صلاة علي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ركعتان</w:t>
      </w:r>
      <w:r w:rsidR="00EC1548">
        <w:rPr>
          <w:rtl/>
        </w:rPr>
        <w:t>،</w:t>
      </w:r>
      <w:r>
        <w:rPr>
          <w:rtl/>
        </w:rPr>
        <w:t xml:space="preserve"> يقرأ في ال</w:t>
      </w:r>
      <w:r>
        <w:rPr>
          <w:rFonts w:hint="cs"/>
          <w:rtl/>
        </w:rPr>
        <w:t>أُ</w:t>
      </w:r>
      <w:r>
        <w:rPr>
          <w:rtl/>
        </w:rPr>
        <w:t>ولى الفاتحة ويس</w:t>
      </w:r>
      <w:r w:rsidR="00EC1548">
        <w:rPr>
          <w:rtl/>
        </w:rPr>
        <w:t>،</w:t>
      </w:r>
      <w:r>
        <w:rPr>
          <w:rtl/>
        </w:rPr>
        <w:t xml:space="preserve"> وفي الثانية الحمد والرحمن.</w:t>
      </w:r>
    </w:p>
    <w:p w:rsidR="00BB3864" w:rsidRDefault="00BB3864" w:rsidP="00FB6950">
      <w:pPr>
        <w:pStyle w:val="libNormal"/>
        <w:rPr>
          <w:rtl/>
        </w:rPr>
      </w:pPr>
      <w:r>
        <w:rPr>
          <w:rtl/>
        </w:rPr>
        <w:t xml:space="preserve">صلاة الحسن بن علي العسكري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أربع ركعات</w:t>
      </w:r>
      <w:r w:rsidR="00EC1548">
        <w:rPr>
          <w:rtl/>
        </w:rPr>
        <w:t>،</w:t>
      </w:r>
      <w:r>
        <w:rPr>
          <w:rtl/>
        </w:rPr>
        <w:t xml:space="preserve"> في الركعتين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لتين</w:t>
      </w:r>
      <w:r w:rsidR="00EC1548">
        <w:rPr>
          <w:rtl/>
        </w:rPr>
        <w:t>،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ركعة الحمد مر</w:t>
      </w:r>
      <w:r>
        <w:rPr>
          <w:rFonts w:hint="cs"/>
          <w:rtl/>
        </w:rPr>
        <w:t>ّ</w:t>
      </w:r>
      <w:r>
        <w:rPr>
          <w:rtl/>
        </w:rPr>
        <w:t xml:space="preserve">ة و </w:t>
      </w:r>
      <w:r w:rsidR="00FB6950" w:rsidRPr="00AD2972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إِذَا زُلْزِلَتِ الأَرْضُ</w:t>
      </w:r>
      <w:r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خمس عشرة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وفي ال</w:t>
      </w:r>
      <w:r>
        <w:rPr>
          <w:rFonts w:hint="cs"/>
          <w:rtl/>
        </w:rPr>
        <w:t>أ</w:t>
      </w:r>
      <w:r>
        <w:rPr>
          <w:rtl/>
        </w:rPr>
        <w:t>خيرتين لكل</w:t>
      </w:r>
      <w:r>
        <w:rPr>
          <w:rFonts w:hint="cs"/>
          <w:rtl/>
        </w:rPr>
        <w:t>ّ</w:t>
      </w:r>
      <w:r>
        <w:rPr>
          <w:rtl/>
        </w:rPr>
        <w:t xml:space="preserve"> ركعة الحمد مر</w:t>
      </w:r>
      <w:r>
        <w:rPr>
          <w:rFonts w:hint="cs"/>
          <w:rtl/>
        </w:rPr>
        <w:t>ّ</w:t>
      </w:r>
      <w:r>
        <w:rPr>
          <w:rtl/>
        </w:rPr>
        <w:t>ة وال</w:t>
      </w:r>
      <w:r>
        <w:rPr>
          <w:rFonts w:hint="cs"/>
          <w:rtl/>
        </w:rPr>
        <w:t>إِ</w:t>
      </w:r>
      <w:r>
        <w:rPr>
          <w:rtl/>
        </w:rPr>
        <w:t>خلاص خمس عشرة مر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DB56AE" w:rsidRDefault="00BB3864" w:rsidP="00FB6950">
      <w:pPr>
        <w:pStyle w:val="libNormal"/>
        <w:rPr>
          <w:rtl/>
        </w:rPr>
      </w:pPr>
      <w:r>
        <w:rPr>
          <w:rtl/>
        </w:rPr>
        <w:t>صلاة الحج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ركعتان</w:t>
      </w:r>
      <w:r w:rsidR="00EC1548">
        <w:rPr>
          <w:rtl/>
        </w:rPr>
        <w:t>،</w:t>
      </w:r>
      <w:r>
        <w:rPr>
          <w:rtl/>
        </w:rPr>
        <w:t xml:space="preserve"> يقرأ في كل</w:t>
      </w:r>
      <w:r>
        <w:rPr>
          <w:rFonts w:hint="cs"/>
          <w:rtl/>
        </w:rPr>
        <w:t>ّ</w:t>
      </w:r>
      <w:r>
        <w:rPr>
          <w:rtl/>
        </w:rPr>
        <w:t xml:space="preserve"> ركعة إلى</w:t>
      </w:r>
      <w:r w:rsidR="00FB6950">
        <w:rPr>
          <w:rFonts w:hint="cs"/>
          <w:rtl/>
        </w:rPr>
        <w:t xml:space="preserve"> </w:t>
      </w:r>
      <w:r w:rsidR="00FB6950" w:rsidRPr="00AD2972">
        <w:rPr>
          <w:rStyle w:val="libAlaemChar"/>
          <w:rtl/>
        </w:rPr>
        <w:t>(</w:t>
      </w:r>
      <w:r w:rsidR="00FB6950">
        <w:rPr>
          <w:rStyle w:val="libAlaem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إِيَّاكَ نَعْبُدُ وَإِيَّاكَ نَسْتَعِينُ</w:t>
      </w:r>
      <w:r w:rsidRPr="00DB56AE">
        <w:rPr>
          <w:rStyle w:val="libNormalChar"/>
          <w:rtl/>
        </w:rPr>
        <w:t xml:space="preserve"> </w:t>
      </w:r>
      <w:r w:rsidR="00FB6950" w:rsidRPr="00AD2972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يقول مائة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:</w:t>
      </w:r>
      <w:r>
        <w:rPr>
          <w:rtl/>
        </w:rPr>
        <w:t xml:space="preserve"> إي</w:t>
      </w:r>
      <w:r>
        <w:rPr>
          <w:rFonts w:hint="cs"/>
          <w:rtl/>
        </w:rPr>
        <w:t>ّ</w:t>
      </w:r>
      <w:r>
        <w:rPr>
          <w:rtl/>
        </w:rPr>
        <w:t>اك نعبد وإي</w:t>
      </w:r>
      <w:r>
        <w:rPr>
          <w:rFonts w:hint="cs"/>
          <w:rtl/>
        </w:rPr>
        <w:t>ّ</w:t>
      </w:r>
      <w:r>
        <w:rPr>
          <w:rtl/>
        </w:rPr>
        <w:t>اك نستعين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يتم</w:t>
      </w:r>
      <w:r>
        <w:rPr>
          <w:rFonts w:hint="cs"/>
          <w:rtl/>
        </w:rPr>
        <w:t>ّ</w:t>
      </w:r>
      <w:r>
        <w:rPr>
          <w:rtl/>
        </w:rPr>
        <w:t xml:space="preserve"> قراء</w:t>
      </w:r>
      <w:r>
        <w:rPr>
          <w:rFonts w:hint="cs"/>
          <w:rtl/>
        </w:rPr>
        <w:t>ة</w:t>
      </w:r>
      <w:r>
        <w:rPr>
          <w:rtl/>
        </w:rPr>
        <w:t xml:space="preserve"> الفاتحة ويقرأ بعدها ال</w:t>
      </w:r>
      <w:r>
        <w:rPr>
          <w:rFonts w:hint="cs"/>
          <w:rtl/>
        </w:rPr>
        <w:t>إِ</w:t>
      </w:r>
      <w:r>
        <w:rPr>
          <w:rtl/>
        </w:rPr>
        <w:t>خلاص مر</w:t>
      </w:r>
      <w:r>
        <w:rPr>
          <w:rFonts w:hint="cs"/>
          <w:rtl/>
        </w:rPr>
        <w:t>ّ</w:t>
      </w:r>
      <w:r>
        <w:rPr>
          <w:rtl/>
        </w:rPr>
        <w:t>ة واحدة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يدعو عقيبها فيقول</w:t>
      </w:r>
      <w:r w:rsidR="00EC1548">
        <w:rPr>
          <w:rtl/>
        </w:rPr>
        <w:t>:</w:t>
      </w:r>
      <w:r>
        <w:rPr>
          <w:rtl/>
        </w:rPr>
        <w:t xml:space="preserve"> اللهم عظم البلاء</w:t>
      </w:r>
      <w:r w:rsidR="00EC1548">
        <w:rPr>
          <w:rtl/>
        </w:rPr>
        <w:t>،</w:t>
      </w:r>
      <w:r>
        <w:rPr>
          <w:rtl/>
        </w:rPr>
        <w:t xml:space="preserve"> وبرح الخفاء</w:t>
      </w:r>
      <w:r w:rsidR="00EC1548">
        <w:rPr>
          <w:rtl/>
        </w:rPr>
        <w:t>،</w:t>
      </w:r>
      <w:r>
        <w:rPr>
          <w:rtl/>
        </w:rPr>
        <w:t xml:space="preserve"> وانكشف الغطاء</w:t>
      </w:r>
      <w:r w:rsidR="00EC1548">
        <w:rPr>
          <w:rtl/>
        </w:rPr>
        <w:t>،</w:t>
      </w:r>
      <w:r>
        <w:rPr>
          <w:rtl/>
        </w:rPr>
        <w:t xml:space="preserve"> وضاقت ال</w:t>
      </w:r>
      <w:r>
        <w:rPr>
          <w:rFonts w:hint="cs"/>
          <w:rtl/>
        </w:rPr>
        <w:t>أ</w:t>
      </w:r>
      <w:r>
        <w:rPr>
          <w:rtl/>
        </w:rPr>
        <w:t>رض ومنعت السماء</w:t>
      </w:r>
      <w:r w:rsidR="00EC1548">
        <w:rPr>
          <w:rtl/>
        </w:rPr>
        <w:t>،</w:t>
      </w:r>
      <w:r>
        <w:rPr>
          <w:rtl/>
        </w:rPr>
        <w:t xml:space="preserve"> وإليك يا رب</w:t>
      </w:r>
      <w:r>
        <w:rPr>
          <w:rFonts w:hint="cs"/>
          <w:rtl/>
        </w:rPr>
        <w:t>ّ</w:t>
      </w:r>
      <w:r>
        <w:rPr>
          <w:rtl/>
        </w:rPr>
        <w:t xml:space="preserve"> المشتكى</w:t>
      </w:r>
      <w:r w:rsidR="00EC1548">
        <w:rPr>
          <w:rtl/>
        </w:rPr>
        <w:t>،</w:t>
      </w:r>
      <w:r>
        <w:rPr>
          <w:rtl/>
        </w:rPr>
        <w:t xml:space="preserve"> وعليك المعو</w:t>
      </w:r>
      <w:r>
        <w:rPr>
          <w:rFonts w:hint="cs"/>
          <w:rtl/>
        </w:rPr>
        <w:t>ّ</w:t>
      </w:r>
      <w:r>
        <w:rPr>
          <w:rtl/>
        </w:rPr>
        <w:t>ل في الشد</w:t>
      </w:r>
      <w:r>
        <w:rPr>
          <w:rFonts w:hint="cs"/>
          <w:rtl/>
        </w:rPr>
        <w:t>ّ</w:t>
      </w:r>
      <w:r>
        <w:rPr>
          <w:rtl/>
        </w:rPr>
        <w:t>ة والرخاء</w:t>
      </w:r>
      <w:r w:rsidR="00EC1548">
        <w:rPr>
          <w:rtl/>
        </w:rPr>
        <w:t>،</w:t>
      </w:r>
      <w:r>
        <w:rPr>
          <w:rtl/>
        </w:rPr>
        <w:t xml:space="preserve"> اللهم صل</w:t>
      </w:r>
      <w:r>
        <w:rPr>
          <w:rFonts w:hint="cs"/>
          <w:rtl/>
        </w:rPr>
        <w:t>ّ</w:t>
      </w:r>
      <w:r>
        <w:rPr>
          <w:rtl/>
        </w:rPr>
        <w:t xml:space="preserve"> على محم</w:t>
      </w:r>
      <w:r>
        <w:rPr>
          <w:rFonts w:hint="cs"/>
          <w:rtl/>
        </w:rPr>
        <w:t>ّ</w:t>
      </w:r>
      <w:r>
        <w:rPr>
          <w:rtl/>
        </w:rPr>
        <w:t>د وآل محم</w:t>
      </w:r>
      <w:r>
        <w:rPr>
          <w:rFonts w:hint="cs"/>
          <w:rtl/>
        </w:rPr>
        <w:t>ّ</w:t>
      </w:r>
      <w:r>
        <w:rPr>
          <w:rtl/>
        </w:rPr>
        <w:t>د الذين أمرتنا بطاعتهم</w:t>
      </w:r>
      <w:r w:rsidR="00EC1548">
        <w:rPr>
          <w:rtl/>
        </w:rPr>
        <w:t>،</w:t>
      </w:r>
      <w:r>
        <w:rPr>
          <w:rtl/>
        </w:rPr>
        <w:t xml:space="preserve"> وعج</w:t>
      </w:r>
      <w:r>
        <w:rPr>
          <w:rFonts w:hint="cs"/>
          <w:rtl/>
        </w:rPr>
        <w:t>ّ</w:t>
      </w:r>
      <w:r>
        <w:rPr>
          <w:rtl/>
        </w:rPr>
        <w:t>ل اللهم فرجهم بقائمهم</w:t>
      </w:r>
      <w:r w:rsidR="00EC1548">
        <w:rPr>
          <w:rtl/>
        </w:rPr>
        <w:t>،</w:t>
      </w:r>
      <w:r>
        <w:rPr>
          <w:rtl/>
        </w:rPr>
        <w:t xml:space="preserve"> وأظهر إعزازه</w:t>
      </w:r>
      <w:r w:rsidR="00EC1548">
        <w:rPr>
          <w:rtl/>
        </w:rPr>
        <w:t>،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 يا علي</w:t>
      </w:r>
      <w:r w:rsidR="00EC1548">
        <w:rPr>
          <w:rtl/>
        </w:rPr>
        <w:t>،</w:t>
      </w:r>
      <w:r>
        <w:rPr>
          <w:rtl/>
        </w:rPr>
        <w:t xml:space="preserve"> يا علي يا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كفياني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كما كافياني</w:t>
      </w:r>
      <w:r w:rsidR="00EC1548">
        <w:rPr>
          <w:rtl/>
        </w:rPr>
        <w:t>،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 يا علي</w:t>
      </w:r>
      <w:r w:rsidR="00EC1548">
        <w:rPr>
          <w:rtl/>
        </w:rPr>
        <w:t>،</w:t>
      </w:r>
      <w:r>
        <w:rPr>
          <w:rtl/>
        </w:rPr>
        <w:t xml:space="preserve"> يا علي يا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انصراني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كما ناصراني</w:t>
      </w:r>
      <w:r w:rsidR="00EC1548">
        <w:rPr>
          <w:rtl/>
        </w:rPr>
        <w:t>،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 يا على</w:t>
      </w:r>
      <w:r w:rsidR="00EC1548">
        <w:rPr>
          <w:rtl/>
        </w:rPr>
        <w:t>،</w:t>
      </w:r>
      <w:r>
        <w:rPr>
          <w:rtl/>
        </w:rPr>
        <w:t xml:space="preserve"> يا علي يا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احفظاني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كما حافظاني</w:t>
      </w:r>
      <w:r w:rsidR="00EC1548">
        <w:rPr>
          <w:rtl/>
        </w:rPr>
        <w:t>،</w:t>
      </w:r>
      <w:r>
        <w:rPr>
          <w:rtl/>
        </w:rPr>
        <w:t xml:space="preserve"> يا مولاي يا صاحب الزمان</w:t>
      </w:r>
      <w:r w:rsidR="00EC1548">
        <w:rPr>
          <w:rtl/>
        </w:rPr>
        <w:t>،</w:t>
      </w:r>
      <w:r>
        <w:rPr>
          <w:rtl/>
        </w:rPr>
        <w:t xml:space="preserve"> 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الغوث الغوث</w:t>
      </w:r>
      <w:r w:rsidR="00EC1548">
        <w:rPr>
          <w:rtl/>
        </w:rPr>
        <w:t>،</w:t>
      </w:r>
      <w:r>
        <w:rPr>
          <w:rtl/>
        </w:rPr>
        <w:t xml:space="preserve"> أدركني أدركني</w:t>
      </w:r>
      <w:r w:rsidR="00EC1548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مان ال</w:t>
      </w:r>
      <w:r>
        <w:rPr>
          <w:rFonts w:hint="cs"/>
          <w:rtl/>
        </w:rPr>
        <w:t>أ</w:t>
      </w:r>
      <w:r>
        <w:rPr>
          <w:rtl/>
        </w:rPr>
        <w:t xml:space="preserve">مان </w:t>
      </w:r>
      <w:r w:rsidRPr="00BB3864">
        <w:rPr>
          <w:rStyle w:val="libFootnotenumChar"/>
          <w:rtl/>
        </w:rPr>
        <w:t>(</w:t>
      </w:r>
      <w:r w:rsidR="00FB6950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FB6950">
      <w:pPr>
        <w:pStyle w:val="libFootnote0"/>
        <w:rPr>
          <w:rtl/>
        </w:rPr>
      </w:pPr>
      <w:r w:rsidRPr="004732CB">
        <w:rPr>
          <w:rtl/>
        </w:rPr>
        <w:t>(</w:t>
      </w:r>
      <w:r w:rsidR="00FB6950">
        <w:rPr>
          <w:rFonts w:hint="cs"/>
          <w:rtl/>
        </w:rPr>
        <w:t>1</w:t>
      </w:r>
      <w:r w:rsidRPr="004732CB">
        <w:rPr>
          <w:rtl/>
        </w:rPr>
        <w:t>) تقدم ما يدل على ذلك في الحديث 1 و 4 من الباب 44 من هذه الأبواب</w:t>
      </w:r>
      <w:r w:rsidR="00EC1548">
        <w:rPr>
          <w:rtl/>
        </w:rPr>
        <w:t>،</w:t>
      </w:r>
      <w:r w:rsidRPr="004732CB">
        <w:rPr>
          <w:rtl/>
        </w:rPr>
        <w:t xml:space="preserve"> وتقدم ما يدل على</w:t>
      </w:r>
      <w:r>
        <w:rPr>
          <w:rtl/>
        </w:rPr>
        <w:t xml:space="preserve"> </w:t>
      </w:r>
      <w:r w:rsidRPr="004732CB">
        <w:rPr>
          <w:rtl/>
        </w:rPr>
        <w:t>صلوات أخر مثل صلاة الوالدين والولد في الحديث 7 من الباب 28 من أبواب الاحتضار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732CB">
        <w:rPr>
          <w:rtl/>
        </w:rPr>
        <w:t>وصلاة تحية المسجد في الباب 42 من أبواب أحكام المساجد</w:t>
      </w:r>
      <w:r w:rsidR="00EC1548">
        <w:rPr>
          <w:rtl/>
        </w:rPr>
        <w:t>،</w:t>
      </w:r>
      <w:r w:rsidRPr="004732CB">
        <w:rPr>
          <w:rtl/>
        </w:rPr>
        <w:t xml:space="preserve"> وصلاة أربع ركعات بعد صلاة</w:t>
      </w:r>
      <w:r>
        <w:rPr>
          <w:rtl/>
        </w:rPr>
        <w:t xml:space="preserve"> </w:t>
      </w:r>
      <w:r w:rsidRPr="004732CB">
        <w:rPr>
          <w:rtl/>
        </w:rPr>
        <w:t>العيد في الباب 6 من أبواب صلاة العيد</w:t>
      </w:r>
      <w:r w:rsidR="00EC1548">
        <w:rPr>
          <w:rtl/>
        </w:rPr>
        <w:t>،</w:t>
      </w:r>
      <w:r w:rsidRPr="004732CB">
        <w:rPr>
          <w:rtl/>
        </w:rPr>
        <w:t xml:space="preserve"> وصلاة ركعتين في مسجد الرسول في الحديث 10 من</w:t>
      </w:r>
      <w:r>
        <w:rPr>
          <w:rtl/>
        </w:rPr>
        <w:t xml:space="preserve"> </w:t>
      </w:r>
      <w:r w:rsidRPr="004732CB">
        <w:rPr>
          <w:rtl/>
        </w:rPr>
        <w:t xml:space="preserve">الباب 7 من </w:t>
      </w:r>
      <w:r w:rsidRPr="004732CB">
        <w:rPr>
          <w:rFonts w:hint="cs"/>
          <w:rtl/>
        </w:rPr>
        <w:t>أ</w:t>
      </w:r>
      <w:r w:rsidRPr="004732CB">
        <w:rPr>
          <w:rtl/>
        </w:rPr>
        <w:t>بواب صلاة العيد.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DB56AE" w:rsidRDefault="00EC1548" w:rsidP="00E91C93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B3864" w:rsidRDefault="00BB3864" w:rsidP="00BB3864">
      <w:pPr>
        <w:pStyle w:val="Heading1Center"/>
        <w:rPr>
          <w:rtl/>
        </w:rPr>
      </w:pPr>
      <w:bookmarkStart w:id="592" w:name="_Toc278687991"/>
      <w:bookmarkStart w:id="593" w:name="_Toc301886792"/>
      <w:bookmarkStart w:id="594" w:name="_Toc375212413"/>
      <w:bookmarkStart w:id="595" w:name="_Toc375215093"/>
      <w:bookmarkStart w:id="596" w:name="_Toc262664157"/>
      <w:r>
        <w:rPr>
          <w:rtl/>
        </w:rPr>
        <w:lastRenderedPageBreak/>
        <w:t>أبواب الخلل الواقع في الصلاة</w:t>
      </w:r>
      <w:bookmarkEnd w:id="592"/>
      <w:bookmarkEnd w:id="593"/>
      <w:bookmarkEnd w:id="594"/>
      <w:bookmarkEnd w:id="595"/>
      <w:bookmarkEnd w:id="596"/>
      <w:r>
        <w:rPr>
          <w:rFonts w:hint="cs"/>
          <w:rtl/>
        </w:rPr>
        <w:t xml:space="preserve"> 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كثير من هذه ال</w:t>
      </w:r>
      <w:r>
        <w:rPr>
          <w:rFonts w:hint="cs"/>
          <w:rtl/>
        </w:rPr>
        <w:t>أ</w:t>
      </w:r>
      <w:r>
        <w:rPr>
          <w:rtl/>
        </w:rPr>
        <w:t xml:space="preserve">حكام في النية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والتحريمة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والقراءة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والقنوت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والركوع </w:t>
      </w:r>
      <w:r w:rsidRPr="00BB3864">
        <w:rPr>
          <w:rStyle w:val="libFootnotenumChar"/>
          <w:rtl/>
        </w:rPr>
        <w:t>(5)</w:t>
      </w:r>
      <w:r>
        <w:rPr>
          <w:rtl/>
        </w:rPr>
        <w:t xml:space="preserve"> والسجود </w:t>
      </w:r>
      <w:r w:rsidRPr="00BB3864">
        <w:rPr>
          <w:rStyle w:val="libFootnotenumChar"/>
          <w:rtl/>
        </w:rPr>
        <w:t>(6)</w:t>
      </w:r>
      <w:r>
        <w:rPr>
          <w:rtl/>
        </w:rPr>
        <w:t xml:space="preserve"> والتشه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(7)</w:t>
      </w:r>
      <w:r>
        <w:rPr>
          <w:rtl/>
        </w:rPr>
        <w:t xml:space="preserve"> والتسليم </w:t>
      </w:r>
      <w:r w:rsidRPr="00BB3864">
        <w:rPr>
          <w:rStyle w:val="libFootnotenumChar"/>
          <w:rtl/>
        </w:rPr>
        <w:t>(8)</w:t>
      </w:r>
      <w:r>
        <w:rPr>
          <w:rtl/>
        </w:rPr>
        <w:t xml:space="preserve"> وفي قواطع الصلاة </w:t>
      </w:r>
      <w:r w:rsidRPr="00BB3864">
        <w:rPr>
          <w:rStyle w:val="libFootnotenumChar"/>
          <w:rtl/>
        </w:rPr>
        <w:t>(9)</w:t>
      </w:r>
      <w:r>
        <w:rPr>
          <w:rtl/>
        </w:rPr>
        <w:t xml:space="preserve"> وغير ذلك </w:t>
      </w:r>
      <w:r w:rsidRPr="00BB3864">
        <w:rPr>
          <w:rStyle w:val="libFootnotenumChar"/>
          <w:rtl/>
        </w:rPr>
        <w:t>(10)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597" w:name="_Toc278687992"/>
      <w:bookmarkStart w:id="598" w:name="_Toc301886793"/>
      <w:bookmarkStart w:id="599" w:name="_Toc375212414"/>
      <w:bookmarkStart w:id="600" w:name="_Toc375215094"/>
      <w:bookmarkStart w:id="601" w:name="_Toc262664158"/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باب بطلان الصلاة بالشك</w:t>
      </w:r>
      <w:r>
        <w:rPr>
          <w:rFonts w:hint="cs"/>
          <w:rtl/>
        </w:rPr>
        <w:t>ّ</w:t>
      </w:r>
      <w:r>
        <w:rPr>
          <w:rtl/>
        </w:rPr>
        <w:t xml:space="preserve"> في عدد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لتين من الفريضة</w:t>
      </w:r>
      <w:bookmarkStart w:id="602" w:name="_Toc278687993"/>
      <w:bookmarkStart w:id="603" w:name="_Toc301886794"/>
      <w:bookmarkEnd w:id="597"/>
      <w:bookmarkEnd w:id="598"/>
      <w:r>
        <w:rPr>
          <w:rFonts w:hint="cs"/>
          <w:rtl/>
        </w:rPr>
        <w:t xml:space="preserve"> </w:t>
      </w:r>
      <w:r>
        <w:rPr>
          <w:rtl/>
        </w:rPr>
        <w:t>دون ال</w:t>
      </w:r>
      <w:r>
        <w:rPr>
          <w:rFonts w:hint="cs"/>
          <w:rtl/>
        </w:rPr>
        <w:t>أ</w:t>
      </w:r>
      <w:r>
        <w:rPr>
          <w:rtl/>
        </w:rPr>
        <w:t>خيرتين ودون النافلة</w:t>
      </w:r>
      <w:bookmarkEnd w:id="599"/>
      <w:bookmarkEnd w:id="600"/>
      <w:bookmarkEnd w:id="601"/>
      <w:bookmarkEnd w:id="602"/>
      <w:bookmarkEnd w:id="603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[ 10375 ]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زرارة بن أعين قال</w:t>
      </w:r>
      <w:r>
        <w:rPr>
          <w:rtl/>
        </w:rPr>
        <w:t>:</w:t>
      </w:r>
      <w:r w:rsidR="00BB3864">
        <w:rPr>
          <w:rtl/>
        </w:rPr>
        <w:t xml:space="preserve"> قال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5F6EE7">
      <w:pPr>
        <w:pStyle w:val="libFootnoteCenterBold"/>
        <w:rPr>
          <w:rtl/>
        </w:rPr>
      </w:pPr>
      <w:r>
        <w:rPr>
          <w:rtl/>
        </w:rPr>
        <w:t>أبواب الخلل الواقع في الصلاة</w:t>
      </w:r>
    </w:p>
    <w:p w:rsidR="00BB3864" w:rsidRPr="0050389B" w:rsidRDefault="00BB3864" w:rsidP="00E91C93">
      <w:pPr>
        <w:pStyle w:val="libFootnote0"/>
        <w:rPr>
          <w:rtl/>
        </w:rPr>
      </w:pPr>
      <w:r w:rsidRPr="0050389B">
        <w:rPr>
          <w:rtl/>
        </w:rPr>
        <w:t>(1) تقدم في الباب 2 من أبواب النية.</w:t>
      </w:r>
    </w:p>
    <w:p w:rsidR="00BB3864" w:rsidRPr="0050389B" w:rsidRDefault="00BB3864" w:rsidP="00E91C93">
      <w:pPr>
        <w:pStyle w:val="libFootnote0"/>
        <w:rPr>
          <w:rtl/>
        </w:rPr>
      </w:pPr>
      <w:r w:rsidRPr="0050389B">
        <w:rPr>
          <w:rtl/>
        </w:rPr>
        <w:t>(2) تقدم في الباب 2 و 3 و 6 من أبواب تكبيرة الاحرام.</w:t>
      </w:r>
    </w:p>
    <w:p w:rsidR="00BB3864" w:rsidRPr="0050389B" w:rsidRDefault="00BB3864" w:rsidP="00E91C93">
      <w:pPr>
        <w:pStyle w:val="libFootnote0"/>
        <w:rPr>
          <w:rtl/>
        </w:rPr>
      </w:pPr>
      <w:r w:rsidRPr="0050389B">
        <w:rPr>
          <w:rtl/>
        </w:rPr>
        <w:t>(3) تقدم في الباب 11 و 17 و 26 و 27 و 28 و 29 و 30 و 32 و 39 و 43 و 51 و 72 من أبواب</w:t>
      </w:r>
      <w:r>
        <w:rPr>
          <w:rtl/>
        </w:rPr>
        <w:t xml:space="preserve"> </w:t>
      </w:r>
      <w:r w:rsidRPr="0050389B">
        <w:rPr>
          <w:rtl/>
        </w:rPr>
        <w:t>القراءة.</w:t>
      </w:r>
    </w:p>
    <w:p w:rsidR="00BB3864" w:rsidRPr="0050389B" w:rsidRDefault="00BB3864" w:rsidP="00E91C93">
      <w:pPr>
        <w:pStyle w:val="libFootnote0"/>
        <w:rPr>
          <w:rtl/>
        </w:rPr>
      </w:pPr>
      <w:r w:rsidRPr="0050389B">
        <w:rPr>
          <w:rtl/>
        </w:rPr>
        <w:t>(4) تقدم في الباب 15 و 16 و 18 من أبواب القنوت.</w:t>
      </w:r>
    </w:p>
    <w:p w:rsidR="00BB3864" w:rsidRPr="0050389B" w:rsidRDefault="00BB3864" w:rsidP="00E91C93">
      <w:pPr>
        <w:pStyle w:val="libFootnote0"/>
        <w:rPr>
          <w:rtl/>
        </w:rPr>
      </w:pPr>
      <w:r w:rsidRPr="0050389B">
        <w:rPr>
          <w:rtl/>
        </w:rPr>
        <w:t>(5) تقدم في الباب 10 و 11 و 12 و 13 و 14 و 15 من أبواب الركوع.</w:t>
      </w:r>
    </w:p>
    <w:p w:rsidR="00BB3864" w:rsidRPr="0050389B" w:rsidRDefault="00BB3864" w:rsidP="00E91C93">
      <w:pPr>
        <w:pStyle w:val="libFootnote0"/>
        <w:rPr>
          <w:rtl/>
        </w:rPr>
      </w:pPr>
      <w:r w:rsidRPr="0050389B">
        <w:rPr>
          <w:rtl/>
        </w:rPr>
        <w:t>(6) تقدم في الباب 14 و 15 و 16 و 28 من أبواب السجود.</w:t>
      </w:r>
    </w:p>
    <w:p w:rsidR="00BB3864" w:rsidRPr="0050389B" w:rsidRDefault="00BB3864" w:rsidP="00E91C93">
      <w:pPr>
        <w:pStyle w:val="libFootnote0"/>
        <w:rPr>
          <w:rtl/>
        </w:rPr>
      </w:pPr>
      <w:r w:rsidRPr="0050389B">
        <w:rPr>
          <w:rtl/>
        </w:rPr>
        <w:t>(7) تقدم في الباب 7 و 8 و 9 و 13 من أبواب التشهد.</w:t>
      </w:r>
    </w:p>
    <w:p w:rsidR="00BB3864" w:rsidRPr="0050389B" w:rsidRDefault="00BB3864" w:rsidP="00E91C93">
      <w:pPr>
        <w:pStyle w:val="libFootnote0"/>
        <w:rPr>
          <w:rtl/>
        </w:rPr>
      </w:pPr>
      <w:r w:rsidRPr="0050389B">
        <w:rPr>
          <w:rtl/>
        </w:rPr>
        <w:t>(8) تقدم في الباب 3 من أبواب التسليم.</w:t>
      </w:r>
    </w:p>
    <w:p w:rsidR="00BB3864" w:rsidRPr="0050389B" w:rsidRDefault="00BB3864" w:rsidP="00E91C93">
      <w:pPr>
        <w:pStyle w:val="libFootnote0"/>
        <w:rPr>
          <w:rtl/>
        </w:rPr>
      </w:pPr>
      <w:r w:rsidRPr="0050389B">
        <w:rPr>
          <w:rtl/>
        </w:rPr>
        <w:t>(9) تقدم في الحديث 4 و 9 و 11 من الباب 1 وفي الحديث 3 و 5 من الباب 25 من أبواب قواطع</w:t>
      </w:r>
      <w:r>
        <w:rPr>
          <w:rtl/>
        </w:rPr>
        <w:t xml:space="preserve"> </w:t>
      </w:r>
      <w:r w:rsidRPr="0050389B">
        <w:rPr>
          <w:rtl/>
        </w:rPr>
        <w:t>الصلاة.</w:t>
      </w:r>
    </w:p>
    <w:p w:rsidR="00BB3864" w:rsidRPr="0050389B" w:rsidRDefault="00BB3864" w:rsidP="00E91C93">
      <w:pPr>
        <w:pStyle w:val="libFootnote0"/>
        <w:rPr>
          <w:rtl/>
        </w:rPr>
      </w:pPr>
      <w:r w:rsidRPr="0050389B">
        <w:rPr>
          <w:rtl/>
        </w:rPr>
        <w:t>(10) تقدم في الباب 17 من أبواب صلاة الجماعة.</w:t>
      </w:r>
    </w:p>
    <w:p w:rsidR="00BB3864" w:rsidRDefault="00BB3864" w:rsidP="005F6EE7">
      <w:pPr>
        <w:pStyle w:val="libFootnoteCenterBold"/>
        <w:rPr>
          <w:rtl/>
        </w:rPr>
      </w:pPr>
      <w:r>
        <w:rPr>
          <w:rtl/>
        </w:rPr>
        <w:t>الباب 1</w:t>
      </w:r>
    </w:p>
    <w:p w:rsidR="00BB3864" w:rsidRDefault="00BB3864" w:rsidP="005F6EE7">
      <w:pPr>
        <w:pStyle w:val="libFootnoteCenterBold"/>
        <w:rPr>
          <w:rtl/>
        </w:rPr>
      </w:pPr>
      <w:r>
        <w:rPr>
          <w:rtl/>
        </w:rPr>
        <w:t>فيه 24 حديثا</w:t>
      </w:r>
      <w:r>
        <w:rPr>
          <w:rFonts w:hint="cs"/>
          <w:rtl/>
        </w:rPr>
        <w:t>ً</w:t>
      </w:r>
    </w:p>
    <w:p w:rsidR="00BB3864" w:rsidRP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128 / 605</w:t>
      </w:r>
      <w:r w:rsidR="00EC1548">
        <w:rPr>
          <w:rtl/>
        </w:rPr>
        <w:t>،</w:t>
      </w:r>
      <w:r>
        <w:rPr>
          <w:rtl/>
        </w:rPr>
        <w:t xml:space="preserve"> أورده عن الكليني في الحديث 12 من الباب 13 من أبواب اعداد </w:t>
      </w:r>
      <w:r w:rsidR="005428AE">
        <w:rPr>
          <w:rFonts w:hint="cs"/>
          <w:rtl/>
        </w:rPr>
        <w:t>=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كان الذي فرض الله تعالى على العباد عشر ركعات وفيهن</w:t>
      </w:r>
      <w:r>
        <w:rPr>
          <w:rFonts w:hint="cs"/>
          <w:rtl/>
        </w:rPr>
        <w:t>ّ</w:t>
      </w:r>
      <w:r>
        <w:rPr>
          <w:rtl/>
        </w:rPr>
        <w:t xml:space="preserve"> القراءة وليس فيهن</w:t>
      </w:r>
      <w:r>
        <w:rPr>
          <w:rFonts w:hint="cs"/>
          <w:rtl/>
        </w:rPr>
        <w:t>ّ</w:t>
      </w:r>
      <w:r>
        <w:rPr>
          <w:rtl/>
        </w:rPr>
        <w:t xml:space="preserve"> وهم</w:t>
      </w:r>
      <w:r w:rsidR="00EC1548">
        <w:rPr>
          <w:rtl/>
        </w:rPr>
        <w:t>،</w:t>
      </w:r>
      <w:r>
        <w:rPr>
          <w:rtl/>
        </w:rPr>
        <w:t xml:space="preserve"> يعني سهوا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فزاد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سبعا</w:t>
      </w:r>
      <w:r>
        <w:rPr>
          <w:rFonts w:hint="cs"/>
          <w:rtl/>
        </w:rPr>
        <w:t>ً</w:t>
      </w:r>
      <w:r>
        <w:rPr>
          <w:rtl/>
        </w:rPr>
        <w:t xml:space="preserve"> وفيهن</w:t>
      </w:r>
      <w:r>
        <w:rPr>
          <w:rFonts w:hint="cs"/>
          <w:rtl/>
        </w:rPr>
        <w:t>ّ</w:t>
      </w:r>
      <w:r>
        <w:rPr>
          <w:rtl/>
        </w:rPr>
        <w:t xml:space="preserve"> الوهم وليس فيهن</w:t>
      </w:r>
      <w:r>
        <w:rPr>
          <w:rFonts w:hint="cs"/>
          <w:rtl/>
        </w:rPr>
        <w:t>ّ</w:t>
      </w:r>
      <w:r>
        <w:rPr>
          <w:rtl/>
        </w:rPr>
        <w:t xml:space="preserve"> قراءة</w:t>
      </w:r>
      <w:r w:rsidR="00EC1548">
        <w:rPr>
          <w:rtl/>
        </w:rPr>
        <w:t>،</w:t>
      </w:r>
      <w:r>
        <w:rPr>
          <w:rtl/>
        </w:rPr>
        <w:t xml:space="preserve"> فمن شك</w:t>
      </w:r>
      <w:r>
        <w:rPr>
          <w:rFonts w:hint="cs"/>
          <w:rtl/>
        </w:rPr>
        <w:t>ّ</w:t>
      </w:r>
      <w:r>
        <w:rPr>
          <w:rtl/>
        </w:rPr>
        <w:t xml:space="preserve"> في ال</w:t>
      </w:r>
      <w:r>
        <w:rPr>
          <w:rFonts w:hint="cs"/>
          <w:rtl/>
        </w:rPr>
        <w:t>أ</w:t>
      </w:r>
      <w:r>
        <w:rPr>
          <w:rtl/>
        </w:rPr>
        <w:t>وليين أعاد حتى يحفظ ويكون على يقين</w:t>
      </w:r>
      <w:r w:rsidR="00EC1548">
        <w:rPr>
          <w:rtl/>
        </w:rPr>
        <w:t>،</w:t>
      </w:r>
      <w:r>
        <w:rPr>
          <w:rtl/>
        </w:rPr>
        <w:t xml:space="preserve"> ومن شك</w:t>
      </w:r>
      <w:r>
        <w:rPr>
          <w:rFonts w:hint="cs"/>
          <w:rtl/>
        </w:rPr>
        <w:t>ّ</w:t>
      </w:r>
      <w:r>
        <w:rPr>
          <w:rtl/>
        </w:rPr>
        <w:t xml:space="preserve"> في الاخيرتين عمل بالوهم.</w:t>
      </w:r>
    </w:p>
    <w:p w:rsidR="00BB3864" w:rsidRDefault="00EC1548" w:rsidP="005428AE">
      <w:pPr>
        <w:pStyle w:val="libNormal"/>
        <w:rPr>
          <w:rtl/>
        </w:rPr>
      </w:pPr>
      <w:r>
        <w:rPr>
          <w:rtl/>
        </w:rPr>
        <w:t>[ 10376 ]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ورواه ابن </w:t>
      </w:r>
      <w:r w:rsidR="00BB3864">
        <w:rPr>
          <w:rFonts w:hint="cs"/>
          <w:rtl/>
        </w:rPr>
        <w:t>ا</w:t>
      </w:r>
      <w:r w:rsidR="00BB3864">
        <w:rPr>
          <w:rtl/>
        </w:rPr>
        <w:t xml:space="preserve">دريس في آخر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حريز بن عبدالله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وزاد</w:t>
      </w:r>
      <w:r>
        <w:rPr>
          <w:rtl/>
        </w:rPr>
        <w:t>: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ما فرض الله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ركعتين</w:t>
      </w:r>
      <w:r>
        <w:rPr>
          <w:rtl/>
        </w:rPr>
        <w:t>،</w:t>
      </w:r>
      <w:r w:rsidR="00BB3864">
        <w:rPr>
          <w:rtl/>
        </w:rPr>
        <w:t xml:space="preserve"> وزاد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5F6EE7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سبعا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وفيهن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الوهم وليس فيهن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قراءة.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[ 10377 ]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عامر بن جذاعة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سلمت الركعتان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لتان سلمت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[ 10378 ]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وبإسناده عن إبراهيم بن هاشم في نوادره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ليس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من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سهو.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[ 10379 ]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معاني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أحمد بن الحسن القط</w:t>
      </w:r>
      <w:r w:rsidR="00BB3864">
        <w:rPr>
          <w:rFonts w:hint="cs"/>
          <w:rtl/>
        </w:rPr>
        <w:t>ّ</w:t>
      </w:r>
      <w:r w:rsidR="00BB3864">
        <w:rPr>
          <w:rtl/>
        </w:rPr>
        <w:t>ان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سعيد الكوفي</w:t>
      </w:r>
      <w:r>
        <w:rPr>
          <w:rtl/>
        </w:rPr>
        <w:t>،</w:t>
      </w:r>
      <w:r w:rsidR="00BB3864">
        <w:rPr>
          <w:rtl/>
        </w:rPr>
        <w:t xml:space="preserve"> عن المنذر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جعفر بن سليمان</w:t>
      </w:r>
      <w:r>
        <w:rPr>
          <w:rtl/>
        </w:rPr>
        <w:t>،</w:t>
      </w:r>
      <w:r w:rsidR="00BB3864">
        <w:rPr>
          <w:rtl/>
        </w:rPr>
        <w:t xml:space="preserve"> عن عبدالله بن الفضل الهاشمي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سئل عن رجل لم يدر</w:t>
      </w:r>
      <w:r>
        <w:rPr>
          <w:rtl/>
        </w:rPr>
        <w:t>،</w:t>
      </w:r>
      <w:r w:rsidR="00BB3864">
        <w:rPr>
          <w:rtl/>
        </w:rPr>
        <w:t xml:space="preserve"> أواحدة صل</w:t>
      </w:r>
      <w:r w:rsidR="00BB3864">
        <w:rPr>
          <w:rFonts w:hint="cs"/>
          <w:rtl/>
        </w:rPr>
        <w:t>ّ</w:t>
      </w:r>
      <w:r w:rsidR="00BB3864">
        <w:rPr>
          <w:rtl/>
        </w:rPr>
        <w:t>ى أو اثنتين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له</w:t>
      </w:r>
      <w:r>
        <w:rPr>
          <w:rtl/>
        </w:rPr>
        <w:t>:</w:t>
      </w:r>
      <w:r w:rsidR="00BB3864">
        <w:rPr>
          <w:rtl/>
        </w:rPr>
        <w:t xml:space="preserve"> يعيد الصلاة</w:t>
      </w:r>
      <w:r>
        <w:rPr>
          <w:rtl/>
        </w:rPr>
        <w:t>،</w:t>
      </w:r>
      <w:r w:rsidR="00BB3864">
        <w:rPr>
          <w:rtl/>
        </w:rPr>
        <w:t xml:space="preserve"> فقال له</w:t>
      </w:r>
      <w:r>
        <w:rPr>
          <w:rtl/>
        </w:rPr>
        <w:t>:</w:t>
      </w:r>
      <w:r w:rsidR="00BB3864">
        <w:rPr>
          <w:rtl/>
        </w:rPr>
        <w:t xml:space="preserve"> فأين ما روي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الفقيه لا يعيد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ذلك في الثلاث والأربع.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5428AE" w:rsidP="00E91C93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BB3864">
        <w:rPr>
          <w:rtl/>
        </w:rPr>
        <w:t>الفرائض</w:t>
      </w:r>
      <w:r w:rsidR="00EC1548">
        <w:rPr>
          <w:rtl/>
        </w:rPr>
        <w:t>،</w:t>
      </w:r>
      <w:r w:rsidR="00BB3864">
        <w:rPr>
          <w:rtl/>
        </w:rPr>
        <w:t xml:space="preserve"> وفي الحديث 6 من الباب 42</w:t>
      </w:r>
      <w:r w:rsidR="00EC1548">
        <w:rPr>
          <w:rtl/>
        </w:rPr>
        <w:t>،</w:t>
      </w:r>
      <w:r w:rsidR="00BB3864">
        <w:rPr>
          <w:rtl/>
        </w:rPr>
        <w:t xml:space="preserve"> وأورده في الحديث 6 من الباب 51 من أبواب القراءة في الصلاة.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مستطرفات السرائر</w:t>
      </w:r>
      <w:r w:rsidR="00EC1548">
        <w:rPr>
          <w:rtl/>
        </w:rPr>
        <w:t>:</w:t>
      </w:r>
      <w:r>
        <w:rPr>
          <w:rtl/>
        </w:rPr>
        <w:t xml:space="preserve"> 74 / 18.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228 / 1010.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231 / 1028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13 من الباب 2</w:t>
      </w:r>
      <w:r w:rsidR="00EC1548">
        <w:rPr>
          <w:rtl/>
        </w:rPr>
        <w:t>،</w:t>
      </w:r>
      <w:r>
        <w:rPr>
          <w:rtl/>
        </w:rPr>
        <w:t xml:space="preserve"> وأورده بتمامه في الحديث 8 من الباب 24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3 من هذه الباب 25 من هذه الأبواب.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C1548">
        <w:rPr>
          <w:rtl/>
        </w:rPr>
        <w:t>:</w:t>
      </w:r>
      <w:r>
        <w:rPr>
          <w:rtl/>
        </w:rPr>
        <w:t xml:space="preserve"> 159.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[ 10380 ]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وعن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5428AE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 w:rsidRPr="002178AA">
        <w:rPr>
          <w:rtl/>
        </w:rPr>
        <w:t xml:space="preserve"> </w:t>
      </w:r>
      <w:r w:rsidR="005428AE">
        <w:rPr>
          <w:rFonts w:hint="cs"/>
          <w:rtl/>
        </w:rPr>
        <w:t xml:space="preserve">) </w:t>
      </w:r>
      <w:r w:rsidR="00BB3864" w:rsidRPr="002178AA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رجل لا يدري واحدة صل</w:t>
      </w:r>
      <w:r w:rsidR="00BB3864">
        <w:rPr>
          <w:rFonts w:hint="cs"/>
          <w:rtl/>
        </w:rPr>
        <w:t>ّ</w:t>
      </w:r>
      <w:r w:rsidR="00BB3864">
        <w:rPr>
          <w:rtl/>
        </w:rPr>
        <w:t>ى أو ثنتين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[ 10381 ]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ولا يدري واحدة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ثنتين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يستقبل حتى </w:t>
      </w:r>
      <w:r w:rsidR="00BB3864">
        <w:rPr>
          <w:rFonts w:hint="cs"/>
          <w:rtl/>
        </w:rPr>
        <w:t>يتيقن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قد أتم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وفي الجمعة وفي المغرب وفي الصلاة في السفر.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[ 10382 ]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ليس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من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سهو.</w:t>
      </w:r>
    </w:p>
    <w:p w:rsidR="00EC1548" w:rsidRDefault="00EC1548" w:rsidP="005428AE">
      <w:pPr>
        <w:pStyle w:val="libNormal"/>
        <w:rPr>
          <w:rtl/>
        </w:rPr>
      </w:pPr>
      <w:r>
        <w:rPr>
          <w:rtl/>
        </w:rPr>
        <w:t>[ 10383 ]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ربيع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المسلي</w:t>
      </w:r>
      <w:r>
        <w:rPr>
          <w:rtl/>
        </w:rPr>
        <w:t>،</w:t>
      </w:r>
      <w:r w:rsidR="00BB3864">
        <w:rPr>
          <w:rtl/>
        </w:rPr>
        <w:t xml:space="preserve"> عن عبدالله بن سليمان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</w:t>
      </w:r>
      <w:r>
        <w:rPr>
          <w:rtl/>
        </w:rPr>
        <w:t>لما</w:t>
      </w:r>
      <w:r w:rsidR="00BB3864">
        <w:rPr>
          <w:rtl/>
        </w:rPr>
        <w:t xml:space="preserve"> عرج برسول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5428AE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نزل بالصلاة عشر ركعات</w:t>
      </w:r>
      <w:r>
        <w:rPr>
          <w:rtl/>
        </w:rPr>
        <w:t>،</w:t>
      </w:r>
      <w:r w:rsidR="00BB3864">
        <w:rPr>
          <w:rtl/>
        </w:rPr>
        <w:t xml:space="preserve"> ركعتين ركعتين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ولد الحسن والحسين</w:t>
      </w:r>
      <w:r w:rsidR="005428AE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5428AE">
        <w:rPr>
          <w:rFonts w:hint="cs"/>
          <w:rtl/>
        </w:rPr>
        <w:t xml:space="preserve">) </w:t>
      </w:r>
      <w:r w:rsidR="00BB3864">
        <w:rPr>
          <w:rtl/>
        </w:rPr>
        <w:t xml:space="preserve">زاد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5428AE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سبع ركعات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وإن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ما يجب السهو فيما زاد رسول الله </w:t>
      </w:r>
      <w:r w:rsidR="005428AE" w:rsidRPr="00DB56AE">
        <w:rPr>
          <w:rStyle w:val="libNormalChar"/>
          <w:rFonts w:hint="cs"/>
          <w:rtl/>
        </w:rPr>
        <w:t xml:space="preserve">( </w:t>
      </w:r>
      <w:r w:rsidR="005428AE">
        <w:rPr>
          <w:rStyle w:val="libAlaemChar"/>
          <w:rFonts w:hint="cs"/>
          <w:rtl/>
        </w:rPr>
        <w:t>صلى‌الله‌عليه‌وآله</w:t>
      </w:r>
      <w:r w:rsidR="005428AE" w:rsidRPr="00DB56AE">
        <w:rPr>
          <w:rStyle w:val="libNormalChar"/>
          <w:rFonts w:hint="cs"/>
          <w:rtl/>
        </w:rPr>
        <w:t xml:space="preserve"> )</w:t>
      </w:r>
      <w:r w:rsidR="005428AE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فمن 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أصل الفرض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استقبل صلاته.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350 / 3</w:t>
      </w:r>
      <w:r w:rsidR="00EC1548">
        <w:rPr>
          <w:rtl/>
        </w:rPr>
        <w:t>،</w:t>
      </w:r>
      <w:r>
        <w:rPr>
          <w:rtl/>
        </w:rPr>
        <w:t xml:space="preserve"> والتهذيب 2</w:t>
      </w:r>
      <w:r w:rsidR="00EC1548">
        <w:rPr>
          <w:rtl/>
        </w:rPr>
        <w:t>:</w:t>
      </w:r>
      <w:r>
        <w:rPr>
          <w:rtl/>
        </w:rPr>
        <w:t xml:space="preserve"> 192 / 759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375 / 1423</w:t>
      </w:r>
      <w:r w:rsidR="00EC1548">
        <w:rPr>
          <w:rtl/>
        </w:rPr>
        <w:t>،</w:t>
      </w:r>
      <w:r>
        <w:rPr>
          <w:rtl/>
        </w:rPr>
        <w:t xml:space="preserve"> أورد ذيله في الحديث 1 من الباب 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351 / 2</w:t>
      </w:r>
      <w:r w:rsidR="00EC1548">
        <w:rPr>
          <w:rtl/>
        </w:rPr>
        <w:t>،</w:t>
      </w:r>
      <w:r>
        <w:rPr>
          <w:rtl/>
        </w:rPr>
        <w:t xml:space="preserve"> والتهذيب 2</w:t>
      </w:r>
      <w:r w:rsidR="00EC1548">
        <w:rPr>
          <w:rtl/>
        </w:rPr>
        <w:t>:</w:t>
      </w:r>
      <w:r>
        <w:rPr>
          <w:rtl/>
        </w:rPr>
        <w:t xml:space="preserve"> 179 / 715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365 / 1391</w:t>
      </w:r>
      <w:r w:rsidR="00EC1548">
        <w:rPr>
          <w:rtl/>
        </w:rPr>
        <w:t>،</w:t>
      </w:r>
      <w:r>
        <w:rPr>
          <w:rtl/>
        </w:rPr>
        <w:t xml:space="preserve"> أورده في الحديث 3 من الباب 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358 / 5</w:t>
      </w:r>
      <w:r w:rsidR="00EC1548">
        <w:rPr>
          <w:rtl/>
        </w:rPr>
        <w:t>،</w:t>
      </w:r>
      <w:r>
        <w:rPr>
          <w:rtl/>
        </w:rPr>
        <w:t xml:space="preserve"> والتهذيب 3</w:t>
      </w:r>
      <w:r w:rsidR="00EC1548">
        <w:rPr>
          <w:rtl/>
        </w:rPr>
        <w:t>:</w:t>
      </w:r>
      <w:r>
        <w:rPr>
          <w:rtl/>
        </w:rPr>
        <w:t xml:space="preserve"> 54 / 187</w:t>
      </w:r>
      <w:r w:rsidR="00EC1548">
        <w:rPr>
          <w:rtl/>
        </w:rPr>
        <w:t>،</w:t>
      </w:r>
      <w:r>
        <w:rPr>
          <w:rtl/>
        </w:rPr>
        <w:t xml:space="preserve"> أورده بسند آخر في الحديث 4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487 / 2</w:t>
      </w:r>
      <w:r w:rsidR="00EC1548">
        <w:rPr>
          <w:rtl/>
        </w:rPr>
        <w:t>،</w:t>
      </w:r>
      <w:r>
        <w:rPr>
          <w:rtl/>
        </w:rPr>
        <w:t xml:space="preserve"> أورده بتمامه في الحديث 14 من الباب 13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6 من الباب 21 من أبواب اعداد الفرائض.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[ 10384 ]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وعن الحسين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الحسن بن علي الوش</w:t>
      </w:r>
      <w:r w:rsidR="00BB3864">
        <w:rPr>
          <w:rFonts w:hint="cs"/>
          <w:rtl/>
        </w:rPr>
        <w:t>ّ</w:t>
      </w:r>
      <w:r w:rsidR="00BB3864">
        <w:rPr>
          <w:rtl/>
        </w:rPr>
        <w:t>اء قال</w:t>
      </w:r>
      <w:r>
        <w:rPr>
          <w:rtl/>
        </w:rPr>
        <w:t>:</w:t>
      </w:r>
      <w:r w:rsidR="00BB3864">
        <w:rPr>
          <w:rtl/>
        </w:rPr>
        <w:t xml:space="preserve"> قال لي أبو الحسن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إِ</w:t>
      </w:r>
      <w:r w:rsidR="00BB3864">
        <w:rPr>
          <w:rtl/>
        </w:rPr>
        <w:t>عادة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</w:t>
      </w:r>
      <w:r>
        <w:rPr>
          <w:rtl/>
        </w:rPr>
        <w:t>،</w:t>
      </w:r>
      <w:r w:rsidR="00BB3864">
        <w:rPr>
          <w:rtl/>
        </w:rPr>
        <w:t xml:space="preserve"> والسهو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وكذا ال</w:t>
      </w:r>
      <w:r>
        <w:rPr>
          <w:rFonts w:hint="cs"/>
          <w:rtl/>
        </w:rPr>
        <w:t>أ</w:t>
      </w:r>
      <w:r>
        <w:rPr>
          <w:rtl/>
        </w:rPr>
        <w:t>حاديث التي قبله.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[ 10385 ]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عاصم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سألت أبا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الركعة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يستأنف.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[ 10386 ]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رفاعة قال</w:t>
      </w:r>
      <w:r>
        <w:rPr>
          <w:rtl/>
        </w:rPr>
        <w:t>،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لا يدري</w:t>
      </w:r>
      <w:r>
        <w:rPr>
          <w:rtl/>
        </w:rPr>
        <w:t>،</w:t>
      </w:r>
      <w:r w:rsidR="00BB3864">
        <w:rPr>
          <w:rtl/>
        </w:rPr>
        <w:t xml:space="preserve"> أركعة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ثنتين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[ 10387 ]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الفضل بن عبد الملك قال</w:t>
      </w:r>
      <w:r>
        <w:rPr>
          <w:rtl/>
        </w:rPr>
        <w:t>:</w:t>
      </w:r>
      <w:r w:rsidR="00BB3864">
        <w:rPr>
          <w:rtl/>
        </w:rPr>
        <w:t xml:space="preserve"> قال لي</w:t>
      </w:r>
      <w:r>
        <w:rPr>
          <w:rtl/>
        </w:rPr>
        <w:t>:</w:t>
      </w:r>
      <w:r w:rsidR="00BB3864">
        <w:rPr>
          <w:rtl/>
        </w:rPr>
        <w:t xml:space="preserve"> إذا لم تحفظ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فأعد صلاتك.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[ 10388 ]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حسين بن عثمان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سنان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عنبسة بن مصعب قال</w:t>
      </w:r>
      <w:r>
        <w:rPr>
          <w:rtl/>
        </w:rPr>
        <w:t>:</w:t>
      </w:r>
      <w:r w:rsidR="00BB3864">
        <w:rPr>
          <w:rtl/>
        </w:rPr>
        <w:t xml:space="preserve"> قال لي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شككت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فأعد.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350 / 4.</w:t>
      </w:r>
    </w:p>
    <w:p w:rsidR="00BB3864" w:rsidRPr="002863CA" w:rsidRDefault="00BB3864" w:rsidP="00E91C93">
      <w:pPr>
        <w:pStyle w:val="libFootnote0"/>
        <w:rPr>
          <w:rtl/>
        </w:rPr>
      </w:pPr>
      <w:r w:rsidRPr="002863CA">
        <w:rPr>
          <w:rtl/>
        </w:rPr>
        <w:t>(1) 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863CA">
        <w:rPr>
          <w:rtl/>
        </w:rPr>
        <w:t>364</w:t>
      </w:r>
      <w:r>
        <w:rPr>
          <w:rtl/>
        </w:rPr>
        <w:t xml:space="preserve"> / </w:t>
      </w:r>
      <w:r w:rsidRPr="002863CA">
        <w:rPr>
          <w:rtl/>
        </w:rPr>
        <w:t>1386.</w:t>
      </w:r>
    </w:p>
    <w:p w:rsidR="00BB3864" w:rsidRPr="002863CA" w:rsidRDefault="00BB3864" w:rsidP="00E91C93">
      <w:pPr>
        <w:pStyle w:val="libFootnote0"/>
        <w:rPr>
          <w:rtl/>
        </w:rPr>
      </w:pPr>
      <w:r w:rsidRPr="002863CA">
        <w:rPr>
          <w:rtl/>
        </w:rPr>
        <w:t>(2)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863CA">
        <w:rPr>
          <w:rtl/>
        </w:rPr>
        <w:t>177</w:t>
      </w:r>
      <w:r>
        <w:rPr>
          <w:rtl/>
        </w:rPr>
        <w:t xml:space="preserve"> / </w:t>
      </w:r>
      <w:r w:rsidRPr="002863CA">
        <w:rPr>
          <w:rtl/>
        </w:rPr>
        <w:t>709.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176 / 700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363 / 1377.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177 / 705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364 / 1382.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177 / 707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364 / 1384.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176 / 701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363 / 1378.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الحسن وغيره</w:t>
      </w:r>
      <w:r w:rsidR="00EC1548">
        <w:rPr>
          <w:rtl/>
        </w:rPr>
        <w:t>،</w:t>
      </w:r>
      <w:r>
        <w:rPr>
          <w:rtl/>
        </w:rPr>
        <w:t xml:space="preserve"> عن سهل بن زياد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سنان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[ 10389 ]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حسين بن عثمان</w:t>
      </w:r>
      <w:r>
        <w:rPr>
          <w:rtl/>
        </w:rPr>
        <w:t>،</w:t>
      </w:r>
      <w:r w:rsidR="00BB3864">
        <w:rPr>
          <w:rtl/>
        </w:rPr>
        <w:t xml:space="preserve"> عن هارون بن خارجة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سهوت في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فأعدهما حتى تثبتهما.</w:t>
      </w:r>
    </w:p>
    <w:p w:rsidR="00BB3864" w:rsidRDefault="00EC1548" w:rsidP="005428AE">
      <w:pPr>
        <w:pStyle w:val="libNormal"/>
        <w:rPr>
          <w:rtl/>
        </w:rPr>
      </w:pPr>
      <w:r>
        <w:rPr>
          <w:rtl/>
        </w:rPr>
        <w:t>[ 10390 ]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بن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5428AE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القروي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إسماعيل الجعفي وابن أبي يعفور</w:t>
      </w:r>
      <w:r>
        <w:rPr>
          <w:rtl/>
        </w:rPr>
        <w:t>،</w:t>
      </w:r>
      <w:r w:rsidR="00BB3864">
        <w:rPr>
          <w:rtl/>
        </w:rPr>
        <w:t xml:space="preserve"> عن أبي جعفر وأبي عبدالله</w:t>
      </w:r>
      <w:r w:rsidR="005428AE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 w:rsidRPr="00412ABD">
        <w:rPr>
          <w:rtl/>
        </w:rPr>
        <w:t xml:space="preserve"> </w:t>
      </w:r>
      <w:r w:rsidR="005428AE">
        <w:rPr>
          <w:rFonts w:hint="cs"/>
          <w:rtl/>
        </w:rPr>
        <w:t xml:space="preserve">) ،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هما قالا</w:t>
      </w:r>
      <w:r>
        <w:rPr>
          <w:rtl/>
        </w:rPr>
        <w:t>:</w:t>
      </w:r>
      <w:r w:rsidR="00BB3864">
        <w:rPr>
          <w:rtl/>
        </w:rPr>
        <w:t xml:space="preserve"> إذا لم تدر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 أواحدة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أم ثنتين فاستقبل.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[ 10391 ]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سها الرجل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من الظهر والعصر فلم يدر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 واحدة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ثنتين فعليه أن يعيد الصلاة.</w:t>
      </w:r>
    </w:p>
    <w:p w:rsidR="00BB3864" w:rsidRDefault="00BB3864" w:rsidP="005428AE">
      <w:pPr>
        <w:pStyle w:val="libNormal"/>
        <w:rPr>
          <w:rtl/>
        </w:rPr>
      </w:pPr>
      <w:r>
        <w:rPr>
          <w:rtl/>
        </w:rPr>
        <w:t>ورواه الكليني عن الحسين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عبدالله بن عامر</w:t>
      </w:r>
      <w:r w:rsidR="00EC1548">
        <w:rPr>
          <w:rtl/>
        </w:rPr>
        <w:t>،</w:t>
      </w:r>
      <w:r>
        <w:rPr>
          <w:rtl/>
        </w:rPr>
        <w:t xml:space="preserve"> عن علي بن مهزيار</w:t>
      </w:r>
      <w:r w:rsidR="00EC1548">
        <w:rPr>
          <w:rtl/>
        </w:rPr>
        <w:t>،</w:t>
      </w:r>
      <w:r>
        <w:rPr>
          <w:rtl/>
        </w:rPr>
        <w:t xml:space="preserve"> عن الحسين بن سعيد</w:t>
      </w:r>
      <w:r w:rsidR="00EC1548">
        <w:rPr>
          <w:rtl/>
        </w:rPr>
        <w:t>،</w:t>
      </w:r>
      <w:r>
        <w:rPr>
          <w:rtl/>
        </w:rPr>
        <w:t xml:space="preserve"> عن زرعة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5428A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[ 10392 ]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عن سماعة قال</w:t>
      </w:r>
      <w:r>
        <w:rPr>
          <w:rtl/>
        </w:rPr>
        <w:t>:</w:t>
      </w:r>
      <w:r w:rsidR="00BB3864">
        <w:rPr>
          <w:rtl/>
        </w:rPr>
        <w:t xml:space="preserve"> سألته عن السهو في صلاة الغداة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لم تدر واحدة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أو اثنتين فأعد الصلاة من أو</w:t>
      </w:r>
      <w:r w:rsidR="00BB3864">
        <w:rPr>
          <w:rFonts w:hint="cs"/>
          <w:rtl/>
        </w:rPr>
        <w:t>ّ</w:t>
      </w:r>
      <w:r w:rsidR="00BB3864">
        <w:rPr>
          <w:rtl/>
        </w:rPr>
        <w:t>لها</w:t>
      </w:r>
      <w:r>
        <w:rPr>
          <w:rtl/>
        </w:rPr>
        <w:t>،</w:t>
      </w:r>
      <w:r w:rsidR="00BB3864">
        <w:rPr>
          <w:rtl/>
        </w:rPr>
        <w:t xml:space="preserve"> والجمعة أيضا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إذا سها فيها الإِمام فعليه أن يعيد الصلاة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ها ركعتان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D33B2D" w:rsidRDefault="00BB3864" w:rsidP="00E91C93">
      <w:pPr>
        <w:pStyle w:val="libFootnote0"/>
        <w:rPr>
          <w:rtl/>
        </w:rPr>
      </w:pPr>
      <w:r w:rsidRPr="00D33B2D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33B2D">
        <w:rPr>
          <w:rtl/>
        </w:rPr>
        <w:t>350</w:t>
      </w:r>
      <w:r>
        <w:rPr>
          <w:rtl/>
        </w:rPr>
        <w:t xml:space="preserve"> / </w:t>
      </w:r>
      <w:r w:rsidRPr="00D33B2D">
        <w:rPr>
          <w:rtl/>
        </w:rPr>
        <w:t>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177 / 706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364 / 1383.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176 / 702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363 / 1379.</w:t>
      </w:r>
    </w:p>
    <w:p w:rsidR="00BB3864" w:rsidRPr="00D33B2D" w:rsidRDefault="00BB3864" w:rsidP="005428AE">
      <w:pPr>
        <w:pStyle w:val="libFootnote0"/>
        <w:rPr>
          <w:rtl/>
        </w:rPr>
      </w:pPr>
      <w:r w:rsidRPr="00D33B2D">
        <w:rPr>
          <w:rtl/>
        </w:rPr>
        <w:t>(</w:t>
      </w:r>
      <w:r w:rsidR="005428AE">
        <w:rPr>
          <w:rFonts w:hint="cs"/>
          <w:rtl/>
        </w:rPr>
        <w:t>2</w:t>
      </w:r>
      <w:r w:rsidRPr="00D33B2D">
        <w:rPr>
          <w:rtl/>
        </w:rPr>
        <w:t>) ليس في التهذيب</w:t>
      </w:r>
      <w:r w:rsidR="00EC1548">
        <w:rPr>
          <w:rtl/>
        </w:rPr>
        <w:t xml:space="preserve"> - </w:t>
      </w:r>
      <w:r w:rsidRPr="00D33B2D">
        <w:rPr>
          <w:rtl/>
        </w:rPr>
        <w:t>هامش المخطوط</w:t>
      </w:r>
      <w:r w:rsidR="00EC1548">
        <w:rPr>
          <w:rtl/>
        </w:rPr>
        <w:t xml:space="preserve"> -</w:t>
      </w:r>
      <w:r w:rsidRPr="00D33B2D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176 / 704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364 / 1381.</w:t>
      </w:r>
    </w:p>
    <w:p w:rsidR="00BB3864" w:rsidRPr="00D33B2D" w:rsidRDefault="00BB3864" w:rsidP="005428AE">
      <w:pPr>
        <w:pStyle w:val="libFootnote0"/>
        <w:rPr>
          <w:rtl/>
        </w:rPr>
      </w:pPr>
      <w:r w:rsidRPr="00D33B2D">
        <w:rPr>
          <w:rtl/>
        </w:rPr>
        <w:t>(</w:t>
      </w:r>
      <w:r w:rsidR="005428AE">
        <w:rPr>
          <w:rFonts w:hint="cs"/>
          <w:rtl/>
        </w:rPr>
        <w:t>3</w:t>
      </w:r>
      <w:r w:rsidRPr="00D33B2D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33B2D">
        <w:rPr>
          <w:rtl/>
        </w:rPr>
        <w:t>350</w:t>
      </w:r>
      <w:r>
        <w:rPr>
          <w:rtl/>
        </w:rPr>
        <w:t xml:space="preserve"> / </w:t>
      </w:r>
      <w:r w:rsidRPr="00D33B2D">
        <w:rPr>
          <w:rtl/>
        </w:rPr>
        <w:t>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179 / 720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366 / 1394</w:t>
      </w:r>
      <w:r w:rsidR="00EC1548">
        <w:rPr>
          <w:rtl/>
        </w:rPr>
        <w:t>،</w:t>
      </w:r>
      <w:r>
        <w:rPr>
          <w:rtl/>
        </w:rPr>
        <w:t xml:space="preserve"> أورده بتمامه في الحديث 8 من الباب 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[ 10393 ]</w:t>
      </w:r>
      <w:r w:rsidR="00BB3864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موسى بن بكر قال</w:t>
      </w:r>
      <w:r>
        <w:rPr>
          <w:rtl/>
        </w:rPr>
        <w:t>:</w:t>
      </w:r>
      <w:r w:rsidR="00BB3864">
        <w:rPr>
          <w:rtl/>
        </w:rPr>
        <w:t xml:space="preserve"> سأله الفضيل عن السهو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شككت في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فأعد.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[ 10394 ]</w:t>
      </w:r>
      <w:r w:rsidR="00BB3864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الحسين بن أبي العلاء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يدري</w:t>
      </w:r>
      <w:r>
        <w:rPr>
          <w:rtl/>
        </w:rPr>
        <w:t>،</w:t>
      </w:r>
      <w:r w:rsidR="00BB3864">
        <w:rPr>
          <w:rtl/>
        </w:rPr>
        <w:t xml:space="preserve"> أركعتين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واحدة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يأتي الوجه فيه وفي أمثاله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[ 10395 ]</w:t>
      </w:r>
      <w:r w:rsidR="00BB3864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أبي جعفر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الحسين بن أبي العلاء</w:t>
      </w:r>
      <w:r>
        <w:rPr>
          <w:rtl/>
        </w:rPr>
        <w:t>،</w:t>
      </w:r>
      <w:r w:rsidR="00BB3864">
        <w:rPr>
          <w:rtl/>
        </w:rPr>
        <w:t xml:space="preserve"> مثله </w:t>
      </w:r>
      <w:r w:rsidR="00960D04">
        <w:rPr>
          <w:rtl/>
        </w:rPr>
        <w:t xml:space="preserve">إلّا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صلاته.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[ 10396 ]</w:t>
      </w:r>
      <w:r w:rsidR="00BB3864">
        <w:rPr>
          <w:rtl/>
        </w:rPr>
        <w:t xml:space="preserve"> 22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نصر</w:t>
      </w:r>
      <w:r>
        <w:rPr>
          <w:rtl/>
        </w:rPr>
        <w:t>،</w:t>
      </w:r>
      <w:r w:rsidR="00BB3864">
        <w:rPr>
          <w:rtl/>
        </w:rPr>
        <w:t xml:space="preserve"> عن عبد الكريم أبن عمرو</w:t>
      </w:r>
      <w:r>
        <w:rPr>
          <w:rtl/>
        </w:rPr>
        <w:t>،</w:t>
      </w:r>
      <w:r w:rsidR="00BB3864">
        <w:rPr>
          <w:rtl/>
        </w:rPr>
        <w:t xml:space="preserve"> عن عبدالله بن أبي يعفور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لا يدري</w:t>
      </w:r>
      <w:r>
        <w:rPr>
          <w:rtl/>
        </w:rPr>
        <w:t>،</w:t>
      </w:r>
      <w:r w:rsidR="00BB3864">
        <w:rPr>
          <w:rtl/>
        </w:rPr>
        <w:t xml:space="preserve"> أركعتين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واحدة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بركعة.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[ 10397 ]</w:t>
      </w:r>
      <w:r w:rsidR="00BB3864">
        <w:rPr>
          <w:rtl/>
        </w:rPr>
        <w:t xml:space="preserve"> 23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السندي بن الربيع</w:t>
      </w:r>
      <w:r>
        <w:rPr>
          <w:rtl/>
        </w:rPr>
        <w:t>،</w:t>
      </w:r>
      <w:r w:rsidR="00BB3864">
        <w:rPr>
          <w:rtl/>
        </w:rPr>
        <w:t xml:space="preserve"> عن الحسن بن محبوب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أبي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في الرجل لا يدري</w:t>
      </w:r>
      <w:r>
        <w:rPr>
          <w:rtl/>
        </w:rPr>
        <w:t>،</w:t>
      </w:r>
      <w:r w:rsidR="00BB3864">
        <w:rPr>
          <w:rtl/>
        </w:rPr>
        <w:t xml:space="preserve"> أركعة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أم </w:t>
      </w:r>
      <w:r w:rsidR="00BB3864">
        <w:rPr>
          <w:rFonts w:hint="cs"/>
          <w:rtl/>
        </w:rPr>
        <w:t>ا</w:t>
      </w:r>
      <w:r w:rsidR="00BB3864">
        <w:rPr>
          <w:rtl/>
        </w:rPr>
        <w:t>ثنتين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يبني على الركعة.</w:t>
      </w:r>
    </w:p>
    <w:p w:rsidR="00EC1548" w:rsidRDefault="00BB3864" w:rsidP="005428AE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5428A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176 / 703.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20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177 / 710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364 / 1387.</w:t>
      </w:r>
    </w:p>
    <w:p w:rsidR="00BB3864" w:rsidRPr="00AA1581" w:rsidRDefault="00BB3864" w:rsidP="00E91C93">
      <w:pPr>
        <w:pStyle w:val="libFootnote0"/>
        <w:rPr>
          <w:rtl/>
        </w:rPr>
      </w:pPr>
      <w:r w:rsidRPr="00AA1581">
        <w:rPr>
          <w:rtl/>
        </w:rPr>
        <w:t>(1) يأتي في الحديث 24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178 / 713.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178 / 712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365 / 1389.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177 / 711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365 / 1388.</w:t>
      </w:r>
    </w:p>
    <w:p w:rsidR="00BB3864" w:rsidRPr="00AA1581" w:rsidRDefault="00BB3864" w:rsidP="005428AE">
      <w:pPr>
        <w:pStyle w:val="libFootnote0"/>
        <w:rPr>
          <w:rtl/>
        </w:rPr>
      </w:pPr>
      <w:r w:rsidRPr="00AA1581">
        <w:rPr>
          <w:rtl/>
        </w:rPr>
        <w:t>(</w:t>
      </w:r>
      <w:r w:rsidR="005428AE">
        <w:rPr>
          <w:rFonts w:hint="cs"/>
          <w:rtl/>
        </w:rPr>
        <w:t>2</w:t>
      </w:r>
      <w:r w:rsidRPr="00AA1581">
        <w:rPr>
          <w:rtl/>
        </w:rPr>
        <w:t>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A1581">
        <w:rPr>
          <w:rtl/>
        </w:rPr>
        <w:t>30.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[ 10398 ]</w:t>
      </w:r>
      <w:r w:rsidR="00BB3864">
        <w:rPr>
          <w:rtl/>
        </w:rPr>
        <w:t xml:space="preserve"> 24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أي</w:t>
      </w:r>
      <w:r w:rsidR="00BB3864">
        <w:rPr>
          <w:rFonts w:hint="cs"/>
          <w:rtl/>
        </w:rPr>
        <w:t>ّ</w:t>
      </w:r>
      <w:r w:rsidR="00BB3864">
        <w:rPr>
          <w:rtl/>
        </w:rPr>
        <w:t>وب بن نوح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عنبسة قال</w:t>
      </w:r>
      <w:r>
        <w:rPr>
          <w:rtl/>
        </w:rPr>
        <w:t>:</w:t>
      </w:r>
      <w:r w:rsidR="00BB3864">
        <w:rPr>
          <w:rtl/>
        </w:rPr>
        <w:t xml:space="preserve"> سألته عن الرجل لا يدري</w:t>
      </w:r>
      <w:r>
        <w:rPr>
          <w:rtl/>
        </w:rPr>
        <w:t>،</w:t>
      </w:r>
      <w:r w:rsidR="00BB3864">
        <w:rPr>
          <w:rtl/>
        </w:rPr>
        <w:t xml:space="preserve"> ركعتين ركع أو واحدة أو ثلاثا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يبني صلاته على ركعة واحدة</w:t>
      </w:r>
      <w:r>
        <w:rPr>
          <w:rtl/>
        </w:rPr>
        <w:t>،</w:t>
      </w:r>
      <w:r w:rsidR="00BB3864">
        <w:rPr>
          <w:rtl/>
        </w:rPr>
        <w:t xml:space="preserve"> يقرأ فيها بفاتحة الكتاب ويسجد سجدتي السهو.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الشيخ</w:t>
      </w:r>
      <w:r w:rsidR="00EC1548">
        <w:rPr>
          <w:rtl/>
        </w:rPr>
        <w:t>:</w:t>
      </w:r>
      <w:r>
        <w:rPr>
          <w:rtl/>
        </w:rPr>
        <w:t xml:space="preserve"> ما قد</w:t>
      </w:r>
      <w:r>
        <w:rPr>
          <w:rFonts w:hint="cs"/>
          <w:rtl/>
        </w:rPr>
        <w:t>ّ</w:t>
      </w:r>
      <w:r>
        <w:rPr>
          <w:rtl/>
        </w:rPr>
        <w:t>مناه من ال</w:t>
      </w:r>
      <w:r>
        <w:rPr>
          <w:rFonts w:hint="cs"/>
          <w:rtl/>
        </w:rPr>
        <w:t>أ</w:t>
      </w:r>
      <w:r>
        <w:rPr>
          <w:rtl/>
        </w:rPr>
        <w:t>خبار أضعاف هذه</w:t>
      </w:r>
      <w:r w:rsidR="00EC1548">
        <w:rPr>
          <w:rtl/>
        </w:rPr>
        <w:t>،</w:t>
      </w:r>
      <w:r>
        <w:rPr>
          <w:rtl/>
        </w:rPr>
        <w:t xml:space="preserve"> ولا يجوز العدول عن ال</w:t>
      </w:r>
      <w:r>
        <w:rPr>
          <w:rFonts w:hint="cs"/>
          <w:rtl/>
        </w:rPr>
        <w:t>أ</w:t>
      </w:r>
      <w:r>
        <w:rPr>
          <w:rtl/>
        </w:rPr>
        <w:t>كثر إلى ال</w:t>
      </w:r>
      <w:r>
        <w:rPr>
          <w:rFonts w:hint="cs"/>
          <w:rtl/>
        </w:rPr>
        <w:t>أ</w:t>
      </w:r>
      <w:r>
        <w:rPr>
          <w:rtl/>
        </w:rPr>
        <w:t xml:space="preserve">قل </w:t>
      </w:r>
      <w:r w:rsidR="00960D04">
        <w:rPr>
          <w:rtl/>
        </w:rPr>
        <w:t xml:space="preserve">إلّا </w:t>
      </w:r>
      <w:r>
        <w:rPr>
          <w:rtl/>
        </w:rPr>
        <w:t>لدليل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ولو كانت مساوية فليس فيها أن</w:t>
      </w:r>
      <w:r>
        <w:rPr>
          <w:rFonts w:hint="cs"/>
          <w:rtl/>
        </w:rPr>
        <w:t>ّ</w:t>
      </w:r>
      <w:r>
        <w:rPr>
          <w:rtl/>
        </w:rPr>
        <w:t xml:space="preserve"> الشك وقع في الفرائض</w:t>
      </w:r>
      <w:r w:rsidR="00EC1548">
        <w:rPr>
          <w:rtl/>
        </w:rPr>
        <w:t>،</w:t>
      </w:r>
      <w:r>
        <w:rPr>
          <w:rtl/>
        </w:rPr>
        <w:t xml:space="preserve"> فنحملها على النوافل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مع أن</w:t>
      </w:r>
      <w:r>
        <w:rPr>
          <w:rFonts w:hint="cs"/>
          <w:rtl/>
        </w:rPr>
        <w:t>ّ</w:t>
      </w:r>
      <w:r>
        <w:rPr>
          <w:rtl/>
        </w:rPr>
        <w:t>ه يمكن الحمل على غلبة الظن</w:t>
      </w:r>
      <w:r>
        <w:rPr>
          <w:rFonts w:hint="cs"/>
          <w:rtl/>
        </w:rPr>
        <w:t>ّ</w:t>
      </w:r>
      <w:r>
        <w:rPr>
          <w:rtl/>
        </w:rPr>
        <w:t xml:space="preserve"> وعلى التقي</w:t>
      </w:r>
      <w:r>
        <w:rPr>
          <w:rFonts w:hint="cs"/>
          <w:rtl/>
        </w:rPr>
        <w:t>ّ</w:t>
      </w:r>
      <w:r>
        <w:rPr>
          <w:rtl/>
        </w:rPr>
        <w:t xml:space="preserve">ة وعلى الانكار وغير ذلك لما مضى هنا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وفي كيفي</w:t>
      </w:r>
      <w:r>
        <w:rPr>
          <w:rFonts w:hint="cs"/>
          <w:rtl/>
        </w:rPr>
        <w:t>ّ</w:t>
      </w:r>
      <w:r>
        <w:rPr>
          <w:rtl/>
        </w:rPr>
        <w:t xml:space="preserve">ة الصلاة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وغيرها </w:t>
      </w:r>
      <w:r w:rsidRPr="00BB3864">
        <w:rPr>
          <w:rStyle w:val="libFootnotenumChar"/>
          <w:rtl/>
        </w:rPr>
        <w:t>(5)</w:t>
      </w:r>
      <w:r>
        <w:rPr>
          <w:rtl/>
        </w:rPr>
        <w:t xml:space="preserve"> ولما يأتي </w:t>
      </w:r>
      <w:r w:rsidRPr="00BB3864">
        <w:rPr>
          <w:rStyle w:val="libFootnotenumChar"/>
          <w:rtl/>
        </w:rPr>
        <w:t>(6)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604" w:name="_Toc278687994"/>
      <w:bookmarkStart w:id="605" w:name="_Toc301886795"/>
      <w:bookmarkStart w:id="606" w:name="_Toc375212415"/>
      <w:bookmarkStart w:id="607" w:name="_Toc375215095"/>
      <w:bookmarkStart w:id="608" w:name="_Toc262664159"/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باب بطلان الصبح والجمعة والمغرب وصلاة السفر بالشك</w:t>
      </w:r>
      <w:bookmarkEnd w:id="604"/>
      <w:bookmarkEnd w:id="605"/>
      <w:r>
        <w:rPr>
          <w:rFonts w:hint="cs"/>
          <w:rtl/>
        </w:rPr>
        <w:t xml:space="preserve">ّ </w:t>
      </w:r>
      <w:bookmarkStart w:id="609" w:name="_Toc278687995"/>
      <w:bookmarkStart w:id="610" w:name="_Toc301886796"/>
      <w:r>
        <w:rPr>
          <w:rtl/>
        </w:rPr>
        <w:t>في عدد الركعات</w:t>
      </w:r>
      <w:bookmarkEnd w:id="606"/>
      <w:bookmarkEnd w:id="607"/>
      <w:bookmarkEnd w:id="608"/>
      <w:bookmarkEnd w:id="609"/>
      <w:bookmarkEnd w:id="610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[ 10399 ]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حفص بن البختري وغيره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شككت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24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353 / 1463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376 / 1427.</w:t>
      </w:r>
    </w:p>
    <w:p w:rsidR="00BB3864" w:rsidRPr="00AA1581" w:rsidRDefault="00BB3864" w:rsidP="00E91C93">
      <w:pPr>
        <w:pStyle w:val="libFootnote0"/>
        <w:rPr>
          <w:rtl/>
        </w:rPr>
      </w:pPr>
      <w:r w:rsidRPr="00AA1581">
        <w:rPr>
          <w:rtl/>
        </w:rPr>
        <w:t>(1) راجع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A1581">
        <w:rPr>
          <w:rtl/>
        </w:rPr>
        <w:t>178</w:t>
      </w:r>
      <w:r>
        <w:rPr>
          <w:rtl/>
        </w:rPr>
        <w:t xml:space="preserve"> / </w:t>
      </w:r>
      <w:r w:rsidRPr="00AA1581">
        <w:rPr>
          <w:rtl/>
        </w:rPr>
        <w:t>ذيل الحديث 713.</w:t>
      </w:r>
    </w:p>
    <w:p w:rsidR="00BB3864" w:rsidRPr="00AA1581" w:rsidRDefault="00BB3864" w:rsidP="00E91C93">
      <w:pPr>
        <w:pStyle w:val="libFootnote0"/>
        <w:rPr>
          <w:rtl/>
        </w:rPr>
      </w:pPr>
      <w:r w:rsidRPr="00AA1581">
        <w:rPr>
          <w:rtl/>
        </w:rPr>
        <w:t>(2) يأتي في الباب 2 من هذه ال</w:t>
      </w:r>
      <w:r>
        <w:rPr>
          <w:rFonts w:hint="cs"/>
          <w:rtl/>
        </w:rPr>
        <w:t>أ</w:t>
      </w:r>
      <w:r w:rsidRPr="00AA1581">
        <w:rPr>
          <w:rtl/>
        </w:rPr>
        <w:t>بواب.</w:t>
      </w:r>
    </w:p>
    <w:p w:rsidR="00BB3864" w:rsidRPr="00AA1581" w:rsidRDefault="00BB3864" w:rsidP="00E91C93">
      <w:pPr>
        <w:pStyle w:val="libFootnote0"/>
        <w:rPr>
          <w:rtl/>
        </w:rPr>
      </w:pPr>
      <w:r w:rsidRPr="00AA1581">
        <w:rPr>
          <w:rtl/>
        </w:rPr>
        <w:t>(3) لما مضى في ال</w:t>
      </w:r>
      <w:r>
        <w:rPr>
          <w:rFonts w:hint="cs"/>
          <w:rtl/>
        </w:rPr>
        <w:t>أ</w:t>
      </w:r>
      <w:r w:rsidRPr="00AA1581">
        <w:rPr>
          <w:rtl/>
        </w:rPr>
        <w:t>حاديث 4</w:t>
      </w:r>
      <w:r w:rsidR="00EC1548">
        <w:rPr>
          <w:rtl/>
        </w:rPr>
        <w:t xml:space="preserve"> - </w:t>
      </w:r>
      <w:r w:rsidRPr="00AA1581">
        <w:rPr>
          <w:rtl/>
        </w:rPr>
        <w:t>19 من هذا الباب.</w:t>
      </w:r>
    </w:p>
    <w:p w:rsidR="00BB3864" w:rsidRPr="00AA1581" w:rsidRDefault="00BB3864" w:rsidP="00E91C93">
      <w:pPr>
        <w:pStyle w:val="libFootnote0"/>
        <w:rPr>
          <w:rtl/>
        </w:rPr>
      </w:pPr>
      <w:r w:rsidRPr="00AA1581">
        <w:rPr>
          <w:rtl/>
        </w:rPr>
        <w:t>(4) مضى في الحديث 10 من الباب 1 من أبواب أفعال الصلاة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A1581">
        <w:rPr>
          <w:rtl/>
        </w:rPr>
        <w:t>وفي الحديث 3 من الباب 14 من</w:t>
      </w:r>
      <w:r>
        <w:rPr>
          <w:rtl/>
        </w:rPr>
        <w:t xml:space="preserve"> </w:t>
      </w:r>
      <w:r w:rsidRPr="00AA1581">
        <w:rPr>
          <w:rtl/>
        </w:rPr>
        <w:t>أبواب السجود.</w:t>
      </w:r>
    </w:p>
    <w:p w:rsidR="00BB3864" w:rsidRPr="00AA1581" w:rsidRDefault="00BB3864" w:rsidP="00E91C93">
      <w:pPr>
        <w:pStyle w:val="libFootnote0"/>
        <w:rPr>
          <w:rtl/>
        </w:rPr>
      </w:pPr>
      <w:r w:rsidRPr="00AA1581">
        <w:rPr>
          <w:rtl/>
        </w:rPr>
        <w:t>(5) مضى في الحديث 12 من الباب 13 من أبواب أعداد الفرائض.</w:t>
      </w:r>
    </w:p>
    <w:p w:rsidR="00BB3864" w:rsidRPr="00AA1581" w:rsidRDefault="00BB3864" w:rsidP="00E91C93">
      <w:pPr>
        <w:pStyle w:val="libFootnote0"/>
        <w:rPr>
          <w:rtl/>
        </w:rPr>
      </w:pPr>
      <w:r w:rsidRPr="00AA1581">
        <w:rPr>
          <w:rtl/>
        </w:rPr>
        <w:t>(6) يأتي في الباب 2 من هذه ال</w:t>
      </w:r>
      <w:r>
        <w:rPr>
          <w:rFonts w:hint="cs"/>
          <w:rtl/>
        </w:rPr>
        <w:t>أ</w:t>
      </w:r>
      <w:r w:rsidRPr="00AA1581">
        <w:rPr>
          <w:rtl/>
        </w:rPr>
        <w:t>بواب.</w:t>
      </w:r>
    </w:p>
    <w:p w:rsidR="00BB3864" w:rsidRDefault="00BB3864" w:rsidP="00001A52">
      <w:pPr>
        <w:pStyle w:val="libFootnoteCenterBold"/>
        <w:rPr>
          <w:rtl/>
        </w:rPr>
      </w:pPr>
      <w:r>
        <w:rPr>
          <w:rtl/>
        </w:rPr>
        <w:t>الباب 2</w:t>
      </w:r>
    </w:p>
    <w:p w:rsidR="00BB3864" w:rsidRDefault="00BB3864" w:rsidP="00001A52">
      <w:pPr>
        <w:pStyle w:val="libFootnoteCenterBold"/>
        <w:rPr>
          <w:rtl/>
        </w:rPr>
      </w:pPr>
      <w:r>
        <w:rPr>
          <w:rtl/>
        </w:rPr>
        <w:t>فيه 15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350 / 1</w:t>
      </w:r>
      <w:r w:rsidR="00EC1548">
        <w:rPr>
          <w:rtl/>
        </w:rPr>
        <w:t>،</w:t>
      </w:r>
      <w:r>
        <w:rPr>
          <w:rtl/>
        </w:rPr>
        <w:t xml:space="preserve"> التهذيب 2</w:t>
      </w:r>
      <w:r w:rsidR="00EC1548">
        <w:rPr>
          <w:rtl/>
        </w:rPr>
        <w:t>:</w:t>
      </w:r>
      <w:r>
        <w:rPr>
          <w:rtl/>
        </w:rPr>
        <w:t xml:space="preserve"> 178 / 714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365 / 1390.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في المغرب فأعد</w:t>
      </w:r>
      <w:r w:rsidR="00EC1548">
        <w:rPr>
          <w:rtl/>
        </w:rPr>
        <w:t>،</w:t>
      </w:r>
      <w:r>
        <w:rPr>
          <w:rtl/>
        </w:rPr>
        <w:t xml:space="preserve"> وإذا شككت في الفجر فأعد.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[ 10400 ]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ولا يدري</w:t>
      </w:r>
      <w:r>
        <w:rPr>
          <w:rtl/>
        </w:rPr>
        <w:t>،</w:t>
      </w:r>
      <w:r w:rsidR="00BB3864">
        <w:rPr>
          <w:rtl/>
        </w:rPr>
        <w:t xml:space="preserve"> واحدة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ثنتين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يستقبل حتى يستيقن أن</w:t>
      </w:r>
      <w:r w:rsidR="00BB3864">
        <w:rPr>
          <w:rFonts w:hint="cs"/>
          <w:rtl/>
        </w:rPr>
        <w:t>ّ</w:t>
      </w:r>
      <w:r w:rsidR="00BB3864">
        <w:rPr>
          <w:rtl/>
        </w:rPr>
        <w:t>ه قد أتم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وفي الجمعة وفي المغرب وفي الصلاة في السفر.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[ 10401 ]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ليس في المغرب والفجر سهو.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[ 10402 ]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 وفضالة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001A52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001A52">
        <w:rPr>
          <w:rFonts w:hint="cs"/>
          <w:rtl/>
        </w:rPr>
        <w:t xml:space="preserve">) ،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السهو في المغرب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 حتى يحفظ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ها ليست مثل الشفع.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[ 10403 ]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الحلبي</w:t>
      </w:r>
      <w:r>
        <w:rPr>
          <w:rtl/>
        </w:rPr>
        <w:t>،</w:t>
      </w:r>
      <w:r w:rsidR="00BB3864">
        <w:rPr>
          <w:rtl/>
        </w:rPr>
        <w:t xml:space="preserve"> وعن ابن أبي عمير</w:t>
      </w:r>
      <w:r>
        <w:rPr>
          <w:rtl/>
        </w:rPr>
        <w:t>،</w:t>
      </w:r>
      <w:r w:rsidR="00BB3864">
        <w:rPr>
          <w:rtl/>
        </w:rPr>
        <w:t xml:space="preserve"> عن حفص بن البختري وغير واحد كل</w:t>
      </w:r>
      <w:r w:rsidR="00BB3864">
        <w:rPr>
          <w:rFonts w:hint="cs"/>
          <w:rtl/>
        </w:rPr>
        <w:t>ّ</w:t>
      </w:r>
      <w:r w:rsidR="00BB3864">
        <w:rPr>
          <w:rtl/>
        </w:rPr>
        <w:t>هم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شككت في المغرب فأعد</w:t>
      </w:r>
      <w:r>
        <w:rPr>
          <w:rtl/>
        </w:rPr>
        <w:t>،</w:t>
      </w:r>
      <w:r w:rsidR="00BB3864">
        <w:rPr>
          <w:rtl/>
        </w:rPr>
        <w:t xml:space="preserve"> وإذا شككت في الفجر فأعد.</w:t>
      </w:r>
    </w:p>
    <w:p w:rsidR="00EC1548" w:rsidRDefault="00BB3864" w:rsidP="00001A52">
      <w:pPr>
        <w:pStyle w:val="libNormal"/>
        <w:rPr>
          <w:rtl/>
        </w:rPr>
      </w:pPr>
      <w:r>
        <w:rPr>
          <w:rtl/>
        </w:rPr>
        <w:t>وعنه</w:t>
      </w:r>
      <w:r w:rsidR="00EC1548">
        <w:rPr>
          <w:rtl/>
        </w:rPr>
        <w:t>،</w:t>
      </w:r>
      <w:r>
        <w:rPr>
          <w:rtl/>
        </w:rPr>
        <w:t xml:space="preserve"> عن فضالة</w:t>
      </w:r>
      <w:r w:rsidR="00EC1548">
        <w:rPr>
          <w:rtl/>
        </w:rPr>
        <w:t>،</w:t>
      </w:r>
      <w:r>
        <w:rPr>
          <w:rtl/>
        </w:rPr>
        <w:t xml:space="preserve"> عن حسين ومحم</w:t>
      </w:r>
      <w:r>
        <w:rPr>
          <w:rFonts w:hint="cs"/>
          <w:rtl/>
        </w:rPr>
        <w:t>ّ</w:t>
      </w:r>
      <w:r>
        <w:rPr>
          <w:rtl/>
        </w:rPr>
        <w:t>د بن سنان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ابن مسكان</w:t>
      </w:r>
      <w:r w:rsidR="00EC1548">
        <w:rPr>
          <w:rtl/>
        </w:rPr>
        <w:t>،</w:t>
      </w:r>
      <w:r>
        <w:rPr>
          <w:rtl/>
        </w:rPr>
        <w:t xml:space="preserve"> عن عنبسة بن مصعب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</w:t>
      </w:r>
      <w:r w:rsidR="00001A5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351 / 2</w:t>
      </w:r>
      <w:r w:rsidR="00EC1548">
        <w:rPr>
          <w:rtl/>
        </w:rPr>
        <w:t>،</w:t>
      </w:r>
      <w:r>
        <w:rPr>
          <w:rtl/>
        </w:rPr>
        <w:t xml:space="preserve"> التهذيب 2</w:t>
      </w:r>
      <w:r w:rsidR="00EC1548">
        <w:rPr>
          <w:rtl/>
        </w:rPr>
        <w:t>:</w:t>
      </w:r>
      <w:r>
        <w:rPr>
          <w:rtl/>
        </w:rPr>
        <w:t xml:space="preserve"> 179 / 715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365 / 1391</w:t>
      </w:r>
      <w:r w:rsidR="00EC1548">
        <w:rPr>
          <w:rtl/>
        </w:rPr>
        <w:t>،</w:t>
      </w:r>
      <w:r>
        <w:rPr>
          <w:rtl/>
        </w:rPr>
        <w:t xml:space="preserve"> أورده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في الحديث 7 من الباب 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351 / 4.</w:t>
      </w:r>
    </w:p>
    <w:p w:rsidR="00BB3864" w:rsidRPr="00930DC3" w:rsidRDefault="00BB3864" w:rsidP="00E91C93">
      <w:pPr>
        <w:pStyle w:val="libFootnote0"/>
        <w:rPr>
          <w:rtl/>
        </w:rPr>
      </w:pPr>
      <w:r w:rsidRPr="00930DC3">
        <w:rPr>
          <w:rtl/>
        </w:rPr>
        <w:t>(1) في الكافي والاستبصار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930DC3">
        <w:rPr>
          <w:rtl/>
        </w:rPr>
        <w:t>بي عبدالله.</w:t>
      </w:r>
    </w:p>
    <w:p w:rsidR="00BB3864" w:rsidRPr="00930DC3" w:rsidRDefault="00BB3864" w:rsidP="00E91C93">
      <w:pPr>
        <w:pStyle w:val="libFootnote0"/>
        <w:rPr>
          <w:rtl/>
        </w:rPr>
      </w:pPr>
      <w:r w:rsidRPr="00930DC3">
        <w:rPr>
          <w:rtl/>
        </w:rPr>
        <w:t>(2)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0DC3">
        <w:rPr>
          <w:rtl/>
        </w:rPr>
        <w:t>179</w:t>
      </w:r>
      <w:r>
        <w:rPr>
          <w:rtl/>
        </w:rPr>
        <w:t xml:space="preserve"> / </w:t>
      </w:r>
      <w:r w:rsidRPr="00930DC3">
        <w:rPr>
          <w:rtl/>
        </w:rPr>
        <w:t>716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30DC3">
        <w:rPr>
          <w:rtl/>
        </w:rPr>
        <w:t>والاستبصار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0DC3">
        <w:rPr>
          <w:rtl/>
        </w:rPr>
        <w:t>366</w:t>
      </w:r>
      <w:r>
        <w:rPr>
          <w:rtl/>
        </w:rPr>
        <w:t xml:space="preserve"> / </w:t>
      </w:r>
      <w:r w:rsidRPr="00930DC3">
        <w:rPr>
          <w:rtl/>
        </w:rPr>
        <w:t>1392.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179 / 717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370 / 1406.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180 / 723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366 / 1396.</w:t>
      </w:r>
    </w:p>
    <w:p w:rsidR="00BB3864" w:rsidRPr="00930DC3" w:rsidRDefault="00BB3864" w:rsidP="00001A52">
      <w:pPr>
        <w:pStyle w:val="libFootnote0"/>
        <w:rPr>
          <w:rtl/>
        </w:rPr>
      </w:pPr>
      <w:r w:rsidRPr="00930DC3">
        <w:rPr>
          <w:rtl/>
        </w:rPr>
        <w:t>(</w:t>
      </w:r>
      <w:r w:rsidR="00001A52">
        <w:rPr>
          <w:rFonts w:hint="cs"/>
          <w:rtl/>
        </w:rPr>
        <w:t>3</w:t>
      </w:r>
      <w:r w:rsidRPr="00930DC3">
        <w:rPr>
          <w:rtl/>
        </w:rPr>
        <w:t>) 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0DC3">
        <w:rPr>
          <w:rtl/>
        </w:rPr>
        <w:t>366</w:t>
      </w:r>
      <w:r>
        <w:rPr>
          <w:rtl/>
        </w:rPr>
        <w:t xml:space="preserve"> / </w:t>
      </w:r>
      <w:r w:rsidRPr="00930DC3">
        <w:rPr>
          <w:rtl/>
        </w:rPr>
        <w:t>1393.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[ 10404 ]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حسين بن عثمان</w:t>
      </w:r>
      <w:r>
        <w:rPr>
          <w:rtl/>
        </w:rPr>
        <w:t>،</w:t>
      </w:r>
      <w:r w:rsidR="00BB3864">
        <w:rPr>
          <w:rtl/>
        </w:rPr>
        <w:t xml:space="preserve"> عن هارون بن خارجة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سهوت في المغرب فأعد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[ 10405 ]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يشك في الفجر</w:t>
      </w:r>
      <w:r>
        <w:rPr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المغرب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 والوتر والجمعة</w:t>
      </w:r>
      <w:r>
        <w:rPr>
          <w:rtl/>
        </w:rPr>
        <w:t>،</w:t>
      </w:r>
      <w:r w:rsidR="00BB3864">
        <w:rPr>
          <w:rtl/>
        </w:rPr>
        <w:t xml:space="preserve"> من غير أن أسأله.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وعنه</w:t>
      </w:r>
      <w:r w:rsidR="00EC1548">
        <w:rPr>
          <w:rtl/>
        </w:rPr>
        <w:t>،</w:t>
      </w:r>
      <w:r>
        <w:rPr>
          <w:rtl/>
        </w:rPr>
        <w:t xml:space="preserve"> عن فضالة</w:t>
      </w:r>
      <w:r w:rsidR="00EC1548">
        <w:rPr>
          <w:rtl/>
        </w:rPr>
        <w:t>،</w:t>
      </w:r>
      <w:r>
        <w:rPr>
          <w:rtl/>
        </w:rPr>
        <w:t xml:space="preserve"> عن الحسين بن أبي العلاء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001A52">
      <w:pPr>
        <w:pStyle w:val="libNormal"/>
        <w:rPr>
          <w:rtl/>
        </w:rPr>
      </w:pPr>
      <w:r>
        <w:rPr>
          <w:rtl/>
        </w:rPr>
        <w:t>[ 10406 ]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الحضرمي </w:t>
      </w:r>
      <w:r w:rsidR="00BB3864" w:rsidRPr="00BB3864">
        <w:rPr>
          <w:rStyle w:val="libFootnotenumChar"/>
          <w:rtl/>
        </w:rPr>
        <w:t>(</w:t>
      </w:r>
      <w:r w:rsidR="00001A52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سألته عن السهو في صلاة الغداة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لم تدر واحدة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أم ثنتين فأعد الصلاة من أو</w:t>
      </w:r>
      <w:r w:rsidR="00BB3864">
        <w:rPr>
          <w:rFonts w:hint="cs"/>
          <w:rtl/>
        </w:rPr>
        <w:t>ّ</w:t>
      </w:r>
      <w:r w:rsidR="00BB3864">
        <w:rPr>
          <w:rtl/>
        </w:rPr>
        <w:t>لها</w:t>
      </w:r>
      <w:r>
        <w:rPr>
          <w:rtl/>
        </w:rPr>
        <w:t>،</w:t>
      </w:r>
      <w:r w:rsidR="00BB3864">
        <w:rPr>
          <w:rtl/>
        </w:rPr>
        <w:t xml:space="preserve"> والجمعة أيضا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إذا سها فيها الإِمام فعليه أن يعيد الصلاة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ها ركعتان</w:t>
      </w:r>
      <w:r>
        <w:rPr>
          <w:rtl/>
        </w:rPr>
        <w:t>،</w:t>
      </w:r>
      <w:r w:rsidR="00BB3864">
        <w:rPr>
          <w:rtl/>
        </w:rPr>
        <w:t xml:space="preserve"> والمغرب إذا سها فيها فلم يدر كم ركعة صل</w:t>
      </w:r>
      <w:r w:rsidR="00BB3864">
        <w:rPr>
          <w:rFonts w:hint="cs"/>
          <w:rtl/>
        </w:rPr>
        <w:t>ّ</w:t>
      </w:r>
      <w:r w:rsidR="00BB3864">
        <w:rPr>
          <w:rtl/>
        </w:rPr>
        <w:t>ى فعليه أن يعيد الصلاة.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[ 10407 ]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موسى بن بكر</w:t>
      </w:r>
      <w:r>
        <w:rPr>
          <w:rtl/>
        </w:rPr>
        <w:t>،</w:t>
      </w:r>
      <w:r w:rsidR="00BB3864">
        <w:rPr>
          <w:rtl/>
        </w:rPr>
        <w:t xml:space="preserve"> عن الفضيل قال</w:t>
      </w:r>
      <w:r>
        <w:rPr>
          <w:rtl/>
        </w:rPr>
        <w:t>:</w:t>
      </w:r>
      <w:r w:rsidR="00BB3864">
        <w:rPr>
          <w:rtl/>
        </w:rPr>
        <w:t xml:space="preserve"> سألته عن السهو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في صلاة المغرب إذا لم تحفظ ما بين الثلاث إلى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ربع فأعد صلاتك.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180 / 721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370 / 1408.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180 / 722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366 / 1395</w:t>
      </w:r>
      <w:r w:rsidR="00EC1548">
        <w:rPr>
          <w:rtl/>
        </w:rPr>
        <w:t>،</w:t>
      </w:r>
      <w:r>
        <w:rPr>
          <w:rtl/>
        </w:rPr>
        <w:t xml:space="preserve"> وأورده في الحديث 3 من الباب 18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930DC3" w:rsidRDefault="00BB3864" w:rsidP="00E91C93">
      <w:pPr>
        <w:pStyle w:val="libFootnote0"/>
        <w:rPr>
          <w:rtl/>
        </w:rPr>
      </w:pPr>
      <w:r w:rsidRPr="00930DC3">
        <w:rPr>
          <w:rtl/>
        </w:rPr>
        <w:t>(1) لم نعثر على الحديث في كتب الشيخ بهذا السند ولم يرد في الوافي.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179 / 720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366 / 1394</w:t>
      </w:r>
      <w:r w:rsidR="00EC1548">
        <w:rPr>
          <w:rtl/>
        </w:rPr>
        <w:t>،</w:t>
      </w:r>
      <w:r>
        <w:rPr>
          <w:rtl/>
        </w:rPr>
        <w:t xml:space="preserve"> أورد صدره أيضا</w:t>
      </w:r>
      <w:r>
        <w:rPr>
          <w:rFonts w:hint="cs"/>
          <w:rtl/>
        </w:rPr>
        <w:t>ً</w:t>
      </w:r>
      <w:r>
        <w:rPr>
          <w:rtl/>
        </w:rPr>
        <w:t xml:space="preserve"> في الحديث 18 من الباب 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930DC3" w:rsidRDefault="00BB3864" w:rsidP="00001A52">
      <w:pPr>
        <w:pStyle w:val="libFootnote0"/>
        <w:rPr>
          <w:rtl/>
        </w:rPr>
      </w:pPr>
      <w:r w:rsidRPr="00930DC3">
        <w:rPr>
          <w:rtl/>
        </w:rPr>
        <w:t>(</w:t>
      </w:r>
      <w:r w:rsidR="00001A52">
        <w:rPr>
          <w:rFonts w:hint="cs"/>
          <w:rtl/>
        </w:rPr>
        <w:t>2</w:t>
      </w:r>
      <w:r w:rsidRPr="00930DC3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0DC3">
        <w:rPr>
          <w:rtl/>
        </w:rPr>
        <w:t>عن الحضرمي.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179 / 719.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[ 10408 ]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رواية </w:t>
      </w:r>
      <w:r w:rsidR="00BB3864">
        <w:rPr>
          <w:rFonts w:hint="cs"/>
          <w:rtl/>
        </w:rPr>
        <w:t>أُ</w:t>
      </w:r>
      <w:r w:rsidR="00BB3864">
        <w:rPr>
          <w:rtl/>
        </w:rPr>
        <w:t>خرى بهذا الإِسناد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إذا جاز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الثلاث إلى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ربع فأعد صلاتك.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[ 10409 ]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والحكم بن مسكين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الساباطي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رجل شك في المغرب فلم يدر</w:t>
      </w:r>
      <w:r w:rsidR="00BB3864">
        <w:rPr>
          <w:rFonts w:hint="cs"/>
          <w:rtl/>
        </w:rPr>
        <w:t>ِ</w:t>
      </w:r>
      <w:r>
        <w:rPr>
          <w:rFonts w:hint="cs"/>
          <w:rtl/>
        </w:rPr>
        <w:t>،</w:t>
      </w:r>
      <w:r w:rsidR="00BB3864">
        <w:rPr>
          <w:rtl/>
        </w:rPr>
        <w:t xml:space="preserve"> ركعتين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ثلاثة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يقوم فيضيف إليها ركعة.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هذا والله مم</w:t>
      </w:r>
      <w:r>
        <w:rPr>
          <w:rFonts w:hint="cs"/>
          <w:rtl/>
        </w:rPr>
        <w:t>ّ</w:t>
      </w:r>
      <w:r>
        <w:rPr>
          <w:rtl/>
        </w:rPr>
        <w:t>ا لا</w:t>
      </w:r>
      <w:r>
        <w:rPr>
          <w:rFonts w:hint="cs"/>
          <w:rtl/>
        </w:rPr>
        <w:t xml:space="preserve"> </w:t>
      </w:r>
      <w:r>
        <w:rPr>
          <w:rtl/>
        </w:rPr>
        <w:t>يقضى أبدا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A7649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يأتي تأويله </w:t>
      </w:r>
      <w:r w:rsidRPr="00BB3864">
        <w:rPr>
          <w:rStyle w:val="libFootnotenumChar"/>
          <w:rtl/>
        </w:rPr>
        <w:t>(</w:t>
      </w:r>
      <w:r w:rsidR="00EA7649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[ 10410 ]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معاوية بن حكيم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الناب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الساباطي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لم يدر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الفجر ركعتين أو ركعة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يتشه</w:t>
      </w:r>
      <w:r w:rsidR="00BB3864">
        <w:rPr>
          <w:rFonts w:hint="cs"/>
          <w:rtl/>
        </w:rPr>
        <w:t>ّ</w:t>
      </w:r>
      <w:r w:rsidR="00BB3864">
        <w:rPr>
          <w:rtl/>
        </w:rPr>
        <w:t>د وينصرف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يقوم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ركعة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 قد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كانت هذه تطو</w:t>
      </w:r>
      <w:r w:rsidR="00BB3864">
        <w:rPr>
          <w:rFonts w:hint="cs"/>
          <w:rtl/>
        </w:rPr>
        <w:t>ّ</w:t>
      </w:r>
      <w:r w:rsidR="00BB3864">
        <w:rPr>
          <w:rtl/>
        </w:rPr>
        <w:t>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وإن كان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ركعة كانت هذه تمام الصلاة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المغرب فلم يدر اثنتين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ثلاثا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يتشه</w:t>
      </w:r>
      <w:r w:rsidR="00BB3864">
        <w:rPr>
          <w:rFonts w:hint="cs"/>
          <w:rtl/>
        </w:rPr>
        <w:t>ّ</w:t>
      </w:r>
      <w:r w:rsidR="00BB3864">
        <w:rPr>
          <w:rtl/>
        </w:rPr>
        <w:t>د وينصرف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يقوم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 صل</w:t>
      </w:r>
      <w:r w:rsidR="00BB3864">
        <w:rPr>
          <w:rFonts w:hint="cs"/>
          <w:rtl/>
        </w:rPr>
        <w:t>ّ</w:t>
      </w:r>
      <w:r w:rsidR="00BB3864">
        <w:rPr>
          <w:rtl/>
        </w:rPr>
        <w:t>ى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 هذه تطو</w:t>
      </w:r>
      <w:r w:rsidR="00BB3864">
        <w:rPr>
          <w:rFonts w:hint="cs"/>
          <w:rtl/>
        </w:rPr>
        <w:t>ّ</w:t>
      </w:r>
      <w:r w:rsidR="00BB3864">
        <w:rPr>
          <w:rtl/>
        </w:rPr>
        <w:t>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وإن كان صل</w:t>
      </w:r>
      <w:r w:rsidR="00BB3864">
        <w:rPr>
          <w:rFonts w:hint="cs"/>
          <w:rtl/>
        </w:rPr>
        <w:t>ّ</w:t>
      </w:r>
      <w:r w:rsidR="00BB3864">
        <w:rPr>
          <w:rtl/>
        </w:rPr>
        <w:t>ى ثنتين كانت هذه تمام الصلاة</w:t>
      </w:r>
      <w:r>
        <w:rPr>
          <w:rtl/>
        </w:rPr>
        <w:t>،</w:t>
      </w:r>
      <w:r w:rsidR="00BB3864">
        <w:rPr>
          <w:rtl/>
        </w:rPr>
        <w:t xml:space="preserve"> وهذا والله مم</w:t>
      </w:r>
      <w:r w:rsidR="00BB3864">
        <w:rPr>
          <w:rFonts w:hint="cs"/>
          <w:rtl/>
        </w:rPr>
        <w:t>ّ</w:t>
      </w:r>
      <w:r w:rsidR="00BB3864">
        <w:rPr>
          <w:rtl/>
        </w:rPr>
        <w:t>ا لا يقضى أبدا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قال الشيخ</w:t>
      </w:r>
      <w:r w:rsidR="00EC1548">
        <w:rPr>
          <w:rtl/>
        </w:rPr>
        <w:t>:</w:t>
      </w:r>
      <w:r>
        <w:rPr>
          <w:rtl/>
        </w:rPr>
        <w:t xml:space="preserve"> هذا يجوز أن يراد به نافلة الفجر والمغرب</w:t>
      </w:r>
      <w:r w:rsidR="00EC1548">
        <w:rPr>
          <w:rtl/>
        </w:rPr>
        <w:t>،</w:t>
      </w:r>
      <w:r>
        <w:rPr>
          <w:rtl/>
        </w:rPr>
        <w:t xml:space="preserve"> ويحتمل أن يكون المراد من شك</w:t>
      </w:r>
      <w:r>
        <w:rPr>
          <w:rFonts w:hint="cs"/>
          <w:rtl/>
        </w:rPr>
        <w:t>ّ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غلب على ظن</w:t>
      </w:r>
      <w:r>
        <w:rPr>
          <w:rFonts w:hint="cs"/>
          <w:rtl/>
        </w:rPr>
        <w:t>ّ</w:t>
      </w:r>
      <w:r>
        <w:rPr>
          <w:rtl/>
        </w:rPr>
        <w:t>ه ال</w:t>
      </w:r>
      <w:r>
        <w:rPr>
          <w:rFonts w:hint="cs"/>
          <w:rtl/>
        </w:rPr>
        <w:t>أ</w:t>
      </w:r>
      <w:r>
        <w:rPr>
          <w:rtl/>
        </w:rPr>
        <w:t>كثر</w:t>
      </w:r>
      <w:r w:rsidR="00EC1548">
        <w:rPr>
          <w:rtl/>
        </w:rPr>
        <w:t>،</w:t>
      </w:r>
      <w:r>
        <w:rPr>
          <w:rtl/>
        </w:rPr>
        <w:t xml:space="preserve"> ويكون إضافة الركعة على وجه الاستحباب.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الاستبصار 1</w:t>
      </w:r>
      <w:r w:rsidR="00EC1548">
        <w:rPr>
          <w:rtl/>
        </w:rPr>
        <w:t>:</w:t>
      </w:r>
      <w:r>
        <w:rPr>
          <w:rtl/>
        </w:rPr>
        <w:t xml:space="preserve"> 370 / 1407.</w:t>
      </w:r>
    </w:p>
    <w:p w:rsidR="00BB3864" w:rsidRPr="00094F4D" w:rsidRDefault="00BB3864" w:rsidP="00E91C93">
      <w:pPr>
        <w:pStyle w:val="libFootnote0"/>
        <w:rPr>
          <w:rtl/>
        </w:rPr>
      </w:pPr>
      <w:r w:rsidRPr="00094F4D">
        <w:rPr>
          <w:rtl/>
        </w:rPr>
        <w:t xml:space="preserve">(1) في المصدر « </w:t>
      </w:r>
      <w:r>
        <w:rPr>
          <w:rFonts w:hint="cs"/>
          <w:rtl/>
        </w:rPr>
        <w:t>إ</w:t>
      </w:r>
      <w:r w:rsidRPr="00094F4D">
        <w:rPr>
          <w:rtl/>
        </w:rPr>
        <w:t>ذا لم تحفظ » وورد في هامشه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94F4D">
        <w:rPr>
          <w:rtl/>
        </w:rPr>
        <w:t xml:space="preserve">في النسخ التي بأيدينا « </w:t>
      </w:r>
      <w:r>
        <w:rPr>
          <w:rFonts w:hint="cs"/>
          <w:rtl/>
        </w:rPr>
        <w:t>إ</w:t>
      </w:r>
      <w:r w:rsidRPr="00094F4D">
        <w:rPr>
          <w:rtl/>
        </w:rPr>
        <w:t>ذا جاز » وتصحيحه من</w:t>
      </w:r>
      <w:r>
        <w:rPr>
          <w:rtl/>
        </w:rPr>
        <w:t xml:space="preserve"> </w:t>
      </w:r>
      <w:r w:rsidRPr="00094F4D">
        <w:rPr>
          <w:rtl/>
        </w:rPr>
        <w:t>التهذيب.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182 / 727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371 / 1412.</w:t>
      </w:r>
    </w:p>
    <w:p w:rsidR="00BB3864" w:rsidRPr="00094F4D" w:rsidRDefault="00BB3864" w:rsidP="00EA7649">
      <w:pPr>
        <w:pStyle w:val="libFootnote0"/>
        <w:rPr>
          <w:rtl/>
        </w:rPr>
      </w:pPr>
      <w:r w:rsidRPr="00094F4D">
        <w:rPr>
          <w:rtl/>
        </w:rPr>
        <w:t>(</w:t>
      </w:r>
      <w:r w:rsidR="00EA7649">
        <w:rPr>
          <w:rFonts w:hint="cs"/>
          <w:rtl/>
        </w:rPr>
        <w:t>2</w:t>
      </w:r>
      <w:r w:rsidRPr="00094F4D">
        <w:rPr>
          <w:rtl/>
        </w:rPr>
        <w:t>) يأتي في الحديث 12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182 / 728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366 / 1397.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قرب حمل الحديثين على التقي</w:t>
      </w:r>
      <w:r>
        <w:rPr>
          <w:rFonts w:hint="cs"/>
          <w:rtl/>
        </w:rPr>
        <w:t>ّ</w:t>
      </w:r>
      <w:r>
        <w:rPr>
          <w:rtl/>
        </w:rPr>
        <w:t>ة لموافقتهما لجميع العام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[ 10411 ]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بإسناده عن إبراهيم بن هاشم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نوادره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وليس في المغرب سهو</w:t>
      </w:r>
      <w:r>
        <w:rPr>
          <w:rtl/>
        </w:rPr>
        <w:t>،</w:t>
      </w:r>
      <w:r w:rsidR="00BB3864">
        <w:rPr>
          <w:rtl/>
        </w:rPr>
        <w:t xml:space="preserve"> ولا في الفجر سهو.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الشيخ والكليني كما يأتي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[ 10412 ]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بإسناده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 ال</w:t>
      </w:r>
      <w:r w:rsidR="00BB3864">
        <w:rPr>
          <w:rFonts w:hint="cs"/>
          <w:rtl/>
        </w:rPr>
        <w:t>أ</w:t>
      </w:r>
      <w:r w:rsidR="00BB3864">
        <w:rPr>
          <w:rtl/>
        </w:rPr>
        <w:t>ربعمائة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يكون السهو في خمس</w:t>
      </w:r>
      <w:r>
        <w:rPr>
          <w:rtl/>
        </w:rPr>
        <w:t>:</w:t>
      </w:r>
      <w:r w:rsidR="00BB3864">
        <w:rPr>
          <w:rtl/>
        </w:rPr>
        <w:t xml:space="preserve"> في الوتر</w:t>
      </w:r>
      <w:r>
        <w:rPr>
          <w:rtl/>
        </w:rPr>
        <w:t>،</w:t>
      </w:r>
      <w:r w:rsidR="00BB3864">
        <w:rPr>
          <w:rtl/>
        </w:rPr>
        <w:t xml:space="preserve"> والجمعة</w:t>
      </w:r>
      <w:r>
        <w:rPr>
          <w:rtl/>
        </w:rPr>
        <w:t>،</w:t>
      </w:r>
      <w:r w:rsidR="00BB3864">
        <w:rPr>
          <w:rtl/>
        </w:rPr>
        <w:t xml:space="preserve"> والركعتين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من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مكتوبة</w:t>
      </w:r>
      <w:r>
        <w:rPr>
          <w:rtl/>
        </w:rPr>
        <w:t>،</w:t>
      </w:r>
      <w:r w:rsidR="00BB3864">
        <w:rPr>
          <w:rtl/>
        </w:rPr>
        <w:t xml:space="preserve"> وفي الصبح</w:t>
      </w:r>
      <w:r>
        <w:rPr>
          <w:rtl/>
        </w:rPr>
        <w:t>،</w:t>
      </w:r>
      <w:r w:rsidR="00BB3864">
        <w:rPr>
          <w:rtl/>
        </w:rPr>
        <w:t xml:space="preserve"> وفي المغرب.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[ 10413 ]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 الطيالسي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الفجر فلا يدري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ركعة أو ركعتين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يعيد</w:t>
      </w:r>
      <w:r>
        <w:rPr>
          <w:rtl/>
        </w:rPr>
        <w:t>،</w:t>
      </w:r>
      <w:r w:rsidR="00BB3864">
        <w:rPr>
          <w:rtl/>
        </w:rPr>
        <w:t xml:space="preserve"> فقال له بعض أصحابنا وأنا حاضر</w:t>
      </w:r>
      <w:r>
        <w:rPr>
          <w:rtl/>
        </w:rPr>
        <w:t>:</w:t>
      </w:r>
      <w:r w:rsidR="00BB3864">
        <w:rPr>
          <w:rtl/>
        </w:rPr>
        <w:t xml:space="preserve"> والمغرب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والمغرب</w:t>
      </w:r>
      <w:r>
        <w:rPr>
          <w:rtl/>
        </w:rPr>
        <w:t>،</w:t>
      </w:r>
      <w:r w:rsidR="00BB3864">
        <w:rPr>
          <w:rtl/>
        </w:rPr>
        <w:t xml:space="preserve"> فقلت له أنا</w:t>
      </w:r>
      <w:r>
        <w:rPr>
          <w:rtl/>
        </w:rPr>
        <w:t>:</w:t>
      </w:r>
      <w:r w:rsidR="00BB3864">
        <w:rPr>
          <w:rtl/>
        </w:rPr>
        <w:t xml:space="preserve"> والوتر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والوتر والجمعة.</w:t>
      </w:r>
    </w:p>
    <w:p w:rsidR="00BB3864" w:rsidRDefault="00BB3864" w:rsidP="00EA7649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EA7649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231 / 1028.</w:t>
      </w:r>
    </w:p>
    <w:p w:rsidR="00BB3864" w:rsidRPr="00094F4D" w:rsidRDefault="00BB3864" w:rsidP="00E91C93">
      <w:pPr>
        <w:pStyle w:val="libFootnote0"/>
        <w:rPr>
          <w:rtl/>
        </w:rPr>
      </w:pPr>
      <w:r w:rsidRPr="00094F4D">
        <w:rPr>
          <w:rtl/>
        </w:rPr>
        <w:t>(1) يأتي في الحديث 8 من الباب 24 من هذه ال</w:t>
      </w:r>
      <w:r>
        <w:rPr>
          <w:rFonts w:hint="cs"/>
          <w:rtl/>
        </w:rPr>
        <w:t>أ</w:t>
      </w:r>
      <w:r w:rsidRPr="00094F4D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627.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16.</w:t>
      </w:r>
    </w:p>
    <w:p w:rsidR="00BB3864" w:rsidRPr="00094F4D" w:rsidRDefault="00BB3864" w:rsidP="00EA7649">
      <w:pPr>
        <w:pStyle w:val="libFootnote0"/>
        <w:rPr>
          <w:rtl/>
        </w:rPr>
      </w:pPr>
      <w:r w:rsidRPr="00094F4D">
        <w:rPr>
          <w:rtl/>
        </w:rPr>
        <w:t>(</w:t>
      </w:r>
      <w:r w:rsidR="00EA7649">
        <w:rPr>
          <w:rFonts w:hint="cs"/>
          <w:rtl/>
        </w:rPr>
        <w:t>2</w:t>
      </w:r>
      <w:r w:rsidRPr="00094F4D">
        <w:rPr>
          <w:rtl/>
        </w:rPr>
        <w:t xml:space="preserve">) تقدم ما يدل على بعض المقصود في الحديث 10 من الباب 1 من </w:t>
      </w:r>
      <w:r>
        <w:rPr>
          <w:rFonts w:hint="cs"/>
          <w:rtl/>
        </w:rPr>
        <w:t>أ</w:t>
      </w:r>
      <w:r w:rsidRPr="00094F4D">
        <w:rPr>
          <w:rtl/>
        </w:rPr>
        <w:t>بواب أفعال الصلاة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94F4D">
        <w:rPr>
          <w:rtl/>
        </w:rPr>
        <w:t>والباب 1 من هذه ال</w:t>
      </w:r>
      <w:r>
        <w:rPr>
          <w:rFonts w:hint="cs"/>
          <w:rtl/>
        </w:rPr>
        <w:t>أ</w:t>
      </w:r>
      <w:r w:rsidRPr="00094F4D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611" w:name="_Toc278687996"/>
      <w:bookmarkStart w:id="612" w:name="_Toc301886797"/>
      <w:bookmarkStart w:id="613" w:name="_Toc375212416"/>
      <w:bookmarkStart w:id="614" w:name="_Toc375215096"/>
      <w:bookmarkStart w:id="615" w:name="_Toc262664160"/>
      <w:r>
        <w:rPr>
          <w:rtl/>
        </w:rPr>
        <w:lastRenderedPageBreak/>
        <w:t>3</w:t>
      </w:r>
      <w:r w:rsidR="00EC1548">
        <w:rPr>
          <w:rtl/>
        </w:rPr>
        <w:t xml:space="preserve"> - </w:t>
      </w:r>
      <w:r>
        <w:rPr>
          <w:rtl/>
        </w:rPr>
        <w:t>باب عدم بطلان صلاة من نسي ركعة أو أكثر أو سل</w:t>
      </w:r>
      <w:r>
        <w:rPr>
          <w:rFonts w:hint="cs"/>
          <w:rtl/>
        </w:rPr>
        <w:t>ّ</w:t>
      </w:r>
      <w:r>
        <w:rPr>
          <w:rtl/>
        </w:rPr>
        <w:t>م في غير</w:t>
      </w:r>
      <w:bookmarkEnd w:id="611"/>
      <w:bookmarkEnd w:id="612"/>
      <w:r>
        <w:rPr>
          <w:rFonts w:hint="cs"/>
          <w:rtl/>
        </w:rPr>
        <w:t xml:space="preserve"> </w:t>
      </w:r>
      <w:bookmarkStart w:id="616" w:name="_Toc278687997"/>
      <w:bookmarkStart w:id="617" w:name="_Toc301886798"/>
      <w:r>
        <w:rPr>
          <w:rtl/>
        </w:rPr>
        <w:t>محل</w:t>
      </w:r>
      <w:r>
        <w:rPr>
          <w:rFonts w:hint="cs"/>
          <w:rtl/>
        </w:rPr>
        <w:t>ّ</w:t>
      </w:r>
      <w:r>
        <w:rPr>
          <w:rtl/>
        </w:rPr>
        <w:t>ه ثم</w:t>
      </w:r>
      <w:r>
        <w:rPr>
          <w:rFonts w:hint="cs"/>
          <w:rtl/>
        </w:rPr>
        <w:t>ّ</w:t>
      </w:r>
      <w:r>
        <w:rPr>
          <w:rtl/>
        </w:rPr>
        <w:t xml:space="preserve"> تيق</w:t>
      </w:r>
      <w:r>
        <w:rPr>
          <w:rFonts w:hint="cs"/>
          <w:rtl/>
        </w:rPr>
        <w:t>ّ</w:t>
      </w:r>
      <w:r>
        <w:rPr>
          <w:rtl/>
        </w:rPr>
        <w:t>ن</w:t>
      </w:r>
      <w:r w:rsidR="00EC1548">
        <w:rPr>
          <w:rtl/>
        </w:rPr>
        <w:t>،</w:t>
      </w:r>
      <w:r>
        <w:rPr>
          <w:rtl/>
        </w:rPr>
        <w:t xml:space="preserve"> أو تكل</w:t>
      </w:r>
      <w:r>
        <w:rPr>
          <w:rFonts w:hint="cs"/>
          <w:rtl/>
        </w:rPr>
        <w:t>ّ</w:t>
      </w:r>
      <w:r>
        <w:rPr>
          <w:rtl/>
        </w:rPr>
        <w:t>م ناسيا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أو مع ظن</w:t>
      </w:r>
      <w:r>
        <w:rPr>
          <w:rFonts w:hint="cs"/>
          <w:rtl/>
        </w:rPr>
        <w:t>ّ</w:t>
      </w:r>
      <w:r>
        <w:rPr>
          <w:rtl/>
        </w:rPr>
        <w:t xml:space="preserve"> الفراغ</w:t>
      </w:r>
      <w:r w:rsidR="00EC1548">
        <w:rPr>
          <w:rtl/>
        </w:rPr>
        <w:t>،</w:t>
      </w:r>
      <w:r>
        <w:rPr>
          <w:rtl/>
        </w:rPr>
        <w:t xml:space="preserve"> وبطلانها</w:t>
      </w:r>
      <w:bookmarkEnd w:id="616"/>
      <w:bookmarkEnd w:id="617"/>
      <w:r>
        <w:rPr>
          <w:rFonts w:hint="cs"/>
          <w:rtl/>
        </w:rPr>
        <w:t xml:space="preserve"> </w:t>
      </w:r>
      <w:bookmarkStart w:id="618" w:name="_Toc278687998"/>
      <w:bookmarkStart w:id="619" w:name="_Toc301886799"/>
      <w:r>
        <w:rPr>
          <w:rtl/>
        </w:rPr>
        <w:t>باستدبار القبلة ونحوه</w:t>
      </w:r>
      <w:bookmarkEnd w:id="613"/>
      <w:bookmarkEnd w:id="614"/>
      <w:bookmarkEnd w:id="615"/>
      <w:bookmarkEnd w:id="618"/>
      <w:bookmarkEnd w:id="61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[ 10414 ]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عبيد بن زرارة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F773A3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في رجل دخل مع الإِمام في الصلاة وقد سبقه بركعة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فرغ الإِمام خرج مع الناس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فاته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ركعة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 ركعة واحدة.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EC1548">
        <w:rPr>
          <w:rtl/>
        </w:rPr>
        <w:t>،</w:t>
      </w:r>
      <w:r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F773A3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يونس</w:t>
      </w:r>
      <w:r w:rsidR="00EC1548">
        <w:rPr>
          <w:rtl/>
        </w:rPr>
        <w:t>،</w:t>
      </w:r>
      <w:r>
        <w:rPr>
          <w:rtl/>
        </w:rPr>
        <w:t xml:space="preserve"> عن معاوية بن وهب</w:t>
      </w:r>
      <w:r w:rsidR="00EC1548">
        <w:rPr>
          <w:rtl/>
        </w:rPr>
        <w:t>،</w:t>
      </w:r>
      <w:r>
        <w:rPr>
          <w:rtl/>
        </w:rPr>
        <w:t xml:space="preserve"> عن عبيد بن زرارة نحوه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[ 10415 ]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 بن عبدالله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جعفر بن بشير</w:t>
      </w:r>
      <w:r>
        <w:rPr>
          <w:rtl/>
        </w:rPr>
        <w:t>،</w:t>
      </w:r>
      <w:r w:rsidR="00BB3864">
        <w:rPr>
          <w:rtl/>
        </w:rPr>
        <w:t xml:space="preserve"> عن الحارث بن المغيرة النصري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ا صل</w:t>
      </w:r>
      <w:r w:rsidR="00BB3864">
        <w:rPr>
          <w:rFonts w:hint="cs"/>
          <w:rtl/>
        </w:rPr>
        <w:t>ّ</w:t>
      </w:r>
      <w:r w:rsidR="00BB3864">
        <w:rPr>
          <w:rtl/>
        </w:rPr>
        <w:t>ينا المغرب فسها الإِمام فسل</w:t>
      </w:r>
      <w:r w:rsidR="00BB3864">
        <w:rPr>
          <w:rFonts w:hint="cs"/>
          <w:rtl/>
        </w:rPr>
        <w:t>ّ</w:t>
      </w:r>
      <w:r w:rsidR="00BB3864">
        <w:rPr>
          <w:rtl/>
        </w:rPr>
        <w:t>م في الركعتين</w:t>
      </w:r>
      <w:r>
        <w:rPr>
          <w:rtl/>
        </w:rPr>
        <w:t>،</w:t>
      </w:r>
      <w:r w:rsidR="00BB3864">
        <w:rPr>
          <w:rtl/>
        </w:rPr>
        <w:t xml:space="preserve"> فأعدنا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ولم أعدتم</w:t>
      </w:r>
      <w:r>
        <w:rPr>
          <w:rFonts w:hint="cs"/>
          <w:rtl/>
        </w:rPr>
        <w:t>؟</w:t>
      </w:r>
      <w:r w:rsidR="00BB3864">
        <w:rPr>
          <w:rtl/>
        </w:rPr>
        <w:t xml:space="preserve"> أليس قد انصرف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F773A3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في ركعتين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بركعتين</w:t>
      </w:r>
      <w:r>
        <w:rPr>
          <w:rFonts w:hint="cs"/>
          <w:rtl/>
        </w:rPr>
        <w:t>؟</w:t>
      </w:r>
      <w:r w:rsidR="00BB3864">
        <w:rPr>
          <w:rtl/>
        </w:rPr>
        <w:t xml:space="preserve"> ألا أتممتم</w:t>
      </w:r>
      <w:r>
        <w:rPr>
          <w:rFonts w:hint="cs"/>
          <w:rtl/>
        </w:rPr>
        <w:t>؟</w:t>
      </w:r>
      <w:r w:rsidR="00BB3864">
        <w:rPr>
          <w:rtl/>
        </w:rPr>
        <w:t>!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F773A3">
      <w:pPr>
        <w:pStyle w:val="libFootnoteCenterBold"/>
        <w:rPr>
          <w:rtl/>
        </w:rPr>
      </w:pPr>
      <w:r>
        <w:rPr>
          <w:rtl/>
        </w:rPr>
        <w:t>الباب 3</w:t>
      </w:r>
    </w:p>
    <w:p w:rsidR="00BB3864" w:rsidRDefault="00BB3864" w:rsidP="00F773A3">
      <w:pPr>
        <w:pStyle w:val="libFootnoteCenterBold"/>
        <w:rPr>
          <w:rtl/>
        </w:rPr>
      </w:pPr>
      <w:r>
        <w:rPr>
          <w:rtl/>
        </w:rPr>
        <w:t>فيه 21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263 / 1199</w:t>
      </w:r>
      <w:r w:rsidR="00EC1548">
        <w:rPr>
          <w:rtl/>
        </w:rPr>
        <w:t>،</w:t>
      </w:r>
      <w:r>
        <w:rPr>
          <w:rtl/>
        </w:rPr>
        <w:t xml:space="preserve"> أورده عن التهذيب والاستبصار في الحديث 12 من هذا الباب.</w:t>
      </w:r>
    </w:p>
    <w:p w:rsidR="00BB3864" w:rsidRPr="00EF1430" w:rsidRDefault="00BB3864" w:rsidP="00E91C93">
      <w:pPr>
        <w:pStyle w:val="libFootnote0"/>
        <w:rPr>
          <w:rtl/>
        </w:rPr>
      </w:pPr>
      <w:r w:rsidRPr="00EF1430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F1430">
        <w:rPr>
          <w:rtl/>
        </w:rPr>
        <w:t>فاتته.</w:t>
      </w:r>
    </w:p>
    <w:p w:rsidR="00BB3864" w:rsidRPr="00EF1430" w:rsidRDefault="00BB3864" w:rsidP="00E91C93">
      <w:pPr>
        <w:pStyle w:val="libFootnote0"/>
        <w:rPr>
          <w:rtl/>
        </w:rPr>
      </w:pPr>
      <w:r w:rsidRPr="00EF1430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F1430">
        <w:rPr>
          <w:rtl/>
        </w:rPr>
        <w:t>230</w:t>
      </w:r>
      <w:r>
        <w:rPr>
          <w:rtl/>
        </w:rPr>
        <w:t xml:space="preserve"> / </w:t>
      </w:r>
      <w:r w:rsidRPr="00EF1430">
        <w:rPr>
          <w:rtl/>
        </w:rPr>
        <w:t>1020.</w:t>
      </w:r>
    </w:p>
    <w:p w:rsidR="00BB3864" w:rsidRPr="00EF1430" w:rsidRDefault="00BB3864" w:rsidP="00E91C93">
      <w:pPr>
        <w:pStyle w:val="libFootnote0"/>
        <w:rPr>
          <w:rtl/>
        </w:rPr>
      </w:pPr>
      <w:r w:rsidRPr="00EF1430">
        <w:rPr>
          <w:rtl/>
        </w:rPr>
        <w:t>(3)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F1430">
        <w:rPr>
          <w:rtl/>
        </w:rPr>
        <w:t>325</w:t>
      </w:r>
      <w:r>
        <w:rPr>
          <w:rtl/>
        </w:rPr>
        <w:t xml:space="preserve"> / </w:t>
      </w:r>
      <w:r w:rsidRPr="00EF1430">
        <w:rPr>
          <w:rtl/>
        </w:rPr>
        <w:t>69.</w:t>
      </w:r>
    </w:p>
    <w:p w:rsidR="00BB3864" w:rsidRPr="003D7A71" w:rsidRDefault="00BB3864" w:rsidP="00E91C93">
      <w:pPr>
        <w:pStyle w:val="libFootnote0"/>
        <w:rPr>
          <w:rtl/>
        </w:rPr>
      </w:pPr>
      <w:r w:rsidRPr="00EF1430">
        <w:rPr>
          <w:rtl/>
        </w:rPr>
        <w:t>(4) والسند فيه عنه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F1430">
        <w:rPr>
          <w:rtl/>
        </w:rPr>
        <w:t>عن يونس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F1430">
        <w:rPr>
          <w:rtl/>
        </w:rPr>
        <w:t>عن معاوية بن وهب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F1430">
        <w:rPr>
          <w:rtl/>
        </w:rPr>
        <w:t xml:space="preserve">عن </w:t>
      </w:r>
      <w:r w:rsidRPr="00F773A3">
        <w:rPr>
          <w:rtl/>
        </w:rPr>
        <w:t xml:space="preserve">أبي عبدالله </w:t>
      </w:r>
      <w:r w:rsidR="00DB56AE" w:rsidRPr="00F773A3">
        <w:rPr>
          <w:rFonts w:hint="cs"/>
          <w:rtl/>
        </w:rPr>
        <w:t xml:space="preserve">( </w:t>
      </w:r>
      <w:r w:rsidR="00DB56AE" w:rsidRPr="00F773A3">
        <w:rPr>
          <w:rStyle w:val="libFootnoteAlaemChar"/>
          <w:rFonts w:hint="cs"/>
          <w:rtl/>
        </w:rPr>
        <w:t xml:space="preserve">عليه‌السلام </w:t>
      </w:r>
      <w:r w:rsidR="00DB56AE" w:rsidRPr="00F773A3">
        <w:rPr>
          <w:rFonts w:hint="cs"/>
          <w:rtl/>
        </w:rPr>
        <w:t>)</w:t>
      </w:r>
      <w:r w:rsidRPr="00F773A3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180 / 725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370 / 1410.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[ 10416 ]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أي</w:t>
      </w:r>
      <w:r w:rsidR="00BB3864">
        <w:rPr>
          <w:rFonts w:hint="cs"/>
          <w:rtl/>
        </w:rPr>
        <w:t>ّ</w:t>
      </w:r>
      <w:r w:rsidR="00BB3864">
        <w:rPr>
          <w:rtl/>
        </w:rPr>
        <w:t>وب بن نوح</w:t>
      </w:r>
      <w:r>
        <w:rPr>
          <w:rtl/>
        </w:rPr>
        <w:t>،</w:t>
      </w:r>
      <w:r w:rsidR="00BB3864">
        <w:rPr>
          <w:rtl/>
        </w:rPr>
        <w:t xml:space="preserve"> عن علي بن النعمان الرازي قال</w:t>
      </w:r>
      <w:r>
        <w:rPr>
          <w:rtl/>
        </w:rPr>
        <w:t>:</w:t>
      </w:r>
      <w:r w:rsidR="00BB3864">
        <w:rPr>
          <w:rtl/>
        </w:rPr>
        <w:t xml:space="preserve"> كنت مع أصحاب لي في سفر وأنا إمامهم فصل</w:t>
      </w:r>
      <w:r w:rsidR="00BB3864">
        <w:rPr>
          <w:rFonts w:hint="cs"/>
          <w:rtl/>
        </w:rPr>
        <w:t>ّ</w:t>
      </w:r>
      <w:r w:rsidR="00BB3864">
        <w:rPr>
          <w:rtl/>
        </w:rPr>
        <w:t>يت بهم المغرب</w:t>
      </w:r>
      <w:r>
        <w:rPr>
          <w:rtl/>
        </w:rPr>
        <w:t>،</w:t>
      </w:r>
      <w:r w:rsidR="00BB3864">
        <w:rPr>
          <w:rtl/>
        </w:rPr>
        <w:t xml:space="preserve"> فسل</w:t>
      </w:r>
      <w:r w:rsidR="00BB3864">
        <w:rPr>
          <w:rFonts w:hint="cs"/>
          <w:rtl/>
        </w:rPr>
        <w:t>ّ</w:t>
      </w:r>
      <w:r w:rsidR="00BB3864">
        <w:rPr>
          <w:rtl/>
        </w:rPr>
        <w:t>مت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</w:t>
      </w:r>
      <w:r>
        <w:rPr>
          <w:rtl/>
        </w:rPr>
        <w:t>،</w:t>
      </w:r>
      <w:r w:rsidR="00BB3864">
        <w:rPr>
          <w:rtl/>
        </w:rPr>
        <w:t xml:space="preserve"> فقال أصحابي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بنا ركعتين</w:t>
      </w:r>
      <w:r>
        <w:rPr>
          <w:rtl/>
        </w:rPr>
        <w:t>،</w:t>
      </w:r>
      <w:r w:rsidR="00BB3864">
        <w:rPr>
          <w:rtl/>
        </w:rPr>
        <w:t xml:space="preserve"> فكل</w:t>
      </w:r>
      <w:r w:rsidR="00BB3864">
        <w:rPr>
          <w:rFonts w:hint="cs"/>
          <w:rtl/>
        </w:rPr>
        <w:t>ّ</w:t>
      </w:r>
      <w:r w:rsidR="00BB3864">
        <w:rPr>
          <w:rtl/>
        </w:rPr>
        <w:t>متهم وكل</w:t>
      </w:r>
      <w:r w:rsidR="00BB3864">
        <w:rPr>
          <w:rFonts w:hint="cs"/>
          <w:rtl/>
        </w:rPr>
        <w:t>ّ</w:t>
      </w:r>
      <w:r w:rsidR="00BB3864">
        <w:rPr>
          <w:rtl/>
        </w:rPr>
        <w:t>موني</w:t>
      </w:r>
      <w:r>
        <w:rPr>
          <w:rtl/>
        </w:rPr>
        <w:t>،</w:t>
      </w:r>
      <w:r w:rsidR="00BB3864">
        <w:rPr>
          <w:rtl/>
        </w:rPr>
        <w:t xml:space="preserve"> فقالوا</w:t>
      </w:r>
      <w:r>
        <w:rPr>
          <w:rtl/>
        </w:rPr>
        <w:t>:</w:t>
      </w:r>
      <w:r w:rsidR="00BB3864">
        <w:rPr>
          <w:rtl/>
        </w:rPr>
        <w:t xml:space="preserve"> أم</w:t>
      </w:r>
      <w:r w:rsidR="00BB3864">
        <w:rPr>
          <w:rFonts w:hint="cs"/>
          <w:rtl/>
        </w:rPr>
        <w:t>ّ</w:t>
      </w:r>
      <w:r w:rsidR="00BB3864">
        <w:rPr>
          <w:rtl/>
        </w:rPr>
        <w:t>ا نحن فنعيد فقلت</w:t>
      </w:r>
      <w:r>
        <w:rPr>
          <w:rtl/>
        </w:rPr>
        <w:t>:</w:t>
      </w:r>
      <w:r w:rsidR="00BB3864">
        <w:rPr>
          <w:rtl/>
        </w:rPr>
        <w:t xml:space="preserve"> لكن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لا </w:t>
      </w:r>
      <w:r w:rsidR="00BB3864">
        <w:rPr>
          <w:rFonts w:hint="cs"/>
          <w:rtl/>
        </w:rPr>
        <w:t>أُ</w:t>
      </w:r>
      <w:r w:rsidR="00BB3864">
        <w:rPr>
          <w:rtl/>
        </w:rPr>
        <w:t>عيد و</w:t>
      </w:r>
      <w:r w:rsidR="00BB3864">
        <w:rPr>
          <w:rFonts w:hint="cs"/>
          <w:rtl/>
        </w:rPr>
        <w:t>أُ</w:t>
      </w:r>
      <w:r w:rsidR="00BB3864">
        <w:rPr>
          <w:rtl/>
        </w:rPr>
        <w:t>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بركعة</w:t>
      </w:r>
      <w:r>
        <w:rPr>
          <w:rtl/>
        </w:rPr>
        <w:t>،</w:t>
      </w:r>
      <w:r w:rsidR="00BB3864">
        <w:rPr>
          <w:rtl/>
        </w:rPr>
        <w:t xml:space="preserve"> فأتممت بركعة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سرنا فأتيت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فذكرت له الذي كان من أمرنا</w:t>
      </w:r>
      <w:r>
        <w:rPr>
          <w:rtl/>
        </w:rPr>
        <w:t>،</w:t>
      </w:r>
      <w:r w:rsidR="00BB3864">
        <w:rPr>
          <w:rtl/>
        </w:rPr>
        <w:t xml:space="preserve"> فقال لي</w:t>
      </w:r>
      <w:r>
        <w:rPr>
          <w:rtl/>
        </w:rPr>
        <w:t>:</w:t>
      </w:r>
      <w:r w:rsidR="00BB3864">
        <w:rPr>
          <w:rtl/>
        </w:rPr>
        <w:t xml:space="preserve"> أنت كنت أصوب منهم فعلا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يعيد من لا يدري ما صل</w:t>
      </w:r>
      <w:r w:rsidR="00BB3864">
        <w:rPr>
          <w:rFonts w:hint="cs"/>
          <w:rtl/>
        </w:rPr>
        <w:t>ّ</w:t>
      </w:r>
      <w:r w:rsidR="00BB3864">
        <w:rPr>
          <w:rtl/>
        </w:rPr>
        <w:t>ى.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علي بن النعمان الرازي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[ 10417 ]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سيف بن عميرة</w:t>
      </w:r>
      <w:r>
        <w:rPr>
          <w:rtl/>
        </w:rPr>
        <w:t>،</w:t>
      </w:r>
      <w:r w:rsidR="00BB3864">
        <w:rPr>
          <w:rtl/>
        </w:rPr>
        <w:t xml:space="preserve"> عن أبي بكر الحضرمي 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يت بأصحابي المغرب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أن صل</w:t>
      </w:r>
      <w:r w:rsidR="00BB3864">
        <w:rPr>
          <w:rFonts w:hint="cs"/>
          <w:rtl/>
        </w:rPr>
        <w:t>ّ</w:t>
      </w:r>
      <w:r w:rsidR="00BB3864">
        <w:rPr>
          <w:rtl/>
        </w:rPr>
        <w:t>يت ركعتين سل</w:t>
      </w:r>
      <w:r w:rsidR="00BB3864">
        <w:rPr>
          <w:rFonts w:hint="cs"/>
          <w:rtl/>
        </w:rPr>
        <w:t>ّ</w:t>
      </w:r>
      <w:r w:rsidR="00BB3864">
        <w:rPr>
          <w:rtl/>
        </w:rPr>
        <w:t>مت</w:t>
      </w:r>
      <w:r>
        <w:rPr>
          <w:rtl/>
        </w:rPr>
        <w:t>،</w:t>
      </w:r>
      <w:r w:rsidR="00BB3864">
        <w:rPr>
          <w:rtl/>
        </w:rPr>
        <w:t xml:space="preserve"> فقال بعضهم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ركعتين</w:t>
      </w:r>
      <w:r>
        <w:rPr>
          <w:rtl/>
        </w:rPr>
        <w:t>،</w:t>
      </w:r>
      <w:r w:rsidR="00BB3864">
        <w:rPr>
          <w:rtl/>
        </w:rPr>
        <w:t xml:space="preserve"> فأعدت فأخبرت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فقال</w:t>
      </w:r>
      <w:r>
        <w:rPr>
          <w:rtl/>
        </w:rPr>
        <w:t>:</w:t>
      </w:r>
      <w:r w:rsidR="00BB3864">
        <w:rPr>
          <w:rtl/>
        </w:rPr>
        <w:t xml:space="preserve"> لعل</w:t>
      </w:r>
      <w:r w:rsidR="00BB3864">
        <w:rPr>
          <w:rFonts w:hint="cs"/>
          <w:rtl/>
        </w:rPr>
        <w:t>ّ</w:t>
      </w:r>
      <w:r w:rsidR="00BB3864">
        <w:rPr>
          <w:rtl/>
        </w:rPr>
        <w:t>ك أعدت</w:t>
      </w:r>
      <w:r>
        <w:rPr>
          <w:rFonts w:hint="cs"/>
          <w:rtl/>
        </w:rPr>
        <w:t>؟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فضحك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كان يجزيك أن تقوم فتركع ركعة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05283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سها فسل</w:t>
      </w:r>
      <w:r w:rsidR="00BB3864">
        <w:rPr>
          <w:rFonts w:hint="cs"/>
          <w:rtl/>
        </w:rPr>
        <w:t>ّ</w:t>
      </w:r>
      <w:r w:rsidR="00BB3864">
        <w:rPr>
          <w:rtl/>
        </w:rPr>
        <w:t>م في ركعتين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 حديث ذي الشمالين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فقال</w:t>
      </w:r>
      <w:r>
        <w:rPr>
          <w:rtl/>
        </w:rPr>
        <w:t>: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قام فأضاف إليها ركعتين.</w:t>
      </w:r>
    </w:p>
    <w:p w:rsidR="00BB3864" w:rsidRDefault="00BB3864" w:rsidP="00C05283">
      <w:pPr>
        <w:pStyle w:val="libNormal"/>
        <w:rPr>
          <w:rtl/>
        </w:rPr>
      </w:pPr>
      <w:r>
        <w:rPr>
          <w:rtl/>
        </w:rPr>
        <w:t>ورواه الكليني عن الحسين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عبدالله بن عامر</w:t>
      </w:r>
      <w:r w:rsidR="00EC1548">
        <w:rPr>
          <w:rtl/>
        </w:rPr>
        <w:t>،</w:t>
      </w:r>
      <w:r>
        <w:rPr>
          <w:rtl/>
        </w:rPr>
        <w:t xml:space="preserve"> عن علي بن مهزيار</w:t>
      </w:r>
      <w:r w:rsidR="00EC1548">
        <w:rPr>
          <w:rtl/>
        </w:rPr>
        <w:t>،</w:t>
      </w:r>
      <w:r>
        <w:rPr>
          <w:rtl/>
        </w:rPr>
        <w:t xml:space="preserve"> عن فضالة</w:t>
      </w:r>
      <w:r w:rsidR="00EC1548">
        <w:rPr>
          <w:rtl/>
        </w:rPr>
        <w:t>،</w:t>
      </w:r>
      <w:r>
        <w:rPr>
          <w:rtl/>
        </w:rPr>
        <w:t xml:space="preserve"> مثله إلى قوله</w:t>
      </w:r>
      <w:r w:rsidR="00EC1548">
        <w:rPr>
          <w:rtl/>
        </w:rPr>
        <w:t>:</w:t>
      </w:r>
      <w:r>
        <w:rPr>
          <w:rtl/>
        </w:rPr>
        <w:t xml:space="preserve"> فتركع ركعة </w:t>
      </w:r>
      <w:r w:rsidRPr="00BB3864">
        <w:rPr>
          <w:rStyle w:val="libFootnotenumChar"/>
          <w:rtl/>
        </w:rPr>
        <w:t>(</w:t>
      </w:r>
      <w:r w:rsidR="00C05283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ذكر السهو في هذا الحديث وأمثاله محمول على التقي</w:t>
      </w:r>
      <w:r>
        <w:rPr>
          <w:rFonts w:hint="cs"/>
          <w:rtl/>
        </w:rPr>
        <w:t>ّ</w:t>
      </w:r>
      <w:r>
        <w:rPr>
          <w:rtl/>
        </w:rPr>
        <w:t>ة في الرواية كما أشار إليه الشيخ وغيره لكثرة ال</w:t>
      </w:r>
      <w:r>
        <w:rPr>
          <w:rFonts w:hint="cs"/>
          <w:rtl/>
        </w:rPr>
        <w:t>أ</w:t>
      </w:r>
      <w:r>
        <w:rPr>
          <w:rtl/>
        </w:rPr>
        <w:t>دل</w:t>
      </w:r>
      <w:r>
        <w:rPr>
          <w:rFonts w:hint="cs"/>
          <w:rtl/>
        </w:rPr>
        <w:t>ّ</w:t>
      </w:r>
      <w:r>
        <w:rPr>
          <w:rtl/>
        </w:rPr>
        <w:t>ة العقلي</w:t>
      </w:r>
      <w:r>
        <w:rPr>
          <w:rFonts w:hint="cs"/>
          <w:rtl/>
        </w:rPr>
        <w:t>ّ</w:t>
      </w:r>
      <w:r>
        <w:rPr>
          <w:rtl/>
        </w:rPr>
        <w:t>ة والنقلي</w:t>
      </w:r>
      <w:r>
        <w:rPr>
          <w:rFonts w:hint="cs"/>
          <w:rtl/>
        </w:rPr>
        <w:t>ّ</w:t>
      </w:r>
      <w:r>
        <w:rPr>
          <w:rtl/>
        </w:rPr>
        <w:t>ة على استحالة السهو عليه مطلقا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وقد حق</w:t>
      </w:r>
      <w:r>
        <w:rPr>
          <w:rFonts w:hint="cs"/>
          <w:rtl/>
        </w:rPr>
        <w:t>ّ</w:t>
      </w:r>
      <w:r>
        <w:rPr>
          <w:rtl/>
        </w:rPr>
        <w:t>قنا ذلك في رسالة مفردة وذكرنا لذلك محامل متعد</w:t>
      </w:r>
      <w:r>
        <w:rPr>
          <w:rFonts w:hint="cs"/>
          <w:rtl/>
        </w:rPr>
        <w:t>ّ</w:t>
      </w:r>
      <w:r>
        <w:rPr>
          <w:rtl/>
        </w:rPr>
        <w:t>دة</w:t>
      </w:r>
      <w:r>
        <w:rPr>
          <w:rFonts w:hint="cs"/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181 / 726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371 / 1411</w:t>
      </w:r>
      <w:r w:rsidR="00EC1548">
        <w:rPr>
          <w:rtl/>
        </w:rPr>
        <w:t>،</w:t>
      </w:r>
      <w:r>
        <w:rPr>
          <w:rtl/>
        </w:rPr>
        <w:t xml:space="preserve"> وأورد ذيله في الحديث 4 من الباب 15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EF1430" w:rsidRDefault="00BB3864" w:rsidP="00E91C93">
      <w:pPr>
        <w:pStyle w:val="libFootnote0"/>
        <w:rPr>
          <w:rtl/>
        </w:rPr>
      </w:pPr>
      <w:r w:rsidRPr="00EF1430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F1430">
        <w:rPr>
          <w:rtl/>
        </w:rPr>
        <w:t>228</w:t>
      </w:r>
      <w:r>
        <w:rPr>
          <w:rtl/>
        </w:rPr>
        <w:t xml:space="preserve"> / </w:t>
      </w:r>
      <w:r w:rsidRPr="00EF1430">
        <w:rPr>
          <w:rtl/>
        </w:rPr>
        <w:t>1011.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180 / 724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370 / 1409.</w:t>
      </w:r>
    </w:p>
    <w:p w:rsidR="00BB3864" w:rsidRPr="00EF1430" w:rsidRDefault="00BB3864" w:rsidP="00C05283">
      <w:pPr>
        <w:pStyle w:val="libFootnote0"/>
        <w:rPr>
          <w:rtl/>
        </w:rPr>
      </w:pPr>
      <w:r w:rsidRPr="00EF1430">
        <w:rPr>
          <w:rtl/>
        </w:rPr>
        <w:t>(</w:t>
      </w:r>
      <w:r w:rsidR="00C05283">
        <w:rPr>
          <w:rFonts w:hint="cs"/>
          <w:rtl/>
        </w:rPr>
        <w:t>2</w:t>
      </w:r>
      <w:r w:rsidRPr="00EF1430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F1430">
        <w:rPr>
          <w:rtl/>
        </w:rPr>
        <w:t>351</w:t>
      </w:r>
      <w:r>
        <w:rPr>
          <w:rtl/>
        </w:rPr>
        <w:t xml:space="preserve"> / </w:t>
      </w:r>
      <w:r w:rsidRPr="00EF1430">
        <w:rPr>
          <w:rtl/>
        </w:rPr>
        <w:t>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[ 10418 ]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 جعفر</w:t>
      </w:r>
      <w:r>
        <w:rPr>
          <w:rtl/>
        </w:rPr>
        <w:t>،</w:t>
      </w:r>
      <w:r w:rsidR="00BB3864">
        <w:rPr>
          <w:rtl/>
        </w:rPr>
        <w:t xml:space="preserve"> عن أبيه والحسين بن سعيد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الرجل يسهو في الركعتين ويتكل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بقي من صلاته تكل</w:t>
      </w:r>
      <w:r w:rsidR="00BB3864">
        <w:rPr>
          <w:rFonts w:hint="cs"/>
          <w:rtl/>
        </w:rPr>
        <w:t>ّ</w:t>
      </w:r>
      <w:r w:rsidR="00BB3864">
        <w:rPr>
          <w:rtl/>
        </w:rPr>
        <w:t>م أو لم يتكل</w:t>
      </w:r>
      <w:r w:rsidR="00BB3864">
        <w:rPr>
          <w:rFonts w:hint="cs"/>
          <w:rtl/>
        </w:rPr>
        <w:t>ّ</w:t>
      </w:r>
      <w:r w:rsidR="00BB3864">
        <w:rPr>
          <w:rtl/>
        </w:rPr>
        <w:t>م ولا شيء عليه.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[ 10419 ]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جعفر بن بشير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حكم بن حكيم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ينسى من صلاته ركعة</w:t>
      </w:r>
      <w:r>
        <w:rPr>
          <w:rtl/>
        </w:rPr>
        <w:t>،</w:t>
      </w:r>
      <w:r w:rsidR="00BB3864">
        <w:rPr>
          <w:rtl/>
        </w:rPr>
        <w:t xml:space="preserve"> أو سجدة</w:t>
      </w:r>
      <w:r>
        <w:rPr>
          <w:rtl/>
        </w:rPr>
        <w:t>،</w:t>
      </w:r>
      <w:r w:rsidR="00BB3864">
        <w:rPr>
          <w:rtl/>
        </w:rPr>
        <w:t xml:space="preserve"> أو الشيء منها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يذكر بعد ذلك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يقضي ذلك بعينه</w:t>
      </w:r>
      <w:r>
        <w:rPr>
          <w:rtl/>
        </w:rPr>
        <w:t>،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أيعيد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[ 10420 ]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جميل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يستقبل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فما يروي الناس</w:t>
      </w:r>
      <w:r>
        <w:rPr>
          <w:rFonts w:hint="cs"/>
          <w:rtl/>
        </w:rPr>
        <w:t>؟</w:t>
      </w:r>
      <w:r w:rsidR="00BB3864">
        <w:rPr>
          <w:rtl/>
        </w:rPr>
        <w:t xml:space="preserve"> فذكر حديث ذي الشمالين فقال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لم يبرح من مكانه</w:t>
      </w:r>
      <w:r>
        <w:rPr>
          <w:rtl/>
        </w:rPr>
        <w:t>،</w:t>
      </w:r>
      <w:r w:rsidR="00BB3864">
        <w:rPr>
          <w:rtl/>
        </w:rPr>
        <w:t xml:space="preserve"> ولو برح استقبل.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[ 10421 ]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عبد الرحمن بن أبي نجران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العيص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نسي ركعة من صلاته حتى فرغ منها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 أن</w:t>
      </w:r>
      <w:r w:rsidR="00BB3864">
        <w:rPr>
          <w:rFonts w:hint="cs"/>
          <w:rtl/>
        </w:rPr>
        <w:t>ّ</w:t>
      </w:r>
      <w:r w:rsidR="00BB3864">
        <w:rPr>
          <w:rtl/>
        </w:rPr>
        <w:t>ه لم يركع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يقوم فيركع ويسجد سجدتين.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[ 10422 ]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القاسم بن بريد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رجل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ركعتين من المكتوبة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B86CFB" w:rsidRDefault="00BB3864" w:rsidP="00E91C93">
      <w:pPr>
        <w:pStyle w:val="libFootnote0"/>
        <w:rPr>
          <w:rtl/>
        </w:rPr>
      </w:pPr>
      <w:r w:rsidRPr="00B86CFB">
        <w:rPr>
          <w:rtl/>
        </w:rPr>
        <w:t>5</w:t>
      </w:r>
      <w:r w:rsidR="00EC1548">
        <w:rPr>
          <w:rtl/>
        </w:rPr>
        <w:t xml:space="preserve"> - </w:t>
      </w:r>
      <w:r w:rsidRPr="00B86CFB"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86CFB">
        <w:rPr>
          <w:rtl/>
        </w:rPr>
        <w:t>191</w:t>
      </w:r>
      <w:r>
        <w:rPr>
          <w:rtl/>
        </w:rPr>
        <w:t xml:space="preserve"> / </w:t>
      </w:r>
      <w:r w:rsidRPr="00B86CFB">
        <w:rPr>
          <w:rtl/>
        </w:rPr>
        <w:t>756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86CFB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86CFB">
        <w:rPr>
          <w:rtl/>
        </w:rPr>
        <w:t>378</w:t>
      </w:r>
      <w:r>
        <w:rPr>
          <w:rtl/>
        </w:rPr>
        <w:t xml:space="preserve"> / </w:t>
      </w:r>
      <w:r w:rsidRPr="00B86CFB">
        <w:rPr>
          <w:rtl/>
        </w:rPr>
        <w:t>1434.</w:t>
      </w:r>
    </w:p>
    <w:p w:rsidR="00BB3864" w:rsidRPr="00B86CFB" w:rsidRDefault="00BB3864" w:rsidP="00E91C93">
      <w:pPr>
        <w:pStyle w:val="libFootnote0"/>
        <w:rPr>
          <w:rtl/>
        </w:rPr>
      </w:pPr>
      <w:r w:rsidRPr="00B86CFB">
        <w:rPr>
          <w:rtl/>
        </w:rPr>
        <w:t>6</w:t>
      </w:r>
      <w:r w:rsidR="00EC1548">
        <w:rPr>
          <w:rtl/>
        </w:rPr>
        <w:t xml:space="preserve"> - </w:t>
      </w:r>
      <w:r w:rsidRPr="00B86CFB"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86CFB">
        <w:rPr>
          <w:rtl/>
        </w:rPr>
        <w:t>150</w:t>
      </w:r>
      <w:r>
        <w:rPr>
          <w:rtl/>
        </w:rPr>
        <w:t xml:space="preserve"> / </w:t>
      </w:r>
      <w:r w:rsidRPr="00B86CFB">
        <w:rPr>
          <w:rtl/>
        </w:rPr>
        <w:t>588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86CFB">
        <w:rPr>
          <w:rtl/>
        </w:rPr>
        <w:t>وأورده في الحديث 1 من الباب 11 من أبواب الركوع.</w:t>
      </w:r>
    </w:p>
    <w:p w:rsidR="00BB3864" w:rsidRPr="00B86CFB" w:rsidRDefault="00BB3864" w:rsidP="00E91C93">
      <w:pPr>
        <w:pStyle w:val="libFootnote0"/>
        <w:rPr>
          <w:rtl/>
        </w:rPr>
      </w:pPr>
      <w:r w:rsidRPr="00B86CFB">
        <w:rPr>
          <w:rtl/>
        </w:rPr>
        <w:t>7</w:t>
      </w:r>
      <w:r w:rsidR="00EC1548">
        <w:rPr>
          <w:rtl/>
        </w:rPr>
        <w:t xml:space="preserve"> - </w:t>
      </w:r>
      <w:r w:rsidRPr="00B86CFB"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86CFB">
        <w:rPr>
          <w:rtl/>
        </w:rPr>
        <w:t>345</w:t>
      </w:r>
      <w:r>
        <w:rPr>
          <w:rtl/>
        </w:rPr>
        <w:t xml:space="preserve"> / </w:t>
      </w:r>
      <w:r w:rsidRPr="00B86CFB">
        <w:rPr>
          <w:rtl/>
        </w:rPr>
        <w:t>1434.</w:t>
      </w:r>
    </w:p>
    <w:p w:rsidR="00BB3864" w:rsidRPr="00B86CFB" w:rsidRDefault="00BB3864" w:rsidP="00E91C93">
      <w:pPr>
        <w:pStyle w:val="libFootnote0"/>
        <w:rPr>
          <w:rtl/>
        </w:rPr>
      </w:pPr>
      <w:r w:rsidRPr="00B86CFB">
        <w:rPr>
          <w:rtl/>
        </w:rPr>
        <w:t>8</w:t>
      </w:r>
      <w:r w:rsidR="00EC1548">
        <w:rPr>
          <w:rFonts w:hint="cs"/>
          <w:rtl/>
        </w:rPr>
        <w:t xml:space="preserve"> - </w:t>
      </w:r>
      <w:r w:rsidRPr="00B86CFB"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86CFB">
        <w:rPr>
          <w:rtl/>
        </w:rPr>
        <w:t>350</w:t>
      </w:r>
      <w:r>
        <w:rPr>
          <w:rtl/>
        </w:rPr>
        <w:t xml:space="preserve"> / </w:t>
      </w:r>
      <w:r w:rsidRPr="00B86CFB">
        <w:rPr>
          <w:rtl/>
        </w:rPr>
        <w:t>1451 و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86CFB">
        <w:rPr>
          <w:rtl/>
        </w:rPr>
        <w:t>149</w:t>
      </w:r>
      <w:r>
        <w:rPr>
          <w:rtl/>
        </w:rPr>
        <w:t xml:space="preserve"> / </w:t>
      </w:r>
      <w:r w:rsidRPr="00B86CFB">
        <w:rPr>
          <w:rtl/>
        </w:rPr>
        <w:t>586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86CFB">
        <w:rPr>
          <w:rtl/>
        </w:rPr>
        <w:t>أورده أيضا</w:t>
      </w:r>
      <w:r>
        <w:rPr>
          <w:rFonts w:hint="cs"/>
          <w:rtl/>
        </w:rPr>
        <w:t>ً</w:t>
      </w:r>
      <w:r w:rsidRPr="00B86CFB">
        <w:rPr>
          <w:rtl/>
        </w:rPr>
        <w:t xml:space="preserve"> في الحديث 3 من الباب 11 من</w:t>
      </w:r>
      <w:r>
        <w:rPr>
          <w:rtl/>
        </w:rPr>
        <w:t xml:space="preserve"> </w:t>
      </w:r>
      <w:r w:rsidRPr="00B86CFB">
        <w:rPr>
          <w:rtl/>
        </w:rPr>
        <w:t>أبواب الركوع بسند آخر.</w:t>
      </w:r>
    </w:p>
    <w:p w:rsidR="00BB3864" w:rsidRPr="00B86CFB" w:rsidRDefault="00BB3864" w:rsidP="00E91C93">
      <w:pPr>
        <w:pStyle w:val="libFootnote0"/>
        <w:rPr>
          <w:rtl/>
        </w:rPr>
      </w:pPr>
      <w:r w:rsidRPr="00B86CFB">
        <w:rPr>
          <w:rtl/>
        </w:rPr>
        <w:t>9</w:t>
      </w:r>
      <w:r w:rsidR="00EC1548">
        <w:rPr>
          <w:rtl/>
        </w:rPr>
        <w:t xml:space="preserve"> - </w:t>
      </w:r>
      <w:r w:rsidRPr="00B86CFB"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86CFB">
        <w:rPr>
          <w:rtl/>
        </w:rPr>
        <w:t>191</w:t>
      </w:r>
      <w:r>
        <w:rPr>
          <w:rtl/>
        </w:rPr>
        <w:t xml:space="preserve"> / </w:t>
      </w:r>
      <w:r w:rsidRPr="00B86CFB">
        <w:rPr>
          <w:rtl/>
        </w:rPr>
        <w:t>757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86CFB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86CFB">
        <w:rPr>
          <w:rtl/>
        </w:rPr>
        <w:t>379</w:t>
      </w:r>
      <w:r>
        <w:rPr>
          <w:rtl/>
        </w:rPr>
        <w:t xml:space="preserve"> / </w:t>
      </w:r>
      <w:r w:rsidRPr="00B86CFB">
        <w:rPr>
          <w:rtl/>
        </w:rPr>
        <w:t>1436.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فسل</w:t>
      </w:r>
      <w:r>
        <w:rPr>
          <w:rFonts w:hint="cs"/>
          <w:rtl/>
        </w:rPr>
        <w:t>ّ</w:t>
      </w:r>
      <w:r>
        <w:rPr>
          <w:rtl/>
        </w:rPr>
        <w:t>م وهو يرى أن</w:t>
      </w:r>
      <w:r>
        <w:rPr>
          <w:rFonts w:hint="cs"/>
          <w:rtl/>
        </w:rPr>
        <w:t>ّ</w:t>
      </w:r>
      <w:r>
        <w:rPr>
          <w:rtl/>
        </w:rPr>
        <w:t>ه قد أتم</w:t>
      </w:r>
      <w:r>
        <w:rPr>
          <w:rFonts w:hint="cs"/>
          <w:rtl/>
        </w:rPr>
        <w:t>ّ</w:t>
      </w:r>
      <w:r>
        <w:rPr>
          <w:rtl/>
        </w:rPr>
        <w:t xml:space="preserve"> الصلاة وتكل</w:t>
      </w:r>
      <w:r>
        <w:rPr>
          <w:rFonts w:hint="cs"/>
          <w:rtl/>
        </w:rPr>
        <w:t>ّ</w:t>
      </w:r>
      <w:r>
        <w:rPr>
          <w:rtl/>
        </w:rPr>
        <w:t>م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ذكر أن</w:t>
      </w:r>
      <w:r>
        <w:rPr>
          <w:rFonts w:hint="cs"/>
          <w:rtl/>
        </w:rPr>
        <w:t>ّ</w:t>
      </w:r>
      <w:r>
        <w:rPr>
          <w:rtl/>
        </w:rPr>
        <w:t>ه لم يصل غير ركعتين</w:t>
      </w:r>
      <w:r w:rsidR="00EC1548">
        <w:rPr>
          <w:rtl/>
        </w:rPr>
        <w:t>،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يتم</w:t>
      </w:r>
      <w:r>
        <w:rPr>
          <w:rFonts w:hint="cs"/>
          <w:rtl/>
        </w:rPr>
        <w:t>ّ</w:t>
      </w:r>
      <w:r>
        <w:rPr>
          <w:rtl/>
        </w:rPr>
        <w:t xml:space="preserve"> ما بقي من صلاته ولا شيء عليه.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أن</w:t>
      </w:r>
      <w:r>
        <w:rPr>
          <w:rFonts w:hint="cs"/>
          <w:rtl/>
        </w:rPr>
        <w:t>ّ</w:t>
      </w:r>
      <w:r>
        <w:rPr>
          <w:rtl/>
        </w:rPr>
        <w:t>ه لا شيء عليه من ال</w:t>
      </w:r>
      <w:r>
        <w:rPr>
          <w:rFonts w:hint="cs"/>
          <w:rtl/>
        </w:rPr>
        <w:t>إِ</w:t>
      </w:r>
      <w:r>
        <w:rPr>
          <w:rtl/>
        </w:rPr>
        <w:t>ثم وال</w:t>
      </w:r>
      <w:r>
        <w:rPr>
          <w:rFonts w:hint="cs"/>
          <w:rtl/>
        </w:rPr>
        <w:t>إِ</w:t>
      </w:r>
      <w:r>
        <w:rPr>
          <w:rtl/>
        </w:rPr>
        <w:t xml:space="preserve">عادة لما يأتي من وجوب سجدتي السهو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قاله الشيخ وغيره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C05283">
      <w:pPr>
        <w:pStyle w:val="libNormal"/>
        <w:rPr>
          <w:rtl/>
        </w:rPr>
      </w:pPr>
      <w:r>
        <w:rPr>
          <w:rtl/>
        </w:rPr>
        <w:t>[ 10423 ]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حسين</w:t>
      </w:r>
      <w:r>
        <w:rPr>
          <w:rtl/>
        </w:rPr>
        <w:t>،</w:t>
      </w:r>
      <w:r w:rsidR="00BB3864">
        <w:rPr>
          <w:rtl/>
        </w:rPr>
        <w:t xml:space="preserve"> عن سماعة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قام فذهب في حاجته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يستقبل الصلاة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فما بال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05283">
        <w:rPr>
          <w:rStyle w:val="libNormalChar"/>
          <w:rFonts w:hint="cs"/>
          <w:rtl/>
        </w:rPr>
        <w:t xml:space="preserve"> </w:t>
      </w:r>
      <w:r w:rsidR="00BB3864" w:rsidRPr="00637B53">
        <w:rPr>
          <w:rtl/>
        </w:rPr>
        <w:t>لم يستقبل حين صل</w:t>
      </w:r>
      <w:r w:rsidR="00BB3864">
        <w:rPr>
          <w:rFonts w:hint="cs"/>
          <w:rtl/>
        </w:rPr>
        <w:t>ّ</w:t>
      </w:r>
      <w:r w:rsidR="00BB3864" w:rsidRPr="00637B53">
        <w:rPr>
          <w:rtl/>
        </w:rPr>
        <w:t>ى ركعتين</w:t>
      </w:r>
      <w:r>
        <w:rPr>
          <w:rFonts w:hint="cs"/>
          <w:rtl/>
        </w:rPr>
        <w:t>؟</w:t>
      </w:r>
      <w:r w:rsidR="00BB3864" w:rsidRPr="00637B53">
        <w:rPr>
          <w:rtl/>
        </w:rPr>
        <w:t xml:space="preserve"> فقال</w:t>
      </w:r>
      <w:r>
        <w:rPr>
          <w:rtl/>
        </w:rPr>
        <w:t>:</w:t>
      </w:r>
      <w:r w:rsidR="00BB3864" w:rsidRPr="00637B53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 w:rsidRPr="00637B53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05283">
        <w:rPr>
          <w:rStyle w:val="libNormalChar"/>
          <w:rFonts w:hint="cs"/>
          <w:rtl/>
        </w:rPr>
        <w:t xml:space="preserve"> </w:t>
      </w:r>
      <w:r w:rsidR="00BB3864" w:rsidRPr="00637B53">
        <w:rPr>
          <w:rtl/>
        </w:rPr>
        <w:t>لم</w:t>
      </w:r>
      <w:r w:rsidR="00BB3864">
        <w:rPr>
          <w:rtl/>
        </w:rPr>
        <w:t xml:space="preserve"> ينتقل </w:t>
      </w:r>
      <w:r w:rsidR="00BB3864" w:rsidRPr="00BB3864">
        <w:rPr>
          <w:rStyle w:val="libFootnotenumChar"/>
          <w:rtl/>
        </w:rPr>
        <w:t>(</w:t>
      </w:r>
      <w:r w:rsidR="00C05283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من موضعه.</w:t>
      </w:r>
    </w:p>
    <w:p w:rsidR="00BB3864" w:rsidRDefault="00BB3864" w:rsidP="00C05283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C05283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C05283">
      <w:pPr>
        <w:pStyle w:val="libNormal"/>
        <w:rPr>
          <w:rtl/>
        </w:rPr>
      </w:pPr>
      <w:r>
        <w:rPr>
          <w:rtl/>
        </w:rPr>
        <w:t>[ 10424 ]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حفظ سهوه فأتم</w:t>
      </w:r>
      <w:r w:rsidR="00BB3864">
        <w:rPr>
          <w:rFonts w:hint="cs"/>
          <w:rtl/>
        </w:rPr>
        <w:t>ّ</w:t>
      </w:r>
      <w:r w:rsidR="00BB3864">
        <w:rPr>
          <w:rtl/>
        </w:rPr>
        <w:t>ه فليس عليه سجدتا السهو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05283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ى بالناس الظهر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سها</w:t>
      </w:r>
      <w:r>
        <w:rPr>
          <w:rtl/>
        </w:rPr>
        <w:t>،</w:t>
      </w:r>
      <w:r w:rsidR="00BB3864">
        <w:rPr>
          <w:rtl/>
        </w:rPr>
        <w:t xml:space="preserve"> فقال له ذو الشمالين</w:t>
      </w:r>
      <w:r>
        <w:rPr>
          <w:rtl/>
        </w:rPr>
        <w:t>:</w:t>
      </w:r>
      <w:r w:rsidR="00BB3864">
        <w:rPr>
          <w:rtl/>
        </w:rPr>
        <w:t xml:space="preserve"> يا رسول الله</w:t>
      </w:r>
      <w:r>
        <w:rPr>
          <w:rtl/>
        </w:rPr>
        <w:t>،</w:t>
      </w:r>
      <w:r w:rsidR="00BB3864">
        <w:rPr>
          <w:rtl/>
        </w:rPr>
        <w:t xml:space="preserve"> أنزل في الصلاة شيء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وما ذاك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ركعتين</w:t>
      </w:r>
      <w:r>
        <w:rPr>
          <w:rtl/>
        </w:rPr>
        <w:t>،</w:t>
      </w:r>
      <w:r w:rsidR="00BB3864">
        <w:rPr>
          <w:rtl/>
        </w:rPr>
        <w:t xml:space="preserve"> فقال رسول الله </w:t>
      </w:r>
      <w:r w:rsidR="00C05283" w:rsidRPr="00DB56AE">
        <w:rPr>
          <w:rStyle w:val="libNormalChar"/>
          <w:rFonts w:hint="cs"/>
          <w:rtl/>
        </w:rPr>
        <w:t xml:space="preserve">( </w:t>
      </w:r>
      <w:r w:rsidR="00C05283">
        <w:rPr>
          <w:rStyle w:val="libAlaemChar"/>
          <w:rFonts w:hint="cs"/>
          <w:rtl/>
        </w:rPr>
        <w:t>صلى‌الله‌عليه‌وآله</w:t>
      </w:r>
      <w:r w:rsidR="00C05283" w:rsidRPr="00DB56AE">
        <w:rPr>
          <w:rStyle w:val="libNormalChar"/>
          <w:rFonts w:hint="cs"/>
          <w:rtl/>
        </w:rPr>
        <w:t xml:space="preserve"> )</w:t>
      </w:r>
      <w:r w:rsidR="00C05283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أتقولون مثل قوله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فقالوا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فقام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 الصلاة</w:t>
      </w:r>
      <w:r>
        <w:rPr>
          <w:rtl/>
        </w:rPr>
        <w:t>،</w:t>
      </w:r>
      <w:r w:rsidR="00BB3864">
        <w:rPr>
          <w:rtl/>
        </w:rPr>
        <w:t xml:space="preserve"> وسجد سجدتي السهو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أرأيت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وظن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ها أربع فسل</w:t>
      </w:r>
      <w:r w:rsidR="00BB3864">
        <w:rPr>
          <w:rFonts w:hint="cs"/>
          <w:rtl/>
        </w:rPr>
        <w:t>ّ</w:t>
      </w:r>
      <w:r w:rsidR="00BB3864">
        <w:rPr>
          <w:rtl/>
        </w:rPr>
        <w:t>م وانصرف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 بعدما ذهب أن</w:t>
      </w:r>
      <w:r w:rsidR="00BB3864">
        <w:rPr>
          <w:rFonts w:hint="cs"/>
          <w:rtl/>
        </w:rPr>
        <w:t>ّ</w:t>
      </w:r>
      <w:r w:rsidR="00BB3864">
        <w:rPr>
          <w:rtl/>
        </w:rPr>
        <w:t>ه إن</w:t>
      </w:r>
      <w:r w:rsidR="00BB3864">
        <w:rPr>
          <w:rFonts w:hint="cs"/>
          <w:rtl/>
        </w:rPr>
        <w:t>ّ</w:t>
      </w:r>
      <w:r w:rsidR="00BB3864">
        <w:rPr>
          <w:rtl/>
        </w:rPr>
        <w:t>ما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يستقبل الصلاة من أو</w:t>
      </w:r>
      <w:r w:rsidR="00BB3864">
        <w:rPr>
          <w:rFonts w:hint="cs"/>
          <w:rtl/>
        </w:rPr>
        <w:t>ّ</w:t>
      </w:r>
      <w:r w:rsidR="00BB3864">
        <w:rPr>
          <w:rtl/>
        </w:rPr>
        <w:t>لها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فما بال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لم يستقبل الصلاة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ما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يأتي في ال</w:t>
      </w:r>
      <w:r w:rsidRPr="004732CB">
        <w:rPr>
          <w:rFonts w:hint="cs"/>
          <w:rtl/>
        </w:rPr>
        <w:t>أ</w:t>
      </w:r>
      <w:r w:rsidRPr="004732CB">
        <w:rPr>
          <w:rtl/>
        </w:rPr>
        <w:t>حاديث 11 و 14 و 16 من هذا الباب</w:t>
      </w:r>
      <w:r w:rsidR="00EC1548">
        <w:rPr>
          <w:rtl/>
        </w:rPr>
        <w:t>،</w:t>
      </w:r>
      <w:r w:rsidRPr="004732CB">
        <w:rPr>
          <w:rtl/>
        </w:rPr>
        <w:t xml:space="preserve"> وفي الباب 4 من هذه ال</w:t>
      </w:r>
      <w:r w:rsidRPr="004732CB">
        <w:rPr>
          <w:rFonts w:hint="cs"/>
          <w:rtl/>
        </w:rPr>
        <w:t>أ</w:t>
      </w:r>
      <w:r w:rsidRPr="004732CB">
        <w:rPr>
          <w:rtl/>
        </w:rPr>
        <w:t>بواب.</w:t>
      </w:r>
    </w:p>
    <w:p w:rsidR="00BB3864" w:rsidRPr="005B3011" w:rsidRDefault="00BB3864" w:rsidP="00E91C93">
      <w:pPr>
        <w:pStyle w:val="libFootnote0"/>
        <w:rPr>
          <w:rtl/>
        </w:rPr>
      </w:pPr>
      <w:r w:rsidRPr="005B3011">
        <w:rPr>
          <w:rtl/>
        </w:rPr>
        <w:t>(2) راجع المختلف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B3011">
        <w:rPr>
          <w:rtl/>
        </w:rPr>
        <w:t>140.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346 / 1435.</w:t>
      </w:r>
    </w:p>
    <w:p w:rsidR="00BB3864" w:rsidRPr="005B3011" w:rsidRDefault="00BB3864" w:rsidP="00C05283">
      <w:pPr>
        <w:pStyle w:val="libFootnote0"/>
        <w:rPr>
          <w:rtl/>
        </w:rPr>
      </w:pPr>
      <w:r w:rsidRPr="005B3011">
        <w:rPr>
          <w:rtl/>
        </w:rPr>
        <w:t>(</w:t>
      </w:r>
      <w:r w:rsidR="00C05283">
        <w:rPr>
          <w:rFonts w:hint="cs"/>
          <w:rtl/>
        </w:rPr>
        <w:t>3</w:t>
      </w:r>
      <w:r w:rsidRPr="005B3011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87B17">
        <w:rPr>
          <w:rtl/>
        </w:rPr>
        <w:t>ينفتل ( هامش</w:t>
      </w:r>
      <w:r w:rsidRPr="005B3011">
        <w:rPr>
          <w:rtl/>
        </w:rPr>
        <w:t xml:space="preserve"> </w:t>
      </w:r>
      <w:r w:rsidRPr="00787B17">
        <w:rPr>
          <w:rtl/>
        </w:rPr>
        <w:t>المخطوط ).</w:t>
      </w:r>
    </w:p>
    <w:p w:rsidR="00BB3864" w:rsidRPr="005B3011" w:rsidRDefault="00BB3864" w:rsidP="00C05283">
      <w:pPr>
        <w:pStyle w:val="libFootnote0"/>
        <w:rPr>
          <w:rtl/>
        </w:rPr>
      </w:pPr>
      <w:r w:rsidRPr="005B3011">
        <w:rPr>
          <w:rtl/>
        </w:rPr>
        <w:t>(</w:t>
      </w:r>
      <w:r w:rsidR="00C05283">
        <w:rPr>
          <w:rFonts w:hint="cs"/>
          <w:rtl/>
        </w:rPr>
        <w:t>4</w:t>
      </w:r>
      <w:r w:rsidRPr="005B3011">
        <w:rPr>
          <w:rtl/>
        </w:rPr>
        <w:t>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B3011">
        <w:rPr>
          <w:rtl/>
        </w:rPr>
        <w:t>31.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346 / 1438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369 / 1405</w:t>
      </w:r>
      <w:r w:rsidR="00EC1548">
        <w:rPr>
          <w:rtl/>
        </w:rPr>
        <w:t>،</w:t>
      </w:r>
      <w:r>
        <w:rPr>
          <w:rtl/>
        </w:rPr>
        <w:t xml:space="preserve"> أورد صدره أيضا</w:t>
      </w:r>
      <w:r>
        <w:rPr>
          <w:rFonts w:hint="cs"/>
          <w:rtl/>
        </w:rPr>
        <w:t>ً</w:t>
      </w:r>
      <w:r>
        <w:rPr>
          <w:rtl/>
        </w:rPr>
        <w:t xml:space="preserve"> في الحديث 4 من الباب 23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لهم ما بقي من صلاته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</w:t>
      </w:r>
      <w:r w:rsidRPr="00D505FB">
        <w:rPr>
          <w:rtl/>
        </w:rPr>
        <w:t xml:space="preserve">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05283">
        <w:rPr>
          <w:rStyle w:val="libNormalChar"/>
          <w:rFonts w:hint="cs"/>
          <w:rtl/>
        </w:rPr>
        <w:t xml:space="preserve"> </w:t>
      </w:r>
      <w:r>
        <w:rPr>
          <w:rtl/>
        </w:rPr>
        <w:t>لن يبرح من مجلسه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كان لم يبرح من مجلسه فليتم</w:t>
      </w:r>
      <w:r>
        <w:rPr>
          <w:rFonts w:hint="cs"/>
          <w:rtl/>
        </w:rPr>
        <w:t>ّ</w:t>
      </w:r>
      <w:r>
        <w:rPr>
          <w:rtl/>
        </w:rPr>
        <w:t xml:space="preserve"> ما نقص من صلاته إذا كان قد حفظ الركعتين ال</w:t>
      </w:r>
      <w:r>
        <w:rPr>
          <w:rFonts w:hint="cs"/>
          <w:rtl/>
        </w:rPr>
        <w:t>أ</w:t>
      </w:r>
      <w:r>
        <w:rPr>
          <w:rtl/>
        </w:rPr>
        <w:t>ولتين.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عثمان بن عيسى</w:t>
      </w:r>
      <w:r w:rsidR="00EC1548">
        <w:rPr>
          <w:rtl/>
        </w:rPr>
        <w:t>،</w:t>
      </w:r>
      <w:r>
        <w:rPr>
          <w:rtl/>
        </w:rPr>
        <w:t xml:space="preserve"> عن سماعة بن مهران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[ 10425 ]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سئل عن رجل دخل مع الإِمام في صلاته وقد سبقه بركعة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فرغ الإِمام خرج مع الناس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 xml:space="preserve">ثمّ </w:t>
      </w:r>
      <w:r w:rsidR="00BB3864">
        <w:rPr>
          <w:rtl/>
        </w:rPr>
        <w:t>ذكر بعد ذلك أن</w:t>
      </w:r>
      <w:r w:rsidR="00BB3864">
        <w:rPr>
          <w:rFonts w:hint="cs"/>
          <w:rtl/>
        </w:rPr>
        <w:t>ّ</w:t>
      </w:r>
      <w:r w:rsidR="00BB3864">
        <w:rPr>
          <w:rtl/>
        </w:rPr>
        <w:t>ه فاتته ركعة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يعيدها ركعة واحدة.</w:t>
      </w:r>
    </w:p>
    <w:p w:rsidR="00BB3864" w:rsidRDefault="00BB3864" w:rsidP="00BB4052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والصدوق وغيرهما </w:t>
      </w:r>
      <w:r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على من لم يستدبر القبلة لما مضى </w:t>
      </w:r>
      <w:r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[ 10426 ]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محبوب</w:t>
      </w:r>
      <w:r>
        <w:rPr>
          <w:rtl/>
        </w:rPr>
        <w:t>،</w:t>
      </w:r>
      <w:r w:rsidR="00BB3864">
        <w:rPr>
          <w:rtl/>
        </w:rPr>
        <w:t xml:space="preserve"> عن عبدالله بن بكير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سألت أبا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D505FB">
        <w:rPr>
          <w:rtl/>
        </w:rPr>
        <w:t xml:space="preserve">هل سجد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4052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سجدتي السهو قط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ولا يسجدهما فقيه.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قال الشيخ</w:t>
      </w:r>
      <w:r w:rsidR="00EC1548">
        <w:rPr>
          <w:rtl/>
        </w:rPr>
        <w:t>:</w:t>
      </w:r>
      <w:r>
        <w:rPr>
          <w:rtl/>
        </w:rPr>
        <w:t xml:space="preserve"> الذي </w:t>
      </w:r>
      <w:r>
        <w:rPr>
          <w:rFonts w:hint="cs"/>
          <w:rtl/>
        </w:rPr>
        <w:t>أُ</w:t>
      </w:r>
      <w:r>
        <w:rPr>
          <w:rtl/>
        </w:rPr>
        <w:t>فتي به ما تضم</w:t>
      </w:r>
      <w:r>
        <w:rPr>
          <w:rFonts w:hint="cs"/>
          <w:rtl/>
        </w:rPr>
        <w:t>ّ</w:t>
      </w:r>
      <w:r>
        <w:rPr>
          <w:rtl/>
        </w:rPr>
        <w:t>نه هذا الخبر</w:t>
      </w:r>
      <w:r w:rsidR="00EC1548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</w:t>
      </w:r>
      <w:r>
        <w:rPr>
          <w:rFonts w:hint="cs"/>
          <w:rtl/>
        </w:rPr>
        <w:t>أ</w:t>
      </w:r>
      <w:r>
        <w:rPr>
          <w:rtl/>
        </w:rPr>
        <w:t>خبار التي قد</w:t>
      </w:r>
      <w:r>
        <w:rPr>
          <w:rFonts w:hint="cs"/>
          <w:rtl/>
        </w:rPr>
        <w:t>ّ</w:t>
      </w:r>
      <w:r>
        <w:rPr>
          <w:rtl/>
        </w:rPr>
        <w:t>مناها من أن</w:t>
      </w:r>
      <w:r>
        <w:rPr>
          <w:rFonts w:hint="cs"/>
          <w:rtl/>
        </w:rPr>
        <w:t>ّ</w:t>
      </w:r>
      <w:r>
        <w:rPr>
          <w:rtl/>
        </w:rPr>
        <w:t>ه سها فسجد فهي موافقة للعام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ذكرناها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ما تضم</w:t>
      </w:r>
      <w:r>
        <w:rPr>
          <w:rFonts w:hint="cs"/>
          <w:rtl/>
        </w:rPr>
        <w:t>ّ</w:t>
      </w:r>
      <w:r>
        <w:rPr>
          <w:rtl/>
        </w:rPr>
        <w:t>نته من ال</w:t>
      </w:r>
      <w:r>
        <w:rPr>
          <w:rFonts w:hint="cs"/>
          <w:rtl/>
        </w:rPr>
        <w:t>أ</w:t>
      </w:r>
      <w:r>
        <w:rPr>
          <w:rtl/>
        </w:rPr>
        <w:t>حكام معمول بها.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الكافي 3</w:t>
      </w:r>
      <w:r w:rsidR="00EC1548">
        <w:rPr>
          <w:rtl/>
        </w:rPr>
        <w:t>:</w:t>
      </w:r>
      <w:r w:rsidRPr="004732CB">
        <w:rPr>
          <w:rtl/>
        </w:rPr>
        <w:t xml:space="preserve"> 355 / 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346 / 1436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367 / 1398</w:t>
      </w:r>
      <w:r w:rsidR="00EC1548">
        <w:rPr>
          <w:rtl/>
        </w:rPr>
        <w:t>،</w:t>
      </w:r>
      <w:r>
        <w:rPr>
          <w:rtl/>
        </w:rPr>
        <w:t xml:space="preserve"> أورده أيضا</w:t>
      </w:r>
      <w:r>
        <w:rPr>
          <w:rFonts w:hint="cs"/>
          <w:rtl/>
        </w:rPr>
        <w:t>ً</w:t>
      </w:r>
      <w:r>
        <w:rPr>
          <w:rtl/>
        </w:rPr>
        <w:t xml:space="preserve"> عن الفقيه والمحاسن في الحديث 1 من هذا الباب.</w:t>
      </w:r>
    </w:p>
    <w:p w:rsidR="00BB3864" w:rsidRPr="004E15FF" w:rsidRDefault="00BB3864" w:rsidP="00BB4052">
      <w:pPr>
        <w:pStyle w:val="libFootnote0"/>
        <w:rPr>
          <w:rtl/>
        </w:rPr>
      </w:pPr>
      <w:r w:rsidRPr="004E15FF">
        <w:rPr>
          <w:rtl/>
        </w:rPr>
        <w:t>(</w:t>
      </w:r>
      <w:r w:rsidR="00BB4052">
        <w:rPr>
          <w:rFonts w:hint="cs"/>
          <w:rtl/>
        </w:rPr>
        <w:t>2</w:t>
      </w:r>
      <w:r w:rsidRPr="004E15FF">
        <w:rPr>
          <w:rtl/>
        </w:rPr>
        <w:t>) راجع روضة المتقين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E15FF">
        <w:rPr>
          <w:rtl/>
        </w:rPr>
        <w:t>426.</w:t>
      </w:r>
    </w:p>
    <w:p w:rsidR="00BB3864" w:rsidRPr="004E15FF" w:rsidRDefault="00BB3864" w:rsidP="00BB4052">
      <w:pPr>
        <w:pStyle w:val="libFootnote0"/>
        <w:rPr>
          <w:rtl/>
        </w:rPr>
      </w:pPr>
      <w:r w:rsidRPr="004E15FF">
        <w:rPr>
          <w:rtl/>
        </w:rPr>
        <w:t>(</w:t>
      </w:r>
      <w:r w:rsidR="00BB4052">
        <w:rPr>
          <w:rFonts w:hint="cs"/>
          <w:rtl/>
        </w:rPr>
        <w:t>3</w:t>
      </w:r>
      <w:r w:rsidRPr="004E15FF">
        <w:rPr>
          <w:rtl/>
        </w:rPr>
        <w:t>) مضى في الحديث 7 و 10 و 11 من هذا الباب.</w:t>
      </w:r>
    </w:p>
    <w:p w:rsidR="00BB3864" w:rsidRPr="004E15FF" w:rsidRDefault="00BB3864" w:rsidP="00BB4052">
      <w:pPr>
        <w:pStyle w:val="libFootnote0"/>
        <w:rPr>
          <w:rtl/>
        </w:rPr>
      </w:pPr>
      <w:r w:rsidRPr="004E15FF">
        <w:rPr>
          <w:rtl/>
        </w:rPr>
        <w:t>(</w:t>
      </w:r>
      <w:r w:rsidR="00BB4052">
        <w:rPr>
          <w:rFonts w:hint="cs"/>
          <w:rtl/>
        </w:rPr>
        <w:t>4</w:t>
      </w:r>
      <w:r w:rsidRPr="004E15FF">
        <w:rPr>
          <w:rtl/>
        </w:rPr>
        <w:t>) يأتي في الحديث 1 و 2 من الباب 6 من هذه ال</w:t>
      </w:r>
      <w:r>
        <w:rPr>
          <w:rFonts w:hint="cs"/>
          <w:rtl/>
        </w:rPr>
        <w:t>أ</w:t>
      </w:r>
      <w:r w:rsidRPr="004E15FF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350 / 1454.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[ 10427 ]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D24F92">
        <w:rPr>
          <w:rtl/>
        </w:rPr>
        <w:t>عن</w:t>
      </w:r>
      <w:r w:rsidR="00BB3864">
        <w:rPr>
          <w:rtl/>
        </w:rPr>
        <w:t xml:space="preserve">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ثلاث ركعات وهو يظن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ها أربع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 ذكر أن</w:t>
      </w:r>
      <w:r w:rsidR="00BB3864">
        <w:rPr>
          <w:rFonts w:hint="cs"/>
          <w:rtl/>
        </w:rPr>
        <w:t>ّ</w:t>
      </w:r>
      <w:r w:rsidR="00BB3864">
        <w:rPr>
          <w:rtl/>
        </w:rPr>
        <w:t>ها ثلاث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يبني على صلاته متى ما ذكر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ركعة ويتشه</w:t>
      </w:r>
      <w:r w:rsidR="00BB3864">
        <w:rPr>
          <w:rFonts w:hint="cs"/>
          <w:rtl/>
        </w:rPr>
        <w:t>ّ</w:t>
      </w:r>
      <w:r w:rsidR="00BB3864">
        <w:rPr>
          <w:rtl/>
        </w:rPr>
        <w:t>د ويسل</w:t>
      </w:r>
      <w:r w:rsidR="00BB3864">
        <w:rPr>
          <w:rFonts w:hint="cs"/>
          <w:rtl/>
        </w:rPr>
        <w:t>ّ</w:t>
      </w:r>
      <w:r w:rsidR="00BB3864">
        <w:rPr>
          <w:rtl/>
        </w:rPr>
        <w:t>م ويسجد سجدتي السهو وقد جازت صلاته.</w:t>
      </w:r>
    </w:p>
    <w:p w:rsidR="00BB3864" w:rsidRPr="004219B1" w:rsidRDefault="00EC1548" w:rsidP="00BB4052">
      <w:pPr>
        <w:pStyle w:val="libNormal"/>
        <w:rPr>
          <w:rtl/>
        </w:rPr>
      </w:pPr>
      <w:r>
        <w:rPr>
          <w:rtl/>
        </w:rPr>
        <w:t>[ 10428 ]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موسى بن عمر بن يزيد</w:t>
      </w:r>
      <w:r>
        <w:rPr>
          <w:rtl/>
        </w:rPr>
        <w:t>،</w:t>
      </w:r>
      <w:r w:rsidR="00BB3864">
        <w:rPr>
          <w:rtl/>
        </w:rPr>
        <w:t xml:space="preserve"> عن ابن سنان</w:t>
      </w:r>
      <w:r>
        <w:rPr>
          <w:rtl/>
        </w:rPr>
        <w:t>،</w:t>
      </w:r>
      <w:r w:rsidR="00BB3864">
        <w:rPr>
          <w:rtl/>
        </w:rPr>
        <w:t xml:space="preserve"> عن أبي سعيد القماط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هو بمنزلة رجل سها فانصرف في ركعة أو ركعتين أو ثلاث من المكتوبة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ما عليه أن يبني على صلاته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 سهو النبي </w:t>
      </w:r>
      <w:r w:rsidR="00BB4052" w:rsidRPr="00DB56AE">
        <w:rPr>
          <w:rStyle w:val="libNormalChar"/>
          <w:rFonts w:hint="cs"/>
          <w:rtl/>
        </w:rPr>
        <w:t xml:space="preserve">( </w:t>
      </w:r>
      <w:r w:rsidR="00BB4052">
        <w:rPr>
          <w:rStyle w:val="libAlaemChar"/>
          <w:rFonts w:hint="cs"/>
          <w:rtl/>
        </w:rPr>
        <w:t>صلى‌الله‌عليه‌وآله</w:t>
      </w:r>
      <w:r w:rsidR="00BB4052" w:rsidRPr="00DB56AE">
        <w:rPr>
          <w:rStyle w:val="libNormalChar"/>
          <w:rFonts w:hint="cs"/>
          <w:rtl/>
        </w:rPr>
        <w:t xml:space="preserve"> )</w:t>
      </w:r>
      <w:r w:rsidR="00BB3864" w:rsidRPr="004219B1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[ 10429 ]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علي بن النعمان</w:t>
      </w:r>
      <w:r>
        <w:rPr>
          <w:rtl/>
        </w:rPr>
        <w:t>،</w:t>
      </w:r>
      <w:r w:rsidR="00BB3864">
        <w:rPr>
          <w:rtl/>
        </w:rPr>
        <w:t xml:space="preserve"> عن سعيد ال</w:t>
      </w:r>
      <w:r w:rsidR="00BB3864">
        <w:rPr>
          <w:rFonts w:hint="cs"/>
          <w:rtl/>
        </w:rPr>
        <w:t>أ</w:t>
      </w:r>
      <w:r w:rsidR="00BB3864">
        <w:rPr>
          <w:rtl/>
        </w:rPr>
        <w:t>عرج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219B1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 في ركعتين فسأله من خلفه</w:t>
      </w:r>
      <w:r>
        <w:rPr>
          <w:rtl/>
        </w:rPr>
        <w:t>:</w:t>
      </w:r>
      <w:r w:rsidR="00BB3864">
        <w:rPr>
          <w:rtl/>
        </w:rPr>
        <w:t xml:space="preserve"> يا رسول الله</w:t>
      </w:r>
      <w:r>
        <w:rPr>
          <w:rtl/>
        </w:rPr>
        <w:t>،</w:t>
      </w:r>
      <w:r w:rsidR="00BB3864">
        <w:rPr>
          <w:rtl/>
        </w:rPr>
        <w:t xml:space="preserve"> أحدث في الصلاة شيء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وما ذلك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ركعتين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أكذلك يا ذا اليدين</w:t>
      </w:r>
      <w:r>
        <w:rPr>
          <w:rFonts w:hint="cs"/>
          <w:rtl/>
        </w:rPr>
        <w:t>؟</w:t>
      </w:r>
      <w:r w:rsidR="00BB3864">
        <w:rPr>
          <w:rtl/>
        </w:rPr>
        <w:t xml:space="preserve"> وكان يدعى ذو الشمالين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فبنى على صلاته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أربعا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وسجد سجدتين لمكان الكلام.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[ 10430 ]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أبي جميلة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354 / 1466</w:t>
      </w:r>
      <w:r w:rsidR="00EC1548">
        <w:rPr>
          <w:rtl/>
        </w:rPr>
        <w:t>،</w:t>
      </w:r>
      <w:r>
        <w:rPr>
          <w:rtl/>
        </w:rPr>
        <w:t xml:space="preserve"> أورد صدره في الحديث 2 من الباب 32 من هذه الأبواب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5 من الباب 23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355 / 1468</w:t>
      </w:r>
      <w:r w:rsidR="00EC1548">
        <w:rPr>
          <w:rtl/>
        </w:rPr>
        <w:t>،</w:t>
      </w:r>
      <w:r>
        <w:rPr>
          <w:rtl/>
        </w:rPr>
        <w:t xml:space="preserve"> وأورده بتمامه في الحديث 11 من الباب 1 من أبواب القواطع.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345 / 1433.</w:t>
      </w:r>
    </w:p>
    <w:p w:rsidR="00BB3864" w:rsidRPr="004E15FF" w:rsidRDefault="00BB3864" w:rsidP="00E91C93">
      <w:pPr>
        <w:pStyle w:val="libFootnote0"/>
        <w:rPr>
          <w:rtl/>
        </w:rPr>
      </w:pPr>
      <w:r w:rsidRPr="004E15FF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E15FF">
        <w:rPr>
          <w:rtl/>
        </w:rPr>
        <w:t>357</w:t>
      </w:r>
      <w:r>
        <w:rPr>
          <w:rtl/>
        </w:rPr>
        <w:t xml:space="preserve"> / </w:t>
      </w:r>
      <w:r w:rsidRPr="004E15FF">
        <w:rPr>
          <w:rtl/>
        </w:rPr>
        <w:t>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352 / 1461</w:t>
      </w:r>
      <w:r w:rsidR="00EC1548">
        <w:rPr>
          <w:rtl/>
        </w:rPr>
        <w:t>،</w:t>
      </w:r>
      <w:r>
        <w:rPr>
          <w:rtl/>
        </w:rPr>
        <w:t xml:space="preserve"> أورد صدره في الحديث 5 من الباب 14 وقطعة منه في الحديث 3 من الباب 19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زيد الشح</w:t>
      </w:r>
      <w:r>
        <w:rPr>
          <w:rFonts w:hint="cs"/>
          <w:rtl/>
        </w:rPr>
        <w:t>ّ</w:t>
      </w:r>
      <w:r>
        <w:rPr>
          <w:rtl/>
        </w:rPr>
        <w:t>ام قال</w:t>
      </w:r>
      <w:r w:rsidR="00EC1548">
        <w:rPr>
          <w:rtl/>
        </w:rPr>
        <w:t>:</w:t>
      </w:r>
      <w:r>
        <w:rPr>
          <w:rtl/>
        </w:rPr>
        <w:t xml:space="preserve"> سألته عن رجل صل</w:t>
      </w:r>
      <w:r>
        <w:rPr>
          <w:rFonts w:hint="cs"/>
          <w:rtl/>
        </w:rPr>
        <w:t>ّ</w:t>
      </w:r>
      <w:r>
        <w:rPr>
          <w:rtl/>
        </w:rPr>
        <w:t>ى العصر ست</w:t>
      </w:r>
      <w:r>
        <w:rPr>
          <w:rFonts w:hint="cs"/>
          <w:rtl/>
        </w:rPr>
        <w:t>ّ</w:t>
      </w:r>
      <w:r>
        <w:rPr>
          <w:rtl/>
        </w:rPr>
        <w:t xml:space="preserve"> ركعات</w:t>
      </w:r>
      <w:r w:rsidR="00EC1548">
        <w:rPr>
          <w:rtl/>
        </w:rPr>
        <w:t>،</w:t>
      </w:r>
      <w:r>
        <w:rPr>
          <w:rtl/>
        </w:rPr>
        <w:t xml:space="preserve"> أو خمس ركعات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إن استيقن أن</w:t>
      </w:r>
      <w:r>
        <w:rPr>
          <w:rFonts w:hint="cs"/>
          <w:rtl/>
        </w:rPr>
        <w:t>ّ</w:t>
      </w:r>
      <w:r>
        <w:rPr>
          <w:rtl/>
        </w:rPr>
        <w:t>ه صل</w:t>
      </w:r>
      <w:r>
        <w:rPr>
          <w:rFonts w:hint="cs"/>
          <w:rtl/>
        </w:rPr>
        <w:t>ّ</w:t>
      </w:r>
      <w:r>
        <w:rPr>
          <w:rtl/>
        </w:rPr>
        <w:t>ى خمسا</w:t>
      </w:r>
      <w:r>
        <w:rPr>
          <w:rFonts w:hint="cs"/>
          <w:rtl/>
        </w:rPr>
        <w:t>ً</w:t>
      </w:r>
      <w:r>
        <w:rPr>
          <w:rtl/>
        </w:rPr>
        <w:t xml:space="preserve"> أو ست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فليعد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وإن هو استيقن أن</w:t>
      </w:r>
      <w:r>
        <w:rPr>
          <w:rFonts w:hint="cs"/>
          <w:rtl/>
        </w:rPr>
        <w:t>ّ</w:t>
      </w:r>
      <w:r>
        <w:rPr>
          <w:rtl/>
        </w:rPr>
        <w:t>ه صل</w:t>
      </w:r>
      <w:r>
        <w:rPr>
          <w:rFonts w:hint="cs"/>
          <w:rtl/>
        </w:rPr>
        <w:t>ّ</w:t>
      </w:r>
      <w:r>
        <w:rPr>
          <w:rtl/>
        </w:rPr>
        <w:t>ى ركعتين أو ثلاث</w:t>
      </w:r>
      <w:r>
        <w:rPr>
          <w:rFonts w:hint="cs"/>
          <w:rtl/>
        </w:rPr>
        <w:t>اً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انصرف فتكل</w:t>
      </w:r>
      <w:r>
        <w:rPr>
          <w:rFonts w:hint="cs"/>
          <w:rtl/>
        </w:rPr>
        <w:t>ّ</w:t>
      </w:r>
      <w:r>
        <w:rPr>
          <w:rtl/>
        </w:rPr>
        <w:t xml:space="preserve">م فلا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يعلم أن</w:t>
      </w:r>
      <w:r>
        <w:rPr>
          <w:rFonts w:hint="cs"/>
          <w:rtl/>
        </w:rPr>
        <w:t>ّ</w:t>
      </w:r>
      <w:r>
        <w:rPr>
          <w:rtl/>
        </w:rPr>
        <w:t>ه لم يتم</w:t>
      </w:r>
      <w:r>
        <w:rPr>
          <w:rFonts w:hint="cs"/>
          <w:rtl/>
        </w:rPr>
        <w:t>ّ</w:t>
      </w:r>
      <w:r>
        <w:rPr>
          <w:rtl/>
        </w:rPr>
        <w:t xml:space="preserve"> الصلاة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عليه أن يتم</w:t>
      </w:r>
      <w:r>
        <w:rPr>
          <w:rFonts w:hint="cs"/>
          <w:rtl/>
        </w:rPr>
        <w:t>ّ</w:t>
      </w:r>
      <w:r>
        <w:rPr>
          <w:rtl/>
        </w:rPr>
        <w:t xml:space="preserve"> الصلاة ما بقي منها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نبي</w:t>
      </w:r>
      <w:r>
        <w:rPr>
          <w:rFonts w:hint="cs"/>
          <w:rtl/>
        </w:rPr>
        <w:t>ّ</w:t>
      </w:r>
      <w:r>
        <w:rPr>
          <w:rtl/>
        </w:rPr>
        <w:t xml:space="preserve">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ى بالناس ركعتين ثم</w:t>
      </w:r>
      <w:r>
        <w:rPr>
          <w:rFonts w:hint="cs"/>
          <w:rtl/>
        </w:rPr>
        <w:t>ّ</w:t>
      </w:r>
      <w:r>
        <w:rPr>
          <w:rtl/>
        </w:rPr>
        <w:t xml:space="preserve"> نسي حتى انصرف</w:t>
      </w:r>
      <w:r w:rsidR="00EC1548">
        <w:rPr>
          <w:rtl/>
        </w:rPr>
        <w:t>،</w:t>
      </w:r>
      <w:r>
        <w:rPr>
          <w:rtl/>
        </w:rPr>
        <w:t xml:space="preserve"> فقال له ذو الشمالين</w:t>
      </w:r>
      <w:r w:rsidR="00EC1548">
        <w:rPr>
          <w:rtl/>
        </w:rPr>
        <w:t>:</w:t>
      </w:r>
      <w:r>
        <w:rPr>
          <w:rtl/>
        </w:rPr>
        <w:t xml:space="preserve"> يا رسول الله</w:t>
      </w:r>
      <w:r w:rsidR="00EC1548">
        <w:rPr>
          <w:rtl/>
        </w:rPr>
        <w:t>،</w:t>
      </w:r>
      <w:r>
        <w:rPr>
          <w:rtl/>
        </w:rPr>
        <w:t xml:space="preserve"> أحدث في الصلاة شيء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ها الناس أصدق ذو الشمالين</w:t>
      </w:r>
      <w:r w:rsidR="00EC1548">
        <w:rPr>
          <w:rFonts w:hint="cs"/>
          <w:rtl/>
        </w:rPr>
        <w:t>؟</w:t>
      </w:r>
      <w:r>
        <w:rPr>
          <w:rtl/>
        </w:rPr>
        <w:t xml:space="preserve"> فقالوا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لم تصل </w:t>
      </w:r>
      <w:r w:rsidR="00960D04">
        <w:rPr>
          <w:rtl/>
        </w:rPr>
        <w:t xml:space="preserve">إلّا </w:t>
      </w:r>
      <w:r>
        <w:rPr>
          <w:rtl/>
        </w:rPr>
        <w:t>ركعتين</w:t>
      </w:r>
      <w:r w:rsidR="00EC1548">
        <w:rPr>
          <w:rtl/>
        </w:rPr>
        <w:t>،</w:t>
      </w:r>
      <w:r>
        <w:rPr>
          <w:rtl/>
        </w:rPr>
        <w:t xml:space="preserve"> فقام فأتم</w:t>
      </w:r>
      <w:r>
        <w:rPr>
          <w:rFonts w:hint="cs"/>
          <w:rtl/>
        </w:rPr>
        <w:t>ّ</w:t>
      </w:r>
      <w:r>
        <w:rPr>
          <w:rtl/>
        </w:rPr>
        <w:t xml:space="preserve"> ما بقي من صلاته.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[ 10431 ]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عبدالله</w:t>
      </w:r>
      <w:r>
        <w:rPr>
          <w:rtl/>
        </w:rPr>
        <w:t>،</w:t>
      </w:r>
      <w:r w:rsidR="00BB3864">
        <w:rPr>
          <w:rtl/>
        </w:rPr>
        <w:t xml:space="preserve"> عن عبيد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 في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الفجر ركعة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ذهب وجاء بعدما أصبح وذكر أن</w:t>
      </w:r>
      <w:r w:rsidR="00BB3864">
        <w:rPr>
          <w:rFonts w:hint="cs"/>
          <w:rtl/>
        </w:rPr>
        <w:t>ّ</w:t>
      </w:r>
      <w:r w:rsidR="00BB3864">
        <w:rPr>
          <w:rtl/>
        </w:rPr>
        <w:t>ه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يضيف إليها ركعة.</w:t>
      </w:r>
    </w:p>
    <w:p w:rsidR="00BB3864" w:rsidRDefault="00EC1548" w:rsidP="00BB4052">
      <w:pPr>
        <w:pStyle w:val="libNormal"/>
        <w:rPr>
          <w:rtl/>
        </w:rPr>
      </w:pPr>
      <w:r>
        <w:rPr>
          <w:rtl/>
        </w:rPr>
        <w:t>[ 10432 ]</w:t>
      </w:r>
      <w:r w:rsidR="00BB3864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ابن أبي نجران والحسين بن سعيد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عن حريز</w:t>
      </w:r>
      <w:r>
        <w:rPr>
          <w:rtl/>
        </w:rPr>
        <w:t>،</w:t>
      </w:r>
      <w:r w:rsidR="00BB3864">
        <w:rPr>
          <w:rtl/>
        </w:rPr>
        <w:t xml:space="preserve"> عن زرارة </w:t>
      </w:r>
      <w:r w:rsidR="00BB3864"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بالكوفة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 وهو بمك</w:t>
      </w:r>
      <w:r w:rsidR="00BB3864">
        <w:rPr>
          <w:rFonts w:hint="cs"/>
          <w:rtl/>
        </w:rPr>
        <w:t>ّ</w:t>
      </w:r>
      <w:r w:rsidR="00BB3864">
        <w:rPr>
          <w:rtl/>
        </w:rPr>
        <w:t>ة أو بالمدينة أو بالبصرة أو ببلدة من البلدان أن</w:t>
      </w:r>
      <w:r w:rsidR="00BB3864">
        <w:rPr>
          <w:rFonts w:hint="cs"/>
          <w:rtl/>
        </w:rPr>
        <w:t>ّ</w:t>
      </w:r>
      <w:r w:rsidR="00BB3864">
        <w:rPr>
          <w:rtl/>
        </w:rPr>
        <w:t>ه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من لم يذكر ذلك يقينا</w:t>
      </w:r>
      <w:r>
        <w:rPr>
          <w:rFonts w:hint="cs"/>
          <w:rtl/>
        </w:rPr>
        <w:t>ً</w:t>
      </w:r>
      <w:r>
        <w:rPr>
          <w:rtl/>
        </w:rPr>
        <w:t xml:space="preserve"> بل ظن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وحمل ال</w:t>
      </w:r>
      <w:r>
        <w:rPr>
          <w:rFonts w:hint="cs"/>
          <w:rtl/>
        </w:rPr>
        <w:t>إِ</w:t>
      </w:r>
      <w:r>
        <w:rPr>
          <w:rtl/>
        </w:rPr>
        <w:t>تمام على الاستحباب</w:t>
      </w:r>
      <w:r w:rsidR="00EC1548">
        <w:rPr>
          <w:rtl/>
        </w:rPr>
        <w:t>،</w:t>
      </w:r>
      <w:r>
        <w:rPr>
          <w:rtl/>
        </w:rPr>
        <w:t xml:space="preserve"> وجو</w:t>
      </w:r>
      <w:r>
        <w:rPr>
          <w:rFonts w:hint="cs"/>
          <w:rtl/>
        </w:rPr>
        <w:t>ّ</w:t>
      </w:r>
      <w:r>
        <w:rPr>
          <w:rtl/>
        </w:rPr>
        <w:t>ز حمله على النوافل.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ويحتمل الحمل على ال</w:t>
      </w:r>
      <w:r>
        <w:rPr>
          <w:rFonts w:hint="cs"/>
          <w:rtl/>
        </w:rPr>
        <w:t>إِ</w:t>
      </w:r>
      <w:r>
        <w:rPr>
          <w:rtl/>
        </w:rPr>
        <w:t>نكار وعلى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[ 10433 ]</w:t>
      </w:r>
      <w:r w:rsidR="00BB3864">
        <w:rPr>
          <w:rtl/>
        </w:rPr>
        <w:t xml:space="preserve"> 20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في نسخة</w:t>
      </w:r>
      <w:r w:rsidR="00EC1548">
        <w:rPr>
          <w:rtl/>
        </w:rPr>
        <w:t>:</w:t>
      </w:r>
      <w:r w:rsidRPr="004732CB">
        <w:rPr>
          <w:rtl/>
        </w:rPr>
        <w:t xml:space="preserve"> </w:t>
      </w:r>
      <w:r w:rsidRPr="00787B17">
        <w:rPr>
          <w:rtl/>
        </w:rPr>
        <w:t>فلم ( هامش المخطوط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182 / 729.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347 / 1440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368 / 1403.</w:t>
      </w:r>
    </w:p>
    <w:p w:rsidR="00BB3864" w:rsidRPr="0053461E" w:rsidRDefault="00BB3864" w:rsidP="00BB4052">
      <w:pPr>
        <w:pStyle w:val="libFootnote0"/>
        <w:rPr>
          <w:rtl/>
        </w:rPr>
      </w:pPr>
      <w:r w:rsidRPr="0053461E">
        <w:rPr>
          <w:rtl/>
        </w:rPr>
        <w:t>(</w:t>
      </w:r>
      <w:r w:rsidR="00BB4052">
        <w:rPr>
          <w:rFonts w:hint="cs"/>
          <w:rtl/>
        </w:rPr>
        <w:t>2</w:t>
      </w:r>
      <w:r w:rsidRPr="0053461E">
        <w:rPr>
          <w:rtl/>
        </w:rPr>
        <w:t xml:space="preserve">) </w:t>
      </w:r>
      <w:r w:rsidRPr="00787B17">
        <w:rPr>
          <w:rtl/>
        </w:rPr>
        <w:t>( عن زرارة )</w:t>
      </w:r>
      <w:r w:rsidRPr="00DB56AE">
        <w:rPr>
          <w:rStyle w:val="libNormalChar"/>
          <w:rtl/>
        </w:rPr>
        <w:t xml:space="preserve"> </w:t>
      </w:r>
      <w:r w:rsidRPr="0053461E">
        <w:rPr>
          <w:rtl/>
        </w:rPr>
        <w:t>لم ترد في التهذيب.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20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192 / 758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379 / 1437</w:t>
      </w:r>
      <w:r w:rsidR="00EC1548">
        <w:rPr>
          <w:rtl/>
        </w:rPr>
        <w:t>،</w:t>
      </w:r>
      <w:r>
        <w:rPr>
          <w:rtl/>
        </w:rPr>
        <w:t xml:space="preserve"> أورد صدره في الحديث 7 من الباب 7 من أبواب التشهد.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عمرو بن سعيد</w:t>
      </w:r>
      <w:r w:rsidR="00EC1548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</w:t>
      </w:r>
      <w:r w:rsidR="00EC154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 w:rsidRPr="00DB56AE">
        <w:rPr>
          <w:rStyle w:val="libNormalChar"/>
          <w:rFonts w:hint="cs"/>
          <w:rtl/>
        </w:rPr>
        <w:t xml:space="preserve"> </w:t>
      </w:r>
      <w:r w:rsidR="00EC1548">
        <w:rPr>
          <w:rFonts w:hint="cs"/>
          <w:rtl/>
        </w:rPr>
        <w:t xml:space="preserve">- </w:t>
      </w:r>
      <w:r w:rsidRPr="00C24BD9">
        <w:rPr>
          <w:rtl/>
        </w:rPr>
        <w:t xml:space="preserve">في </w:t>
      </w:r>
      <w:r>
        <w:rPr>
          <w:rtl/>
        </w:rPr>
        <w:t>حديث</w:t>
      </w:r>
      <w:r w:rsidR="00EC1548">
        <w:rPr>
          <w:rFonts w:hint="cs"/>
          <w:rtl/>
        </w:rPr>
        <w:t xml:space="preserve"> -:</w:t>
      </w:r>
      <w:r>
        <w:rPr>
          <w:rtl/>
        </w:rPr>
        <w:t xml:space="preserve"> والرجل يذكر بعدما قام وتكل</w:t>
      </w:r>
      <w:r>
        <w:rPr>
          <w:rFonts w:hint="cs"/>
          <w:rtl/>
        </w:rPr>
        <w:t>ّ</w:t>
      </w:r>
      <w:r>
        <w:rPr>
          <w:rtl/>
        </w:rPr>
        <w:t>م ومضى في حوائجه</w:t>
      </w:r>
      <w:r w:rsidR="00EC154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إن</w:t>
      </w:r>
      <w:r>
        <w:rPr>
          <w:rFonts w:hint="cs"/>
          <w:rtl/>
        </w:rPr>
        <w:t>ّ</w:t>
      </w:r>
      <w:r>
        <w:rPr>
          <w:rtl/>
        </w:rPr>
        <w:t>ما صل</w:t>
      </w:r>
      <w:r>
        <w:rPr>
          <w:rFonts w:hint="cs"/>
          <w:rtl/>
        </w:rPr>
        <w:t>ّ</w:t>
      </w:r>
      <w:r>
        <w:rPr>
          <w:rtl/>
        </w:rPr>
        <w:t>ى ركعتين في الظهر والعصر والعتمة والمغرب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يبني على صلاته فيتم</w:t>
      </w:r>
      <w:r>
        <w:rPr>
          <w:rFonts w:hint="cs"/>
          <w:rtl/>
        </w:rPr>
        <w:t>ّ</w:t>
      </w:r>
      <w:r>
        <w:rPr>
          <w:rtl/>
        </w:rPr>
        <w:t>ها ولو بلغ الصين ولا يعيد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[ 10434 ]</w:t>
      </w:r>
      <w:r w:rsidR="00BB3864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C24BD9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رجل سها فبنى على ما صل</w:t>
      </w:r>
      <w:r w:rsidR="00BB3864">
        <w:rPr>
          <w:rFonts w:hint="cs"/>
          <w:rtl/>
        </w:rPr>
        <w:t>ّ</w:t>
      </w:r>
      <w:r w:rsidR="00BB3864">
        <w:rPr>
          <w:rtl/>
        </w:rPr>
        <w:t>ى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أيفتتح صلاته أم يقوم ويكبر ويقرأ</w:t>
      </w:r>
      <w:r>
        <w:rPr>
          <w:rFonts w:hint="cs"/>
          <w:rtl/>
        </w:rPr>
        <w:t>؟</w:t>
      </w:r>
      <w:r w:rsidR="00BB3864">
        <w:rPr>
          <w:rtl/>
        </w:rPr>
        <w:t xml:space="preserve"> وهل عليه أذان وإقامة</w:t>
      </w:r>
      <w:r>
        <w:rPr>
          <w:rFonts w:hint="cs"/>
          <w:rtl/>
        </w:rPr>
        <w:t>؟</w:t>
      </w:r>
      <w:r w:rsidR="00BB3864">
        <w:rPr>
          <w:rtl/>
        </w:rPr>
        <w:t xml:space="preserve"> وإن كان قد سها في الركعتين ال</w:t>
      </w:r>
      <w:r w:rsidR="00BB3864">
        <w:rPr>
          <w:rFonts w:hint="cs"/>
          <w:rtl/>
        </w:rPr>
        <w:t>أُ</w:t>
      </w:r>
      <w:r w:rsidR="00BB3864">
        <w:rPr>
          <w:rtl/>
        </w:rPr>
        <w:t>خراوين وقد فرغ من القراءة</w:t>
      </w:r>
      <w:r>
        <w:rPr>
          <w:rtl/>
        </w:rPr>
        <w:t>،</w:t>
      </w:r>
      <w:r w:rsidR="00BB3864">
        <w:rPr>
          <w:rtl/>
        </w:rPr>
        <w:t xml:space="preserve"> هل عليه قراءة أو تسبيح أو تكبير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يبني على ما صل</w:t>
      </w:r>
      <w:r w:rsidR="00BB3864">
        <w:rPr>
          <w:rFonts w:hint="cs"/>
          <w:rtl/>
        </w:rPr>
        <w:t>ّ</w:t>
      </w:r>
      <w:r w:rsidR="00BB3864">
        <w:rPr>
          <w:rtl/>
        </w:rPr>
        <w:t>ى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 قد فرغ من القراءة فليس عليه قراءة ولا أذان ولا إقامة.</w:t>
      </w:r>
    </w:p>
    <w:p w:rsidR="00BB3864" w:rsidRDefault="00BB3864" w:rsidP="00BB4052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القبلة </w:t>
      </w:r>
      <w:r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وقواطع الصلاة </w:t>
      </w:r>
      <w:r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88621C" w:rsidRDefault="00BB3864" w:rsidP="00E91C93">
      <w:pPr>
        <w:pStyle w:val="libFootnote0"/>
        <w:rPr>
          <w:rtl/>
        </w:rPr>
      </w:pPr>
      <w:r w:rsidRPr="0088621C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8621C">
        <w:rPr>
          <w:rtl/>
        </w:rPr>
        <w:t>229</w:t>
      </w:r>
      <w:r>
        <w:rPr>
          <w:rtl/>
        </w:rPr>
        <w:t xml:space="preserve"> / </w:t>
      </w:r>
      <w:r w:rsidRPr="0088621C">
        <w:rPr>
          <w:rtl/>
        </w:rPr>
        <w:t>1012.</w:t>
      </w:r>
    </w:p>
    <w:p w:rsidR="00BB3864" w:rsidRPr="0088621C" w:rsidRDefault="00BB3864" w:rsidP="00E91C93">
      <w:pPr>
        <w:pStyle w:val="libFootnote0"/>
        <w:rPr>
          <w:rtl/>
        </w:rPr>
      </w:pPr>
      <w:r w:rsidRPr="0088621C">
        <w:rPr>
          <w:rtl/>
        </w:rPr>
        <w:t>(2) تقدم في الحديث 19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21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95.</w:t>
      </w:r>
    </w:p>
    <w:p w:rsidR="00BB3864" w:rsidRPr="0088621C" w:rsidRDefault="00BB3864" w:rsidP="00BB4052">
      <w:pPr>
        <w:pStyle w:val="libFootnote0"/>
        <w:rPr>
          <w:rtl/>
        </w:rPr>
      </w:pPr>
      <w:r w:rsidRPr="0088621C">
        <w:rPr>
          <w:rtl/>
        </w:rPr>
        <w:t>(</w:t>
      </w:r>
      <w:r w:rsidR="00BB4052">
        <w:rPr>
          <w:rFonts w:hint="cs"/>
          <w:rtl/>
        </w:rPr>
        <w:t>3</w:t>
      </w:r>
      <w:r w:rsidRPr="0088621C">
        <w:rPr>
          <w:rtl/>
        </w:rPr>
        <w:t>) تقدم في الباب 9 من أبواب القبلة.</w:t>
      </w:r>
    </w:p>
    <w:p w:rsidR="00BB3864" w:rsidRPr="0088621C" w:rsidRDefault="00BB3864" w:rsidP="00BB4052">
      <w:pPr>
        <w:pStyle w:val="libFootnote0"/>
        <w:rPr>
          <w:rtl/>
        </w:rPr>
      </w:pPr>
      <w:r w:rsidRPr="0088621C">
        <w:rPr>
          <w:rtl/>
        </w:rPr>
        <w:t>(</w:t>
      </w:r>
      <w:r w:rsidR="00BB4052">
        <w:rPr>
          <w:rFonts w:hint="cs"/>
          <w:rtl/>
        </w:rPr>
        <w:t>4</w:t>
      </w:r>
      <w:r w:rsidRPr="0088621C">
        <w:rPr>
          <w:rtl/>
        </w:rPr>
        <w:t>) تقدم في الباب 25 من أبواب القواطع.</w:t>
      </w:r>
    </w:p>
    <w:p w:rsidR="00BB3864" w:rsidRPr="0088621C" w:rsidRDefault="00BB3864" w:rsidP="00BB4052">
      <w:pPr>
        <w:pStyle w:val="libFootnote0"/>
        <w:rPr>
          <w:rtl/>
        </w:rPr>
      </w:pPr>
      <w:r w:rsidRPr="0088621C">
        <w:rPr>
          <w:rtl/>
        </w:rPr>
        <w:t>(</w:t>
      </w:r>
      <w:r w:rsidR="00BB4052">
        <w:rPr>
          <w:rFonts w:hint="cs"/>
          <w:rtl/>
        </w:rPr>
        <w:t>5</w:t>
      </w:r>
      <w:r w:rsidRPr="0088621C">
        <w:rPr>
          <w:rtl/>
        </w:rPr>
        <w:t>) تقدم في الحديث 4 و 6 من الباب 1 من أبواب التسليم.</w:t>
      </w:r>
    </w:p>
    <w:p w:rsidR="00BB3864" w:rsidRPr="0088621C" w:rsidRDefault="00BB3864" w:rsidP="00BB4052">
      <w:pPr>
        <w:pStyle w:val="libFootnote0"/>
        <w:rPr>
          <w:rtl/>
        </w:rPr>
      </w:pPr>
      <w:r w:rsidRPr="0088621C">
        <w:rPr>
          <w:rtl/>
        </w:rPr>
        <w:t>(</w:t>
      </w:r>
      <w:r w:rsidR="00BB4052">
        <w:rPr>
          <w:rFonts w:hint="cs"/>
          <w:rtl/>
        </w:rPr>
        <w:t>6</w:t>
      </w:r>
      <w:r w:rsidRPr="0088621C">
        <w:rPr>
          <w:rtl/>
        </w:rPr>
        <w:t>) يأتي في الباب 6 من هذه ال</w:t>
      </w:r>
      <w:r>
        <w:rPr>
          <w:rFonts w:hint="cs"/>
          <w:rtl/>
        </w:rPr>
        <w:t>أ</w:t>
      </w:r>
      <w:r w:rsidRPr="0088621C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620" w:name="_Toc278687999"/>
      <w:bookmarkStart w:id="621" w:name="_Toc301886800"/>
      <w:bookmarkStart w:id="622" w:name="_Toc375212417"/>
      <w:bookmarkStart w:id="623" w:name="_Toc375215097"/>
      <w:bookmarkStart w:id="624" w:name="_Toc262664161"/>
      <w:r>
        <w:rPr>
          <w:rtl/>
        </w:rPr>
        <w:lastRenderedPageBreak/>
        <w:t>4</w:t>
      </w:r>
      <w:r w:rsidR="00EC1548">
        <w:rPr>
          <w:rtl/>
        </w:rPr>
        <w:t xml:space="preserve"> - </w:t>
      </w:r>
      <w:r>
        <w:rPr>
          <w:rtl/>
        </w:rPr>
        <w:t>باب وجوب سجدتي السهو على من تكل</w:t>
      </w:r>
      <w:r>
        <w:rPr>
          <w:rFonts w:hint="cs"/>
          <w:rtl/>
        </w:rPr>
        <w:t>ّ</w:t>
      </w:r>
      <w:r>
        <w:rPr>
          <w:rtl/>
        </w:rPr>
        <w:t>م ناسيا</w:t>
      </w:r>
      <w:r>
        <w:rPr>
          <w:rFonts w:hint="cs"/>
          <w:rtl/>
        </w:rPr>
        <w:t>ً</w:t>
      </w:r>
      <w:r>
        <w:rPr>
          <w:rtl/>
        </w:rPr>
        <w:t xml:space="preserve"> في الصلاة</w:t>
      </w:r>
      <w:bookmarkEnd w:id="620"/>
      <w:bookmarkEnd w:id="621"/>
      <w:r>
        <w:rPr>
          <w:rFonts w:hint="cs"/>
          <w:rtl/>
        </w:rPr>
        <w:t xml:space="preserve"> </w:t>
      </w:r>
      <w:bookmarkStart w:id="625" w:name="_Toc278688000"/>
      <w:bookmarkStart w:id="626" w:name="_Toc301886801"/>
      <w:r>
        <w:rPr>
          <w:rtl/>
        </w:rPr>
        <w:t>أو مع ظن</w:t>
      </w:r>
      <w:r>
        <w:rPr>
          <w:rFonts w:hint="cs"/>
          <w:rtl/>
        </w:rPr>
        <w:t>ّ</w:t>
      </w:r>
      <w:r>
        <w:rPr>
          <w:rtl/>
        </w:rPr>
        <w:t xml:space="preserve"> الفراغ</w:t>
      </w:r>
      <w:bookmarkEnd w:id="622"/>
      <w:bookmarkEnd w:id="623"/>
      <w:bookmarkEnd w:id="624"/>
      <w:bookmarkEnd w:id="625"/>
      <w:bookmarkEnd w:id="62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[ 10435 ]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يتكل</w:t>
      </w:r>
      <w:r w:rsidR="00BB3864">
        <w:rPr>
          <w:rFonts w:hint="cs"/>
          <w:rtl/>
        </w:rPr>
        <w:t>ّ</w:t>
      </w:r>
      <w:r w:rsidR="00BB3864">
        <w:rPr>
          <w:rtl/>
        </w:rPr>
        <w:t>م ناسيا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الصلاة يقول</w:t>
      </w:r>
      <w:r>
        <w:rPr>
          <w:rtl/>
        </w:rPr>
        <w:t>:</w:t>
      </w:r>
      <w:r w:rsidR="00BB3864">
        <w:rPr>
          <w:rtl/>
        </w:rPr>
        <w:t xml:space="preserve"> أقيموا صفوفكم</w:t>
      </w:r>
      <w:r>
        <w:rPr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صلاته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يسجد سجدتين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BB4052">
      <w:pPr>
        <w:pStyle w:val="libNormal"/>
        <w:rPr>
          <w:rtl/>
        </w:rPr>
      </w:pPr>
      <w:r>
        <w:rPr>
          <w:rtl/>
        </w:rPr>
        <w:t>[ 10436 ]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</w:t>
      </w:r>
      <w:r w:rsidR="00BB3864">
        <w:rPr>
          <w:rFonts w:hint="cs"/>
          <w:rtl/>
        </w:rPr>
        <w:t>ي</w:t>
      </w:r>
      <w:r w:rsidR="00BB3864">
        <w:rPr>
          <w:rtl/>
        </w:rPr>
        <w:t>ن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بن هلال</w:t>
      </w:r>
      <w:r>
        <w:rPr>
          <w:rtl/>
        </w:rPr>
        <w:t>،</w:t>
      </w:r>
      <w:r w:rsidR="00BB3864">
        <w:rPr>
          <w:rtl/>
        </w:rPr>
        <w:t xml:space="preserve"> عن عقبة بن خالد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4E78A5">
        <w:rPr>
          <w:rtl/>
        </w:rPr>
        <w:t xml:space="preserve"> </w:t>
      </w:r>
      <w:r w:rsidR="00BB3864">
        <w:rPr>
          <w:rtl/>
        </w:rPr>
        <w:t>في رجل دعاه رجل وهو يصل</w:t>
      </w:r>
      <w:r w:rsidR="00BB3864">
        <w:rPr>
          <w:rFonts w:hint="cs"/>
          <w:rtl/>
        </w:rPr>
        <w:t>ّ</w:t>
      </w:r>
      <w:r w:rsidR="00BB3864">
        <w:rPr>
          <w:rtl/>
        </w:rPr>
        <w:t>ي فسها فأجابه بحاجته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يمضي في </w:t>
      </w:r>
      <w:r w:rsidR="00BB3864"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صلاته ويكب</w:t>
      </w:r>
      <w:r w:rsidR="00BB3864">
        <w:rPr>
          <w:rFonts w:hint="cs"/>
          <w:rtl/>
        </w:rPr>
        <w:t>ّ</w:t>
      </w:r>
      <w:r w:rsidR="00BB3864">
        <w:rPr>
          <w:rtl/>
        </w:rPr>
        <w:t>ر تكبيرا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كثيرا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ذكر الشيخ أن هذا لا ينافي وجوب سجدتي السهو</w:t>
      </w:r>
      <w:r w:rsidR="00EC1548">
        <w:rPr>
          <w:rtl/>
        </w:rPr>
        <w:t>،</w:t>
      </w:r>
      <w:r>
        <w:rPr>
          <w:rtl/>
        </w:rPr>
        <w:t xml:space="preserve"> وهو حق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إذ لا تعرض فيه لهما بنفي ولا إثبات.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[ 10437 ]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روي أن من تكل</w:t>
      </w:r>
      <w:r w:rsidR="00BB3864">
        <w:rPr>
          <w:rFonts w:hint="cs"/>
          <w:rtl/>
        </w:rPr>
        <w:t>ّ</w:t>
      </w:r>
      <w:r w:rsidR="00BB3864">
        <w:rPr>
          <w:rtl/>
        </w:rPr>
        <w:t>م في صلاته ناسيا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كب</w:t>
      </w:r>
      <w:r w:rsidR="00BB3864">
        <w:rPr>
          <w:rFonts w:hint="cs"/>
          <w:rtl/>
        </w:rPr>
        <w:t>ّ</w:t>
      </w:r>
      <w:r w:rsidR="00BB3864">
        <w:rPr>
          <w:rtl/>
        </w:rPr>
        <w:t>ر تكبيرات</w:t>
      </w:r>
      <w:r>
        <w:rPr>
          <w:rtl/>
        </w:rPr>
        <w:t>،</w:t>
      </w:r>
      <w:r w:rsidR="00BB3864">
        <w:rPr>
          <w:rtl/>
        </w:rPr>
        <w:t xml:space="preserve"> ومن تكل</w:t>
      </w:r>
      <w:r w:rsidR="00BB3864">
        <w:rPr>
          <w:rFonts w:hint="cs"/>
          <w:rtl/>
        </w:rPr>
        <w:t>ّ</w:t>
      </w:r>
      <w:r w:rsidR="00BB3864">
        <w:rPr>
          <w:rtl/>
        </w:rPr>
        <w:t>م في صلاته متعم</w:t>
      </w:r>
      <w:r w:rsidR="00BB3864">
        <w:rPr>
          <w:rFonts w:hint="cs"/>
          <w:rtl/>
        </w:rPr>
        <w:t>ّ</w:t>
      </w:r>
      <w:r w:rsidR="00BB3864">
        <w:rPr>
          <w:rtl/>
        </w:rPr>
        <w:t>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فعليه إعادة الصلاة.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BB4052">
      <w:pPr>
        <w:pStyle w:val="libFootnoteCenterBold"/>
        <w:rPr>
          <w:rtl/>
        </w:rPr>
      </w:pPr>
      <w:r>
        <w:rPr>
          <w:rtl/>
        </w:rPr>
        <w:t>الباب 4</w:t>
      </w:r>
    </w:p>
    <w:p w:rsidR="00BB3864" w:rsidRDefault="00BB3864" w:rsidP="00BB4052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356 / 4</w:t>
      </w:r>
      <w:r w:rsidR="00EC1548">
        <w:rPr>
          <w:rtl/>
        </w:rPr>
        <w:t>،</w:t>
      </w:r>
      <w:r>
        <w:rPr>
          <w:rtl/>
        </w:rPr>
        <w:t xml:space="preserve"> أورد ذيله في الحديث 1 من الباب 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C2403B" w:rsidRDefault="00BB3864" w:rsidP="00E91C93">
      <w:pPr>
        <w:pStyle w:val="libFootnote0"/>
        <w:rPr>
          <w:rtl/>
        </w:rPr>
      </w:pPr>
      <w:r w:rsidRPr="00C2403B">
        <w:rPr>
          <w:rtl/>
        </w:rPr>
        <w:t>(1)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2403B">
        <w:rPr>
          <w:rtl/>
        </w:rPr>
        <w:t>191</w:t>
      </w:r>
      <w:r>
        <w:rPr>
          <w:rtl/>
        </w:rPr>
        <w:t xml:space="preserve"> / </w:t>
      </w:r>
      <w:r w:rsidRPr="00C2403B">
        <w:rPr>
          <w:rtl/>
        </w:rPr>
        <w:t>755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2403B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2403B">
        <w:rPr>
          <w:rtl/>
        </w:rPr>
        <w:t>378</w:t>
      </w:r>
      <w:r>
        <w:rPr>
          <w:rtl/>
        </w:rPr>
        <w:t xml:space="preserve"> / </w:t>
      </w:r>
      <w:r w:rsidRPr="00C2403B">
        <w:rPr>
          <w:rtl/>
        </w:rPr>
        <w:t>143</w:t>
      </w:r>
      <w:r w:rsidRPr="00C2403B">
        <w:rPr>
          <w:rFonts w:hint="cs"/>
          <w:rtl/>
        </w:rPr>
        <w:t>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351 / 1456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378 / 1435</w:t>
      </w:r>
      <w:r w:rsidR="00EC1548">
        <w:rPr>
          <w:rtl/>
        </w:rPr>
        <w:t>،</w:t>
      </w:r>
      <w:r>
        <w:rPr>
          <w:rtl/>
        </w:rPr>
        <w:t xml:space="preserve"> أخرجه عن الفقيه في الحديث 3 من الباب 25 من أبواب القواطع.</w:t>
      </w:r>
    </w:p>
    <w:p w:rsidR="00BB3864" w:rsidRPr="00C2403B" w:rsidRDefault="00BB3864" w:rsidP="00BB4052">
      <w:pPr>
        <w:pStyle w:val="libFootnote0"/>
        <w:rPr>
          <w:rtl/>
        </w:rPr>
      </w:pPr>
      <w:r w:rsidRPr="00C2403B">
        <w:rPr>
          <w:rtl/>
        </w:rPr>
        <w:t>(</w:t>
      </w:r>
      <w:r w:rsidR="00BB4052">
        <w:rPr>
          <w:rFonts w:hint="cs"/>
          <w:rtl/>
        </w:rPr>
        <w:t>2</w:t>
      </w:r>
      <w:r w:rsidRPr="00C2403B">
        <w:rPr>
          <w:rtl/>
        </w:rPr>
        <w:t>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2403B">
        <w:rPr>
          <w:rtl/>
        </w:rPr>
        <w:t xml:space="preserve">على </w:t>
      </w:r>
      <w:r w:rsidRPr="00787B17">
        <w:rPr>
          <w:rtl/>
        </w:rPr>
        <w:t>( هامش المخطوط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232 / 1029.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الشك بين الثنتين وال</w:t>
      </w:r>
      <w:r>
        <w:rPr>
          <w:rFonts w:hint="cs"/>
          <w:rtl/>
        </w:rPr>
        <w:t>أ</w:t>
      </w:r>
      <w:r>
        <w:rPr>
          <w:rtl/>
        </w:rPr>
        <w:t xml:space="preserve">ربع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وفي سهو الإِمام والمأموم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وغير ذلك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627" w:name="_Toc278688001"/>
      <w:bookmarkStart w:id="628" w:name="_Toc301886802"/>
      <w:bookmarkStart w:id="629" w:name="_Toc375212418"/>
      <w:bookmarkStart w:id="630" w:name="_Toc375215098"/>
      <w:bookmarkStart w:id="631" w:name="_Toc262664162"/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باب وجوب كون سجود السهو بعد التسليم وقبل الكلام</w:t>
      </w:r>
      <w:bookmarkEnd w:id="627"/>
      <w:bookmarkEnd w:id="628"/>
      <w:bookmarkEnd w:id="629"/>
      <w:bookmarkEnd w:id="630"/>
      <w:bookmarkEnd w:id="631"/>
    </w:p>
    <w:p w:rsidR="00BB3864" w:rsidRDefault="00EC1548" w:rsidP="00BB4052">
      <w:pPr>
        <w:pStyle w:val="libNormal"/>
        <w:rPr>
          <w:rtl/>
        </w:rPr>
      </w:pPr>
      <w:r>
        <w:rPr>
          <w:rtl/>
        </w:rPr>
        <w:t>[ 10438 ]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سجدتا السهو قبل التسليم هما</w:t>
      </w:r>
      <w:r>
        <w:rPr>
          <w:rtl/>
        </w:rPr>
        <w:t>،</w:t>
      </w:r>
      <w:r w:rsidR="00BB3864">
        <w:rPr>
          <w:rtl/>
        </w:rPr>
        <w:t xml:space="preserve"> أم بعد </w:t>
      </w:r>
      <w:r w:rsidR="00BB3864"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بعد </w:t>
      </w:r>
      <w:r w:rsidR="00BB3864"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[ 10439 ]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إبراهيم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يونس بن عبد الرحمن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E78A5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كنت لا تدري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أم خمسا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فاسجد سجدتي السهو بعد تسليمك سل</w:t>
      </w:r>
      <w:r w:rsidR="00BB3864">
        <w:rPr>
          <w:rFonts w:hint="cs"/>
          <w:rtl/>
        </w:rPr>
        <w:t>ّ</w:t>
      </w:r>
      <w:r w:rsidR="00BB3864">
        <w:rPr>
          <w:rtl/>
        </w:rPr>
        <w:t>م بعدهما.</w:t>
      </w:r>
    </w:p>
    <w:p w:rsidR="00DB56AE" w:rsidRDefault="00BB3864" w:rsidP="00BB405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BB4052">
        <w:rPr>
          <w:rStyle w:val="libFootnotenumChar"/>
          <w:rFonts w:hint="cs"/>
          <w:rtl/>
        </w:rPr>
        <w:t>7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D81EC9" w:rsidRDefault="00BB3864" w:rsidP="00E91C93">
      <w:pPr>
        <w:pStyle w:val="libFootnote0"/>
        <w:rPr>
          <w:rtl/>
        </w:rPr>
      </w:pPr>
      <w:r w:rsidRPr="00D81EC9">
        <w:rPr>
          <w:rtl/>
        </w:rPr>
        <w:t>(1) تقدم في الحديث 10 و 11 و 16 من الباب 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81EC9">
        <w:rPr>
          <w:rtl/>
        </w:rPr>
        <w:t>وتقدم ما ظاهره المنافاة في ال</w:t>
      </w:r>
      <w:r>
        <w:rPr>
          <w:rFonts w:hint="cs"/>
          <w:rtl/>
        </w:rPr>
        <w:t>أ</w:t>
      </w:r>
      <w:r w:rsidRPr="00D81EC9">
        <w:rPr>
          <w:rtl/>
        </w:rPr>
        <w:t>حاديث 5 و 9 و 19</w:t>
      </w:r>
      <w:r>
        <w:rPr>
          <w:rtl/>
        </w:rPr>
        <w:t xml:space="preserve"> </w:t>
      </w:r>
      <w:r w:rsidRPr="00D81EC9">
        <w:rPr>
          <w:rtl/>
        </w:rPr>
        <w:t>و 20 من الباب 3 من هذه ال</w:t>
      </w:r>
      <w:r>
        <w:rPr>
          <w:rFonts w:hint="cs"/>
          <w:rtl/>
        </w:rPr>
        <w:t>أ</w:t>
      </w:r>
      <w:r w:rsidRPr="00D81EC9">
        <w:rPr>
          <w:rtl/>
        </w:rPr>
        <w:t>بواب.</w:t>
      </w:r>
    </w:p>
    <w:p w:rsidR="00BB3864" w:rsidRPr="00D81EC9" w:rsidRDefault="00BB3864" w:rsidP="00E91C93">
      <w:pPr>
        <w:pStyle w:val="libFootnote0"/>
        <w:rPr>
          <w:rtl/>
        </w:rPr>
      </w:pPr>
      <w:r w:rsidRPr="00D81EC9">
        <w:rPr>
          <w:rtl/>
        </w:rPr>
        <w:t>(2) يأتي في الحديث 2 من الباب 11 من هذه ال</w:t>
      </w:r>
      <w:r>
        <w:rPr>
          <w:rFonts w:hint="cs"/>
          <w:rtl/>
        </w:rPr>
        <w:t>أ</w:t>
      </w:r>
      <w:r w:rsidRPr="00D81EC9">
        <w:rPr>
          <w:rtl/>
        </w:rPr>
        <w:t>بواب.</w:t>
      </w:r>
    </w:p>
    <w:p w:rsidR="00BB3864" w:rsidRPr="00D81EC9" w:rsidRDefault="00BB3864" w:rsidP="00E91C93">
      <w:pPr>
        <w:pStyle w:val="libFootnote0"/>
        <w:rPr>
          <w:rtl/>
        </w:rPr>
      </w:pPr>
      <w:r w:rsidRPr="00D81EC9">
        <w:rPr>
          <w:rtl/>
        </w:rPr>
        <w:t>(3) يأتي في الحديث 6 و 7 من الباب 24 من هذه ال</w:t>
      </w:r>
      <w:r>
        <w:rPr>
          <w:rFonts w:hint="cs"/>
          <w:rtl/>
        </w:rPr>
        <w:t>أ</w:t>
      </w:r>
      <w:r w:rsidRPr="00D81EC9">
        <w:rPr>
          <w:rtl/>
        </w:rPr>
        <w:t>بواب.</w:t>
      </w:r>
    </w:p>
    <w:p w:rsidR="00BB3864" w:rsidRPr="00D81EC9" w:rsidRDefault="00BB3864" w:rsidP="00E91C93">
      <w:pPr>
        <w:pStyle w:val="libFootnote0"/>
        <w:rPr>
          <w:rtl/>
        </w:rPr>
      </w:pPr>
      <w:r w:rsidRPr="00D81EC9">
        <w:rPr>
          <w:rtl/>
        </w:rPr>
        <w:t>(4) يأتي في الباب 32 من هذه ال</w:t>
      </w:r>
      <w:r>
        <w:rPr>
          <w:rFonts w:hint="cs"/>
          <w:rtl/>
        </w:rPr>
        <w:t>أ</w:t>
      </w:r>
      <w:r w:rsidRPr="00D81EC9">
        <w:rPr>
          <w:rtl/>
        </w:rPr>
        <w:t>بواب.</w:t>
      </w:r>
    </w:p>
    <w:p w:rsidR="00BB3864" w:rsidRDefault="00BB3864" w:rsidP="00BB4052">
      <w:pPr>
        <w:pStyle w:val="libFootnoteCenterBold"/>
        <w:rPr>
          <w:rtl/>
        </w:rPr>
      </w:pPr>
      <w:r>
        <w:rPr>
          <w:rtl/>
        </w:rPr>
        <w:t>الباب 5</w:t>
      </w:r>
    </w:p>
    <w:p w:rsidR="00BB3864" w:rsidRDefault="00BB3864" w:rsidP="00BB4052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356 / 4</w:t>
      </w:r>
      <w:r w:rsidR="00EC1548">
        <w:rPr>
          <w:rtl/>
        </w:rPr>
        <w:t>،</w:t>
      </w:r>
      <w:r>
        <w:rPr>
          <w:rtl/>
        </w:rPr>
        <w:t xml:space="preserve"> التهذيب 2</w:t>
      </w:r>
      <w:r w:rsidR="00EC1548">
        <w:rPr>
          <w:rtl/>
        </w:rPr>
        <w:t>:</w:t>
      </w:r>
      <w:r>
        <w:rPr>
          <w:rtl/>
        </w:rPr>
        <w:t xml:space="preserve"> 191 / 755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378 / 1433</w:t>
      </w:r>
      <w:r w:rsidR="00EC1548">
        <w:rPr>
          <w:rtl/>
        </w:rPr>
        <w:t>،</w:t>
      </w:r>
      <w:r>
        <w:rPr>
          <w:rtl/>
        </w:rPr>
        <w:t xml:space="preserve"> أورد صدره في الحديث 1 من الباب 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D81EC9" w:rsidRDefault="00BB3864" w:rsidP="00BB4052">
      <w:pPr>
        <w:pStyle w:val="libFootnote0"/>
        <w:rPr>
          <w:rtl/>
        </w:rPr>
      </w:pPr>
      <w:r w:rsidRPr="00D81EC9">
        <w:rPr>
          <w:rtl/>
        </w:rPr>
        <w:t>(</w:t>
      </w:r>
      <w:r w:rsidR="00BB4052">
        <w:rPr>
          <w:rFonts w:hint="cs"/>
          <w:rtl/>
        </w:rPr>
        <w:t>5</w:t>
      </w:r>
      <w:r w:rsidRPr="00D81EC9">
        <w:rPr>
          <w:rtl/>
        </w:rPr>
        <w:t xml:space="preserve"> و </w:t>
      </w:r>
      <w:r w:rsidR="00BB4052">
        <w:rPr>
          <w:rFonts w:hint="cs"/>
          <w:rtl/>
        </w:rPr>
        <w:t>6</w:t>
      </w:r>
      <w:r w:rsidRPr="00D81EC9">
        <w:rPr>
          <w:rtl/>
        </w:rPr>
        <w:t>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87B17">
        <w:rPr>
          <w:rtl/>
        </w:rPr>
        <w:t>بعده (</w:t>
      </w:r>
      <w:r w:rsidRPr="00DB56AE">
        <w:rPr>
          <w:rStyle w:val="libNormalChar"/>
          <w:rtl/>
        </w:rPr>
        <w:t xml:space="preserve"> </w:t>
      </w:r>
      <w:r w:rsidRPr="00D81EC9">
        <w:rPr>
          <w:rtl/>
        </w:rPr>
        <w:t>هامش المخطوط</w:t>
      </w:r>
      <w:r w:rsidRPr="00DB56AE">
        <w:rPr>
          <w:rStyle w:val="libNormalChar"/>
          <w:rtl/>
        </w:rPr>
        <w:t xml:space="preserve"> )</w:t>
      </w:r>
      <w:r w:rsidRPr="00D81EC9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355 / 3</w:t>
      </w:r>
      <w:r w:rsidR="00EC1548">
        <w:rPr>
          <w:rtl/>
        </w:rPr>
        <w:t>،</w:t>
      </w:r>
      <w:r>
        <w:rPr>
          <w:rtl/>
        </w:rPr>
        <w:t xml:space="preserve"> أخرجه أيضا</w:t>
      </w:r>
      <w:r>
        <w:rPr>
          <w:rFonts w:hint="cs"/>
          <w:rtl/>
        </w:rPr>
        <w:t>ً</w:t>
      </w:r>
      <w:r>
        <w:rPr>
          <w:rtl/>
        </w:rPr>
        <w:t xml:space="preserve"> في الحديث 1 من الباب 14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D81EC9" w:rsidRDefault="00BB3864" w:rsidP="00BB4052">
      <w:pPr>
        <w:pStyle w:val="libFootnote0"/>
        <w:rPr>
          <w:rtl/>
        </w:rPr>
      </w:pPr>
      <w:r w:rsidRPr="00D81EC9">
        <w:rPr>
          <w:rtl/>
        </w:rPr>
        <w:t>(</w:t>
      </w:r>
      <w:r w:rsidR="00BB4052">
        <w:rPr>
          <w:rFonts w:hint="cs"/>
          <w:rtl/>
        </w:rPr>
        <w:t>7</w:t>
      </w:r>
      <w:r w:rsidRPr="00D81EC9">
        <w:rPr>
          <w:rtl/>
        </w:rPr>
        <w:t>)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81EC9">
        <w:rPr>
          <w:rtl/>
        </w:rPr>
        <w:t>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81EC9">
        <w:rPr>
          <w:rtl/>
        </w:rPr>
        <w:t xml:space="preserve">195 </w:t>
      </w:r>
      <w:r>
        <w:rPr>
          <w:rFonts w:hint="cs"/>
          <w:rtl/>
        </w:rPr>
        <w:t xml:space="preserve">/ </w:t>
      </w:r>
      <w:r w:rsidRPr="00D81EC9">
        <w:rPr>
          <w:rtl/>
        </w:rPr>
        <w:t>767.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[ 10440 ]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موسى بن الحسن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 بن أبي الخط</w:t>
      </w:r>
      <w:r w:rsidR="00BB3864">
        <w:rPr>
          <w:rFonts w:hint="cs"/>
          <w:rtl/>
        </w:rPr>
        <w:t>ّ</w:t>
      </w:r>
      <w:r w:rsidR="00BB3864">
        <w:rPr>
          <w:rtl/>
        </w:rPr>
        <w:t>اب</w:t>
      </w:r>
      <w:r>
        <w:rPr>
          <w:rtl/>
        </w:rPr>
        <w:t>،</w:t>
      </w:r>
      <w:r w:rsidR="00BB3864">
        <w:rPr>
          <w:rtl/>
        </w:rPr>
        <w:t xml:space="preserve"> عن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عبدالله بن ميمون القد</w:t>
      </w:r>
      <w:r w:rsidR="00BB3864">
        <w:rPr>
          <w:rFonts w:hint="cs"/>
          <w:rtl/>
        </w:rPr>
        <w:t>ّ</w:t>
      </w:r>
      <w:r w:rsidR="00BB3864">
        <w:rPr>
          <w:rtl/>
        </w:rPr>
        <w:t>اح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علي</w:t>
      </w:r>
      <w:r w:rsidR="00BB4052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 w:rsidRPr="006F10FA">
        <w:rPr>
          <w:rtl/>
        </w:rPr>
        <w:t xml:space="preserve"> </w:t>
      </w:r>
      <w:r w:rsidR="00BB4052">
        <w:rPr>
          <w:rFonts w:hint="cs"/>
          <w:rtl/>
        </w:rPr>
        <w:t xml:space="preserve">) </w:t>
      </w:r>
      <w:r w:rsidR="00BB3864" w:rsidRPr="006F10FA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سجدتا السهو بعد التسليم وقبل الكلام.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التشه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[ 10441 ]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البرقي</w:t>
      </w:r>
      <w:r>
        <w:rPr>
          <w:rtl/>
        </w:rPr>
        <w:t>،</w:t>
      </w:r>
      <w:r w:rsidR="00BB3864">
        <w:rPr>
          <w:rtl/>
        </w:rPr>
        <w:t xml:space="preserve"> عن سعد بن سعد ال</w:t>
      </w:r>
      <w:r w:rsidR="00BB3864">
        <w:rPr>
          <w:rFonts w:hint="cs"/>
          <w:rtl/>
        </w:rPr>
        <w:t>أ</w:t>
      </w:r>
      <w:r w:rsidR="00BB3864">
        <w:rPr>
          <w:rtl/>
        </w:rPr>
        <w:t>شعري قال</w:t>
      </w:r>
      <w:r>
        <w:rPr>
          <w:rtl/>
        </w:rPr>
        <w:t>:</w:t>
      </w:r>
      <w:r w:rsidR="00BB3864">
        <w:rPr>
          <w:rtl/>
        </w:rPr>
        <w:t xml:space="preserve"> قال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6F10FA">
        <w:rPr>
          <w:rtl/>
        </w:rPr>
        <w:t>في</w:t>
      </w:r>
      <w:r w:rsidR="00BB3864">
        <w:rPr>
          <w:rtl/>
        </w:rPr>
        <w:t xml:space="preserve"> سجدتي السهو</w:t>
      </w:r>
      <w:r>
        <w:rPr>
          <w:rtl/>
        </w:rPr>
        <w:t>:</w:t>
      </w:r>
      <w:r w:rsidR="00BB3864">
        <w:rPr>
          <w:rtl/>
        </w:rPr>
        <w:t xml:space="preserve"> إذا نقصت قبل التسليم</w:t>
      </w:r>
      <w:r>
        <w:rPr>
          <w:rtl/>
        </w:rPr>
        <w:t>،</w:t>
      </w:r>
      <w:r w:rsidR="00BB3864">
        <w:rPr>
          <w:rtl/>
        </w:rPr>
        <w:t xml:space="preserve"> وإذا زدت فبعده.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EC1548" w:rsidP="003D154A">
      <w:pPr>
        <w:pStyle w:val="libNormal"/>
        <w:rPr>
          <w:rtl/>
        </w:rPr>
      </w:pPr>
      <w:r>
        <w:rPr>
          <w:rtl/>
        </w:rPr>
        <w:t>[ 10442 ]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سنان</w:t>
      </w:r>
      <w:r>
        <w:rPr>
          <w:rtl/>
        </w:rPr>
        <w:t>،</w:t>
      </w:r>
      <w:r w:rsidR="00BB3864">
        <w:rPr>
          <w:rtl/>
        </w:rPr>
        <w:t xml:space="preserve"> عن أبي الجارود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متى أسجد سجدتي السهو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قبل التسليم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ك إذا سل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مت فقد </w:t>
      </w:r>
      <w:r w:rsidR="00BB3864" w:rsidRPr="00BB3864">
        <w:rPr>
          <w:rStyle w:val="libFootnotenumChar"/>
          <w:rtl/>
        </w:rPr>
        <w:t>(</w:t>
      </w:r>
      <w:r w:rsidR="003D154A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ذهبت حرمة صلاتك.</w:t>
      </w:r>
    </w:p>
    <w:p w:rsidR="00BB3864" w:rsidRDefault="00BB3864" w:rsidP="003D154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وجهه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D154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[ 10443 ]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صفوان بن مهران الجمال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سجدتي السهو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نقصت فقبل التسليم</w:t>
      </w:r>
      <w:r>
        <w:rPr>
          <w:rtl/>
        </w:rPr>
        <w:t>،</w:t>
      </w:r>
      <w:r w:rsidR="00BB3864">
        <w:rPr>
          <w:rtl/>
        </w:rPr>
        <w:t xml:space="preserve"> وإذا زدت فبعده.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195 / 768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380 / 1438.</w:t>
      </w:r>
    </w:p>
    <w:p w:rsidR="00BB3864" w:rsidRPr="00D54643" w:rsidRDefault="00BB3864" w:rsidP="00E91C93">
      <w:pPr>
        <w:pStyle w:val="libFootnote0"/>
        <w:rPr>
          <w:rtl/>
        </w:rPr>
      </w:pPr>
      <w:r w:rsidRPr="00D54643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54643">
        <w:rPr>
          <w:rtl/>
        </w:rPr>
        <w:t>225</w:t>
      </w:r>
      <w:r>
        <w:rPr>
          <w:rtl/>
        </w:rPr>
        <w:t xml:space="preserve"> / </w:t>
      </w:r>
      <w:r w:rsidRPr="00D54643">
        <w:rPr>
          <w:rtl/>
        </w:rPr>
        <w:t>994.</w:t>
      </w:r>
    </w:p>
    <w:p w:rsidR="00BB3864" w:rsidRPr="00D54643" w:rsidRDefault="00BB3864" w:rsidP="00E91C93">
      <w:pPr>
        <w:pStyle w:val="libFootnote0"/>
        <w:rPr>
          <w:rtl/>
        </w:rPr>
      </w:pPr>
      <w:r w:rsidRPr="00D54643">
        <w:rPr>
          <w:rtl/>
        </w:rPr>
        <w:t>(2) تقدم في الحديث 4 و 5 من الباب 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54643">
        <w:rPr>
          <w:rtl/>
        </w:rPr>
        <w:t>وفي الحديث 3 من الباب 9 من أبواب التشهد.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195 / 769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380 / 1439.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195 / 770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380 / 1440.</w:t>
      </w:r>
    </w:p>
    <w:p w:rsidR="00BB3864" w:rsidRPr="00D54643" w:rsidRDefault="00BB3864" w:rsidP="003D154A">
      <w:pPr>
        <w:pStyle w:val="libFootnote0"/>
        <w:rPr>
          <w:rtl/>
        </w:rPr>
      </w:pPr>
      <w:r w:rsidRPr="00D54643">
        <w:rPr>
          <w:rtl/>
        </w:rPr>
        <w:t>(</w:t>
      </w:r>
      <w:r w:rsidR="003D154A">
        <w:rPr>
          <w:rFonts w:hint="cs"/>
          <w:rtl/>
        </w:rPr>
        <w:t>3</w:t>
      </w:r>
      <w:r w:rsidRPr="00D54643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87B17">
        <w:rPr>
          <w:rtl/>
        </w:rPr>
        <w:t>بعد (</w:t>
      </w:r>
      <w:r w:rsidRPr="00DB56AE">
        <w:rPr>
          <w:rStyle w:val="libNormalChar"/>
          <w:rtl/>
        </w:rPr>
        <w:t xml:space="preserve"> </w:t>
      </w:r>
      <w:r w:rsidRPr="00D54643">
        <w:rPr>
          <w:rtl/>
        </w:rPr>
        <w:t>هامش المخطوط</w:t>
      </w:r>
      <w:r w:rsidRPr="00DB56AE">
        <w:rPr>
          <w:rStyle w:val="libNormalChar"/>
          <w:rtl/>
        </w:rPr>
        <w:t xml:space="preserve"> </w:t>
      </w:r>
      <w:r w:rsidRPr="00787B17">
        <w:rPr>
          <w:rtl/>
        </w:rPr>
        <w:t>)</w:t>
      </w:r>
      <w:r w:rsidRPr="00D54643">
        <w:rPr>
          <w:rtl/>
        </w:rPr>
        <w:t>.</w:t>
      </w:r>
    </w:p>
    <w:p w:rsidR="00BB3864" w:rsidRPr="00D54643" w:rsidRDefault="00BB3864" w:rsidP="003D154A">
      <w:pPr>
        <w:pStyle w:val="libFootnote0"/>
        <w:rPr>
          <w:rtl/>
        </w:rPr>
      </w:pPr>
      <w:r w:rsidRPr="00D54643">
        <w:rPr>
          <w:rtl/>
        </w:rPr>
        <w:t>(</w:t>
      </w:r>
      <w:r w:rsidR="003D154A">
        <w:rPr>
          <w:rFonts w:hint="cs"/>
          <w:rtl/>
        </w:rPr>
        <w:t>4</w:t>
      </w:r>
      <w:r w:rsidRPr="00D54643">
        <w:rPr>
          <w:rtl/>
        </w:rPr>
        <w:t>) تقدم في الحديث 4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255 / 995.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حمله الصدوق أيضا</w:t>
      </w:r>
      <w:r>
        <w:rPr>
          <w:rFonts w:hint="cs"/>
          <w:rtl/>
        </w:rPr>
        <w:t>ً</w:t>
      </w:r>
      <w:r>
        <w:rPr>
          <w:rtl/>
        </w:rPr>
        <w:t xml:space="preserve">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BB3864" w:rsidP="00BB3864">
      <w:pPr>
        <w:pStyle w:val="Heading2Center"/>
        <w:rPr>
          <w:rtl/>
        </w:rPr>
      </w:pPr>
      <w:bookmarkStart w:id="632" w:name="_Toc278688002"/>
      <w:bookmarkStart w:id="633" w:name="_Toc301886803"/>
      <w:bookmarkStart w:id="634" w:name="_Toc375212419"/>
      <w:bookmarkStart w:id="635" w:name="_Toc375215099"/>
      <w:bookmarkStart w:id="636" w:name="_Toc262664163"/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باب عدم بطلان الصبح بالتسليم ال</w:t>
      </w:r>
      <w:r>
        <w:rPr>
          <w:rFonts w:hint="cs"/>
          <w:rtl/>
        </w:rPr>
        <w:t>أُ</w:t>
      </w:r>
      <w:r>
        <w:rPr>
          <w:rtl/>
        </w:rPr>
        <w:t xml:space="preserve">ولى </w:t>
      </w:r>
      <w:r>
        <w:rPr>
          <w:rFonts w:hint="cs"/>
          <w:rtl/>
        </w:rPr>
        <w:t>إ</w:t>
      </w:r>
      <w:r>
        <w:rPr>
          <w:rtl/>
        </w:rPr>
        <w:t>ذا ظن</w:t>
      </w:r>
      <w:r>
        <w:rPr>
          <w:rFonts w:hint="cs"/>
          <w:rtl/>
        </w:rPr>
        <w:t>ّ</w:t>
      </w:r>
      <w:r>
        <w:rPr>
          <w:rtl/>
        </w:rPr>
        <w:t xml:space="preserve"> التمام ثم</w:t>
      </w:r>
      <w:bookmarkEnd w:id="632"/>
      <w:bookmarkEnd w:id="633"/>
      <w:r>
        <w:rPr>
          <w:rFonts w:hint="cs"/>
          <w:rtl/>
        </w:rPr>
        <w:t xml:space="preserve">ّ </w:t>
      </w:r>
      <w:bookmarkStart w:id="637" w:name="_Toc278688003"/>
      <w:bookmarkStart w:id="638" w:name="_Toc301886804"/>
      <w:r>
        <w:rPr>
          <w:rtl/>
        </w:rPr>
        <w:t>تيق</w:t>
      </w:r>
      <w:r>
        <w:rPr>
          <w:rFonts w:hint="cs"/>
          <w:rtl/>
        </w:rPr>
        <w:t>ّ</w:t>
      </w:r>
      <w:r>
        <w:rPr>
          <w:rtl/>
        </w:rPr>
        <w:t>ن ولم يستدبر القبلة</w:t>
      </w:r>
      <w:r w:rsidR="00EC1548">
        <w:rPr>
          <w:rtl/>
        </w:rPr>
        <w:t>،</w:t>
      </w:r>
      <w:r>
        <w:rPr>
          <w:rtl/>
        </w:rPr>
        <w:t xml:space="preserve"> ووجوب اكمالها</w:t>
      </w:r>
      <w:r w:rsidR="00EC1548">
        <w:rPr>
          <w:rtl/>
        </w:rPr>
        <w:t>،</w:t>
      </w:r>
      <w:r>
        <w:rPr>
          <w:rtl/>
        </w:rPr>
        <w:t xml:space="preserve"> وكذا المغرب</w:t>
      </w:r>
      <w:bookmarkEnd w:id="634"/>
      <w:bookmarkEnd w:id="635"/>
      <w:bookmarkEnd w:id="636"/>
      <w:bookmarkEnd w:id="637"/>
      <w:bookmarkEnd w:id="638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[ 10444 ]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علي بن النعمان</w:t>
      </w:r>
      <w:r>
        <w:rPr>
          <w:rtl/>
        </w:rPr>
        <w:t>،</w:t>
      </w:r>
      <w:r w:rsidR="00BB3864">
        <w:rPr>
          <w:rtl/>
        </w:rPr>
        <w:t xml:space="preserve"> عن الحسين بن أبي العلاء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أجيء إلى الإِمام وقد سبقني بركعة في الفجر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 وقع في قلبي أن</w:t>
      </w:r>
      <w:r w:rsidR="00BB3864">
        <w:rPr>
          <w:rFonts w:hint="cs"/>
          <w:rtl/>
        </w:rPr>
        <w:t>ّ</w:t>
      </w:r>
      <w:r w:rsidR="00BB3864">
        <w:rPr>
          <w:rtl/>
        </w:rPr>
        <w:t>ي قد أتممت</w:t>
      </w:r>
      <w:r>
        <w:rPr>
          <w:rtl/>
        </w:rPr>
        <w:t>،</w:t>
      </w:r>
      <w:r w:rsidR="00BB3864">
        <w:rPr>
          <w:rtl/>
        </w:rPr>
        <w:t xml:space="preserve"> فلم أزل ذاكرا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لله حتى طلعت الشمس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طلعت نهضت فذكرت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الإِمام كان قد سبقني بركعة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فان كنت في مقامك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بركعة</w:t>
      </w:r>
      <w:r>
        <w:rPr>
          <w:rtl/>
        </w:rPr>
        <w:t>،</w:t>
      </w:r>
      <w:r w:rsidR="00BB3864">
        <w:rPr>
          <w:rtl/>
        </w:rPr>
        <w:t xml:space="preserve"> وإن كنت قد انصرفت فعليك ال</w:t>
      </w:r>
      <w:r w:rsidR="00BB3864">
        <w:rPr>
          <w:rFonts w:hint="cs"/>
          <w:rtl/>
        </w:rPr>
        <w:t>إِ</w:t>
      </w:r>
      <w:r w:rsidR="00BB3864">
        <w:rPr>
          <w:rtl/>
        </w:rPr>
        <w:t>عادة.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علي بن النعمان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C1548" w:rsidP="003D154A">
      <w:pPr>
        <w:pStyle w:val="libNormal"/>
        <w:rPr>
          <w:rtl/>
        </w:rPr>
      </w:pPr>
      <w:r>
        <w:rPr>
          <w:rtl/>
        </w:rPr>
        <w:t>[ 10445 ]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مسعود</w:t>
      </w:r>
      <w:r>
        <w:rPr>
          <w:rtl/>
        </w:rPr>
        <w:t>،</w:t>
      </w:r>
      <w:r w:rsidR="00BB3864">
        <w:rPr>
          <w:rtl/>
        </w:rPr>
        <w:t xml:space="preserve"> عن جعفر بن أحمد</w:t>
      </w:r>
      <w:r>
        <w:rPr>
          <w:rtl/>
        </w:rPr>
        <w:t>،</w:t>
      </w:r>
      <w:r w:rsidR="00BB3864">
        <w:rPr>
          <w:rtl/>
        </w:rPr>
        <w:t xml:space="preserve"> عن علي بن الحسن </w:t>
      </w:r>
      <w:r w:rsidR="00BB3864" w:rsidRPr="00BB3864">
        <w:rPr>
          <w:rStyle w:val="libFootnotenumChar"/>
          <w:rtl/>
        </w:rPr>
        <w:t>(</w:t>
      </w:r>
      <w:r w:rsidR="003D154A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وعلي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العبيدي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3D154A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3D154A">
        <w:rPr>
          <w:rFonts w:hint="cs"/>
          <w:rtl/>
        </w:rPr>
        <w:t xml:space="preserve">) ،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سئل عن رجل دخل مع الإِمام في صلاته وقد سبقه بركعة فلما فرغ الإِمام خرج مع الناس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 أنه فاتته ركعة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 ركعة واحدة</w:t>
      </w:r>
      <w:r>
        <w:rPr>
          <w:rtl/>
        </w:rPr>
        <w:t>،</w:t>
      </w:r>
      <w:r w:rsidR="00BB3864">
        <w:rPr>
          <w:rtl/>
        </w:rPr>
        <w:t xml:space="preserve"> يجوز له ذلك إذا لم يحو</w:t>
      </w:r>
      <w:r w:rsidR="00BB3864">
        <w:rPr>
          <w:rFonts w:hint="cs"/>
          <w:rtl/>
        </w:rPr>
        <w:t>ّ</w:t>
      </w:r>
      <w:r w:rsidR="00BB3864">
        <w:rPr>
          <w:rtl/>
        </w:rPr>
        <w:t>ل وجهه عن القبلة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حو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وجهه فعليه أن يستقبل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3D154A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الصلاة استقبالا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3D154A">
      <w:pPr>
        <w:pStyle w:val="libFootnoteCenterBold"/>
        <w:rPr>
          <w:rtl/>
        </w:rPr>
      </w:pPr>
      <w:r>
        <w:rPr>
          <w:rtl/>
        </w:rPr>
        <w:t>الباب 6</w:t>
      </w:r>
    </w:p>
    <w:p w:rsidR="00BB3864" w:rsidRDefault="00BB3864" w:rsidP="003D154A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183 / 731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367 / 1400.</w:t>
      </w:r>
    </w:p>
    <w:p w:rsidR="00BB3864" w:rsidRPr="00D54643" w:rsidRDefault="00BB3864" w:rsidP="00E91C93">
      <w:pPr>
        <w:pStyle w:val="libFootnote0"/>
        <w:rPr>
          <w:rtl/>
        </w:rPr>
      </w:pPr>
      <w:r w:rsidRPr="00D54643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54643">
        <w:rPr>
          <w:rtl/>
        </w:rPr>
        <w:t>271</w:t>
      </w:r>
      <w:r>
        <w:rPr>
          <w:rtl/>
        </w:rPr>
        <w:t xml:space="preserve"> / </w:t>
      </w:r>
      <w:r w:rsidRPr="00D54643">
        <w:rPr>
          <w:rtl/>
        </w:rPr>
        <w:t>782.</w:t>
      </w:r>
    </w:p>
    <w:p w:rsidR="00BB3864" w:rsidRPr="00D54643" w:rsidRDefault="00BB3864" w:rsidP="00E91C93">
      <w:pPr>
        <w:pStyle w:val="libFootnote0"/>
        <w:rPr>
          <w:rtl/>
        </w:rPr>
      </w:pPr>
      <w:r w:rsidRPr="00D54643">
        <w:rPr>
          <w:rtl/>
        </w:rPr>
        <w:t>(2)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54643">
        <w:rPr>
          <w:rtl/>
        </w:rPr>
        <w:t>383</w:t>
      </w:r>
      <w:r>
        <w:rPr>
          <w:rtl/>
        </w:rPr>
        <w:t xml:space="preserve"> / </w:t>
      </w:r>
      <w:r w:rsidRPr="00D54643">
        <w:rPr>
          <w:rtl/>
        </w:rPr>
        <w:t>11.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184 / 732</w:t>
      </w:r>
      <w:r w:rsidR="00EC1548">
        <w:rPr>
          <w:rtl/>
        </w:rPr>
        <w:t>،</w:t>
      </w:r>
      <w:r>
        <w:rPr>
          <w:rtl/>
        </w:rPr>
        <w:t xml:space="preserve"> والاستبصار </w:t>
      </w:r>
      <w:r>
        <w:rPr>
          <w:rFonts w:hint="cs"/>
          <w:rtl/>
        </w:rPr>
        <w:t>2</w:t>
      </w:r>
      <w:r w:rsidR="00EC1548">
        <w:rPr>
          <w:rtl/>
        </w:rPr>
        <w:t>:</w:t>
      </w:r>
      <w:r>
        <w:rPr>
          <w:rtl/>
        </w:rPr>
        <w:t xml:space="preserve"> 36</w:t>
      </w:r>
      <w:r>
        <w:rPr>
          <w:rFonts w:hint="cs"/>
          <w:rtl/>
        </w:rPr>
        <w:t>7</w:t>
      </w:r>
      <w:r>
        <w:rPr>
          <w:rtl/>
        </w:rPr>
        <w:t xml:space="preserve"> / </w:t>
      </w:r>
      <w:r>
        <w:rPr>
          <w:rFonts w:hint="cs"/>
          <w:rtl/>
        </w:rPr>
        <w:t>1398</w:t>
      </w:r>
      <w:r>
        <w:rPr>
          <w:rtl/>
        </w:rPr>
        <w:t>.</w:t>
      </w:r>
    </w:p>
    <w:p w:rsidR="00BB3864" w:rsidRPr="00D54643" w:rsidRDefault="00BB3864" w:rsidP="003D154A">
      <w:pPr>
        <w:pStyle w:val="libFootnote0"/>
        <w:rPr>
          <w:rtl/>
        </w:rPr>
      </w:pPr>
      <w:r w:rsidRPr="00D54643">
        <w:rPr>
          <w:rtl/>
        </w:rPr>
        <w:t>(</w:t>
      </w:r>
      <w:r w:rsidR="003D154A">
        <w:rPr>
          <w:rFonts w:hint="cs"/>
          <w:rtl/>
        </w:rPr>
        <w:t>3</w:t>
      </w:r>
      <w:r w:rsidRPr="00D54643">
        <w:rPr>
          <w:rtl/>
        </w:rPr>
        <w:t xml:space="preserve">) في </w:t>
      </w:r>
      <w:r>
        <w:rPr>
          <w:rFonts w:hint="cs"/>
          <w:rtl/>
        </w:rPr>
        <w:t>المصدر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D54643">
        <w:rPr>
          <w:rtl/>
        </w:rPr>
        <w:t>علي بن الحسين.</w:t>
      </w:r>
    </w:p>
    <w:p w:rsidR="00BB3864" w:rsidRPr="00D54643" w:rsidRDefault="00BB3864" w:rsidP="003D154A">
      <w:pPr>
        <w:pStyle w:val="libFootnote0"/>
        <w:rPr>
          <w:rtl/>
        </w:rPr>
      </w:pPr>
      <w:r w:rsidRPr="00D54643">
        <w:rPr>
          <w:rtl/>
        </w:rPr>
        <w:t>(</w:t>
      </w:r>
      <w:r w:rsidR="003D154A">
        <w:rPr>
          <w:rFonts w:hint="cs"/>
          <w:rtl/>
        </w:rPr>
        <w:t>4</w:t>
      </w:r>
      <w:r w:rsidRPr="00D54643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54643">
        <w:rPr>
          <w:rtl/>
        </w:rPr>
        <w:t xml:space="preserve">وجهه بكليته </w:t>
      </w:r>
      <w:r w:rsidRPr="00787B17">
        <w:rPr>
          <w:rtl/>
        </w:rPr>
        <w:t>استقبل ( هامش</w:t>
      </w:r>
      <w:r w:rsidRPr="00D54643">
        <w:rPr>
          <w:rtl/>
        </w:rPr>
        <w:t xml:space="preserve"> </w:t>
      </w:r>
      <w:r w:rsidRPr="00787B17">
        <w:rPr>
          <w:rtl/>
        </w:rPr>
        <w:t>المخطوط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[ 10446 ]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جعفر بن بشير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عبيد بن زرارة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ركعة من الغداة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انصرف وخرج في حوائجه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 أن</w:t>
      </w:r>
      <w:r w:rsidR="00BB3864">
        <w:rPr>
          <w:rFonts w:hint="cs"/>
          <w:rtl/>
        </w:rPr>
        <w:t>ّ</w:t>
      </w:r>
      <w:r w:rsidR="00BB3864">
        <w:rPr>
          <w:rtl/>
        </w:rPr>
        <w:t>ه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ما بقي.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يحتمل أن يكون مخصوصا</w:t>
      </w:r>
      <w:r>
        <w:rPr>
          <w:rFonts w:hint="cs"/>
          <w:rtl/>
        </w:rPr>
        <w:t>ً</w:t>
      </w:r>
      <w:r>
        <w:rPr>
          <w:rtl/>
        </w:rPr>
        <w:t xml:space="preserve"> بالنوافل</w:t>
      </w:r>
      <w:r w:rsidR="00EC1548">
        <w:rPr>
          <w:rtl/>
        </w:rPr>
        <w:t>،</w:t>
      </w:r>
      <w:r>
        <w:rPr>
          <w:rtl/>
        </w:rPr>
        <w:t xml:space="preserve"> وأن يحمل على عدم استدبار القبلة</w:t>
      </w:r>
      <w:r w:rsidR="00EC1548">
        <w:rPr>
          <w:rtl/>
        </w:rPr>
        <w:t>،</w:t>
      </w:r>
      <w:r>
        <w:rPr>
          <w:rtl/>
        </w:rPr>
        <w:t xml:space="preserve"> وأن يحمل على عدم العلم بفوت ركعة فيستحب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كمال مع الظن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ذكر ذلك الشيخ وغيره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[ 10447 ]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عبدالله بن بكير</w:t>
      </w:r>
      <w:r>
        <w:rPr>
          <w:rtl/>
        </w:rPr>
        <w:t>،</w:t>
      </w:r>
      <w:r w:rsidR="00BB3864">
        <w:rPr>
          <w:rtl/>
        </w:rPr>
        <w:t xml:space="preserve"> عن عبيد بن زرارة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الغداة ركعة ويتشه</w:t>
      </w:r>
      <w:r w:rsidR="00BB3864">
        <w:rPr>
          <w:rFonts w:hint="cs"/>
          <w:rtl/>
        </w:rPr>
        <w:t>ّ</w:t>
      </w:r>
      <w:r w:rsidR="00BB3864">
        <w:rPr>
          <w:rtl/>
        </w:rPr>
        <w:t>د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ينصرف ويذهب ويجيء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يذكر بعد أن</w:t>
      </w:r>
      <w:r w:rsidR="00BB3864">
        <w:rPr>
          <w:rFonts w:hint="cs"/>
          <w:rtl/>
        </w:rPr>
        <w:t>ّ</w:t>
      </w:r>
      <w:r w:rsidR="00BB3864">
        <w:rPr>
          <w:rtl/>
        </w:rPr>
        <w:t>ه إن</w:t>
      </w:r>
      <w:r w:rsidR="00BB3864">
        <w:rPr>
          <w:rFonts w:hint="cs"/>
          <w:rtl/>
        </w:rPr>
        <w:t>ّ</w:t>
      </w:r>
      <w:r w:rsidR="00BB3864">
        <w:rPr>
          <w:rtl/>
        </w:rPr>
        <w:t>ما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ركعة</w:t>
      </w:r>
      <w:r>
        <w:rPr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يضيف إليها ركعة.</w:t>
      </w:r>
    </w:p>
    <w:p w:rsidR="00BB3864" w:rsidRDefault="00BB3864" w:rsidP="00941918">
      <w:pPr>
        <w:pStyle w:val="libNormal"/>
        <w:rPr>
          <w:rtl/>
        </w:rPr>
      </w:pPr>
      <w:r>
        <w:rPr>
          <w:rtl/>
        </w:rPr>
        <w:t>ورواه الصدوق بإسناده عن عبيد بن زرارة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941918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941918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: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الحسين</w:t>
      </w:r>
      <w:r w:rsidR="00EC1548">
        <w:rPr>
          <w:rtl/>
        </w:rPr>
        <w:t>،</w:t>
      </w:r>
      <w:r>
        <w:rPr>
          <w:rtl/>
        </w:rPr>
        <w:t xml:space="preserve"> عن صفوان بن يحيى ويعقوب بن يزيد</w:t>
      </w:r>
      <w:r w:rsidR="00EC1548">
        <w:rPr>
          <w:rtl/>
        </w:rPr>
        <w:t>،</w:t>
      </w:r>
      <w:r>
        <w:rPr>
          <w:rtl/>
        </w:rPr>
        <w:t xml:space="preserve"> عن ابن أبي عمير </w:t>
      </w:r>
      <w:r w:rsidRPr="00BB3864">
        <w:rPr>
          <w:rStyle w:val="libFootnotenumChar"/>
          <w:rtl/>
        </w:rPr>
        <w:t>(</w:t>
      </w:r>
      <w:r w:rsidR="00941918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DB56AE" w:rsidRDefault="00BB3864" w:rsidP="0094191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تأويله </w:t>
      </w:r>
      <w:r w:rsidRPr="00BB3864">
        <w:rPr>
          <w:rStyle w:val="libFootnotenumChar"/>
          <w:rtl/>
        </w:rPr>
        <w:t>(</w:t>
      </w:r>
      <w:r w:rsidR="00941918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</w:t>
      </w:r>
      <w:r w:rsidRPr="00BB3864">
        <w:rPr>
          <w:rStyle w:val="libFootnotenumChar"/>
          <w:rtl/>
        </w:rPr>
        <w:t>(</w:t>
      </w:r>
      <w:r w:rsidR="00941918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347 / 1439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368 / 1402.</w:t>
      </w:r>
    </w:p>
    <w:p w:rsidR="00BB3864" w:rsidRPr="00E3453A" w:rsidRDefault="00BB3864" w:rsidP="00E91C93">
      <w:pPr>
        <w:pStyle w:val="libFootnote0"/>
        <w:rPr>
          <w:rtl/>
        </w:rPr>
      </w:pPr>
      <w:r w:rsidRPr="00E3453A">
        <w:rPr>
          <w:rtl/>
        </w:rPr>
        <w:t>(1)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87B17">
        <w:rPr>
          <w:rtl/>
        </w:rPr>
        <w:t>فليتم (</w:t>
      </w:r>
      <w:r w:rsidRPr="00DB56AE">
        <w:rPr>
          <w:rStyle w:val="libNormalChar"/>
          <w:rtl/>
        </w:rPr>
        <w:t xml:space="preserve"> </w:t>
      </w:r>
      <w:r w:rsidRPr="00E3453A">
        <w:rPr>
          <w:rtl/>
        </w:rPr>
        <w:t>هامش المخطوط</w:t>
      </w:r>
      <w:r w:rsidRPr="00787B17">
        <w:rPr>
          <w:rtl/>
        </w:rPr>
        <w:t xml:space="preserve"> ).</w:t>
      </w:r>
    </w:p>
    <w:p w:rsidR="00BB3864" w:rsidRDefault="00BB3864" w:rsidP="00E91C93">
      <w:pPr>
        <w:pStyle w:val="libFootnote0"/>
        <w:rPr>
          <w:rtl/>
        </w:rPr>
      </w:pPr>
      <w:r w:rsidRPr="00E3453A">
        <w:rPr>
          <w:rtl/>
        </w:rPr>
        <w:t>(2) راجع البحار 88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3453A">
        <w:rPr>
          <w:rtl/>
        </w:rPr>
        <w:t>200 وروضة المتقين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3453A">
        <w:rPr>
          <w:rtl/>
        </w:rPr>
        <w:t>424.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346 / 1437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367 / 1399.</w:t>
      </w:r>
    </w:p>
    <w:p w:rsidR="00BB3864" w:rsidRPr="00E3453A" w:rsidRDefault="00BB3864" w:rsidP="00941918">
      <w:pPr>
        <w:pStyle w:val="libFootnote0"/>
        <w:rPr>
          <w:rtl/>
        </w:rPr>
      </w:pPr>
      <w:r w:rsidRPr="00E3453A">
        <w:rPr>
          <w:rtl/>
        </w:rPr>
        <w:t>(</w:t>
      </w:r>
      <w:r w:rsidR="00941918">
        <w:rPr>
          <w:rFonts w:hint="cs"/>
          <w:rtl/>
        </w:rPr>
        <w:t>3</w:t>
      </w:r>
      <w:r w:rsidRPr="00E3453A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3453A">
        <w:rPr>
          <w:rtl/>
        </w:rPr>
        <w:t>229</w:t>
      </w:r>
      <w:r>
        <w:rPr>
          <w:rtl/>
        </w:rPr>
        <w:t xml:space="preserve"> / </w:t>
      </w:r>
      <w:r w:rsidRPr="00E3453A">
        <w:rPr>
          <w:rtl/>
        </w:rPr>
        <w:t>1013.</w:t>
      </w:r>
    </w:p>
    <w:p w:rsidR="00BB3864" w:rsidRPr="00E3453A" w:rsidRDefault="00BB3864" w:rsidP="00941918">
      <w:pPr>
        <w:pStyle w:val="libFootnote0"/>
        <w:rPr>
          <w:rtl/>
        </w:rPr>
      </w:pPr>
      <w:r w:rsidRPr="00E3453A">
        <w:rPr>
          <w:rtl/>
        </w:rPr>
        <w:t>(</w:t>
      </w:r>
      <w:r w:rsidR="00941918">
        <w:rPr>
          <w:rFonts w:hint="cs"/>
          <w:rtl/>
        </w:rPr>
        <w:t>4</w:t>
      </w:r>
      <w:r w:rsidRPr="00E3453A">
        <w:rPr>
          <w:rtl/>
        </w:rPr>
        <w:t>) مستطرفات السرائر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3453A">
        <w:rPr>
          <w:rtl/>
        </w:rPr>
        <w:t>99</w:t>
      </w:r>
      <w:r>
        <w:rPr>
          <w:rtl/>
        </w:rPr>
        <w:t xml:space="preserve"> / </w:t>
      </w:r>
      <w:r w:rsidRPr="00E3453A">
        <w:rPr>
          <w:rtl/>
        </w:rPr>
        <w:t>23.</w:t>
      </w:r>
    </w:p>
    <w:p w:rsidR="00BB3864" w:rsidRPr="00E3453A" w:rsidRDefault="00BB3864" w:rsidP="00941918">
      <w:pPr>
        <w:pStyle w:val="libFootnote0"/>
        <w:rPr>
          <w:rtl/>
        </w:rPr>
      </w:pPr>
      <w:r w:rsidRPr="00E3453A">
        <w:rPr>
          <w:rtl/>
        </w:rPr>
        <w:t>(</w:t>
      </w:r>
      <w:r w:rsidR="00941918">
        <w:rPr>
          <w:rFonts w:hint="cs"/>
          <w:rtl/>
        </w:rPr>
        <w:t>5</w:t>
      </w:r>
      <w:r w:rsidRPr="00E3453A">
        <w:rPr>
          <w:rtl/>
        </w:rPr>
        <w:t>) تقدم تأويله في الحديث 3 من هذا الباب.</w:t>
      </w:r>
    </w:p>
    <w:p w:rsidR="00BB3864" w:rsidRPr="00E3453A" w:rsidRDefault="00BB3864" w:rsidP="00941918">
      <w:pPr>
        <w:pStyle w:val="libFootnote0"/>
        <w:rPr>
          <w:rtl/>
        </w:rPr>
      </w:pPr>
      <w:r w:rsidRPr="00E3453A">
        <w:rPr>
          <w:rtl/>
        </w:rPr>
        <w:t>(</w:t>
      </w:r>
      <w:r w:rsidR="00941918">
        <w:rPr>
          <w:rFonts w:hint="cs"/>
          <w:rtl/>
        </w:rPr>
        <w:t>6</w:t>
      </w:r>
      <w:r w:rsidRPr="00E3453A">
        <w:rPr>
          <w:rtl/>
        </w:rPr>
        <w:t>) تقدم في الحديث 3 من الباب 1 وفي الباب 3 من هذه ال</w:t>
      </w:r>
      <w:r>
        <w:rPr>
          <w:rFonts w:hint="cs"/>
          <w:rtl/>
        </w:rPr>
        <w:t>أ</w:t>
      </w:r>
      <w:r w:rsidRPr="00E3453A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639" w:name="_Toc278688004"/>
      <w:bookmarkStart w:id="640" w:name="_Toc301886805"/>
      <w:bookmarkStart w:id="641" w:name="_Toc375212420"/>
      <w:bookmarkStart w:id="642" w:name="_Toc375215100"/>
      <w:bookmarkStart w:id="643" w:name="_Toc262664164"/>
      <w:r>
        <w:rPr>
          <w:rtl/>
        </w:rPr>
        <w:lastRenderedPageBreak/>
        <w:t>7</w:t>
      </w:r>
      <w:r w:rsidR="00EC1548">
        <w:rPr>
          <w:rtl/>
        </w:rPr>
        <w:t xml:space="preserve"> - </w:t>
      </w:r>
      <w:r>
        <w:rPr>
          <w:rtl/>
        </w:rPr>
        <w:t>باب وجوب العمل بغلبة الظن</w:t>
      </w:r>
      <w:r>
        <w:rPr>
          <w:rFonts w:hint="cs"/>
          <w:rtl/>
        </w:rPr>
        <w:t>ّ</w:t>
      </w:r>
      <w:r>
        <w:rPr>
          <w:rtl/>
        </w:rPr>
        <w:t xml:space="preserve"> عند الشك</w:t>
      </w:r>
      <w:r>
        <w:rPr>
          <w:rFonts w:hint="cs"/>
          <w:rtl/>
        </w:rPr>
        <w:t>ّ</w:t>
      </w:r>
      <w:r>
        <w:rPr>
          <w:rtl/>
        </w:rPr>
        <w:t xml:space="preserve"> في عدد الركعات</w:t>
      </w:r>
      <w:bookmarkEnd w:id="639"/>
      <w:bookmarkEnd w:id="640"/>
      <w:r>
        <w:rPr>
          <w:rFonts w:hint="cs"/>
          <w:rtl/>
        </w:rPr>
        <w:t xml:space="preserve"> </w:t>
      </w:r>
      <w:bookmarkStart w:id="644" w:name="_Toc278688005"/>
      <w:bookmarkStart w:id="645" w:name="_Toc301886806"/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يتم</w:t>
      </w:r>
      <w:r>
        <w:rPr>
          <w:rFonts w:hint="cs"/>
          <w:rtl/>
        </w:rPr>
        <w:t>ّ</w:t>
      </w:r>
      <w:r>
        <w:rPr>
          <w:rtl/>
        </w:rPr>
        <w:t xml:space="preserve"> ويسجد للسهو ندبا</w:t>
      </w:r>
      <w:r>
        <w:rPr>
          <w:rFonts w:hint="cs"/>
          <w:rtl/>
        </w:rPr>
        <w:t>ً</w:t>
      </w:r>
      <w:bookmarkEnd w:id="641"/>
      <w:bookmarkEnd w:id="642"/>
      <w:bookmarkEnd w:id="643"/>
      <w:bookmarkEnd w:id="644"/>
      <w:bookmarkEnd w:id="64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[ 10448 ]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عبد الرحمن بن سي</w:t>
      </w:r>
      <w:r w:rsidR="00BB3864">
        <w:rPr>
          <w:rFonts w:hint="cs"/>
          <w:rtl/>
        </w:rPr>
        <w:t>ّ</w:t>
      </w:r>
      <w:r w:rsidR="00BB3864">
        <w:rPr>
          <w:rtl/>
        </w:rPr>
        <w:t>ابة</w:t>
      </w:r>
      <w:r>
        <w:rPr>
          <w:rtl/>
        </w:rPr>
        <w:t>،</w:t>
      </w:r>
      <w:r w:rsidR="00BB3864">
        <w:rPr>
          <w:rtl/>
        </w:rPr>
        <w:t xml:space="preserve"> وأبي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لم تدر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أو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ووقع رأيك على الثلاث فابن على الثلاث</w:t>
      </w:r>
      <w:r>
        <w:rPr>
          <w:rtl/>
        </w:rPr>
        <w:t>،</w:t>
      </w:r>
      <w:r w:rsidR="00BB3864">
        <w:rPr>
          <w:rtl/>
        </w:rPr>
        <w:t xml:space="preserve"> وإن وقع رأيك على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ربع فسل</w:t>
      </w:r>
      <w:r w:rsidR="00BB3864">
        <w:rPr>
          <w:rFonts w:hint="cs"/>
          <w:rtl/>
        </w:rPr>
        <w:t>ّ</w:t>
      </w:r>
      <w:r w:rsidR="00BB3864">
        <w:rPr>
          <w:rtl/>
        </w:rPr>
        <w:t>م وانصرف</w:t>
      </w:r>
      <w:r>
        <w:rPr>
          <w:rtl/>
        </w:rPr>
        <w:t>،</w:t>
      </w:r>
      <w:r w:rsidR="00BB3864">
        <w:rPr>
          <w:rtl/>
        </w:rPr>
        <w:t xml:space="preserve"> وإن اعتدل وهمك فانصرف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وأنت جالس.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[ 10449 ]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 المعاذي</w:t>
      </w:r>
      <w:r>
        <w:rPr>
          <w:rtl/>
        </w:rPr>
        <w:t>،</w:t>
      </w:r>
      <w:r w:rsidR="00BB3864">
        <w:rPr>
          <w:rtl/>
        </w:rPr>
        <w:t xml:space="preserve"> عن الطيالسي</w:t>
      </w:r>
      <w:r>
        <w:rPr>
          <w:rtl/>
        </w:rPr>
        <w:t>،</w:t>
      </w:r>
      <w:r w:rsidR="00BB3864">
        <w:rPr>
          <w:rtl/>
        </w:rPr>
        <w:t xml:space="preserve"> عن سيف بن عميرة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ذهب وهمك إلى التمام </w:t>
      </w:r>
      <w:r w:rsidR="00BB3864">
        <w:rPr>
          <w:rFonts w:hint="cs"/>
          <w:rtl/>
        </w:rPr>
        <w:t>أ</w:t>
      </w:r>
      <w:r w:rsidR="00BB3864">
        <w:rPr>
          <w:rtl/>
        </w:rPr>
        <w:t>بداً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فاسجد سجدتين بغير ركوع</w:t>
      </w:r>
      <w:r>
        <w:rPr>
          <w:rtl/>
        </w:rPr>
        <w:t>،</w:t>
      </w:r>
      <w:r w:rsidR="00BB3864">
        <w:rPr>
          <w:rtl/>
        </w:rPr>
        <w:t xml:space="preserve"> أفهمت</w:t>
      </w:r>
      <w:r>
        <w:rPr>
          <w:rFonts w:hint="cs"/>
          <w:rtl/>
        </w:rPr>
        <w:t>؟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نعم.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[ 10450 ]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علي بن جعفر في كتابه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الرجل يسهو فيبني على ما ظن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أيفتح الصلاة أم يقوم فيكب</w:t>
      </w:r>
      <w:r w:rsidR="00BB3864">
        <w:rPr>
          <w:rFonts w:hint="cs"/>
          <w:rtl/>
        </w:rPr>
        <w:t>ِّ</w:t>
      </w:r>
      <w:r w:rsidR="00BB3864">
        <w:rPr>
          <w:rtl/>
        </w:rPr>
        <w:t>ر ويقرأ</w:t>
      </w:r>
      <w:r>
        <w:rPr>
          <w:rFonts w:hint="cs"/>
          <w:rtl/>
        </w:rPr>
        <w:t>؟</w:t>
      </w:r>
      <w:r w:rsidR="00BB3864">
        <w:rPr>
          <w:rtl/>
        </w:rPr>
        <w:t xml:space="preserve"> وهل عليه أذان وإقامة</w:t>
      </w:r>
      <w:r>
        <w:rPr>
          <w:rFonts w:hint="cs"/>
          <w:rtl/>
        </w:rPr>
        <w:t>؟</w:t>
      </w:r>
      <w:r w:rsidR="00BB3864">
        <w:rPr>
          <w:rtl/>
        </w:rPr>
        <w:t xml:space="preserve"> وإن كان قد سها في الركعتين ال</w:t>
      </w:r>
      <w:r w:rsidR="00BB3864">
        <w:rPr>
          <w:rFonts w:hint="cs"/>
          <w:rtl/>
        </w:rPr>
        <w:t>أُ</w:t>
      </w:r>
      <w:r w:rsidR="00BB3864">
        <w:rPr>
          <w:rtl/>
        </w:rPr>
        <w:t>خراوين وقد فرغ من قراءته</w:t>
      </w:r>
      <w:r>
        <w:rPr>
          <w:rtl/>
        </w:rPr>
        <w:t>،</w:t>
      </w:r>
      <w:r w:rsidR="00BB3864">
        <w:rPr>
          <w:rtl/>
        </w:rPr>
        <w:t xml:space="preserve"> هل عليه أن يسب</w:t>
      </w:r>
      <w:r w:rsidR="00BB3864">
        <w:rPr>
          <w:rFonts w:hint="cs"/>
          <w:rtl/>
        </w:rPr>
        <w:t>ّ</w:t>
      </w:r>
      <w:r w:rsidR="00BB3864">
        <w:rPr>
          <w:rtl/>
        </w:rPr>
        <w:t>ح أو يكب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30789D">
      <w:pPr>
        <w:pStyle w:val="libFootnoteCenterBold"/>
        <w:rPr>
          <w:rtl/>
        </w:rPr>
      </w:pPr>
      <w:r>
        <w:rPr>
          <w:rtl/>
        </w:rPr>
        <w:t>الباب 7</w:t>
      </w:r>
    </w:p>
    <w:p w:rsidR="00BB3864" w:rsidRDefault="00BB3864" w:rsidP="0030789D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353 / 7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1 من الباب 10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F24491" w:rsidRDefault="00BB3864" w:rsidP="00E91C93">
      <w:pPr>
        <w:pStyle w:val="libFootnote0"/>
        <w:rPr>
          <w:rtl/>
        </w:rPr>
      </w:pPr>
      <w:r w:rsidRPr="00F24491">
        <w:rPr>
          <w:rtl/>
        </w:rPr>
        <w:t>(1)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24491">
        <w:rPr>
          <w:rtl/>
        </w:rPr>
        <w:t>184</w:t>
      </w:r>
      <w:r>
        <w:rPr>
          <w:rtl/>
        </w:rPr>
        <w:t xml:space="preserve"> / </w:t>
      </w:r>
      <w:r w:rsidRPr="00F24491">
        <w:rPr>
          <w:rtl/>
        </w:rPr>
        <w:t>733.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183 / 730.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مسائل علي بن جعفر</w:t>
      </w:r>
      <w:r w:rsidR="00EC1548">
        <w:rPr>
          <w:rtl/>
        </w:rPr>
        <w:t>:</w:t>
      </w:r>
      <w:r>
        <w:rPr>
          <w:rtl/>
        </w:rPr>
        <w:t xml:space="preserve"> 160 / 241</w:t>
      </w:r>
      <w:r w:rsidR="00EC1548">
        <w:rPr>
          <w:rtl/>
        </w:rPr>
        <w:t>،</w:t>
      </w:r>
      <w:r>
        <w:rPr>
          <w:rtl/>
        </w:rPr>
        <w:t xml:space="preserve"> أورده في الحديث 21 من الباب 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EC1548">
        <w:rPr>
          <w:rtl/>
        </w:rPr>
        <w:t>:</w:t>
      </w:r>
      <w:r>
        <w:rPr>
          <w:rtl/>
        </w:rPr>
        <w:t xml:space="preserve"> يبني على ما كان صل</w:t>
      </w:r>
      <w:r>
        <w:rPr>
          <w:rFonts w:hint="cs"/>
          <w:rtl/>
        </w:rPr>
        <w:t>ّ</w:t>
      </w:r>
      <w:r>
        <w:rPr>
          <w:rtl/>
        </w:rPr>
        <w:t>ى إن كان فرغ من القراءة فليس عليه قراءة</w:t>
      </w:r>
      <w:r w:rsidR="00EC1548">
        <w:rPr>
          <w:rtl/>
        </w:rPr>
        <w:t>،</w:t>
      </w:r>
      <w:r>
        <w:rPr>
          <w:rtl/>
        </w:rPr>
        <w:t xml:space="preserve"> وليس عليه أذان ولا إقامة ولا سهو عليه.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الشك</w:t>
      </w:r>
      <w:r>
        <w:rPr>
          <w:rFonts w:hint="cs"/>
          <w:rtl/>
        </w:rPr>
        <w:t>ّ</w:t>
      </w:r>
      <w:r>
        <w:rPr>
          <w:rtl/>
        </w:rPr>
        <w:t xml:space="preserve"> بين الثلاث وال</w:t>
      </w:r>
      <w:r>
        <w:rPr>
          <w:rFonts w:hint="cs"/>
          <w:rtl/>
        </w:rPr>
        <w:t>أ</w:t>
      </w:r>
      <w:r>
        <w:rPr>
          <w:rtl/>
        </w:rPr>
        <w:t xml:space="preserve">ربع وغيرها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646" w:name="_Toc278688006"/>
      <w:bookmarkStart w:id="647" w:name="_Toc301886807"/>
      <w:bookmarkStart w:id="648" w:name="_Toc375212421"/>
      <w:bookmarkStart w:id="649" w:name="_Toc375215101"/>
      <w:bookmarkStart w:id="650" w:name="_Toc262664165"/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باب وجوب البناء على ال</w:t>
      </w:r>
      <w:r>
        <w:rPr>
          <w:rFonts w:hint="cs"/>
          <w:rtl/>
        </w:rPr>
        <w:t>أ</w:t>
      </w:r>
      <w:r>
        <w:rPr>
          <w:rtl/>
        </w:rPr>
        <w:t>كثر عند الشك</w:t>
      </w:r>
      <w:r>
        <w:rPr>
          <w:rFonts w:hint="cs"/>
          <w:rtl/>
        </w:rPr>
        <w:t>ّ</w:t>
      </w:r>
      <w:r>
        <w:rPr>
          <w:rtl/>
        </w:rPr>
        <w:t xml:space="preserve"> في عدد ال</w:t>
      </w:r>
      <w:r>
        <w:rPr>
          <w:rFonts w:hint="cs"/>
          <w:rtl/>
        </w:rPr>
        <w:t>أ</w:t>
      </w:r>
      <w:r>
        <w:rPr>
          <w:rtl/>
        </w:rPr>
        <w:t>خيرتين</w:t>
      </w:r>
      <w:bookmarkEnd w:id="646"/>
      <w:bookmarkEnd w:id="647"/>
      <w:r>
        <w:rPr>
          <w:rFonts w:hint="cs"/>
          <w:rtl/>
        </w:rPr>
        <w:t xml:space="preserve"> </w:t>
      </w:r>
      <w:bookmarkStart w:id="651" w:name="_Toc278688007"/>
      <w:bookmarkStart w:id="652" w:name="_Toc301886808"/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تمام ما ظن</w:t>
      </w:r>
      <w:r>
        <w:rPr>
          <w:rFonts w:hint="cs"/>
          <w:rtl/>
        </w:rPr>
        <w:t>ّ</w:t>
      </w:r>
      <w:r>
        <w:rPr>
          <w:rtl/>
        </w:rPr>
        <w:t xml:space="preserve"> نقصه بعد التسليم</w:t>
      </w:r>
      <w:r w:rsidR="00EC1548">
        <w:rPr>
          <w:rtl/>
        </w:rPr>
        <w:t>،</w:t>
      </w:r>
      <w:r>
        <w:rPr>
          <w:rtl/>
        </w:rPr>
        <w:t xml:space="preserve"> وعدم وجوب ال</w:t>
      </w:r>
      <w:r>
        <w:rPr>
          <w:rFonts w:hint="cs"/>
          <w:rtl/>
        </w:rPr>
        <w:t>إِ</w:t>
      </w:r>
      <w:r>
        <w:rPr>
          <w:rtl/>
        </w:rPr>
        <w:t>عادة بعد</w:t>
      </w:r>
      <w:bookmarkStart w:id="653" w:name="_Toc278688008"/>
      <w:bookmarkStart w:id="654" w:name="_Toc301886809"/>
      <w:bookmarkEnd w:id="651"/>
      <w:bookmarkEnd w:id="652"/>
      <w:r>
        <w:rPr>
          <w:rFonts w:hint="cs"/>
          <w:rtl/>
        </w:rPr>
        <w:t xml:space="preserve"> </w:t>
      </w:r>
      <w:r>
        <w:rPr>
          <w:rtl/>
        </w:rPr>
        <w:t>الاحتياط ولو تيق</w:t>
      </w:r>
      <w:r>
        <w:rPr>
          <w:rFonts w:hint="cs"/>
          <w:rtl/>
        </w:rPr>
        <w:t>ّ</w:t>
      </w:r>
      <w:r>
        <w:rPr>
          <w:rtl/>
        </w:rPr>
        <w:t>ن النقص</w:t>
      </w:r>
      <w:bookmarkEnd w:id="648"/>
      <w:bookmarkEnd w:id="649"/>
      <w:bookmarkEnd w:id="650"/>
      <w:bookmarkEnd w:id="653"/>
      <w:bookmarkEnd w:id="65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[ 10451 ]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 له</w:t>
      </w:r>
      <w:r>
        <w:rPr>
          <w:rtl/>
        </w:rPr>
        <w:t>:</w:t>
      </w:r>
      <w:r w:rsidR="00BB3864">
        <w:rPr>
          <w:rtl/>
        </w:rPr>
        <w:t xml:space="preserve"> يا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أجمع لك السهو كل</w:t>
      </w:r>
      <w:r w:rsidR="00BB3864">
        <w:rPr>
          <w:rFonts w:hint="cs"/>
          <w:rtl/>
        </w:rPr>
        <w:t>ّ</w:t>
      </w:r>
      <w:r w:rsidR="00BB3864">
        <w:rPr>
          <w:rtl/>
        </w:rPr>
        <w:t>ه في كلمتين</w:t>
      </w:r>
      <w:r>
        <w:rPr>
          <w:rtl/>
        </w:rPr>
        <w:t>،</w:t>
      </w:r>
      <w:r w:rsidR="00BB3864">
        <w:rPr>
          <w:rtl/>
        </w:rPr>
        <w:t xml:space="preserve"> متى ما شككت فخذ بال</w:t>
      </w:r>
      <w:r w:rsidR="00BB3864">
        <w:rPr>
          <w:rFonts w:hint="cs"/>
          <w:rtl/>
        </w:rPr>
        <w:t>أ</w:t>
      </w:r>
      <w:r w:rsidR="00BB3864">
        <w:rPr>
          <w:rtl/>
        </w:rPr>
        <w:t>كثر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مت فاتم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ظننت أن</w:t>
      </w:r>
      <w:r w:rsidR="00BB3864">
        <w:rPr>
          <w:rFonts w:hint="cs"/>
          <w:rtl/>
        </w:rPr>
        <w:t>ّ</w:t>
      </w:r>
      <w:r w:rsidR="00BB3864">
        <w:rPr>
          <w:rtl/>
        </w:rPr>
        <w:t>ك قد نقصت.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[ 10452 ]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قال لي أبو الحسن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شككت فابن على اليقين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هذا أصل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نعم.</w:t>
      </w:r>
    </w:p>
    <w:p w:rsidR="00EC1548" w:rsidRDefault="00EC1548" w:rsidP="0030789D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لعل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المراد إذا حصل اليقين بعد الشك</w:t>
      </w:r>
      <w:r>
        <w:rPr>
          <w:rtl/>
        </w:rPr>
        <w:t>،</w:t>
      </w:r>
      <w:r w:rsidR="00BB3864">
        <w:rPr>
          <w:rtl/>
        </w:rPr>
        <w:t xml:space="preserve"> أو يكون مخصوصا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بالشك في بعض الافعال قبل فوات محل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لما يأتي </w:t>
      </w:r>
      <w:r w:rsidR="00BB3864" w:rsidRPr="00BB3864">
        <w:rPr>
          <w:rStyle w:val="libFootnotenumChar"/>
          <w:rtl/>
        </w:rPr>
        <w:t>(</w:t>
      </w:r>
      <w:r w:rsidR="0030789D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ويمكن أن يراد باليقين </w:t>
      </w:r>
      <w:r w:rsidR="00BB3864">
        <w:rPr>
          <w:rFonts w:hint="cs"/>
          <w:rtl/>
        </w:rPr>
        <w:t xml:space="preserve">يقين </w:t>
      </w:r>
      <w:r w:rsidR="00BB3864">
        <w:rPr>
          <w:rtl/>
        </w:rPr>
        <w:t>عدم النقص والزيادة معا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وذلك بأن يبني على الاكثر ثم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ظن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نقص لما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يأتي في الباب 10 و 11 وفي الحديث 1 من الباب 15 من هذه الأبواب</w:t>
      </w:r>
      <w:r w:rsidR="00EC1548">
        <w:rPr>
          <w:rtl/>
        </w:rPr>
        <w:t>،</w:t>
      </w:r>
      <w:r w:rsidRPr="004732CB">
        <w:rPr>
          <w:rtl/>
        </w:rPr>
        <w:t xml:space="preserve"> تقدم ما يدل على</w:t>
      </w:r>
      <w:r>
        <w:rPr>
          <w:rtl/>
        </w:rPr>
        <w:t xml:space="preserve"> </w:t>
      </w:r>
      <w:r w:rsidRPr="004732CB">
        <w:rPr>
          <w:rtl/>
        </w:rPr>
        <w:t>ذلك في ال</w:t>
      </w:r>
      <w:r w:rsidRPr="004732CB">
        <w:rPr>
          <w:rFonts w:hint="cs"/>
          <w:rtl/>
        </w:rPr>
        <w:t>أ</w:t>
      </w:r>
      <w:r w:rsidRPr="004732CB">
        <w:rPr>
          <w:rtl/>
        </w:rPr>
        <w:t>حاديث 1 و 2 و 5 و 9 و 10 من الباب 1</w:t>
      </w:r>
      <w:r w:rsidR="00EC1548">
        <w:rPr>
          <w:rtl/>
        </w:rPr>
        <w:t>،</w:t>
      </w:r>
      <w:r w:rsidRPr="004732CB">
        <w:rPr>
          <w:rtl/>
        </w:rPr>
        <w:t xml:space="preserve"> وفي الحديث 4 من الباب 2 من هذه</w:t>
      </w:r>
      <w:r>
        <w:rPr>
          <w:rtl/>
        </w:rPr>
        <w:t xml:space="preserve"> </w:t>
      </w:r>
      <w:r w:rsidRPr="004732CB">
        <w:rPr>
          <w:rtl/>
        </w:rPr>
        <w:t>ال</w:t>
      </w:r>
      <w:r w:rsidRPr="004732CB">
        <w:rPr>
          <w:rFonts w:hint="cs"/>
          <w:rtl/>
        </w:rPr>
        <w:t>أ</w:t>
      </w:r>
      <w:r w:rsidRPr="004732CB">
        <w:rPr>
          <w:rtl/>
        </w:rPr>
        <w:t>بواب.</w:t>
      </w:r>
    </w:p>
    <w:p w:rsidR="00BB3864" w:rsidRDefault="00BB3864" w:rsidP="0030789D">
      <w:pPr>
        <w:pStyle w:val="libFootnoteCenterBold"/>
        <w:rPr>
          <w:rtl/>
        </w:rPr>
      </w:pPr>
      <w:r>
        <w:rPr>
          <w:rtl/>
        </w:rPr>
        <w:t>الباب 8</w:t>
      </w:r>
    </w:p>
    <w:p w:rsidR="00BB3864" w:rsidRDefault="00BB3864" w:rsidP="0030789D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الفيه 1</w:t>
      </w:r>
      <w:r w:rsidR="00EC1548">
        <w:rPr>
          <w:rtl/>
        </w:rPr>
        <w:t>:</w:t>
      </w:r>
      <w:r>
        <w:rPr>
          <w:rtl/>
        </w:rPr>
        <w:t xml:space="preserve"> 225 / 992.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231 / 1025.</w:t>
      </w:r>
    </w:p>
    <w:p w:rsidR="00BB3864" w:rsidRPr="00042B33" w:rsidRDefault="00BB3864" w:rsidP="0030789D">
      <w:pPr>
        <w:pStyle w:val="libFootnote0"/>
        <w:rPr>
          <w:rtl/>
        </w:rPr>
      </w:pPr>
      <w:r w:rsidRPr="00042B33">
        <w:rPr>
          <w:rtl/>
        </w:rPr>
        <w:t>(</w:t>
      </w:r>
      <w:r w:rsidR="0030789D">
        <w:rPr>
          <w:rFonts w:hint="cs"/>
          <w:rtl/>
        </w:rPr>
        <w:t>2</w:t>
      </w:r>
      <w:r w:rsidRPr="00042B33">
        <w:rPr>
          <w:rtl/>
        </w:rPr>
        <w:t>) يأتي في الباب 23 من هذه ال</w:t>
      </w:r>
      <w:r>
        <w:rPr>
          <w:rFonts w:hint="cs"/>
          <w:rtl/>
        </w:rPr>
        <w:t>أ</w:t>
      </w:r>
      <w:r w:rsidRPr="00042B33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5F14E3">
      <w:pPr>
        <w:pStyle w:val="libNormal0"/>
        <w:rPr>
          <w:rtl/>
        </w:rPr>
      </w:pPr>
      <w:r>
        <w:rPr>
          <w:rtl/>
        </w:rPr>
        <w:lastRenderedPageBreak/>
        <w:t xml:space="preserve">مضى </w:t>
      </w:r>
      <w:r w:rsidRPr="00BB3864">
        <w:rPr>
          <w:rStyle w:val="libFootnotenumChar"/>
          <w:rtl/>
        </w:rPr>
        <w:t>(</w:t>
      </w:r>
      <w:r w:rsidR="005F14E3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</w:t>
      </w:r>
      <w:r w:rsidR="005F14E3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ويحتمل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[ 10453 ]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موسى بن عمر</w:t>
      </w:r>
      <w:r>
        <w:rPr>
          <w:rtl/>
        </w:rPr>
        <w:t>،</w:t>
      </w:r>
      <w:r w:rsidR="00BB3864">
        <w:rPr>
          <w:rtl/>
        </w:rPr>
        <w:t xml:space="preserve"> عن موسى بن عيسى</w:t>
      </w:r>
      <w:r>
        <w:rPr>
          <w:rtl/>
        </w:rPr>
        <w:t>،</w:t>
      </w:r>
      <w:r w:rsidR="00BB3864">
        <w:rPr>
          <w:rtl/>
        </w:rPr>
        <w:t xml:space="preserve"> عن مروان بن مسلم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بن موسى الساباطي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شيء من السهو في الصلاة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ألا </w:t>
      </w:r>
      <w:r w:rsidR="00BB3864">
        <w:rPr>
          <w:rFonts w:hint="cs"/>
          <w:rtl/>
        </w:rPr>
        <w:t>أُ</w:t>
      </w:r>
      <w:r w:rsidR="00BB3864">
        <w:rPr>
          <w:rtl/>
        </w:rPr>
        <w:t>عل</w:t>
      </w:r>
      <w:r w:rsidR="00BB3864">
        <w:rPr>
          <w:rFonts w:hint="cs"/>
          <w:rtl/>
        </w:rPr>
        <w:t>ّ</w:t>
      </w:r>
      <w:r w:rsidR="00BB3864">
        <w:rPr>
          <w:rtl/>
        </w:rPr>
        <w:t>مك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إذا فعلته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ذكرت أن</w:t>
      </w:r>
      <w:r w:rsidR="00BB3864">
        <w:rPr>
          <w:rFonts w:hint="cs"/>
          <w:rtl/>
        </w:rPr>
        <w:t>ّ</w:t>
      </w:r>
      <w:r w:rsidR="00BB3864">
        <w:rPr>
          <w:rtl/>
        </w:rPr>
        <w:t>ك أتممت أو نقصت لم يكن عليك شيء</w:t>
      </w:r>
      <w:r>
        <w:rPr>
          <w:rFonts w:hint="cs"/>
          <w:rtl/>
        </w:rPr>
        <w:t>؟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بلى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سهوت فابن على ال</w:t>
      </w:r>
      <w:r w:rsidR="00BB3864">
        <w:rPr>
          <w:rFonts w:hint="cs"/>
          <w:rtl/>
        </w:rPr>
        <w:t>أ</w:t>
      </w:r>
      <w:r w:rsidR="00BB3864">
        <w:rPr>
          <w:rtl/>
        </w:rPr>
        <w:t>كثر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فرغت وسل</w:t>
      </w:r>
      <w:r w:rsidR="00BB3864">
        <w:rPr>
          <w:rFonts w:hint="cs"/>
          <w:rtl/>
        </w:rPr>
        <w:t>ّ</w:t>
      </w:r>
      <w:r w:rsidR="00BB3864">
        <w:rPr>
          <w:rtl/>
        </w:rPr>
        <w:t>مت فقم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ظننت أن</w:t>
      </w:r>
      <w:r w:rsidR="00BB3864">
        <w:rPr>
          <w:rFonts w:hint="cs"/>
          <w:rtl/>
        </w:rPr>
        <w:t>ّ</w:t>
      </w:r>
      <w:r w:rsidR="00BB3864">
        <w:rPr>
          <w:rtl/>
        </w:rPr>
        <w:t>ك نقصت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ا</w:t>
      </w:r>
      <w:r w:rsidR="00BB3864">
        <w:rPr>
          <w:rtl/>
        </w:rPr>
        <w:t>ن كنت قد أتممت لم يكن عليك في هذه شيء</w:t>
      </w:r>
      <w:r>
        <w:rPr>
          <w:rtl/>
        </w:rPr>
        <w:t>،</w:t>
      </w:r>
      <w:r w:rsidR="00BB3864">
        <w:rPr>
          <w:rtl/>
        </w:rPr>
        <w:t xml:space="preserve"> وإن ذكرت أن</w:t>
      </w:r>
      <w:r w:rsidR="00BB3864">
        <w:rPr>
          <w:rFonts w:hint="cs"/>
          <w:rtl/>
        </w:rPr>
        <w:t>ّ</w:t>
      </w:r>
      <w:r w:rsidR="00BB3864">
        <w:rPr>
          <w:rtl/>
        </w:rPr>
        <w:t>ك كنت نقصت</w:t>
      </w:r>
      <w:r>
        <w:rPr>
          <w:rtl/>
        </w:rPr>
        <w:t>،</w:t>
      </w:r>
      <w:r w:rsidR="00BB3864">
        <w:rPr>
          <w:rtl/>
        </w:rPr>
        <w:t xml:space="preserve"> كان ما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تمام ما نقصت.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[ 10454 ]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</w:t>
      </w:r>
      <w:r>
        <w:rPr>
          <w:rtl/>
        </w:rPr>
        <w:t>،</w:t>
      </w:r>
      <w:r w:rsidR="00BB3864">
        <w:rPr>
          <w:rtl/>
        </w:rPr>
        <w:t xml:space="preserve"> عن الحسن بن علي</w:t>
      </w:r>
      <w:r>
        <w:rPr>
          <w:rtl/>
        </w:rPr>
        <w:t>،</w:t>
      </w:r>
      <w:r w:rsidR="00BB3864">
        <w:rPr>
          <w:rtl/>
        </w:rPr>
        <w:t xml:space="preserve"> عن معاذ بن مسلم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بن موسى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>ما دخل عليك من الشك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صلاتك فاعمل على ال</w:t>
      </w:r>
      <w:r w:rsidR="00BB3864">
        <w:rPr>
          <w:rFonts w:hint="cs"/>
          <w:rtl/>
        </w:rPr>
        <w:t>أ</w:t>
      </w:r>
      <w:r w:rsidR="00BB3864">
        <w:rPr>
          <w:rtl/>
        </w:rPr>
        <w:t>كثر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فا</w:t>
      </w:r>
      <w:r w:rsidR="00BB3864">
        <w:rPr>
          <w:rFonts w:hint="cs"/>
          <w:rtl/>
        </w:rPr>
        <w:t>إ</w:t>
      </w:r>
      <w:r w:rsidR="00BB3864">
        <w:rPr>
          <w:rtl/>
        </w:rPr>
        <w:t>ذا انصرفت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ظننت أن</w:t>
      </w:r>
      <w:r w:rsidR="00BB3864">
        <w:rPr>
          <w:rFonts w:hint="cs"/>
          <w:rtl/>
        </w:rPr>
        <w:t>ّ</w:t>
      </w:r>
      <w:r w:rsidR="00BB3864">
        <w:rPr>
          <w:rtl/>
        </w:rPr>
        <w:t>ك نقصت.</w:t>
      </w:r>
    </w:p>
    <w:p w:rsidR="00BB3864" w:rsidRDefault="00EC1548" w:rsidP="005F14E3">
      <w:pPr>
        <w:pStyle w:val="libNormal"/>
        <w:rPr>
          <w:rtl/>
        </w:rPr>
      </w:pPr>
      <w:r>
        <w:rPr>
          <w:rtl/>
        </w:rPr>
        <w:t>[ 10455 ]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حمزة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 وعلي</w:t>
      </w:r>
      <w:r>
        <w:rPr>
          <w:rtl/>
        </w:rPr>
        <w:t>،</w:t>
      </w:r>
      <w:r w:rsidR="00BB3864">
        <w:rPr>
          <w:rtl/>
        </w:rPr>
        <w:t xml:space="preserve"> عن أبي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السهو في الصلاة فقال</w:t>
      </w:r>
      <w:r>
        <w:rPr>
          <w:rtl/>
        </w:rPr>
        <w:t>:</w:t>
      </w:r>
      <w:r w:rsidR="00BB3864">
        <w:rPr>
          <w:rtl/>
        </w:rPr>
        <w:t xml:space="preserve"> تبني على اليقين وتأخذ بالجزم وتحتاط بالصلوات </w:t>
      </w:r>
      <w:r w:rsidR="00BB3864" w:rsidRPr="00BB3864">
        <w:rPr>
          <w:rStyle w:val="libFootnotenumChar"/>
          <w:rtl/>
        </w:rPr>
        <w:t>(</w:t>
      </w:r>
      <w:r w:rsidR="005F14E3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>ها.</w:t>
      </w:r>
    </w:p>
    <w:p w:rsidR="00EC1548" w:rsidRDefault="00EC1548" w:rsidP="005F14E3">
      <w:pPr>
        <w:pStyle w:val="libNormal"/>
        <w:rPr>
          <w:rtl/>
        </w:rPr>
      </w:pPr>
      <w:r>
        <w:rPr>
          <w:rtl/>
        </w:rPr>
        <w:t>[ 10456 ]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سهل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عن أبيه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5F14E3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5F14E3">
      <w:pPr>
        <w:pStyle w:val="libFootnote0"/>
        <w:rPr>
          <w:rtl/>
        </w:rPr>
      </w:pPr>
      <w:r w:rsidRPr="004732CB">
        <w:rPr>
          <w:rtl/>
        </w:rPr>
        <w:t>(</w:t>
      </w:r>
      <w:r w:rsidR="005F14E3">
        <w:rPr>
          <w:rFonts w:hint="cs"/>
          <w:rtl/>
        </w:rPr>
        <w:t>1</w:t>
      </w:r>
      <w:r w:rsidRPr="004732CB">
        <w:rPr>
          <w:rtl/>
        </w:rPr>
        <w:t>) مضى في الحديث 1 من هذا الباب.</w:t>
      </w:r>
    </w:p>
    <w:p w:rsidR="00BB3864" w:rsidRPr="00042B33" w:rsidRDefault="00BB3864" w:rsidP="005F14E3">
      <w:pPr>
        <w:pStyle w:val="libFootnote0"/>
        <w:rPr>
          <w:rtl/>
        </w:rPr>
      </w:pPr>
      <w:r w:rsidRPr="00042B33">
        <w:rPr>
          <w:rtl/>
        </w:rPr>
        <w:t>(</w:t>
      </w:r>
      <w:r w:rsidR="005F14E3">
        <w:rPr>
          <w:rFonts w:hint="cs"/>
          <w:rtl/>
        </w:rPr>
        <w:t>2</w:t>
      </w:r>
      <w:r w:rsidRPr="00042B33">
        <w:rPr>
          <w:rtl/>
        </w:rPr>
        <w:t>) يأتي في الحديثين 3 و 4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349 / 1448.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193 / 762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376 / 1426.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344 / 1427</w:t>
      </w:r>
      <w:r w:rsidR="00EC1548">
        <w:rPr>
          <w:rtl/>
        </w:rPr>
        <w:t>،</w:t>
      </w:r>
      <w:r>
        <w:rPr>
          <w:rtl/>
        </w:rPr>
        <w:t xml:space="preserve"> أورده أيضا</w:t>
      </w:r>
      <w:r>
        <w:rPr>
          <w:rFonts w:hint="cs"/>
          <w:rtl/>
        </w:rPr>
        <w:t>ً</w:t>
      </w:r>
      <w:r>
        <w:rPr>
          <w:rtl/>
        </w:rPr>
        <w:t xml:space="preserve"> في الحديث 2 من الباب 23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042B33" w:rsidRDefault="00BB3864" w:rsidP="005F14E3">
      <w:pPr>
        <w:pStyle w:val="libFootnote0"/>
        <w:rPr>
          <w:rtl/>
        </w:rPr>
      </w:pPr>
      <w:r w:rsidRPr="00042B33">
        <w:rPr>
          <w:rtl/>
        </w:rPr>
        <w:t>(</w:t>
      </w:r>
      <w:r w:rsidR="005F14E3">
        <w:rPr>
          <w:rFonts w:hint="cs"/>
          <w:rtl/>
        </w:rPr>
        <w:t>3</w:t>
      </w:r>
      <w:r w:rsidRPr="00042B33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42B33">
        <w:rPr>
          <w:rtl/>
        </w:rPr>
        <w:t>بالصلاة.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193 / 761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375 / 1425.</w:t>
      </w:r>
    </w:p>
    <w:p w:rsidR="00BB3864" w:rsidRPr="00042B33" w:rsidRDefault="00BB3864" w:rsidP="005F14E3">
      <w:pPr>
        <w:pStyle w:val="libFootnote0"/>
        <w:rPr>
          <w:rtl/>
        </w:rPr>
      </w:pPr>
      <w:r w:rsidRPr="00042B33">
        <w:rPr>
          <w:rtl/>
        </w:rPr>
        <w:t>(</w:t>
      </w:r>
      <w:r w:rsidR="005F14E3">
        <w:rPr>
          <w:rFonts w:hint="cs"/>
          <w:rtl/>
        </w:rPr>
        <w:t>4</w:t>
      </w:r>
      <w:r w:rsidRPr="00042B33">
        <w:rPr>
          <w:rtl/>
        </w:rPr>
        <w:t xml:space="preserve">) ليس في </w:t>
      </w:r>
      <w:r w:rsidRPr="00787B17">
        <w:rPr>
          <w:rtl/>
        </w:rPr>
        <w:t>الاستبصار ( هامش المخطوط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رجل لا يدري أثلاثا</w:t>
      </w:r>
      <w:r>
        <w:rPr>
          <w:rFonts w:hint="cs"/>
          <w:rtl/>
        </w:rPr>
        <w:t>ً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>ى أم اثنين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يبني على النقصان ويأخذ بالجزم ويتشه</w:t>
      </w:r>
      <w:r>
        <w:rPr>
          <w:rFonts w:hint="cs"/>
          <w:rtl/>
        </w:rPr>
        <w:t>ّ</w:t>
      </w:r>
      <w:r>
        <w:rPr>
          <w:rtl/>
        </w:rPr>
        <w:t>د بعد انصرافه تشه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خفيفا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كذلك في أو</w:t>
      </w:r>
      <w:r>
        <w:rPr>
          <w:rFonts w:hint="cs"/>
          <w:rtl/>
        </w:rPr>
        <w:t>ّ</w:t>
      </w:r>
      <w:r>
        <w:rPr>
          <w:rtl/>
        </w:rPr>
        <w:t>ل الصلاة وآخرها.</w:t>
      </w:r>
    </w:p>
    <w:p w:rsidR="00BB3864" w:rsidRDefault="00BB3864" w:rsidP="00EA3AC6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غلبة الظن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ويمكن حمله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وعلى 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EA3AC6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وعلى النوافل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</w:t>
      </w:r>
      <w:r w:rsidRPr="00BB3864">
        <w:rPr>
          <w:rStyle w:val="libFootnotenumChar"/>
          <w:rtl/>
        </w:rPr>
        <w:t>(</w:t>
      </w:r>
      <w:r w:rsidR="00EA3AC6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655" w:name="_Toc278688009"/>
      <w:bookmarkStart w:id="656" w:name="_Toc301886810"/>
      <w:bookmarkStart w:id="657" w:name="_Toc375212422"/>
      <w:bookmarkStart w:id="658" w:name="_Toc375215102"/>
      <w:bookmarkStart w:id="659" w:name="_Toc262664166"/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شك</w:t>
      </w:r>
      <w:r>
        <w:rPr>
          <w:rFonts w:hint="cs"/>
          <w:rtl/>
        </w:rPr>
        <w:t>ّ</w:t>
      </w:r>
      <w:r>
        <w:rPr>
          <w:rtl/>
        </w:rPr>
        <w:t xml:space="preserve"> بين الثنتين والثلاث بعد اكمال السجدتين</w:t>
      </w:r>
      <w:bookmarkEnd w:id="655"/>
      <w:bookmarkEnd w:id="656"/>
      <w:r>
        <w:rPr>
          <w:rFonts w:hint="cs"/>
          <w:rtl/>
        </w:rPr>
        <w:t xml:space="preserve"> </w:t>
      </w:r>
      <w:bookmarkStart w:id="660" w:name="_Toc278688010"/>
      <w:bookmarkStart w:id="661" w:name="_Toc301886811"/>
      <w:r>
        <w:rPr>
          <w:rtl/>
        </w:rPr>
        <w:t>وجب عليه البناء على الثلاث وصلاة ركعة بعد التسليم</w:t>
      </w:r>
      <w:bookmarkEnd w:id="657"/>
      <w:bookmarkEnd w:id="658"/>
      <w:bookmarkEnd w:id="659"/>
      <w:bookmarkEnd w:id="660"/>
      <w:bookmarkEnd w:id="661"/>
    </w:p>
    <w:p w:rsidR="00BB3864" w:rsidRDefault="00EC1548" w:rsidP="00EA3AC6">
      <w:pPr>
        <w:pStyle w:val="libNormal"/>
        <w:rPr>
          <w:rtl/>
        </w:rPr>
      </w:pPr>
      <w:r>
        <w:rPr>
          <w:rtl/>
        </w:rPr>
        <w:t>[ 10457 ]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</w:t>
      </w:r>
      <w:r w:rsidR="00BB3864" w:rsidRPr="00BB3864">
        <w:rPr>
          <w:rStyle w:val="libFootnotenumChar"/>
          <w:rtl/>
        </w:rPr>
        <w:t>(</w:t>
      </w:r>
      <w:r w:rsidR="00EA3AC6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EA3AC6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</w:t>
      </w:r>
      <w:r w:rsidR="00EA3AC6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رجل لم يدر اثنتين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ثلاثا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 دخله الشك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بعد دخوله في الثالثة مضى في الثالثة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</w:t>
      </w:r>
      <w:r w:rsidR="00BB3864">
        <w:rPr>
          <w:rFonts w:hint="cs"/>
          <w:rtl/>
        </w:rPr>
        <w:t>أ</w:t>
      </w:r>
      <w:r w:rsidR="00BB3864">
        <w:rPr>
          <w:rtl/>
        </w:rPr>
        <w:t>خرى ولا شيء عليه ويسل</w:t>
      </w:r>
      <w:r w:rsidR="00BB3864">
        <w:rPr>
          <w:rFonts w:hint="cs"/>
          <w:rtl/>
        </w:rPr>
        <w:t>ّ</w:t>
      </w:r>
      <w:r w:rsidR="00BB3864">
        <w:rPr>
          <w:rtl/>
        </w:rPr>
        <w:t>م.</w:t>
      </w:r>
    </w:p>
    <w:p w:rsidR="00BB3864" w:rsidRDefault="00BB3864" w:rsidP="00EA3AC6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EA3AC6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EA3AC6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قوله مضى في الثالثة يعني يبني على الثلاث ويتم</w:t>
      </w:r>
      <w:r>
        <w:rPr>
          <w:rFonts w:hint="cs"/>
          <w:rtl/>
        </w:rPr>
        <w:t>ّ</w:t>
      </w:r>
      <w:r>
        <w:rPr>
          <w:rtl/>
        </w:rPr>
        <w:t xml:space="preserve"> الصلاة</w:t>
      </w:r>
      <w:r w:rsidR="00EC1548">
        <w:rPr>
          <w:rtl/>
        </w:rPr>
        <w:t>،</w:t>
      </w:r>
      <w:r>
        <w:rPr>
          <w:rtl/>
        </w:rPr>
        <w:t xml:space="preserve"> وقوله</w:t>
      </w:r>
      <w:r w:rsidR="00EC1548">
        <w:rPr>
          <w:rtl/>
        </w:rPr>
        <w:t>: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>ى ال</w:t>
      </w:r>
      <w:r>
        <w:rPr>
          <w:rFonts w:hint="cs"/>
          <w:rtl/>
        </w:rPr>
        <w:t>أُ</w:t>
      </w:r>
      <w:r>
        <w:rPr>
          <w:rtl/>
        </w:rPr>
        <w:t>خرى يعني ركعة الاحتياط بعد الفراغ بقرينة لفظة</w:t>
      </w:r>
      <w:r w:rsidR="00EC1548">
        <w:rPr>
          <w:rtl/>
        </w:rPr>
        <w:t>: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مع ما مضى </w:t>
      </w:r>
      <w:r w:rsidRPr="00BB3864">
        <w:rPr>
          <w:rStyle w:val="libFootnotenumChar"/>
          <w:rtl/>
        </w:rPr>
        <w:t>(</w:t>
      </w:r>
      <w:r w:rsidR="00EA3AC6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</w:t>
      </w:r>
      <w:r w:rsidR="00EA3AC6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BE67A0" w:rsidRDefault="00BB3864" w:rsidP="00EA3AC6">
      <w:pPr>
        <w:pStyle w:val="libFootnote0"/>
        <w:rPr>
          <w:rtl/>
        </w:rPr>
      </w:pPr>
      <w:r w:rsidRPr="00BE67A0">
        <w:rPr>
          <w:rtl/>
        </w:rPr>
        <w:t>(</w:t>
      </w:r>
      <w:r w:rsidR="00EA3AC6">
        <w:rPr>
          <w:rFonts w:hint="cs"/>
          <w:rtl/>
        </w:rPr>
        <w:t>1</w:t>
      </w:r>
      <w:r w:rsidRPr="00BE67A0">
        <w:rPr>
          <w:rtl/>
        </w:rPr>
        <w:t>) مر</w:t>
      </w:r>
      <w:r>
        <w:rPr>
          <w:rFonts w:hint="cs"/>
          <w:rtl/>
        </w:rPr>
        <w:t>ّ</w:t>
      </w:r>
      <w:r w:rsidRPr="00BE67A0">
        <w:rPr>
          <w:rtl/>
        </w:rPr>
        <w:t xml:space="preserve"> في ذيل الحديث 2 من هذا الباب.</w:t>
      </w:r>
    </w:p>
    <w:p w:rsidR="00BB3864" w:rsidRPr="00BE67A0" w:rsidRDefault="00BB3864" w:rsidP="00EA3AC6">
      <w:pPr>
        <w:pStyle w:val="libFootnote0"/>
        <w:rPr>
          <w:rtl/>
        </w:rPr>
      </w:pPr>
      <w:r w:rsidRPr="00BE67A0">
        <w:rPr>
          <w:rtl/>
        </w:rPr>
        <w:t>(</w:t>
      </w:r>
      <w:r w:rsidR="00EA3AC6">
        <w:rPr>
          <w:rFonts w:hint="cs"/>
          <w:rtl/>
        </w:rPr>
        <w:t>2</w:t>
      </w:r>
      <w:r w:rsidRPr="00BE67A0">
        <w:rPr>
          <w:rtl/>
        </w:rPr>
        <w:t>) يأتي في الباب 10 من هذه ال</w:t>
      </w:r>
      <w:r>
        <w:rPr>
          <w:rFonts w:hint="cs"/>
          <w:rtl/>
        </w:rPr>
        <w:t>أ</w:t>
      </w:r>
      <w:r w:rsidRPr="00BE67A0">
        <w:rPr>
          <w:rtl/>
        </w:rPr>
        <w:t>بواب.</w:t>
      </w:r>
    </w:p>
    <w:p w:rsidR="00BB3864" w:rsidRDefault="00BB3864" w:rsidP="00EA3AC6">
      <w:pPr>
        <w:pStyle w:val="libFootnoteCenterBold"/>
        <w:rPr>
          <w:rtl/>
        </w:rPr>
      </w:pPr>
      <w:r>
        <w:rPr>
          <w:rtl/>
        </w:rPr>
        <w:t>الباب 9</w:t>
      </w:r>
    </w:p>
    <w:p w:rsidR="00BB3864" w:rsidRDefault="00BB3864" w:rsidP="00EA3AC6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350 / 3</w:t>
      </w:r>
      <w:r w:rsidR="00EC1548">
        <w:rPr>
          <w:rtl/>
        </w:rPr>
        <w:t>،</w:t>
      </w:r>
      <w:r>
        <w:rPr>
          <w:rtl/>
        </w:rPr>
        <w:t xml:space="preserve"> أورد صدره في الحديث 6 من الباب 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BE67A0" w:rsidRDefault="00BB3864" w:rsidP="00EA3AC6">
      <w:pPr>
        <w:pStyle w:val="libFootnote0"/>
        <w:rPr>
          <w:rtl/>
        </w:rPr>
      </w:pPr>
      <w:r w:rsidRPr="00BE67A0">
        <w:rPr>
          <w:rtl/>
        </w:rPr>
        <w:t>(</w:t>
      </w:r>
      <w:r w:rsidR="00EA3AC6">
        <w:rPr>
          <w:rFonts w:hint="cs"/>
          <w:rtl/>
        </w:rPr>
        <w:t>3</w:t>
      </w:r>
      <w:r w:rsidRPr="00BE67A0">
        <w:rPr>
          <w:rtl/>
        </w:rPr>
        <w:t>) سند محم</w:t>
      </w:r>
      <w:r>
        <w:rPr>
          <w:rFonts w:hint="cs"/>
          <w:rtl/>
        </w:rPr>
        <w:t>ّ</w:t>
      </w:r>
      <w:r w:rsidRPr="00BE67A0">
        <w:rPr>
          <w:rtl/>
        </w:rPr>
        <w:t xml:space="preserve">د بن </w:t>
      </w:r>
      <w:r>
        <w:rPr>
          <w:rFonts w:hint="cs"/>
          <w:rtl/>
        </w:rPr>
        <w:t>إ</w:t>
      </w:r>
      <w:r w:rsidRPr="00BE67A0">
        <w:rPr>
          <w:rtl/>
        </w:rPr>
        <w:t xml:space="preserve">سماعيل لم ينقله الشيخ واكتفى بالسند </w:t>
      </w:r>
      <w:r w:rsidRPr="00787B17">
        <w:rPr>
          <w:rtl/>
        </w:rPr>
        <w:t>ال</w:t>
      </w:r>
      <w:r w:rsidRPr="00787B17">
        <w:rPr>
          <w:rFonts w:hint="cs"/>
          <w:rtl/>
        </w:rPr>
        <w:t>أ</w:t>
      </w:r>
      <w:r w:rsidRPr="00787B17">
        <w:rPr>
          <w:rtl/>
        </w:rPr>
        <w:t>ول. ( منه قد</w:t>
      </w:r>
      <w:r w:rsidRPr="00787B17">
        <w:rPr>
          <w:rFonts w:hint="cs"/>
          <w:rtl/>
        </w:rPr>
        <w:t>ّ</w:t>
      </w:r>
      <w:r w:rsidRPr="00787B17">
        <w:rPr>
          <w:rtl/>
        </w:rPr>
        <w:t>ه ).</w:t>
      </w:r>
    </w:p>
    <w:p w:rsidR="00BB3864" w:rsidRPr="00BE67A0" w:rsidRDefault="00BB3864" w:rsidP="00EA3AC6">
      <w:pPr>
        <w:pStyle w:val="libFootnote0"/>
        <w:rPr>
          <w:rtl/>
        </w:rPr>
      </w:pPr>
      <w:r w:rsidRPr="00BE67A0">
        <w:rPr>
          <w:rtl/>
        </w:rPr>
        <w:t>(</w:t>
      </w:r>
      <w:r w:rsidR="00EA3AC6">
        <w:rPr>
          <w:rFonts w:hint="cs"/>
          <w:rtl/>
        </w:rPr>
        <w:t>4</w:t>
      </w:r>
      <w:r w:rsidRPr="00BE67A0">
        <w:rPr>
          <w:rtl/>
        </w:rPr>
        <w:t>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E67A0">
        <w:rPr>
          <w:rtl/>
        </w:rPr>
        <w:t>192</w:t>
      </w:r>
      <w:r>
        <w:rPr>
          <w:rtl/>
        </w:rPr>
        <w:t xml:space="preserve"> / </w:t>
      </w:r>
      <w:r w:rsidRPr="00BE67A0">
        <w:rPr>
          <w:rtl/>
        </w:rPr>
        <w:t>759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E67A0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E67A0">
        <w:rPr>
          <w:rtl/>
        </w:rPr>
        <w:t>375</w:t>
      </w:r>
      <w:r>
        <w:rPr>
          <w:rtl/>
        </w:rPr>
        <w:t xml:space="preserve"> / </w:t>
      </w:r>
      <w:r w:rsidRPr="00BE67A0">
        <w:rPr>
          <w:rtl/>
        </w:rPr>
        <w:t>1423.</w:t>
      </w:r>
    </w:p>
    <w:p w:rsidR="00BB3864" w:rsidRPr="00BE67A0" w:rsidRDefault="00BB3864" w:rsidP="00EA3AC6">
      <w:pPr>
        <w:pStyle w:val="libFootnote0"/>
        <w:rPr>
          <w:rtl/>
        </w:rPr>
      </w:pPr>
      <w:r w:rsidRPr="00BE67A0">
        <w:rPr>
          <w:rtl/>
        </w:rPr>
        <w:t>(</w:t>
      </w:r>
      <w:r w:rsidR="00EA3AC6">
        <w:rPr>
          <w:rFonts w:hint="cs"/>
          <w:rtl/>
        </w:rPr>
        <w:t>5</w:t>
      </w:r>
      <w:r w:rsidRPr="00BE67A0">
        <w:rPr>
          <w:rtl/>
        </w:rPr>
        <w:t>) مضى في ال</w:t>
      </w:r>
      <w:r>
        <w:rPr>
          <w:rFonts w:hint="cs"/>
          <w:rtl/>
        </w:rPr>
        <w:t>أ</w:t>
      </w:r>
      <w:r w:rsidRPr="00BE67A0">
        <w:rPr>
          <w:rtl/>
        </w:rPr>
        <w:t>حاديث 1 و 3 و 4 من الباب 8 من هذه ال</w:t>
      </w:r>
      <w:r>
        <w:rPr>
          <w:rFonts w:hint="cs"/>
          <w:rtl/>
        </w:rPr>
        <w:t>أ</w:t>
      </w:r>
      <w:r w:rsidRPr="00BE67A0">
        <w:rPr>
          <w:rtl/>
        </w:rPr>
        <w:t>بواب.</w:t>
      </w:r>
    </w:p>
    <w:p w:rsidR="00BB3864" w:rsidRPr="00BE67A0" w:rsidRDefault="00BB3864" w:rsidP="00EA3AC6">
      <w:pPr>
        <w:pStyle w:val="libFootnote0"/>
        <w:rPr>
          <w:rtl/>
        </w:rPr>
      </w:pPr>
      <w:r w:rsidRPr="00BE67A0">
        <w:rPr>
          <w:rtl/>
        </w:rPr>
        <w:t>(</w:t>
      </w:r>
      <w:r w:rsidR="00EA3AC6">
        <w:rPr>
          <w:rFonts w:hint="cs"/>
          <w:rtl/>
        </w:rPr>
        <w:t>6</w:t>
      </w:r>
      <w:r w:rsidRPr="00BE67A0">
        <w:rPr>
          <w:rtl/>
        </w:rPr>
        <w:t>) يأتي في الباب 10 و 11 من هذه ال</w:t>
      </w:r>
      <w:r>
        <w:rPr>
          <w:rFonts w:hint="cs"/>
          <w:rtl/>
        </w:rPr>
        <w:t>أ</w:t>
      </w:r>
      <w:r w:rsidRPr="00BE67A0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[ 10458 ]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 الطيالسي</w:t>
      </w:r>
      <w:r>
        <w:rPr>
          <w:rtl/>
        </w:rPr>
        <w:t>،</w:t>
      </w:r>
      <w:r w:rsidR="00BB3864">
        <w:rPr>
          <w:rtl/>
        </w:rPr>
        <w:t xml:space="preserve"> عن العلاء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وشك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الثالثة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يبني على اليقين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تشه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وقام قائما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ركعة بفاتحة القرآن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[ 10459 ]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عبيد بن زرارة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رجل لم يدر ركعتين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ثلاثا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أليس يقال</w:t>
      </w:r>
      <w:r>
        <w:rPr>
          <w:rtl/>
        </w:rPr>
        <w:t>:</w:t>
      </w:r>
      <w:r w:rsidR="00BB3864">
        <w:rPr>
          <w:rtl/>
        </w:rPr>
        <w:t xml:space="preserve"> لا يعيد الصلاة فقيه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ذلك في الثلاث وال</w:t>
      </w:r>
      <w:r w:rsidR="00BB3864">
        <w:rPr>
          <w:rFonts w:hint="cs"/>
          <w:rtl/>
        </w:rPr>
        <w:t>أ</w:t>
      </w:r>
      <w:r w:rsidR="00BB3864">
        <w:rPr>
          <w:rtl/>
        </w:rPr>
        <w:t>ربع.</w:t>
      </w:r>
    </w:p>
    <w:p w:rsidR="00BB3864" w:rsidRDefault="00BB3864" w:rsidP="00EA3AC6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EA3AC6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A3AC6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الشك</w:t>
      </w:r>
      <w:r>
        <w:rPr>
          <w:rFonts w:hint="cs"/>
          <w:rtl/>
        </w:rPr>
        <w:t>ّ</w:t>
      </w:r>
      <w:r>
        <w:rPr>
          <w:rtl/>
        </w:rPr>
        <w:t xml:space="preserve"> في المغرب</w:t>
      </w:r>
      <w:r w:rsidR="00EC154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قرب حمله على الشك</w:t>
      </w:r>
      <w:r>
        <w:rPr>
          <w:rFonts w:hint="cs"/>
          <w:rtl/>
        </w:rPr>
        <w:t>ّ</w:t>
      </w:r>
      <w:r>
        <w:rPr>
          <w:rtl/>
        </w:rPr>
        <w:t xml:space="preserve"> قبل إكمال السجدتين فتبطل لعدم سلامة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لتين</w:t>
      </w:r>
      <w:r w:rsidR="00EC154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قد صار شكا في الواحدة والثنتين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EA3AC6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EA3AC6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16.</w:t>
      </w:r>
    </w:p>
    <w:p w:rsidR="00BB3864" w:rsidRPr="00760980" w:rsidRDefault="00BB3864" w:rsidP="00E91C93">
      <w:pPr>
        <w:pStyle w:val="libFootnote0"/>
        <w:rPr>
          <w:rtl/>
        </w:rPr>
      </w:pPr>
      <w:r w:rsidRPr="00760980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60980">
        <w:rPr>
          <w:rtl/>
        </w:rPr>
        <w:t>يصلي.</w:t>
      </w:r>
    </w:p>
    <w:p w:rsidR="00BB3864" w:rsidRPr="00760980" w:rsidRDefault="00BB3864" w:rsidP="00E91C93">
      <w:pPr>
        <w:pStyle w:val="libFootnote0"/>
        <w:rPr>
          <w:rtl/>
        </w:rPr>
      </w:pPr>
      <w:r w:rsidRPr="00760980">
        <w:rPr>
          <w:rtl/>
        </w:rPr>
        <w:t>(2) ورد في هامش المخطوط ما نصه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60980">
        <w:rPr>
          <w:rtl/>
        </w:rPr>
        <w:t>ذكر الشهيد الثاني إن مسألة الشك بين الاثنين والثلاث ليس</w:t>
      </w:r>
      <w:r>
        <w:rPr>
          <w:rtl/>
        </w:rPr>
        <w:t xml:space="preserve"> </w:t>
      </w:r>
      <w:r w:rsidRPr="00760980">
        <w:rPr>
          <w:rtl/>
        </w:rPr>
        <w:t>فيها الان نص خاص وأن ابن أبي عقيل قال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60980">
        <w:rPr>
          <w:rtl/>
        </w:rPr>
        <w:t>إن ال</w:t>
      </w:r>
      <w:r>
        <w:rPr>
          <w:rFonts w:hint="cs"/>
          <w:rtl/>
        </w:rPr>
        <w:t>أ</w:t>
      </w:r>
      <w:r w:rsidRPr="00760980">
        <w:rPr>
          <w:rtl/>
        </w:rPr>
        <w:t>خبار بها متواترة. قال الشهيد الثاني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60980">
        <w:rPr>
          <w:rtl/>
        </w:rPr>
        <w:t>ولعلها في كتب لم تصل الينا انتهى وهو عجيب « منه قد</w:t>
      </w:r>
      <w:r>
        <w:rPr>
          <w:rFonts w:hint="cs"/>
          <w:rtl/>
        </w:rPr>
        <w:t>ّ</w:t>
      </w:r>
      <w:r w:rsidRPr="00760980">
        <w:rPr>
          <w:rtl/>
        </w:rPr>
        <w:t>ه ».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193 / 760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375 / 1424.</w:t>
      </w:r>
    </w:p>
    <w:p w:rsidR="00BB3864" w:rsidRPr="00760980" w:rsidRDefault="00BB3864" w:rsidP="00EA3AC6">
      <w:pPr>
        <w:pStyle w:val="libFootnote0"/>
        <w:rPr>
          <w:rtl/>
        </w:rPr>
      </w:pPr>
      <w:r w:rsidRPr="00760980">
        <w:rPr>
          <w:rtl/>
        </w:rPr>
        <w:t>(</w:t>
      </w:r>
      <w:r w:rsidR="00EA3AC6">
        <w:rPr>
          <w:rFonts w:hint="cs"/>
          <w:rtl/>
        </w:rPr>
        <w:t>3</w:t>
      </w:r>
      <w:r w:rsidRPr="00760980">
        <w:rPr>
          <w:rtl/>
        </w:rPr>
        <w:t>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60980">
        <w:rPr>
          <w:rtl/>
        </w:rPr>
        <w:t>31.</w:t>
      </w:r>
    </w:p>
    <w:p w:rsidR="00BB3864" w:rsidRPr="00760980" w:rsidRDefault="00BB3864" w:rsidP="00EA3AC6">
      <w:pPr>
        <w:pStyle w:val="libFootnote0"/>
        <w:rPr>
          <w:rtl/>
        </w:rPr>
      </w:pPr>
      <w:r w:rsidRPr="00760980">
        <w:rPr>
          <w:rtl/>
        </w:rPr>
        <w:t>(</w:t>
      </w:r>
      <w:r w:rsidR="00EA3AC6">
        <w:rPr>
          <w:rFonts w:hint="cs"/>
          <w:rtl/>
        </w:rPr>
        <w:t>4</w:t>
      </w:r>
      <w:r w:rsidRPr="00760980">
        <w:rPr>
          <w:rtl/>
        </w:rPr>
        <w:t>) تقدم في الحديث 1 من الباب 7 وفي أحاديث الباب 8 من هذه ال</w:t>
      </w:r>
      <w:r>
        <w:rPr>
          <w:rFonts w:hint="cs"/>
          <w:rtl/>
        </w:rPr>
        <w:t>أ</w:t>
      </w:r>
      <w:r w:rsidRPr="00760980">
        <w:rPr>
          <w:rtl/>
        </w:rPr>
        <w:t>بواب.</w:t>
      </w:r>
    </w:p>
    <w:p w:rsidR="00BB3864" w:rsidRPr="00760980" w:rsidRDefault="00BB3864" w:rsidP="00EA3AC6">
      <w:pPr>
        <w:pStyle w:val="libFootnote0"/>
        <w:rPr>
          <w:rtl/>
        </w:rPr>
      </w:pPr>
      <w:r w:rsidRPr="00760980">
        <w:rPr>
          <w:rtl/>
        </w:rPr>
        <w:t>(</w:t>
      </w:r>
      <w:r w:rsidR="00EA3AC6">
        <w:rPr>
          <w:rFonts w:hint="cs"/>
          <w:rtl/>
        </w:rPr>
        <w:t>5</w:t>
      </w:r>
      <w:r w:rsidRPr="00760980">
        <w:rPr>
          <w:rtl/>
        </w:rPr>
        <w:t>) يأتي في الباب 10 و 11 من هذه ال</w:t>
      </w:r>
      <w:r>
        <w:rPr>
          <w:rFonts w:hint="cs"/>
          <w:rtl/>
        </w:rPr>
        <w:t>أ</w:t>
      </w:r>
      <w:r w:rsidRPr="00760980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662" w:name="_Toc278688011"/>
      <w:bookmarkStart w:id="663" w:name="_Toc301886812"/>
      <w:bookmarkStart w:id="664" w:name="_Toc375212423"/>
      <w:bookmarkStart w:id="665" w:name="_Toc375215103"/>
      <w:bookmarkStart w:id="666" w:name="_Toc262664167"/>
      <w:r>
        <w:rPr>
          <w:rtl/>
        </w:rPr>
        <w:lastRenderedPageBreak/>
        <w:t>10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شك</w:t>
      </w:r>
      <w:r>
        <w:rPr>
          <w:rFonts w:hint="cs"/>
          <w:rtl/>
        </w:rPr>
        <w:t>ّ</w:t>
      </w:r>
      <w:r>
        <w:rPr>
          <w:rtl/>
        </w:rPr>
        <w:t xml:space="preserve"> بين الثلاث</w:t>
      </w:r>
      <w:bookmarkStart w:id="667" w:name="_Toc278688012"/>
      <w:bookmarkStart w:id="668" w:name="_Toc301886813"/>
      <w:bookmarkEnd w:id="662"/>
      <w:bookmarkEnd w:id="663"/>
      <w:r>
        <w:rPr>
          <w:rFonts w:hint="cs"/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ربع وجب عليه البناء على ال</w:t>
      </w:r>
      <w:r>
        <w:rPr>
          <w:rFonts w:hint="cs"/>
          <w:rtl/>
        </w:rPr>
        <w:t>أ</w:t>
      </w:r>
      <w:r>
        <w:rPr>
          <w:rtl/>
        </w:rPr>
        <w:t>ربع وال</w:t>
      </w:r>
      <w:r>
        <w:rPr>
          <w:rFonts w:hint="cs"/>
          <w:rtl/>
        </w:rPr>
        <w:t>إِ</w:t>
      </w:r>
      <w:r>
        <w:rPr>
          <w:rtl/>
        </w:rPr>
        <w:t>تمام ثم</w:t>
      </w:r>
      <w:r>
        <w:rPr>
          <w:rFonts w:hint="cs"/>
          <w:rtl/>
        </w:rPr>
        <w:t>ّ</w:t>
      </w:r>
      <w:r>
        <w:rPr>
          <w:rtl/>
        </w:rPr>
        <w:t xml:space="preserve"> صلاة ركعة قائما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 ركعتين</w:t>
      </w:r>
      <w:bookmarkStart w:id="669" w:name="_Toc278688013"/>
      <w:bookmarkStart w:id="670" w:name="_Toc301886814"/>
      <w:bookmarkEnd w:id="667"/>
      <w:bookmarkEnd w:id="668"/>
      <w:r>
        <w:rPr>
          <w:rFonts w:hint="cs"/>
          <w:rtl/>
        </w:rPr>
        <w:t xml:space="preserve"> </w:t>
      </w:r>
      <w:r>
        <w:rPr>
          <w:rtl/>
        </w:rPr>
        <w:t>جالسا</w:t>
      </w:r>
      <w:r>
        <w:rPr>
          <w:rFonts w:hint="cs"/>
          <w:rtl/>
        </w:rPr>
        <w:t>ً</w:t>
      </w:r>
      <w:r>
        <w:rPr>
          <w:rtl/>
        </w:rPr>
        <w:t xml:space="preserve"> ويسجد للسهو </w:t>
      </w:r>
      <w:bookmarkEnd w:id="669"/>
      <w:bookmarkEnd w:id="670"/>
      <w:r w:rsidR="00900DD8" w:rsidRPr="00900DD8">
        <w:rPr>
          <w:rStyle w:val="libFootnotenumChar"/>
          <w:rFonts w:hint="cs"/>
          <w:rtl/>
        </w:rPr>
        <w:t>(</w:t>
      </w:r>
      <w:r w:rsidRPr="00900DD8">
        <w:rPr>
          <w:rStyle w:val="libFootnotenumChar"/>
          <w:rtl/>
        </w:rPr>
        <w:t>*</w:t>
      </w:r>
      <w:bookmarkEnd w:id="664"/>
      <w:r w:rsidR="00900DD8" w:rsidRPr="00900DD8">
        <w:rPr>
          <w:rStyle w:val="libFootnotenumChar"/>
          <w:rFonts w:hint="cs"/>
          <w:rtl/>
        </w:rPr>
        <w:t>)</w:t>
      </w:r>
      <w:bookmarkEnd w:id="665"/>
      <w:bookmarkEnd w:id="66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[ 10460 ]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عبد الرحمن بن سي</w:t>
      </w:r>
      <w:r w:rsidR="00BB3864">
        <w:rPr>
          <w:rFonts w:hint="cs"/>
          <w:rtl/>
        </w:rPr>
        <w:t>ّ</w:t>
      </w:r>
      <w:r w:rsidR="00BB3864">
        <w:rPr>
          <w:rtl/>
        </w:rPr>
        <w:t>ابة وأبي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لم تدر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أو أربعا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وإن اعتدل وهمك فانصرف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وأنت جالس.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[ 10461 ]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حديد</w:t>
      </w:r>
      <w:r>
        <w:rPr>
          <w:rtl/>
        </w:rPr>
        <w:t>،</w:t>
      </w:r>
      <w:r w:rsidR="00BB3864">
        <w:rPr>
          <w:rtl/>
        </w:rPr>
        <w:t xml:space="preserve"> عن جميل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فيمن لا يدري أثلاثا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ووهمه في ذلك سواء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اعتدل الوهم في الثلاث وال</w:t>
      </w:r>
      <w:r w:rsidR="00BB3864">
        <w:rPr>
          <w:rFonts w:hint="cs"/>
          <w:rtl/>
        </w:rPr>
        <w:t>أ</w:t>
      </w:r>
      <w:r w:rsidR="00BB3864">
        <w:rPr>
          <w:rtl/>
        </w:rPr>
        <w:t>ربع فهو بالخيار</w:t>
      </w:r>
      <w:r>
        <w:rPr>
          <w:rtl/>
        </w:rPr>
        <w:t>،</w:t>
      </w:r>
      <w:r w:rsidR="00BB3864">
        <w:rPr>
          <w:rtl/>
        </w:rPr>
        <w:t xml:space="preserve"> إن شاء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ركعة وهو قائم وإن شاء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ركعتين وأربع سجدات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وهو جالس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[ 10462 ]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A66656">
      <w:pPr>
        <w:pStyle w:val="libFootnoteCenterBold"/>
        <w:rPr>
          <w:rtl/>
        </w:rPr>
      </w:pPr>
      <w:r>
        <w:rPr>
          <w:rtl/>
        </w:rPr>
        <w:t>الباب 10</w:t>
      </w:r>
    </w:p>
    <w:p w:rsidR="00BB3864" w:rsidRDefault="00BB3864" w:rsidP="00A66656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* المراد بقولنا بين كذا وكذا الشك في الزائد على العدد ال</w:t>
      </w:r>
      <w:r>
        <w:rPr>
          <w:rFonts w:hint="cs"/>
          <w:rtl/>
        </w:rPr>
        <w:t>أ</w:t>
      </w:r>
      <w:r>
        <w:rPr>
          <w:rtl/>
        </w:rPr>
        <w:t>ول بعد اكماله فلو قال لا أدري قيامي لثانيه أو لثالثه بطلت صلاته ل</w:t>
      </w:r>
      <w:r>
        <w:rPr>
          <w:rFonts w:hint="cs"/>
          <w:rtl/>
        </w:rPr>
        <w:t>أ</w:t>
      </w:r>
      <w:r>
        <w:rPr>
          <w:rtl/>
        </w:rPr>
        <w:t>نه في الحقيقة شك بين ال</w:t>
      </w:r>
      <w:r>
        <w:rPr>
          <w:rFonts w:hint="cs"/>
          <w:rtl/>
        </w:rPr>
        <w:t>أ</w:t>
      </w:r>
      <w:r>
        <w:rPr>
          <w:rtl/>
        </w:rPr>
        <w:t>ولى والثانية ولو قال</w:t>
      </w:r>
      <w:r w:rsidR="00EC1548">
        <w:rPr>
          <w:rtl/>
        </w:rPr>
        <w:t>:</w:t>
      </w:r>
      <w:r>
        <w:rPr>
          <w:rtl/>
        </w:rPr>
        <w:t xml:space="preserve"> لثالثه أو رابعه فهو شك بين الاثنين والثلاث. ولو قال</w:t>
      </w:r>
      <w:r w:rsidR="00EC1548">
        <w:rPr>
          <w:rtl/>
        </w:rPr>
        <w:t>:</w:t>
      </w:r>
      <w:r>
        <w:rPr>
          <w:rtl/>
        </w:rPr>
        <w:t xml:space="preserve"> لرابعه أو خامسه فهو شك بين الثلاث وال</w:t>
      </w:r>
      <w:r>
        <w:rPr>
          <w:rFonts w:hint="cs"/>
          <w:rtl/>
        </w:rPr>
        <w:t>أ</w:t>
      </w:r>
      <w:r>
        <w:rPr>
          <w:rtl/>
        </w:rPr>
        <w:t xml:space="preserve">ربع. قاله العلامة </w:t>
      </w:r>
      <w:r w:rsidRPr="00C72976">
        <w:rPr>
          <w:rtl/>
        </w:rPr>
        <w:t>في التذكرة ( منه قد</w:t>
      </w:r>
      <w:r w:rsidRPr="00C72976">
        <w:rPr>
          <w:rFonts w:hint="cs"/>
          <w:rtl/>
        </w:rPr>
        <w:t>ّ</w:t>
      </w:r>
      <w:r w:rsidRPr="00C72976">
        <w:rPr>
          <w:rtl/>
        </w:rPr>
        <w:t>ه ) ( هامش المخطوط ).</w:t>
      </w:r>
      <w:r>
        <w:rPr>
          <w:rtl/>
        </w:rPr>
        <w:t xml:space="preserve"> تذكرة الفقهاء 1</w:t>
      </w:r>
      <w:r w:rsidR="00EC1548">
        <w:rPr>
          <w:rtl/>
        </w:rPr>
        <w:t>:</w:t>
      </w:r>
      <w:r>
        <w:rPr>
          <w:rtl/>
        </w:rPr>
        <w:t xml:space="preserve"> 139.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353 / 7</w:t>
      </w:r>
      <w:r w:rsidR="00EC1548">
        <w:rPr>
          <w:rtl/>
        </w:rPr>
        <w:t>،</w:t>
      </w:r>
      <w:r>
        <w:rPr>
          <w:rtl/>
        </w:rPr>
        <w:t xml:space="preserve"> التهذيب 2</w:t>
      </w:r>
      <w:r w:rsidR="00EC1548">
        <w:rPr>
          <w:rtl/>
        </w:rPr>
        <w:t>:</w:t>
      </w:r>
      <w:r>
        <w:rPr>
          <w:rtl/>
        </w:rPr>
        <w:t xml:space="preserve"> 184 / 733.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أورده بتمامه في الحديث 1 من الباب 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353 / 9</w:t>
      </w:r>
      <w:r w:rsidR="00EC1548">
        <w:rPr>
          <w:rtl/>
        </w:rPr>
        <w:t>،</w:t>
      </w:r>
      <w:r>
        <w:rPr>
          <w:rtl/>
        </w:rPr>
        <w:t xml:space="preserve"> التهذيب 2</w:t>
      </w:r>
      <w:r w:rsidR="00EC1548">
        <w:rPr>
          <w:rtl/>
        </w:rPr>
        <w:t>:</w:t>
      </w:r>
      <w:r>
        <w:rPr>
          <w:rtl/>
        </w:rPr>
        <w:t xml:space="preserve"> 184 / 734.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أورد ذيله في الحديث 5 من الباب 11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D8442B" w:rsidRDefault="00BB3864" w:rsidP="00E91C93">
      <w:pPr>
        <w:pStyle w:val="libFootnote0"/>
        <w:rPr>
          <w:rtl/>
        </w:rPr>
      </w:pPr>
      <w:r w:rsidRPr="00D8442B">
        <w:rPr>
          <w:rtl/>
        </w:rPr>
        <w:t xml:space="preserve">(1) ليس في </w:t>
      </w:r>
      <w:r w:rsidRPr="00C72976">
        <w:rPr>
          <w:rtl/>
        </w:rPr>
        <w:t>التهذيب ( هامش المخطوط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351 / 3</w:t>
      </w:r>
      <w:r w:rsidR="00EC1548">
        <w:rPr>
          <w:rtl/>
        </w:rPr>
        <w:t>،</w:t>
      </w:r>
      <w:r>
        <w:rPr>
          <w:rtl/>
        </w:rPr>
        <w:t xml:space="preserve"> أورد صدره في الحديث 3 من الباب 11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الفضل بن شاذان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عن أحدهما</w:t>
      </w:r>
      <w:r w:rsidR="00A6665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عليهما‌السلام</w:t>
      </w:r>
      <w:r w:rsidR="00EC1548">
        <w:rPr>
          <w:rtl/>
        </w:rPr>
        <w:t xml:space="preserve"> </w:t>
      </w:r>
      <w:r w:rsidR="00A66656">
        <w:rPr>
          <w:rFonts w:hint="cs"/>
          <w:rtl/>
        </w:rPr>
        <w:t xml:space="preserve">) </w:t>
      </w:r>
      <w:r w:rsidR="00EC1548">
        <w:rPr>
          <w:rtl/>
        </w:rPr>
        <w:t xml:space="preserve">- </w:t>
      </w:r>
      <w:r>
        <w:rPr>
          <w:rtl/>
        </w:rPr>
        <w:t>في حديث</w:t>
      </w:r>
      <w:r w:rsidR="00EC1548">
        <w:rPr>
          <w:rFonts w:hint="cs"/>
          <w:rtl/>
        </w:rPr>
        <w:t xml:space="preserve"> -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إذا لم يدر في ثلاث هو أو في أربع وقد أحرز الثلاث قام فأضاف إليها </w:t>
      </w:r>
      <w:r>
        <w:rPr>
          <w:rFonts w:hint="cs"/>
          <w:rtl/>
        </w:rPr>
        <w:t>أُ</w:t>
      </w:r>
      <w:r>
        <w:rPr>
          <w:rtl/>
        </w:rPr>
        <w:t>خرى ولا شيء عليه</w:t>
      </w:r>
      <w:r w:rsidR="00EC1548">
        <w:rPr>
          <w:rtl/>
        </w:rPr>
        <w:t>،</w:t>
      </w:r>
      <w:r>
        <w:rPr>
          <w:rtl/>
        </w:rPr>
        <w:t xml:space="preserve"> ولا ينقض اليقين بالشك</w:t>
      </w:r>
      <w:r w:rsidR="00EC1548">
        <w:rPr>
          <w:rtl/>
        </w:rPr>
        <w:t>،</w:t>
      </w:r>
      <w:r>
        <w:rPr>
          <w:rtl/>
        </w:rPr>
        <w:t xml:space="preserve"> ولا يدخل الشك</w:t>
      </w:r>
      <w:r>
        <w:rPr>
          <w:rFonts w:hint="cs"/>
          <w:rtl/>
        </w:rPr>
        <w:t>ّ</w:t>
      </w:r>
      <w:r>
        <w:rPr>
          <w:rtl/>
        </w:rPr>
        <w:t xml:space="preserve"> في اليقين</w:t>
      </w:r>
      <w:r w:rsidR="00EC1548">
        <w:rPr>
          <w:rtl/>
        </w:rPr>
        <w:t>،</w:t>
      </w:r>
      <w:r>
        <w:rPr>
          <w:rtl/>
        </w:rPr>
        <w:t xml:space="preserve"> ولايخلط أحدهما بال</w:t>
      </w:r>
      <w:r>
        <w:rPr>
          <w:rFonts w:hint="cs"/>
          <w:rtl/>
        </w:rPr>
        <w:t>آ</w:t>
      </w:r>
      <w:r>
        <w:rPr>
          <w:rtl/>
        </w:rPr>
        <w:t>خر</w:t>
      </w:r>
      <w:r w:rsidR="00EC154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 ينقض الشك</w:t>
      </w:r>
      <w:r>
        <w:rPr>
          <w:rFonts w:hint="cs"/>
          <w:rtl/>
        </w:rPr>
        <w:t>ّ</w:t>
      </w:r>
      <w:r>
        <w:rPr>
          <w:rtl/>
        </w:rPr>
        <w:t xml:space="preserve"> باليقين ويتم</w:t>
      </w:r>
      <w:r>
        <w:rPr>
          <w:rFonts w:hint="cs"/>
          <w:rtl/>
        </w:rPr>
        <w:t>ّ</w:t>
      </w:r>
      <w:r>
        <w:rPr>
          <w:rtl/>
        </w:rPr>
        <w:t xml:space="preserve"> على اليقين فيبني عليه</w:t>
      </w:r>
      <w:r w:rsidR="00EC1548">
        <w:rPr>
          <w:rtl/>
        </w:rPr>
        <w:t>،</w:t>
      </w:r>
      <w:r>
        <w:rPr>
          <w:rtl/>
        </w:rPr>
        <w:t xml:space="preserve"> ولا يعتد</w:t>
      </w:r>
      <w:r>
        <w:rPr>
          <w:rFonts w:hint="cs"/>
          <w:rtl/>
        </w:rPr>
        <w:t>ّ</w:t>
      </w:r>
      <w:r>
        <w:rPr>
          <w:rtl/>
        </w:rPr>
        <w:t xml:space="preserve"> بالشك</w:t>
      </w:r>
      <w:r>
        <w:rPr>
          <w:rFonts w:hint="cs"/>
          <w:rtl/>
        </w:rPr>
        <w:t>ّ</w:t>
      </w:r>
      <w:r>
        <w:rPr>
          <w:rtl/>
        </w:rPr>
        <w:t xml:space="preserve"> في حال من الحالات.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قد تقد</w:t>
      </w:r>
      <w:r>
        <w:rPr>
          <w:rFonts w:hint="cs"/>
          <w:rtl/>
        </w:rPr>
        <w:t>ّ</w:t>
      </w:r>
      <w:r>
        <w:rPr>
          <w:rtl/>
        </w:rPr>
        <w:t>م معنى البناء على اليقين في مثله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والحمل على غلبة الظن بالثلاث هنا غير بعيد.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[ 10463 ]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عن حريز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السهو بين الثلاث وال</w:t>
      </w:r>
      <w:r w:rsidR="00BB3864">
        <w:rPr>
          <w:rFonts w:hint="cs"/>
          <w:rtl/>
        </w:rPr>
        <w:t>أ</w:t>
      </w:r>
      <w:r w:rsidR="00BB3864">
        <w:rPr>
          <w:rtl/>
        </w:rPr>
        <w:t>ربع وفي الاثنتين وفي الاربع بتلك المنزلة</w:t>
      </w:r>
      <w:r>
        <w:rPr>
          <w:rtl/>
        </w:rPr>
        <w:t>،</w:t>
      </w:r>
      <w:r w:rsidR="00BB3864">
        <w:rPr>
          <w:rtl/>
        </w:rPr>
        <w:t xml:space="preserve"> ومن سها فلم يدر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واعتدل شك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يقوم فيتم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يجلس فيتشه</w:t>
      </w:r>
      <w:r w:rsidR="00BB3864">
        <w:rPr>
          <w:rFonts w:hint="cs"/>
          <w:rtl/>
        </w:rPr>
        <w:t>ّ</w:t>
      </w:r>
      <w:r w:rsidR="00BB3864">
        <w:rPr>
          <w:rtl/>
        </w:rPr>
        <w:t>د ويسل</w:t>
      </w:r>
      <w:r w:rsidR="00BB3864">
        <w:rPr>
          <w:rFonts w:hint="cs"/>
          <w:rtl/>
        </w:rPr>
        <w:t>ّ</w:t>
      </w:r>
      <w:r w:rsidR="00BB3864">
        <w:rPr>
          <w:rtl/>
        </w:rPr>
        <w:t>م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وأربع سجدات وهو جالس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 أكثر وهمه إلى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ربع تشه</w:t>
      </w:r>
      <w:r w:rsidR="00BB3864">
        <w:rPr>
          <w:rFonts w:hint="cs"/>
          <w:rtl/>
        </w:rPr>
        <w:t>ّ</w:t>
      </w:r>
      <w:r w:rsidR="00BB3864">
        <w:rPr>
          <w:rtl/>
        </w:rPr>
        <w:t>د وسل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قرأ فاتحة الكتاب وركع وسجد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قرأ وسجد سجدتين وتشه</w:t>
      </w:r>
      <w:r w:rsidR="00BB3864">
        <w:rPr>
          <w:rFonts w:hint="cs"/>
          <w:rtl/>
        </w:rPr>
        <w:t>ّ</w:t>
      </w:r>
      <w:r w:rsidR="00BB3864">
        <w:rPr>
          <w:rtl/>
        </w:rPr>
        <w:t>د وسل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وإن كان أكثر وهمه الثنتين نهض فصل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وتشه</w:t>
      </w:r>
      <w:r w:rsidR="00BB3864">
        <w:rPr>
          <w:rFonts w:hint="cs"/>
          <w:rtl/>
        </w:rPr>
        <w:t>ّ</w:t>
      </w:r>
      <w:r w:rsidR="00BB3864">
        <w:rPr>
          <w:rtl/>
        </w:rPr>
        <w:t>د وسل</w:t>
      </w:r>
      <w:r w:rsidR="00BB3864">
        <w:rPr>
          <w:rFonts w:hint="cs"/>
          <w:rtl/>
        </w:rPr>
        <w:t>ّ</w:t>
      </w:r>
      <w:r w:rsidR="00BB3864">
        <w:rPr>
          <w:rtl/>
        </w:rPr>
        <w:t>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[ 10464 ]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 كنت لا تدري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أم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ولم يذهب وهمك إلى شيء فسل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وأنت جالس تقرأ فيهما بأُم الكتاب</w:t>
      </w:r>
      <w:r>
        <w:rPr>
          <w:rtl/>
        </w:rPr>
        <w:t>،</w:t>
      </w:r>
      <w:r w:rsidR="00BB3864">
        <w:rPr>
          <w:rtl/>
        </w:rPr>
        <w:t xml:space="preserve"> وإن ذهب وهمك إلى الثلاث فقم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الركعة الرابعة ولا تسجد سجدتي السهو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ذهب وهمك إلى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ربع فتشه</w:t>
      </w:r>
      <w:r w:rsidR="00BB3864">
        <w:rPr>
          <w:rFonts w:hint="cs"/>
          <w:rtl/>
        </w:rPr>
        <w:t>ّ</w:t>
      </w:r>
      <w:r w:rsidR="00BB3864">
        <w:rPr>
          <w:rtl/>
        </w:rPr>
        <w:t>د وسل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اسجد سجدتي السهو.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EF4BD6" w:rsidRDefault="00BB3864" w:rsidP="00E91C93">
      <w:pPr>
        <w:pStyle w:val="libFootnote0"/>
        <w:rPr>
          <w:rtl/>
        </w:rPr>
      </w:pPr>
      <w:r w:rsidRPr="00EF4BD6">
        <w:rPr>
          <w:rtl/>
        </w:rPr>
        <w:t>(1)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F4BD6">
        <w:rPr>
          <w:rtl/>
        </w:rPr>
        <w:t>186</w:t>
      </w:r>
      <w:r>
        <w:rPr>
          <w:rtl/>
        </w:rPr>
        <w:t xml:space="preserve"> / </w:t>
      </w:r>
      <w:r w:rsidRPr="00EF4BD6">
        <w:rPr>
          <w:rtl/>
        </w:rPr>
        <w:t>740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F4BD6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F4BD6">
        <w:rPr>
          <w:rtl/>
        </w:rPr>
        <w:t>373</w:t>
      </w:r>
      <w:r>
        <w:rPr>
          <w:rtl/>
        </w:rPr>
        <w:t xml:space="preserve"> / </w:t>
      </w:r>
      <w:r w:rsidRPr="00EF4BD6">
        <w:rPr>
          <w:rtl/>
        </w:rPr>
        <w:t>1416.</w:t>
      </w:r>
    </w:p>
    <w:p w:rsidR="00BB3864" w:rsidRPr="00EF4BD6" w:rsidRDefault="00BB3864" w:rsidP="00E91C93">
      <w:pPr>
        <w:pStyle w:val="libFootnote0"/>
        <w:rPr>
          <w:rtl/>
        </w:rPr>
      </w:pPr>
      <w:r w:rsidRPr="00EF4BD6">
        <w:rPr>
          <w:rtl/>
        </w:rPr>
        <w:t>(2) تقدم في الحديث 2 من الباب 8 من هذه ال</w:t>
      </w:r>
      <w:r>
        <w:rPr>
          <w:rFonts w:hint="cs"/>
          <w:rtl/>
        </w:rPr>
        <w:t>أ</w:t>
      </w:r>
      <w:r w:rsidRPr="00EF4BD6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352 / 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353 / 8</w:t>
      </w:r>
      <w:r w:rsidR="00EC1548">
        <w:rPr>
          <w:rtl/>
        </w:rPr>
        <w:t>،</w:t>
      </w:r>
      <w:r>
        <w:rPr>
          <w:rtl/>
        </w:rPr>
        <w:t xml:space="preserve"> أورد صدره في الحديث 1 من الباب 11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[ 10465 ]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الحسين بن أبي العلاء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 استوى وهمه في الثلاث وال</w:t>
      </w:r>
      <w:r w:rsidR="00BB3864">
        <w:rPr>
          <w:rFonts w:hint="cs"/>
          <w:rtl/>
        </w:rPr>
        <w:t>أ</w:t>
      </w:r>
      <w:r w:rsidR="00BB3864">
        <w:rPr>
          <w:rtl/>
        </w:rPr>
        <w:t>ربع سل</w:t>
      </w:r>
      <w:r w:rsidR="00BB3864">
        <w:rPr>
          <w:rFonts w:hint="cs"/>
          <w:rtl/>
        </w:rPr>
        <w:t>ّ</w:t>
      </w:r>
      <w:r w:rsidR="00BB3864">
        <w:rPr>
          <w:rtl/>
        </w:rPr>
        <w:t>م وصل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وأربع سجدات بفاتحة الكتاب وهو جالس يقص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ر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في التشه</w:t>
      </w:r>
      <w:r w:rsidR="00BB3864">
        <w:rPr>
          <w:rFonts w:hint="cs"/>
          <w:rtl/>
        </w:rPr>
        <w:t>ّ</w:t>
      </w:r>
      <w:r w:rsidR="00BB3864">
        <w:rPr>
          <w:rtl/>
        </w:rPr>
        <w:t>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[ 10466 ]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الحسين بن عثمان</w:t>
      </w:r>
      <w:r>
        <w:rPr>
          <w:rtl/>
        </w:rPr>
        <w:t>،</w:t>
      </w:r>
      <w:r w:rsidR="00BB3864">
        <w:rPr>
          <w:rtl/>
        </w:rPr>
        <w:t xml:space="preserve"> عن سماعة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سألته 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فلم يدر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 أفي الثالثة هو أم في الرابعة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فما ذهب وهمه إليه</w:t>
      </w:r>
      <w:r>
        <w:rPr>
          <w:rtl/>
        </w:rPr>
        <w:t>،</w:t>
      </w:r>
      <w:r w:rsidR="00BB3864">
        <w:rPr>
          <w:rtl/>
        </w:rPr>
        <w:t xml:space="preserve"> أن رأى أن</w:t>
      </w:r>
      <w:r w:rsidR="00BB3864">
        <w:rPr>
          <w:rFonts w:hint="cs"/>
          <w:rtl/>
        </w:rPr>
        <w:t>ّ</w:t>
      </w:r>
      <w:r w:rsidR="00BB3864">
        <w:rPr>
          <w:rtl/>
        </w:rPr>
        <w:t>ه في الثالثة وفي قلبه من الرابعة شيء سل</w:t>
      </w:r>
      <w:r w:rsidR="00BB3864">
        <w:rPr>
          <w:rFonts w:hint="cs"/>
          <w:rtl/>
        </w:rPr>
        <w:t>ّ</w:t>
      </w:r>
      <w:r w:rsidR="00BB3864">
        <w:rPr>
          <w:rtl/>
        </w:rPr>
        <w:t>م بينه وبين نفسه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يقرأ فيهما بفاتحة الكتاب.</w:t>
      </w:r>
    </w:p>
    <w:p w:rsidR="00BB3864" w:rsidRDefault="00BB3864" w:rsidP="00A66656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 وغيره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الحسين بن سعيد </w:t>
      </w:r>
      <w:r w:rsidRPr="00BB3864">
        <w:rPr>
          <w:rStyle w:val="libFootnotenumChar"/>
          <w:rtl/>
        </w:rPr>
        <w:t>(</w:t>
      </w:r>
      <w:r w:rsidR="00A66656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BB3864" w:rsidRDefault="00EC1548" w:rsidP="00A66656">
      <w:pPr>
        <w:pStyle w:val="libNormal"/>
        <w:rPr>
          <w:rtl/>
        </w:rPr>
      </w:pPr>
      <w:r>
        <w:rPr>
          <w:rtl/>
        </w:rPr>
        <w:t>[ 10467 ]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المقنع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 بصير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روى فيمن لم يدر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أربعا</w:t>
      </w:r>
      <w:r w:rsidR="00BB3864">
        <w:rPr>
          <w:rFonts w:hint="cs"/>
          <w:rtl/>
        </w:rPr>
        <w:t>ً</w:t>
      </w:r>
      <w:r>
        <w:rPr>
          <w:rtl/>
        </w:rPr>
        <w:t>:</w:t>
      </w:r>
      <w:r w:rsidR="00BB3864">
        <w:rPr>
          <w:rtl/>
        </w:rPr>
        <w:t xml:space="preserve"> إن كان ذهب وهمك إلى الرابعة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وأربع سجدات جالسا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كنت صل</w:t>
      </w:r>
      <w:r w:rsidR="00BB3864">
        <w:rPr>
          <w:rFonts w:hint="cs"/>
          <w:rtl/>
        </w:rPr>
        <w:t>ّ</w:t>
      </w:r>
      <w:r w:rsidR="00BB3864">
        <w:rPr>
          <w:rtl/>
        </w:rPr>
        <w:t>يت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كانتا هاتان تمام صلاتك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A66656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وإن كنت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كانتا هاتان نافلة لك.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[ 10468 ]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روى</w:t>
      </w:r>
      <w:r>
        <w:rPr>
          <w:rtl/>
        </w:rPr>
        <w:t>:</w:t>
      </w:r>
      <w:r w:rsidR="00BB3864">
        <w:rPr>
          <w:rtl/>
        </w:rPr>
        <w:t xml:space="preserve"> إن ذهب وهمك إلى الثالثة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واسجد سجدتي السهو بغير قراءة</w:t>
      </w:r>
      <w:r>
        <w:rPr>
          <w:rtl/>
        </w:rPr>
        <w:t>،</w:t>
      </w:r>
      <w:r w:rsidR="00BB3864">
        <w:rPr>
          <w:rtl/>
        </w:rPr>
        <w:t xml:space="preserve"> وإن اعتدل وهمك فأنت بالخيار</w:t>
      </w:r>
      <w:r>
        <w:rPr>
          <w:rtl/>
        </w:rPr>
        <w:t>،</w:t>
      </w:r>
      <w:r w:rsidR="00BB3864">
        <w:rPr>
          <w:rtl/>
        </w:rPr>
        <w:t xml:space="preserve"> إن شئت صل</w:t>
      </w:r>
      <w:r w:rsidR="00BB3864">
        <w:rPr>
          <w:rFonts w:hint="cs"/>
          <w:rtl/>
        </w:rPr>
        <w:t>ّ</w:t>
      </w:r>
      <w:r w:rsidR="00BB3864">
        <w:rPr>
          <w:rtl/>
        </w:rPr>
        <w:t>يت ركعة من قيام و</w:t>
      </w:r>
      <w:r w:rsidR="00960D04">
        <w:rPr>
          <w:rtl/>
        </w:rPr>
        <w:t xml:space="preserve">إلّا </w:t>
      </w:r>
      <w:r w:rsidR="00BB3864">
        <w:rPr>
          <w:rtl/>
        </w:rPr>
        <w:t>ركعتين من جلوس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ذهب وهمك مر</w:t>
      </w:r>
      <w:r w:rsidR="00BB3864">
        <w:rPr>
          <w:rFonts w:hint="cs"/>
          <w:rtl/>
        </w:rPr>
        <w:t>ّ</w:t>
      </w:r>
      <w:r w:rsidR="00BB3864">
        <w:rPr>
          <w:rtl/>
        </w:rPr>
        <w:t>ة إلى ثلاث ومر</w:t>
      </w:r>
      <w:r w:rsidR="00BB3864">
        <w:rPr>
          <w:rFonts w:hint="cs"/>
          <w:rtl/>
        </w:rPr>
        <w:t>ّ</w:t>
      </w:r>
      <w:r w:rsidR="00BB3864">
        <w:rPr>
          <w:rtl/>
        </w:rPr>
        <w:t>ة إلى أربع فتشه</w:t>
      </w:r>
      <w:r w:rsidR="00BB3864">
        <w:rPr>
          <w:rFonts w:hint="cs"/>
          <w:rtl/>
        </w:rPr>
        <w:t>ّ</w:t>
      </w:r>
      <w:r w:rsidR="00BB3864">
        <w:rPr>
          <w:rtl/>
        </w:rPr>
        <w:t>د وسل</w:t>
      </w:r>
      <w:r w:rsidR="00BB3864">
        <w:rPr>
          <w:rFonts w:hint="cs"/>
          <w:rtl/>
        </w:rPr>
        <w:t>ّ</w:t>
      </w:r>
      <w:r w:rsidR="00BB3864">
        <w:rPr>
          <w:rtl/>
        </w:rPr>
        <w:t>م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وأربع سجدات وأنت قاعد</w:t>
      </w:r>
      <w:r>
        <w:rPr>
          <w:rtl/>
        </w:rPr>
        <w:t>،</w:t>
      </w:r>
      <w:r w:rsidR="00BB3864">
        <w:rPr>
          <w:rtl/>
        </w:rPr>
        <w:t xml:space="preserve"> تقرأ فيهما بأُم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القرآن.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185 / 736</w:t>
      </w:r>
      <w:r w:rsidR="00EC1548">
        <w:rPr>
          <w:rtl/>
        </w:rPr>
        <w:t>،</w:t>
      </w:r>
      <w:r>
        <w:rPr>
          <w:rtl/>
        </w:rPr>
        <w:t xml:space="preserve"> والكافي 3</w:t>
      </w:r>
      <w:r w:rsidR="00EC1548">
        <w:rPr>
          <w:rtl/>
        </w:rPr>
        <w:t>:</w:t>
      </w:r>
      <w:r>
        <w:rPr>
          <w:rtl/>
        </w:rPr>
        <w:t xml:space="preserve"> 351 / 2.</w:t>
      </w:r>
    </w:p>
    <w:p w:rsidR="00BB3864" w:rsidRPr="00F7514B" w:rsidRDefault="00BB3864" w:rsidP="00E91C93">
      <w:pPr>
        <w:pStyle w:val="libFootnote0"/>
        <w:rPr>
          <w:rtl/>
        </w:rPr>
      </w:pPr>
      <w:r w:rsidRPr="00F7514B">
        <w:rPr>
          <w:rtl/>
        </w:rPr>
        <w:t>(1) في الكافي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7514B">
        <w:rPr>
          <w:rtl/>
        </w:rPr>
        <w:t xml:space="preserve">يقصد </w:t>
      </w:r>
      <w:r w:rsidRPr="00C72976">
        <w:rPr>
          <w:rtl/>
        </w:rPr>
        <w:t>( هامش المخطوط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185 / 735.</w:t>
      </w:r>
    </w:p>
    <w:p w:rsidR="00BB3864" w:rsidRPr="00F7514B" w:rsidRDefault="00BB3864" w:rsidP="00A66656">
      <w:pPr>
        <w:pStyle w:val="libFootnote0"/>
        <w:rPr>
          <w:rtl/>
        </w:rPr>
      </w:pPr>
      <w:r w:rsidRPr="00F7514B">
        <w:rPr>
          <w:rtl/>
        </w:rPr>
        <w:t>(</w:t>
      </w:r>
      <w:r w:rsidR="00A66656">
        <w:rPr>
          <w:rFonts w:hint="cs"/>
          <w:rtl/>
        </w:rPr>
        <w:t>2</w:t>
      </w:r>
      <w:r w:rsidRPr="00F7514B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7514B">
        <w:rPr>
          <w:rtl/>
        </w:rPr>
        <w:t>351</w:t>
      </w:r>
      <w:r>
        <w:rPr>
          <w:rtl/>
        </w:rPr>
        <w:t xml:space="preserve"> / </w:t>
      </w:r>
      <w:r w:rsidRPr="00F7514B">
        <w:rPr>
          <w:rtl/>
        </w:rPr>
        <w:t>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المقنع</w:t>
      </w:r>
      <w:r w:rsidR="00EC1548">
        <w:rPr>
          <w:rtl/>
        </w:rPr>
        <w:t>:</w:t>
      </w:r>
      <w:r>
        <w:rPr>
          <w:rtl/>
        </w:rPr>
        <w:t xml:space="preserve"> 31.</w:t>
      </w:r>
    </w:p>
    <w:p w:rsidR="00BB3864" w:rsidRPr="00F7514B" w:rsidRDefault="00BB3864" w:rsidP="00A66656">
      <w:pPr>
        <w:pStyle w:val="libFootnote0"/>
        <w:rPr>
          <w:rtl/>
        </w:rPr>
      </w:pPr>
      <w:r w:rsidRPr="00F7514B">
        <w:rPr>
          <w:rtl/>
        </w:rPr>
        <w:t>(</w:t>
      </w:r>
      <w:r w:rsidR="00A66656">
        <w:rPr>
          <w:rFonts w:hint="cs"/>
          <w:rtl/>
        </w:rPr>
        <w:t>3</w:t>
      </w:r>
      <w:r w:rsidRPr="00F7514B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7514B">
        <w:rPr>
          <w:rtl/>
        </w:rPr>
        <w:t>ال</w:t>
      </w:r>
      <w:r>
        <w:rPr>
          <w:rFonts w:hint="cs"/>
          <w:rtl/>
        </w:rPr>
        <w:t>أ</w:t>
      </w:r>
      <w:r w:rsidRPr="00F7514B">
        <w:rPr>
          <w:rtl/>
        </w:rPr>
        <w:t xml:space="preserve">ربع </w:t>
      </w:r>
      <w:r w:rsidRPr="00C72976">
        <w:rPr>
          <w:rtl/>
        </w:rPr>
        <w:t>بدل ( صلاتك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المقنع</w:t>
      </w:r>
      <w:r w:rsidR="00EC1548">
        <w:rPr>
          <w:rtl/>
        </w:rPr>
        <w:t>:</w:t>
      </w:r>
      <w:r>
        <w:rPr>
          <w:rtl/>
        </w:rPr>
        <w:t xml:space="preserve"> 31.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671" w:name="_Toc278688014"/>
      <w:bookmarkStart w:id="672" w:name="_Toc301886815"/>
      <w:bookmarkStart w:id="673" w:name="_Toc375212424"/>
      <w:bookmarkStart w:id="674" w:name="_Toc375215104"/>
      <w:bookmarkStart w:id="675" w:name="_Toc262664168"/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شك</w:t>
      </w:r>
      <w:r>
        <w:rPr>
          <w:rFonts w:hint="cs"/>
          <w:rtl/>
        </w:rPr>
        <w:t>ّ</w:t>
      </w:r>
      <w:r>
        <w:rPr>
          <w:rtl/>
        </w:rPr>
        <w:t xml:space="preserve"> ين الاثنتين وال</w:t>
      </w:r>
      <w:r>
        <w:rPr>
          <w:rFonts w:hint="cs"/>
          <w:rtl/>
        </w:rPr>
        <w:t>أ</w:t>
      </w:r>
      <w:r>
        <w:rPr>
          <w:rtl/>
        </w:rPr>
        <w:t xml:space="preserve">ربع بعد </w:t>
      </w:r>
      <w:r>
        <w:rPr>
          <w:rFonts w:hint="cs"/>
          <w:rtl/>
        </w:rPr>
        <w:t>إ</w:t>
      </w:r>
      <w:r>
        <w:rPr>
          <w:rtl/>
        </w:rPr>
        <w:t>كمال</w:t>
      </w:r>
      <w:bookmarkEnd w:id="671"/>
      <w:bookmarkEnd w:id="672"/>
      <w:r>
        <w:rPr>
          <w:rFonts w:hint="cs"/>
          <w:rtl/>
        </w:rPr>
        <w:t xml:space="preserve"> </w:t>
      </w:r>
      <w:bookmarkStart w:id="676" w:name="_Toc278688015"/>
      <w:bookmarkStart w:id="677" w:name="_Toc301886816"/>
      <w:r>
        <w:rPr>
          <w:rtl/>
        </w:rPr>
        <w:t>السجدتين وجب عليه البناء على الاربع ثم</w:t>
      </w:r>
      <w:r>
        <w:rPr>
          <w:rFonts w:hint="cs"/>
          <w:rtl/>
        </w:rPr>
        <w:t>ّ</w:t>
      </w:r>
      <w:r>
        <w:rPr>
          <w:rtl/>
        </w:rPr>
        <w:t xml:space="preserve"> صلاة ركعتين قائما</w:t>
      </w:r>
      <w:bookmarkEnd w:id="676"/>
      <w:bookmarkEnd w:id="677"/>
      <w:r>
        <w:rPr>
          <w:rFonts w:hint="cs"/>
          <w:rtl/>
        </w:rPr>
        <w:t xml:space="preserve">ً </w:t>
      </w:r>
      <w:bookmarkStart w:id="678" w:name="_Toc278688016"/>
      <w:bookmarkStart w:id="679" w:name="_Toc301886817"/>
      <w:r>
        <w:rPr>
          <w:rtl/>
        </w:rPr>
        <w:t>بعد التسليم ويسجد للسهو</w:t>
      </w:r>
      <w:bookmarkEnd w:id="673"/>
      <w:bookmarkEnd w:id="674"/>
      <w:bookmarkEnd w:id="675"/>
      <w:bookmarkEnd w:id="678"/>
      <w:bookmarkEnd w:id="67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[ 10469 ]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إذا لم تدر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 اثنتين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أم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ولم يذهب وهمك إلى شيء فتشه</w:t>
      </w:r>
      <w:r w:rsidR="00BB3864">
        <w:rPr>
          <w:rFonts w:hint="cs"/>
          <w:rtl/>
        </w:rPr>
        <w:t>ّ</w:t>
      </w:r>
      <w:r w:rsidR="00BB3864">
        <w:rPr>
          <w:rtl/>
        </w:rPr>
        <w:t>د وسل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 وأربع سجدات</w:t>
      </w:r>
      <w:r>
        <w:rPr>
          <w:rtl/>
        </w:rPr>
        <w:t>،</w:t>
      </w:r>
      <w:r w:rsidR="00BB3864">
        <w:rPr>
          <w:rtl/>
        </w:rPr>
        <w:t xml:space="preserve"> تقرأ فيهما بأُم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الكتاب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تشه</w:t>
      </w:r>
      <w:r w:rsidR="00BB3864">
        <w:rPr>
          <w:rFonts w:hint="cs"/>
          <w:rtl/>
        </w:rPr>
        <w:t>ّ</w:t>
      </w:r>
      <w:r w:rsidR="00BB3864">
        <w:rPr>
          <w:rtl/>
        </w:rPr>
        <w:t>د وتسل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كنت إن</w:t>
      </w:r>
      <w:r w:rsidR="00BB3864">
        <w:rPr>
          <w:rFonts w:hint="cs"/>
          <w:rtl/>
        </w:rPr>
        <w:t>ّ</w:t>
      </w:r>
      <w:r w:rsidR="00BB3864">
        <w:rPr>
          <w:rtl/>
        </w:rPr>
        <w:t>ما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ركعتين كانتا هاتان تمام ال</w:t>
      </w:r>
      <w:r w:rsidR="00BB3864">
        <w:rPr>
          <w:rFonts w:hint="cs"/>
          <w:rtl/>
        </w:rPr>
        <w:t>أ</w:t>
      </w:r>
      <w:r w:rsidR="00BB3864">
        <w:rPr>
          <w:rtl/>
        </w:rPr>
        <w:t>ربع</w:t>
      </w:r>
      <w:r>
        <w:rPr>
          <w:rtl/>
        </w:rPr>
        <w:t>،</w:t>
      </w:r>
      <w:r w:rsidR="00BB3864">
        <w:rPr>
          <w:rtl/>
        </w:rPr>
        <w:t xml:space="preserve"> وإن كنت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كانتا هاتان نافلة.</w:t>
      </w:r>
    </w:p>
    <w:p w:rsidR="00BB3864" w:rsidRDefault="00BB3864" w:rsidP="00A66656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EC1548">
        <w:rPr>
          <w:rtl/>
        </w:rPr>
        <w:t>،</w:t>
      </w:r>
      <w:r>
        <w:rPr>
          <w:rtl/>
        </w:rPr>
        <w:t xml:space="preserve"> عن الحلبي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A66656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A66656">
      <w:pPr>
        <w:pStyle w:val="libNormal"/>
        <w:rPr>
          <w:rtl/>
        </w:rPr>
      </w:pPr>
      <w:r>
        <w:rPr>
          <w:rtl/>
        </w:rPr>
        <w:t>[ 10470 ]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ابن أبي يعفور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لا يدري</w:t>
      </w:r>
      <w:r>
        <w:rPr>
          <w:rtl/>
        </w:rPr>
        <w:t>،</w:t>
      </w:r>
      <w:r w:rsidR="00BB3864">
        <w:rPr>
          <w:rtl/>
        </w:rPr>
        <w:t xml:space="preserve"> ركعتين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أربعا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يتشه</w:t>
      </w:r>
      <w:r w:rsidR="00BB3864">
        <w:rPr>
          <w:rFonts w:hint="cs"/>
          <w:rtl/>
        </w:rPr>
        <w:t>ّ</w:t>
      </w:r>
      <w:r w:rsidR="00BB3864">
        <w:rPr>
          <w:rtl/>
        </w:rPr>
        <w:t>د ويسل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يقوم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وأربع سجدات</w:t>
      </w:r>
      <w:r>
        <w:rPr>
          <w:rtl/>
        </w:rPr>
        <w:t>،</w:t>
      </w:r>
      <w:r w:rsidR="00BB3864">
        <w:rPr>
          <w:rtl/>
        </w:rPr>
        <w:t xml:space="preserve"> يقرأ فيهما بفاتحة الكتاب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يتشه</w:t>
      </w:r>
      <w:r w:rsidR="00BB3864">
        <w:rPr>
          <w:rFonts w:hint="cs"/>
          <w:rtl/>
        </w:rPr>
        <w:t>ّ</w:t>
      </w:r>
      <w:r w:rsidR="00BB3864">
        <w:rPr>
          <w:rtl/>
        </w:rPr>
        <w:t>د ويسل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وإن كان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كانت هاتان نافلة</w:t>
      </w:r>
      <w:r>
        <w:rPr>
          <w:rtl/>
        </w:rPr>
        <w:t>،</w:t>
      </w:r>
      <w:r w:rsidR="00BB3864">
        <w:rPr>
          <w:rtl/>
        </w:rPr>
        <w:t xml:space="preserve"> وإن كان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كانت هاتان تمام ال</w:t>
      </w:r>
      <w:r w:rsidR="00BB3864">
        <w:rPr>
          <w:rFonts w:hint="cs"/>
          <w:rtl/>
        </w:rPr>
        <w:t>أ</w:t>
      </w:r>
      <w:r w:rsidR="00BB3864">
        <w:rPr>
          <w:rtl/>
        </w:rPr>
        <w:t>ربعة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A66656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وإن تكل</w:t>
      </w:r>
      <w:r w:rsidR="00BB3864">
        <w:rPr>
          <w:rFonts w:hint="cs"/>
          <w:rtl/>
        </w:rPr>
        <w:t>ّ</w:t>
      </w:r>
      <w:r w:rsidR="00BB3864">
        <w:rPr>
          <w:rtl/>
        </w:rPr>
        <w:t>م فليسجد سجدتي السهو.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7514B" w:rsidRDefault="00BB3864" w:rsidP="00E91C93">
      <w:pPr>
        <w:pStyle w:val="libFootnote0"/>
        <w:rPr>
          <w:rtl/>
        </w:rPr>
      </w:pPr>
      <w:r w:rsidRPr="00F7514B">
        <w:rPr>
          <w:rtl/>
        </w:rPr>
        <w:t>(1) تقدم في الباب 8 من هذه ال</w:t>
      </w:r>
      <w:r>
        <w:rPr>
          <w:rFonts w:hint="cs"/>
          <w:rtl/>
        </w:rPr>
        <w:t>أ</w:t>
      </w:r>
      <w:r w:rsidRPr="00F7514B">
        <w:rPr>
          <w:rtl/>
        </w:rPr>
        <w:t>بواب.</w:t>
      </w:r>
    </w:p>
    <w:p w:rsidR="00BB3864" w:rsidRPr="00F7514B" w:rsidRDefault="00BB3864" w:rsidP="00E91C93">
      <w:pPr>
        <w:pStyle w:val="libFootnote0"/>
        <w:rPr>
          <w:rtl/>
        </w:rPr>
      </w:pPr>
      <w:r w:rsidRPr="00F7514B">
        <w:rPr>
          <w:rtl/>
        </w:rPr>
        <w:t>(2) يأتي في الباب 13 من هذه ال</w:t>
      </w:r>
      <w:r>
        <w:rPr>
          <w:rFonts w:hint="cs"/>
          <w:rtl/>
        </w:rPr>
        <w:t>أ</w:t>
      </w:r>
      <w:r w:rsidRPr="00F7514B">
        <w:rPr>
          <w:rtl/>
        </w:rPr>
        <w:t>بواب.</w:t>
      </w:r>
    </w:p>
    <w:p w:rsidR="00BB3864" w:rsidRDefault="00BB3864" w:rsidP="00A66656">
      <w:pPr>
        <w:pStyle w:val="libFootnoteCenterBold"/>
        <w:rPr>
          <w:rtl/>
        </w:rPr>
      </w:pPr>
      <w:r>
        <w:rPr>
          <w:rtl/>
        </w:rPr>
        <w:t>الباب 11</w:t>
      </w:r>
    </w:p>
    <w:p w:rsidR="00BB3864" w:rsidRDefault="00BB3864" w:rsidP="00A66656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229 / 1015</w:t>
      </w:r>
      <w:r w:rsidR="00EC1548">
        <w:rPr>
          <w:rtl/>
        </w:rPr>
        <w:t>،</w:t>
      </w:r>
      <w:r>
        <w:rPr>
          <w:rtl/>
        </w:rPr>
        <w:t xml:space="preserve"> أورد صدره في الحديث 5 من الباب 10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F7514B" w:rsidRDefault="00BB3864" w:rsidP="00A66656">
      <w:pPr>
        <w:pStyle w:val="libFootnote0"/>
        <w:rPr>
          <w:rtl/>
        </w:rPr>
      </w:pPr>
      <w:r w:rsidRPr="00F7514B">
        <w:rPr>
          <w:rtl/>
        </w:rPr>
        <w:t>(</w:t>
      </w:r>
      <w:r w:rsidR="00A66656">
        <w:rPr>
          <w:rFonts w:hint="cs"/>
          <w:rtl/>
        </w:rPr>
        <w:t>3</w:t>
      </w:r>
      <w:r w:rsidRPr="00F7514B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7514B">
        <w:rPr>
          <w:rtl/>
        </w:rPr>
        <w:t>353</w:t>
      </w:r>
      <w:r>
        <w:rPr>
          <w:rtl/>
        </w:rPr>
        <w:t xml:space="preserve"> / </w:t>
      </w:r>
      <w:r w:rsidRPr="00F7514B">
        <w:rPr>
          <w:rtl/>
        </w:rPr>
        <w:t>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352 / 4</w:t>
      </w:r>
      <w:r w:rsidR="00EC1548">
        <w:rPr>
          <w:rtl/>
        </w:rPr>
        <w:t>،</w:t>
      </w:r>
      <w:r>
        <w:rPr>
          <w:rtl/>
        </w:rPr>
        <w:t xml:space="preserve"> التهذيب 2</w:t>
      </w:r>
      <w:r w:rsidR="00EC1548">
        <w:rPr>
          <w:rtl/>
        </w:rPr>
        <w:t>:</w:t>
      </w:r>
      <w:r>
        <w:rPr>
          <w:rtl/>
        </w:rPr>
        <w:t xml:space="preserve"> 186 / 739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372 / 1315.</w:t>
      </w:r>
    </w:p>
    <w:p w:rsidR="00BB3864" w:rsidRPr="00F7514B" w:rsidRDefault="00BB3864" w:rsidP="00A66656">
      <w:pPr>
        <w:pStyle w:val="libFootnote0"/>
        <w:rPr>
          <w:rtl/>
        </w:rPr>
      </w:pPr>
      <w:r w:rsidRPr="00F7514B">
        <w:rPr>
          <w:rtl/>
        </w:rPr>
        <w:t>(</w:t>
      </w:r>
      <w:r w:rsidR="00A66656">
        <w:rPr>
          <w:rFonts w:hint="cs"/>
          <w:rtl/>
        </w:rPr>
        <w:t>4</w:t>
      </w:r>
      <w:r w:rsidRPr="00F7514B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7514B">
        <w:rPr>
          <w:rtl/>
        </w:rPr>
        <w:t>ال</w:t>
      </w:r>
      <w:r>
        <w:rPr>
          <w:rFonts w:hint="cs"/>
          <w:rtl/>
        </w:rPr>
        <w:t>أ</w:t>
      </w:r>
      <w:r w:rsidRPr="00F7514B">
        <w:rPr>
          <w:rtl/>
        </w:rPr>
        <w:t>ربع.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[ 10471 ]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E333D6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E333D6">
        <w:rPr>
          <w:rFonts w:hint="cs"/>
          <w:rtl/>
        </w:rPr>
        <w:t xml:space="preserve">) </w:t>
      </w:r>
      <w:r w:rsidR="00BB3864">
        <w:rPr>
          <w:rtl/>
        </w:rPr>
        <w:t>في حديث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من لم يدر في أربع هو أم في ثنتين وقد أحرز الثنتين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يركع ركعتين وأربع سجدات وهو قائم بفاتحة الكتاب ويتشهد ولا شيء عليه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نفي ال</w:t>
      </w:r>
      <w:r>
        <w:rPr>
          <w:rFonts w:hint="cs"/>
          <w:rtl/>
        </w:rPr>
        <w:t>إِ</w:t>
      </w:r>
      <w:r>
        <w:rPr>
          <w:rtl/>
        </w:rPr>
        <w:t>ثم وال</w:t>
      </w:r>
      <w:r>
        <w:rPr>
          <w:rFonts w:hint="cs"/>
          <w:rtl/>
        </w:rPr>
        <w:t>إِ</w:t>
      </w:r>
      <w:r>
        <w:rPr>
          <w:rtl/>
        </w:rPr>
        <w:t>عادة لا سجود السهو.</w:t>
      </w:r>
    </w:p>
    <w:p w:rsidR="00BB3864" w:rsidRDefault="00EC1548" w:rsidP="00E333D6">
      <w:pPr>
        <w:pStyle w:val="libNormal"/>
        <w:rPr>
          <w:rtl/>
        </w:rPr>
      </w:pPr>
      <w:r>
        <w:rPr>
          <w:rtl/>
        </w:rPr>
        <w:t>[ 10472 ]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عن زرارة</w:t>
      </w:r>
      <w:r>
        <w:rPr>
          <w:rtl/>
        </w:rPr>
        <w:t>،</w:t>
      </w:r>
      <w:r w:rsidR="00BB3864">
        <w:rPr>
          <w:rtl/>
        </w:rPr>
        <w:t xml:space="preserve"> عن أحدهما </w:t>
      </w:r>
      <w:r w:rsidR="00E333D6">
        <w:rPr>
          <w:rFonts w:hint="cs"/>
          <w:rtl/>
        </w:rPr>
        <w:t>(</w:t>
      </w:r>
      <w:r w:rsidR="00E333D6">
        <w:rPr>
          <w:rtl/>
        </w:rPr>
        <w:t xml:space="preserve"> </w:t>
      </w:r>
      <w:r w:rsidR="00E333D6" w:rsidRPr="00EC1548">
        <w:rPr>
          <w:rStyle w:val="libAlaemChar"/>
          <w:rFonts w:hint="cs"/>
          <w:rtl/>
        </w:rPr>
        <w:t>عليهما‌السلام</w:t>
      </w:r>
      <w:r w:rsidR="00E333D6">
        <w:rPr>
          <w:rtl/>
        </w:rPr>
        <w:t xml:space="preserve"> </w:t>
      </w:r>
      <w:r w:rsidR="00E333D6">
        <w:rPr>
          <w:rFonts w:hint="cs"/>
          <w:rtl/>
        </w:rPr>
        <w:t xml:space="preserve">) 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من لم يدر في اثنتين هو أم في أربع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يسل</w:t>
      </w:r>
      <w:r w:rsidR="00BB3864">
        <w:rPr>
          <w:rFonts w:hint="cs"/>
          <w:rtl/>
        </w:rPr>
        <w:t>ّ</w:t>
      </w:r>
      <w:r w:rsidR="00BB3864">
        <w:rPr>
          <w:rtl/>
        </w:rPr>
        <w:t>م ويقوم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يسل</w:t>
      </w:r>
      <w:r w:rsidR="00BB3864">
        <w:rPr>
          <w:rFonts w:hint="cs"/>
          <w:rtl/>
        </w:rPr>
        <w:t>ّ</w:t>
      </w:r>
      <w:r w:rsidR="00BB3864">
        <w:rPr>
          <w:rtl/>
        </w:rPr>
        <w:t>م ولا شيء عليه.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[ 10473 ]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حديد</w:t>
      </w:r>
      <w:r>
        <w:rPr>
          <w:rtl/>
        </w:rPr>
        <w:t>،</w:t>
      </w:r>
      <w:r w:rsidR="00BB3864">
        <w:rPr>
          <w:rtl/>
        </w:rPr>
        <w:t xml:space="preserve"> عن جميل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في رجل لم يدر اثنتين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ووهمه يذهب إلى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ربع أو إلى الركعتين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وأربع سجدات</w:t>
      </w:r>
      <w:r>
        <w:rPr>
          <w:rtl/>
        </w:rPr>
        <w:t>،</w:t>
      </w:r>
      <w:r w:rsidR="00BB3864">
        <w:rPr>
          <w:rtl/>
        </w:rPr>
        <w:t xml:space="preserve"> وقال</w:t>
      </w:r>
      <w:r>
        <w:rPr>
          <w:rtl/>
        </w:rPr>
        <w:t>:</w:t>
      </w:r>
      <w:r w:rsidR="00BB3864">
        <w:rPr>
          <w:rtl/>
        </w:rPr>
        <w:t xml:space="preserve"> إن ذهب وهمك إلى ركعتين وأربع فهو سواء</w:t>
      </w:r>
      <w:r>
        <w:rPr>
          <w:rtl/>
        </w:rPr>
        <w:t>،</w:t>
      </w:r>
      <w:r w:rsidR="00BB3864">
        <w:rPr>
          <w:rtl/>
        </w:rPr>
        <w:t xml:space="preserve"> وليس الوهم في هذا الموضع مثله في الثلاث وال</w:t>
      </w:r>
      <w:r w:rsidR="00BB3864">
        <w:rPr>
          <w:rFonts w:hint="cs"/>
          <w:rtl/>
        </w:rPr>
        <w:t>أ</w:t>
      </w:r>
      <w:r w:rsidR="00BB3864">
        <w:rPr>
          <w:rtl/>
        </w:rPr>
        <w:t>ربع.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351 / 3</w:t>
      </w:r>
      <w:r w:rsidR="00EC1548">
        <w:rPr>
          <w:rtl/>
        </w:rPr>
        <w:t>،</w:t>
      </w:r>
      <w:r>
        <w:rPr>
          <w:rtl/>
        </w:rPr>
        <w:t xml:space="preserve"> التهذيب 2</w:t>
      </w:r>
      <w:r w:rsidR="00EC1548">
        <w:rPr>
          <w:rtl/>
        </w:rPr>
        <w:t>:</w:t>
      </w:r>
      <w:r>
        <w:rPr>
          <w:rtl/>
        </w:rPr>
        <w:t xml:space="preserve"> 186 / 740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373 / 1416</w:t>
      </w:r>
      <w:r w:rsidR="00EC1548">
        <w:rPr>
          <w:rtl/>
        </w:rPr>
        <w:t>،</w:t>
      </w:r>
      <w:r>
        <w:rPr>
          <w:rtl/>
        </w:rPr>
        <w:t xml:space="preserve"> أورد ذيله في الحديث 3 من الباب 10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350 / 3</w:t>
      </w:r>
      <w:r w:rsidR="00EC1548">
        <w:rPr>
          <w:rtl/>
        </w:rPr>
        <w:t>،</w:t>
      </w:r>
      <w:r>
        <w:rPr>
          <w:rtl/>
        </w:rPr>
        <w:t xml:space="preserve"> أورد صدره في الحديث 6 من الباب 1</w:t>
      </w:r>
      <w:r w:rsidR="00EC1548">
        <w:rPr>
          <w:rtl/>
        </w:rPr>
        <w:t>،</w:t>
      </w:r>
      <w:r>
        <w:rPr>
          <w:rtl/>
        </w:rPr>
        <w:t xml:space="preserve"> وقطعة منه في الحديث 1 من الباب 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D272D5" w:rsidRDefault="00BB3864" w:rsidP="00E91C93">
      <w:pPr>
        <w:pStyle w:val="libFootnote0"/>
        <w:rPr>
          <w:rtl/>
        </w:rPr>
      </w:pPr>
      <w:r w:rsidRPr="00D272D5">
        <w:rPr>
          <w:rtl/>
        </w:rPr>
        <w:t>(1)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272D5">
        <w:rPr>
          <w:rtl/>
        </w:rPr>
        <w:t>192</w:t>
      </w:r>
      <w:r>
        <w:rPr>
          <w:rtl/>
        </w:rPr>
        <w:t xml:space="preserve"> / </w:t>
      </w:r>
      <w:r w:rsidRPr="00D272D5">
        <w:rPr>
          <w:rtl/>
        </w:rPr>
        <w:t>759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272D5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272D5">
        <w:rPr>
          <w:rtl/>
        </w:rPr>
        <w:t>375</w:t>
      </w:r>
      <w:r>
        <w:rPr>
          <w:rtl/>
        </w:rPr>
        <w:t xml:space="preserve"> / </w:t>
      </w:r>
      <w:r w:rsidRPr="00D272D5">
        <w:rPr>
          <w:rtl/>
        </w:rPr>
        <w:t>1423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272D5">
        <w:rPr>
          <w:rtl/>
        </w:rPr>
        <w:t>جزء من حديث الكافي</w:t>
      </w:r>
      <w:r>
        <w:rPr>
          <w:rtl/>
        </w:rPr>
        <w:t xml:space="preserve"> </w:t>
      </w:r>
      <w:r w:rsidRPr="00D272D5">
        <w:rPr>
          <w:rtl/>
        </w:rPr>
        <w:t>ال</w:t>
      </w:r>
      <w:r>
        <w:rPr>
          <w:rFonts w:hint="cs"/>
          <w:rtl/>
        </w:rPr>
        <w:t>أ</w:t>
      </w:r>
      <w:r w:rsidRPr="00D272D5">
        <w:rPr>
          <w:rtl/>
        </w:rPr>
        <w:t>صلي.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353 / 9</w:t>
      </w:r>
      <w:r w:rsidR="00EC1548">
        <w:rPr>
          <w:rtl/>
        </w:rPr>
        <w:t>،</w:t>
      </w:r>
      <w:r>
        <w:rPr>
          <w:rtl/>
        </w:rPr>
        <w:t xml:space="preserve"> أورد صدره في الحديث 2 من الباب 10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[ 10474 ]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فلا يدري</w:t>
      </w:r>
      <w:r>
        <w:rPr>
          <w:rtl/>
        </w:rPr>
        <w:t>،</w:t>
      </w:r>
      <w:r w:rsidR="00BB3864">
        <w:rPr>
          <w:rtl/>
        </w:rPr>
        <w:t xml:space="preserve"> ركعتين هي أو أربع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يقوم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بفاتحة الكتاب ويتشه</w:t>
      </w:r>
      <w:r w:rsidR="00BB3864">
        <w:rPr>
          <w:rFonts w:hint="cs"/>
          <w:rtl/>
        </w:rPr>
        <w:t>ّ</w:t>
      </w:r>
      <w:r w:rsidR="00BB3864">
        <w:rPr>
          <w:rtl/>
        </w:rPr>
        <w:t>د وينصرف وليس عليه شيء.</w:t>
      </w:r>
      <w:r w:rsidR="00BB3864">
        <w:rPr>
          <w:rtl/>
        </w:rPr>
        <w:cr/>
      </w:r>
      <w:r>
        <w:rPr>
          <w:rtl/>
        </w:rPr>
        <w:t>[ 10475 ]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سألته عن الرجل لا يدري</w:t>
      </w:r>
      <w:r>
        <w:rPr>
          <w:rtl/>
        </w:rPr>
        <w:t>،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أم أربعا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المغرب والغداة</w:t>
      </w:r>
      <w:r w:rsidR="00EC1548">
        <w:rPr>
          <w:rtl/>
        </w:rPr>
        <w:t>،</w:t>
      </w:r>
      <w:r>
        <w:rPr>
          <w:rtl/>
        </w:rPr>
        <w:t xml:space="preserve"> ويمكن حمله على الشك</w:t>
      </w:r>
      <w:r>
        <w:rPr>
          <w:rFonts w:hint="cs"/>
          <w:rtl/>
        </w:rPr>
        <w:t>ّ</w:t>
      </w:r>
      <w:r>
        <w:rPr>
          <w:rtl/>
        </w:rPr>
        <w:t xml:space="preserve"> قبل إكمال السجدتين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أو على ال</w:t>
      </w:r>
      <w:r>
        <w:rPr>
          <w:rFonts w:hint="cs"/>
          <w:rtl/>
        </w:rPr>
        <w:t>إِ</w:t>
      </w:r>
      <w:r>
        <w:rPr>
          <w:rtl/>
        </w:rPr>
        <w:t>نكار.</w:t>
      </w:r>
    </w:p>
    <w:p w:rsidR="00BB3864" w:rsidRDefault="00EC1548" w:rsidP="00484EA6">
      <w:pPr>
        <w:pStyle w:val="libNormal"/>
        <w:rPr>
          <w:rtl/>
        </w:rPr>
      </w:pPr>
      <w:r>
        <w:rPr>
          <w:rtl/>
        </w:rPr>
        <w:t>[ 10476 ]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شعيب يعني العقرقوفي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لم تدر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أم ركعتين فقم واركع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 واسجد سجدتين وأنت جالس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</w:t>
      </w:r>
      <w:r w:rsidR="00BB3864" w:rsidRPr="00BB3864">
        <w:rPr>
          <w:rStyle w:val="libFootnotenumChar"/>
          <w:rtl/>
        </w:rPr>
        <w:t>(</w:t>
      </w:r>
      <w:r w:rsidR="00484EA6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بعدهما.</w:t>
      </w:r>
    </w:p>
    <w:p w:rsidR="00DB56AE" w:rsidRDefault="00EC1548" w:rsidP="00484EA6">
      <w:pPr>
        <w:pStyle w:val="libNormal"/>
        <w:rPr>
          <w:rtl/>
        </w:rPr>
      </w:pPr>
      <w:r>
        <w:rPr>
          <w:rtl/>
        </w:rPr>
        <w:t>[ 10477 ]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البرقي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 ( </w:t>
      </w:r>
      <w:r w:rsidR="00BB3864">
        <w:rPr>
          <w:rtl/>
        </w:rPr>
        <w:t>عن أبيه ويعقوب بن يزيد جميعا</w:t>
      </w:r>
      <w:r w:rsidR="00BB3864">
        <w:rPr>
          <w:rFonts w:hint="cs"/>
          <w:rtl/>
        </w:rPr>
        <w:t>ً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484EA6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بكير بن أعين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رجل 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فلم يدر</w:t>
      </w:r>
      <w:r w:rsidR="00BB3864">
        <w:rPr>
          <w:rFonts w:hint="cs"/>
          <w:rtl/>
        </w:rPr>
        <w:t>ِ</w:t>
      </w:r>
      <w:r>
        <w:rPr>
          <w:rtl/>
        </w:rPr>
        <w:t>،</w:t>
      </w:r>
      <w:r w:rsidR="00BB3864">
        <w:rPr>
          <w:rtl/>
        </w:rPr>
        <w:t xml:space="preserve">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اثنتين وهو قاعد</w:t>
      </w:r>
      <w:r>
        <w:rPr>
          <w:rFonts w:hint="cs"/>
          <w:rtl/>
        </w:rPr>
        <w:t>؟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يركع ركعتين وأربع سجدات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ويسل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يسجد سجدتين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484EA6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وهو جالس.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185 / 837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372 / 1414.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186 / 741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373 / 1417.</w:t>
      </w:r>
    </w:p>
    <w:p w:rsidR="00BB3864" w:rsidRPr="00D272D5" w:rsidRDefault="00BB3864" w:rsidP="00E91C93">
      <w:pPr>
        <w:pStyle w:val="libFootnote0"/>
        <w:rPr>
          <w:rtl/>
        </w:rPr>
      </w:pPr>
      <w:r w:rsidRPr="00D272D5">
        <w:rPr>
          <w:rtl/>
        </w:rPr>
        <w:t>(1) مر</w:t>
      </w:r>
      <w:r>
        <w:rPr>
          <w:rFonts w:hint="cs"/>
          <w:rtl/>
        </w:rPr>
        <w:t>ّ</w:t>
      </w:r>
      <w:r w:rsidRPr="00D272D5">
        <w:rPr>
          <w:rtl/>
        </w:rPr>
        <w:t xml:space="preserve"> في ذيل الحديث 3 من الباب 9 من هذه ال</w:t>
      </w:r>
      <w:r>
        <w:rPr>
          <w:rFonts w:hint="cs"/>
          <w:rtl/>
        </w:rPr>
        <w:t>أ</w:t>
      </w:r>
      <w:r w:rsidRPr="00D272D5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185 / 738.</w:t>
      </w:r>
    </w:p>
    <w:p w:rsidR="00BB3864" w:rsidRPr="00D272D5" w:rsidRDefault="00BB3864" w:rsidP="00484EA6">
      <w:pPr>
        <w:pStyle w:val="libFootnote0"/>
        <w:rPr>
          <w:rtl/>
        </w:rPr>
      </w:pPr>
      <w:r w:rsidRPr="00D272D5">
        <w:rPr>
          <w:rtl/>
        </w:rPr>
        <w:t>(</w:t>
      </w:r>
      <w:r w:rsidR="00484EA6">
        <w:rPr>
          <w:rFonts w:hint="cs"/>
          <w:rtl/>
        </w:rPr>
        <w:t>2</w:t>
      </w:r>
      <w:r w:rsidRPr="00D272D5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272D5">
        <w:rPr>
          <w:rtl/>
        </w:rPr>
        <w:t>تسلم.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331 / 95.</w:t>
      </w:r>
    </w:p>
    <w:p w:rsidR="00BB3864" w:rsidRPr="00D272D5" w:rsidRDefault="00BB3864" w:rsidP="00484EA6">
      <w:pPr>
        <w:pStyle w:val="libFootnote0"/>
        <w:rPr>
          <w:rtl/>
        </w:rPr>
      </w:pPr>
      <w:r w:rsidRPr="00D272D5">
        <w:rPr>
          <w:rtl/>
        </w:rPr>
        <w:t>(</w:t>
      </w:r>
      <w:r w:rsidR="00484EA6">
        <w:rPr>
          <w:rFonts w:hint="cs"/>
          <w:rtl/>
        </w:rPr>
        <w:t>3</w:t>
      </w:r>
      <w:r w:rsidRPr="00D272D5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272D5">
        <w:rPr>
          <w:rtl/>
        </w:rPr>
        <w:t>عن يعقوب بن يزيد وأبوه.</w:t>
      </w:r>
    </w:p>
    <w:p w:rsidR="00BB3864" w:rsidRDefault="00BB3864" w:rsidP="00484EA6">
      <w:pPr>
        <w:pStyle w:val="libFootnote0"/>
        <w:rPr>
          <w:rtl/>
        </w:rPr>
      </w:pPr>
      <w:r w:rsidRPr="00D272D5">
        <w:rPr>
          <w:rtl/>
        </w:rPr>
        <w:t>(</w:t>
      </w:r>
      <w:r w:rsidR="00484EA6">
        <w:rPr>
          <w:rFonts w:hint="cs"/>
          <w:rtl/>
        </w:rPr>
        <w:t>4</w:t>
      </w:r>
      <w:r w:rsidRPr="00D272D5">
        <w:rPr>
          <w:rtl/>
        </w:rPr>
        <w:t>) ما بين القوسين ليس في المصدر.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484EA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484EA6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680" w:name="_Toc278688017"/>
      <w:bookmarkStart w:id="681" w:name="_Toc301886818"/>
      <w:bookmarkStart w:id="682" w:name="_Toc375212425"/>
      <w:bookmarkStart w:id="683" w:name="_Toc375215105"/>
      <w:bookmarkStart w:id="684" w:name="_Toc262664169"/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باب حكم من دخل في العصر فصل</w:t>
      </w:r>
      <w:r>
        <w:rPr>
          <w:rFonts w:hint="cs"/>
          <w:rtl/>
        </w:rPr>
        <w:t>ّ</w:t>
      </w:r>
      <w:r>
        <w:rPr>
          <w:rtl/>
        </w:rPr>
        <w:t>ى ركعتين ثم تيق</w:t>
      </w:r>
      <w:r>
        <w:rPr>
          <w:rFonts w:hint="cs"/>
          <w:rtl/>
        </w:rPr>
        <w:t>ّ</w:t>
      </w:r>
      <w:r>
        <w:rPr>
          <w:rtl/>
        </w:rPr>
        <w:t>ن أن</w:t>
      </w:r>
      <w:r>
        <w:rPr>
          <w:rFonts w:hint="cs"/>
          <w:rtl/>
        </w:rPr>
        <w:t>ّ</w:t>
      </w:r>
      <w:r>
        <w:rPr>
          <w:rtl/>
        </w:rPr>
        <w:t>ه</w:t>
      </w:r>
      <w:bookmarkEnd w:id="680"/>
      <w:bookmarkEnd w:id="681"/>
      <w:r>
        <w:rPr>
          <w:rFonts w:hint="cs"/>
          <w:rtl/>
        </w:rPr>
        <w:t xml:space="preserve"> </w:t>
      </w:r>
      <w:bookmarkStart w:id="685" w:name="_Toc278688018"/>
      <w:bookmarkStart w:id="686" w:name="_Toc301886819"/>
      <w:r>
        <w:rPr>
          <w:rtl/>
        </w:rPr>
        <w:t>كان صل</w:t>
      </w:r>
      <w:r>
        <w:rPr>
          <w:rFonts w:hint="cs"/>
          <w:rtl/>
        </w:rPr>
        <w:t>ّ</w:t>
      </w:r>
      <w:r>
        <w:rPr>
          <w:rtl/>
        </w:rPr>
        <w:t>ى الظهر ركعتين</w:t>
      </w:r>
      <w:bookmarkEnd w:id="682"/>
      <w:bookmarkEnd w:id="683"/>
      <w:bookmarkEnd w:id="684"/>
      <w:bookmarkEnd w:id="685"/>
      <w:bookmarkEnd w:id="68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[ 10478 ]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علي بن أبي طالب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الاحتجاج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بن جعفر الحميري</w:t>
      </w:r>
      <w:r>
        <w:rPr>
          <w:rtl/>
        </w:rPr>
        <w:t>،</w:t>
      </w:r>
      <w:r w:rsidR="00BB3864">
        <w:rPr>
          <w:rtl/>
        </w:rPr>
        <w:t xml:space="preserve"> عن صاحب الزمان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كتب إليه يسأله 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الظهر ودخل في صلاة العصر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من صلاة العصر ركعتين استيقن أن</w:t>
      </w:r>
      <w:r w:rsidR="00BB3864">
        <w:rPr>
          <w:rFonts w:hint="cs"/>
          <w:rtl/>
        </w:rPr>
        <w:t>ّ</w:t>
      </w:r>
      <w:r w:rsidR="00BB3864">
        <w:rPr>
          <w:rtl/>
        </w:rPr>
        <w:t>ه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الظهر ركعتين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فأجاب</w:t>
      </w:r>
      <w:r>
        <w:rPr>
          <w:rtl/>
        </w:rPr>
        <w:t>:</w:t>
      </w:r>
      <w:r w:rsidR="00BB3864">
        <w:rPr>
          <w:rtl/>
        </w:rPr>
        <w:t xml:space="preserve"> إن كان أحدث بين الصلاتين حادثة يقطع بها الصلاة أعاد الصلاتين</w:t>
      </w:r>
      <w:r>
        <w:rPr>
          <w:rtl/>
        </w:rPr>
        <w:t>،</w:t>
      </w:r>
      <w:r w:rsidR="00BB3864">
        <w:rPr>
          <w:rtl/>
        </w:rPr>
        <w:t xml:space="preserve"> وإن لم يكن أحدث حادثة جعل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تتم</w:t>
      </w:r>
      <w:r w:rsidR="00BB3864">
        <w:rPr>
          <w:rFonts w:hint="cs"/>
          <w:rtl/>
        </w:rPr>
        <w:t>ّ</w:t>
      </w:r>
      <w:r w:rsidR="00BB3864">
        <w:rPr>
          <w:rtl/>
        </w:rPr>
        <w:t>ة لصلاة الظهر وصل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العصر بعد ذلك.</w:t>
      </w:r>
    </w:p>
    <w:p w:rsidR="00BB3864" w:rsidRDefault="00BB3864" w:rsidP="00BB3864">
      <w:pPr>
        <w:pStyle w:val="Heading2Center"/>
        <w:rPr>
          <w:rtl/>
        </w:rPr>
      </w:pPr>
      <w:bookmarkStart w:id="687" w:name="_Toc278688019"/>
      <w:bookmarkStart w:id="688" w:name="_Toc301886820"/>
      <w:bookmarkStart w:id="689" w:name="_Toc375212426"/>
      <w:bookmarkStart w:id="690" w:name="_Toc375215106"/>
      <w:bookmarkStart w:id="691" w:name="_Toc262664170"/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شك</w:t>
      </w:r>
      <w:r>
        <w:rPr>
          <w:rFonts w:hint="cs"/>
          <w:rtl/>
        </w:rPr>
        <w:t>ّ</w:t>
      </w:r>
      <w:r>
        <w:rPr>
          <w:rtl/>
        </w:rPr>
        <w:t xml:space="preserve"> بين الثنتين والثلاث وال</w:t>
      </w:r>
      <w:r>
        <w:rPr>
          <w:rFonts w:hint="cs"/>
          <w:rtl/>
        </w:rPr>
        <w:t>أ</w:t>
      </w:r>
      <w:r>
        <w:rPr>
          <w:rtl/>
        </w:rPr>
        <w:t>ربع وجب عليه</w:t>
      </w:r>
      <w:bookmarkEnd w:id="687"/>
      <w:bookmarkEnd w:id="688"/>
      <w:r>
        <w:rPr>
          <w:rFonts w:hint="cs"/>
          <w:rtl/>
        </w:rPr>
        <w:t xml:space="preserve"> </w:t>
      </w:r>
      <w:bookmarkStart w:id="692" w:name="_Toc278688020"/>
      <w:bookmarkStart w:id="693" w:name="_Toc301886821"/>
      <w:r>
        <w:rPr>
          <w:rtl/>
        </w:rPr>
        <w:t>البناء على ال</w:t>
      </w:r>
      <w:r>
        <w:rPr>
          <w:rFonts w:hint="cs"/>
          <w:rtl/>
        </w:rPr>
        <w:t>أ</w:t>
      </w:r>
      <w:r>
        <w:rPr>
          <w:rtl/>
        </w:rPr>
        <w:t>ربع ثم</w:t>
      </w:r>
      <w:r>
        <w:rPr>
          <w:rFonts w:hint="cs"/>
          <w:rtl/>
        </w:rPr>
        <w:t>ّ</w:t>
      </w:r>
      <w:r>
        <w:rPr>
          <w:rtl/>
        </w:rPr>
        <w:t xml:space="preserve"> صلاة ركعتين قائما</w:t>
      </w:r>
      <w:r>
        <w:rPr>
          <w:rFonts w:hint="cs"/>
          <w:rtl/>
        </w:rPr>
        <w:t>ً</w:t>
      </w:r>
      <w:r>
        <w:rPr>
          <w:rtl/>
        </w:rPr>
        <w:t xml:space="preserve"> وركعتين جالسا</w:t>
      </w:r>
      <w:r>
        <w:rPr>
          <w:rFonts w:hint="cs"/>
          <w:rtl/>
        </w:rPr>
        <w:t>ً</w:t>
      </w:r>
      <w:r>
        <w:rPr>
          <w:rtl/>
        </w:rPr>
        <w:t xml:space="preserve"> أو ركعة</w:t>
      </w:r>
      <w:bookmarkEnd w:id="692"/>
      <w:bookmarkEnd w:id="693"/>
      <w:r>
        <w:rPr>
          <w:rFonts w:hint="cs"/>
          <w:rtl/>
        </w:rPr>
        <w:t xml:space="preserve"> </w:t>
      </w:r>
      <w:bookmarkStart w:id="694" w:name="_Toc278688021"/>
      <w:bookmarkStart w:id="695" w:name="_Toc301886822"/>
      <w:r>
        <w:rPr>
          <w:rtl/>
        </w:rPr>
        <w:t>قائما</w:t>
      </w:r>
      <w:r>
        <w:rPr>
          <w:rFonts w:hint="cs"/>
          <w:rtl/>
        </w:rPr>
        <w:t>ً</w:t>
      </w:r>
      <w:r>
        <w:rPr>
          <w:rtl/>
        </w:rPr>
        <w:t xml:space="preserve"> وركعتين جالسا</w:t>
      </w:r>
      <w:r>
        <w:rPr>
          <w:rFonts w:hint="cs"/>
          <w:rtl/>
        </w:rPr>
        <w:t>ً</w:t>
      </w:r>
      <w:r>
        <w:rPr>
          <w:rtl/>
        </w:rPr>
        <w:t xml:space="preserve"> ويسجد للسهو</w:t>
      </w:r>
      <w:bookmarkEnd w:id="689"/>
      <w:bookmarkEnd w:id="690"/>
      <w:bookmarkEnd w:id="691"/>
      <w:bookmarkEnd w:id="694"/>
      <w:bookmarkEnd w:id="695"/>
    </w:p>
    <w:p w:rsidR="00EC1548" w:rsidRDefault="00EC1548" w:rsidP="00484EA6">
      <w:pPr>
        <w:pStyle w:val="libNormal"/>
        <w:rPr>
          <w:rtl/>
        </w:rPr>
      </w:pPr>
      <w:r>
        <w:rPr>
          <w:rtl/>
        </w:rPr>
        <w:t>[ 10479 ]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أبي إبراهيم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رجل لا يدري</w:t>
      </w:r>
      <w:r>
        <w:rPr>
          <w:rtl/>
        </w:rPr>
        <w:t>،</w:t>
      </w:r>
      <w:r w:rsidR="00BB3864">
        <w:rPr>
          <w:rtl/>
        </w:rPr>
        <w:t xml:space="preserve"> اثنتين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أم أربعا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ركعة </w:t>
      </w:r>
      <w:r w:rsidR="00BB3864" w:rsidRPr="00BB3864">
        <w:rPr>
          <w:rStyle w:val="libFootnotenumChar"/>
          <w:rtl/>
        </w:rPr>
        <w:t>(</w:t>
      </w:r>
      <w:r w:rsidR="00484EA6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من قيام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484EA6">
      <w:pPr>
        <w:pStyle w:val="libFootnote0"/>
        <w:rPr>
          <w:rtl/>
        </w:rPr>
      </w:pPr>
      <w:r w:rsidRPr="004732CB">
        <w:rPr>
          <w:rtl/>
        </w:rPr>
        <w:t>(</w:t>
      </w:r>
      <w:r w:rsidR="00484EA6">
        <w:rPr>
          <w:rFonts w:hint="cs"/>
          <w:rtl/>
        </w:rPr>
        <w:t>1</w:t>
      </w:r>
      <w:r w:rsidRPr="004732CB">
        <w:rPr>
          <w:rtl/>
        </w:rPr>
        <w:t>) تقدم في الباب 8 وفي الحديث 4 من الباب 10 من هذه ال</w:t>
      </w:r>
      <w:r w:rsidRPr="004732CB">
        <w:rPr>
          <w:rFonts w:hint="cs"/>
          <w:rtl/>
        </w:rPr>
        <w:t>أ</w:t>
      </w:r>
      <w:r w:rsidRPr="004732CB">
        <w:rPr>
          <w:rtl/>
        </w:rPr>
        <w:t>بواب.</w:t>
      </w:r>
    </w:p>
    <w:p w:rsidR="00BB3864" w:rsidRDefault="00BB3864" w:rsidP="00484EA6">
      <w:pPr>
        <w:pStyle w:val="libFootnoteCenterBold"/>
        <w:rPr>
          <w:rtl/>
        </w:rPr>
      </w:pPr>
      <w:r>
        <w:rPr>
          <w:rtl/>
        </w:rPr>
        <w:t>الباب 12</w:t>
      </w:r>
    </w:p>
    <w:p w:rsidR="00BB3864" w:rsidRDefault="00BB3864" w:rsidP="00484EA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الاحتجاج</w:t>
      </w:r>
      <w:r w:rsidR="00EC1548">
        <w:rPr>
          <w:rtl/>
        </w:rPr>
        <w:t>:</w:t>
      </w:r>
      <w:r>
        <w:rPr>
          <w:rtl/>
        </w:rPr>
        <w:t xml:space="preserve"> 488.</w:t>
      </w:r>
    </w:p>
    <w:p w:rsidR="00BB3864" w:rsidRDefault="00BB3864" w:rsidP="00484EA6">
      <w:pPr>
        <w:pStyle w:val="libFootnoteCenterBold"/>
        <w:rPr>
          <w:rtl/>
        </w:rPr>
      </w:pPr>
      <w:r>
        <w:rPr>
          <w:rtl/>
        </w:rPr>
        <w:t>الباب 13</w:t>
      </w:r>
    </w:p>
    <w:p w:rsidR="00BB3864" w:rsidRDefault="00BB3864" w:rsidP="00484EA6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230 / 1021.</w:t>
      </w:r>
    </w:p>
    <w:p w:rsidR="00BB3864" w:rsidRPr="00BB3864" w:rsidRDefault="00BB3864" w:rsidP="00484EA6">
      <w:pPr>
        <w:pStyle w:val="libFootnote0"/>
        <w:rPr>
          <w:rtl/>
        </w:rPr>
      </w:pPr>
      <w:r w:rsidRPr="00D272D5">
        <w:rPr>
          <w:rtl/>
        </w:rPr>
        <w:t>(</w:t>
      </w:r>
      <w:r w:rsidR="00484EA6">
        <w:rPr>
          <w:rFonts w:hint="cs"/>
          <w:rtl/>
        </w:rPr>
        <w:t>2</w:t>
      </w:r>
      <w:r w:rsidRPr="00D272D5">
        <w:rPr>
          <w:rtl/>
        </w:rPr>
        <w:t>) كذا في أصل المخطوط وفي هامشه عن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272D5">
        <w:rPr>
          <w:rtl/>
        </w:rPr>
        <w:t>ركعتين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272D5">
        <w:rPr>
          <w:rtl/>
        </w:rPr>
        <w:t>وقد كتبها المصنف في الاصل ثم</w:t>
      </w:r>
      <w:r>
        <w:rPr>
          <w:rtl/>
        </w:rPr>
        <w:t xml:space="preserve"> 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ثم</w:t>
      </w:r>
      <w:r>
        <w:rPr>
          <w:rFonts w:hint="cs"/>
          <w:rtl/>
        </w:rPr>
        <w:t>ّ</w:t>
      </w:r>
      <w:r>
        <w:rPr>
          <w:rtl/>
        </w:rPr>
        <w:t xml:space="preserve"> يسل</w:t>
      </w:r>
      <w:r>
        <w:rPr>
          <w:rFonts w:hint="cs"/>
          <w:rtl/>
        </w:rPr>
        <w:t>ّ</w:t>
      </w:r>
      <w:r>
        <w:rPr>
          <w:rtl/>
        </w:rPr>
        <w:t>م ثم</w:t>
      </w:r>
      <w:r>
        <w:rPr>
          <w:rFonts w:hint="cs"/>
          <w:rtl/>
        </w:rPr>
        <w:t>ّ</w:t>
      </w:r>
      <w:r>
        <w:rPr>
          <w:rtl/>
        </w:rPr>
        <w:t xml:space="preserve"> يصل</w:t>
      </w:r>
      <w:r>
        <w:rPr>
          <w:rFonts w:hint="cs"/>
          <w:rtl/>
        </w:rPr>
        <w:t>ّ</w:t>
      </w:r>
      <w:r>
        <w:rPr>
          <w:rtl/>
        </w:rPr>
        <w:t>ي ركعتين وهو جالس.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[ 10480 ]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سهل بن اليسع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394CBC">
        <w:rPr>
          <w:rtl/>
        </w:rPr>
        <w:t xml:space="preserve">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ذلك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يبني على يقينه ويسجد سجدتي السهو بعد التسليم ويتشه</w:t>
      </w:r>
      <w:r w:rsidR="00BB3864">
        <w:rPr>
          <w:rFonts w:hint="cs"/>
          <w:rtl/>
        </w:rPr>
        <w:t>ّ</w:t>
      </w:r>
      <w:r w:rsidR="00BB3864">
        <w:rPr>
          <w:rtl/>
        </w:rPr>
        <w:t>د تشه</w:t>
      </w:r>
      <w:r w:rsidR="00BB3864">
        <w:rPr>
          <w:rFonts w:hint="cs"/>
          <w:rtl/>
        </w:rPr>
        <w:t>ّ</w:t>
      </w:r>
      <w:r w:rsidR="00BB3864">
        <w:rPr>
          <w:rtl/>
        </w:rPr>
        <w:t>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خفيفا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[ 10481 ]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وقد 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ركعة من قيام وركعتين وهو جالس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ابن بابويه</w:t>
      </w:r>
      <w:r w:rsidR="00EC1548">
        <w:rPr>
          <w:rtl/>
        </w:rPr>
        <w:t>:</w:t>
      </w:r>
      <w:r>
        <w:rPr>
          <w:rtl/>
        </w:rPr>
        <w:t xml:space="preserve"> ليست هذه ال</w:t>
      </w:r>
      <w:r>
        <w:rPr>
          <w:rFonts w:hint="cs"/>
          <w:rtl/>
        </w:rPr>
        <w:t>أ</w:t>
      </w:r>
      <w:r>
        <w:rPr>
          <w:rtl/>
        </w:rPr>
        <w:t>خبار بمختلفة</w:t>
      </w:r>
      <w:r w:rsidR="00EC1548">
        <w:rPr>
          <w:rtl/>
        </w:rPr>
        <w:t>،</w:t>
      </w:r>
      <w:r>
        <w:rPr>
          <w:rtl/>
        </w:rPr>
        <w:t xml:space="preserve"> وصاحب السهو بالخيار بأي</w:t>
      </w:r>
      <w:r>
        <w:rPr>
          <w:rFonts w:hint="cs"/>
          <w:rtl/>
        </w:rPr>
        <w:t>ّ</w:t>
      </w:r>
      <w:r>
        <w:rPr>
          <w:rtl/>
        </w:rPr>
        <w:t xml:space="preserve"> خبر منها أخذ فهو مصيب.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قرب حمل حديث سهل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أو على ما ذكرناه سابقا</w:t>
      </w:r>
      <w:r>
        <w:rPr>
          <w:rFonts w:hint="cs"/>
          <w:rtl/>
        </w:rPr>
        <w:t>ً</w:t>
      </w:r>
      <w:r>
        <w:rPr>
          <w:rtl/>
        </w:rPr>
        <w:t xml:space="preserve"> في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[ 10482 ]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بعض أصحابه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فلم يدر</w:t>
      </w:r>
      <w:r>
        <w:rPr>
          <w:rtl/>
        </w:rPr>
        <w:t>،</w:t>
      </w:r>
      <w:r w:rsidR="00BB3864">
        <w:rPr>
          <w:rtl/>
        </w:rPr>
        <w:t xml:space="preserve"> اثنتين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أم أربعا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يقوم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من قيام ويسل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من جلوس ويسل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كانت أربع ركعات كانت الركعتان نافلة</w:t>
      </w:r>
      <w:r>
        <w:rPr>
          <w:rtl/>
        </w:rPr>
        <w:t>،</w:t>
      </w:r>
      <w:r w:rsidR="00BB3864">
        <w:rPr>
          <w:rtl/>
        </w:rPr>
        <w:t xml:space="preserve"> و</w:t>
      </w:r>
      <w:r w:rsidR="00960D04">
        <w:rPr>
          <w:rtl/>
        </w:rPr>
        <w:t xml:space="preserve">إلّا </w:t>
      </w:r>
      <w:r w:rsidR="00BB3864">
        <w:rPr>
          <w:rtl/>
        </w:rPr>
        <w:t>تم</w:t>
      </w:r>
      <w:r w:rsidR="00BB3864">
        <w:rPr>
          <w:rFonts w:hint="cs"/>
          <w:rtl/>
        </w:rPr>
        <w:t>ّ</w:t>
      </w:r>
      <w:r w:rsidR="00BB3864">
        <w:rPr>
          <w:rtl/>
        </w:rPr>
        <w:t>ت ال</w:t>
      </w:r>
      <w:r w:rsidR="00BB3864">
        <w:rPr>
          <w:rFonts w:hint="cs"/>
          <w:rtl/>
        </w:rPr>
        <w:t>أ</w:t>
      </w:r>
      <w:r w:rsidR="00BB3864">
        <w:rPr>
          <w:rtl/>
        </w:rPr>
        <w:t>ربع.</w:t>
      </w:r>
    </w:p>
    <w:p w:rsidR="00BB3864" w:rsidRDefault="00BB3864" w:rsidP="00484EA6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484EA6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484EA6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484EA6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شطب عليها وكتبها في الهامش.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230 / 1023.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231 / 1024.</w:t>
      </w:r>
    </w:p>
    <w:p w:rsidR="00BB3864" w:rsidRPr="00D822E0" w:rsidRDefault="00BB3864" w:rsidP="00E91C93">
      <w:pPr>
        <w:pStyle w:val="libFootnote0"/>
        <w:rPr>
          <w:rtl/>
        </w:rPr>
      </w:pPr>
      <w:r w:rsidRPr="00D822E0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822E0">
        <w:rPr>
          <w:rtl/>
        </w:rPr>
        <w:t>من جلوس.</w:t>
      </w:r>
    </w:p>
    <w:p w:rsidR="00BB3864" w:rsidRPr="00D822E0" w:rsidRDefault="00BB3864" w:rsidP="00E91C93">
      <w:pPr>
        <w:pStyle w:val="libFootnote0"/>
        <w:rPr>
          <w:rtl/>
        </w:rPr>
      </w:pPr>
      <w:r w:rsidRPr="00D822E0">
        <w:rPr>
          <w:rtl/>
        </w:rPr>
        <w:t>(2) تقدم في الحديثين 2 و 6 من الباب 8 من هذه ال</w:t>
      </w:r>
      <w:r>
        <w:rPr>
          <w:rFonts w:hint="cs"/>
          <w:rtl/>
        </w:rPr>
        <w:t>أ</w:t>
      </w:r>
      <w:r w:rsidRPr="00D822E0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353 / 6.</w:t>
      </w:r>
    </w:p>
    <w:p w:rsidR="00BB3864" w:rsidRPr="00D822E0" w:rsidRDefault="00BB3864" w:rsidP="00484EA6">
      <w:pPr>
        <w:pStyle w:val="libFootnote0"/>
        <w:rPr>
          <w:rtl/>
        </w:rPr>
      </w:pPr>
      <w:r w:rsidRPr="00D822E0">
        <w:rPr>
          <w:rtl/>
        </w:rPr>
        <w:t>(</w:t>
      </w:r>
      <w:r w:rsidR="00484EA6">
        <w:rPr>
          <w:rFonts w:hint="cs"/>
          <w:rtl/>
        </w:rPr>
        <w:t>3</w:t>
      </w:r>
      <w:r w:rsidRPr="00D822E0">
        <w:rPr>
          <w:rtl/>
        </w:rPr>
        <w:t>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822E0">
        <w:rPr>
          <w:rtl/>
        </w:rPr>
        <w:t>187</w:t>
      </w:r>
      <w:r>
        <w:rPr>
          <w:rtl/>
        </w:rPr>
        <w:t xml:space="preserve"> / </w:t>
      </w:r>
      <w:r w:rsidRPr="00D822E0">
        <w:rPr>
          <w:rtl/>
        </w:rPr>
        <w:t>742.</w:t>
      </w:r>
    </w:p>
    <w:p w:rsidR="00BB3864" w:rsidRPr="00D822E0" w:rsidRDefault="00BB3864" w:rsidP="00484EA6">
      <w:pPr>
        <w:pStyle w:val="libFootnote0"/>
        <w:rPr>
          <w:rtl/>
        </w:rPr>
      </w:pPr>
      <w:r w:rsidRPr="00D822E0">
        <w:rPr>
          <w:rtl/>
        </w:rPr>
        <w:t>(</w:t>
      </w:r>
      <w:r w:rsidR="00484EA6">
        <w:rPr>
          <w:rFonts w:hint="cs"/>
          <w:rtl/>
        </w:rPr>
        <w:t>4</w:t>
      </w:r>
      <w:r w:rsidRPr="00D822E0">
        <w:rPr>
          <w:rtl/>
        </w:rPr>
        <w:t>) تقدم في</w:t>
      </w:r>
      <w:r>
        <w:rPr>
          <w:rtl/>
        </w:rPr>
        <w:t xml:space="preserve"> الأبواب </w:t>
      </w:r>
      <w:r w:rsidRPr="00D822E0">
        <w:rPr>
          <w:rtl/>
        </w:rPr>
        <w:t>8 و 9 و 10 من هذه ال</w:t>
      </w:r>
      <w:r>
        <w:rPr>
          <w:rFonts w:hint="cs"/>
          <w:rtl/>
        </w:rPr>
        <w:t>أ</w:t>
      </w:r>
      <w:r w:rsidRPr="00D822E0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696" w:name="_Toc278688022"/>
      <w:bookmarkStart w:id="697" w:name="_Toc301886823"/>
      <w:bookmarkStart w:id="698" w:name="_Toc375212427"/>
      <w:bookmarkStart w:id="699" w:name="_Toc375215107"/>
      <w:bookmarkStart w:id="700" w:name="_Toc262664171"/>
      <w:r>
        <w:rPr>
          <w:rtl/>
        </w:rPr>
        <w:lastRenderedPageBreak/>
        <w:t>14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شك</w:t>
      </w:r>
      <w:r>
        <w:rPr>
          <w:rFonts w:hint="cs"/>
          <w:rtl/>
        </w:rPr>
        <w:t>ّ</w:t>
      </w:r>
      <w:r>
        <w:rPr>
          <w:rtl/>
        </w:rPr>
        <w:t xml:space="preserve"> بين ال</w:t>
      </w:r>
      <w:r>
        <w:rPr>
          <w:rFonts w:hint="cs"/>
          <w:rtl/>
        </w:rPr>
        <w:t>أ</w:t>
      </w:r>
      <w:r>
        <w:rPr>
          <w:rtl/>
        </w:rPr>
        <w:t>ربع والخمس فصاعدا</w:t>
      </w:r>
      <w:r>
        <w:rPr>
          <w:rFonts w:hint="cs"/>
          <w:rtl/>
        </w:rPr>
        <w:t>ً</w:t>
      </w:r>
      <w:r>
        <w:rPr>
          <w:rtl/>
        </w:rPr>
        <w:t xml:space="preserve"> وجب عليه</w:t>
      </w:r>
      <w:bookmarkEnd w:id="696"/>
      <w:bookmarkEnd w:id="697"/>
      <w:r>
        <w:rPr>
          <w:rFonts w:hint="cs"/>
          <w:rtl/>
        </w:rPr>
        <w:t xml:space="preserve"> </w:t>
      </w:r>
      <w:bookmarkStart w:id="701" w:name="_Toc278688023"/>
      <w:bookmarkStart w:id="702" w:name="_Toc301886824"/>
      <w:r>
        <w:rPr>
          <w:rtl/>
        </w:rPr>
        <w:t>البناء على ال</w:t>
      </w:r>
      <w:r>
        <w:rPr>
          <w:rFonts w:hint="cs"/>
          <w:rtl/>
        </w:rPr>
        <w:t>أ</w:t>
      </w:r>
      <w:r>
        <w:rPr>
          <w:rtl/>
        </w:rPr>
        <w:t>ربع وسجود السهو</w:t>
      </w:r>
      <w:bookmarkEnd w:id="698"/>
      <w:bookmarkEnd w:id="699"/>
      <w:bookmarkEnd w:id="700"/>
      <w:bookmarkEnd w:id="701"/>
      <w:bookmarkEnd w:id="70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[ 10483 ]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كنت لا تدري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أم خمسا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فاسجد سجدتي السهو بعد تسليمك ثم سل</w:t>
      </w:r>
      <w:r w:rsidR="00BB3864">
        <w:rPr>
          <w:rFonts w:hint="cs"/>
          <w:rtl/>
        </w:rPr>
        <w:t>ّ</w:t>
      </w:r>
      <w:r w:rsidR="00BB3864">
        <w:rPr>
          <w:rtl/>
        </w:rPr>
        <w:t>م بعدهما.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4479C3">
      <w:pPr>
        <w:pStyle w:val="libNormal"/>
        <w:rPr>
          <w:rtl/>
        </w:rPr>
      </w:pPr>
      <w:r>
        <w:rPr>
          <w:rtl/>
        </w:rPr>
        <w:t>[ 10484 ]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سمعت أبا </w:t>
      </w:r>
      <w:r w:rsidR="00BB3864" w:rsidRPr="00002F4B">
        <w:rPr>
          <w:rtl/>
        </w:rPr>
        <w:t xml:space="preserve">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002F4B">
        <w:rPr>
          <w:rtl/>
        </w:rPr>
        <w:t>يقول</w:t>
      </w:r>
      <w:r>
        <w:rPr>
          <w:rtl/>
        </w:rPr>
        <w:t>:</w:t>
      </w:r>
      <w:r w:rsidR="00BB3864" w:rsidRPr="00002F4B">
        <w:rPr>
          <w:rtl/>
        </w:rPr>
        <w:t xml:space="preserve"> قال رسول الله</w:t>
      </w:r>
      <w:r w:rsidR="004479C3">
        <w:rPr>
          <w:rFonts w:hint="cs"/>
          <w:rtl/>
        </w:rPr>
        <w:t xml:space="preserve"> (</w:t>
      </w:r>
      <w:r w:rsidR="00BB3864" w:rsidRPr="00002F4B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 w:rsidRPr="00002F4B">
        <w:rPr>
          <w:rtl/>
        </w:rPr>
        <w:t xml:space="preserve"> </w:t>
      </w:r>
      <w:r w:rsidR="004479C3">
        <w:rPr>
          <w:rFonts w:hint="cs"/>
          <w:rtl/>
        </w:rPr>
        <w:t xml:space="preserve">) : </w:t>
      </w:r>
      <w:r w:rsidR="00BB3864" w:rsidRPr="00002F4B">
        <w:rPr>
          <w:rtl/>
        </w:rPr>
        <w:t>إذا شك</w:t>
      </w:r>
      <w:r w:rsidR="00BB3864">
        <w:rPr>
          <w:rFonts w:hint="cs"/>
          <w:rtl/>
        </w:rPr>
        <w:t>ّ</w:t>
      </w:r>
      <w:r w:rsidR="00BB3864" w:rsidRPr="00002F4B">
        <w:rPr>
          <w:rtl/>
        </w:rPr>
        <w:t xml:space="preserve"> أحدكم في صلاته فلم يدر زاد أم نقص فليسجد</w:t>
      </w:r>
      <w:r w:rsidR="00BB3864">
        <w:rPr>
          <w:rtl/>
        </w:rPr>
        <w:t xml:space="preserve"> </w:t>
      </w:r>
      <w:r w:rsidR="00BB3864" w:rsidRPr="00002F4B">
        <w:rPr>
          <w:rtl/>
        </w:rPr>
        <w:t>سجدتين وهو جالس</w:t>
      </w:r>
      <w:r>
        <w:rPr>
          <w:rtl/>
        </w:rPr>
        <w:t>،</w:t>
      </w:r>
      <w:r w:rsidR="00BB3864" w:rsidRPr="00002F4B">
        <w:rPr>
          <w:rtl/>
        </w:rPr>
        <w:t xml:space="preserve"> وسم</w:t>
      </w:r>
      <w:r w:rsidR="00BB3864">
        <w:rPr>
          <w:rFonts w:hint="cs"/>
          <w:rtl/>
        </w:rPr>
        <w:t>ّ</w:t>
      </w:r>
      <w:r w:rsidR="00BB3864" w:rsidRPr="00002F4B">
        <w:rPr>
          <w:rtl/>
        </w:rPr>
        <w:t xml:space="preserve">اهما رسول الله </w:t>
      </w:r>
      <w:r w:rsidR="004479C3">
        <w:rPr>
          <w:rFonts w:hint="cs"/>
          <w:rtl/>
        </w:rPr>
        <w:t>(</w:t>
      </w:r>
      <w:r w:rsidR="004479C3" w:rsidRPr="00002F4B">
        <w:rPr>
          <w:rtl/>
        </w:rPr>
        <w:t xml:space="preserve"> </w:t>
      </w:r>
      <w:r w:rsidR="004479C3" w:rsidRPr="00EC1548">
        <w:rPr>
          <w:rStyle w:val="libAlaemChar"/>
          <w:rFonts w:hint="cs"/>
          <w:rtl/>
        </w:rPr>
        <w:t>صلى‌الله‌عليه‌وآله</w:t>
      </w:r>
      <w:r w:rsidR="004479C3" w:rsidRPr="00002F4B">
        <w:rPr>
          <w:rtl/>
        </w:rPr>
        <w:t xml:space="preserve"> </w:t>
      </w:r>
      <w:r w:rsidR="004479C3">
        <w:rPr>
          <w:rFonts w:hint="cs"/>
          <w:rtl/>
        </w:rPr>
        <w:t xml:space="preserve">) </w:t>
      </w:r>
      <w:r>
        <w:rPr>
          <w:rtl/>
        </w:rPr>
        <w:t>:</w:t>
      </w:r>
      <w:r w:rsidR="00BB3864">
        <w:rPr>
          <w:rtl/>
        </w:rPr>
        <w:t xml:space="preserve"> المرغمتين.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[ 10485 ]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شعيب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لم تدر خمسا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يت أم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فاسجد سجدتي السهو بعد تسليمك وأنت جالس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 بعدهما.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[ 10486 ]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</w:t>
      </w:r>
      <w:r>
        <w:rPr>
          <w:rtl/>
        </w:rPr>
        <w:t>،</w:t>
      </w:r>
      <w:r w:rsidR="00BB3864">
        <w:rPr>
          <w:rtl/>
        </w:rPr>
        <w:t xml:space="preserve"> عن أبي جعفر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عبيد الله بن علي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7500BF">
      <w:pPr>
        <w:pStyle w:val="libFootnoteCenterBold"/>
        <w:rPr>
          <w:rtl/>
        </w:rPr>
      </w:pPr>
      <w:r>
        <w:rPr>
          <w:rtl/>
        </w:rPr>
        <w:t>الباب 14</w:t>
      </w:r>
    </w:p>
    <w:p w:rsidR="00BB3864" w:rsidRDefault="00BB3864" w:rsidP="007500BF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355 / 3</w:t>
      </w:r>
      <w:r w:rsidR="00EC1548">
        <w:rPr>
          <w:rtl/>
        </w:rPr>
        <w:t>،</w:t>
      </w:r>
      <w:r>
        <w:rPr>
          <w:rtl/>
        </w:rPr>
        <w:t xml:space="preserve"> وأورده في الحديث 2 من الباب 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2D4FC2" w:rsidRDefault="00BB3864" w:rsidP="00E91C93">
      <w:pPr>
        <w:pStyle w:val="libFootnote0"/>
        <w:rPr>
          <w:rtl/>
        </w:rPr>
      </w:pPr>
      <w:r w:rsidRPr="002D4FC2">
        <w:rPr>
          <w:rtl/>
        </w:rPr>
        <w:t>(1)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D4FC2">
        <w:rPr>
          <w:rtl/>
        </w:rPr>
        <w:t>195</w:t>
      </w:r>
      <w:r>
        <w:rPr>
          <w:rtl/>
        </w:rPr>
        <w:t xml:space="preserve"> / </w:t>
      </w:r>
      <w:r w:rsidRPr="002D4FC2">
        <w:rPr>
          <w:rtl/>
        </w:rPr>
        <w:t>767.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354 / 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355 / 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196 / 772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380 / 1441</w:t>
      </w:r>
      <w:r w:rsidR="00EC1548">
        <w:rPr>
          <w:rtl/>
        </w:rPr>
        <w:t>،</w:t>
      </w:r>
      <w:r>
        <w:rPr>
          <w:rtl/>
        </w:rPr>
        <w:t xml:space="preserve"> وأورده في الحديث 2 من الباب 20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إذا لم تدر أربعا</w:t>
      </w:r>
      <w:r>
        <w:rPr>
          <w:rFonts w:hint="cs"/>
          <w:rtl/>
        </w:rPr>
        <w:t>ً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>يت أم خمسا</w:t>
      </w:r>
      <w:r>
        <w:rPr>
          <w:rFonts w:hint="cs"/>
          <w:rtl/>
        </w:rPr>
        <w:t>ً</w:t>
      </w:r>
      <w:r>
        <w:rPr>
          <w:rtl/>
        </w:rPr>
        <w:t xml:space="preserve"> أم نقصت أم زدت فتشه</w:t>
      </w:r>
      <w:r>
        <w:rPr>
          <w:rFonts w:hint="cs"/>
          <w:rtl/>
        </w:rPr>
        <w:t>ّ</w:t>
      </w:r>
      <w:r>
        <w:rPr>
          <w:rtl/>
        </w:rPr>
        <w:t>د وسل</w:t>
      </w:r>
      <w:r>
        <w:rPr>
          <w:rFonts w:hint="cs"/>
          <w:rtl/>
        </w:rPr>
        <w:t>ّ</w:t>
      </w:r>
      <w:r>
        <w:rPr>
          <w:rtl/>
        </w:rPr>
        <w:t xml:space="preserve">م واسجد سجدتين بغير ركوع ولا قراءة </w:t>
      </w:r>
      <w:r>
        <w:rPr>
          <w:rFonts w:hint="cs"/>
          <w:rtl/>
        </w:rPr>
        <w:t>ي</w:t>
      </w:r>
      <w:r>
        <w:rPr>
          <w:rtl/>
        </w:rPr>
        <w:t>تشه</w:t>
      </w:r>
      <w:r>
        <w:rPr>
          <w:rFonts w:hint="cs"/>
          <w:rtl/>
        </w:rPr>
        <w:t>ّ</w:t>
      </w:r>
      <w:r>
        <w:rPr>
          <w:rtl/>
        </w:rPr>
        <w:t>د فيهما تشه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خفيفا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الحلبي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[ 10487 ]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أبي جميلة</w:t>
      </w:r>
      <w:r>
        <w:rPr>
          <w:rtl/>
        </w:rPr>
        <w:t>،</w:t>
      </w:r>
      <w:r w:rsidR="00BB3864">
        <w:rPr>
          <w:rtl/>
        </w:rPr>
        <w:t xml:space="preserve"> عن زيد الشح</w:t>
      </w:r>
      <w:r w:rsidR="00BB3864">
        <w:rPr>
          <w:rFonts w:hint="cs"/>
          <w:rtl/>
        </w:rPr>
        <w:t>ّ</w:t>
      </w:r>
      <w:r w:rsidR="00BB3864">
        <w:rPr>
          <w:rtl/>
        </w:rPr>
        <w:t>ام قال</w:t>
      </w:r>
      <w:r>
        <w:rPr>
          <w:rtl/>
        </w:rPr>
        <w:t>:</w:t>
      </w:r>
      <w:r w:rsidR="00BB3864">
        <w:rPr>
          <w:rtl/>
        </w:rPr>
        <w:t xml:space="preserve"> سألته 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العصر ست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ركعات أو خمس ركعات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استيقن أن</w:t>
      </w:r>
      <w:r w:rsidR="00BB3864">
        <w:rPr>
          <w:rFonts w:hint="cs"/>
          <w:rtl/>
        </w:rPr>
        <w:t>ّ</w:t>
      </w:r>
      <w:r w:rsidR="00BB3864">
        <w:rPr>
          <w:rtl/>
        </w:rPr>
        <w:t>ه صل</w:t>
      </w:r>
      <w:r w:rsidR="00BB3864">
        <w:rPr>
          <w:rFonts w:hint="cs"/>
          <w:rtl/>
        </w:rPr>
        <w:t>ّ</w:t>
      </w:r>
      <w:r w:rsidR="00BB3864">
        <w:rPr>
          <w:rtl/>
        </w:rPr>
        <w:t>ى خمسا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ستا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فليعد</w:t>
      </w:r>
      <w:r>
        <w:rPr>
          <w:rtl/>
        </w:rPr>
        <w:t>،</w:t>
      </w:r>
      <w:r w:rsidR="00BB3864">
        <w:rPr>
          <w:rtl/>
        </w:rPr>
        <w:t xml:space="preserve"> وإن كان لا يدري أزاد أم نقص فليكب</w:t>
      </w:r>
      <w:r w:rsidR="00BB3864">
        <w:rPr>
          <w:rFonts w:hint="cs"/>
          <w:rtl/>
        </w:rPr>
        <w:t>ّ</w:t>
      </w:r>
      <w:r w:rsidR="00BB3864">
        <w:rPr>
          <w:rtl/>
        </w:rPr>
        <w:t>ر وهو جالس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ليركع ركعتين يقرأ فيهما بفاتحة الكتاب في آخر صلاته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يتشه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المفروض في آخر الحديث أن</w:t>
      </w:r>
      <w:r>
        <w:rPr>
          <w:rFonts w:hint="cs"/>
          <w:rtl/>
        </w:rPr>
        <w:t>ّ</w:t>
      </w:r>
      <w:r>
        <w:rPr>
          <w:rtl/>
        </w:rPr>
        <w:t>ه شك</w:t>
      </w:r>
      <w:r>
        <w:rPr>
          <w:rFonts w:hint="cs"/>
          <w:rtl/>
        </w:rPr>
        <w:t>ّ</w:t>
      </w:r>
      <w:r>
        <w:rPr>
          <w:rtl/>
        </w:rPr>
        <w:t xml:space="preserve"> بين الثلاث والاربع والخمس فيبني على ال</w:t>
      </w:r>
      <w:r>
        <w:rPr>
          <w:rFonts w:hint="cs"/>
          <w:rtl/>
        </w:rPr>
        <w:t>أ</w:t>
      </w:r>
      <w:r>
        <w:rPr>
          <w:rtl/>
        </w:rPr>
        <w:t>ربع ثم</w:t>
      </w:r>
      <w:r>
        <w:rPr>
          <w:rFonts w:hint="cs"/>
          <w:rtl/>
        </w:rPr>
        <w:t>ّ</w:t>
      </w:r>
      <w:r>
        <w:rPr>
          <w:rtl/>
        </w:rPr>
        <w:t xml:space="preserve"> يصل</w:t>
      </w:r>
      <w:r>
        <w:rPr>
          <w:rFonts w:hint="cs"/>
          <w:rtl/>
        </w:rPr>
        <w:t>ّ</w:t>
      </w:r>
      <w:r>
        <w:rPr>
          <w:rtl/>
        </w:rPr>
        <w:t>ي ركعتين جالسا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[ 10488 ]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على بن الحسين بإسناده عن الفضيل بن يسار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002F4B">
        <w:rPr>
          <w:rtl/>
        </w:rPr>
        <w:t>عن</w:t>
      </w:r>
      <w:r w:rsidR="00BB3864">
        <w:rPr>
          <w:rtl/>
        </w:rPr>
        <w:t xml:space="preserve"> السهو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من حفظ سهوه فأتم</w:t>
      </w:r>
      <w:r w:rsidR="00BB3864">
        <w:rPr>
          <w:rFonts w:hint="cs"/>
          <w:rtl/>
        </w:rPr>
        <w:t>ّ</w:t>
      </w:r>
      <w:r w:rsidR="00BB3864">
        <w:rPr>
          <w:rtl/>
        </w:rPr>
        <w:t>ه فليس عليه سجدتا السهو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ما السهو على من لم يدر أزاد في صلاته أم نقص منها.</w:t>
      </w:r>
    </w:p>
    <w:p w:rsidR="00BB3864" w:rsidRDefault="00BB3864" w:rsidP="00BB3864">
      <w:pPr>
        <w:pStyle w:val="Heading2Center"/>
        <w:rPr>
          <w:rtl/>
        </w:rPr>
      </w:pPr>
      <w:bookmarkStart w:id="703" w:name="_Toc278688024"/>
      <w:bookmarkStart w:id="704" w:name="_Toc301886825"/>
      <w:bookmarkStart w:id="705" w:name="_Toc375212428"/>
      <w:bookmarkStart w:id="706" w:name="_Toc375215108"/>
      <w:bookmarkStart w:id="707" w:name="_Toc262664172"/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باب وجوب ال</w:t>
      </w:r>
      <w:r>
        <w:rPr>
          <w:rFonts w:hint="cs"/>
          <w:rtl/>
        </w:rPr>
        <w:t>إِ</w:t>
      </w:r>
      <w:r>
        <w:rPr>
          <w:rtl/>
        </w:rPr>
        <w:t>عادة على من لم يدر</w:t>
      </w:r>
      <w:r>
        <w:rPr>
          <w:rFonts w:hint="cs"/>
          <w:rtl/>
        </w:rPr>
        <w:t>ِ</w:t>
      </w:r>
      <w:r>
        <w:rPr>
          <w:rtl/>
        </w:rPr>
        <w:t xml:space="preserve"> كم صل</w:t>
      </w:r>
      <w:r>
        <w:rPr>
          <w:rFonts w:hint="cs"/>
          <w:rtl/>
        </w:rPr>
        <w:t>ّ</w:t>
      </w:r>
      <w:r>
        <w:rPr>
          <w:rtl/>
        </w:rPr>
        <w:t>ى ولم يغلب على</w:t>
      </w:r>
      <w:bookmarkStart w:id="708" w:name="_Toc278688025"/>
      <w:bookmarkStart w:id="709" w:name="_Toc301886826"/>
      <w:bookmarkEnd w:id="703"/>
      <w:bookmarkEnd w:id="704"/>
      <w:r>
        <w:rPr>
          <w:rFonts w:hint="cs"/>
          <w:rtl/>
        </w:rPr>
        <w:t xml:space="preserve"> </w:t>
      </w:r>
      <w:r>
        <w:rPr>
          <w:rtl/>
        </w:rPr>
        <w:t>ظن</w:t>
      </w:r>
      <w:r>
        <w:rPr>
          <w:rFonts w:hint="cs"/>
          <w:rtl/>
        </w:rPr>
        <w:t>ّ</w:t>
      </w:r>
      <w:r>
        <w:rPr>
          <w:rtl/>
        </w:rPr>
        <w:t>ه شيء</w:t>
      </w:r>
      <w:r w:rsidR="00EC1548">
        <w:rPr>
          <w:rtl/>
        </w:rPr>
        <w:t>،</w:t>
      </w:r>
      <w:r>
        <w:rPr>
          <w:rtl/>
        </w:rPr>
        <w:t xml:space="preserve"> وعلى من لم يدر صل</w:t>
      </w:r>
      <w:r>
        <w:rPr>
          <w:rFonts w:hint="cs"/>
          <w:rtl/>
        </w:rPr>
        <w:t>ّ</w:t>
      </w:r>
      <w:r>
        <w:rPr>
          <w:rtl/>
        </w:rPr>
        <w:t>ى شيئا</w:t>
      </w:r>
      <w:r>
        <w:rPr>
          <w:rFonts w:hint="cs"/>
          <w:rtl/>
        </w:rPr>
        <w:t>ً</w:t>
      </w:r>
      <w:r>
        <w:rPr>
          <w:rtl/>
        </w:rPr>
        <w:t xml:space="preserve"> أم لا</w:t>
      </w:r>
      <w:r w:rsidR="00EC1548">
        <w:rPr>
          <w:rFonts w:hint="cs"/>
          <w:rtl/>
        </w:rPr>
        <w:t>؟</w:t>
      </w:r>
      <w:bookmarkEnd w:id="705"/>
      <w:bookmarkEnd w:id="706"/>
      <w:bookmarkEnd w:id="707"/>
      <w:bookmarkEnd w:id="708"/>
      <w:bookmarkEnd w:id="709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[ 10489 ]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</w:t>
      </w:r>
      <w:r>
        <w:rPr>
          <w:rtl/>
        </w:rPr>
        <w:t>،</w:t>
      </w:r>
      <w:r w:rsidR="00BB3864">
        <w:rPr>
          <w:rtl/>
        </w:rPr>
        <w:t xml:space="preserve"> عن سعد بن سعد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الفقيه 1</w:t>
      </w:r>
      <w:r w:rsidR="00EC1548">
        <w:rPr>
          <w:rtl/>
        </w:rPr>
        <w:t>:</w:t>
      </w:r>
      <w:r w:rsidRPr="004732CB">
        <w:rPr>
          <w:rtl/>
        </w:rPr>
        <w:t xml:space="preserve"> 230 / 1019.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352 / 1461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3 من الباب 19 من هذه الأبواب</w:t>
      </w:r>
      <w:r w:rsidR="00EC1548">
        <w:rPr>
          <w:rtl/>
        </w:rPr>
        <w:t>،</w:t>
      </w:r>
      <w:r>
        <w:rPr>
          <w:rtl/>
        </w:rPr>
        <w:t xml:space="preserve"> وذيله في الحديث 17 من الباب 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230 / 1018</w:t>
      </w:r>
      <w:r w:rsidR="00EC1548">
        <w:rPr>
          <w:rtl/>
        </w:rPr>
        <w:t>،</w:t>
      </w:r>
      <w:r>
        <w:rPr>
          <w:rtl/>
        </w:rPr>
        <w:t xml:space="preserve"> وأورد نحوه في الحديث 4</w:t>
      </w:r>
      <w:r w:rsidR="00EC1548">
        <w:rPr>
          <w:rtl/>
        </w:rPr>
        <w:t>،</w:t>
      </w:r>
      <w:r>
        <w:rPr>
          <w:rtl/>
        </w:rPr>
        <w:t xml:space="preserve"> وأورده في الحديث 6 من الباب 23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333056">
      <w:pPr>
        <w:pStyle w:val="libFootnoteCenterBold"/>
        <w:rPr>
          <w:rtl/>
        </w:rPr>
      </w:pPr>
      <w:r>
        <w:rPr>
          <w:rtl/>
        </w:rPr>
        <w:t>الباب 15</w:t>
      </w:r>
    </w:p>
    <w:p w:rsidR="00BB3864" w:rsidRDefault="00BB3864" w:rsidP="00333056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358 / 1</w:t>
      </w:r>
      <w:r w:rsidR="00EC1548">
        <w:rPr>
          <w:rtl/>
        </w:rPr>
        <w:t>،</w:t>
      </w:r>
      <w:r>
        <w:rPr>
          <w:rtl/>
        </w:rPr>
        <w:t xml:space="preserve"> والتهذيب 2</w:t>
      </w:r>
      <w:r w:rsidR="00EC1548">
        <w:rPr>
          <w:rtl/>
        </w:rPr>
        <w:t>:</w:t>
      </w:r>
      <w:r>
        <w:rPr>
          <w:rtl/>
        </w:rPr>
        <w:t xml:space="preserve"> 187 / 744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373 / 1419.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DB56AE" w:rsidP="00BB3864">
      <w:pPr>
        <w:pStyle w:val="libNormal0"/>
        <w:rPr>
          <w:rtl/>
        </w:rPr>
      </w:pPr>
      <w:r w:rsidRPr="00DB56AE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 w:rsidR="00EC1548">
        <w:rPr>
          <w:rtl/>
        </w:rPr>
        <w:t>:</w:t>
      </w:r>
      <w:r w:rsidR="00BB3864">
        <w:rPr>
          <w:rtl/>
        </w:rPr>
        <w:t xml:space="preserve"> إن كنت لا تدري كم صل</w:t>
      </w:r>
      <w:r w:rsidR="00BB3864">
        <w:rPr>
          <w:rFonts w:hint="cs"/>
          <w:rtl/>
        </w:rPr>
        <w:t>ّ</w:t>
      </w:r>
      <w:r w:rsidR="00BB3864">
        <w:rPr>
          <w:rtl/>
        </w:rPr>
        <w:t>يت ولم يقع وهمك على شيء فأعد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[ 10490 ]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جميعا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اد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ابن أبي يعفور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002F4B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إذا شككت فلم تدر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 أفي ثلاث أنت أم اثنتين أم في واحدة أم في أربع فأعد ولا تمض على الشك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عن علي بن إسماعيل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 xml:space="preserve">اد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والذي قبله عنه</w:t>
      </w:r>
      <w:r w:rsidR="00EC1548">
        <w:rPr>
          <w:rtl/>
        </w:rPr>
        <w:t>،</w:t>
      </w:r>
      <w:r>
        <w:rPr>
          <w:rtl/>
        </w:rPr>
        <w:t xml:space="preserve"> عن عب</w:t>
      </w:r>
      <w:r>
        <w:rPr>
          <w:rFonts w:hint="cs"/>
          <w:rtl/>
        </w:rPr>
        <w:t>ّ</w:t>
      </w:r>
      <w:r>
        <w:rPr>
          <w:rtl/>
        </w:rPr>
        <w:t>اد بن سليمان</w:t>
      </w:r>
      <w:r w:rsidR="00EC1548">
        <w:rPr>
          <w:rtl/>
        </w:rPr>
        <w:t>،</w:t>
      </w:r>
      <w:r>
        <w:rPr>
          <w:rtl/>
        </w:rPr>
        <w:t xml:space="preserve"> عن سعد بن سعد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[ 10491 ]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 وأبي بصير جميعاً قالا</w:t>
      </w:r>
      <w:r>
        <w:rPr>
          <w:rtl/>
        </w:rPr>
        <w:t>:</w:t>
      </w:r>
      <w:r w:rsidR="00BB3864">
        <w:rPr>
          <w:rtl/>
        </w:rPr>
        <w:t xml:space="preserve"> قلنا له</w:t>
      </w:r>
      <w:r>
        <w:rPr>
          <w:rtl/>
        </w:rPr>
        <w:t>:</w:t>
      </w:r>
      <w:r w:rsidR="00BB3864">
        <w:rPr>
          <w:rtl/>
        </w:rPr>
        <w:t xml:space="preserve"> الرجل يشك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كثيرا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صلاته حتى لا يدري كم صل</w:t>
      </w:r>
      <w:r w:rsidR="00BB3864">
        <w:rPr>
          <w:rFonts w:hint="cs"/>
          <w:rtl/>
        </w:rPr>
        <w:t>ّ</w:t>
      </w:r>
      <w:r w:rsidR="00BB3864">
        <w:rPr>
          <w:rtl/>
        </w:rPr>
        <w:t>ى ولا ما بقي عليه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333056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333056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[ 10492 ]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أي</w:t>
      </w:r>
      <w:r w:rsidR="00BB3864">
        <w:rPr>
          <w:rFonts w:hint="cs"/>
          <w:rtl/>
        </w:rPr>
        <w:t>ّ</w:t>
      </w:r>
      <w:r w:rsidR="00BB3864">
        <w:rPr>
          <w:rtl/>
        </w:rPr>
        <w:t>وب بن نوح</w:t>
      </w:r>
      <w:r>
        <w:rPr>
          <w:rtl/>
        </w:rPr>
        <w:t>،</w:t>
      </w:r>
      <w:r w:rsidR="00BB3864">
        <w:rPr>
          <w:rtl/>
        </w:rPr>
        <w:t xml:space="preserve"> عن علي بن النعمان الرازي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يعيد من لم يدر ما صل</w:t>
      </w:r>
      <w:r w:rsidR="00BB3864">
        <w:rPr>
          <w:rFonts w:hint="cs"/>
          <w:rtl/>
        </w:rPr>
        <w:t>ّ</w:t>
      </w:r>
      <w:r w:rsidR="00BB3864">
        <w:rPr>
          <w:rtl/>
        </w:rPr>
        <w:t>ى.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358 / 3.</w:t>
      </w:r>
    </w:p>
    <w:p w:rsidR="00BB3864" w:rsidRPr="00B02333" w:rsidRDefault="00BB3864" w:rsidP="00E91C93">
      <w:pPr>
        <w:pStyle w:val="libFootnote0"/>
        <w:rPr>
          <w:rtl/>
        </w:rPr>
      </w:pPr>
      <w:r w:rsidRPr="00B02333">
        <w:rPr>
          <w:rtl/>
        </w:rPr>
        <w:t>(1) في التهذيب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02333">
        <w:rPr>
          <w:rtl/>
        </w:rPr>
        <w:t>عن حريز « هامش المخطوط ».</w:t>
      </w:r>
    </w:p>
    <w:p w:rsidR="00BB3864" w:rsidRPr="00B02333" w:rsidRDefault="00BB3864" w:rsidP="00E91C93">
      <w:pPr>
        <w:pStyle w:val="libFootnote0"/>
        <w:rPr>
          <w:rtl/>
        </w:rPr>
      </w:pPr>
      <w:r w:rsidRPr="00B02333">
        <w:rPr>
          <w:rtl/>
        </w:rPr>
        <w:t>(2)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02333">
        <w:rPr>
          <w:rtl/>
        </w:rPr>
        <w:t>187</w:t>
      </w:r>
      <w:r>
        <w:rPr>
          <w:rtl/>
        </w:rPr>
        <w:t xml:space="preserve"> / </w:t>
      </w:r>
      <w:r w:rsidRPr="00B02333">
        <w:rPr>
          <w:rtl/>
        </w:rPr>
        <w:t>743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02333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02333">
        <w:rPr>
          <w:rtl/>
        </w:rPr>
        <w:t>373</w:t>
      </w:r>
      <w:r>
        <w:rPr>
          <w:rtl/>
        </w:rPr>
        <w:t xml:space="preserve"> / </w:t>
      </w:r>
      <w:r w:rsidRPr="00B02333">
        <w:rPr>
          <w:rtl/>
        </w:rPr>
        <w:t>1418.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358 / 2</w:t>
      </w:r>
      <w:r w:rsidR="00EC1548">
        <w:rPr>
          <w:rtl/>
        </w:rPr>
        <w:t>،</w:t>
      </w:r>
      <w:r>
        <w:rPr>
          <w:rtl/>
        </w:rPr>
        <w:t xml:space="preserve"> وأورده في الحديث 2 من الباب 16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B02333" w:rsidRDefault="00BB3864" w:rsidP="00333056">
      <w:pPr>
        <w:pStyle w:val="libFootnote0"/>
        <w:rPr>
          <w:rtl/>
        </w:rPr>
      </w:pPr>
      <w:r w:rsidRPr="00B02333">
        <w:rPr>
          <w:rtl/>
        </w:rPr>
        <w:t>(</w:t>
      </w:r>
      <w:r w:rsidR="00333056">
        <w:rPr>
          <w:rFonts w:hint="cs"/>
          <w:rtl/>
        </w:rPr>
        <w:t>3</w:t>
      </w:r>
      <w:r w:rsidRPr="00B02333">
        <w:rPr>
          <w:rtl/>
        </w:rPr>
        <w:t>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02333">
        <w:rPr>
          <w:rtl/>
        </w:rPr>
        <w:t>188</w:t>
      </w:r>
      <w:r>
        <w:rPr>
          <w:rtl/>
        </w:rPr>
        <w:t xml:space="preserve"> / </w:t>
      </w:r>
      <w:r w:rsidRPr="00B02333">
        <w:rPr>
          <w:rtl/>
        </w:rPr>
        <w:t>747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02333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02333">
        <w:rPr>
          <w:rtl/>
        </w:rPr>
        <w:t>374</w:t>
      </w:r>
      <w:r>
        <w:rPr>
          <w:rtl/>
        </w:rPr>
        <w:t xml:space="preserve"> / </w:t>
      </w:r>
      <w:r w:rsidRPr="00B02333">
        <w:rPr>
          <w:rtl/>
        </w:rPr>
        <w:t>1422.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181 / 726</w:t>
      </w:r>
      <w:r w:rsidR="00EC1548">
        <w:rPr>
          <w:rtl/>
        </w:rPr>
        <w:t>،</w:t>
      </w:r>
      <w:r>
        <w:rPr>
          <w:rtl/>
        </w:rPr>
        <w:t xml:space="preserve"> وأورد صدره عنه وعن الفقيه في الحديث 3 من الباب 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[ 10493 ]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العمركي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يقوم في الصلاة فلا يدري</w:t>
      </w:r>
      <w:r>
        <w:rPr>
          <w:rtl/>
        </w:rPr>
        <w:t>،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أم لا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يستقبل.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EC154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علي بن جعفر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كيف يصنع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يستقبل الصلاة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333056">
      <w:pPr>
        <w:pStyle w:val="libNormal"/>
        <w:rPr>
          <w:rtl/>
        </w:rPr>
      </w:pPr>
      <w:r>
        <w:rPr>
          <w:rtl/>
        </w:rPr>
        <w:t>[ 10494 ]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علي بن يقطين</w:t>
      </w:r>
      <w:r>
        <w:rPr>
          <w:rtl/>
        </w:rPr>
        <w:t>،</w:t>
      </w:r>
      <w:r w:rsidR="00BB3864">
        <w:rPr>
          <w:rtl/>
        </w:rPr>
        <w:t xml:space="preserve"> عن أخيه الحسين</w:t>
      </w:r>
      <w:r>
        <w:rPr>
          <w:rtl/>
        </w:rPr>
        <w:t>،</w:t>
      </w:r>
      <w:r w:rsidR="00BB3864">
        <w:rPr>
          <w:rtl/>
        </w:rPr>
        <w:t xml:space="preserve"> عن أبيه علي بن يقطين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لا يدري</w:t>
      </w:r>
      <w:r>
        <w:rPr>
          <w:rtl/>
        </w:rPr>
        <w:t>،</w:t>
      </w:r>
      <w:r w:rsidR="00BB3864">
        <w:rPr>
          <w:rtl/>
        </w:rPr>
        <w:t xml:space="preserve"> كم صل</w:t>
      </w:r>
      <w:r w:rsidR="00BB3864">
        <w:rPr>
          <w:rFonts w:hint="cs"/>
          <w:rtl/>
        </w:rPr>
        <w:t>ّ</w:t>
      </w:r>
      <w:r w:rsidR="00BB3864">
        <w:rPr>
          <w:rtl/>
        </w:rPr>
        <w:t>ى واحدة أو اثنتين أم ثلاثا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يبني على الجزم ويسجد سجدتي السهو ويتشه</w:t>
      </w:r>
      <w:r w:rsidR="00BB3864">
        <w:rPr>
          <w:rFonts w:hint="cs"/>
          <w:rtl/>
        </w:rPr>
        <w:t>ّ</w:t>
      </w:r>
      <w:r w:rsidR="00BB3864">
        <w:rPr>
          <w:rtl/>
        </w:rPr>
        <w:t>د تشه</w:t>
      </w:r>
      <w:r w:rsidR="00BB3864">
        <w:rPr>
          <w:rFonts w:hint="cs"/>
          <w:rtl/>
        </w:rPr>
        <w:t>ّ</w:t>
      </w:r>
      <w:r w:rsidR="00BB3864">
        <w:rPr>
          <w:rtl/>
        </w:rPr>
        <w:t>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333056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خفيفا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333056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 الشيخ البناء على الجزم على الاستيناف وسجود السهو على الاستحباب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333056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710" w:name="_Toc278688026"/>
      <w:bookmarkStart w:id="711" w:name="_Toc301886827"/>
      <w:bookmarkStart w:id="712" w:name="_Toc375212429"/>
      <w:bookmarkStart w:id="713" w:name="_Toc375215109"/>
      <w:bookmarkStart w:id="714" w:name="_Toc262664173"/>
      <w:r>
        <w:rPr>
          <w:rtl/>
        </w:rPr>
        <w:t>16 باب عدم وجوب الاحتياط على من كثر سهوه بل يمضي في</w:t>
      </w:r>
      <w:bookmarkEnd w:id="710"/>
      <w:bookmarkEnd w:id="711"/>
      <w:r>
        <w:rPr>
          <w:rFonts w:hint="cs"/>
          <w:rtl/>
        </w:rPr>
        <w:t xml:space="preserve"> </w:t>
      </w:r>
      <w:bookmarkStart w:id="715" w:name="_Toc278688027"/>
      <w:bookmarkStart w:id="716" w:name="_Toc301886828"/>
      <w:r>
        <w:rPr>
          <w:rtl/>
        </w:rPr>
        <w:t>صلاته</w:t>
      </w:r>
      <w:r w:rsidR="00EC1548">
        <w:rPr>
          <w:rtl/>
        </w:rPr>
        <w:t>،</w:t>
      </w:r>
      <w:r>
        <w:rPr>
          <w:rtl/>
        </w:rPr>
        <w:t xml:space="preserve"> ويبن</w:t>
      </w:r>
      <w:r>
        <w:rPr>
          <w:rFonts w:hint="cs"/>
          <w:rtl/>
        </w:rPr>
        <w:t>ي</w:t>
      </w:r>
      <w:r>
        <w:rPr>
          <w:rtl/>
        </w:rPr>
        <w:t xml:space="preserve"> على وقوع ما شك</w:t>
      </w:r>
      <w:r>
        <w:rPr>
          <w:rFonts w:hint="cs"/>
          <w:rtl/>
        </w:rPr>
        <w:t>ّ</w:t>
      </w:r>
      <w:r>
        <w:rPr>
          <w:rtl/>
        </w:rPr>
        <w:t xml:space="preserve"> فيه حتى يتيق</w:t>
      </w:r>
      <w:r>
        <w:rPr>
          <w:rFonts w:hint="cs"/>
          <w:rtl/>
        </w:rPr>
        <w:t>ّ</w:t>
      </w:r>
      <w:r>
        <w:rPr>
          <w:rtl/>
        </w:rPr>
        <w:t>ن الترك</w:t>
      </w:r>
      <w:r w:rsidR="00EC1548">
        <w:rPr>
          <w:rtl/>
        </w:rPr>
        <w:t>،</w:t>
      </w:r>
      <w:r>
        <w:rPr>
          <w:rtl/>
        </w:rPr>
        <w:t xml:space="preserve"> وحد</w:t>
      </w:r>
      <w:bookmarkStart w:id="717" w:name="_Toc278688028"/>
      <w:bookmarkStart w:id="718" w:name="_Toc301886829"/>
      <w:bookmarkEnd w:id="715"/>
      <w:bookmarkEnd w:id="716"/>
      <w:r>
        <w:rPr>
          <w:rFonts w:hint="cs"/>
          <w:rtl/>
        </w:rPr>
        <w:t xml:space="preserve"> </w:t>
      </w:r>
      <w:r>
        <w:rPr>
          <w:rtl/>
        </w:rPr>
        <w:t>كثرة السهو</w:t>
      </w:r>
      <w:bookmarkEnd w:id="712"/>
      <w:bookmarkEnd w:id="713"/>
      <w:bookmarkEnd w:id="714"/>
      <w:bookmarkEnd w:id="717"/>
      <w:bookmarkEnd w:id="718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[ 10495 ]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189 / </w:t>
      </w:r>
      <w:r>
        <w:rPr>
          <w:rFonts w:hint="cs"/>
          <w:rtl/>
        </w:rPr>
        <w:t>148</w:t>
      </w:r>
      <w:r>
        <w:rPr>
          <w:rtl/>
        </w:rPr>
        <w:t>.</w:t>
      </w:r>
    </w:p>
    <w:p w:rsidR="00BB3864" w:rsidRPr="008A7205" w:rsidRDefault="00BB3864" w:rsidP="00E91C93">
      <w:pPr>
        <w:pStyle w:val="libFootnote0"/>
        <w:rPr>
          <w:rtl/>
        </w:rPr>
      </w:pPr>
      <w:r w:rsidRPr="008A7205">
        <w:rPr>
          <w:rtl/>
        </w:rPr>
        <w:t>(1)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A7205">
        <w:rPr>
          <w:rtl/>
        </w:rPr>
        <w:t>91.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187 / 745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374 / 1420.</w:t>
      </w:r>
    </w:p>
    <w:p w:rsidR="00BB3864" w:rsidRPr="008A7205" w:rsidRDefault="00BB3864" w:rsidP="00333056">
      <w:pPr>
        <w:pStyle w:val="libFootnote0"/>
        <w:rPr>
          <w:rtl/>
        </w:rPr>
      </w:pPr>
      <w:r w:rsidRPr="008A7205">
        <w:rPr>
          <w:rtl/>
        </w:rPr>
        <w:t>(</w:t>
      </w:r>
      <w:r w:rsidR="00333056">
        <w:rPr>
          <w:rFonts w:hint="cs"/>
          <w:rtl/>
        </w:rPr>
        <w:t>2</w:t>
      </w:r>
      <w:r w:rsidRPr="008A7205">
        <w:rPr>
          <w:rtl/>
        </w:rPr>
        <w:t xml:space="preserve">) شطب المصنف على </w:t>
      </w:r>
      <w:r w:rsidRPr="00C72976">
        <w:rPr>
          <w:rtl/>
        </w:rPr>
        <w:t>كلمة ( تشهدا</w:t>
      </w:r>
      <w:r w:rsidRPr="00C72976">
        <w:rPr>
          <w:rFonts w:hint="cs"/>
          <w:rtl/>
        </w:rPr>
        <w:t>ً</w:t>
      </w:r>
      <w:r w:rsidRPr="00C72976">
        <w:rPr>
          <w:rtl/>
        </w:rPr>
        <w:t xml:space="preserve"> ) وكتب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A7205">
        <w:rPr>
          <w:rtl/>
        </w:rPr>
        <w:t>في الاستبصار وليس في التهذيب « هامش المخطوط ».</w:t>
      </w:r>
    </w:p>
    <w:p w:rsidR="00BB3864" w:rsidRPr="008A7205" w:rsidRDefault="00BB3864" w:rsidP="00333056">
      <w:pPr>
        <w:pStyle w:val="libFootnote0"/>
        <w:rPr>
          <w:rtl/>
        </w:rPr>
      </w:pPr>
      <w:r w:rsidRPr="008A7205">
        <w:rPr>
          <w:rtl/>
        </w:rPr>
        <w:t>(</w:t>
      </w:r>
      <w:r w:rsidR="00333056">
        <w:rPr>
          <w:rFonts w:hint="cs"/>
          <w:rtl/>
        </w:rPr>
        <w:t>3</w:t>
      </w:r>
      <w:r w:rsidRPr="008A7205">
        <w:rPr>
          <w:rtl/>
        </w:rPr>
        <w:t>) يأتي في الحديث 2 من الباب 23 وفي الحديث 8 من الباب 24 من هذه ال</w:t>
      </w:r>
      <w:r>
        <w:rPr>
          <w:rFonts w:hint="cs"/>
          <w:rtl/>
        </w:rPr>
        <w:t>أ</w:t>
      </w:r>
      <w:r w:rsidRPr="008A7205">
        <w:rPr>
          <w:rtl/>
        </w:rPr>
        <w:t>بواب.</w:t>
      </w:r>
    </w:p>
    <w:p w:rsidR="00BB3864" w:rsidRDefault="00BB3864" w:rsidP="00333056">
      <w:pPr>
        <w:pStyle w:val="libFootnoteCenterBold"/>
        <w:rPr>
          <w:rtl/>
        </w:rPr>
      </w:pPr>
      <w:r>
        <w:rPr>
          <w:rtl/>
        </w:rPr>
        <w:t>الباب 16</w:t>
      </w:r>
    </w:p>
    <w:p w:rsidR="00BB3864" w:rsidRDefault="00BB3864" w:rsidP="00333056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359 / 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إذا كثر عليك السهو فامض على صلاتك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يوشك أن يدعك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هو من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الشيطان.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EC1548">
        <w:rPr>
          <w:rtl/>
        </w:rPr>
        <w:t>،</w:t>
      </w:r>
      <w:r>
        <w:rPr>
          <w:rtl/>
        </w:rPr>
        <w:t xml:space="preserve"> عن فضالة</w:t>
      </w:r>
      <w:r w:rsidR="00EC1548">
        <w:rPr>
          <w:rtl/>
        </w:rPr>
        <w:t>،</w:t>
      </w:r>
      <w:r>
        <w:rPr>
          <w:rtl/>
        </w:rPr>
        <w:t xml:space="preserve"> عن العلاء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[ 10496 ]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 وأبي بصير جميعا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قالا</w:t>
      </w:r>
      <w:r>
        <w:rPr>
          <w:rtl/>
        </w:rPr>
        <w:t>:</w:t>
      </w:r>
      <w:r w:rsidR="00BB3864">
        <w:rPr>
          <w:rtl/>
        </w:rPr>
        <w:t xml:space="preserve"> قلنا له</w:t>
      </w:r>
      <w:r>
        <w:rPr>
          <w:rtl/>
        </w:rPr>
        <w:t>:</w:t>
      </w:r>
      <w:r w:rsidR="00BB3864">
        <w:rPr>
          <w:rtl/>
        </w:rPr>
        <w:t xml:space="preserve"> الرجل يشك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كثيرا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صلاته حتى لا يدري</w:t>
      </w:r>
      <w:r>
        <w:rPr>
          <w:rtl/>
        </w:rPr>
        <w:t>،</w:t>
      </w:r>
      <w:r w:rsidR="00BB3864">
        <w:rPr>
          <w:rtl/>
        </w:rPr>
        <w:t xml:space="preserve"> كم صل</w:t>
      </w:r>
      <w:r w:rsidR="00BB3864">
        <w:rPr>
          <w:rFonts w:hint="cs"/>
          <w:rtl/>
        </w:rPr>
        <w:t>ّ</w:t>
      </w:r>
      <w:r w:rsidR="00BB3864">
        <w:rPr>
          <w:rtl/>
        </w:rPr>
        <w:t>ى ولا ما بقي عليه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</w:t>
      </w:r>
      <w:r>
        <w:rPr>
          <w:rtl/>
        </w:rPr>
        <w:t>،</w:t>
      </w:r>
      <w:r w:rsidR="00BB3864">
        <w:rPr>
          <w:rtl/>
        </w:rPr>
        <w:t xml:space="preserve"> قلنا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يكثر عليه ذلك كل</w:t>
      </w:r>
      <w:r w:rsidR="00BB3864">
        <w:rPr>
          <w:rFonts w:hint="cs"/>
          <w:rtl/>
        </w:rPr>
        <w:t>ّ</w:t>
      </w:r>
      <w:r w:rsidR="00BB3864">
        <w:rPr>
          <w:rtl/>
        </w:rPr>
        <w:t>ما أعاد شك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يمضي في شك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تعو</w:t>
      </w:r>
      <w:r w:rsidR="00BB3864">
        <w:rPr>
          <w:rFonts w:hint="cs"/>
          <w:rtl/>
        </w:rPr>
        <w:t>ّ</w:t>
      </w:r>
      <w:r w:rsidR="00BB3864">
        <w:rPr>
          <w:rtl/>
        </w:rPr>
        <w:t>دوا الخبيث من أنفسكم نقض الصلاة فتطمعوه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الشيطان خبيث معتاد لما عو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فليمض أحدكم في الوهم ولا يكثرن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نقض الصلاة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إذا فعل ذلك مر</w:t>
      </w:r>
      <w:r w:rsidR="00BB3864">
        <w:rPr>
          <w:rFonts w:hint="cs"/>
          <w:rtl/>
        </w:rPr>
        <w:t>ّ</w:t>
      </w:r>
      <w:r w:rsidR="00BB3864">
        <w:rPr>
          <w:rtl/>
        </w:rPr>
        <w:t>ات لم يعد إليه الشك</w:t>
      </w:r>
      <w:r>
        <w:rPr>
          <w:rtl/>
        </w:rPr>
        <w:t>،</w:t>
      </w:r>
      <w:r w:rsidR="00BB3864">
        <w:rPr>
          <w:rtl/>
        </w:rPr>
        <w:t xml:space="preserve"> قال زرارة</w:t>
      </w:r>
      <w:r>
        <w:rPr>
          <w:rtl/>
        </w:rPr>
        <w:t>: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يريد الخبيث أن يطاع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عصي لم يعد إلى أحدكم.</w:t>
      </w:r>
    </w:p>
    <w:p w:rsidR="00BB3864" w:rsidRDefault="00BB3864" w:rsidP="00333056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333056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[ 10497 ]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ابن سنان</w:t>
      </w:r>
      <w:r>
        <w:rPr>
          <w:rtl/>
        </w:rPr>
        <w:t>،</w:t>
      </w:r>
      <w:r w:rsidR="00BB3864">
        <w:rPr>
          <w:rtl/>
        </w:rPr>
        <w:t xml:space="preserve"> عن غير واحد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كثر عليك السهو فامض في صلاتك.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[ 10498 ]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معاوية بن حكيم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« من » ليس في التهذيب « هامش المخطوط ».</w:t>
      </w:r>
    </w:p>
    <w:p w:rsidR="00BB3864" w:rsidRPr="00274E3F" w:rsidRDefault="00BB3864" w:rsidP="00E91C93">
      <w:pPr>
        <w:pStyle w:val="libFootnote0"/>
        <w:rPr>
          <w:rtl/>
        </w:rPr>
      </w:pPr>
      <w:r w:rsidRPr="00274E3F">
        <w:rPr>
          <w:rtl/>
        </w:rPr>
        <w:t>(2)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74E3F">
        <w:rPr>
          <w:rtl/>
        </w:rPr>
        <w:t>343</w:t>
      </w:r>
      <w:r>
        <w:rPr>
          <w:rtl/>
        </w:rPr>
        <w:t xml:space="preserve"> / </w:t>
      </w:r>
      <w:r w:rsidRPr="00274E3F">
        <w:rPr>
          <w:rtl/>
        </w:rPr>
        <w:t>1424.</w:t>
      </w:r>
    </w:p>
    <w:p w:rsidR="00BB3864" w:rsidRPr="00274E3F" w:rsidRDefault="00BB3864" w:rsidP="00E91C93">
      <w:pPr>
        <w:pStyle w:val="libFootnote0"/>
        <w:rPr>
          <w:rtl/>
        </w:rPr>
      </w:pPr>
      <w:r w:rsidRPr="00274E3F">
        <w:rPr>
          <w:rtl/>
        </w:rPr>
        <w:t>(3)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74E3F">
        <w:rPr>
          <w:rtl/>
        </w:rPr>
        <w:t>224</w:t>
      </w:r>
      <w:r>
        <w:rPr>
          <w:rtl/>
        </w:rPr>
        <w:t xml:space="preserve"> / </w:t>
      </w:r>
      <w:r w:rsidRPr="00274E3F">
        <w:rPr>
          <w:rtl/>
        </w:rPr>
        <w:t>989.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358 / 2</w:t>
      </w:r>
      <w:r w:rsidR="00EC1548">
        <w:rPr>
          <w:rtl/>
        </w:rPr>
        <w:t>،</w:t>
      </w:r>
      <w:r>
        <w:rPr>
          <w:rtl/>
        </w:rPr>
        <w:t xml:space="preserve"> وأورد صدره في الحديث 3 من الباب 15 من هذه ال</w:t>
      </w:r>
      <w:r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BB3864" w:rsidRPr="00274E3F" w:rsidRDefault="00BB3864" w:rsidP="00333056">
      <w:pPr>
        <w:pStyle w:val="libFootnote0"/>
        <w:rPr>
          <w:rtl/>
        </w:rPr>
      </w:pPr>
      <w:r w:rsidRPr="00274E3F">
        <w:rPr>
          <w:rtl/>
        </w:rPr>
        <w:t>(</w:t>
      </w:r>
      <w:r w:rsidR="00333056">
        <w:rPr>
          <w:rFonts w:hint="cs"/>
          <w:rtl/>
        </w:rPr>
        <w:t>4</w:t>
      </w:r>
      <w:r w:rsidRPr="00274E3F">
        <w:rPr>
          <w:rtl/>
        </w:rPr>
        <w:t>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74E3F">
        <w:rPr>
          <w:rtl/>
        </w:rPr>
        <w:t>188</w:t>
      </w:r>
      <w:r>
        <w:rPr>
          <w:rtl/>
        </w:rPr>
        <w:t xml:space="preserve"> / </w:t>
      </w:r>
      <w:r w:rsidRPr="00274E3F">
        <w:rPr>
          <w:rtl/>
        </w:rPr>
        <w:t>747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74E3F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74E3F">
        <w:rPr>
          <w:rtl/>
        </w:rPr>
        <w:t>374</w:t>
      </w:r>
      <w:r>
        <w:rPr>
          <w:rtl/>
        </w:rPr>
        <w:t xml:space="preserve"> / </w:t>
      </w:r>
      <w:r w:rsidRPr="00274E3F">
        <w:rPr>
          <w:rtl/>
        </w:rPr>
        <w:t>1422.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343 / 1423.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188 / 746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374 / 1421.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عبدالله بن المغيرة</w:t>
      </w:r>
      <w:r w:rsidR="00EC1548">
        <w:rPr>
          <w:rtl/>
        </w:rPr>
        <w:t>،</w:t>
      </w:r>
      <w:r>
        <w:rPr>
          <w:rtl/>
        </w:rPr>
        <w:t xml:space="preserve"> عن علي بن أبي حمزة</w:t>
      </w:r>
      <w:r w:rsidR="00EC1548">
        <w:rPr>
          <w:rtl/>
        </w:rPr>
        <w:t>،</w:t>
      </w:r>
      <w:r>
        <w:rPr>
          <w:rtl/>
        </w:rPr>
        <w:t xml:space="preserve"> عن رجل صالح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 w:rsidRPr="009A0EC0"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سألته عن الرجل يشك</w:t>
      </w:r>
      <w:r>
        <w:rPr>
          <w:rFonts w:hint="cs"/>
          <w:rtl/>
        </w:rPr>
        <w:t>ّ</w:t>
      </w:r>
      <w:r>
        <w:rPr>
          <w:rtl/>
        </w:rPr>
        <w:t xml:space="preserve"> فلا يدري</w:t>
      </w:r>
      <w:r w:rsidR="00EC1548">
        <w:rPr>
          <w:rtl/>
        </w:rPr>
        <w:t>،</w:t>
      </w:r>
      <w:r>
        <w:rPr>
          <w:rtl/>
        </w:rPr>
        <w:t xml:space="preserve"> واحدة صل</w:t>
      </w:r>
      <w:r>
        <w:rPr>
          <w:rFonts w:hint="cs"/>
          <w:rtl/>
        </w:rPr>
        <w:t>ّ</w:t>
      </w:r>
      <w:r>
        <w:rPr>
          <w:rtl/>
        </w:rPr>
        <w:t>ى أو اثنتين أو ثلاثا</w:t>
      </w:r>
      <w:r>
        <w:rPr>
          <w:rFonts w:hint="cs"/>
          <w:rtl/>
        </w:rPr>
        <w:t>ً</w:t>
      </w:r>
      <w:r>
        <w:rPr>
          <w:rtl/>
        </w:rPr>
        <w:t xml:space="preserve"> أو أربعا</w:t>
      </w:r>
      <w:r>
        <w:rPr>
          <w:rFonts w:hint="cs"/>
          <w:rtl/>
        </w:rPr>
        <w:t>ً</w:t>
      </w:r>
      <w:r>
        <w:rPr>
          <w:rtl/>
        </w:rPr>
        <w:t xml:space="preserve"> تلتبس عليه صلاته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ذا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فليمض في صلاته ويتعوذ بالله من الشيطان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يوشك أن يذهب عنه.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علي بن أبي حمزة</w:t>
      </w:r>
      <w:r w:rsidR="00EC1548">
        <w:rPr>
          <w:rtl/>
        </w:rPr>
        <w:t>،</w:t>
      </w:r>
      <w:r>
        <w:rPr>
          <w:rtl/>
        </w:rPr>
        <w:t xml:space="preserve"> عن العبد الصالح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[ 10499 ]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يكثر عليه الوهم في الصلاة فيشك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الركوع فلا يدري</w:t>
      </w:r>
      <w:r>
        <w:rPr>
          <w:rtl/>
        </w:rPr>
        <w:t>،</w:t>
      </w:r>
      <w:r w:rsidR="00BB3864">
        <w:rPr>
          <w:rtl/>
        </w:rPr>
        <w:t xml:space="preserve"> أركع أم لا</w:t>
      </w:r>
      <w:r>
        <w:rPr>
          <w:rFonts w:hint="cs"/>
          <w:rtl/>
        </w:rPr>
        <w:t>؟</w:t>
      </w:r>
      <w:r w:rsidR="00BB3864">
        <w:rPr>
          <w:rtl/>
        </w:rPr>
        <w:t xml:space="preserve"> ويشك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السجود فلا يدري</w:t>
      </w:r>
      <w:r>
        <w:rPr>
          <w:rtl/>
        </w:rPr>
        <w:t>،</w:t>
      </w:r>
      <w:r w:rsidR="00BB3864">
        <w:rPr>
          <w:rtl/>
        </w:rPr>
        <w:t xml:space="preserve"> أسجد أم لا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يسجد ولا يركع ويمضي في صلاته حت</w:t>
      </w:r>
      <w:r w:rsidR="00BB3864">
        <w:rPr>
          <w:rFonts w:hint="cs"/>
          <w:rtl/>
        </w:rPr>
        <w:t>ّ</w:t>
      </w:r>
      <w:r w:rsidR="00BB3864">
        <w:rPr>
          <w:rtl/>
        </w:rPr>
        <w:t>ى يستيقن يقينا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[ 10500 ]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قال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8B19C7">
        <w:rPr>
          <w:rtl/>
        </w:rPr>
        <w:t xml:space="preserve">إذا </w:t>
      </w:r>
      <w:r w:rsidR="00BB3864">
        <w:rPr>
          <w:rtl/>
        </w:rPr>
        <w:t>كثر عليك السهو في الصلاة فامض على صلاتك ولا تعد.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[ 10501 ]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حمزة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كان الرجل مم</w:t>
      </w:r>
      <w:r w:rsidR="00BB3864">
        <w:rPr>
          <w:rFonts w:hint="cs"/>
          <w:rtl/>
        </w:rPr>
        <w:t>ّ</w:t>
      </w:r>
      <w:r w:rsidR="00BB3864">
        <w:rPr>
          <w:rtl/>
        </w:rPr>
        <w:t>ن يسهو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ثلاث فهو مم</w:t>
      </w:r>
      <w:r w:rsidR="00BB3864">
        <w:rPr>
          <w:rFonts w:hint="cs"/>
          <w:rtl/>
        </w:rPr>
        <w:t>ّ</w:t>
      </w:r>
      <w:r w:rsidR="00BB3864">
        <w:rPr>
          <w:rtl/>
        </w:rPr>
        <w:t>ن كثر عليه السهو.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[ 10502 ]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إدريس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آخر 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: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سماعة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8B19C7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سهو على من أفرّ على نفسه بسهو.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3C342A" w:rsidRDefault="00BB3864" w:rsidP="00E91C93">
      <w:pPr>
        <w:pStyle w:val="libFootnote0"/>
        <w:rPr>
          <w:rtl/>
        </w:rPr>
      </w:pPr>
      <w:r w:rsidRPr="003C342A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C342A">
        <w:rPr>
          <w:rtl/>
        </w:rPr>
        <w:t>230</w:t>
      </w:r>
      <w:r>
        <w:rPr>
          <w:rtl/>
        </w:rPr>
        <w:t xml:space="preserve"> / </w:t>
      </w:r>
      <w:r w:rsidRPr="003C342A">
        <w:rPr>
          <w:rtl/>
        </w:rPr>
        <w:t>1022.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153 / 604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362 / 1372</w:t>
      </w:r>
      <w:r w:rsidR="00EC1548">
        <w:rPr>
          <w:rtl/>
        </w:rPr>
        <w:t>،</w:t>
      </w:r>
      <w:r>
        <w:rPr>
          <w:rtl/>
        </w:rPr>
        <w:t xml:space="preserve"> وأورد ذيله في الحديث 2 من الباب 14 من أبواب السجود</w:t>
      </w:r>
      <w:r w:rsidR="00EC1548">
        <w:rPr>
          <w:rtl/>
        </w:rPr>
        <w:t>،</w:t>
      </w:r>
      <w:r>
        <w:rPr>
          <w:rtl/>
        </w:rPr>
        <w:t xml:space="preserve"> وفي الحديث 4 من الباب 26 من أبواب الخلل الواقع في الصلاة.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224 / 988.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224 / 990.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مستطرفات السرائر</w:t>
      </w:r>
      <w:r w:rsidR="00EC1548">
        <w:rPr>
          <w:rtl/>
        </w:rPr>
        <w:t>:</w:t>
      </w:r>
      <w:r>
        <w:rPr>
          <w:rtl/>
        </w:rPr>
        <w:t xml:space="preserve"> 110 / 66.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719" w:name="_Toc278688029"/>
      <w:bookmarkStart w:id="720" w:name="_Toc301886830"/>
      <w:bookmarkStart w:id="721" w:name="_Toc375212430"/>
      <w:bookmarkStart w:id="722" w:name="_Toc375215110"/>
      <w:bookmarkStart w:id="723" w:name="_Toc262664174"/>
      <w:r>
        <w:rPr>
          <w:rtl/>
        </w:rPr>
        <w:lastRenderedPageBreak/>
        <w:t>17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نسي ركعتين من صلاة الليل حتى أوتر</w:t>
      </w:r>
      <w:bookmarkEnd w:id="719"/>
      <w:bookmarkEnd w:id="720"/>
      <w:r>
        <w:rPr>
          <w:rFonts w:hint="cs"/>
          <w:rtl/>
        </w:rPr>
        <w:t xml:space="preserve"> </w:t>
      </w:r>
      <w:bookmarkStart w:id="724" w:name="_Toc278688030"/>
      <w:bookmarkStart w:id="725" w:name="_Toc301886831"/>
      <w:r>
        <w:rPr>
          <w:rtl/>
        </w:rPr>
        <w:t>يستحب</w:t>
      </w:r>
      <w:r>
        <w:rPr>
          <w:rFonts w:hint="cs"/>
          <w:rtl/>
        </w:rPr>
        <w:t>ّ</w:t>
      </w:r>
      <w:r>
        <w:rPr>
          <w:rtl/>
        </w:rPr>
        <w:t xml:space="preserve"> له اتمام صلاة الليل واعادة الوتر</w:t>
      </w:r>
      <w:bookmarkEnd w:id="721"/>
      <w:bookmarkEnd w:id="722"/>
      <w:bookmarkEnd w:id="723"/>
      <w:bookmarkEnd w:id="724"/>
      <w:bookmarkEnd w:id="72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[ 10503 ]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بن هلال</w:t>
      </w:r>
      <w:r>
        <w:rPr>
          <w:rtl/>
        </w:rPr>
        <w:t>،</w:t>
      </w:r>
      <w:r w:rsidR="00BB3864">
        <w:rPr>
          <w:rtl/>
        </w:rPr>
        <w:t xml:space="preserve"> عن عقبة بن خالد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صلاة الليل وأوتر وذكر 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نسي ركعتين من صلاته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يقوم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التي نسي مكانه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يوتر.</w:t>
      </w:r>
    </w:p>
    <w:p w:rsidR="00BB3864" w:rsidRDefault="00BB3864" w:rsidP="00BB3864">
      <w:pPr>
        <w:pStyle w:val="Heading2Center"/>
        <w:rPr>
          <w:rtl/>
        </w:rPr>
      </w:pPr>
      <w:bookmarkStart w:id="726" w:name="_Toc278688031"/>
      <w:bookmarkStart w:id="727" w:name="_Toc301886832"/>
      <w:bookmarkStart w:id="728" w:name="_Toc375212431"/>
      <w:bookmarkStart w:id="729" w:name="_Toc375215111"/>
      <w:bookmarkStart w:id="730" w:name="_Toc262664175"/>
      <w:r>
        <w:rPr>
          <w:rtl/>
        </w:rPr>
        <w:t>18</w:t>
      </w:r>
      <w:r w:rsidR="00EC1548">
        <w:rPr>
          <w:rtl/>
        </w:rPr>
        <w:t xml:space="preserve"> - </w:t>
      </w:r>
      <w:r>
        <w:rPr>
          <w:rtl/>
        </w:rPr>
        <w:t>باب عدم وجوب شيء بالسهو في النافلة</w:t>
      </w:r>
      <w:r w:rsidR="00EC1548">
        <w:rPr>
          <w:rtl/>
        </w:rPr>
        <w:t>،</w:t>
      </w:r>
      <w:r>
        <w:rPr>
          <w:rtl/>
        </w:rPr>
        <w:t xml:space="preserve"> واستحباب</w:t>
      </w:r>
      <w:bookmarkEnd w:id="726"/>
      <w:bookmarkEnd w:id="727"/>
      <w:r>
        <w:rPr>
          <w:rFonts w:hint="cs"/>
          <w:rtl/>
        </w:rPr>
        <w:t xml:space="preserve"> </w:t>
      </w:r>
      <w:bookmarkStart w:id="731" w:name="_Toc278688032"/>
      <w:bookmarkStart w:id="732" w:name="_Toc301886833"/>
      <w:r>
        <w:rPr>
          <w:rtl/>
        </w:rPr>
        <w:t>البناء على ال</w:t>
      </w:r>
      <w:r>
        <w:rPr>
          <w:rFonts w:hint="cs"/>
          <w:rtl/>
        </w:rPr>
        <w:t>أ</w:t>
      </w:r>
      <w:r>
        <w:rPr>
          <w:rtl/>
        </w:rPr>
        <w:t>قل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وعدم بطلانها بزيادة ركعة سهوا</w:t>
      </w:r>
      <w:r>
        <w:rPr>
          <w:rFonts w:hint="cs"/>
          <w:rtl/>
        </w:rPr>
        <w:t>ً</w:t>
      </w:r>
      <w:bookmarkEnd w:id="728"/>
      <w:bookmarkEnd w:id="729"/>
      <w:bookmarkEnd w:id="730"/>
      <w:bookmarkEnd w:id="731"/>
      <w:bookmarkEnd w:id="73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[ 10504 ]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 وصفوان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237CC2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237CC2">
        <w:rPr>
          <w:rFonts w:hint="cs"/>
          <w:rtl/>
        </w:rPr>
        <w:t xml:space="preserve">) ،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السهو في النافلة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ليس عليك شيء.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عيسى عن يونس</w:t>
      </w:r>
      <w:r w:rsidR="00EC1548">
        <w:rPr>
          <w:rtl/>
        </w:rPr>
        <w:t>،</w:t>
      </w:r>
      <w:r>
        <w:rPr>
          <w:rtl/>
        </w:rPr>
        <w:t xml:space="preserve"> عن العلاء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[ 10505 ]</w:t>
      </w:r>
      <w:r w:rsidR="00BB3864">
        <w:rPr>
          <w:rtl/>
        </w:rPr>
        <w:t xml:space="preserve"> 2</w:t>
      </w:r>
      <w:r>
        <w:rPr>
          <w:rtl/>
        </w:rPr>
        <w:t xml:space="preserve"> - </w:t>
      </w:r>
      <w:r w:rsidR="00BB3864">
        <w:rPr>
          <w:rtl/>
        </w:rPr>
        <w:t>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 الكليني</w:t>
      </w:r>
      <w:r>
        <w:rPr>
          <w:rtl/>
        </w:rPr>
        <w:t>:</w:t>
      </w:r>
      <w:r w:rsidR="00BB3864">
        <w:rPr>
          <w:rtl/>
        </w:rPr>
        <w:t xml:space="preserve"> وروي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إذا سها في النافلة بنى على ال</w:t>
      </w:r>
      <w:r w:rsidR="00BB3864">
        <w:rPr>
          <w:rFonts w:hint="cs"/>
          <w:rtl/>
        </w:rPr>
        <w:t>أ</w:t>
      </w:r>
      <w:r w:rsidR="00BB3864">
        <w:rPr>
          <w:rtl/>
        </w:rPr>
        <w:t>قل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[ 10506 ]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237CC2">
      <w:pPr>
        <w:pStyle w:val="libFootnoteCenterBold"/>
        <w:rPr>
          <w:rtl/>
        </w:rPr>
      </w:pPr>
      <w:r>
        <w:rPr>
          <w:rtl/>
        </w:rPr>
        <w:t>الباب 17</w:t>
      </w:r>
    </w:p>
    <w:p w:rsidR="00BB3864" w:rsidRDefault="00BB3864" w:rsidP="00237CC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189 / 749.</w:t>
      </w:r>
    </w:p>
    <w:p w:rsidR="00BB3864" w:rsidRDefault="00BB3864" w:rsidP="00237CC2">
      <w:pPr>
        <w:pStyle w:val="libFootnoteCenterBold"/>
        <w:rPr>
          <w:rtl/>
        </w:rPr>
      </w:pPr>
      <w:r>
        <w:rPr>
          <w:rtl/>
        </w:rPr>
        <w:t>الباب 18</w:t>
      </w:r>
    </w:p>
    <w:p w:rsidR="00BB3864" w:rsidRDefault="00BB3864" w:rsidP="00237CC2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343 / 1422.</w:t>
      </w:r>
    </w:p>
    <w:p w:rsidR="00BB3864" w:rsidRPr="00C00619" w:rsidRDefault="00BB3864" w:rsidP="00E91C93">
      <w:pPr>
        <w:pStyle w:val="libFootnote0"/>
        <w:rPr>
          <w:rtl/>
        </w:rPr>
      </w:pPr>
      <w:r w:rsidRPr="00C00619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00619">
        <w:rPr>
          <w:rtl/>
        </w:rPr>
        <w:t>359</w:t>
      </w:r>
      <w:r>
        <w:rPr>
          <w:rtl/>
        </w:rPr>
        <w:t xml:space="preserve"> / </w:t>
      </w:r>
      <w:r w:rsidRPr="00C00619">
        <w:rPr>
          <w:rtl/>
        </w:rPr>
        <w:t>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359 / 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180 / 722. والاستبصار 1</w:t>
      </w:r>
      <w:r w:rsidR="00EC1548">
        <w:rPr>
          <w:rtl/>
        </w:rPr>
        <w:t>:</w:t>
      </w:r>
      <w:r>
        <w:rPr>
          <w:rtl/>
        </w:rPr>
        <w:t xml:space="preserve"> 366 / 1395</w:t>
      </w:r>
      <w:r w:rsidR="00EC1548">
        <w:rPr>
          <w:rtl/>
        </w:rPr>
        <w:t>،</w:t>
      </w:r>
      <w:r>
        <w:rPr>
          <w:rtl/>
        </w:rPr>
        <w:t xml:space="preserve"> وأورده بتمامه في الحديث 7 من الباب 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سألته عن الرجل يشك</w:t>
      </w:r>
      <w:r>
        <w:rPr>
          <w:rFonts w:hint="cs"/>
          <w:rtl/>
        </w:rPr>
        <w:t>ّ</w:t>
      </w:r>
      <w:r>
        <w:rPr>
          <w:rtl/>
        </w:rPr>
        <w:t xml:space="preserve"> في الفجر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يعيد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والمغرب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والوتر والجمعة</w:t>
      </w:r>
      <w:r w:rsidR="00EC1548">
        <w:rPr>
          <w:rtl/>
        </w:rPr>
        <w:t>،</w:t>
      </w:r>
      <w:r>
        <w:rPr>
          <w:rtl/>
        </w:rPr>
        <w:t xml:space="preserve"> من غير أن أسأله.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إعادة الوتر مع الشك</w:t>
      </w:r>
      <w:r>
        <w:rPr>
          <w:rFonts w:hint="cs"/>
          <w:rtl/>
        </w:rPr>
        <w:t>ّ</w:t>
      </w:r>
      <w:r>
        <w:rPr>
          <w:rtl/>
        </w:rPr>
        <w:t xml:space="preserve"> محمول على الاستحباب دون البطلان.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[ 10507 ]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عبيدالله الحلبي قال</w:t>
      </w:r>
      <w:r>
        <w:rPr>
          <w:rtl/>
        </w:rPr>
        <w:t>:</w:t>
      </w:r>
      <w:r w:rsidR="00BB3864">
        <w:rPr>
          <w:rtl/>
        </w:rPr>
        <w:t xml:space="preserve"> سألته عن رجل سها في ركعتين من النافلة فلم يجلس بينهما حتى قام فركع في الثالثة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يدع ركعة ويجلس ويتشه</w:t>
      </w:r>
      <w:r w:rsidR="00BB3864">
        <w:rPr>
          <w:rFonts w:hint="cs"/>
          <w:rtl/>
        </w:rPr>
        <w:t>ّ</w:t>
      </w:r>
      <w:r w:rsidR="00BB3864">
        <w:rPr>
          <w:rtl/>
        </w:rPr>
        <w:t>د ويسل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يستأنف الصلاة بعد.</w:t>
      </w:r>
    </w:p>
    <w:p w:rsidR="00BB3864" w:rsidRDefault="00BB3864" w:rsidP="00BB3864">
      <w:pPr>
        <w:pStyle w:val="Heading2Center"/>
        <w:rPr>
          <w:rtl/>
        </w:rPr>
      </w:pPr>
      <w:bookmarkStart w:id="733" w:name="_Toc278688033"/>
      <w:bookmarkStart w:id="734" w:name="_Toc301886834"/>
      <w:bookmarkStart w:id="735" w:name="_Toc375212432"/>
      <w:bookmarkStart w:id="736" w:name="_Toc375215112"/>
      <w:bookmarkStart w:id="737" w:name="_Toc262664176"/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باب بطلان الفريضة بزيادة ركعة فصاعدا</w:t>
      </w:r>
      <w:r>
        <w:rPr>
          <w:rFonts w:hint="cs"/>
          <w:rtl/>
        </w:rPr>
        <w:t>ً</w:t>
      </w:r>
      <w:r>
        <w:rPr>
          <w:rtl/>
        </w:rPr>
        <w:t xml:space="preserve"> ولو سهوا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bookmarkEnd w:id="733"/>
      <w:bookmarkEnd w:id="734"/>
      <w:r>
        <w:rPr>
          <w:rFonts w:hint="cs"/>
          <w:rtl/>
        </w:rPr>
        <w:t xml:space="preserve"> </w:t>
      </w:r>
      <w:bookmarkStart w:id="738" w:name="_Toc278688034"/>
      <w:bookmarkStart w:id="739" w:name="_Toc301886835"/>
      <w:r>
        <w:rPr>
          <w:rtl/>
        </w:rPr>
        <w:t>يجلس عقيب الرابعة بقدر التشه</w:t>
      </w:r>
      <w:r>
        <w:rPr>
          <w:rFonts w:hint="cs"/>
          <w:rtl/>
        </w:rPr>
        <w:t>ّ</w:t>
      </w:r>
      <w:r>
        <w:rPr>
          <w:rtl/>
        </w:rPr>
        <w:t>د أو يشك</w:t>
      </w:r>
      <w:r>
        <w:rPr>
          <w:rFonts w:hint="cs"/>
          <w:rtl/>
        </w:rPr>
        <w:t>ّ</w:t>
      </w:r>
      <w:r>
        <w:rPr>
          <w:rtl/>
        </w:rPr>
        <w:t xml:space="preserve"> جلس </w:t>
      </w:r>
      <w:r>
        <w:rPr>
          <w:rFonts w:hint="cs"/>
          <w:rtl/>
        </w:rPr>
        <w:t>أ</w:t>
      </w:r>
      <w:r>
        <w:rPr>
          <w:rtl/>
        </w:rPr>
        <w:t>م لا</w:t>
      </w:r>
      <w:bookmarkEnd w:id="735"/>
      <w:bookmarkEnd w:id="736"/>
      <w:bookmarkEnd w:id="737"/>
      <w:bookmarkEnd w:id="738"/>
      <w:bookmarkEnd w:id="73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[ 10508 ]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ابن أُذينة</w:t>
      </w:r>
      <w:r>
        <w:rPr>
          <w:rtl/>
        </w:rPr>
        <w:t>،</w:t>
      </w:r>
      <w:r w:rsidR="00BB3864">
        <w:rPr>
          <w:rtl/>
        </w:rPr>
        <w:t xml:space="preserve"> عن زرارة وبكير ابني أعين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8B19C7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استيقن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زاد في صلاته المكتوبة ركعة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لم يعتد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بها</w:t>
      </w:r>
      <w:r>
        <w:rPr>
          <w:rtl/>
        </w:rPr>
        <w:t>،</w:t>
      </w:r>
      <w:r w:rsidR="00BB3864">
        <w:rPr>
          <w:rtl/>
        </w:rPr>
        <w:t xml:space="preserve"> واستقبل صلاته استقبالا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إذا كان قد استيقن يقينا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[ 10509 ]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مهزيار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8B19C7">
        <w:rPr>
          <w:rtl/>
        </w:rPr>
        <w:t xml:space="preserve"> من زاد</w:t>
      </w:r>
      <w:r w:rsidR="00BB3864">
        <w:rPr>
          <w:rtl/>
        </w:rPr>
        <w:t xml:space="preserve"> </w:t>
      </w:r>
      <w:r w:rsidR="00BB3864" w:rsidRPr="008B19C7">
        <w:rPr>
          <w:rtl/>
        </w:rPr>
        <w:t xml:space="preserve">في </w:t>
      </w:r>
      <w:r w:rsidR="00BB3864">
        <w:rPr>
          <w:rtl/>
        </w:rPr>
        <w:t>صلاته فعليه ال</w:t>
      </w:r>
      <w:r w:rsidR="00BB3864">
        <w:rPr>
          <w:rFonts w:hint="cs"/>
          <w:rtl/>
        </w:rPr>
        <w:t>إِ</w:t>
      </w:r>
      <w:r w:rsidR="00BB3864">
        <w:rPr>
          <w:rtl/>
        </w:rPr>
        <w:t>عادة.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189 / 750</w:t>
      </w:r>
      <w:r w:rsidR="00EC1548">
        <w:rPr>
          <w:rtl/>
        </w:rPr>
        <w:t>،</w:t>
      </w:r>
      <w:r>
        <w:rPr>
          <w:rtl/>
        </w:rPr>
        <w:t xml:space="preserve"> وتقدم ما يدل على بعض المقصود في الحديثين 14 و 15 من الباب 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237CC2">
      <w:pPr>
        <w:pStyle w:val="libFootnoteCenterBold"/>
        <w:rPr>
          <w:rtl/>
        </w:rPr>
      </w:pPr>
      <w:r>
        <w:rPr>
          <w:rtl/>
        </w:rPr>
        <w:t>الباب 19</w:t>
      </w:r>
    </w:p>
    <w:p w:rsidR="00BB3864" w:rsidRDefault="00BB3864" w:rsidP="00237CC2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354 / 2</w:t>
      </w:r>
      <w:r w:rsidR="00EC1548">
        <w:rPr>
          <w:rtl/>
        </w:rPr>
        <w:t>،</w:t>
      </w:r>
      <w:r>
        <w:rPr>
          <w:rtl/>
        </w:rPr>
        <w:t xml:space="preserve"> وأورده في الحديث 1 من الباب </w:t>
      </w:r>
      <w:r>
        <w:rPr>
          <w:rFonts w:hint="cs"/>
          <w:rtl/>
        </w:rPr>
        <w:t>14</w:t>
      </w:r>
      <w:r>
        <w:rPr>
          <w:rtl/>
        </w:rPr>
        <w:t xml:space="preserve"> من أبواب الركوع.</w:t>
      </w:r>
    </w:p>
    <w:p w:rsidR="00BB3864" w:rsidRPr="00C00619" w:rsidRDefault="00BB3864" w:rsidP="00E91C93">
      <w:pPr>
        <w:pStyle w:val="libFootnote0"/>
        <w:rPr>
          <w:rtl/>
        </w:rPr>
      </w:pPr>
      <w:r w:rsidRPr="00C00619">
        <w:rPr>
          <w:rtl/>
        </w:rPr>
        <w:t>(1) ليس في المصدر.</w:t>
      </w:r>
    </w:p>
    <w:p w:rsidR="00BB3864" w:rsidRPr="00C00619" w:rsidRDefault="00BB3864" w:rsidP="00E91C93">
      <w:pPr>
        <w:pStyle w:val="libFootnote0"/>
        <w:rPr>
          <w:rtl/>
        </w:rPr>
      </w:pPr>
      <w:r w:rsidRPr="00C00619">
        <w:rPr>
          <w:rtl/>
        </w:rPr>
        <w:t>(2)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00619">
        <w:rPr>
          <w:rtl/>
        </w:rPr>
        <w:t>194</w:t>
      </w:r>
      <w:r>
        <w:rPr>
          <w:rtl/>
        </w:rPr>
        <w:t xml:space="preserve"> / </w:t>
      </w:r>
      <w:r w:rsidRPr="00C00619">
        <w:rPr>
          <w:rtl/>
        </w:rPr>
        <w:t>763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00619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00619">
        <w:rPr>
          <w:rtl/>
        </w:rPr>
        <w:t>376</w:t>
      </w:r>
      <w:r>
        <w:rPr>
          <w:rtl/>
        </w:rPr>
        <w:t xml:space="preserve"> / </w:t>
      </w:r>
      <w:r w:rsidRPr="00C00619">
        <w:rPr>
          <w:rtl/>
        </w:rPr>
        <w:t>1428.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194 / 764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376 / 1429.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ورواه الكليني عن الحسين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عبدالله بن عامر</w:t>
      </w:r>
      <w:r w:rsidR="00EC1548">
        <w:rPr>
          <w:rtl/>
        </w:rPr>
        <w:t>،</w:t>
      </w:r>
      <w:r>
        <w:rPr>
          <w:rtl/>
        </w:rPr>
        <w:t xml:space="preserve"> عن علي بن مهزيار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[ 10510 ]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علي بن فضال</w:t>
      </w:r>
      <w:r>
        <w:rPr>
          <w:rtl/>
        </w:rPr>
        <w:t>،</w:t>
      </w:r>
      <w:r w:rsidR="00BB3864">
        <w:rPr>
          <w:rtl/>
        </w:rPr>
        <w:t xml:space="preserve"> عن أبي جميلة</w:t>
      </w:r>
      <w:r>
        <w:rPr>
          <w:rtl/>
        </w:rPr>
        <w:t>،</w:t>
      </w:r>
      <w:r w:rsidR="00BB3864">
        <w:rPr>
          <w:rtl/>
        </w:rPr>
        <w:t xml:space="preserve"> عن زيد الشح</w:t>
      </w:r>
      <w:r w:rsidR="00BB3864">
        <w:rPr>
          <w:rFonts w:hint="cs"/>
          <w:rtl/>
        </w:rPr>
        <w:t>ّ</w:t>
      </w:r>
      <w:r w:rsidR="00BB3864">
        <w:rPr>
          <w:rtl/>
        </w:rPr>
        <w:t>ام قال</w:t>
      </w:r>
      <w:r>
        <w:rPr>
          <w:rtl/>
        </w:rPr>
        <w:t>:</w:t>
      </w:r>
      <w:r w:rsidR="00BB3864">
        <w:rPr>
          <w:rtl/>
        </w:rPr>
        <w:t xml:space="preserve"> سألته عن الرجل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العصر ست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ركعات أو خمس ركعات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استيقن أن</w:t>
      </w:r>
      <w:r w:rsidR="00BB3864">
        <w:rPr>
          <w:rFonts w:hint="cs"/>
          <w:rtl/>
        </w:rPr>
        <w:t>ّ</w:t>
      </w:r>
      <w:r w:rsidR="00BB3864">
        <w:rPr>
          <w:rtl/>
        </w:rPr>
        <w:t>ه صل</w:t>
      </w:r>
      <w:r w:rsidR="00BB3864">
        <w:rPr>
          <w:rFonts w:hint="cs"/>
          <w:rtl/>
        </w:rPr>
        <w:t>ّ</w:t>
      </w:r>
      <w:r w:rsidR="00BB3864">
        <w:rPr>
          <w:rtl/>
        </w:rPr>
        <w:t>ى خمسا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ست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فليعد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[ 10511 ]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وعن ابن أبي نصر</w:t>
      </w:r>
      <w:r>
        <w:rPr>
          <w:rtl/>
        </w:rPr>
        <w:t>،</w:t>
      </w:r>
      <w:r w:rsidR="00BB3864">
        <w:rPr>
          <w:rtl/>
        </w:rPr>
        <w:t xml:space="preserve"> عن جميل بن در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خمساً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كان قد جلس في الرابعة قدر التشه</w:t>
      </w:r>
      <w:r w:rsidR="00BB3864">
        <w:rPr>
          <w:rFonts w:hint="cs"/>
          <w:rtl/>
        </w:rPr>
        <w:t>ّ</w:t>
      </w:r>
      <w:r w:rsidR="00BB3864">
        <w:rPr>
          <w:rtl/>
        </w:rPr>
        <w:t>د فقد تم</w:t>
      </w:r>
      <w:r w:rsidR="00BB3864">
        <w:rPr>
          <w:rFonts w:hint="cs"/>
          <w:rtl/>
        </w:rPr>
        <w:t>ّ</w:t>
      </w:r>
      <w:r w:rsidR="00BB3864">
        <w:rPr>
          <w:rtl/>
        </w:rPr>
        <w:t>ت صلاته.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[ 10512 ]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بن هلال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سألت أبا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استيقن بعدما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الظهر أن</w:t>
      </w:r>
      <w:r w:rsidR="00BB3864">
        <w:rPr>
          <w:rFonts w:hint="cs"/>
          <w:rtl/>
        </w:rPr>
        <w:t>ّ</w:t>
      </w:r>
      <w:r w:rsidR="00BB3864">
        <w:rPr>
          <w:rtl/>
        </w:rPr>
        <w:t>ه صل</w:t>
      </w:r>
      <w:r w:rsidR="00BB3864">
        <w:rPr>
          <w:rFonts w:hint="cs"/>
          <w:rtl/>
        </w:rPr>
        <w:t>ّ</w:t>
      </w:r>
      <w:r w:rsidR="00BB3864">
        <w:rPr>
          <w:rtl/>
        </w:rPr>
        <w:t>ى خمسا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وكيف استيقن</w:t>
      </w:r>
      <w:r>
        <w:rPr>
          <w:rFonts w:hint="cs"/>
          <w:rtl/>
        </w:rPr>
        <w:t>؟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علم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كان علم أن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جلس في الرابعة فصلاة الظهر تام</w:t>
      </w:r>
      <w:r w:rsidR="00BB3864">
        <w:rPr>
          <w:rFonts w:hint="cs"/>
          <w:rtl/>
        </w:rPr>
        <w:t>ّ</w:t>
      </w:r>
      <w:r w:rsidR="00BB3864">
        <w:rPr>
          <w:rtl/>
        </w:rPr>
        <w:t>ة فليقم فليضف إلى الركعة الخامسة ركعة وسجدتين فتكونان ركعتين نافلة ولا شيء عليه.</w:t>
      </w:r>
    </w:p>
    <w:p w:rsidR="00BB3864" w:rsidRDefault="00BB3864" w:rsidP="00237CC2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237CC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[ 10513 ]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جميل بن در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 في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خمسا</w:t>
      </w:r>
      <w:r w:rsidR="00BB3864">
        <w:rPr>
          <w:rFonts w:hint="cs"/>
          <w:rtl/>
        </w:rPr>
        <w:t>ً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إن كان جلس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الكافي 3</w:t>
      </w:r>
      <w:r w:rsidR="00EC1548">
        <w:rPr>
          <w:rtl/>
        </w:rPr>
        <w:t>:</w:t>
      </w:r>
      <w:r w:rsidRPr="004732CB">
        <w:rPr>
          <w:rtl/>
        </w:rPr>
        <w:t xml:space="preserve"> 355 / 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352 / 1461</w:t>
      </w:r>
      <w:r w:rsidR="00EC1548">
        <w:rPr>
          <w:rtl/>
        </w:rPr>
        <w:t>،</w:t>
      </w:r>
      <w:r>
        <w:rPr>
          <w:rtl/>
        </w:rPr>
        <w:t xml:space="preserve"> وأورده بتمامه في الحديث 17 من الباب 3</w:t>
      </w:r>
      <w:r w:rsidR="00EC1548">
        <w:rPr>
          <w:rtl/>
        </w:rPr>
        <w:t>،</w:t>
      </w:r>
      <w:r>
        <w:rPr>
          <w:rtl/>
        </w:rPr>
        <w:t xml:space="preserve"> وفي الحديث 5 من الباب 14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194 / 766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377 / 1431.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194 / 765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377 / 1430.</w:t>
      </w:r>
    </w:p>
    <w:p w:rsidR="00BB3864" w:rsidRPr="00632580" w:rsidRDefault="00BB3864" w:rsidP="00237CC2">
      <w:pPr>
        <w:pStyle w:val="libFootnote0"/>
        <w:rPr>
          <w:rtl/>
        </w:rPr>
      </w:pPr>
      <w:r w:rsidRPr="00632580">
        <w:rPr>
          <w:rtl/>
        </w:rPr>
        <w:t>(</w:t>
      </w:r>
      <w:r w:rsidR="00237CC2">
        <w:rPr>
          <w:rFonts w:hint="cs"/>
          <w:rtl/>
        </w:rPr>
        <w:t>2</w:t>
      </w:r>
      <w:r w:rsidRPr="00632580">
        <w:rPr>
          <w:rtl/>
        </w:rPr>
        <w:t>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32580">
        <w:rPr>
          <w:rtl/>
        </w:rPr>
        <w:t>31.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229 / 1016.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في الرابعة بقدر التشه</w:t>
      </w:r>
      <w:r>
        <w:rPr>
          <w:rFonts w:hint="cs"/>
          <w:rtl/>
        </w:rPr>
        <w:t>ّ</w:t>
      </w:r>
      <w:r>
        <w:rPr>
          <w:rtl/>
        </w:rPr>
        <w:t>د فعبادته جائزة.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[ 10514 ]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251A4B">
        <w:rPr>
          <w:rtl/>
        </w:rPr>
        <w:t xml:space="preserve"> قال</w:t>
      </w:r>
      <w:r>
        <w:rPr>
          <w:rtl/>
        </w:rPr>
        <w:t>:</w:t>
      </w:r>
      <w:r w:rsidR="00BB3864" w:rsidRPr="00251A4B">
        <w:rPr>
          <w:rtl/>
        </w:rPr>
        <w:t xml:space="preserve"> سألته عن رجل صل</w:t>
      </w:r>
      <w:r w:rsidR="00BB3864">
        <w:rPr>
          <w:rFonts w:hint="cs"/>
          <w:rtl/>
        </w:rPr>
        <w:t>ّ</w:t>
      </w:r>
      <w:r w:rsidR="00BB3864" w:rsidRPr="00251A4B">
        <w:rPr>
          <w:rtl/>
        </w:rPr>
        <w:t>ى الظهر</w:t>
      </w:r>
      <w:r w:rsidR="00BB3864">
        <w:rPr>
          <w:rtl/>
        </w:rPr>
        <w:t xml:space="preserve"> خمسا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كان لا يدري جلس في الرابعة أم لم يجلس فليجعل أربع ركعات منها الظهر ويجلس ويتشه</w:t>
      </w:r>
      <w:r w:rsidR="00BB3864">
        <w:rPr>
          <w:rFonts w:hint="cs"/>
          <w:rtl/>
        </w:rPr>
        <w:t>ّ</w:t>
      </w:r>
      <w:r w:rsidR="00BB3864">
        <w:rPr>
          <w:rtl/>
        </w:rPr>
        <w:t>د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وهو جالس ركعتين وأربع سجدات ويضيفها إلى الخامسة فتكون نافلة.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[ 10515 ]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المقنع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روي أن من استيقن أن</w:t>
      </w:r>
      <w:r w:rsidR="00BB3864">
        <w:rPr>
          <w:rFonts w:hint="cs"/>
          <w:rtl/>
        </w:rPr>
        <w:t>ّ</w:t>
      </w:r>
      <w:r w:rsidR="00BB3864">
        <w:rPr>
          <w:rtl/>
        </w:rPr>
        <w:t>ه صل</w:t>
      </w:r>
      <w:r w:rsidR="00BB3864">
        <w:rPr>
          <w:rFonts w:hint="cs"/>
          <w:rtl/>
        </w:rPr>
        <w:t>ّ</w:t>
      </w:r>
      <w:r w:rsidR="00BB3864">
        <w:rPr>
          <w:rtl/>
        </w:rPr>
        <w:t>ى ست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فليعد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الشيخ</w:t>
      </w:r>
      <w:r w:rsidR="00EC1548">
        <w:rPr>
          <w:rtl/>
        </w:rPr>
        <w:t>:</w:t>
      </w:r>
      <w:r>
        <w:rPr>
          <w:rtl/>
        </w:rPr>
        <w:t xml:space="preserve"> لا تنافي بين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EC1548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من جلس في الرابعة ثم</w:t>
      </w:r>
      <w:r>
        <w:rPr>
          <w:rFonts w:hint="cs"/>
          <w:rtl/>
        </w:rPr>
        <w:t>ّ</w:t>
      </w:r>
      <w:r>
        <w:rPr>
          <w:rtl/>
        </w:rPr>
        <w:t xml:space="preserve"> قام وصل</w:t>
      </w:r>
      <w:r>
        <w:rPr>
          <w:rFonts w:hint="cs"/>
          <w:rtl/>
        </w:rPr>
        <w:t>ّ</w:t>
      </w:r>
      <w:r>
        <w:rPr>
          <w:rtl/>
        </w:rPr>
        <w:t>ى ركعة لم يخل بركن</w:t>
      </w:r>
      <w:r w:rsidR="00EC1548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أخل بالتسليم</w:t>
      </w:r>
      <w:r w:rsidR="00EC1548">
        <w:rPr>
          <w:rtl/>
        </w:rPr>
        <w:t>،</w:t>
      </w:r>
      <w:r>
        <w:rPr>
          <w:rtl/>
        </w:rPr>
        <w:t xml:space="preserve"> وذلك لا يوجب إعادة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[ 10516 ]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</w:t>
      </w:r>
      <w:r>
        <w:rPr>
          <w:rtl/>
        </w:rPr>
        <w:t>،</w:t>
      </w:r>
      <w:r w:rsidR="00BB3864">
        <w:rPr>
          <w:rtl/>
        </w:rPr>
        <w:t xml:space="preserve"> عن أبي الجوزاء</w:t>
      </w:r>
      <w:r>
        <w:rPr>
          <w:rtl/>
        </w:rPr>
        <w:t>،</w:t>
      </w:r>
      <w:r w:rsidR="00BB3864">
        <w:rPr>
          <w:rtl/>
        </w:rPr>
        <w:t xml:space="preserve"> عن الحسين بن علوان</w:t>
      </w:r>
      <w:r>
        <w:rPr>
          <w:rtl/>
        </w:rPr>
        <w:t>،</w:t>
      </w:r>
      <w:r w:rsidR="00BB3864">
        <w:rPr>
          <w:rtl/>
        </w:rPr>
        <w:t xml:space="preserve"> عن عمرو بن خالد</w:t>
      </w:r>
      <w:r>
        <w:rPr>
          <w:rtl/>
        </w:rPr>
        <w:t>،</w:t>
      </w:r>
      <w:r w:rsidR="00BB3864">
        <w:rPr>
          <w:rtl/>
        </w:rPr>
        <w:t xml:space="preserve"> عن زيد بن علي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>
        <w:rPr>
          <w:rtl/>
        </w:rPr>
        <w:t>،</w:t>
      </w:r>
      <w:r w:rsidR="00BB3864">
        <w:rPr>
          <w:rtl/>
        </w:rPr>
        <w:t xml:space="preserve"> عن علي</w:t>
      </w:r>
      <w:r w:rsidR="00237CC2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 w:rsidRPr="00CA5FC2">
        <w:rPr>
          <w:rtl/>
        </w:rPr>
        <w:t xml:space="preserve"> </w:t>
      </w:r>
      <w:r w:rsidR="00237CC2">
        <w:rPr>
          <w:rFonts w:hint="cs"/>
          <w:rtl/>
        </w:rPr>
        <w:t xml:space="preserve">) </w:t>
      </w:r>
      <w:r w:rsidR="00BB3864" w:rsidRPr="00CA5FC2">
        <w:rPr>
          <w:rtl/>
        </w:rPr>
        <w:t>قال</w:t>
      </w:r>
      <w:r>
        <w:rPr>
          <w:rtl/>
        </w:rPr>
        <w:t>:</w:t>
      </w:r>
      <w:r w:rsidR="00BB3864" w:rsidRPr="00CA5FC2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 w:rsidRPr="00CA5FC2">
        <w:rPr>
          <w:rtl/>
        </w:rPr>
        <w:t xml:space="preserve">ى بنا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237CC2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الظهر خمس ركعات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انفتل</w:t>
      </w:r>
      <w:r>
        <w:rPr>
          <w:rtl/>
        </w:rPr>
        <w:t>،</w:t>
      </w:r>
      <w:r w:rsidR="00BB3864">
        <w:rPr>
          <w:rtl/>
        </w:rPr>
        <w:t xml:space="preserve"> فقال له القوم</w:t>
      </w:r>
      <w:r>
        <w:rPr>
          <w:rtl/>
        </w:rPr>
        <w:t>:</w:t>
      </w:r>
      <w:r w:rsidR="00BB3864">
        <w:rPr>
          <w:rtl/>
        </w:rPr>
        <w:t xml:space="preserve"> يا رسول الله</w:t>
      </w:r>
      <w:r>
        <w:rPr>
          <w:rtl/>
        </w:rPr>
        <w:t>،</w:t>
      </w:r>
      <w:r w:rsidR="00BB3864">
        <w:rPr>
          <w:rtl/>
        </w:rPr>
        <w:t xml:space="preserve"> هل زيد في الصلاة شيء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وما ذاك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يت بنا خمس ركعات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فاستقبل القبلة وكب</w:t>
      </w:r>
      <w:r w:rsidR="00BB3864">
        <w:rPr>
          <w:rFonts w:hint="cs"/>
          <w:rtl/>
        </w:rPr>
        <w:t>ّ</w:t>
      </w:r>
      <w:r w:rsidR="00BB3864">
        <w:rPr>
          <w:rtl/>
        </w:rPr>
        <w:t>ر وهو جالس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سجد سجدتين ليس فيهما قراءة ولا ركوع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وكان يقول</w:t>
      </w:r>
      <w:r>
        <w:rPr>
          <w:rtl/>
        </w:rPr>
        <w:t>:</w:t>
      </w:r>
      <w:r w:rsidR="00BB3864">
        <w:rPr>
          <w:rtl/>
        </w:rPr>
        <w:t xml:space="preserve"> هما المرغمتان.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قال الشيخ</w:t>
      </w:r>
      <w:r w:rsidR="00EC1548">
        <w:rPr>
          <w:rtl/>
        </w:rPr>
        <w:t>:</w:t>
      </w:r>
      <w:r>
        <w:rPr>
          <w:rtl/>
        </w:rPr>
        <w:t xml:space="preserve"> هذا شاذ</w:t>
      </w:r>
      <w:r>
        <w:rPr>
          <w:rFonts w:hint="cs"/>
          <w:rtl/>
        </w:rPr>
        <w:t>ّ</w:t>
      </w:r>
      <w:r>
        <w:rPr>
          <w:rtl/>
        </w:rPr>
        <w:t xml:space="preserve"> لا يعمل عليه</w:t>
      </w:r>
      <w:r w:rsidR="00EC154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زاد في الصلاة يجب عليه الاستيناف</w:t>
      </w:r>
      <w:r w:rsidR="00EC1548">
        <w:rPr>
          <w:rtl/>
        </w:rPr>
        <w:t>،</w:t>
      </w:r>
      <w:r>
        <w:rPr>
          <w:rtl/>
        </w:rPr>
        <w:t xml:space="preserve"> وإذا شك</w:t>
      </w:r>
      <w:r>
        <w:rPr>
          <w:rFonts w:hint="cs"/>
          <w:rtl/>
        </w:rPr>
        <w:t>ّ</w:t>
      </w:r>
      <w:r>
        <w:rPr>
          <w:rtl/>
        </w:rPr>
        <w:t xml:space="preserve"> في الزيادة يسجد المرغمتين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ويجوز أن يكون فعل ذلك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قول واحد لم يكن مم</w:t>
      </w:r>
      <w:r>
        <w:rPr>
          <w:rFonts w:hint="cs"/>
          <w:rtl/>
        </w:rPr>
        <w:t>ّ</w:t>
      </w:r>
      <w:r>
        <w:rPr>
          <w:rtl/>
        </w:rPr>
        <w:t>ا يقطع به</w:t>
      </w:r>
      <w:r w:rsidR="00EC1548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سجد احتياطا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229 / 1017.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المقنع</w:t>
      </w:r>
      <w:r w:rsidR="00EC1548">
        <w:rPr>
          <w:rtl/>
        </w:rPr>
        <w:t>:</w:t>
      </w:r>
      <w:r>
        <w:rPr>
          <w:rtl/>
        </w:rPr>
        <w:t xml:space="preserve"> 31.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349 / 1449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377 / 1432.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740" w:name="_Toc278688035"/>
      <w:bookmarkStart w:id="741" w:name="_Toc301886836"/>
      <w:bookmarkStart w:id="742" w:name="_Toc375212433"/>
      <w:bookmarkStart w:id="743" w:name="_Toc375215113"/>
      <w:bookmarkStart w:id="744" w:name="_Toc262664177"/>
      <w:r>
        <w:rPr>
          <w:rtl/>
        </w:rPr>
        <w:t>20</w:t>
      </w:r>
      <w:r w:rsidR="00EC1548">
        <w:rPr>
          <w:rtl/>
        </w:rPr>
        <w:t xml:space="preserve"> - </w:t>
      </w:r>
      <w:r>
        <w:rPr>
          <w:rtl/>
        </w:rPr>
        <w:t>باب كيفي</w:t>
      </w:r>
      <w:r>
        <w:rPr>
          <w:rFonts w:hint="cs"/>
          <w:rtl/>
        </w:rPr>
        <w:t>ّ</w:t>
      </w:r>
      <w:r>
        <w:rPr>
          <w:rtl/>
        </w:rPr>
        <w:t>ة سجدتي السهو</w:t>
      </w:r>
      <w:r w:rsidR="00EC1548">
        <w:rPr>
          <w:rtl/>
        </w:rPr>
        <w:t>،</w:t>
      </w:r>
      <w:r>
        <w:rPr>
          <w:rtl/>
        </w:rPr>
        <w:t xml:space="preserve"> وما يقال فيهما</w:t>
      </w:r>
      <w:bookmarkEnd w:id="740"/>
      <w:bookmarkEnd w:id="741"/>
      <w:bookmarkEnd w:id="742"/>
      <w:bookmarkEnd w:id="743"/>
      <w:bookmarkEnd w:id="744"/>
    </w:p>
    <w:p w:rsidR="00BB3864" w:rsidRDefault="00EC1548" w:rsidP="00127862">
      <w:pPr>
        <w:pStyle w:val="libNormal"/>
        <w:rPr>
          <w:rtl/>
        </w:rPr>
      </w:pPr>
      <w:r>
        <w:rPr>
          <w:rtl/>
        </w:rPr>
        <w:t>[ 10517 ]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أنه قال</w:t>
      </w:r>
      <w:r>
        <w:rPr>
          <w:rtl/>
        </w:rPr>
        <w:t>:</w:t>
      </w:r>
      <w:r w:rsidR="00BB3864">
        <w:rPr>
          <w:rtl/>
        </w:rPr>
        <w:t xml:space="preserve"> تقول في سجدتي السهو</w:t>
      </w:r>
      <w:r>
        <w:rPr>
          <w:rtl/>
        </w:rPr>
        <w:t>:</w:t>
      </w:r>
      <w:r w:rsidR="00BB3864">
        <w:rPr>
          <w:rtl/>
        </w:rPr>
        <w:t xml:space="preserve"> بسم الله وبالله وصل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الله على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وآل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وسمعته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خرى يقول </w:t>
      </w:r>
      <w:r w:rsidR="00BB3864" w:rsidRPr="00BB3864">
        <w:rPr>
          <w:rStyle w:val="libFootnotenumChar"/>
          <w:rtl/>
        </w:rPr>
        <w:t>(</w:t>
      </w:r>
      <w:r w:rsidR="00127862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:</w:t>
      </w:r>
      <w:r w:rsidR="00BB3864">
        <w:rPr>
          <w:rtl/>
        </w:rPr>
        <w:t xml:space="preserve"> بسم الله وبالله</w:t>
      </w:r>
      <w:r>
        <w:rPr>
          <w:rtl/>
        </w:rPr>
        <w:t>،</w:t>
      </w:r>
      <w:r w:rsidR="00BB3864">
        <w:rPr>
          <w:rtl/>
        </w:rPr>
        <w:t xml:space="preserve"> السلام عليك أي</w:t>
      </w:r>
      <w:r w:rsidR="00BB3864">
        <w:rPr>
          <w:rFonts w:hint="cs"/>
          <w:rtl/>
        </w:rPr>
        <w:t>ّ</w:t>
      </w:r>
      <w:r w:rsidR="00BB3864">
        <w:rPr>
          <w:rtl/>
        </w:rPr>
        <w:t>ها النبي ورحمة الله وبركاته.</w:t>
      </w:r>
    </w:p>
    <w:p w:rsidR="00BB3864" w:rsidRDefault="00BB3864" w:rsidP="00127862">
      <w:pPr>
        <w:pStyle w:val="libNormal"/>
        <w:rPr>
          <w:rtl/>
        </w:rPr>
      </w:pPr>
      <w:r>
        <w:rPr>
          <w:rtl/>
        </w:rPr>
        <w:t xml:space="preserve">ورواه الكليني عن علي بن </w:t>
      </w:r>
      <w:r>
        <w:rPr>
          <w:rFonts w:hint="cs"/>
          <w:rtl/>
        </w:rPr>
        <w:t>إ</w:t>
      </w:r>
      <w:r>
        <w:rPr>
          <w:rtl/>
        </w:rPr>
        <w:t>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حماد</w:t>
      </w:r>
      <w:r w:rsidR="00EC1548">
        <w:rPr>
          <w:rtl/>
        </w:rPr>
        <w:t>،</w:t>
      </w:r>
      <w:r>
        <w:rPr>
          <w:rtl/>
        </w:rPr>
        <w:t xml:space="preserve"> عن الحلبي مثله </w:t>
      </w:r>
      <w:r w:rsidRPr="00BB3864">
        <w:rPr>
          <w:rStyle w:val="libFootnotenumChar"/>
          <w:rtl/>
        </w:rPr>
        <w:t>(</w:t>
      </w:r>
      <w:r w:rsidR="0012786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12786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سعد</w:t>
      </w:r>
      <w:r w:rsidR="00EC1548">
        <w:rPr>
          <w:rtl/>
        </w:rPr>
        <w:t>،</w:t>
      </w:r>
      <w:r>
        <w:rPr>
          <w:rtl/>
        </w:rPr>
        <w:t xml:space="preserve"> عن أبي جعفر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EC1548">
        <w:rPr>
          <w:rtl/>
        </w:rPr>
        <w:t>،</w:t>
      </w:r>
      <w:r>
        <w:rPr>
          <w:rtl/>
        </w:rPr>
        <w:t xml:space="preserve"> عن عبيدالله بن علي الحلبي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2786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127862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أن</w:t>
      </w:r>
      <w:r>
        <w:rPr>
          <w:rFonts w:hint="cs"/>
          <w:rtl/>
        </w:rPr>
        <w:t>ّ</w:t>
      </w:r>
      <w:r>
        <w:rPr>
          <w:rtl/>
        </w:rPr>
        <w:t>ه سمعه يقول فيهما على وجه الفتوى والتعليم بقرينة أو</w:t>
      </w:r>
      <w:r>
        <w:rPr>
          <w:rFonts w:hint="cs"/>
          <w:rtl/>
        </w:rPr>
        <w:t>ّ</w:t>
      </w:r>
      <w:r>
        <w:rPr>
          <w:rtl/>
        </w:rPr>
        <w:t>له</w:t>
      </w:r>
      <w:r w:rsidR="00EC1548">
        <w:rPr>
          <w:rtl/>
        </w:rPr>
        <w:t>،</w:t>
      </w:r>
      <w:r>
        <w:rPr>
          <w:rtl/>
        </w:rPr>
        <w:t xml:space="preserve"> كما قالوا</w:t>
      </w:r>
      <w:r w:rsidR="00EC1548">
        <w:rPr>
          <w:rtl/>
        </w:rPr>
        <w:t>:</w:t>
      </w:r>
      <w:r>
        <w:rPr>
          <w:rtl/>
        </w:rPr>
        <w:t xml:space="preserve"> سمعته يقول في القتل مائة من ال</w:t>
      </w:r>
      <w:r>
        <w:rPr>
          <w:rFonts w:hint="cs"/>
          <w:rtl/>
        </w:rPr>
        <w:t>إِ</w:t>
      </w:r>
      <w:r>
        <w:rPr>
          <w:rtl/>
        </w:rPr>
        <w:t xml:space="preserve">بل </w:t>
      </w:r>
      <w:r w:rsidRPr="00BB3864">
        <w:rPr>
          <w:rStyle w:val="libFootnotenumChar"/>
          <w:rtl/>
        </w:rPr>
        <w:t>(</w:t>
      </w:r>
      <w:r w:rsidR="00127862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[ 10518 ]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CA5FC2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لعله اشارة الى ذيل الحديث 5 من الباب 14 من هذه الأبواب</w:t>
      </w:r>
      <w:r w:rsidR="00EC1548">
        <w:rPr>
          <w:rtl/>
        </w:rPr>
        <w:t>،</w:t>
      </w:r>
      <w:r w:rsidRPr="004732CB">
        <w:rPr>
          <w:rtl/>
        </w:rPr>
        <w:t xml:space="preserve"> وتقدم ما يدل عليه في الباب</w:t>
      </w:r>
      <w:r>
        <w:rPr>
          <w:rtl/>
        </w:rPr>
        <w:t xml:space="preserve"> </w:t>
      </w:r>
      <w:r w:rsidRPr="004732CB">
        <w:rPr>
          <w:rtl/>
        </w:rPr>
        <w:t>14 من أبواب الركوع.</w:t>
      </w:r>
    </w:p>
    <w:p w:rsidR="00BB3864" w:rsidRDefault="00BB3864" w:rsidP="00127862">
      <w:pPr>
        <w:pStyle w:val="libFootnoteCenterBold"/>
        <w:rPr>
          <w:rtl/>
        </w:rPr>
      </w:pPr>
      <w:r>
        <w:rPr>
          <w:rtl/>
        </w:rPr>
        <w:t>الباب 20</w:t>
      </w:r>
    </w:p>
    <w:p w:rsidR="00BB3864" w:rsidRDefault="00BB3864" w:rsidP="00127862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226 / 997.</w:t>
      </w:r>
    </w:p>
    <w:p w:rsidR="00BB3864" w:rsidRPr="00B2753C" w:rsidRDefault="00BB3864" w:rsidP="00127862">
      <w:pPr>
        <w:pStyle w:val="libFootnote0"/>
        <w:rPr>
          <w:rtl/>
        </w:rPr>
      </w:pPr>
      <w:r w:rsidRPr="00B2753C">
        <w:rPr>
          <w:rtl/>
        </w:rPr>
        <w:t>(</w:t>
      </w:r>
      <w:r w:rsidR="00127862">
        <w:rPr>
          <w:rFonts w:hint="cs"/>
          <w:rtl/>
        </w:rPr>
        <w:t>2</w:t>
      </w:r>
      <w:r w:rsidRPr="00B2753C">
        <w:rPr>
          <w:rtl/>
        </w:rPr>
        <w:t>) في نسخة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753C">
        <w:rPr>
          <w:rtl/>
        </w:rPr>
        <w:t>فيهما « هامش المخطوط ».</w:t>
      </w:r>
    </w:p>
    <w:p w:rsidR="00BB3864" w:rsidRPr="00B2753C" w:rsidRDefault="00BB3864" w:rsidP="00127862">
      <w:pPr>
        <w:pStyle w:val="libFootnote0"/>
        <w:rPr>
          <w:rtl/>
        </w:rPr>
      </w:pPr>
      <w:r w:rsidRPr="00B2753C">
        <w:rPr>
          <w:rtl/>
        </w:rPr>
        <w:t>(</w:t>
      </w:r>
      <w:r w:rsidR="00127862">
        <w:rPr>
          <w:rFonts w:hint="cs"/>
          <w:rtl/>
        </w:rPr>
        <w:t>3</w:t>
      </w:r>
      <w:r w:rsidRPr="00B2753C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753C">
        <w:rPr>
          <w:rtl/>
        </w:rPr>
        <w:t>356</w:t>
      </w:r>
      <w:r>
        <w:rPr>
          <w:rtl/>
        </w:rPr>
        <w:t xml:space="preserve"> / </w:t>
      </w:r>
      <w:r w:rsidRPr="00B2753C">
        <w:rPr>
          <w:rtl/>
        </w:rPr>
        <w:t>5.</w:t>
      </w:r>
    </w:p>
    <w:p w:rsidR="00BB3864" w:rsidRPr="00B2753C" w:rsidRDefault="00BB3864" w:rsidP="00127862">
      <w:pPr>
        <w:pStyle w:val="libFootnote0"/>
        <w:rPr>
          <w:rtl/>
        </w:rPr>
      </w:pPr>
      <w:r w:rsidRPr="00B2753C">
        <w:rPr>
          <w:rtl/>
        </w:rPr>
        <w:t>(</w:t>
      </w:r>
      <w:r w:rsidR="00127862">
        <w:rPr>
          <w:rFonts w:hint="cs"/>
          <w:rtl/>
        </w:rPr>
        <w:t>4</w:t>
      </w:r>
      <w:r w:rsidRPr="00B2753C">
        <w:rPr>
          <w:rtl/>
        </w:rPr>
        <w:t>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753C">
        <w:rPr>
          <w:rtl/>
        </w:rPr>
        <w:t>196</w:t>
      </w:r>
      <w:r>
        <w:rPr>
          <w:rtl/>
        </w:rPr>
        <w:t xml:space="preserve"> / </w:t>
      </w:r>
      <w:r w:rsidRPr="00B2753C">
        <w:rPr>
          <w:rtl/>
        </w:rPr>
        <w:t>773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2753C">
        <w:rPr>
          <w:rtl/>
        </w:rPr>
        <w:t>وفيه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753C">
        <w:rPr>
          <w:rtl/>
        </w:rPr>
        <w:t>عن أبي جعفر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2753C">
        <w:rPr>
          <w:rtl/>
        </w:rPr>
        <w:t>عن أبيه.</w:t>
      </w:r>
    </w:p>
    <w:p w:rsidR="00BB3864" w:rsidRPr="00B2753C" w:rsidRDefault="00BB3864" w:rsidP="00127862">
      <w:pPr>
        <w:pStyle w:val="libFootnote0"/>
        <w:rPr>
          <w:rtl/>
        </w:rPr>
      </w:pPr>
      <w:r w:rsidRPr="00B2753C">
        <w:rPr>
          <w:rtl/>
        </w:rPr>
        <w:t>(</w:t>
      </w:r>
      <w:r w:rsidR="00127862">
        <w:rPr>
          <w:rFonts w:hint="cs"/>
          <w:rtl/>
        </w:rPr>
        <w:t>5</w:t>
      </w:r>
      <w:r w:rsidRPr="00B2753C">
        <w:rPr>
          <w:rtl/>
        </w:rPr>
        <w:t>) قال الشهيد الثاني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753C">
        <w:rPr>
          <w:rtl/>
        </w:rPr>
        <w:t>وذكرهما بسم الله وبالله وصلى الله على محم</w:t>
      </w:r>
      <w:r>
        <w:rPr>
          <w:rFonts w:hint="cs"/>
          <w:rtl/>
        </w:rPr>
        <w:t>ّ</w:t>
      </w:r>
      <w:r w:rsidRPr="00B2753C">
        <w:rPr>
          <w:rtl/>
        </w:rPr>
        <w:t>د وآل محم</w:t>
      </w:r>
      <w:r>
        <w:rPr>
          <w:rFonts w:hint="cs"/>
          <w:rtl/>
        </w:rPr>
        <w:t>ّ</w:t>
      </w:r>
      <w:r w:rsidRPr="00B2753C">
        <w:rPr>
          <w:rtl/>
        </w:rPr>
        <w:t>د وفي بعض النسخ</w:t>
      </w:r>
      <w:r>
        <w:rPr>
          <w:rtl/>
        </w:rPr>
        <w:t xml:space="preserve"> </w:t>
      </w:r>
      <w:r w:rsidRPr="00B2753C">
        <w:rPr>
          <w:rtl/>
        </w:rPr>
        <w:t>وعلى آل محم</w:t>
      </w:r>
      <w:r>
        <w:rPr>
          <w:rFonts w:hint="cs"/>
          <w:rtl/>
        </w:rPr>
        <w:t>ّ</w:t>
      </w:r>
      <w:r w:rsidRPr="00B2753C"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2753C">
        <w:rPr>
          <w:rtl/>
        </w:rPr>
        <w:t>وفي الدروس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753C">
        <w:rPr>
          <w:rtl/>
        </w:rPr>
        <w:t>الل</w:t>
      </w:r>
      <w:r>
        <w:rPr>
          <w:rFonts w:hint="cs"/>
          <w:rtl/>
        </w:rPr>
        <w:t>ّ</w:t>
      </w:r>
      <w:r w:rsidRPr="00B2753C">
        <w:rPr>
          <w:rtl/>
        </w:rPr>
        <w:t>هم</w:t>
      </w:r>
      <w:r>
        <w:rPr>
          <w:rFonts w:hint="cs"/>
          <w:rtl/>
        </w:rPr>
        <w:t>ّ</w:t>
      </w:r>
      <w:r w:rsidRPr="00B2753C">
        <w:rPr>
          <w:rtl/>
        </w:rPr>
        <w:t xml:space="preserve"> صل</w:t>
      </w:r>
      <w:r>
        <w:rPr>
          <w:rFonts w:hint="cs"/>
          <w:rtl/>
        </w:rPr>
        <w:t>ّ</w:t>
      </w:r>
      <w:r w:rsidRPr="00B2753C">
        <w:rPr>
          <w:rtl/>
        </w:rPr>
        <w:t xml:space="preserve"> على محم</w:t>
      </w:r>
      <w:r>
        <w:rPr>
          <w:rFonts w:hint="cs"/>
          <w:rtl/>
        </w:rPr>
        <w:t>ّ</w:t>
      </w:r>
      <w:r w:rsidRPr="00B2753C">
        <w:rPr>
          <w:rtl/>
        </w:rPr>
        <w:t>د وآل محم</w:t>
      </w:r>
      <w:r>
        <w:rPr>
          <w:rFonts w:hint="cs"/>
          <w:rtl/>
        </w:rPr>
        <w:t>ّ</w:t>
      </w:r>
      <w:r w:rsidRPr="00B2753C">
        <w:rPr>
          <w:rtl/>
        </w:rPr>
        <w:t>د أو بسم الله وبالله والسلام</w:t>
      </w:r>
      <w:r>
        <w:rPr>
          <w:rtl/>
        </w:rPr>
        <w:t xml:space="preserve"> </w:t>
      </w:r>
      <w:r w:rsidRPr="00B2753C">
        <w:rPr>
          <w:rtl/>
        </w:rPr>
        <w:t>عليك أي</w:t>
      </w:r>
      <w:r>
        <w:rPr>
          <w:rFonts w:hint="cs"/>
          <w:rtl/>
        </w:rPr>
        <w:t>ّ</w:t>
      </w:r>
      <w:r w:rsidRPr="00B2753C">
        <w:rPr>
          <w:rtl/>
        </w:rPr>
        <w:t>ها النبي ورحمة الله وبركاته أو بحذف واو العطف من السلام والجميع مروي مجزئ.</w:t>
      </w:r>
      <w:r>
        <w:rPr>
          <w:rFonts w:hint="cs"/>
          <w:rtl/>
        </w:rPr>
        <w:t xml:space="preserve"> </w:t>
      </w:r>
      <w:r w:rsidRPr="00C72976">
        <w:rPr>
          <w:rtl/>
        </w:rPr>
        <w:t>انتهى. ( منه قده ) هامش</w:t>
      </w:r>
      <w:r w:rsidRPr="00B2753C">
        <w:rPr>
          <w:rtl/>
        </w:rPr>
        <w:t xml:space="preserve"> المخطوط راجع شرح اللمعة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753C">
        <w:rPr>
          <w:rtl/>
        </w:rPr>
        <w:t>328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196 / 772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380 / 1441</w:t>
      </w:r>
      <w:r w:rsidR="00EC1548">
        <w:rPr>
          <w:rtl/>
        </w:rPr>
        <w:t>،</w:t>
      </w:r>
      <w:r>
        <w:rPr>
          <w:rtl/>
        </w:rPr>
        <w:t xml:space="preserve"> وأورده في الحديث 4 من الباب 14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إذا لم تدر</w:t>
      </w:r>
      <w:r>
        <w:rPr>
          <w:rFonts w:hint="cs"/>
          <w:rtl/>
        </w:rPr>
        <w:t>ِ</w:t>
      </w:r>
      <w:r>
        <w:rPr>
          <w:rtl/>
        </w:rPr>
        <w:t xml:space="preserve"> أربعا</w:t>
      </w:r>
      <w:r>
        <w:rPr>
          <w:rFonts w:hint="cs"/>
          <w:rtl/>
        </w:rPr>
        <w:t>ً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>يت أو خمسا</w:t>
      </w:r>
      <w:r>
        <w:rPr>
          <w:rFonts w:hint="cs"/>
          <w:rtl/>
        </w:rPr>
        <w:t>ً</w:t>
      </w:r>
      <w:r>
        <w:rPr>
          <w:rtl/>
        </w:rPr>
        <w:t xml:space="preserve"> أم نقصت أم زدت فتشه</w:t>
      </w:r>
      <w:r>
        <w:rPr>
          <w:rFonts w:hint="cs"/>
          <w:rtl/>
        </w:rPr>
        <w:t>ّ</w:t>
      </w:r>
      <w:r>
        <w:rPr>
          <w:rtl/>
        </w:rPr>
        <w:t>د وسل</w:t>
      </w:r>
      <w:r>
        <w:rPr>
          <w:rFonts w:hint="cs"/>
          <w:rtl/>
        </w:rPr>
        <w:t>ّ</w:t>
      </w:r>
      <w:r>
        <w:rPr>
          <w:rtl/>
        </w:rPr>
        <w:t xml:space="preserve">م واسجد سجدتين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بغير ركوع ولا قراءة تتشه</w:t>
      </w:r>
      <w:r>
        <w:rPr>
          <w:rFonts w:hint="cs"/>
          <w:rtl/>
        </w:rPr>
        <w:t>ّ</w:t>
      </w:r>
      <w:r>
        <w:rPr>
          <w:rtl/>
        </w:rPr>
        <w:t>د فيهما تشه</w:t>
      </w:r>
      <w:r>
        <w:rPr>
          <w:rFonts w:hint="cs"/>
          <w:rtl/>
        </w:rPr>
        <w:t>ّ</w:t>
      </w:r>
      <w:r>
        <w:rPr>
          <w:rtl/>
        </w:rPr>
        <w:t>دا خفيفا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قول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التسليم فيهما في الشك</w:t>
      </w:r>
      <w:r>
        <w:rPr>
          <w:rFonts w:hint="cs"/>
          <w:rtl/>
        </w:rPr>
        <w:t>ّ</w:t>
      </w:r>
      <w:r>
        <w:rPr>
          <w:rtl/>
        </w:rPr>
        <w:t xml:space="preserve"> بين الاربع والخمس وغير ذلك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[ 10519 ]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 سعد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سجدتي السهو</w:t>
      </w:r>
      <w:r>
        <w:rPr>
          <w:rtl/>
        </w:rPr>
        <w:t>،</w:t>
      </w:r>
      <w:r w:rsidR="00BB3864">
        <w:rPr>
          <w:rtl/>
        </w:rPr>
        <w:t xml:space="preserve"> هل فيهما تكبير أو تسبيح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هما سجدتان فقط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 الذي سها هو الإِمام كب</w:t>
      </w:r>
      <w:r w:rsidR="00BB3864">
        <w:rPr>
          <w:rFonts w:hint="cs"/>
          <w:rtl/>
        </w:rPr>
        <w:t>ّ</w:t>
      </w:r>
      <w:r w:rsidR="00BB3864">
        <w:rPr>
          <w:rtl/>
        </w:rPr>
        <w:t>ر إذا سجد</w:t>
      </w:r>
      <w:r>
        <w:rPr>
          <w:rtl/>
        </w:rPr>
        <w:t>،</w:t>
      </w:r>
      <w:r w:rsidR="00BB3864">
        <w:rPr>
          <w:rtl/>
        </w:rPr>
        <w:t xml:space="preserve"> وإذا رفع رأسه ليعلم من خلفه أن</w:t>
      </w:r>
      <w:r w:rsidR="00BB3864">
        <w:rPr>
          <w:rFonts w:hint="cs"/>
          <w:rtl/>
        </w:rPr>
        <w:t>ّ</w:t>
      </w:r>
      <w:r w:rsidR="00BB3864">
        <w:rPr>
          <w:rtl/>
        </w:rPr>
        <w:t>ه قد سها</w:t>
      </w:r>
      <w:r>
        <w:rPr>
          <w:rtl/>
        </w:rPr>
        <w:t>،</w:t>
      </w:r>
      <w:r w:rsidR="00BB3864">
        <w:rPr>
          <w:rtl/>
        </w:rPr>
        <w:t xml:space="preserve"> وليس عليه أن يسب</w:t>
      </w:r>
      <w:r w:rsidR="00BB3864">
        <w:rPr>
          <w:rFonts w:hint="cs"/>
          <w:rtl/>
        </w:rPr>
        <w:t>ّ</w:t>
      </w:r>
      <w:r w:rsidR="00BB3864">
        <w:rPr>
          <w:rtl/>
        </w:rPr>
        <w:t>ح فيهما</w:t>
      </w:r>
      <w:r>
        <w:rPr>
          <w:rtl/>
        </w:rPr>
        <w:t>،</w:t>
      </w:r>
      <w:r w:rsidR="00BB3864">
        <w:rPr>
          <w:rtl/>
        </w:rPr>
        <w:t xml:space="preserve"> ولا فيهما تشه</w:t>
      </w:r>
      <w:r w:rsidR="00BB3864">
        <w:rPr>
          <w:rFonts w:hint="cs"/>
          <w:rtl/>
        </w:rPr>
        <w:t>ّ</w:t>
      </w:r>
      <w:r w:rsidR="00BB3864">
        <w:rPr>
          <w:rtl/>
        </w:rPr>
        <w:t>د بعد السجدتين.</w:t>
      </w:r>
    </w:p>
    <w:p w:rsidR="00BB3864" w:rsidRDefault="00BB3864" w:rsidP="005B30BE">
      <w:pPr>
        <w:pStyle w:val="libNormal"/>
        <w:rPr>
          <w:rtl/>
        </w:rPr>
      </w:pPr>
      <w:r>
        <w:rPr>
          <w:rtl/>
        </w:rPr>
        <w:t>ورواه الصدوق بإسناده عن عم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BB3864">
        <w:rPr>
          <w:rStyle w:val="libFootnotenumChar"/>
          <w:rtl/>
        </w:rPr>
        <w:t>(</w:t>
      </w:r>
      <w:r w:rsidR="005B30B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الشيخ</w:t>
      </w:r>
      <w:r w:rsidR="00EC1548">
        <w:rPr>
          <w:rtl/>
        </w:rPr>
        <w:t>:</w:t>
      </w:r>
      <w:r>
        <w:rPr>
          <w:rtl/>
        </w:rPr>
        <w:t xml:space="preserve"> المراد ليس فيهما تسبيح وتشه</w:t>
      </w:r>
      <w:r>
        <w:rPr>
          <w:rFonts w:hint="cs"/>
          <w:rtl/>
        </w:rPr>
        <w:t>ّ</w:t>
      </w:r>
      <w:r>
        <w:rPr>
          <w:rtl/>
        </w:rPr>
        <w:t>د كالتسبيح والتشه</w:t>
      </w:r>
      <w:r>
        <w:rPr>
          <w:rFonts w:hint="cs"/>
          <w:rtl/>
        </w:rPr>
        <w:t>ّ</w:t>
      </w:r>
      <w:r>
        <w:rPr>
          <w:rtl/>
        </w:rPr>
        <w:t>د في الصلوات من التطويل</w:t>
      </w:r>
      <w:r w:rsidR="00EC1548">
        <w:rPr>
          <w:rtl/>
        </w:rPr>
        <w:t>،</w:t>
      </w:r>
      <w:r>
        <w:rPr>
          <w:rtl/>
        </w:rPr>
        <w:t xml:space="preserve"> واستدل</w:t>
      </w:r>
      <w:r>
        <w:rPr>
          <w:rFonts w:hint="cs"/>
          <w:rtl/>
        </w:rPr>
        <w:t>ّ</w:t>
      </w:r>
      <w:r>
        <w:rPr>
          <w:rtl/>
        </w:rPr>
        <w:t xml:space="preserve"> بما سبق.</w:t>
      </w:r>
    </w:p>
    <w:p w:rsidR="00BB3864" w:rsidRDefault="00BB3864" w:rsidP="005B30BE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</w:t>
      </w:r>
      <w:r w:rsidRPr="00BB3864">
        <w:rPr>
          <w:rStyle w:val="libFootnotenumChar"/>
          <w:rtl/>
        </w:rPr>
        <w:t>(</w:t>
      </w:r>
      <w:r w:rsidR="005B30BE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745" w:name="_Toc278688036"/>
      <w:bookmarkStart w:id="746" w:name="_Toc301886837"/>
      <w:bookmarkStart w:id="747" w:name="_Toc375212434"/>
      <w:bookmarkStart w:id="748" w:name="_Toc375215114"/>
      <w:bookmarkStart w:id="749" w:name="_Toc262664178"/>
      <w:r>
        <w:rPr>
          <w:rtl/>
        </w:rPr>
        <w:t>21</w:t>
      </w:r>
      <w:r w:rsidR="00EC1548">
        <w:rPr>
          <w:rtl/>
        </w:rPr>
        <w:t xml:space="preserve"> - </w:t>
      </w:r>
      <w:r>
        <w:rPr>
          <w:rtl/>
        </w:rPr>
        <w:t>باب وجوب التحفظ من السهو بقدر ال</w:t>
      </w:r>
      <w:r>
        <w:rPr>
          <w:rFonts w:hint="cs"/>
          <w:rtl/>
        </w:rPr>
        <w:t>إ</w:t>
      </w:r>
      <w:r>
        <w:rPr>
          <w:rtl/>
        </w:rPr>
        <w:t>مكان</w:t>
      </w:r>
      <w:bookmarkEnd w:id="745"/>
      <w:bookmarkEnd w:id="746"/>
      <w:bookmarkEnd w:id="747"/>
      <w:bookmarkEnd w:id="748"/>
      <w:bookmarkEnd w:id="749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[ 10520 ]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عم</w:t>
      </w:r>
      <w:r w:rsidR="00BB3864">
        <w:rPr>
          <w:rFonts w:hint="cs"/>
          <w:rtl/>
        </w:rPr>
        <w:t>ّ</w:t>
      </w:r>
      <w:r w:rsidR="00BB3864">
        <w:rPr>
          <w:rtl/>
        </w:rPr>
        <w:t>ن رواه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يرفع للرجل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في نسخة</w:t>
      </w:r>
      <w:r w:rsidR="00EC1548">
        <w:rPr>
          <w:rtl/>
        </w:rPr>
        <w:t>:</w:t>
      </w:r>
      <w:r w:rsidRPr="004732CB">
        <w:rPr>
          <w:rtl/>
        </w:rPr>
        <w:t xml:space="preserve"> سجدتي السهو « هامش المخطوط ».</w:t>
      </w:r>
    </w:p>
    <w:p w:rsidR="00BB3864" w:rsidRDefault="00BB3864" w:rsidP="00E91C93">
      <w:pPr>
        <w:pStyle w:val="libFootnote0"/>
        <w:rPr>
          <w:rtl/>
        </w:rPr>
      </w:pPr>
      <w:r w:rsidRPr="0075002A">
        <w:rPr>
          <w:rtl/>
        </w:rPr>
        <w:t>(2) تقدم في الحديثين 1 و 3 من الباب 14 من هذه ال</w:t>
      </w:r>
      <w:r>
        <w:rPr>
          <w:rFonts w:hint="cs"/>
          <w:rtl/>
        </w:rPr>
        <w:t>أ</w:t>
      </w:r>
      <w:r w:rsidRPr="0075002A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196 / 771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381 / 1442.</w:t>
      </w:r>
    </w:p>
    <w:p w:rsidR="00BB3864" w:rsidRPr="0075002A" w:rsidRDefault="00BB3864" w:rsidP="005B30BE">
      <w:pPr>
        <w:pStyle w:val="libFootnote0"/>
        <w:rPr>
          <w:rtl/>
        </w:rPr>
      </w:pPr>
      <w:r w:rsidRPr="0075002A">
        <w:rPr>
          <w:rtl/>
        </w:rPr>
        <w:t>(</w:t>
      </w:r>
      <w:r w:rsidR="005B30BE">
        <w:rPr>
          <w:rFonts w:hint="cs"/>
          <w:rtl/>
        </w:rPr>
        <w:t>3</w:t>
      </w:r>
      <w:r w:rsidRPr="0075002A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5002A">
        <w:rPr>
          <w:rtl/>
        </w:rPr>
        <w:t>226</w:t>
      </w:r>
      <w:r>
        <w:rPr>
          <w:rtl/>
        </w:rPr>
        <w:t xml:space="preserve"> / </w:t>
      </w:r>
      <w:r w:rsidRPr="0075002A">
        <w:rPr>
          <w:rtl/>
        </w:rPr>
        <w:t>996.</w:t>
      </w:r>
    </w:p>
    <w:p w:rsidR="00BB3864" w:rsidRPr="0075002A" w:rsidRDefault="00BB3864" w:rsidP="005B30BE">
      <w:pPr>
        <w:pStyle w:val="libFootnote0"/>
        <w:rPr>
          <w:rtl/>
        </w:rPr>
      </w:pPr>
      <w:r w:rsidRPr="0075002A">
        <w:rPr>
          <w:rtl/>
        </w:rPr>
        <w:t>(</w:t>
      </w:r>
      <w:r w:rsidR="005B30BE">
        <w:rPr>
          <w:rFonts w:hint="cs"/>
          <w:rtl/>
        </w:rPr>
        <w:t>4</w:t>
      </w:r>
      <w:r w:rsidRPr="0075002A">
        <w:rPr>
          <w:rtl/>
        </w:rPr>
        <w:t>) تقدم في الباب 14 من هذه ال</w:t>
      </w:r>
      <w:r>
        <w:rPr>
          <w:rFonts w:hint="cs"/>
          <w:rtl/>
        </w:rPr>
        <w:t>أ</w:t>
      </w:r>
      <w:r w:rsidRPr="0075002A">
        <w:rPr>
          <w:rtl/>
        </w:rPr>
        <w:t>بواب.</w:t>
      </w:r>
    </w:p>
    <w:p w:rsidR="00BB3864" w:rsidRDefault="00BB3864" w:rsidP="005B30BE">
      <w:pPr>
        <w:pStyle w:val="libFootnoteCenterBold"/>
        <w:rPr>
          <w:rtl/>
        </w:rPr>
      </w:pPr>
      <w:r>
        <w:rPr>
          <w:rtl/>
        </w:rPr>
        <w:t>الباب 21</w:t>
      </w:r>
    </w:p>
    <w:p w:rsidR="00BB3864" w:rsidRDefault="00BB3864" w:rsidP="005B30B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341 / 1414</w:t>
      </w:r>
      <w:r w:rsidR="00EC1548">
        <w:rPr>
          <w:rtl/>
        </w:rPr>
        <w:t>،</w:t>
      </w:r>
      <w:r>
        <w:rPr>
          <w:rtl/>
        </w:rPr>
        <w:t xml:space="preserve"> وأورده في الحديث 12 من الباب 17 من أبواب اعداد الفرائض.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من الصلاة ربعها أو ثمنها أو نصفها أو أكثر بقدر ما سها</w:t>
      </w:r>
      <w:r w:rsidR="00EC154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 xml:space="preserve"> الله تعالى يتم</w:t>
      </w:r>
      <w:r>
        <w:rPr>
          <w:rFonts w:hint="cs"/>
          <w:rtl/>
        </w:rPr>
        <w:t>ّ</w:t>
      </w:r>
      <w:r>
        <w:rPr>
          <w:rtl/>
        </w:rPr>
        <w:t xml:space="preserve"> ذلك بالنوافل.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المداومة على النوافل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وأحاديث ال</w:t>
      </w:r>
      <w:r>
        <w:rPr>
          <w:rFonts w:hint="cs"/>
          <w:rtl/>
        </w:rPr>
        <w:t>إِ</w:t>
      </w:r>
      <w:r>
        <w:rPr>
          <w:rtl/>
        </w:rPr>
        <w:t xml:space="preserve">قبال على الصلاة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وغير ذلك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750" w:name="_Toc278688037"/>
      <w:bookmarkStart w:id="751" w:name="_Toc301886838"/>
      <w:bookmarkStart w:id="752" w:name="_Toc375212435"/>
      <w:bookmarkStart w:id="753" w:name="_Toc375215115"/>
      <w:bookmarkStart w:id="754" w:name="_Toc262664179"/>
      <w:r>
        <w:rPr>
          <w:rtl/>
        </w:rPr>
        <w:t>22</w:t>
      </w:r>
      <w:r w:rsidR="00EC1548">
        <w:rPr>
          <w:rtl/>
        </w:rPr>
        <w:t xml:space="preserve"> - </w:t>
      </w:r>
      <w:r>
        <w:rPr>
          <w:rtl/>
        </w:rPr>
        <w:t>باب استحباب تخفيف الصلاة بتقصير السورة وقراءة</w:t>
      </w:r>
      <w:bookmarkEnd w:id="750"/>
      <w:bookmarkEnd w:id="751"/>
      <w:r>
        <w:rPr>
          <w:rFonts w:hint="cs"/>
          <w:rtl/>
        </w:rPr>
        <w:t xml:space="preserve"> </w:t>
      </w:r>
      <w:bookmarkStart w:id="755" w:name="_Toc278688038"/>
      <w:bookmarkStart w:id="756" w:name="_Toc301886839"/>
      <w:r>
        <w:rPr>
          <w:rtl/>
        </w:rPr>
        <w:t>التوحيد والجحد والاقتصار على ثلاث تسبيحات في الركوع</w:t>
      </w:r>
      <w:bookmarkEnd w:id="755"/>
      <w:bookmarkEnd w:id="756"/>
      <w:r>
        <w:rPr>
          <w:rFonts w:hint="cs"/>
          <w:rtl/>
        </w:rPr>
        <w:t xml:space="preserve"> </w:t>
      </w:r>
      <w:bookmarkStart w:id="757" w:name="_Toc278688039"/>
      <w:bookmarkStart w:id="758" w:name="_Toc301886840"/>
      <w:r>
        <w:rPr>
          <w:rtl/>
        </w:rPr>
        <w:t>والسجود مع خوف السهو</w:t>
      </w:r>
      <w:bookmarkEnd w:id="752"/>
      <w:bookmarkEnd w:id="753"/>
      <w:bookmarkEnd w:id="754"/>
      <w:bookmarkEnd w:id="757"/>
      <w:bookmarkEnd w:id="758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[ 10521 ]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عمر بن يزيد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شكوت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السهو في المغرب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ها ب</w:t>
      </w:r>
      <w:r w:rsidR="00BB3864">
        <w:rPr>
          <w:rFonts w:hint="cs"/>
          <w:rtl/>
        </w:rPr>
        <w:t>‍</w:t>
      </w:r>
      <w:r w:rsidR="00BB3864">
        <w:rPr>
          <w:rtl/>
        </w:rPr>
        <w:t xml:space="preserve"> </w:t>
      </w:r>
      <w:r w:rsidR="00BB3864" w:rsidRPr="005B30B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هُوَ اللهُ أَحَدٌ</w:t>
      </w:r>
      <w:r w:rsidR="00BB3864" w:rsidRPr="00DB56AE">
        <w:rPr>
          <w:rStyle w:val="libNormalChar"/>
          <w:rtl/>
        </w:rPr>
        <w:t xml:space="preserve"> </w:t>
      </w:r>
      <w:r w:rsidR="00BB3864" w:rsidRPr="005B30B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 </w:t>
      </w:r>
      <w:r w:rsidR="00BB3864" w:rsidRPr="005B30B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قُلْ يَا أَيُّهَا الْكَافِرُونَ</w:t>
      </w:r>
      <w:r w:rsidR="00BB3864" w:rsidRPr="00DB56AE">
        <w:rPr>
          <w:rStyle w:val="libNormalChar"/>
          <w:rtl/>
        </w:rPr>
        <w:t xml:space="preserve"> </w:t>
      </w:r>
      <w:r w:rsidR="00BB3864" w:rsidRPr="005B30B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ففعلت ذلك فذهب عن</w:t>
      </w:r>
      <w:r w:rsidR="00BB3864">
        <w:rPr>
          <w:rFonts w:hint="cs"/>
          <w:rtl/>
        </w:rPr>
        <w:t>ّ</w:t>
      </w:r>
      <w:r w:rsidR="00BB3864">
        <w:rPr>
          <w:rtl/>
        </w:rPr>
        <w:t>ي.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[ 10522 ]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عمران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455270">
        <w:rPr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ينبغي تخفيف الصلاة من أجل السهو.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[ 10523 ]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ابن بكير</w:t>
      </w:r>
      <w:r>
        <w:rPr>
          <w:rtl/>
        </w:rPr>
        <w:t>،</w:t>
      </w:r>
      <w:r w:rsidR="00BB3864">
        <w:rPr>
          <w:rtl/>
        </w:rPr>
        <w:t xml:space="preserve"> عن عبيدالله الحلبي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السهو</w:t>
      </w:r>
      <w:r>
        <w:rPr>
          <w:rFonts w:hint="cs"/>
          <w:rtl/>
        </w:rPr>
        <w:t>؟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يكثر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علي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أدرج صلاتك إدراجا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الادراج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ثلاث تسبيحات في الركوع والسجود.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6D4603" w:rsidRDefault="00BB3864" w:rsidP="00E91C93">
      <w:pPr>
        <w:pStyle w:val="libFootnote0"/>
        <w:rPr>
          <w:rtl/>
        </w:rPr>
      </w:pPr>
      <w:r w:rsidRPr="006D4603">
        <w:rPr>
          <w:rtl/>
        </w:rPr>
        <w:t>(1) تقدم في الباب 17 من أبواب اعداد الفرائض.</w:t>
      </w:r>
    </w:p>
    <w:p w:rsidR="00BB3864" w:rsidRPr="006D4603" w:rsidRDefault="00BB3864" w:rsidP="00E91C93">
      <w:pPr>
        <w:pStyle w:val="libFootnote0"/>
        <w:rPr>
          <w:rtl/>
        </w:rPr>
      </w:pPr>
      <w:r w:rsidRPr="006D4603">
        <w:rPr>
          <w:rtl/>
        </w:rPr>
        <w:t>(2) تقدم في الباب 3 من أبواب أفعال الصلاة.</w:t>
      </w:r>
    </w:p>
    <w:p w:rsidR="00BB3864" w:rsidRDefault="00BB3864" w:rsidP="00E91C93">
      <w:pPr>
        <w:pStyle w:val="libFootnote0"/>
        <w:rPr>
          <w:rtl/>
        </w:rPr>
      </w:pPr>
      <w:r w:rsidRPr="006D4603">
        <w:rPr>
          <w:rtl/>
        </w:rPr>
        <w:t>(3) تقدم في الحديث 4 من الباب 45 من أبواب المواقيت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6D4603">
        <w:rPr>
          <w:rtl/>
        </w:rPr>
        <w:t>وفي البابين 2 و 4 من أبواب أفعال</w:t>
      </w:r>
      <w:r>
        <w:rPr>
          <w:rtl/>
        </w:rPr>
        <w:t xml:space="preserve"> </w:t>
      </w:r>
      <w:r w:rsidRPr="006D4603">
        <w:rPr>
          <w:rtl/>
        </w:rPr>
        <w:t>الصلاة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6D4603">
        <w:rPr>
          <w:rtl/>
        </w:rPr>
        <w:t>وفي الحديث 3 من الباب 15 من أبواب الركوع.</w:t>
      </w:r>
    </w:p>
    <w:p w:rsidR="00BB3864" w:rsidRDefault="00BB3864" w:rsidP="005B30BE">
      <w:pPr>
        <w:pStyle w:val="libFootnoteCenterBold"/>
        <w:rPr>
          <w:rtl/>
        </w:rPr>
      </w:pPr>
      <w:r>
        <w:rPr>
          <w:rtl/>
        </w:rPr>
        <w:t>الباب 22</w:t>
      </w:r>
    </w:p>
    <w:p w:rsidR="00BB3864" w:rsidRDefault="00BB3864" w:rsidP="005B30BE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224 / 985.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358 / 1570.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359 / 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759" w:name="_Toc278688040"/>
      <w:bookmarkStart w:id="760" w:name="_Toc301886841"/>
      <w:bookmarkStart w:id="761" w:name="_Toc375212436"/>
      <w:bookmarkStart w:id="762" w:name="_Toc375215116"/>
      <w:bookmarkStart w:id="763" w:name="_Toc262664180"/>
      <w:r>
        <w:rPr>
          <w:rtl/>
        </w:rPr>
        <w:t>23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 من شك</w:t>
      </w:r>
      <w:r>
        <w:rPr>
          <w:rFonts w:hint="cs"/>
          <w:rtl/>
        </w:rPr>
        <w:t>ّ</w:t>
      </w:r>
      <w:r>
        <w:rPr>
          <w:rtl/>
        </w:rPr>
        <w:t xml:space="preserve"> في شيء من </w:t>
      </w:r>
      <w:r>
        <w:rPr>
          <w:rFonts w:hint="cs"/>
          <w:rtl/>
        </w:rPr>
        <w:t>أ</w:t>
      </w:r>
      <w:r>
        <w:rPr>
          <w:rtl/>
        </w:rPr>
        <w:t>فعال الصلاة بعد فوت محل</w:t>
      </w:r>
      <w:r>
        <w:rPr>
          <w:rFonts w:hint="cs"/>
          <w:rtl/>
        </w:rPr>
        <w:t>ّ</w:t>
      </w:r>
      <w:r>
        <w:rPr>
          <w:rtl/>
        </w:rPr>
        <w:t>ه</w:t>
      </w:r>
      <w:bookmarkEnd w:id="759"/>
      <w:bookmarkEnd w:id="760"/>
      <w:r>
        <w:rPr>
          <w:rFonts w:hint="cs"/>
          <w:rtl/>
        </w:rPr>
        <w:t xml:space="preserve"> </w:t>
      </w:r>
      <w:bookmarkStart w:id="764" w:name="_Toc278688041"/>
      <w:bookmarkStart w:id="765" w:name="_Toc301886842"/>
      <w:r>
        <w:rPr>
          <w:rtl/>
        </w:rPr>
        <w:t>وجب عليه المضيء فيها ما لم يتيقن الترك فيجب قضاؤه بعد</w:t>
      </w:r>
      <w:bookmarkEnd w:id="764"/>
      <w:bookmarkEnd w:id="765"/>
      <w:r>
        <w:rPr>
          <w:rFonts w:hint="cs"/>
          <w:rtl/>
        </w:rPr>
        <w:t xml:space="preserve"> </w:t>
      </w:r>
      <w:bookmarkStart w:id="766" w:name="_Toc278688042"/>
      <w:bookmarkStart w:id="767" w:name="_Toc301886843"/>
      <w:r>
        <w:rPr>
          <w:rtl/>
        </w:rPr>
        <w:t xml:space="preserve">الفراغ </w:t>
      </w:r>
      <w:r>
        <w:rPr>
          <w:rFonts w:hint="cs"/>
          <w:rtl/>
        </w:rPr>
        <w:t>إ</w:t>
      </w:r>
      <w:r>
        <w:rPr>
          <w:rtl/>
        </w:rPr>
        <w:t>ن كان مم</w:t>
      </w:r>
      <w:r>
        <w:rPr>
          <w:rFonts w:hint="cs"/>
          <w:rtl/>
        </w:rPr>
        <w:t>ّ</w:t>
      </w:r>
      <w:r>
        <w:rPr>
          <w:rtl/>
        </w:rPr>
        <w:t>ا يقضى</w:t>
      </w:r>
      <w:r w:rsidR="00EC1548">
        <w:rPr>
          <w:rtl/>
        </w:rPr>
        <w:t>،</w:t>
      </w:r>
      <w:r>
        <w:rPr>
          <w:rtl/>
        </w:rPr>
        <w:t xml:space="preserve"> وان ذكره في محل</w:t>
      </w:r>
      <w:r>
        <w:rPr>
          <w:rFonts w:hint="cs"/>
          <w:rtl/>
        </w:rPr>
        <w:t>ّ</w:t>
      </w:r>
      <w:r>
        <w:rPr>
          <w:rtl/>
        </w:rPr>
        <w:t>ه أو شك</w:t>
      </w:r>
      <w:r>
        <w:rPr>
          <w:rFonts w:hint="cs"/>
          <w:rtl/>
        </w:rPr>
        <w:t>ّ</w:t>
      </w:r>
      <w:r>
        <w:rPr>
          <w:rtl/>
        </w:rPr>
        <w:t xml:space="preserve"> فيه أتى به</w:t>
      </w:r>
      <w:bookmarkEnd w:id="766"/>
      <w:bookmarkEnd w:id="767"/>
      <w:r>
        <w:rPr>
          <w:rFonts w:hint="cs"/>
          <w:rtl/>
        </w:rPr>
        <w:t xml:space="preserve"> </w:t>
      </w:r>
      <w:bookmarkStart w:id="768" w:name="_Toc278688043"/>
      <w:bookmarkStart w:id="769" w:name="_Toc301886844"/>
      <w:r>
        <w:rPr>
          <w:rtl/>
        </w:rPr>
        <w:t>ولم يسجد للسهو</w:t>
      </w:r>
      <w:bookmarkEnd w:id="761"/>
      <w:bookmarkEnd w:id="762"/>
      <w:bookmarkEnd w:id="763"/>
      <w:bookmarkEnd w:id="768"/>
      <w:bookmarkEnd w:id="76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[ 10524 ]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نصر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 بن عبدالله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لأبي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رجل 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</w:t>
      </w:r>
      <w:r w:rsidR="00BB3864">
        <w:rPr>
          <w:rFonts w:hint="cs"/>
          <w:rtl/>
        </w:rPr>
        <w:t>أ</w:t>
      </w:r>
      <w:r w:rsidR="00BB3864">
        <w:rPr>
          <w:rtl/>
        </w:rPr>
        <w:t>ذان وقد دخل في ال</w:t>
      </w:r>
      <w:r w:rsidR="00BB3864">
        <w:rPr>
          <w:rFonts w:hint="cs"/>
          <w:rtl/>
        </w:rPr>
        <w:t>إِ</w:t>
      </w:r>
      <w:r w:rsidR="00BB3864">
        <w:rPr>
          <w:rtl/>
        </w:rPr>
        <w:t>قامة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يمضي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رجل 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</w:t>
      </w:r>
      <w:r w:rsidR="00BB3864">
        <w:rPr>
          <w:rFonts w:hint="cs"/>
          <w:rtl/>
        </w:rPr>
        <w:t>أ</w:t>
      </w:r>
      <w:r w:rsidR="00BB3864">
        <w:rPr>
          <w:rtl/>
        </w:rPr>
        <w:t>ذان وال</w:t>
      </w:r>
      <w:r w:rsidR="00BB3864">
        <w:rPr>
          <w:rFonts w:hint="cs"/>
          <w:rtl/>
        </w:rPr>
        <w:t>إِ</w:t>
      </w:r>
      <w:r w:rsidR="00BB3864">
        <w:rPr>
          <w:rtl/>
        </w:rPr>
        <w:t>قامة وقد كب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يمضي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رجل 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التكبير وقد قرأ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يمضي قلت</w:t>
      </w:r>
      <w:r>
        <w:rPr>
          <w:rtl/>
        </w:rPr>
        <w:t>:</w:t>
      </w:r>
      <w:r w:rsidR="00BB3864">
        <w:rPr>
          <w:rtl/>
        </w:rPr>
        <w:t xml:space="preserve"> 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القراءة وقد ركع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يمضي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الركوع وقد سجد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يمضي على صلاته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يا زرارة</w:t>
      </w:r>
      <w:r>
        <w:rPr>
          <w:rtl/>
        </w:rPr>
        <w:t>،</w:t>
      </w:r>
      <w:r w:rsidR="00BB3864">
        <w:rPr>
          <w:rtl/>
        </w:rPr>
        <w:t xml:space="preserve"> إذا خرجت من شيء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دخلت في غيره فشك</w:t>
      </w:r>
      <w:r w:rsidR="00BB3864">
        <w:rPr>
          <w:rFonts w:hint="cs"/>
          <w:rtl/>
        </w:rPr>
        <w:t>ّ</w:t>
      </w:r>
      <w:r w:rsidR="00BB3864">
        <w:rPr>
          <w:rtl/>
        </w:rPr>
        <w:t>ك ليس بشيء.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[ 10525 ]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حمزة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 وعلي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أبي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376103">
        <w:rPr>
          <w:rtl/>
        </w:rPr>
        <w:t xml:space="preserve"> </w:t>
      </w:r>
      <w:r w:rsidR="00BB3864">
        <w:rPr>
          <w:rtl/>
        </w:rPr>
        <w:t>في السهو في الصلاة قال</w:t>
      </w:r>
      <w:r>
        <w:rPr>
          <w:rtl/>
        </w:rPr>
        <w:t>:</w:t>
      </w:r>
      <w:r w:rsidR="00BB3864">
        <w:rPr>
          <w:rtl/>
        </w:rPr>
        <w:t xml:space="preserve"> تبني على اليقين وتأخذ بالجزم وتحتاط بالصلوات كل</w:t>
      </w:r>
      <w:r w:rsidR="00BB3864">
        <w:rPr>
          <w:rFonts w:hint="cs"/>
          <w:rtl/>
        </w:rPr>
        <w:t>ّ</w:t>
      </w:r>
      <w:r w:rsidR="00BB3864">
        <w:rPr>
          <w:rtl/>
        </w:rPr>
        <w:t>ها.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[ 10526 ]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ابن بكير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التهذيب 2</w:t>
      </w:r>
      <w:r w:rsidR="00EC1548">
        <w:rPr>
          <w:rtl/>
        </w:rPr>
        <w:t>:</w:t>
      </w:r>
      <w:r w:rsidRPr="004732CB">
        <w:rPr>
          <w:rtl/>
        </w:rPr>
        <w:t xml:space="preserve"> 344 / 1425.</w:t>
      </w:r>
    </w:p>
    <w:p w:rsidR="00BB3864" w:rsidRDefault="00BB3864" w:rsidP="002834E2">
      <w:pPr>
        <w:pStyle w:val="libFootnoteCenterBold"/>
        <w:rPr>
          <w:rtl/>
        </w:rPr>
      </w:pPr>
      <w:r>
        <w:rPr>
          <w:rtl/>
        </w:rPr>
        <w:t>الباب 23</w:t>
      </w:r>
    </w:p>
    <w:p w:rsidR="00BB3864" w:rsidRDefault="00BB3864" w:rsidP="002834E2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352 / 1459.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344 / 1427</w:t>
      </w:r>
      <w:r w:rsidR="00EC1548">
        <w:rPr>
          <w:rtl/>
        </w:rPr>
        <w:t>،</w:t>
      </w:r>
      <w:r>
        <w:rPr>
          <w:rtl/>
        </w:rPr>
        <w:t xml:space="preserve"> وأورده في الحديث 5 من الباب 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344 / 1426.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>ما شككت فيه مم</w:t>
      </w:r>
      <w:r>
        <w:rPr>
          <w:rFonts w:hint="cs"/>
          <w:rtl/>
        </w:rPr>
        <w:t>ّ</w:t>
      </w:r>
      <w:r>
        <w:rPr>
          <w:rtl/>
        </w:rPr>
        <w:t>ا قد مضى فامضه كما هو.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[ 10527 ]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من حفظ سهوه فأتم</w:t>
      </w:r>
      <w:r w:rsidR="00BB3864">
        <w:rPr>
          <w:rFonts w:hint="cs"/>
          <w:rtl/>
        </w:rPr>
        <w:t>ّ</w:t>
      </w:r>
      <w:r w:rsidR="00BB3864">
        <w:rPr>
          <w:rtl/>
        </w:rPr>
        <w:t>ه فليس عليه سجدتا السهو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[ 10528 ]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ينسى الركوع أو ينسى سجدة</w:t>
      </w:r>
      <w:r>
        <w:rPr>
          <w:rtl/>
        </w:rPr>
        <w:t>،</w:t>
      </w:r>
      <w:r w:rsidR="00BB3864">
        <w:rPr>
          <w:rtl/>
        </w:rPr>
        <w:t xml:space="preserve"> هل عليه سجدتا السهو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قد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الظاهر أن</w:t>
      </w:r>
      <w:r>
        <w:rPr>
          <w:rFonts w:hint="cs"/>
          <w:rtl/>
        </w:rPr>
        <w:t>ّ</w:t>
      </w:r>
      <w:r>
        <w:rPr>
          <w:rtl/>
        </w:rPr>
        <w:t xml:space="preserve"> المراد إذا ذكر قبل فوت محل</w:t>
      </w:r>
      <w:r>
        <w:rPr>
          <w:rFonts w:hint="cs"/>
          <w:rtl/>
        </w:rPr>
        <w:t>ّ</w:t>
      </w:r>
      <w:r>
        <w:rPr>
          <w:rtl/>
        </w:rPr>
        <w:t>ه وأتى بما نسيه</w:t>
      </w:r>
      <w:r w:rsidR="00EC1548">
        <w:rPr>
          <w:rtl/>
        </w:rPr>
        <w:t>،</w:t>
      </w:r>
      <w:r>
        <w:rPr>
          <w:rtl/>
        </w:rPr>
        <w:t xml:space="preserve"> بقرينة قوله</w:t>
      </w:r>
      <w:r w:rsidR="00EC1548">
        <w:rPr>
          <w:rtl/>
        </w:rPr>
        <w:t>:</w:t>
      </w:r>
      <w:r>
        <w:rPr>
          <w:rtl/>
        </w:rPr>
        <w:t xml:space="preserve"> قد أتم</w:t>
      </w:r>
      <w:r>
        <w:rPr>
          <w:rFonts w:hint="cs"/>
          <w:rtl/>
        </w:rPr>
        <w:t>ّ</w:t>
      </w:r>
      <w:r>
        <w:rPr>
          <w:rtl/>
        </w:rPr>
        <w:t xml:space="preserve">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[ 10529 ]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الفضيل بن يسار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السهو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من حفظ سهوه ف</w:t>
      </w:r>
      <w:r w:rsidR="00BB3864">
        <w:rPr>
          <w:rFonts w:hint="cs"/>
          <w:rtl/>
        </w:rPr>
        <w:t>أ</w:t>
      </w:r>
      <w:r w:rsidR="00BB3864">
        <w:rPr>
          <w:rtl/>
        </w:rPr>
        <w:t>تم</w:t>
      </w:r>
      <w:r w:rsidR="00BB3864">
        <w:rPr>
          <w:rFonts w:hint="cs"/>
          <w:rtl/>
        </w:rPr>
        <w:t>ّ</w:t>
      </w:r>
      <w:r w:rsidR="00BB3864">
        <w:rPr>
          <w:rtl/>
        </w:rPr>
        <w:t>ه فليس عليه سجدتا السهو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ما السهو على من لم يدر أزاد في صلاته أم نقص منها.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[ 10530 ]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0940D0">
        <w:rPr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إذا نسيت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الصلاة ركوعا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سجودا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تكبيرا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ذكرت فاقض الذي فاتك سهوا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346 / 1438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369 / 1405</w:t>
      </w:r>
      <w:r w:rsidR="00EC1548">
        <w:rPr>
          <w:rtl/>
        </w:rPr>
        <w:t>،</w:t>
      </w:r>
      <w:r>
        <w:rPr>
          <w:rtl/>
        </w:rPr>
        <w:t xml:space="preserve"> وأورده بتمامه عن الكافي في الحديث 11 من الباب 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354 / 1466</w:t>
      </w:r>
      <w:r w:rsidR="00EC1548">
        <w:rPr>
          <w:rtl/>
        </w:rPr>
        <w:t>،</w:t>
      </w:r>
      <w:r>
        <w:rPr>
          <w:rtl/>
        </w:rPr>
        <w:t xml:space="preserve"> وأورده في الحديث 3 من الباب 26 من هذه الأبواب</w:t>
      </w:r>
      <w:r w:rsidR="00EC1548">
        <w:rPr>
          <w:rtl/>
        </w:rPr>
        <w:t>،</w:t>
      </w:r>
      <w:r>
        <w:rPr>
          <w:rtl/>
        </w:rPr>
        <w:t xml:space="preserve"> تقدم ذيله في الحديث 14 من الباب 3 وقطعة منه في الحديث 7 من الباب 24 وصدره في الحديث 2 من الباب 32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230</w:t>
      </w:r>
      <w:r>
        <w:rPr>
          <w:rtl/>
        </w:rPr>
        <w:t xml:space="preserve"> / 1018</w:t>
      </w:r>
      <w:r w:rsidR="00EC1548">
        <w:rPr>
          <w:rtl/>
        </w:rPr>
        <w:t>،</w:t>
      </w:r>
      <w:r>
        <w:rPr>
          <w:rtl/>
        </w:rPr>
        <w:t xml:space="preserve"> وأورده في الحديث 6 من الباب 14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Fonts w:hint="cs"/>
          <w:rtl/>
        </w:rPr>
        <w:t>التهذيب 2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350 / 1450</w:t>
      </w:r>
      <w:r w:rsidR="00EC1548">
        <w:rPr>
          <w:rFonts w:hint="cs"/>
          <w:rtl/>
        </w:rPr>
        <w:t>،</w:t>
      </w:r>
      <w:r>
        <w:rPr>
          <w:rtl/>
        </w:rPr>
        <w:t xml:space="preserve"> وأورده</w:t>
      </w:r>
      <w:r>
        <w:rPr>
          <w:rFonts w:hint="cs"/>
          <w:rtl/>
        </w:rPr>
        <w:t xml:space="preserve"> عن التهذيب</w:t>
      </w:r>
      <w:r>
        <w:rPr>
          <w:rtl/>
        </w:rPr>
        <w:t xml:space="preserve"> في الحديث 3 من الباب 12 من أبواب الركوع</w:t>
      </w:r>
      <w:r w:rsidR="00EC1548">
        <w:rPr>
          <w:rtl/>
        </w:rPr>
        <w:t>،</w:t>
      </w:r>
      <w:r>
        <w:rPr>
          <w:rtl/>
        </w:rPr>
        <w:t xml:space="preserve"> وفي الحديث 1 من الباب 26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[ 10531 ]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عثمان بن عيسى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قال من حفظ سهوه فأتم</w:t>
      </w:r>
      <w:r w:rsidR="00BB3864">
        <w:rPr>
          <w:rFonts w:hint="cs"/>
          <w:rtl/>
        </w:rPr>
        <w:t>ّ</w:t>
      </w:r>
      <w:r w:rsidR="00BB3864">
        <w:rPr>
          <w:rtl/>
        </w:rPr>
        <w:t>ه فليس عليه سجدتا السهو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السهو على من لم يدر أزاد أم نقص منها.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[ 10532 ]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في 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0940D0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رجل ركع وسجد ولم يدر</w:t>
      </w:r>
      <w:r w:rsidR="00BB3864">
        <w:rPr>
          <w:rFonts w:hint="cs"/>
          <w:rtl/>
        </w:rPr>
        <w:t>ِ</w:t>
      </w:r>
      <w:r>
        <w:rPr>
          <w:rtl/>
        </w:rPr>
        <w:t>،</w:t>
      </w:r>
      <w:r w:rsidR="00BB3864">
        <w:rPr>
          <w:rtl/>
        </w:rPr>
        <w:t xml:space="preserve"> هل كب</w:t>
      </w:r>
      <w:r w:rsidR="00BB3864">
        <w:rPr>
          <w:rFonts w:hint="cs"/>
          <w:rtl/>
        </w:rPr>
        <w:t>ّ</w:t>
      </w:r>
      <w:r w:rsidR="00BB3864">
        <w:rPr>
          <w:rtl/>
        </w:rPr>
        <w:t>ر أو قال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ركوعه وسجوده</w:t>
      </w:r>
      <w:r>
        <w:rPr>
          <w:rFonts w:hint="cs"/>
          <w:rtl/>
        </w:rPr>
        <w:t>؟</w:t>
      </w:r>
      <w:r w:rsidR="00BB3864">
        <w:rPr>
          <w:rtl/>
        </w:rPr>
        <w:t xml:space="preserve"> هل يعتد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بتلك الركعة والسجدة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فليمض في صلاته.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عى ذلك في أفعال الصلاة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وفي الوضوء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وفي أحاديث الشك في الركوع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والسجود </w:t>
      </w:r>
      <w:r w:rsidRPr="00BB3864">
        <w:rPr>
          <w:rStyle w:val="libFootnotenumChar"/>
          <w:rtl/>
        </w:rPr>
        <w:t>(4)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(5)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770" w:name="_Toc278688044"/>
      <w:bookmarkStart w:id="771" w:name="_Toc301886845"/>
      <w:bookmarkStart w:id="772" w:name="_Toc375212437"/>
      <w:bookmarkStart w:id="773" w:name="_Toc375215117"/>
      <w:bookmarkStart w:id="774" w:name="_Toc262664181"/>
      <w:r>
        <w:rPr>
          <w:rtl/>
        </w:rPr>
        <w:t>24</w:t>
      </w:r>
      <w:r w:rsidR="00EC1548">
        <w:rPr>
          <w:rtl/>
        </w:rPr>
        <w:t xml:space="preserve"> - </w:t>
      </w:r>
      <w:r>
        <w:rPr>
          <w:rtl/>
        </w:rPr>
        <w:t>باب عدم وجوب شيء بسهو الإِمام مع حفظ المأموم</w:t>
      </w:r>
      <w:r w:rsidR="00EC1548">
        <w:rPr>
          <w:rtl/>
        </w:rPr>
        <w:t>،</w:t>
      </w:r>
      <w:bookmarkEnd w:id="770"/>
      <w:bookmarkEnd w:id="771"/>
      <w:r>
        <w:rPr>
          <w:rtl/>
        </w:rPr>
        <w:t xml:space="preserve"> </w:t>
      </w:r>
      <w:bookmarkStart w:id="775" w:name="_Toc278688045"/>
      <w:bookmarkStart w:id="776" w:name="_Toc301886846"/>
      <w:r>
        <w:rPr>
          <w:rtl/>
        </w:rPr>
        <w:t>وكذا العكس</w:t>
      </w:r>
      <w:r w:rsidR="00EC1548">
        <w:rPr>
          <w:rtl/>
        </w:rPr>
        <w:t>،</w:t>
      </w:r>
      <w:r>
        <w:rPr>
          <w:rtl/>
        </w:rPr>
        <w:t xml:space="preserve"> ووجوب الاحتياط عليهم لو اشتركوا في السهو</w:t>
      </w:r>
      <w:bookmarkEnd w:id="775"/>
      <w:bookmarkEnd w:id="776"/>
      <w:r>
        <w:rPr>
          <w:rFonts w:hint="cs"/>
          <w:rtl/>
        </w:rPr>
        <w:t xml:space="preserve"> </w:t>
      </w:r>
      <w:bookmarkStart w:id="777" w:name="_Toc278688046"/>
      <w:bookmarkStart w:id="778" w:name="_Toc301886847"/>
      <w:r>
        <w:rPr>
          <w:rtl/>
        </w:rPr>
        <w:t>أو سها الإِمام مع اختلاف المأمومين</w:t>
      </w:r>
      <w:bookmarkEnd w:id="772"/>
      <w:bookmarkEnd w:id="773"/>
      <w:bookmarkEnd w:id="774"/>
      <w:bookmarkEnd w:id="777"/>
      <w:bookmarkEnd w:id="778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[ 10533 ]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 xml:space="preserve">الكافي </w:t>
      </w:r>
      <w:r>
        <w:rPr>
          <w:rFonts w:hint="cs"/>
          <w:rtl/>
        </w:rPr>
        <w:t>3</w:t>
      </w:r>
      <w:r w:rsidR="00EC1548">
        <w:rPr>
          <w:rFonts w:hint="cs"/>
          <w:rtl/>
        </w:rPr>
        <w:t>:</w:t>
      </w:r>
      <w:r>
        <w:rPr>
          <w:rtl/>
        </w:rPr>
        <w:t xml:space="preserve"> 335 / 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91.</w:t>
      </w:r>
    </w:p>
    <w:p w:rsidR="00BB3864" w:rsidRPr="009D4090" w:rsidRDefault="00BB3864" w:rsidP="00E91C93">
      <w:pPr>
        <w:pStyle w:val="libFootnote0"/>
        <w:rPr>
          <w:rtl/>
        </w:rPr>
      </w:pPr>
      <w:r w:rsidRPr="009D4090">
        <w:rPr>
          <w:rtl/>
        </w:rPr>
        <w:t>(1) تقدم في البابين 30 و 32 من أبواب القراءة وتقدم حكم قضاء القنوت في</w:t>
      </w:r>
      <w:r>
        <w:rPr>
          <w:rtl/>
        </w:rPr>
        <w:t xml:space="preserve"> الأبواب </w:t>
      </w:r>
      <w:r w:rsidRPr="009D4090">
        <w:rPr>
          <w:rtl/>
        </w:rPr>
        <w:t>15 و 16</w:t>
      </w:r>
      <w:r>
        <w:rPr>
          <w:rtl/>
        </w:rPr>
        <w:t xml:space="preserve"> </w:t>
      </w:r>
      <w:r w:rsidRPr="009D4090">
        <w:rPr>
          <w:rtl/>
        </w:rPr>
        <w:t>و 18 من أبواب القنوت وحكم قضاء التشهد في</w:t>
      </w:r>
      <w:r>
        <w:rPr>
          <w:rtl/>
        </w:rPr>
        <w:t xml:space="preserve"> الأبواب </w:t>
      </w:r>
      <w:r w:rsidRPr="009D4090">
        <w:rPr>
          <w:rtl/>
        </w:rPr>
        <w:t>7 و 8 و 9 من أبواب التشهد.</w:t>
      </w:r>
    </w:p>
    <w:p w:rsidR="00BB3864" w:rsidRPr="009D4090" w:rsidRDefault="00BB3864" w:rsidP="00E91C93">
      <w:pPr>
        <w:pStyle w:val="libFootnote0"/>
        <w:rPr>
          <w:rtl/>
        </w:rPr>
      </w:pPr>
      <w:r w:rsidRPr="009D4090">
        <w:rPr>
          <w:rtl/>
        </w:rPr>
        <w:t>(2) تقدم حكم الشك في أفعال الوضوء في الباب 42 من أبواب الوضوء.</w:t>
      </w:r>
    </w:p>
    <w:p w:rsidR="00BB3864" w:rsidRPr="009D4090" w:rsidRDefault="00BB3864" w:rsidP="00E91C93">
      <w:pPr>
        <w:pStyle w:val="libFootnote0"/>
        <w:rPr>
          <w:rtl/>
        </w:rPr>
      </w:pPr>
      <w:r w:rsidRPr="009D4090">
        <w:rPr>
          <w:rtl/>
        </w:rPr>
        <w:t>(3) تقدم حكم ترك الركوع في النافلة في الباب 11 وحكم الشك والنسيان في البابين 12 و 13 من</w:t>
      </w:r>
      <w:r>
        <w:rPr>
          <w:rtl/>
        </w:rPr>
        <w:t xml:space="preserve"> </w:t>
      </w:r>
      <w:r w:rsidRPr="009D4090">
        <w:rPr>
          <w:rtl/>
        </w:rPr>
        <w:t>أبواب الركوع.</w:t>
      </w:r>
    </w:p>
    <w:p w:rsidR="00BB3864" w:rsidRPr="009D4090" w:rsidRDefault="00BB3864" w:rsidP="00E91C93">
      <w:pPr>
        <w:pStyle w:val="libFootnote0"/>
        <w:rPr>
          <w:rtl/>
        </w:rPr>
      </w:pPr>
      <w:r w:rsidRPr="009D4090">
        <w:rPr>
          <w:rtl/>
        </w:rPr>
        <w:t>(4) تقدم حكم الشك والقضاء في السجود في البابين 15 و 16 من أبواب السجود.</w:t>
      </w:r>
    </w:p>
    <w:p w:rsidR="00BB3864" w:rsidRPr="009D4090" w:rsidRDefault="00BB3864" w:rsidP="00E91C93">
      <w:pPr>
        <w:pStyle w:val="libFootnote0"/>
        <w:rPr>
          <w:rtl/>
        </w:rPr>
      </w:pPr>
      <w:r w:rsidRPr="009D4090">
        <w:rPr>
          <w:rtl/>
        </w:rPr>
        <w:t>(5) يأتي ما يدل على بعض المقصود في</w:t>
      </w:r>
      <w:r>
        <w:rPr>
          <w:rtl/>
        </w:rPr>
        <w:t xml:space="preserve"> الأبواب </w:t>
      </w:r>
      <w:r w:rsidRPr="009D4090">
        <w:rPr>
          <w:rtl/>
        </w:rPr>
        <w:t>26 و 27 و 29 و 30 و 32 من هذه ال</w:t>
      </w:r>
      <w:r>
        <w:rPr>
          <w:rFonts w:hint="cs"/>
          <w:rtl/>
        </w:rPr>
        <w:t>أ</w:t>
      </w:r>
      <w:r w:rsidRPr="009D4090">
        <w:rPr>
          <w:rtl/>
        </w:rPr>
        <w:t>بواب.</w:t>
      </w:r>
    </w:p>
    <w:p w:rsidR="00BB3864" w:rsidRDefault="00BB3864" w:rsidP="002834E2">
      <w:pPr>
        <w:pStyle w:val="libFootnoteCenterBold"/>
        <w:rPr>
          <w:rtl/>
        </w:rPr>
      </w:pPr>
      <w:r>
        <w:rPr>
          <w:rtl/>
        </w:rPr>
        <w:t>الباب 24</w:t>
      </w:r>
    </w:p>
    <w:p w:rsidR="00BB3864" w:rsidRDefault="00BB3864" w:rsidP="002834E2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350 / 1453 و 3</w:t>
      </w:r>
      <w:r w:rsidR="00EC1548">
        <w:rPr>
          <w:rtl/>
        </w:rPr>
        <w:t>:</w:t>
      </w:r>
      <w:r>
        <w:rPr>
          <w:rtl/>
        </w:rPr>
        <w:t xml:space="preserve"> 279 / 818.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موسى بن القاسم وأبي قتادة</w:t>
      </w:r>
      <w:r w:rsidR="00EC1548">
        <w:rPr>
          <w:rtl/>
        </w:rPr>
        <w:t>،</w:t>
      </w:r>
      <w:r>
        <w:rPr>
          <w:rtl/>
        </w:rPr>
        <w:t xml:space="preserve"> عن علي بن جعفر</w:t>
      </w:r>
      <w:r w:rsidR="00EC1548">
        <w:rPr>
          <w:rtl/>
        </w:rPr>
        <w:t>،</w:t>
      </w:r>
      <w:r>
        <w:rPr>
          <w:rtl/>
        </w:rPr>
        <w:t xml:space="preserve"> وبإسناده عن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الحسين</w:t>
      </w:r>
      <w:r w:rsidR="00EC1548">
        <w:rPr>
          <w:rtl/>
        </w:rPr>
        <w:t>،</w:t>
      </w:r>
      <w:r>
        <w:rPr>
          <w:rtl/>
        </w:rPr>
        <w:t xml:space="preserve"> عن موسى بن القاسم</w:t>
      </w:r>
      <w:r w:rsidR="00EC1548">
        <w:rPr>
          <w:rtl/>
        </w:rPr>
        <w:t>،</w:t>
      </w:r>
      <w:r>
        <w:rPr>
          <w:rtl/>
        </w:rPr>
        <w:t xml:space="preserve"> عن علي بن جعفر</w:t>
      </w:r>
      <w:r w:rsidR="00EC1548">
        <w:rPr>
          <w:rtl/>
        </w:rPr>
        <w:t>،</w:t>
      </w:r>
      <w:r>
        <w:rPr>
          <w:rtl/>
        </w:rPr>
        <w:t xml:space="preserve"> عن أخيه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سألته عن الرجل يصل</w:t>
      </w:r>
      <w:r>
        <w:rPr>
          <w:rFonts w:hint="cs"/>
          <w:rtl/>
        </w:rPr>
        <w:t>ّ</w:t>
      </w:r>
      <w:r>
        <w:rPr>
          <w:rtl/>
        </w:rPr>
        <w:t>ي خلف الإِمام لا يدري كم صل</w:t>
      </w:r>
      <w:r>
        <w:rPr>
          <w:rFonts w:hint="cs"/>
          <w:rtl/>
        </w:rPr>
        <w:t>ّ</w:t>
      </w:r>
      <w:r>
        <w:rPr>
          <w:rtl/>
        </w:rPr>
        <w:t>ى</w:t>
      </w:r>
      <w:r w:rsidR="00EC1548">
        <w:rPr>
          <w:rtl/>
        </w:rPr>
        <w:t>،</w:t>
      </w:r>
      <w:r>
        <w:rPr>
          <w:rtl/>
        </w:rPr>
        <w:t xml:space="preserve"> هل عليه سهو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[ 10534 ]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سهل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الإِمام يحمل أوهام من خلفه</w:t>
      </w:r>
      <w:r>
        <w:rPr>
          <w:rtl/>
        </w:rPr>
        <w:t>،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تكبيرة الافتتاح.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محم</w:t>
      </w:r>
      <w:r>
        <w:rPr>
          <w:rFonts w:hint="cs"/>
          <w:rtl/>
        </w:rPr>
        <w:t>ّ</w:t>
      </w:r>
      <w:r>
        <w:rPr>
          <w:rtl/>
        </w:rPr>
        <w:t>د بن سهل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[ 10535 ]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حفص بن البختري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ليس على الإِمام سهو</w:t>
      </w:r>
      <w:r>
        <w:rPr>
          <w:rtl/>
        </w:rPr>
        <w:t>،</w:t>
      </w:r>
      <w:r w:rsidR="00BB3864">
        <w:rPr>
          <w:rtl/>
        </w:rPr>
        <w:t xml:space="preserve"> ولا على من خلف الإِمام سهو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2834E2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وعن 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EC1548">
        <w:rPr>
          <w:rtl/>
        </w:rPr>
        <w:t>،</w:t>
      </w:r>
      <w:r>
        <w:rPr>
          <w:rtl/>
        </w:rPr>
        <w:t xml:space="preserve"> عن الفضل بن شاذان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2834E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[ 10536 ]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</w:t>
      </w:r>
      <w:r w:rsidR="00BB3864">
        <w:rPr>
          <w:rFonts w:hint="cs"/>
          <w:rtl/>
        </w:rPr>
        <w:t>ه</w:t>
      </w:r>
      <w:r w:rsidR="00BB3864">
        <w:rPr>
          <w:rtl/>
        </w:rPr>
        <w:t xml:space="preserve"> عن الرجل ينسى وهو خلف الإِمام أن يسب</w:t>
      </w:r>
      <w:r w:rsidR="00BB3864">
        <w:rPr>
          <w:rFonts w:hint="cs"/>
          <w:rtl/>
        </w:rPr>
        <w:t>ّ</w:t>
      </w:r>
      <w:r w:rsidR="00BB3864">
        <w:rPr>
          <w:rtl/>
        </w:rPr>
        <w:t>ح في السجود أو في الركوع</w:t>
      </w:r>
      <w:r>
        <w:rPr>
          <w:rtl/>
        </w:rPr>
        <w:t>،</w:t>
      </w:r>
      <w:r w:rsidR="00BB3864">
        <w:rPr>
          <w:rtl/>
        </w:rPr>
        <w:t xml:space="preserve"> أو نسي أن يقول بين السجدتين شيئا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ليس عليه شيء.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[ 10537 ]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بهذا الإِسناد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وسألته عن رجل سها خلف الإِمام بعدما افتتح الصلاة فلم يقل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ولم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277 / 812</w:t>
      </w:r>
      <w:r w:rsidR="00EC1548">
        <w:rPr>
          <w:rtl/>
        </w:rPr>
        <w:t>،</w:t>
      </w:r>
      <w:r>
        <w:rPr>
          <w:rtl/>
        </w:rPr>
        <w:t xml:space="preserve"> وأورده في الحديث 6 من الباب 2 من أبواب تكبيرة الاحرام.</w:t>
      </w:r>
    </w:p>
    <w:p w:rsidR="00BB3864" w:rsidRPr="00E657F0" w:rsidRDefault="00BB3864" w:rsidP="00E91C93">
      <w:pPr>
        <w:pStyle w:val="libFootnote0"/>
        <w:rPr>
          <w:rtl/>
        </w:rPr>
      </w:pPr>
      <w:r w:rsidRPr="00E657F0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57F0">
        <w:rPr>
          <w:rtl/>
        </w:rPr>
        <w:t>264</w:t>
      </w:r>
      <w:r>
        <w:rPr>
          <w:rtl/>
        </w:rPr>
        <w:t xml:space="preserve"> / </w:t>
      </w:r>
      <w:r w:rsidRPr="00E657F0">
        <w:rPr>
          <w:rtl/>
        </w:rPr>
        <w:t>1205.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344 / 1428</w:t>
      </w:r>
      <w:r w:rsidR="00EC1548">
        <w:rPr>
          <w:rtl/>
        </w:rPr>
        <w:t>،</w:t>
      </w:r>
      <w:r>
        <w:rPr>
          <w:rtl/>
        </w:rPr>
        <w:t xml:space="preserve"> وأورده بتمامه في الحديث 1 من الباب 25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E657F0" w:rsidRDefault="00BB3864" w:rsidP="002834E2">
      <w:pPr>
        <w:pStyle w:val="libFootnote0"/>
        <w:rPr>
          <w:rtl/>
        </w:rPr>
      </w:pPr>
      <w:r w:rsidRPr="00E657F0">
        <w:rPr>
          <w:rtl/>
        </w:rPr>
        <w:t>(</w:t>
      </w:r>
      <w:r w:rsidR="002834E2">
        <w:rPr>
          <w:rFonts w:hint="cs"/>
          <w:rtl/>
        </w:rPr>
        <w:t>2</w:t>
      </w:r>
      <w:r w:rsidRPr="00E657F0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57F0">
        <w:rPr>
          <w:rtl/>
        </w:rPr>
        <w:t>359</w:t>
      </w:r>
      <w:r>
        <w:rPr>
          <w:rtl/>
        </w:rPr>
        <w:t xml:space="preserve"> / </w:t>
      </w:r>
      <w:r w:rsidRPr="00E657F0">
        <w:rPr>
          <w:rtl/>
        </w:rPr>
        <w:t>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278 / 816</w:t>
      </w:r>
      <w:r w:rsidR="00EC1548">
        <w:rPr>
          <w:rtl/>
        </w:rPr>
        <w:t>،</w:t>
      </w:r>
      <w:r>
        <w:rPr>
          <w:rtl/>
        </w:rPr>
        <w:t xml:space="preserve"> والفقيه 1</w:t>
      </w:r>
      <w:r w:rsidR="00EC1548">
        <w:rPr>
          <w:rtl/>
        </w:rPr>
        <w:t>:</w:t>
      </w:r>
      <w:r>
        <w:rPr>
          <w:rtl/>
        </w:rPr>
        <w:t xml:space="preserve"> 263 / 1202.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278 / 817.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يكب</w:t>
      </w:r>
      <w:r>
        <w:rPr>
          <w:rFonts w:hint="cs"/>
          <w:rtl/>
        </w:rPr>
        <w:t>ّ</w:t>
      </w:r>
      <w:r>
        <w:rPr>
          <w:rtl/>
        </w:rPr>
        <w:t>ر ولم يسب</w:t>
      </w:r>
      <w:r>
        <w:rPr>
          <w:rFonts w:hint="cs"/>
          <w:rtl/>
        </w:rPr>
        <w:t>ّ</w:t>
      </w:r>
      <w:r>
        <w:rPr>
          <w:rtl/>
        </w:rPr>
        <w:t>ح ولم يتشه</w:t>
      </w:r>
      <w:r>
        <w:rPr>
          <w:rFonts w:hint="cs"/>
          <w:rtl/>
        </w:rPr>
        <w:t>ّ</w:t>
      </w:r>
      <w:r>
        <w:rPr>
          <w:rtl/>
        </w:rPr>
        <w:t>د حتى يسل</w:t>
      </w:r>
      <w:r>
        <w:rPr>
          <w:rFonts w:hint="cs"/>
          <w:rtl/>
        </w:rPr>
        <w:t>ّ</w:t>
      </w:r>
      <w:r>
        <w:rPr>
          <w:rtl/>
        </w:rPr>
        <w:t>م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جازت صلاته</w:t>
      </w:r>
      <w:r w:rsidR="00EC1548">
        <w:rPr>
          <w:rtl/>
        </w:rPr>
        <w:t>،</w:t>
      </w:r>
      <w:r>
        <w:rPr>
          <w:rtl/>
        </w:rPr>
        <w:t xml:space="preserve"> وليس عليه إذا سها خلف الإِمام سجدتا السهو لأن</w:t>
      </w:r>
      <w:r>
        <w:rPr>
          <w:rFonts w:hint="cs"/>
          <w:rtl/>
        </w:rPr>
        <w:t>ّ</w:t>
      </w:r>
      <w:r>
        <w:rPr>
          <w:rtl/>
        </w:rPr>
        <w:t xml:space="preserve"> الإِمام ضامن لصلاة من خلفه.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عم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في حديث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[ 10538 ]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جعفر بن بشير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منهال القص</w:t>
      </w:r>
      <w:r w:rsidR="00BB3864">
        <w:rPr>
          <w:rFonts w:hint="cs"/>
          <w:rtl/>
        </w:rPr>
        <w:t>ّ</w:t>
      </w:r>
      <w:r w:rsidR="00BB3864">
        <w:rPr>
          <w:rtl/>
        </w:rPr>
        <w:t>اب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لابي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أسهو في الصلاة وأنا خلف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فاسجد سجدتين ولا تهب.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السهو المختص</w:t>
      </w:r>
      <w:r>
        <w:rPr>
          <w:rFonts w:hint="cs"/>
          <w:rtl/>
        </w:rPr>
        <w:t>ّ</w:t>
      </w:r>
      <w:r>
        <w:rPr>
          <w:rtl/>
        </w:rPr>
        <w:t xml:space="preserve"> به كما إذا زاد شيئا</w:t>
      </w:r>
      <w:r>
        <w:rPr>
          <w:rFonts w:hint="cs"/>
          <w:rtl/>
        </w:rPr>
        <w:t>ً</w:t>
      </w:r>
      <w:r>
        <w:rPr>
          <w:rtl/>
        </w:rPr>
        <w:t xml:space="preserve"> أو مع عدم حفظ الإِمام</w:t>
      </w:r>
      <w:r w:rsidR="00EC1548">
        <w:rPr>
          <w:rtl/>
        </w:rPr>
        <w:t>،</w:t>
      </w:r>
      <w:r>
        <w:rPr>
          <w:rtl/>
        </w:rPr>
        <w:t xml:space="preserve"> ويحتمل الاستحباب.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[ 10539 ]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</w:t>
      </w:r>
      <w:r>
        <w:rPr>
          <w:rtl/>
        </w:rPr>
        <w:t>،</w:t>
      </w:r>
      <w:r w:rsidR="00BB3864">
        <w:rPr>
          <w:rtl/>
        </w:rPr>
        <w:t xml:space="preserve"> عن عمرو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 في حديث</w:t>
      </w:r>
      <w:r>
        <w:rPr>
          <w:rtl/>
        </w:rPr>
        <w:t>:</w:t>
      </w:r>
      <w:r w:rsidR="00BB3864">
        <w:rPr>
          <w:rtl/>
        </w:rPr>
        <w:t xml:space="preserve"> سألت أبا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يدخل مع الإِمام وقد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الإِمام ركعة أو أكثر فسها الإِمام</w:t>
      </w:r>
      <w:r>
        <w:rPr>
          <w:rtl/>
        </w:rPr>
        <w:t>،</w:t>
      </w:r>
      <w:r w:rsidR="00BB3864">
        <w:rPr>
          <w:rtl/>
        </w:rPr>
        <w:t xml:space="preserve"> كيف يصنع الرجل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الإِمام فسجد سجدتي السهو فلا يسجد الرجل الذي دخل معه</w:t>
      </w:r>
      <w:r>
        <w:rPr>
          <w:rtl/>
        </w:rPr>
        <w:t>،</w:t>
      </w:r>
      <w:r w:rsidR="00BB3864">
        <w:rPr>
          <w:rtl/>
        </w:rPr>
        <w:t xml:space="preserve"> وإذا قام وبنى على صلاته وأتم</w:t>
      </w:r>
      <w:r w:rsidR="00BB3864">
        <w:rPr>
          <w:rFonts w:hint="cs"/>
          <w:rtl/>
        </w:rPr>
        <w:t>ّ</w:t>
      </w:r>
      <w:r w:rsidR="00BB3864">
        <w:rPr>
          <w:rtl/>
        </w:rPr>
        <w:t>ها وسل</w:t>
      </w:r>
      <w:r w:rsidR="00BB3864">
        <w:rPr>
          <w:rFonts w:hint="cs"/>
          <w:rtl/>
        </w:rPr>
        <w:t>ّ</w:t>
      </w:r>
      <w:r w:rsidR="00BB3864">
        <w:rPr>
          <w:rtl/>
        </w:rPr>
        <w:t>م وسجد الرجل سجدتي السهو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وعن رجل سها خلف الإِمام فلم يفتتح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 الصلاة</w:t>
      </w:r>
      <w:r>
        <w:rPr>
          <w:rtl/>
        </w:rPr>
        <w:t>،</w:t>
      </w:r>
      <w:r w:rsidR="00BB3864">
        <w:rPr>
          <w:rtl/>
        </w:rPr>
        <w:t xml:space="preserve"> ولا صلاة بغير افتتاح.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المفروض هنا اشتراك الإِمام والمأموم في السهو.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[ 10540 ]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بإسناده عن إبراهيم بن هاشم في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الفقيه 1</w:t>
      </w:r>
      <w:r w:rsidR="00EC1548">
        <w:rPr>
          <w:rtl/>
        </w:rPr>
        <w:t>:</w:t>
      </w:r>
      <w:r w:rsidRPr="004732CB">
        <w:rPr>
          <w:rtl/>
        </w:rPr>
        <w:t xml:space="preserve"> 264 / 1204.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353 / 1464.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353 / 1466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14 من الباب 3 وقطعة في الحديث 5 من الباب 23 من هذه الأبواب</w:t>
      </w:r>
      <w:r w:rsidR="00EC1548">
        <w:rPr>
          <w:rtl/>
        </w:rPr>
        <w:t>،</w:t>
      </w:r>
      <w:r>
        <w:rPr>
          <w:rtl/>
        </w:rPr>
        <w:t xml:space="preserve"> وقطعة منه في الحديث 1 من الباب 13 من أبواب القيام</w:t>
      </w:r>
      <w:r w:rsidR="00EC1548">
        <w:rPr>
          <w:rtl/>
        </w:rPr>
        <w:t>،</w:t>
      </w:r>
      <w:r>
        <w:rPr>
          <w:rtl/>
        </w:rPr>
        <w:t xml:space="preserve"> ويأتي قطعة منه في الحديث 2 من الباب 32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231 / 1028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4 من الباب 1 وفي الحديث 13 من الباب 2</w:t>
      </w:r>
      <w:r w:rsidR="00EC1548">
        <w:rPr>
          <w:rtl/>
        </w:rPr>
        <w:t>،</w:t>
      </w:r>
      <w:r>
        <w:rPr>
          <w:rtl/>
        </w:rPr>
        <w:t xml:space="preserve"> وفي الحديث 1 من الباب 25 من أبواب الخلل الواقع في الصلاة</w:t>
      </w:r>
      <w:r>
        <w:rPr>
          <w:rFonts w:hint="cs"/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 w:rsidRPr="00DB56AE">
        <w:rPr>
          <w:rStyle w:val="libNormalChar"/>
          <w:rtl/>
        </w:rPr>
        <w:lastRenderedPageBreak/>
        <w:t xml:space="preserve">( </w:t>
      </w:r>
      <w:r>
        <w:rPr>
          <w:rtl/>
        </w:rPr>
        <w:t>نوادره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سئل </w:t>
      </w:r>
      <w:r>
        <w:rPr>
          <w:rFonts w:hint="cs"/>
          <w:rtl/>
        </w:rPr>
        <w:t>أ</w:t>
      </w:r>
      <w:r>
        <w:rPr>
          <w:rtl/>
        </w:rPr>
        <w:t xml:space="preserve">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إمام يصل</w:t>
      </w:r>
      <w:r>
        <w:rPr>
          <w:rFonts w:hint="cs"/>
          <w:rtl/>
        </w:rPr>
        <w:t>ّ</w:t>
      </w:r>
      <w:r>
        <w:rPr>
          <w:rtl/>
        </w:rPr>
        <w:t>ي بأربع نفر أو بخمس فيسب</w:t>
      </w:r>
      <w:r>
        <w:rPr>
          <w:rFonts w:hint="cs"/>
          <w:rtl/>
        </w:rPr>
        <w:t>ّ</w:t>
      </w:r>
      <w:r>
        <w:rPr>
          <w:rtl/>
        </w:rPr>
        <w:t>ح اثنان على أن</w:t>
      </w:r>
      <w:r>
        <w:rPr>
          <w:rFonts w:hint="cs"/>
          <w:rtl/>
        </w:rPr>
        <w:t>ّ</w:t>
      </w:r>
      <w:r>
        <w:rPr>
          <w:rtl/>
        </w:rPr>
        <w:t>هم صل</w:t>
      </w:r>
      <w:r>
        <w:rPr>
          <w:rFonts w:hint="cs"/>
          <w:rtl/>
        </w:rPr>
        <w:t>ّ</w:t>
      </w:r>
      <w:r>
        <w:rPr>
          <w:rtl/>
        </w:rPr>
        <w:t>وا ثلاثا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ويسب</w:t>
      </w:r>
      <w:r>
        <w:rPr>
          <w:rFonts w:hint="cs"/>
          <w:rtl/>
        </w:rPr>
        <w:t>ّ</w:t>
      </w:r>
      <w:r>
        <w:rPr>
          <w:rtl/>
        </w:rPr>
        <w:t>ح ثلاثة على أن</w:t>
      </w:r>
      <w:r>
        <w:rPr>
          <w:rFonts w:hint="cs"/>
          <w:rtl/>
        </w:rPr>
        <w:t>ّ</w:t>
      </w:r>
      <w:r>
        <w:rPr>
          <w:rtl/>
        </w:rPr>
        <w:t>هم صل</w:t>
      </w:r>
      <w:r>
        <w:rPr>
          <w:rFonts w:hint="cs"/>
          <w:rtl/>
        </w:rPr>
        <w:t>ّ</w:t>
      </w:r>
      <w:r>
        <w:rPr>
          <w:rtl/>
        </w:rPr>
        <w:t>وا أربعا</w:t>
      </w:r>
      <w:r>
        <w:rPr>
          <w:rFonts w:hint="cs"/>
          <w:rtl/>
        </w:rPr>
        <w:t>ً</w:t>
      </w:r>
      <w:r>
        <w:rPr>
          <w:rtl/>
        </w:rPr>
        <w:t xml:space="preserve"> يقولون هؤلاء</w:t>
      </w:r>
      <w:r w:rsidR="00EC1548">
        <w:rPr>
          <w:rtl/>
        </w:rPr>
        <w:t>:</w:t>
      </w:r>
      <w:r>
        <w:rPr>
          <w:rtl/>
        </w:rPr>
        <w:t xml:space="preserve"> قوموا</w:t>
      </w:r>
      <w:r w:rsidR="00EC1548">
        <w:rPr>
          <w:rtl/>
        </w:rPr>
        <w:t>،</w:t>
      </w:r>
      <w:r>
        <w:rPr>
          <w:rtl/>
        </w:rPr>
        <w:t xml:space="preserve"> ويقول هؤلاء</w:t>
      </w:r>
      <w:r w:rsidR="00EC1548">
        <w:rPr>
          <w:rtl/>
        </w:rPr>
        <w:t>:</w:t>
      </w:r>
      <w:r>
        <w:rPr>
          <w:rtl/>
        </w:rPr>
        <w:t xml:space="preserve"> اقعدوا وال</w:t>
      </w:r>
      <w:r>
        <w:rPr>
          <w:rFonts w:hint="cs"/>
          <w:rtl/>
        </w:rPr>
        <w:t>إِ</w:t>
      </w:r>
      <w:r>
        <w:rPr>
          <w:rtl/>
        </w:rPr>
        <w:t>مام مايل مع أحدهما</w:t>
      </w:r>
      <w:r w:rsidR="00EC1548">
        <w:rPr>
          <w:rtl/>
        </w:rPr>
        <w:t>،</w:t>
      </w:r>
      <w:r>
        <w:rPr>
          <w:rtl/>
        </w:rPr>
        <w:t xml:space="preserve"> أو معتدل الوهم</w:t>
      </w:r>
      <w:r w:rsidR="00EC1548">
        <w:rPr>
          <w:rtl/>
        </w:rPr>
        <w:t>،</w:t>
      </w:r>
      <w:r>
        <w:rPr>
          <w:rtl/>
        </w:rPr>
        <w:t xml:space="preserve"> فما يجب عليهم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ليس على الإِمام سهو إذا حفظ عليه من خلفه سهوه باتفاق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منهم</w:t>
      </w:r>
      <w:r w:rsidR="00EC1548">
        <w:rPr>
          <w:rtl/>
        </w:rPr>
        <w:t>،</w:t>
      </w:r>
      <w:r>
        <w:rPr>
          <w:rtl/>
        </w:rPr>
        <w:t xml:space="preserve"> وليس على من خلف الإِمام سهو إذا لم يسه الإِمام ولا سهو في سهو</w:t>
      </w:r>
      <w:r w:rsidR="00EC1548">
        <w:rPr>
          <w:rtl/>
        </w:rPr>
        <w:t>،</w:t>
      </w:r>
      <w:r>
        <w:rPr>
          <w:rtl/>
        </w:rPr>
        <w:t xml:space="preserve"> وليس في المغرب سهو</w:t>
      </w:r>
      <w:r w:rsidR="00EC1548">
        <w:rPr>
          <w:rtl/>
        </w:rPr>
        <w:t>،</w:t>
      </w:r>
      <w:r>
        <w:rPr>
          <w:rtl/>
        </w:rPr>
        <w:t xml:space="preserve"> ولا في الفجر سهو</w:t>
      </w:r>
      <w:r w:rsidR="00EC1548">
        <w:rPr>
          <w:rtl/>
        </w:rPr>
        <w:t>،</w:t>
      </w:r>
      <w:r>
        <w:rPr>
          <w:rtl/>
        </w:rPr>
        <w:t xml:space="preserve"> ولا في الركعتين الأو</w:t>
      </w:r>
      <w:r>
        <w:rPr>
          <w:rFonts w:hint="cs"/>
          <w:rtl/>
        </w:rPr>
        <w:t>ّ</w:t>
      </w:r>
      <w:r>
        <w:rPr>
          <w:rtl/>
        </w:rPr>
        <w:t>لتين من كل</w:t>
      </w:r>
      <w:r>
        <w:rPr>
          <w:rFonts w:hint="cs"/>
          <w:rtl/>
        </w:rPr>
        <w:t>ّ</w:t>
      </w:r>
      <w:r>
        <w:rPr>
          <w:rtl/>
        </w:rPr>
        <w:t xml:space="preserve"> صلاة سهو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ولا سهو في نافلة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فاذا اختلف على الإِمام من خلفه فعليه وعليهم في الاحتياط ال</w:t>
      </w:r>
      <w:r>
        <w:rPr>
          <w:rFonts w:hint="cs"/>
          <w:rtl/>
        </w:rPr>
        <w:t>إِ</w:t>
      </w:r>
      <w:r>
        <w:rPr>
          <w:rtl/>
        </w:rPr>
        <w:t>عادة وال</w:t>
      </w:r>
      <w:r>
        <w:rPr>
          <w:rFonts w:hint="cs"/>
          <w:rtl/>
        </w:rPr>
        <w:t>أ</w:t>
      </w:r>
      <w:r>
        <w:rPr>
          <w:rtl/>
        </w:rPr>
        <w:t>خذ بالجزم.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EC1548">
        <w:rPr>
          <w:rtl/>
        </w:rPr>
        <w:t>،</w:t>
      </w:r>
      <w:r>
        <w:rPr>
          <w:rtl/>
        </w:rPr>
        <w:t xml:space="preserve"> عن يونس</w:t>
      </w:r>
      <w:r w:rsidR="00EC1548">
        <w:rPr>
          <w:rtl/>
        </w:rPr>
        <w:t>،</w:t>
      </w:r>
      <w:r>
        <w:rPr>
          <w:rtl/>
        </w:rPr>
        <w:t xml:space="preserve"> عن رجل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[ 10541 ]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ابن مسكان</w:t>
      </w:r>
      <w:r>
        <w:rPr>
          <w:rtl/>
        </w:rPr>
        <w:t>،</w:t>
      </w:r>
      <w:r w:rsidR="00BB3864">
        <w:rPr>
          <w:rtl/>
        </w:rPr>
        <w:t xml:space="preserve"> عن أبي الهذيل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يت</w:t>
      </w:r>
      <w:r w:rsidR="00BB3864">
        <w:rPr>
          <w:rFonts w:hint="cs"/>
          <w:rtl/>
        </w:rPr>
        <w:t>ّ</w:t>
      </w:r>
      <w:r w:rsidR="00BB3864">
        <w:rPr>
          <w:rtl/>
        </w:rPr>
        <w:t>كل على عدد صاحبته في الطواف</w:t>
      </w:r>
      <w:r>
        <w:rPr>
          <w:rtl/>
        </w:rPr>
        <w:t>،</w:t>
      </w:r>
      <w:r w:rsidR="00BB3864">
        <w:rPr>
          <w:rtl/>
        </w:rPr>
        <w:t xml:space="preserve"> أيجزيه عنها وعن الصبي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ألا ترى أن</w:t>
      </w:r>
      <w:r w:rsidR="00BB3864">
        <w:rPr>
          <w:rFonts w:hint="cs"/>
          <w:rtl/>
        </w:rPr>
        <w:t>ّ</w:t>
      </w:r>
      <w:r w:rsidR="00BB3864">
        <w:rPr>
          <w:rtl/>
        </w:rPr>
        <w:t>ك تأتم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خلفه فهو</w:t>
      </w:r>
      <w:r>
        <w:rPr>
          <w:rtl/>
        </w:rPr>
        <w:t>،</w:t>
      </w:r>
      <w:r w:rsidR="00BB3864">
        <w:rPr>
          <w:rtl/>
        </w:rPr>
        <w:t xml:space="preserve"> مثله.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في نسخة من التهذيب والكافي</w:t>
      </w:r>
      <w:r w:rsidR="00EC1548">
        <w:rPr>
          <w:rtl/>
        </w:rPr>
        <w:t>:</w:t>
      </w:r>
      <w:r w:rsidRPr="004732CB">
        <w:rPr>
          <w:rtl/>
        </w:rPr>
        <w:t xml:space="preserve"> </w:t>
      </w:r>
      <w:r w:rsidRPr="00AE1DA8">
        <w:rPr>
          <w:rtl/>
        </w:rPr>
        <w:t>بإيقان ( هامش المخطوط ).</w:t>
      </w:r>
    </w:p>
    <w:p w:rsidR="00BB3864" w:rsidRPr="00B55862" w:rsidRDefault="00BB3864" w:rsidP="00E91C93">
      <w:pPr>
        <w:pStyle w:val="libFootnote0"/>
        <w:rPr>
          <w:rtl/>
        </w:rPr>
      </w:pPr>
      <w:r w:rsidRPr="00B55862">
        <w:rPr>
          <w:rtl/>
        </w:rPr>
        <w:t>(2) كتب المصنف على ما بين القوسين علامة نسخة.</w:t>
      </w:r>
    </w:p>
    <w:p w:rsidR="00BB3864" w:rsidRPr="00B55862" w:rsidRDefault="00BB3864" w:rsidP="00E91C93">
      <w:pPr>
        <w:pStyle w:val="libFootnote0"/>
        <w:rPr>
          <w:rtl/>
        </w:rPr>
      </w:pPr>
      <w:r w:rsidRPr="00B55862">
        <w:rPr>
          <w:rtl/>
        </w:rPr>
        <w:t>(3)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55862">
        <w:rPr>
          <w:rtl/>
        </w:rPr>
        <w:t>358</w:t>
      </w:r>
      <w:r>
        <w:rPr>
          <w:rtl/>
        </w:rPr>
        <w:t xml:space="preserve"> / </w:t>
      </w:r>
      <w:r w:rsidRPr="00B55862">
        <w:rPr>
          <w:rtl/>
        </w:rPr>
        <w:t>5.</w:t>
      </w:r>
    </w:p>
    <w:p w:rsidR="00BB3864" w:rsidRPr="00B55862" w:rsidRDefault="00BB3864" w:rsidP="00E91C93">
      <w:pPr>
        <w:pStyle w:val="libFootnote0"/>
        <w:rPr>
          <w:rtl/>
        </w:rPr>
      </w:pPr>
      <w:r w:rsidRPr="00B55862">
        <w:rPr>
          <w:rtl/>
        </w:rPr>
        <w:t>(4) التهذيب</w:t>
      </w:r>
      <w:r>
        <w:rPr>
          <w:rtl/>
        </w:rPr>
        <w:t xml:space="preserve"> </w:t>
      </w:r>
      <w:r>
        <w:rPr>
          <w:rFonts w:hint="cs"/>
          <w:rtl/>
        </w:rPr>
        <w:t>3</w:t>
      </w:r>
      <w:r w:rsidR="00EC1548">
        <w:rPr>
          <w:rFonts w:hint="cs"/>
          <w:rtl/>
        </w:rPr>
        <w:t>:</w:t>
      </w:r>
      <w:r>
        <w:rPr>
          <w:rtl/>
        </w:rPr>
        <w:t xml:space="preserve"> </w:t>
      </w:r>
      <w:r w:rsidRPr="00B55862">
        <w:rPr>
          <w:rtl/>
        </w:rPr>
        <w:t>54</w:t>
      </w:r>
      <w:r>
        <w:rPr>
          <w:rtl/>
        </w:rPr>
        <w:t xml:space="preserve"> / </w:t>
      </w:r>
      <w:r w:rsidRPr="00B55862">
        <w:rPr>
          <w:rtl/>
        </w:rPr>
        <w:t>187.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2</w:t>
      </w:r>
      <w:r w:rsidR="00EC1548">
        <w:rPr>
          <w:rtl/>
        </w:rPr>
        <w:t>:</w:t>
      </w:r>
      <w:r>
        <w:rPr>
          <w:rtl/>
        </w:rPr>
        <w:t xml:space="preserve"> 254 / 1233</w:t>
      </w:r>
      <w:r w:rsidR="00EC1548">
        <w:rPr>
          <w:rtl/>
        </w:rPr>
        <w:t>،</w:t>
      </w:r>
      <w:r>
        <w:rPr>
          <w:rtl/>
        </w:rPr>
        <w:t xml:space="preserve"> وأورده في الحديث 3 من الباب </w:t>
      </w:r>
      <w:r>
        <w:rPr>
          <w:rFonts w:hint="cs"/>
          <w:rtl/>
        </w:rPr>
        <w:t>66</w:t>
      </w:r>
      <w:r>
        <w:rPr>
          <w:rtl/>
        </w:rPr>
        <w:t xml:space="preserve"> من أبواب الطواف</w:t>
      </w:r>
      <w:r w:rsidR="00EC1548">
        <w:rPr>
          <w:rtl/>
        </w:rPr>
        <w:t>،</w:t>
      </w:r>
      <w:r>
        <w:rPr>
          <w:rtl/>
        </w:rPr>
        <w:t xml:space="preserve"> وتقدم ما يدل على ذلك في الحديث 12 من الباب 2 من أبواب تكبيرة الاحرام.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779" w:name="_Toc278688047"/>
      <w:bookmarkStart w:id="780" w:name="_Toc301886848"/>
      <w:bookmarkStart w:id="781" w:name="_Toc375212438"/>
      <w:bookmarkStart w:id="782" w:name="_Toc375215118"/>
      <w:bookmarkStart w:id="783" w:name="_Toc262664182"/>
      <w:r>
        <w:rPr>
          <w:rtl/>
        </w:rPr>
        <w:lastRenderedPageBreak/>
        <w:t>25</w:t>
      </w:r>
      <w:r w:rsidR="00EC1548">
        <w:rPr>
          <w:rtl/>
        </w:rPr>
        <w:t xml:space="preserve"> - </w:t>
      </w:r>
      <w:r>
        <w:rPr>
          <w:rtl/>
        </w:rPr>
        <w:t xml:space="preserve">باب عدم وجوب شيء على من سها في سهو </w:t>
      </w:r>
      <w:bookmarkEnd w:id="779"/>
      <w:bookmarkEnd w:id="780"/>
      <w:r w:rsidR="00900DD8" w:rsidRPr="00900DD8">
        <w:rPr>
          <w:rStyle w:val="libFootnotenumChar"/>
          <w:rFonts w:hint="cs"/>
          <w:rtl/>
        </w:rPr>
        <w:t>(</w:t>
      </w:r>
      <w:r w:rsidRPr="00900DD8">
        <w:rPr>
          <w:rStyle w:val="libFootnotenumChar"/>
          <w:rtl/>
        </w:rPr>
        <w:t>*</w:t>
      </w:r>
      <w:bookmarkEnd w:id="781"/>
      <w:r w:rsidR="00900DD8" w:rsidRPr="00900DD8">
        <w:rPr>
          <w:rStyle w:val="libFootnotenumChar"/>
          <w:rFonts w:hint="cs"/>
          <w:rtl/>
        </w:rPr>
        <w:t>)</w:t>
      </w:r>
      <w:bookmarkEnd w:id="782"/>
      <w:bookmarkEnd w:id="78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[ 10542 ]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حفص بن البختري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ليس على السهو سهو</w:t>
      </w:r>
      <w:r>
        <w:rPr>
          <w:rtl/>
        </w:rPr>
        <w:t>،</w:t>
      </w:r>
      <w:r w:rsidR="00BB3864">
        <w:rPr>
          <w:rtl/>
        </w:rPr>
        <w:t xml:space="preserve"> ولا على ال</w:t>
      </w:r>
      <w:r w:rsidR="00BB3864">
        <w:rPr>
          <w:rFonts w:hint="cs"/>
          <w:rtl/>
        </w:rPr>
        <w:t>إِ</w:t>
      </w:r>
      <w:r w:rsidR="00BB3864">
        <w:rPr>
          <w:rtl/>
        </w:rPr>
        <w:t>عادة إعادة.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علي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[ 10543 ]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سهو في سهو.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[ 10544 ]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بإسناده عن 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براهيم بن هاشم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نوادره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ولا سهو في سهو.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2834E2">
      <w:pPr>
        <w:pStyle w:val="libFootnoteCenterBold"/>
        <w:rPr>
          <w:rtl/>
        </w:rPr>
      </w:pPr>
      <w:r>
        <w:rPr>
          <w:rtl/>
        </w:rPr>
        <w:t>الباب 25</w:t>
      </w:r>
    </w:p>
    <w:p w:rsidR="00BB3864" w:rsidRDefault="00BB3864" w:rsidP="002834E2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* قال بعض علمائنا</w:t>
      </w:r>
      <w:r w:rsidR="00EC154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لا سهو في سهو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أي في موجبه من صلاة وسجود كنسيان ذكر أو قراءة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>ه لا يعود عليه</w:t>
      </w:r>
      <w:r w:rsidR="00EC1548">
        <w:rPr>
          <w:rtl/>
        </w:rPr>
        <w:t>،</w:t>
      </w:r>
      <w:r>
        <w:rPr>
          <w:rtl/>
        </w:rPr>
        <w:t xml:space="preserve"> نعم لو كان مما يتلافى تلافاه بغير سجود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ويمكن أن يراد بالسهو في كل منهما الشك أو ما </w:t>
      </w:r>
      <w:r>
        <w:rPr>
          <w:rFonts w:hint="cs"/>
          <w:rtl/>
        </w:rPr>
        <w:t>ي</w:t>
      </w:r>
      <w:r>
        <w:rPr>
          <w:rtl/>
        </w:rPr>
        <w:t>شمله ولو على وجه الاشتراك بين حقيقة الشيء ومجازه فان حكمهما هنا صحيح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ن استعمل في ال</w:t>
      </w:r>
      <w:r>
        <w:rPr>
          <w:rFonts w:hint="cs"/>
          <w:rtl/>
        </w:rPr>
        <w:t>أ</w:t>
      </w:r>
      <w:r>
        <w:rPr>
          <w:rtl/>
        </w:rPr>
        <w:t xml:space="preserve">ول فالمراد به الشك في موحب السهو من فعل </w:t>
      </w:r>
      <w:r>
        <w:rPr>
          <w:rFonts w:hint="cs"/>
          <w:rtl/>
        </w:rPr>
        <w:t>أ</w:t>
      </w:r>
      <w:r>
        <w:rPr>
          <w:rtl/>
        </w:rPr>
        <w:t>و عدد كركعتي الاحتياط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يبن</w:t>
      </w:r>
      <w:r>
        <w:rPr>
          <w:rFonts w:hint="cs"/>
          <w:rtl/>
        </w:rPr>
        <w:t>ى</w:t>
      </w:r>
      <w:r>
        <w:rPr>
          <w:rtl/>
        </w:rPr>
        <w:t xml:space="preserve"> على وقوعه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Fonts w:hint="cs"/>
          <w:rtl/>
        </w:rPr>
        <w:t>أ</w:t>
      </w:r>
      <w:r>
        <w:rPr>
          <w:rtl/>
        </w:rPr>
        <w:t>ن يستلزم الزيادة</w:t>
      </w:r>
      <w:r w:rsidR="00EC1548">
        <w:rPr>
          <w:rtl/>
        </w:rPr>
        <w:t>،</w:t>
      </w:r>
      <w:r>
        <w:rPr>
          <w:rtl/>
        </w:rPr>
        <w:t xml:space="preserve"> وفي الثاني فالمراد به موجب الشك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وان استعمل فيهما فالمراد به</w:t>
      </w:r>
      <w:r w:rsidRPr="00AE1DA8">
        <w:rPr>
          <w:rtl/>
        </w:rPr>
        <w:t xml:space="preserve"> الشك في موجب الشك انتهى. « منه قد</w:t>
      </w:r>
      <w:r w:rsidRPr="00AE1DA8">
        <w:rPr>
          <w:rFonts w:hint="cs"/>
          <w:rtl/>
        </w:rPr>
        <w:t>ّ</w:t>
      </w:r>
      <w:r w:rsidRPr="00AE1DA8">
        <w:rPr>
          <w:rtl/>
        </w:rPr>
        <w:t xml:space="preserve">ه » هامش المخطوط ( الشهيد الثاني « ره » في </w:t>
      </w:r>
      <w:r w:rsidRPr="00AE1DA8">
        <w:rPr>
          <w:rFonts w:hint="cs"/>
          <w:rtl/>
        </w:rPr>
        <w:t>اللمعة</w:t>
      </w:r>
      <w:r w:rsidRPr="00AE1DA8">
        <w:rPr>
          <w:rtl/>
        </w:rPr>
        <w:t xml:space="preserve"> 1</w:t>
      </w:r>
      <w:r w:rsidR="00EC1548" w:rsidRPr="00AE1DA8">
        <w:rPr>
          <w:rtl/>
        </w:rPr>
        <w:t>:</w:t>
      </w:r>
      <w:r w:rsidRPr="00AE1DA8">
        <w:rPr>
          <w:rtl/>
        </w:rPr>
        <w:t xml:space="preserve"> 340 ).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359 / 7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3 من الباب 24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FF0D1B" w:rsidRDefault="00BB3864" w:rsidP="00E91C93">
      <w:pPr>
        <w:pStyle w:val="libFootnote0"/>
        <w:rPr>
          <w:rtl/>
        </w:rPr>
      </w:pPr>
      <w:r w:rsidRPr="00FF0D1B">
        <w:rPr>
          <w:rtl/>
        </w:rPr>
        <w:t>(1)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F0D1B">
        <w:rPr>
          <w:rtl/>
        </w:rPr>
        <w:t>344</w:t>
      </w:r>
      <w:r>
        <w:rPr>
          <w:rtl/>
        </w:rPr>
        <w:t xml:space="preserve"> / </w:t>
      </w:r>
      <w:r w:rsidRPr="00FF0D1B">
        <w:rPr>
          <w:rtl/>
        </w:rPr>
        <w:t>1428.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358 / 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بتمامه في الحديث 8 من الباب 24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231 / 1028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ورده بتمامه في الحديث 8 من الباب 24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784" w:name="_Toc278688048"/>
      <w:bookmarkStart w:id="785" w:name="_Toc301886849"/>
      <w:bookmarkStart w:id="786" w:name="_Toc375212439"/>
      <w:bookmarkStart w:id="787" w:name="_Toc375215119"/>
      <w:bookmarkStart w:id="788" w:name="_Toc262664183"/>
      <w:r>
        <w:rPr>
          <w:rtl/>
        </w:rPr>
        <w:lastRenderedPageBreak/>
        <w:t>26</w:t>
      </w:r>
      <w:r w:rsidR="00EC1548">
        <w:rPr>
          <w:rtl/>
        </w:rPr>
        <w:t xml:space="preserve"> - </w:t>
      </w:r>
      <w:r>
        <w:rPr>
          <w:rtl/>
        </w:rPr>
        <w:t>باب وجوب قضاء التشه</w:t>
      </w:r>
      <w:r>
        <w:rPr>
          <w:rFonts w:hint="cs"/>
          <w:rtl/>
        </w:rPr>
        <w:t>ّ</w:t>
      </w:r>
      <w:r>
        <w:rPr>
          <w:rtl/>
        </w:rPr>
        <w:t xml:space="preserve">د والسجدة بعد التسليم </w:t>
      </w:r>
      <w:r>
        <w:rPr>
          <w:rFonts w:hint="cs"/>
          <w:rtl/>
        </w:rPr>
        <w:t>إ</w:t>
      </w:r>
      <w:r>
        <w:rPr>
          <w:rtl/>
        </w:rPr>
        <w:t>ذا نسيهما</w:t>
      </w:r>
      <w:bookmarkEnd w:id="784"/>
      <w:bookmarkEnd w:id="785"/>
      <w:r>
        <w:rPr>
          <w:rFonts w:hint="cs"/>
          <w:rtl/>
        </w:rPr>
        <w:t xml:space="preserve"> </w:t>
      </w:r>
      <w:bookmarkStart w:id="789" w:name="_Toc278688049"/>
      <w:bookmarkStart w:id="790" w:name="_Toc301886850"/>
      <w:r>
        <w:rPr>
          <w:rtl/>
        </w:rPr>
        <w:t>ويسجد للسهو</w:t>
      </w:r>
      <w:bookmarkEnd w:id="786"/>
      <w:bookmarkEnd w:id="787"/>
      <w:bookmarkEnd w:id="788"/>
      <w:bookmarkEnd w:id="789"/>
      <w:bookmarkEnd w:id="79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[ 10545 ]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نسيت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الصلاة ركوعا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سجودا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تكبيرا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ذكرت فاصنع الذي فاتك سواء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بإسناده عن عبدالله بن سنان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قضاء التكبير مستحب</w:t>
      </w:r>
      <w:r>
        <w:rPr>
          <w:rFonts w:hint="cs"/>
          <w:rtl/>
        </w:rPr>
        <w:t>ّ</w:t>
      </w:r>
      <w:r>
        <w:rPr>
          <w:rtl/>
        </w:rPr>
        <w:t xml:space="preserve"> كفعله في محل</w:t>
      </w:r>
      <w:r>
        <w:rPr>
          <w:rFonts w:hint="cs"/>
          <w:rtl/>
        </w:rPr>
        <w:t>ّ</w:t>
      </w:r>
      <w:r>
        <w:rPr>
          <w:rtl/>
        </w:rPr>
        <w:t>ه</w:t>
      </w:r>
      <w:r w:rsidR="00EC1548">
        <w:rPr>
          <w:rtl/>
        </w:rPr>
        <w:t>،</w:t>
      </w:r>
      <w:r>
        <w:rPr>
          <w:rtl/>
        </w:rPr>
        <w:t xml:space="preserve"> والمراد بنسيان الركوع نسيان الركعة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[ 10546 ]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القاسم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أبي حمزة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E11CEA">
        <w:rPr>
          <w:rtl/>
        </w:rPr>
        <w:t>إذا</w:t>
      </w:r>
      <w:r w:rsidR="00BB3864">
        <w:rPr>
          <w:rtl/>
        </w:rPr>
        <w:t xml:space="preserve"> قمت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ولتين ولم تتشه</w:t>
      </w:r>
      <w:r w:rsidR="00BB3864">
        <w:rPr>
          <w:rFonts w:hint="cs"/>
          <w:rtl/>
        </w:rPr>
        <w:t>ّ</w:t>
      </w:r>
      <w:r w:rsidR="00BB3864">
        <w:rPr>
          <w:rtl/>
        </w:rPr>
        <w:t>د فذكرت قبل أن تركع فاقعد فتشه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وإن لم تذكر حتى تركع فامض في صلاتك كما أنت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انصرفت سجدت سجدتين لا ركوع فيهما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تشه</w:t>
      </w:r>
      <w:r w:rsidR="00BB3864">
        <w:rPr>
          <w:rFonts w:hint="cs"/>
          <w:rtl/>
        </w:rPr>
        <w:t>ّ</w:t>
      </w:r>
      <w:r w:rsidR="00BB3864">
        <w:rPr>
          <w:rtl/>
        </w:rPr>
        <w:t>د التشه</w:t>
      </w:r>
      <w:r w:rsidR="00BB3864">
        <w:rPr>
          <w:rFonts w:hint="cs"/>
          <w:rtl/>
        </w:rPr>
        <w:t>ّ</w:t>
      </w:r>
      <w:r w:rsidR="00BB3864">
        <w:rPr>
          <w:rtl/>
        </w:rPr>
        <w:t>د الذي فاتك.</w:t>
      </w:r>
    </w:p>
    <w:p w:rsidR="00EC1548" w:rsidRDefault="00BB3864" w:rsidP="002834E2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الحسين بن سعيد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2834E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2834E2">
      <w:pPr>
        <w:pStyle w:val="libFootnoteCenterBold"/>
        <w:rPr>
          <w:rtl/>
        </w:rPr>
      </w:pPr>
      <w:r>
        <w:rPr>
          <w:rtl/>
        </w:rPr>
        <w:t>الباب 26</w:t>
      </w:r>
    </w:p>
    <w:p w:rsidR="00BB3864" w:rsidRDefault="00BB3864" w:rsidP="002834E2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350 / 1450</w:t>
      </w:r>
      <w:r w:rsidR="00EC1548">
        <w:rPr>
          <w:rtl/>
        </w:rPr>
        <w:t>،</w:t>
      </w:r>
      <w:r>
        <w:rPr>
          <w:rtl/>
        </w:rPr>
        <w:t xml:space="preserve"> وأورده في الحديث 3 من الباب 12 من أبواب الركوع وفي الحديث 7 من الباب 23 من أبواب الخلل.</w:t>
      </w:r>
    </w:p>
    <w:p w:rsidR="00BB3864" w:rsidRPr="00014A04" w:rsidRDefault="00BB3864" w:rsidP="00E91C93">
      <w:pPr>
        <w:pStyle w:val="libFootnote0"/>
        <w:rPr>
          <w:rtl/>
        </w:rPr>
      </w:pPr>
      <w:r w:rsidRPr="00014A04">
        <w:rPr>
          <w:rtl/>
        </w:rPr>
        <w:t>(1) في نسخة من الفقيه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14A04">
        <w:rPr>
          <w:rtl/>
        </w:rPr>
        <w:t>سهوا</w:t>
      </w:r>
      <w:r>
        <w:rPr>
          <w:rFonts w:hint="cs"/>
          <w:rtl/>
        </w:rPr>
        <w:t>ً</w:t>
      </w:r>
      <w:r w:rsidRPr="00014A04">
        <w:rPr>
          <w:rtl/>
        </w:rPr>
        <w:t xml:space="preserve"> « هامش المخطوط ».</w:t>
      </w:r>
    </w:p>
    <w:p w:rsidR="00BB3864" w:rsidRPr="00014A04" w:rsidRDefault="00BB3864" w:rsidP="00E91C93">
      <w:pPr>
        <w:pStyle w:val="libFootnote0"/>
        <w:rPr>
          <w:rtl/>
        </w:rPr>
      </w:pPr>
      <w:r w:rsidRPr="00014A04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14A04">
        <w:rPr>
          <w:rtl/>
        </w:rPr>
        <w:t>228</w:t>
      </w:r>
      <w:r>
        <w:rPr>
          <w:rtl/>
        </w:rPr>
        <w:t xml:space="preserve"> / </w:t>
      </w:r>
      <w:r w:rsidRPr="00014A04">
        <w:rPr>
          <w:rtl/>
        </w:rPr>
        <w:t>1007.</w:t>
      </w:r>
    </w:p>
    <w:p w:rsidR="00BB3864" w:rsidRPr="00014A04" w:rsidRDefault="00BB3864" w:rsidP="00E91C93">
      <w:pPr>
        <w:pStyle w:val="libFootnote0"/>
        <w:rPr>
          <w:rtl/>
        </w:rPr>
      </w:pPr>
      <w:r w:rsidRPr="00014A04">
        <w:rPr>
          <w:rtl/>
        </w:rPr>
        <w:t>(3) مر</w:t>
      </w:r>
      <w:r>
        <w:rPr>
          <w:rFonts w:hint="cs"/>
          <w:rtl/>
        </w:rPr>
        <w:t>ّ</w:t>
      </w:r>
      <w:r w:rsidRPr="00014A04">
        <w:rPr>
          <w:rtl/>
        </w:rPr>
        <w:t xml:space="preserve"> في الباب 10 من أبواب بطلان الصلاة بترك الركوع عمدا</w:t>
      </w:r>
      <w:r>
        <w:rPr>
          <w:rFonts w:hint="cs"/>
          <w:rtl/>
        </w:rPr>
        <w:t>ً</w:t>
      </w:r>
      <w:r w:rsidRPr="00014A04">
        <w:rPr>
          <w:rtl/>
        </w:rPr>
        <w:t xml:space="preserve"> وسهوا</w:t>
      </w:r>
      <w:r>
        <w:rPr>
          <w:rFonts w:hint="cs"/>
          <w:rtl/>
        </w:rPr>
        <w:t>ً</w:t>
      </w:r>
      <w:r w:rsidRPr="00014A04">
        <w:rPr>
          <w:rtl/>
        </w:rPr>
        <w:t xml:space="preserve"> وأشار </w:t>
      </w:r>
      <w:r>
        <w:rPr>
          <w:rFonts w:hint="cs"/>
          <w:rtl/>
        </w:rPr>
        <w:t>إ</w:t>
      </w:r>
      <w:r w:rsidRPr="00014A04">
        <w:rPr>
          <w:rtl/>
        </w:rPr>
        <w:t>ليه في ذيل الحديث</w:t>
      </w:r>
      <w:r>
        <w:rPr>
          <w:rtl/>
        </w:rPr>
        <w:t xml:space="preserve"> </w:t>
      </w:r>
      <w:r w:rsidRPr="00014A04">
        <w:rPr>
          <w:rtl/>
        </w:rPr>
        <w:t>3 من الباب 11 من أبواب الركوع.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344 / 1430.</w:t>
      </w:r>
    </w:p>
    <w:p w:rsidR="00BB3864" w:rsidRPr="00014A04" w:rsidRDefault="00BB3864" w:rsidP="002834E2">
      <w:pPr>
        <w:pStyle w:val="libFootnote0"/>
        <w:rPr>
          <w:rtl/>
        </w:rPr>
      </w:pPr>
      <w:r w:rsidRPr="00014A04">
        <w:rPr>
          <w:rtl/>
        </w:rPr>
        <w:t>(</w:t>
      </w:r>
      <w:r w:rsidR="002834E2">
        <w:rPr>
          <w:rFonts w:hint="cs"/>
          <w:rtl/>
        </w:rPr>
        <w:t>4</w:t>
      </w:r>
      <w:r w:rsidRPr="00014A04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14A04">
        <w:rPr>
          <w:rtl/>
        </w:rPr>
        <w:t>357</w:t>
      </w:r>
      <w:r>
        <w:rPr>
          <w:rtl/>
        </w:rPr>
        <w:t xml:space="preserve"> / </w:t>
      </w:r>
      <w:r w:rsidRPr="00014A04">
        <w:rPr>
          <w:rtl/>
        </w:rPr>
        <w:t>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[ 10547 ]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وسئل عن الرجل ينسى الركوع أو ينسى سجدة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هل عليه سجدة السهو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قد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[ 10548 ]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عن الرجل ينسى سجدة فذكرها بعدما قام وركع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يمضي في صلاته ولا يسجد حتى يسل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سجد مثل ما فاته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وإن لم يذكر </w:t>
      </w:r>
      <w:r w:rsidR="00960D04">
        <w:rPr>
          <w:rtl/>
        </w:rPr>
        <w:t xml:space="preserve">إلّا </w:t>
      </w:r>
      <w:r w:rsidR="00BB3864">
        <w:rPr>
          <w:rtl/>
        </w:rPr>
        <w:t>بعد ذلك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 ما فاته إذا ذكره.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[ 10549 ]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علي بن جعفر في كتابه</w:t>
      </w:r>
      <w:r>
        <w:rPr>
          <w:rtl/>
        </w:rPr>
        <w:t>،</w:t>
      </w:r>
      <w:r w:rsidR="00BB3864">
        <w:rPr>
          <w:rtl/>
        </w:rPr>
        <w:t xml:space="preserve"> عن أخيه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يسهو في السجدة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خيرة من الفريضة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يسجدها</w:t>
      </w:r>
      <w:r>
        <w:rPr>
          <w:rtl/>
        </w:rPr>
        <w:t>،</w:t>
      </w:r>
      <w:r w:rsidR="00BB3864">
        <w:rPr>
          <w:rtl/>
        </w:rPr>
        <w:t xml:space="preserve"> وفي النافلة مثل ذلك.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السجود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وفي التشه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353 / 1466</w:t>
      </w:r>
      <w:r w:rsidR="00EC1548">
        <w:rPr>
          <w:rtl/>
        </w:rPr>
        <w:t>،</w:t>
      </w:r>
      <w:r>
        <w:rPr>
          <w:rtl/>
        </w:rPr>
        <w:t xml:space="preserve"> وأورد ذيله في الحديث 14 من الباب 3</w:t>
      </w:r>
      <w:r w:rsidR="00EC1548">
        <w:rPr>
          <w:rtl/>
        </w:rPr>
        <w:t>،</w:t>
      </w:r>
      <w:r>
        <w:rPr>
          <w:rtl/>
        </w:rPr>
        <w:t xml:space="preserve"> وأورده في الحديث 5 من الباب 23</w:t>
      </w:r>
      <w:r w:rsidR="00EC1548">
        <w:rPr>
          <w:rtl/>
        </w:rPr>
        <w:t>،</w:t>
      </w:r>
      <w:r>
        <w:rPr>
          <w:rtl/>
        </w:rPr>
        <w:t xml:space="preserve"> وقطعة منه في الحديث 7 من الباب 24</w:t>
      </w:r>
      <w:r w:rsidR="00EC1548">
        <w:rPr>
          <w:rtl/>
        </w:rPr>
        <w:t>،</w:t>
      </w:r>
      <w:r>
        <w:rPr>
          <w:rtl/>
        </w:rPr>
        <w:t xml:space="preserve"> وصدره في الحديث 2 من الباب 32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153 / 604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359 / 1362</w:t>
      </w:r>
      <w:r w:rsidR="00EC1548">
        <w:rPr>
          <w:rtl/>
        </w:rPr>
        <w:t>،</w:t>
      </w:r>
      <w:r>
        <w:rPr>
          <w:rtl/>
        </w:rPr>
        <w:t xml:space="preserve"> وأورده في الحديث 2 من الباب 14 من أبواب السجود</w:t>
      </w:r>
      <w:r w:rsidR="00EC1548">
        <w:rPr>
          <w:rtl/>
        </w:rPr>
        <w:t>،</w:t>
      </w:r>
      <w:r>
        <w:rPr>
          <w:rtl/>
        </w:rPr>
        <w:t xml:space="preserve"> وصدره في الحديث 5 من الباب 16 من أبواب الخلل.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مسائل علي بن جعفر</w:t>
      </w:r>
      <w:r w:rsidR="00EC1548">
        <w:rPr>
          <w:rtl/>
        </w:rPr>
        <w:t>:</w:t>
      </w:r>
      <w:r>
        <w:rPr>
          <w:rtl/>
        </w:rPr>
        <w:t xml:space="preserve"> 181 / 343.</w:t>
      </w:r>
    </w:p>
    <w:p w:rsidR="00BB3864" w:rsidRPr="00014A04" w:rsidRDefault="00BB3864" w:rsidP="00E91C93">
      <w:pPr>
        <w:pStyle w:val="libFootnote0"/>
        <w:rPr>
          <w:rtl/>
        </w:rPr>
      </w:pPr>
      <w:r w:rsidRPr="00014A04">
        <w:rPr>
          <w:rtl/>
        </w:rPr>
        <w:t>(1) تقدم في البابين 14 و 16 من أبواب السجود.</w:t>
      </w:r>
    </w:p>
    <w:p w:rsidR="00BB3864" w:rsidRDefault="00BB3864" w:rsidP="00E91C93">
      <w:pPr>
        <w:pStyle w:val="libFootnote0"/>
        <w:rPr>
          <w:rtl/>
        </w:rPr>
      </w:pPr>
      <w:r w:rsidRPr="00014A04">
        <w:rPr>
          <w:rtl/>
        </w:rPr>
        <w:t>(2) تقدم في البابين 7 و 9 من أبواب التشهد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14A04">
        <w:rPr>
          <w:rtl/>
        </w:rPr>
        <w:t>وتقدم في الحديث 6 من الباب 3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14A04">
        <w:rPr>
          <w:rtl/>
        </w:rPr>
        <w:t>وفي الحديث 4 من الباب 10 من أبواب القواطع.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791" w:name="_Toc278688050"/>
      <w:bookmarkStart w:id="792" w:name="_Toc301886851"/>
      <w:bookmarkStart w:id="793" w:name="_Toc375212440"/>
      <w:bookmarkStart w:id="794" w:name="_Toc375215120"/>
      <w:bookmarkStart w:id="795" w:name="_Toc262664184"/>
      <w:r>
        <w:rPr>
          <w:rtl/>
        </w:rPr>
        <w:lastRenderedPageBreak/>
        <w:t>27</w:t>
      </w:r>
      <w:r w:rsidR="00EC1548">
        <w:rPr>
          <w:rtl/>
        </w:rPr>
        <w:t xml:space="preserve"> - </w:t>
      </w:r>
      <w:r>
        <w:rPr>
          <w:rtl/>
        </w:rPr>
        <w:t>باب عدم بطلان الصلاة بالشك</w:t>
      </w:r>
      <w:r>
        <w:rPr>
          <w:rFonts w:hint="cs"/>
          <w:rtl/>
        </w:rPr>
        <w:t>ّ</w:t>
      </w:r>
      <w:r>
        <w:rPr>
          <w:rtl/>
        </w:rPr>
        <w:t xml:space="preserve"> بعد الفراغ</w:t>
      </w:r>
      <w:r w:rsidR="00EC1548">
        <w:rPr>
          <w:rtl/>
        </w:rPr>
        <w:t>،</w:t>
      </w:r>
      <w:r>
        <w:rPr>
          <w:rtl/>
        </w:rPr>
        <w:t xml:space="preserve"> وعدم</w:t>
      </w:r>
      <w:bookmarkEnd w:id="791"/>
      <w:bookmarkEnd w:id="792"/>
      <w:r>
        <w:rPr>
          <w:rFonts w:hint="cs"/>
          <w:rtl/>
        </w:rPr>
        <w:t xml:space="preserve"> </w:t>
      </w:r>
      <w:bookmarkStart w:id="796" w:name="_Toc278688051"/>
      <w:bookmarkStart w:id="797" w:name="_Toc301886852"/>
      <w:r>
        <w:rPr>
          <w:rtl/>
        </w:rPr>
        <w:t>وجوب شيء لذلك</w:t>
      </w:r>
      <w:bookmarkEnd w:id="793"/>
      <w:bookmarkEnd w:id="794"/>
      <w:bookmarkEnd w:id="795"/>
      <w:bookmarkEnd w:id="796"/>
      <w:bookmarkEnd w:id="79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[ 10550 ]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أبي أي</w:t>
      </w:r>
      <w:r w:rsidR="00BB3864">
        <w:rPr>
          <w:rFonts w:hint="cs"/>
          <w:rtl/>
        </w:rPr>
        <w:t>ّ</w:t>
      </w:r>
      <w:r w:rsidR="00BB3864">
        <w:rPr>
          <w:rtl/>
        </w:rPr>
        <w:t>وب الخرّاز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بعدما ينصرف من صلاته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يعيد</w:t>
      </w:r>
      <w:r>
        <w:rPr>
          <w:rtl/>
        </w:rPr>
        <w:t>،</w:t>
      </w:r>
      <w:r w:rsidR="00BB3864">
        <w:rPr>
          <w:rtl/>
        </w:rPr>
        <w:t xml:space="preserve"> ولا شيء عليه.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[ 10551 ]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محبوب</w:t>
      </w:r>
      <w:r>
        <w:rPr>
          <w:rtl/>
        </w:rPr>
        <w:t>،</w:t>
      </w:r>
      <w:r w:rsidR="00BB3864">
        <w:rPr>
          <w:rtl/>
        </w:rPr>
        <w:t xml:space="preserve"> عن علي بن رئاب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>ما شككت فيه بعدما تفرغ من صلاتك فامض ولا تعد.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[ 10552 ]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إن 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الرجل بعدما صل</w:t>
      </w:r>
      <w:r w:rsidR="00BB3864">
        <w:rPr>
          <w:rFonts w:hint="cs"/>
          <w:rtl/>
        </w:rPr>
        <w:t>ّ</w:t>
      </w:r>
      <w:r w:rsidR="00BB3864">
        <w:rPr>
          <w:rtl/>
        </w:rPr>
        <w:t>ى فلم يدر أثلاثا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أم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وكان يقينه حين انصرف أن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قد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لم يعد الصلاة</w:t>
      </w:r>
      <w:r>
        <w:rPr>
          <w:rtl/>
        </w:rPr>
        <w:t>،</w:t>
      </w:r>
      <w:r w:rsidR="00BB3864">
        <w:rPr>
          <w:rtl/>
        </w:rPr>
        <w:t xml:space="preserve"> وكان حين انصرف أقرب إلى الحق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منه بعد ذلك.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ابن ادريس في آخر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:</w:t>
      </w:r>
      <w:r>
        <w:rPr>
          <w:rtl/>
        </w:rPr>
        <w:t xml:space="preserve"> عن يعقوب بن يزيد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 xml:space="preserve">د بن مسلم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DB56AE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F65149">
      <w:pPr>
        <w:pStyle w:val="libFootnoteCenterBold"/>
        <w:rPr>
          <w:rtl/>
        </w:rPr>
      </w:pPr>
      <w:r>
        <w:rPr>
          <w:rtl/>
        </w:rPr>
        <w:t>الباب 27</w:t>
      </w:r>
    </w:p>
    <w:p w:rsidR="00BB3864" w:rsidRDefault="00BB3864" w:rsidP="00F65149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348 / 1443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369 / 1404.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352 / 1460.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231 / 1027.</w:t>
      </w:r>
    </w:p>
    <w:p w:rsidR="00BB3864" w:rsidRPr="006A01B0" w:rsidRDefault="00BB3864" w:rsidP="00E91C93">
      <w:pPr>
        <w:pStyle w:val="libFootnote0"/>
        <w:rPr>
          <w:rtl/>
        </w:rPr>
      </w:pPr>
      <w:r w:rsidRPr="006A01B0">
        <w:rPr>
          <w:rtl/>
        </w:rPr>
        <w:t>(1) مستطرفات السرائر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A01B0">
        <w:rPr>
          <w:rtl/>
        </w:rPr>
        <w:t>110</w:t>
      </w:r>
      <w:r>
        <w:rPr>
          <w:rtl/>
        </w:rPr>
        <w:t xml:space="preserve"> / </w:t>
      </w:r>
      <w:r w:rsidRPr="006A01B0">
        <w:rPr>
          <w:rtl/>
        </w:rPr>
        <w:t>67.</w:t>
      </w:r>
    </w:p>
    <w:p w:rsidR="00BB3864" w:rsidRDefault="00BB3864" w:rsidP="00E91C93">
      <w:pPr>
        <w:pStyle w:val="libFootnote0"/>
        <w:rPr>
          <w:rtl/>
        </w:rPr>
      </w:pPr>
      <w:r w:rsidRPr="006A01B0">
        <w:rPr>
          <w:rtl/>
        </w:rPr>
        <w:t>(2) تقدم في ال</w:t>
      </w:r>
      <w:r>
        <w:rPr>
          <w:rFonts w:hint="cs"/>
          <w:rtl/>
        </w:rPr>
        <w:t>أ</w:t>
      </w:r>
      <w:r w:rsidRPr="006A01B0">
        <w:rPr>
          <w:rtl/>
        </w:rPr>
        <w:t>حاديث 1 و 3 و 9 من الباب 23 من هذه ال</w:t>
      </w:r>
      <w:r>
        <w:rPr>
          <w:rFonts w:hint="cs"/>
          <w:rtl/>
        </w:rPr>
        <w:t>أ</w:t>
      </w:r>
      <w:r w:rsidRPr="006A01B0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798" w:name="_Toc278688052"/>
      <w:bookmarkStart w:id="799" w:name="_Toc301886853"/>
      <w:bookmarkStart w:id="800" w:name="_Toc375212441"/>
      <w:bookmarkStart w:id="801" w:name="_Toc375215121"/>
      <w:bookmarkStart w:id="802" w:name="_Toc262664185"/>
      <w:r>
        <w:rPr>
          <w:rtl/>
        </w:rPr>
        <w:lastRenderedPageBreak/>
        <w:t>28</w:t>
      </w:r>
      <w:r w:rsidR="00EC1548">
        <w:rPr>
          <w:rtl/>
        </w:rPr>
        <w:t xml:space="preserve"> - </w:t>
      </w:r>
      <w:r>
        <w:rPr>
          <w:rtl/>
        </w:rPr>
        <w:t>باب جواز احصاء الركعات بالحصى والخاتم وتحويله من مكان إلى مكان لذلك</w:t>
      </w:r>
      <w:bookmarkEnd w:id="798"/>
      <w:bookmarkEnd w:id="799"/>
      <w:bookmarkEnd w:id="800"/>
      <w:bookmarkEnd w:id="801"/>
      <w:bookmarkEnd w:id="80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[ 10553 ]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أبي إسماعيل السر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حبيب الخثعمي قال</w:t>
      </w:r>
      <w:r>
        <w:rPr>
          <w:rtl/>
        </w:rPr>
        <w:t>:</w:t>
      </w:r>
      <w:r w:rsidR="00BB3864">
        <w:rPr>
          <w:rtl/>
        </w:rPr>
        <w:t xml:space="preserve"> شكوت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كثرة السهو في الصلاة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أحص صلاتك بالحصى</w:t>
      </w:r>
      <w:r>
        <w:rPr>
          <w:rtl/>
        </w:rPr>
        <w:t>،</w:t>
      </w:r>
      <w:r w:rsidR="00BB3864">
        <w:rPr>
          <w:rtl/>
        </w:rPr>
        <w:t xml:space="preserve"> أو قال</w:t>
      </w:r>
      <w:r>
        <w:rPr>
          <w:rtl/>
        </w:rPr>
        <w:t>:</w:t>
      </w:r>
      <w:r w:rsidR="00BB3864">
        <w:rPr>
          <w:rtl/>
        </w:rPr>
        <w:t xml:space="preserve"> احفظها بالحصى.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[ 10554 ]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حبيب بن المعل</w:t>
      </w:r>
      <w:r w:rsidR="00BB3864">
        <w:rPr>
          <w:rFonts w:hint="cs"/>
          <w:rtl/>
        </w:rPr>
        <w:t>ّ</w:t>
      </w:r>
      <w:r w:rsidR="00BB3864">
        <w:rPr>
          <w:rtl/>
        </w:rPr>
        <w:t>ى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فقال له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رجل كثير السهو</w:t>
      </w:r>
      <w:r>
        <w:rPr>
          <w:rtl/>
        </w:rPr>
        <w:t>،</w:t>
      </w:r>
      <w:r w:rsidR="00BB3864">
        <w:rPr>
          <w:rtl/>
        </w:rPr>
        <w:t xml:space="preserve"> فما أحفظ صلاتي </w:t>
      </w:r>
      <w:r w:rsidR="00960D04">
        <w:rPr>
          <w:rtl/>
        </w:rPr>
        <w:t xml:space="preserve">إلّا </w:t>
      </w:r>
      <w:r w:rsidR="00BB3864">
        <w:rPr>
          <w:rtl/>
        </w:rPr>
        <w:t xml:space="preserve">بخاتمي </w:t>
      </w:r>
      <w:r w:rsidR="00BB3864">
        <w:rPr>
          <w:rFonts w:hint="cs"/>
          <w:rtl/>
        </w:rPr>
        <w:t>أُ</w:t>
      </w:r>
      <w:r w:rsidR="00BB3864">
        <w:rPr>
          <w:rtl/>
        </w:rPr>
        <w:t>حو</w:t>
      </w:r>
      <w:r w:rsidR="00BB3864">
        <w:rPr>
          <w:rFonts w:hint="cs"/>
          <w:rtl/>
        </w:rPr>
        <w:t>ّ</w:t>
      </w:r>
      <w:r w:rsidR="00BB3864">
        <w:rPr>
          <w:rtl/>
        </w:rPr>
        <w:t>له من مكان إلى مكان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بأس به.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[ 10555 ]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وبإسناده عن عبدالله بن المغيرة 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لا بأس أن يعد الرجل صلاته بخاتمه أو بحصى يأخذه بيده فيعد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به.</w:t>
      </w:r>
    </w:p>
    <w:p w:rsidR="00BB3864" w:rsidRDefault="00BB3864" w:rsidP="00BB3864">
      <w:pPr>
        <w:pStyle w:val="Heading2Center"/>
        <w:rPr>
          <w:rtl/>
        </w:rPr>
      </w:pPr>
      <w:bookmarkStart w:id="803" w:name="_Toc278688053"/>
      <w:bookmarkStart w:id="804" w:name="_Toc301886854"/>
      <w:bookmarkStart w:id="805" w:name="_Toc375212442"/>
      <w:bookmarkStart w:id="806" w:name="_Toc375215122"/>
      <w:bookmarkStart w:id="807" w:name="_Toc262664186"/>
      <w:r>
        <w:rPr>
          <w:rtl/>
        </w:rPr>
        <w:t>29</w:t>
      </w:r>
      <w:r w:rsidR="00EC1548">
        <w:rPr>
          <w:rtl/>
        </w:rPr>
        <w:t xml:space="preserve"> - </w:t>
      </w:r>
      <w:r>
        <w:rPr>
          <w:rtl/>
        </w:rPr>
        <w:t xml:space="preserve">باب عدم وجوب </w:t>
      </w:r>
      <w:r>
        <w:rPr>
          <w:rFonts w:hint="cs"/>
          <w:rtl/>
        </w:rPr>
        <w:t>إ</w:t>
      </w:r>
      <w:r>
        <w:rPr>
          <w:rtl/>
        </w:rPr>
        <w:t>عادة الصلاة بالسهو والشك</w:t>
      </w:r>
      <w:r>
        <w:rPr>
          <w:rFonts w:hint="cs"/>
          <w:rtl/>
        </w:rPr>
        <w:t>ّ</w:t>
      </w:r>
      <w:r>
        <w:rPr>
          <w:rtl/>
        </w:rPr>
        <w:t xml:space="preserve"> الذي لا</w:t>
      </w:r>
      <w:bookmarkStart w:id="808" w:name="_Toc278688054"/>
      <w:bookmarkStart w:id="809" w:name="_Toc301886855"/>
      <w:bookmarkEnd w:id="803"/>
      <w:bookmarkEnd w:id="804"/>
      <w:r>
        <w:rPr>
          <w:rFonts w:hint="cs"/>
          <w:rtl/>
        </w:rPr>
        <w:t xml:space="preserve"> </w:t>
      </w:r>
      <w:r>
        <w:rPr>
          <w:rtl/>
        </w:rPr>
        <w:t>نص</w:t>
      </w:r>
      <w:r>
        <w:rPr>
          <w:rFonts w:hint="cs"/>
          <w:rtl/>
        </w:rPr>
        <w:t>ّ</w:t>
      </w:r>
      <w:r>
        <w:rPr>
          <w:rtl/>
        </w:rPr>
        <w:t xml:space="preserve"> على </w:t>
      </w:r>
      <w:r>
        <w:rPr>
          <w:rFonts w:hint="cs"/>
          <w:rtl/>
        </w:rPr>
        <w:t>إ</w:t>
      </w:r>
      <w:r>
        <w:rPr>
          <w:rtl/>
        </w:rPr>
        <w:t>بطاله</w:t>
      </w:r>
      <w:r w:rsidR="00EC1548">
        <w:rPr>
          <w:rtl/>
        </w:rPr>
        <w:t>،</w:t>
      </w:r>
      <w:r>
        <w:rPr>
          <w:rtl/>
        </w:rPr>
        <w:t xml:space="preserve"> وعدم استحبابها</w:t>
      </w:r>
      <w:bookmarkEnd w:id="805"/>
      <w:bookmarkEnd w:id="806"/>
      <w:bookmarkEnd w:id="807"/>
      <w:bookmarkEnd w:id="808"/>
      <w:bookmarkEnd w:id="809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[ 10056 ]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عبدالله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إبراهيم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</w:t>
      </w:r>
      <w:r w:rsidR="00BB3864">
        <w:rPr>
          <w:rFonts w:hint="cs"/>
          <w:rtl/>
        </w:rPr>
        <w:t>أ</w:t>
      </w:r>
      <w:r w:rsidR="00BB3864">
        <w:rPr>
          <w:rtl/>
        </w:rPr>
        <w:t>شعري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F65149">
      <w:pPr>
        <w:pStyle w:val="libFootnoteCenterBold"/>
        <w:rPr>
          <w:rtl/>
        </w:rPr>
      </w:pPr>
      <w:r>
        <w:rPr>
          <w:rtl/>
        </w:rPr>
        <w:t>الباب 28</w:t>
      </w:r>
    </w:p>
    <w:p w:rsidR="00BB3864" w:rsidRDefault="00BB3864" w:rsidP="00F65149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348 / 1444.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166 / 777.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224 / 987.</w:t>
      </w:r>
      <w:r w:rsidR="00EC1548">
        <w:rPr>
          <w:rtl/>
        </w:rPr>
        <w:t>،</w:t>
      </w:r>
      <w:r>
        <w:rPr>
          <w:rtl/>
        </w:rPr>
        <w:t xml:space="preserve"> وتقدم ما يدل عليه في الحديث 2 من الباب 16 من أبواب ما يسجد عليه وتقدم النهي عن تحويل الخاتم في الباب 61 من أبواب الملابس.</w:t>
      </w:r>
    </w:p>
    <w:p w:rsidR="00BB3864" w:rsidRDefault="00BB3864" w:rsidP="00F65149">
      <w:pPr>
        <w:pStyle w:val="libFootnoteCenterBold"/>
        <w:rPr>
          <w:rtl/>
        </w:rPr>
      </w:pPr>
      <w:r>
        <w:rPr>
          <w:rtl/>
        </w:rPr>
        <w:t>الباب 29</w:t>
      </w:r>
    </w:p>
    <w:p w:rsidR="00BB3864" w:rsidRDefault="00BB3864" w:rsidP="00F6514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351 / 1455</w:t>
      </w:r>
      <w:r w:rsidR="00EC1548">
        <w:rPr>
          <w:rtl/>
        </w:rPr>
        <w:t>،</w:t>
      </w:r>
      <w:r>
        <w:rPr>
          <w:rtl/>
        </w:rPr>
        <w:t xml:space="preserve"> وأورد وجهه في الحديث 5 من الباب 1 وفي الحديث 3 من الباب 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E3EE8">
      <w:pPr>
        <w:pStyle w:val="libNormal0"/>
        <w:rPr>
          <w:rtl/>
        </w:rPr>
      </w:pPr>
      <w:r>
        <w:rPr>
          <w:rtl/>
        </w:rPr>
        <w:lastRenderedPageBreak/>
        <w:t>عن حمزة بن حمران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ما أعاد الصلاة فقيه قط</w:t>
      </w:r>
      <w:r>
        <w:rPr>
          <w:rFonts w:hint="cs"/>
          <w:rtl/>
        </w:rPr>
        <w:t>ّ</w:t>
      </w:r>
      <w:r>
        <w:rPr>
          <w:rtl/>
        </w:rPr>
        <w:t xml:space="preserve"> يحتال لها ويدب</w:t>
      </w:r>
      <w:r>
        <w:rPr>
          <w:rFonts w:hint="cs"/>
          <w:rtl/>
        </w:rPr>
        <w:t>ّ</w:t>
      </w:r>
      <w:r>
        <w:rPr>
          <w:rtl/>
        </w:rPr>
        <w:t>رها حتى لا يعيدها.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[ 10557 ]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ادريس في آخر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:</w:t>
      </w:r>
      <w:r w:rsidR="00BB3864">
        <w:rPr>
          <w:rtl/>
        </w:rPr>
        <w:t xml:space="preserve"> عن علي بن السندي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حسين بن المختار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عيسى بن أعين يشك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الصلاة فيعيدها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هل يشك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الزكاة فيعطيها مر</w:t>
      </w:r>
      <w:r w:rsidR="00BB3864">
        <w:rPr>
          <w:rFonts w:hint="cs"/>
          <w:rtl/>
        </w:rPr>
        <w:t>ّ</w:t>
      </w:r>
      <w:r w:rsidR="00BB3864">
        <w:rPr>
          <w:rtl/>
        </w:rPr>
        <w:t>تين.</w:t>
      </w:r>
    </w:p>
    <w:p w:rsidR="00BB3864" w:rsidRDefault="00BB3864" w:rsidP="00EE3EE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ذكر الشيخ والصدوق وغيرهما </w:t>
      </w:r>
      <w:r w:rsidRPr="00BB3864">
        <w:rPr>
          <w:rStyle w:val="libFootnotenumChar"/>
          <w:rtl/>
        </w:rPr>
        <w:t>(</w:t>
      </w:r>
      <w:r w:rsidR="00EE3EE8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ذلك مخصوص بغير الشك</w:t>
      </w:r>
      <w:r>
        <w:rPr>
          <w:rFonts w:hint="cs"/>
          <w:rtl/>
        </w:rPr>
        <w:t>ّ</w:t>
      </w:r>
      <w:r>
        <w:rPr>
          <w:rtl/>
        </w:rPr>
        <w:t xml:space="preserve"> المنصوص على أن</w:t>
      </w:r>
      <w:r>
        <w:rPr>
          <w:rFonts w:hint="cs"/>
          <w:rtl/>
        </w:rPr>
        <w:t>ّ</w:t>
      </w:r>
      <w:r>
        <w:rPr>
          <w:rtl/>
        </w:rPr>
        <w:t>ه يبطل الصلاة</w:t>
      </w:r>
      <w:r w:rsidR="00EC1548">
        <w:rPr>
          <w:rtl/>
        </w:rPr>
        <w:t>،</w:t>
      </w:r>
      <w:r>
        <w:rPr>
          <w:rtl/>
        </w:rPr>
        <w:t xml:space="preserve"> وذلك معلوم مم</w:t>
      </w:r>
      <w:r>
        <w:rPr>
          <w:rFonts w:hint="cs"/>
          <w:rtl/>
        </w:rPr>
        <w:t>ّ</w:t>
      </w:r>
      <w:r>
        <w:rPr>
          <w:rtl/>
        </w:rPr>
        <w:t>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EE3EE8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حصر قواطع الصلاة ومبطلاتها </w:t>
      </w:r>
      <w:r w:rsidRPr="00BB3864">
        <w:rPr>
          <w:rStyle w:val="libFootnotenumChar"/>
          <w:rtl/>
        </w:rPr>
        <w:t>(</w:t>
      </w:r>
      <w:r w:rsidR="00EE3EE8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810" w:name="_Toc278688055"/>
      <w:bookmarkStart w:id="811" w:name="_Toc301886856"/>
      <w:bookmarkStart w:id="812" w:name="_Toc375212443"/>
      <w:bookmarkStart w:id="813" w:name="_Toc375215123"/>
      <w:bookmarkStart w:id="814" w:name="_Toc262664187"/>
      <w:r>
        <w:rPr>
          <w:rtl/>
        </w:rPr>
        <w:t>30</w:t>
      </w:r>
      <w:r w:rsidR="00EC1548">
        <w:rPr>
          <w:rtl/>
        </w:rPr>
        <w:t xml:space="preserve"> - </w:t>
      </w:r>
      <w:r>
        <w:rPr>
          <w:rtl/>
        </w:rPr>
        <w:t>باب عدم بطلان الصلاة بترك شيء من الواجبات سهوا</w:t>
      </w:r>
      <w:r>
        <w:rPr>
          <w:rFonts w:hint="cs"/>
          <w:rtl/>
        </w:rPr>
        <w:t>ً</w:t>
      </w:r>
      <w:r>
        <w:rPr>
          <w:rtl/>
        </w:rPr>
        <w:t xml:space="preserve"> أو</w:t>
      </w:r>
      <w:bookmarkEnd w:id="810"/>
      <w:bookmarkEnd w:id="811"/>
      <w:r>
        <w:rPr>
          <w:rFonts w:hint="cs"/>
          <w:rtl/>
        </w:rPr>
        <w:t xml:space="preserve"> </w:t>
      </w:r>
      <w:bookmarkStart w:id="815" w:name="_Toc278688056"/>
      <w:bookmarkStart w:id="816" w:name="_Toc301886857"/>
      <w:r>
        <w:rPr>
          <w:rtl/>
        </w:rPr>
        <w:t>نسيانا</w:t>
      </w:r>
      <w:r>
        <w:rPr>
          <w:rFonts w:hint="cs"/>
          <w:rtl/>
        </w:rPr>
        <w:t>ً</w:t>
      </w:r>
      <w:r>
        <w:rPr>
          <w:rtl/>
        </w:rPr>
        <w:t xml:space="preserve"> أو جهلا</w:t>
      </w:r>
      <w:r>
        <w:rPr>
          <w:rFonts w:hint="cs"/>
          <w:rtl/>
        </w:rPr>
        <w:t>ً</w:t>
      </w:r>
      <w:r>
        <w:rPr>
          <w:rtl/>
        </w:rPr>
        <w:t xml:space="preserve"> أو عجزا</w:t>
      </w:r>
      <w:r>
        <w:rPr>
          <w:rFonts w:hint="cs"/>
          <w:rtl/>
        </w:rPr>
        <w:t>ً</w:t>
      </w:r>
      <w:r>
        <w:rPr>
          <w:rtl/>
        </w:rPr>
        <w:t xml:space="preserve"> عنه أو خوفا</w:t>
      </w:r>
      <w:r>
        <w:rPr>
          <w:rFonts w:hint="cs"/>
          <w:rtl/>
        </w:rPr>
        <w:t>ً</w:t>
      </w:r>
      <w:r>
        <w:rPr>
          <w:rtl/>
        </w:rPr>
        <w:t xml:space="preserve"> أو </w:t>
      </w:r>
      <w:r>
        <w:rPr>
          <w:rFonts w:hint="cs"/>
          <w:rtl/>
        </w:rPr>
        <w:t>إ</w:t>
      </w:r>
      <w:r>
        <w:rPr>
          <w:rtl/>
        </w:rPr>
        <w:t>كراها</w:t>
      </w:r>
      <w:r>
        <w:rPr>
          <w:rFonts w:hint="cs"/>
          <w:rtl/>
        </w:rPr>
        <w:t>ً</w:t>
      </w:r>
      <w:r>
        <w:rPr>
          <w:rtl/>
        </w:rPr>
        <w:t xml:space="preserve"> عدا ما استثني</w:t>
      </w:r>
      <w:bookmarkEnd w:id="815"/>
      <w:bookmarkEnd w:id="816"/>
      <w:r>
        <w:rPr>
          <w:rFonts w:hint="cs"/>
          <w:rtl/>
        </w:rPr>
        <w:t xml:space="preserve"> </w:t>
      </w:r>
      <w:bookmarkStart w:id="817" w:name="_Toc278688057"/>
      <w:bookmarkStart w:id="818" w:name="_Toc301886858"/>
      <w:r>
        <w:rPr>
          <w:rtl/>
        </w:rPr>
        <w:t>بالنص</w:t>
      </w:r>
      <w:bookmarkEnd w:id="812"/>
      <w:bookmarkEnd w:id="813"/>
      <w:bookmarkEnd w:id="814"/>
      <w:bookmarkEnd w:id="817"/>
      <w:bookmarkEnd w:id="818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[ 10558 ]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موسى بن القاسم</w:t>
      </w:r>
      <w:r>
        <w:rPr>
          <w:rtl/>
        </w:rPr>
        <w:t>،</w:t>
      </w:r>
      <w:r w:rsidR="00BB3864">
        <w:rPr>
          <w:rtl/>
        </w:rPr>
        <w:t xml:space="preserve"> عن عبد الصمد بن بشير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-:</w:t>
      </w:r>
      <w:r w:rsidR="00BB3864">
        <w:rPr>
          <w:rtl/>
        </w:rPr>
        <w:t xml:space="preserve"> من أحرم في قميصه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tl/>
        </w:rPr>
        <w:t xml:space="preserve"> - </w:t>
      </w:r>
      <w:r w:rsidR="00BB3864">
        <w:rPr>
          <w:rtl/>
        </w:rPr>
        <w:t>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رجل ركب أمرا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بجهالة فلا شيء عليه.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0700B5" w:rsidRDefault="00BB3864" w:rsidP="00E91C93">
      <w:pPr>
        <w:pStyle w:val="libFootnote0"/>
        <w:rPr>
          <w:rtl/>
        </w:rPr>
      </w:pPr>
      <w:r w:rsidRPr="000700B5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700B5">
        <w:rPr>
          <w:rtl/>
        </w:rPr>
        <w:t>225</w:t>
      </w:r>
      <w:r>
        <w:rPr>
          <w:rtl/>
        </w:rPr>
        <w:t xml:space="preserve"> / </w:t>
      </w:r>
      <w:r w:rsidRPr="000700B5">
        <w:rPr>
          <w:rtl/>
        </w:rPr>
        <w:t>993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700B5">
        <w:rPr>
          <w:rtl/>
        </w:rPr>
        <w:t>والمقنع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700B5">
        <w:rPr>
          <w:rtl/>
        </w:rPr>
        <w:t>31 قريب منه.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مستطرفات السرائر 109 / 62.</w:t>
      </w:r>
    </w:p>
    <w:p w:rsidR="00BB3864" w:rsidRPr="000700B5" w:rsidRDefault="00BB3864" w:rsidP="00EE3EE8">
      <w:pPr>
        <w:pStyle w:val="libFootnote0"/>
        <w:rPr>
          <w:rtl/>
        </w:rPr>
      </w:pPr>
      <w:r w:rsidRPr="000700B5">
        <w:rPr>
          <w:rtl/>
        </w:rPr>
        <w:t>(</w:t>
      </w:r>
      <w:r w:rsidR="00EE3EE8">
        <w:rPr>
          <w:rFonts w:hint="cs"/>
          <w:rtl/>
        </w:rPr>
        <w:t>2</w:t>
      </w:r>
      <w:r w:rsidRPr="000700B5">
        <w:rPr>
          <w:rtl/>
        </w:rPr>
        <w:t>) راجع منتقى الجمان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700B5">
        <w:rPr>
          <w:rtl/>
        </w:rPr>
        <w:t>37 والحدائق الناظرة 9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700B5">
        <w:rPr>
          <w:rtl/>
        </w:rPr>
        <w:t>254.</w:t>
      </w:r>
    </w:p>
    <w:p w:rsidR="00BB3864" w:rsidRPr="000700B5" w:rsidRDefault="00BB3864" w:rsidP="00EE3EE8">
      <w:pPr>
        <w:pStyle w:val="libFootnote0"/>
        <w:rPr>
          <w:rtl/>
        </w:rPr>
      </w:pPr>
      <w:r w:rsidRPr="000700B5">
        <w:rPr>
          <w:rtl/>
        </w:rPr>
        <w:t>(</w:t>
      </w:r>
      <w:r w:rsidR="00EE3EE8">
        <w:rPr>
          <w:rFonts w:hint="cs"/>
          <w:rtl/>
        </w:rPr>
        <w:t>3</w:t>
      </w:r>
      <w:r w:rsidRPr="000700B5">
        <w:rPr>
          <w:rtl/>
        </w:rPr>
        <w:t>) مر</w:t>
      </w:r>
      <w:r>
        <w:rPr>
          <w:rFonts w:hint="cs"/>
          <w:rtl/>
        </w:rPr>
        <w:t>ّ</w:t>
      </w:r>
      <w:r w:rsidRPr="000700B5">
        <w:rPr>
          <w:rtl/>
        </w:rPr>
        <w:t xml:space="preserve"> في البابين 1 و 2 من هذه ال</w:t>
      </w:r>
      <w:r>
        <w:rPr>
          <w:rFonts w:hint="cs"/>
          <w:rtl/>
        </w:rPr>
        <w:t>أ</w:t>
      </w:r>
      <w:r w:rsidRPr="000700B5">
        <w:rPr>
          <w:rtl/>
        </w:rPr>
        <w:t>بواب.</w:t>
      </w:r>
    </w:p>
    <w:p w:rsidR="00BB3864" w:rsidRPr="000700B5" w:rsidRDefault="00BB3864" w:rsidP="00EE3EE8">
      <w:pPr>
        <w:pStyle w:val="libFootnote0"/>
        <w:rPr>
          <w:rtl/>
        </w:rPr>
      </w:pPr>
      <w:r w:rsidRPr="000700B5">
        <w:rPr>
          <w:rtl/>
        </w:rPr>
        <w:t>(</w:t>
      </w:r>
      <w:r w:rsidR="00EE3EE8">
        <w:rPr>
          <w:rFonts w:hint="cs"/>
          <w:rtl/>
        </w:rPr>
        <w:t>4</w:t>
      </w:r>
      <w:r w:rsidRPr="000700B5">
        <w:rPr>
          <w:rtl/>
        </w:rPr>
        <w:t>) تقدم في البابين 1 و 2 من أبواب قواطع الصلاة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700B5">
        <w:rPr>
          <w:rtl/>
        </w:rPr>
        <w:t>وفي الحديث 6 من الباب 1 من أبواب</w:t>
      </w:r>
      <w:r>
        <w:rPr>
          <w:rtl/>
        </w:rPr>
        <w:t xml:space="preserve"> </w:t>
      </w:r>
      <w:r w:rsidRPr="000700B5">
        <w:rPr>
          <w:rtl/>
        </w:rPr>
        <w:t>نواقض الوضوء.</w:t>
      </w:r>
    </w:p>
    <w:p w:rsidR="00BB3864" w:rsidRDefault="00BB3864" w:rsidP="00EE3EE8">
      <w:pPr>
        <w:pStyle w:val="libFootnoteCenterBold"/>
        <w:rPr>
          <w:rtl/>
        </w:rPr>
      </w:pPr>
      <w:r>
        <w:rPr>
          <w:rtl/>
        </w:rPr>
        <w:t>الباب 30</w:t>
      </w:r>
    </w:p>
    <w:p w:rsidR="00BB3864" w:rsidRDefault="00BB3864" w:rsidP="00EE3EE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72 / 239</w:t>
      </w:r>
      <w:r w:rsidR="00EC1548">
        <w:rPr>
          <w:rtl/>
        </w:rPr>
        <w:t>،</w:t>
      </w:r>
      <w:r>
        <w:rPr>
          <w:rtl/>
        </w:rPr>
        <w:t xml:space="preserve"> وأورده بتمامه في الحديث 3 من الباب 45 من أبواب تروك الاحرام.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[ 10559 ]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قال النبي</w:t>
      </w:r>
      <w:r w:rsidR="00FF5971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FF5971">
        <w:rPr>
          <w:rFonts w:hint="cs"/>
          <w:rtl/>
        </w:rPr>
        <w:t xml:space="preserve">) : </w:t>
      </w:r>
      <w:r w:rsidR="00BB3864">
        <w:rPr>
          <w:rtl/>
        </w:rPr>
        <w:t xml:space="preserve">وضع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عن ام</w:t>
      </w:r>
      <w:r w:rsidR="00BB3864">
        <w:rPr>
          <w:rFonts w:hint="cs"/>
          <w:rtl/>
        </w:rPr>
        <w:t>ّ</w:t>
      </w:r>
      <w:r w:rsidR="00BB3864">
        <w:rPr>
          <w:rtl/>
        </w:rPr>
        <w:t>تي تسعة أشياء</w:t>
      </w:r>
      <w:r>
        <w:rPr>
          <w:rtl/>
        </w:rPr>
        <w:t>:</w:t>
      </w:r>
      <w:r w:rsidR="00BB3864">
        <w:rPr>
          <w:rtl/>
        </w:rPr>
        <w:t xml:space="preserve"> السهو</w:t>
      </w:r>
      <w:r>
        <w:rPr>
          <w:rtl/>
        </w:rPr>
        <w:t>،</w:t>
      </w:r>
      <w:r w:rsidR="00BB3864">
        <w:rPr>
          <w:rtl/>
        </w:rPr>
        <w:t xml:space="preserve"> والخطأ</w:t>
      </w:r>
      <w:r>
        <w:rPr>
          <w:rtl/>
        </w:rPr>
        <w:t>،</w:t>
      </w:r>
      <w:r w:rsidR="00BB3864">
        <w:rPr>
          <w:rtl/>
        </w:rPr>
        <w:t xml:space="preserve"> والنسيان</w:t>
      </w:r>
      <w:r>
        <w:rPr>
          <w:rtl/>
        </w:rPr>
        <w:t>،</w:t>
      </w:r>
      <w:r w:rsidR="00BB3864">
        <w:rPr>
          <w:rtl/>
        </w:rPr>
        <w:t xml:space="preserve"> وما اكرهوا عليه</w:t>
      </w:r>
      <w:r>
        <w:rPr>
          <w:rtl/>
        </w:rPr>
        <w:t>،</w:t>
      </w:r>
      <w:r w:rsidR="00BB3864">
        <w:rPr>
          <w:rtl/>
        </w:rPr>
        <w:t xml:space="preserve"> وما لا يعلمون</w:t>
      </w:r>
      <w:r>
        <w:rPr>
          <w:rtl/>
        </w:rPr>
        <w:t>،</w:t>
      </w:r>
      <w:r w:rsidR="00BB3864">
        <w:rPr>
          <w:rtl/>
        </w:rPr>
        <w:t xml:space="preserve"> وما لا يطيقون</w:t>
      </w:r>
      <w:r>
        <w:rPr>
          <w:rtl/>
        </w:rPr>
        <w:t>،</w:t>
      </w:r>
      <w:r w:rsidR="00BB3864">
        <w:rPr>
          <w:rtl/>
        </w:rPr>
        <w:t xml:space="preserve"> والطيرة</w:t>
      </w:r>
      <w:r>
        <w:rPr>
          <w:rtl/>
        </w:rPr>
        <w:t>،</w:t>
      </w:r>
      <w:r w:rsidR="00BB3864">
        <w:rPr>
          <w:rtl/>
        </w:rPr>
        <w:t xml:space="preserve"> والحسد</w:t>
      </w:r>
      <w:r>
        <w:rPr>
          <w:rtl/>
        </w:rPr>
        <w:t>،</w:t>
      </w:r>
      <w:r w:rsidR="00BB3864">
        <w:rPr>
          <w:rtl/>
        </w:rPr>
        <w:t xml:space="preserve"> والتفك</w:t>
      </w:r>
      <w:r w:rsidR="00BB3864">
        <w:rPr>
          <w:rFonts w:hint="cs"/>
          <w:rtl/>
        </w:rPr>
        <w:t>ّ</w:t>
      </w:r>
      <w:r w:rsidR="00BB3864">
        <w:rPr>
          <w:rtl/>
        </w:rPr>
        <w:t>ر في الوسوسة في الخلق ما لم ينطق الانسان بشفة.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أحمد بن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سعد بن عبدالله</w:t>
      </w:r>
      <w:r w:rsidR="00EC1548">
        <w:rPr>
          <w:rtl/>
        </w:rPr>
        <w:t>،</w:t>
      </w:r>
      <w:r>
        <w:rPr>
          <w:rtl/>
        </w:rPr>
        <w:t xml:space="preserve"> عن يعقوب بن يزيد</w:t>
      </w:r>
      <w:r w:rsidR="00EC1548">
        <w:rPr>
          <w:rtl/>
        </w:rPr>
        <w:t>،</w:t>
      </w:r>
      <w:r>
        <w:rPr>
          <w:rtl/>
        </w:rPr>
        <w:t xml:space="preserve"> عن حماد بن عيسى</w:t>
      </w:r>
      <w:r w:rsidR="00EC1548">
        <w:rPr>
          <w:rtl/>
        </w:rPr>
        <w:t>،</w:t>
      </w:r>
      <w:r>
        <w:rPr>
          <w:rtl/>
        </w:rPr>
        <w:t xml:space="preserve"> عن حريز بن عبدالله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ترك ذكر الخطأ وزاد</w:t>
      </w:r>
      <w:r w:rsidR="00EC1548">
        <w:rPr>
          <w:rtl/>
        </w:rPr>
        <w:t>:</w:t>
      </w:r>
      <w:r>
        <w:rPr>
          <w:rtl/>
        </w:rPr>
        <w:t xml:space="preserve"> وما اضطر</w:t>
      </w:r>
      <w:r>
        <w:rPr>
          <w:rFonts w:hint="cs"/>
          <w:rtl/>
        </w:rPr>
        <w:t>ّ</w:t>
      </w:r>
      <w:r>
        <w:rPr>
          <w:rtl/>
        </w:rPr>
        <w:t>وا إليه قبل قوله</w:t>
      </w:r>
      <w:r w:rsidR="00EC1548">
        <w:rPr>
          <w:rtl/>
        </w:rPr>
        <w:t>:</w:t>
      </w:r>
      <w:r>
        <w:rPr>
          <w:rtl/>
        </w:rPr>
        <w:t xml:space="preserve"> والطيرة.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جهاد النفس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وفي القضاء </w:t>
      </w:r>
      <w:r w:rsidRPr="00BB3864">
        <w:rPr>
          <w:rStyle w:val="libFootnotenumChar"/>
          <w:rtl/>
        </w:rPr>
        <w:t>(5)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819" w:name="_Toc278688058"/>
      <w:bookmarkStart w:id="820" w:name="_Toc301886859"/>
      <w:bookmarkStart w:id="821" w:name="_Toc375212444"/>
      <w:bookmarkStart w:id="822" w:name="_Toc375215124"/>
      <w:bookmarkStart w:id="823" w:name="_Toc262664188"/>
      <w:r>
        <w:rPr>
          <w:rtl/>
        </w:rPr>
        <w:t>31</w:t>
      </w:r>
      <w:r w:rsidR="00EC1548">
        <w:rPr>
          <w:rtl/>
        </w:rPr>
        <w:t xml:space="preserve"> - </w:t>
      </w:r>
      <w:r>
        <w:rPr>
          <w:rtl/>
        </w:rPr>
        <w:t>باب ما ينبغي فعله لدفع الوسوسة والسهو</w:t>
      </w:r>
      <w:bookmarkEnd w:id="819"/>
      <w:bookmarkEnd w:id="820"/>
      <w:bookmarkEnd w:id="821"/>
      <w:bookmarkEnd w:id="822"/>
      <w:bookmarkEnd w:id="823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[ 10560 ]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النوفلي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أتى رجل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فقال</w:t>
      </w:r>
      <w:r>
        <w:rPr>
          <w:rtl/>
        </w:rPr>
        <w:t>:</w:t>
      </w:r>
      <w:r w:rsidR="00BB3864">
        <w:rPr>
          <w:rtl/>
        </w:rPr>
        <w:t xml:space="preserve"> يا رسول الله أشكو إليك ما ألقى من الوسوسة في صلاتي حتى لا أدري ما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من زيادة أو نقصان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36 / 132</w:t>
      </w:r>
      <w:r w:rsidR="00EC1548">
        <w:rPr>
          <w:rtl/>
        </w:rPr>
        <w:t>،</w:t>
      </w:r>
      <w:r>
        <w:rPr>
          <w:rtl/>
        </w:rPr>
        <w:t xml:space="preserve"> وأورده في الحديث 2 من الباب 37 من أبواب القوطع</w:t>
      </w:r>
      <w:r w:rsidR="00EC1548">
        <w:rPr>
          <w:rtl/>
        </w:rPr>
        <w:t>،</w:t>
      </w:r>
      <w:r>
        <w:rPr>
          <w:rtl/>
        </w:rPr>
        <w:t xml:space="preserve"> وفي الحديث 1 من الباب 56 من أبواب جهاد النفس.</w:t>
      </w:r>
    </w:p>
    <w:p w:rsidR="00BB3864" w:rsidRPr="00C51151" w:rsidRDefault="00BB3864" w:rsidP="00E91C93">
      <w:pPr>
        <w:pStyle w:val="libFootnote0"/>
        <w:rPr>
          <w:rtl/>
        </w:rPr>
      </w:pPr>
      <w:r w:rsidRPr="00C51151">
        <w:rPr>
          <w:rtl/>
        </w:rPr>
        <w:t>(1) في الخصال</w:t>
      </w:r>
      <w:r w:rsidR="00EC1548" w:rsidRPr="00AE1DA8">
        <w:rPr>
          <w:rtl/>
        </w:rPr>
        <w:t>:</w:t>
      </w:r>
      <w:r w:rsidRPr="00AE1DA8">
        <w:rPr>
          <w:rtl/>
        </w:rPr>
        <w:t xml:space="preserve"> ( رفع ) بدل ( وضع ).</w:t>
      </w:r>
    </w:p>
    <w:p w:rsidR="00BB3864" w:rsidRPr="00C51151" w:rsidRDefault="00BB3864" w:rsidP="00E91C93">
      <w:pPr>
        <w:pStyle w:val="libFootnote0"/>
        <w:rPr>
          <w:rtl/>
        </w:rPr>
      </w:pPr>
      <w:r w:rsidRPr="00C51151">
        <w:rPr>
          <w:rtl/>
        </w:rPr>
        <w:t>(2) الخصال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51151">
        <w:rPr>
          <w:rtl/>
        </w:rPr>
        <w:t>417</w:t>
      </w:r>
      <w:r>
        <w:rPr>
          <w:rtl/>
        </w:rPr>
        <w:t xml:space="preserve"> / </w:t>
      </w:r>
      <w:r w:rsidRPr="00C51151">
        <w:rPr>
          <w:rtl/>
        </w:rPr>
        <w:t>9.</w:t>
      </w:r>
    </w:p>
    <w:p w:rsidR="00BB3864" w:rsidRPr="00C51151" w:rsidRDefault="00BB3864" w:rsidP="00E91C93">
      <w:pPr>
        <w:pStyle w:val="libFootnote0"/>
        <w:rPr>
          <w:rtl/>
        </w:rPr>
      </w:pPr>
      <w:r w:rsidRPr="00C51151">
        <w:rPr>
          <w:rtl/>
        </w:rPr>
        <w:t>(3) تقدم في الباب 10 من الركوع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51151">
        <w:rPr>
          <w:rtl/>
        </w:rPr>
        <w:t>وفي الحديث 4 من الباب 10 من أبواب القواطع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51151">
        <w:rPr>
          <w:rtl/>
        </w:rPr>
        <w:t>وفي</w:t>
      </w:r>
      <w:r>
        <w:rPr>
          <w:rtl/>
        </w:rPr>
        <w:t xml:space="preserve"> </w:t>
      </w:r>
      <w:r w:rsidRPr="00C51151">
        <w:rPr>
          <w:rtl/>
        </w:rPr>
        <w:t>الحديث 1 من الباب 7 من أبواب التشهد.</w:t>
      </w:r>
    </w:p>
    <w:p w:rsidR="00BB3864" w:rsidRPr="00C51151" w:rsidRDefault="00BB3864" w:rsidP="00E91C93">
      <w:pPr>
        <w:pStyle w:val="libFootnote0"/>
        <w:rPr>
          <w:rtl/>
        </w:rPr>
      </w:pPr>
      <w:r w:rsidRPr="00C51151">
        <w:rPr>
          <w:rtl/>
        </w:rPr>
        <w:t>(4) يأتي في الحديث 3 من الباب 32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51151">
        <w:rPr>
          <w:rtl/>
        </w:rPr>
        <w:t>وفي الحديث 1 من الباب 56 من أبواب جهاد النفس.</w:t>
      </w:r>
    </w:p>
    <w:p w:rsidR="00BB3864" w:rsidRPr="00C51151" w:rsidRDefault="00BB3864" w:rsidP="00E91C93">
      <w:pPr>
        <w:pStyle w:val="libFootnote0"/>
        <w:rPr>
          <w:rtl/>
        </w:rPr>
      </w:pPr>
      <w:r w:rsidRPr="00C51151">
        <w:rPr>
          <w:rtl/>
        </w:rPr>
        <w:t>(5) يأتي في الباب 14 من مقدمات الحدود.</w:t>
      </w:r>
    </w:p>
    <w:p w:rsidR="00BB3864" w:rsidRDefault="00BB3864" w:rsidP="009447C1">
      <w:pPr>
        <w:pStyle w:val="libFootnoteCenterBold"/>
        <w:rPr>
          <w:rtl/>
        </w:rPr>
      </w:pPr>
      <w:r>
        <w:rPr>
          <w:rtl/>
        </w:rPr>
        <w:t>الباب 31</w:t>
      </w:r>
    </w:p>
    <w:p w:rsidR="00BB3864" w:rsidRDefault="00BB3864" w:rsidP="009447C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358 / 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EC1548">
        <w:rPr>
          <w:rtl/>
        </w:rPr>
        <w:t>:</w:t>
      </w:r>
      <w:r>
        <w:rPr>
          <w:rtl/>
        </w:rPr>
        <w:t xml:space="preserve"> إذا دخلت في الصلاة فاطعن فخذك ال</w:t>
      </w:r>
      <w:r>
        <w:rPr>
          <w:rFonts w:hint="cs"/>
          <w:rtl/>
        </w:rPr>
        <w:t>أ</w:t>
      </w:r>
      <w:r>
        <w:rPr>
          <w:rtl/>
        </w:rPr>
        <w:t>يسر باصبعك اليمنى المسب</w:t>
      </w:r>
      <w:r>
        <w:rPr>
          <w:rFonts w:hint="cs"/>
          <w:rtl/>
        </w:rPr>
        <w:t>ّ</w:t>
      </w:r>
      <w:r>
        <w:rPr>
          <w:rtl/>
        </w:rPr>
        <w:t>حة ثم</w:t>
      </w:r>
      <w:r>
        <w:rPr>
          <w:rFonts w:hint="cs"/>
          <w:rtl/>
        </w:rPr>
        <w:t>ّ</w:t>
      </w:r>
      <w:r>
        <w:rPr>
          <w:rtl/>
        </w:rPr>
        <w:t xml:space="preserve"> قل</w:t>
      </w:r>
      <w:r w:rsidR="00EC1548">
        <w:rPr>
          <w:rtl/>
        </w:rPr>
        <w:t>:</w:t>
      </w:r>
      <w:r>
        <w:rPr>
          <w:rtl/>
        </w:rPr>
        <w:t xml:space="preserve"> بسم الله وبالله</w:t>
      </w:r>
      <w:r w:rsidR="00EC1548">
        <w:rPr>
          <w:rtl/>
        </w:rPr>
        <w:t>،</w:t>
      </w:r>
      <w:r>
        <w:rPr>
          <w:rtl/>
        </w:rPr>
        <w:t xml:space="preserve"> توك</w:t>
      </w:r>
      <w:r>
        <w:rPr>
          <w:rFonts w:hint="cs"/>
          <w:rtl/>
        </w:rPr>
        <w:t>ّ</w:t>
      </w:r>
      <w:r>
        <w:rPr>
          <w:rtl/>
        </w:rPr>
        <w:t>لت على الله</w:t>
      </w:r>
      <w:r w:rsidR="00EC1548">
        <w:rPr>
          <w:rtl/>
        </w:rPr>
        <w:t>،</w:t>
      </w:r>
      <w:r>
        <w:rPr>
          <w:rtl/>
        </w:rPr>
        <w:t xml:space="preserve"> أعوذ بالله السميع العليم من الشيطان الرجيم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تنحره وتطرده.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إسماعيل بن مسلم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9447C1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عن آبائه</w:t>
      </w:r>
      <w:r w:rsidR="009447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447C1">
        <w:rPr>
          <w:rFonts w:hint="cs"/>
          <w:rtl/>
        </w:rPr>
        <w:t xml:space="preserve">) </w:t>
      </w:r>
      <w:r w:rsidRPr="00BB3864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824" w:name="_Toc278688059"/>
      <w:bookmarkStart w:id="825" w:name="_Toc301886860"/>
      <w:bookmarkStart w:id="826" w:name="_Toc375212445"/>
      <w:bookmarkStart w:id="827" w:name="_Toc375215125"/>
      <w:bookmarkStart w:id="828" w:name="_Toc262664189"/>
      <w:r>
        <w:rPr>
          <w:rtl/>
        </w:rPr>
        <w:t>32</w:t>
      </w:r>
      <w:r w:rsidR="00EC1548">
        <w:rPr>
          <w:rtl/>
        </w:rPr>
        <w:t xml:space="preserve"> - </w:t>
      </w:r>
      <w:r>
        <w:rPr>
          <w:rtl/>
        </w:rPr>
        <w:t>باب المواضع التي تجب فيها سجدتا السهو</w:t>
      </w:r>
      <w:r w:rsidR="00EC1548">
        <w:rPr>
          <w:rtl/>
        </w:rPr>
        <w:t>،</w:t>
      </w:r>
      <w:r>
        <w:rPr>
          <w:rtl/>
        </w:rPr>
        <w:t xml:space="preserve"> وحكم</w:t>
      </w:r>
      <w:bookmarkEnd w:id="824"/>
      <w:bookmarkEnd w:id="825"/>
      <w:r>
        <w:rPr>
          <w:rFonts w:hint="cs"/>
          <w:rtl/>
        </w:rPr>
        <w:t xml:space="preserve"> </w:t>
      </w:r>
      <w:bookmarkStart w:id="829" w:name="_Toc278688060"/>
      <w:bookmarkStart w:id="830" w:name="_Toc301886861"/>
      <w:r>
        <w:rPr>
          <w:rtl/>
        </w:rPr>
        <w:t>نسيانهما</w:t>
      </w:r>
      <w:bookmarkEnd w:id="826"/>
      <w:bookmarkEnd w:id="827"/>
      <w:bookmarkEnd w:id="828"/>
      <w:bookmarkEnd w:id="829"/>
      <w:bookmarkEnd w:id="83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[ 10561 ]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سألته عن الرجل يسهو فيقوم في حال قعود أو يقعد في حال قيام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يسجد سجدتين بعد التسليم</w:t>
      </w:r>
      <w:r>
        <w:rPr>
          <w:rtl/>
        </w:rPr>
        <w:t>،</w:t>
      </w:r>
      <w:r w:rsidR="00BB3864">
        <w:rPr>
          <w:rtl/>
        </w:rPr>
        <w:t xml:space="preserve"> وهما المرغمتان ترغمان الشيطان.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[ 10562 ]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بن موسى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السهو</w:t>
      </w:r>
      <w:r>
        <w:rPr>
          <w:rtl/>
        </w:rPr>
        <w:t>،</w:t>
      </w:r>
      <w:r w:rsidR="00BB3864">
        <w:rPr>
          <w:rtl/>
        </w:rPr>
        <w:t xml:space="preserve"> ما تجب فيه سجدتا السهو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أردت أن تقعد فقمت</w:t>
      </w:r>
      <w:r>
        <w:rPr>
          <w:rtl/>
        </w:rPr>
        <w:t>،</w:t>
      </w:r>
      <w:r w:rsidR="00BB3864">
        <w:rPr>
          <w:rtl/>
        </w:rPr>
        <w:t xml:space="preserve"> أو أردت أن تقوم فقعدت</w:t>
      </w:r>
      <w:r>
        <w:rPr>
          <w:rtl/>
        </w:rPr>
        <w:t>،</w:t>
      </w:r>
      <w:r w:rsidR="00BB3864">
        <w:rPr>
          <w:rtl/>
        </w:rPr>
        <w:t xml:space="preserve"> أو أردت أن تقرأ فسب</w:t>
      </w:r>
      <w:r w:rsidR="00BB3864">
        <w:rPr>
          <w:rFonts w:hint="cs"/>
          <w:rtl/>
        </w:rPr>
        <w:t>ّ</w:t>
      </w:r>
      <w:r w:rsidR="00BB3864">
        <w:rPr>
          <w:rtl/>
        </w:rPr>
        <w:t>حت</w:t>
      </w:r>
      <w:r>
        <w:rPr>
          <w:rtl/>
        </w:rPr>
        <w:t>،</w:t>
      </w:r>
      <w:r w:rsidR="00BB3864">
        <w:rPr>
          <w:rtl/>
        </w:rPr>
        <w:t xml:space="preserve"> أو أردت أن تسب</w:t>
      </w:r>
      <w:r w:rsidR="00BB3864">
        <w:rPr>
          <w:rFonts w:hint="cs"/>
          <w:rtl/>
        </w:rPr>
        <w:t>ّ</w:t>
      </w:r>
      <w:r w:rsidR="00BB3864">
        <w:rPr>
          <w:rtl/>
        </w:rPr>
        <w:t>ح فقرأت</w:t>
      </w:r>
      <w:r>
        <w:rPr>
          <w:rtl/>
        </w:rPr>
        <w:t>،</w:t>
      </w:r>
      <w:r w:rsidR="00BB3864">
        <w:rPr>
          <w:rtl/>
        </w:rPr>
        <w:t xml:space="preserve"> فعليك سجدتا السهو</w:t>
      </w:r>
      <w:r>
        <w:rPr>
          <w:rtl/>
        </w:rPr>
        <w:t>،</w:t>
      </w:r>
      <w:r w:rsidR="00BB3864">
        <w:rPr>
          <w:rtl/>
        </w:rPr>
        <w:t xml:space="preserve"> وليس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الفقيه 1</w:t>
      </w:r>
      <w:r w:rsidR="00EC1548">
        <w:rPr>
          <w:rtl/>
        </w:rPr>
        <w:t>:</w:t>
      </w:r>
      <w:r w:rsidRPr="004732CB">
        <w:rPr>
          <w:rtl/>
        </w:rPr>
        <w:t xml:space="preserve"> 223 / 984</w:t>
      </w:r>
      <w:r w:rsidR="00EC1548">
        <w:rPr>
          <w:rtl/>
        </w:rPr>
        <w:t>،</w:t>
      </w:r>
      <w:r w:rsidRPr="004732CB">
        <w:rPr>
          <w:rtl/>
        </w:rPr>
        <w:t xml:space="preserve"> وتقدم ما يدل على ذلك في الحديث 8 من الباب 5 من أبواب</w:t>
      </w:r>
      <w:r>
        <w:rPr>
          <w:rtl/>
        </w:rPr>
        <w:t xml:space="preserve"> </w:t>
      </w:r>
      <w:r w:rsidRPr="004732CB">
        <w:rPr>
          <w:rtl/>
        </w:rPr>
        <w:t>أحكام الخلوة وفي الحديث 3 من الباب 23 من أبواب الاحتضار</w:t>
      </w:r>
      <w:r w:rsidR="00EC1548">
        <w:rPr>
          <w:rtl/>
        </w:rPr>
        <w:t>،</w:t>
      </w:r>
      <w:r w:rsidRPr="004732CB">
        <w:rPr>
          <w:rtl/>
        </w:rPr>
        <w:t xml:space="preserve"> وفي الحديثين 1 و 3 من</w:t>
      </w:r>
      <w:r>
        <w:rPr>
          <w:rtl/>
        </w:rPr>
        <w:t xml:space="preserve"> </w:t>
      </w:r>
      <w:r w:rsidRPr="004732CB">
        <w:rPr>
          <w:rtl/>
        </w:rPr>
        <w:t>الباب 47 من أبواب الذكر</w:t>
      </w:r>
      <w:r w:rsidR="00EC1548">
        <w:rPr>
          <w:rtl/>
        </w:rPr>
        <w:t>،</w:t>
      </w:r>
      <w:r w:rsidRPr="004732CB">
        <w:rPr>
          <w:rtl/>
        </w:rPr>
        <w:t xml:space="preserve"> وفي أحاديث الباب 16 من أبواب الخلل الواقع في الصلاة.</w:t>
      </w:r>
    </w:p>
    <w:p w:rsidR="00BB3864" w:rsidRDefault="00BB3864" w:rsidP="009447C1">
      <w:pPr>
        <w:pStyle w:val="libFootnoteCenterBold"/>
        <w:rPr>
          <w:rtl/>
        </w:rPr>
      </w:pPr>
      <w:r>
        <w:rPr>
          <w:rtl/>
        </w:rPr>
        <w:t>الباب 32</w:t>
      </w:r>
    </w:p>
    <w:p w:rsidR="00BB3864" w:rsidRDefault="00BB3864" w:rsidP="009447C1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357 / 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353 / 1466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14 من الباب 3 وفي الحديث 7 من الباب 24 من هذه الأبواب</w:t>
      </w:r>
      <w:r w:rsidR="00EC1548">
        <w:rPr>
          <w:rtl/>
        </w:rPr>
        <w:t>،</w:t>
      </w:r>
      <w:r>
        <w:rPr>
          <w:rtl/>
        </w:rPr>
        <w:t xml:space="preserve"> وتقدم ذيله في الحديث 1 من الباب 13 من أبواب القيام</w:t>
      </w:r>
      <w:r w:rsidR="00EC1548">
        <w:rPr>
          <w:rtl/>
        </w:rPr>
        <w:t>،</w:t>
      </w:r>
      <w:r>
        <w:rPr>
          <w:rtl/>
        </w:rPr>
        <w:t xml:space="preserve"> وقطعة منه في الحديث 5 من الباب 23 من أبواب الخلل.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في شيء مم</w:t>
      </w:r>
      <w:r>
        <w:rPr>
          <w:rFonts w:hint="cs"/>
          <w:rtl/>
        </w:rPr>
        <w:t>ّ</w:t>
      </w:r>
      <w:r>
        <w:rPr>
          <w:rtl/>
        </w:rPr>
        <w:t>ا يتم</w:t>
      </w:r>
      <w:r>
        <w:rPr>
          <w:rFonts w:hint="cs"/>
          <w:rtl/>
        </w:rPr>
        <w:t>ّ</w:t>
      </w:r>
      <w:r>
        <w:rPr>
          <w:rtl/>
        </w:rPr>
        <w:t xml:space="preserve"> به الصلاة سهو.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وعن الرجل إذا أراد أن يقعد فقام ثم</w:t>
      </w:r>
      <w:r>
        <w:rPr>
          <w:rFonts w:hint="cs"/>
          <w:rtl/>
        </w:rPr>
        <w:t>ّ</w:t>
      </w:r>
      <w:r>
        <w:rPr>
          <w:rtl/>
        </w:rPr>
        <w:t xml:space="preserve"> ذكر من قبل أن يقد</w:t>
      </w:r>
      <w:r>
        <w:rPr>
          <w:rFonts w:hint="cs"/>
          <w:rtl/>
        </w:rPr>
        <w:t>ّ</w:t>
      </w:r>
      <w:r>
        <w:rPr>
          <w:rtl/>
        </w:rPr>
        <w:t>م شيئا</w:t>
      </w:r>
      <w:r>
        <w:rPr>
          <w:rFonts w:hint="cs"/>
          <w:rtl/>
        </w:rPr>
        <w:t>ً</w:t>
      </w:r>
      <w:r>
        <w:rPr>
          <w:rtl/>
        </w:rPr>
        <w:t xml:space="preserve"> أو يحدث شيئا</w:t>
      </w:r>
      <w:r>
        <w:rPr>
          <w:rFonts w:hint="cs"/>
          <w:rtl/>
        </w:rPr>
        <w:t>ً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ليس عليه سجدتا السهو حتى يتكل</w:t>
      </w:r>
      <w:r>
        <w:rPr>
          <w:rFonts w:hint="cs"/>
          <w:rtl/>
        </w:rPr>
        <w:t>ّ</w:t>
      </w:r>
      <w:r>
        <w:rPr>
          <w:rtl/>
        </w:rPr>
        <w:t>م بشيء.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وعن الرجل إذا سها في الصلاة فينسى أن يسجد سجدتي السهو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يسجدهما متى ذكر.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وعن الرجل يسهو في صلاته فلا يذكر حتى يصل</w:t>
      </w:r>
      <w:r>
        <w:rPr>
          <w:rFonts w:hint="cs"/>
          <w:rtl/>
        </w:rPr>
        <w:t>ّ</w:t>
      </w:r>
      <w:r>
        <w:rPr>
          <w:rtl/>
        </w:rPr>
        <w:t>ي الفجر</w:t>
      </w:r>
      <w:r w:rsidR="00EC1548">
        <w:rPr>
          <w:rtl/>
        </w:rPr>
        <w:t>،</w:t>
      </w:r>
      <w:r>
        <w:rPr>
          <w:rtl/>
        </w:rPr>
        <w:t xml:space="preserve"> كيف يصنع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لا يسجد سجدتي السهو حتى تطلع الشمس ويذهب شعاعها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[ 10563 ]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سفيان بن السمط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تسجد سجدتي السهو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زيادة تدخل عليك أو نقصان.</w:t>
      </w:r>
    </w:p>
    <w:p w:rsidR="00DB56AE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بقي</w:t>
      </w:r>
      <w:r>
        <w:rPr>
          <w:rFonts w:hint="cs"/>
          <w:rtl/>
        </w:rPr>
        <w:t>ّ</w:t>
      </w:r>
      <w:r>
        <w:rPr>
          <w:rtl/>
        </w:rPr>
        <w:t xml:space="preserve">ة المواضع التي تجب فيها سجدتا السهو هنا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وفي أفعال الصلاة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155 / 608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361 / 1367.</w:t>
      </w:r>
    </w:p>
    <w:p w:rsidR="00BB3864" w:rsidRPr="00B4785A" w:rsidRDefault="00BB3864" w:rsidP="00E91C93">
      <w:pPr>
        <w:pStyle w:val="libFootnote0"/>
        <w:rPr>
          <w:rtl/>
        </w:rPr>
      </w:pPr>
      <w:r w:rsidRPr="00B4785A">
        <w:rPr>
          <w:rtl/>
        </w:rPr>
        <w:t>(1) تقدم في ال</w:t>
      </w:r>
      <w:r>
        <w:rPr>
          <w:rFonts w:hint="cs"/>
          <w:rtl/>
        </w:rPr>
        <w:t>أ</w:t>
      </w:r>
      <w:r w:rsidRPr="00B4785A">
        <w:rPr>
          <w:rtl/>
        </w:rPr>
        <w:t>حاديث 8 و 14 و 16 من الباب 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4785A">
        <w:rPr>
          <w:rtl/>
        </w:rPr>
        <w:t>وفي</w:t>
      </w:r>
      <w:r>
        <w:rPr>
          <w:rtl/>
        </w:rPr>
        <w:t xml:space="preserve"> الأبواب </w:t>
      </w:r>
      <w:r w:rsidRPr="00B4785A">
        <w:rPr>
          <w:rtl/>
        </w:rPr>
        <w:t>4 و 5 وفي الحديثين 5 و 9 من</w:t>
      </w:r>
      <w:r>
        <w:rPr>
          <w:rtl/>
        </w:rPr>
        <w:t xml:space="preserve"> </w:t>
      </w:r>
      <w:r w:rsidRPr="00B4785A">
        <w:rPr>
          <w:rtl/>
        </w:rPr>
        <w:t>الباب 10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4785A">
        <w:rPr>
          <w:rtl/>
        </w:rPr>
        <w:t>وفي ال</w:t>
      </w:r>
      <w:r>
        <w:rPr>
          <w:rFonts w:hint="cs"/>
          <w:rtl/>
        </w:rPr>
        <w:t>أ</w:t>
      </w:r>
      <w:r w:rsidRPr="00B4785A">
        <w:rPr>
          <w:rtl/>
        </w:rPr>
        <w:t>حاديث 2 و 8 و 9 من الباب 11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4785A">
        <w:rPr>
          <w:rtl/>
        </w:rPr>
        <w:t>وفي الحديث 2 من الباب 13 وفي الباب</w:t>
      </w:r>
      <w:r>
        <w:rPr>
          <w:rtl/>
        </w:rPr>
        <w:t xml:space="preserve"> </w:t>
      </w:r>
      <w:r w:rsidRPr="00B4785A">
        <w:rPr>
          <w:rtl/>
        </w:rPr>
        <w:t>14 وفي الحديث 6 من الباب 15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4785A">
        <w:rPr>
          <w:rtl/>
        </w:rPr>
        <w:t>وفي الحديث 9 من الباب 19 وفي ال</w:t>
      </w:r>
      <w:r>
        <w:rPr>
          <w:rFonts w:hint="cs"/>
          <w:rtl/>
        </w:rPr>
        <w:t>أ</w:t>
      </w:r>
      <w:r w:rsidRPr="00B4785A">
        <w:rPr>
          <w:rtl/>
        </w:rPr>
        <w:t>حاديث 4 و 6 و 8 من</w:t>
      </w:r>
      <w:r>
        <w:rPr>
          <w:rtl/>
        </w:rPr>
        <w:t xml:space="preserve"> </w:t>
      </w:r>
      <w:r w:rsidRPr="00B4785A">
        <w:rPr>
          <w:rtl/>
        </w:rPr>
        <w:t>الباب 23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4785A">
        <w:rPr>
          <w:rtl/>
        </w:rPr>
        <w:t>وفي ال</w:t>
      </w:r>
      <w:r>
        <w:rPr>
          <w:rFonts w:hint="cs"/>
          <w:rtl/>
        </w:rPr>
        <w:t>أ</w:t>
      </w:r>
      <w:r w:rsidRPr="00B4785A">
        <w:rPr>
          <w:rtl/>
        </w:rPr>
        <w:t>حاديث 5 و 6 و 7 من الباب 24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4785A">
        <w:rPr>
          <w:rtl/>
        </w:rPr>
        <w:t>وفي الحديث 2 من الباب 26 من هذه</w:t>
      </w:r>
      <w:r>
        <w:rPr>
          <w:rtl/>
        </w:rPr>
        <w:t xml:space="preserve"> </w:t>
      </w:r>
      <w:r w:rsidRPr="00B4785A">
        <w:rPr>
          <w:rtl/>
        </w:rPr>
        <w:t>ال</w:t>
      </w:r>
      <w:r>
        <w:rPr>
          <w:rFonts w:hint="cs"/>
          <w:rtl/>
        </w:rPr>
        <w:t>أ</w:t>
      </w:r>
      <w:r w:rsidRPr="00B4785A">
        <w:rPr>
          <w:rtl/>
        </w:rPr>
        <w:t>بواب.</w:t>
      </w:r>
    </w:p>
    <w:p w:rsidR="00BB3864" w:rsidRPr="00B4785A" w:rsidRDefault="00BB3864" w:rsidP="00E91C93">
      <w:pPr>
        <w:pStyle w:val="libFootnote0"/>
        <w:rPr>
          <w:rtl/>
        </w:rPr>
      </w:pPr>
      <w:r w:rsidRPr="00B4785A">
        <w:rPr>
          <w:rtl/>
        </w:rPr>
        <w:t>(2) تقدم في</w:t>
      </w:r>
      <w:r>
        <w:rPr>
          <w:rtl/>
        </w:rPr>
        <w:t xml:space="preserve"> الأبواب </w:t>
      </w:r>
      <w:r w:rsidRPr="00B4785A">
        <w:rPr>
          <w:rtl/>
        </w:rPr>
        <w:t>27 و 28 و 29 من أبواب القراءة وفي ال</w:t>
      </w:r>
      <w:r>
        <w:rPr>
          <w:rFonts w:hint="cs"/>
          <w:rtl/>
        </w:rPr>
        <w:t>أ</w:t>
      </w:r>
      <w:r w:rsidRPr="00B4785A">
        <w:rPr>
          <w:rtl/>
        </w:rPr>
        <w:t>حاديث 3 و 4 و 5 و 6 و 8 من الباب</w:t>
      </w:r>
      <w:r>
        <w:rPr>
          <w:rtl/>
        </w:rPr>
        <w:t xml:space="preserve"> </w:t>
      </w:r>
      <w:r w:rsidRPr="00B4785A">
        <w:rPr>
          <w:rtl/>
        </w:rPr>
        <w:t>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4785A">
        <w:rPr>
          <w:rtl/>
        </w:rPr>
        <w:t>وفي الباب 8 وفي ال</w:t>
      </w:r>
      <w:r>
        <w:rPr>
          <w:rFonts w:hint="cs"/>
          <w:rtl/>
        </w:rPr>
        <w:t>أ</w:t>
      </w:r>
      <w:r w:rsidRPr="00B4785A">
        <w:rPr>
          <w:rtl/>
        </w:rPr>
        <w:t>حاديث 1 و 3 و 4 من الباب 9 من أبواب التشهد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4785A">
        <w:rPr>
          <w:rtl/>
        </w:rPr>
        <w:t>ويأتي ما يدل عليه</w:t>
      </w:r>
      <w:r>
        <w:rPr>
          <w:rtl/>
        </w:rPr>
        <w:t xml:space="preserve"> </w:t>
      </w:r>
      <w:r w:rsidRPr="00B4785A">
        <w:rPr>
          <w:rtl/>
        </w:rPr>
        <w:t>في الحديث 5 من الباب 48 من أبواب الجماعة.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831" w:name="_Toc278688061"/>
      <w:bookmarkStart w:id="832" w:name="_Toc301886862"/>
      <w:bookmarkStart w:id="833" w:name="_Toc375212446"/>
      <w:bookmarkStart w:id="834" w:name="_Toc375215126"/>
      <w:bookmarkStart w:id="835" w:name="_Toc262664190"/>
      <w:r>
        <w:rPr>
          <w:rtl/>
        </w:rPr>
        <w:lastRenderedPageBreak/>
        <w:t>33</w:t>
      </w:r>
      <w:r w:rsidR="00EC1548">
        <w:rPr>
          <w:rtl/>
        </w:rPr>
        <w:t xml:space="preserve"> - </w:t>
      </w:r>
      <w:r>
        <w:rPr>
          <w:rtl/>
        </w:rPr>
        <w:t>باب جواز حفظ الغير لعدد الركعات والعمل بقوله</w:t>
      </w:r>
      <w:r w:rsidR="00EC1548">
        <w:rPr>
          <w:rtl/>
        </w:rPr>
        <w:t>،</w:t>
      </w:r>
      <w:bookmarkEnd w:id="831"/>
      <w:bookmarkEnd w:id="832"/>
      <w:r>
        <w:rPr>
          <w:rtl/>
        </w:rPr>
        <w:t xml:space="preserve"> </w:t>
      </w:r>
      <w:bookmarkStart w:id="836" w:name="_Toc278688062"/>
      <w:bookmarkStart w:id="837" w:name="_Toc301886863"/>
      <w:r>
        <w:rPr>
          <w:rtl/>
        </w:rPr>
        <w:t>ووجوب قراءة الفاتحة عينا</w:t>
      </w:r>
      <w:r>
        <w:rPr>
          <w:rFonts w:hint="cs"/>
          <w:rtl/>
        </w:rPr>
        <w:t>ً</w:t>
      </w:r>
      <w:r>
        <w:rPr>
          <w:rtl/>
        </w:rPr>
        <w:t xml:space="preserve"> في صلاة الاحتياط</w:t>
      </w:r>
      <w:bookmarkEnd w:id="833"/>
      <w:bookmarkEnd w:id="834"/>
      <w:bookmarkEnd w:id="835"/>
      <w:bookmarkEnd w:id="836"/>
      <w:bookmarkEnd w:id="83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[ 10564 ]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إدريس في آخر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: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ربعي بن عبدالله</w:t>
      </w:r>
      <w:r>
        <w:rPr>
          <w:rtl/>
        </w:rPr>
        <w:t>،</w:t>
      </w:r>
      <w:r w:rsidR="00BB3864">
        <w:rPr>
          <w:rtl/>
        </w:rPr>
        <w:t xml:space="preserve"> عن الفضيل قال</w:t>
      </w:r>
      <w:r>
        <w:rPr>
          <w:rtl/>
        </w:rPr>
        <w:t>:</w:t>
      </w:r>
      <w:r w:rsidR="00BB3864">
        <w:rPr>
          <w:rtl/>
        </w:rPr>
        <w:t xml:space="preserve"> ذكرت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السهو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وينفلت من ذلك أحد</w:t>
      </w:r>
      <w:r>
        <w:rPr>
          <w:rFonts w:hint="cs"/>
          <w:rtl/>
        </w:rPr>
        <w:t>؟</w:t>
      </w:r>
      <w:r w:rsidR="00BB3864">
        <w:rPr>
          <w:rtl/>
        </w:rPr>
        <w:t xml:space="preserve"> رب</w:t>
      </w:r>
      <w:r w:rsidR="00BB3864">
        <w:rPr>
          <w:rFonts w:hint="cs"/>
          <w:rtl/>
        </w:rPr>
        <w:t>ّ</w:t>
      </w:r>
      <w:r w:rsidR="00BB3864">
        <w:rPr>
          <w:rtl/>
        </w:rPr>
        <w:t>ما أقعدت الخادم خلفي يحفظ 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صلاتي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>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سهو الإِمام والمأموم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وجوب العمل بالظن</w:t>
      </w:r>
      <w:r>
        <w:rPr>
          <w:rFonts w:hint="cs"/>
          <w:rtl/>
        </w:rPr>
        <w:t>ّ</w:t>
      </w:r>
      <w:r>
        <w:rPr>
          <w:rtl/>
        </w:rPr>
        <w:t xml:space="preserve"> بأحد الطرفين هنا عند السهو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وهو يحصل من حفظ الغير</w:t>
      </w:r>
      <w:r w:rsidR="00EC1548">
        <w:rPr>
          <w:rtl/>
        </w:rPr>
        <w:t>،</w:t>
      </w:r>
      <w:r>
        <w:rPr>
          <w:rtl/>
        </w:rPr>
        <w:t xml:space="preserve"> ورب</w:t>
      </w:r>
      <w:r>
        <w:rPr>
          <w:rFonts w:hint="cs"/>
          <w:rtl/>
        </w:rPr>
        <w:t>ّ</w:t>
      </w:r>
      <w:r>
        <w:rPr>
          <w:rtl/>
        </w:rPr>
        <w:t>ما حصل العلم من بعض المخبرين</w:t>
      </w:r>
      <w:r w:rsidR="00EC1548">
        <w:rPr>
          <w:rtl/>
        </w:rPr>
        <w:t>،</w:t>
      </w:r>
      <w:r>
        <w:rPr>
          <w:rtl/>
        </w:rPr>
        <w:t xml:space="preserve"> وعلى حكم قراءة الفاتحة في أحاديث كثيرة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9447C1">
      <w:pPr>
        <w:pStyle w:val="libFootnoteCenterBold"/>
        <w:rPr>
          <w:rtl/>
        </w:rPr>
      </w:pPr>
      <w:r>
        <w:rPr>
          <w:rtl/>
        </w:rPr>
        <w:t>الباب 33</w:t>
      </w:r>
    </w:p>
    <w:p w:rsidR="00BB3864" w:rsidRDefault="00BB3864" w:rsidP="009447C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مستطرفات السرائر</w:t>
      </w:r>
      <w:r w:rsidR="00EC1548">
        <w:rPr>
          <w:rtl/>
        </w:rPr>
        <w:t>:</w:t>
      </w:r>
      <w:r>
        <w:rPr>
          <w:rtl/>
        </w:rPr>
        <w:t xml:space="preserve"> 110 / 68.</w:t>
      </w:r>
    </w:p>
    <w:p w:rsidR="00BB3864" w:rsidRPr="00CB7F93" w:rsidRDefault="00BB3864" w:rsidP="009447C1">
      <w:pPr>
        <w:pStyle w:val="libFootnote0"/>
        <w:rPr>
          <w:rtl/>
        </w:rPr>
      </w:pPr>
      <w:r w:rsidRPr="00CB7F93">
        <w:rPr>
          <w:rtl/>
        </w:rPr>
        <w:t xml:space="preserve">(1) </w:t>
      </w:r>
      <w:r w:rsidRPr="00CB7F93">
        <w:rPr>
          <w:rFonts w:hint="cs"/>
          <w:rtl/>
        </w:rPr>
        <w:t>ا</w:t>
      </w:r>
      <w:r w:rsidRPr="00CB7F93">
        <w:rPr>
          <w:rtl/>
        </w:rPr>
        <w:t xml:space="preserve">علم </w:t>
      </w:r>
      <w:r>
        <w:rPr>
          <w:rFonts w:hint="cs"/>
          <w:rtl/>
        </w:rPr>
        <w:t>إ</w:t>
      </w:r>
      <w:r w:rsidRPr="00CB7F93">
        <w:rPr>
          <w:rtl/>
        </w:rPr>
        <w:t>ن</w:t>
      </w:r>
      <w:r>
        <w:rPr>
          <w:rFonts w:hint="cs"/>
          <w:rtl/>
        </w:rPr>
        <w:t>ّ</w:t>
      </w:r>
      <w:r w:rsidRPr="00CB7F93">
        <w:rPr>
          <w:rtl/>
        </w:rPr>
        <w:t xml:space="preserve"> </w:t>
      </w:r>
      <w:r>
        <w:rPr>
          <w:rFonts w:hint="cs"/>
          <w:rtl/>
        </w:rPr>
        <w:t>إ</w:t>
      </w:r>
      <w:r w:rsidRPr="00CB7F93">
        <w:rPr>
          <w:rtl/>
        </w:rPr>
        <w:t>قعاده الخادم لا يدل على جواز السهو عليه فضلا</w:t>
      </w:r>
      <w:r>
        <w:rPr>
          <w:rFonts w:hint="cs"/>
          <w:rtl/>
        </w:rPr>
        <w:t>ً</w:t>
      </w:r>
      <w:r w:rsidRPr="00CB7F93">
        <w:rPr>
          <w:rtl/>
        </w:rPr>
        <w:t xml:space="preserve"> عن وقوعه بل ذلك إم</w:t>
      </w:r>
      <w:r>
        <w:rPr>
          <w:rFonts w:hint="cs"/>
          <w:rtl/>
        </w:rPr>
        <w:t>ّ</w:t>
      </w:r>
      <w:r w:rsidRPr="00CB7F93">
        <w:rPr>
          <w:rtl/>
        </w:rPr>
        <w:t>ا ل</w:t>
      </w:r>
      <w:r>
        <w:rPr>
          <w:rFonts w:hint="cs"/>
          <w:rtl/>
        </w:rPr>
        <w:t>أ</w:t>
      </w:r>
      <w:r w:rsidRPr="00CB7F93">
        <w:rPr>
          <w:rtl/>
        </w:rPr>
        <w:t>جل</w:t>
      </w:r>
      <w:r>
        <w:rPr>
          <w:rtl/>
        </w:rPr>
        <w:t xml:space="preserve"> </w:t>
      </w:r>
      <w:r w:rsidRPr="00CB7F93">
        <w:rPr>
          <w:rtl/>
        </w:rPr>
        <w:t xml:space="preserve">حصول الثواب للخادم </w:t>
      </w:r>
      <w:r w:rsidRPr="00CB7F93">
        <w:rPr>
          <w:rFonts w:hint="cs"/>
          <w:rtl/>
        </w:rPr>
        <w:t>أ</w:t>
      </w:r>
      <w:r w:rsidRPr="00CB7F93">
        <w:rPr>
          <w:rtl/>
        </w:rPr>
        <w:t xml:space="preserve">و لتتعلم منه الصلاة </w:t>
      </w:r>
      <w:r>
        <w:rPr>
          <w:rFonts w:hint="cs"/>
          <w:rtl/>
        </w:rPr>
        <w:t>أ</w:t>
      </w:r>
      <w:r w:rsidRPr="00CB7F93">
        <w:rPr>
          <w:rtl/>
        </w:rPr>
        <w:t xml:space="preserve">و لتعليم الناس الاعتناء بها </w:t>
      </w:r>
      <w:r>
        <w:rPr>
          <w:rFonts w:hint="cs"/>
          <w:rtl/>
        </w:rPr>
        <w:t>أ</w:t>
      </w:r>
      <w:r w:rsidRPr="00CB7F93">
        <w:rPr>
          <w:rtl/>
        </w:rPr>
        <w:t>و لبيان جواز</w:t>
      </w:r>
      <w:r>
        <w:rPr>
          <w:rtl/>
        </w:rPr>
        <w:t xml:space="preserve"> </w:t>
      </w:r>
      <w:r w:rsidRPr="00CB7F93">
        <w:rPr>
          <w:rtl/>
        </w:rPr>
        <w:t xml:space="preserve">الاعتماد على قول الغير في عدد الركعات </w:t>
      </w:r>
      <w:r w:rsidRPr="00CB7F93">
        <w:rPr>
          <w:rFonts w:hint="cs"/>
          <w:rtl/>
        </w:rPr>
        <w:t>أ</w:t>
      </w:r>
      <w:r w:rsidRPr="00CB7F93">
        <w:rPr>
          <w:rtl/>
        </w:rPr>
        <w:t>و لتتعل</w:t>
      </w:r>
      <w:r w:rsidRPr="00CB7F93">
        <w:rPr>
          <w:rFonts w:hint="cs"/>
          <w:rtl/>
        </w:rPr>
        <w:t>ّ</w:t>
      </w:r>
      <w:r w:rsidRPr="00CB7F93">
        <w:rPr>
          <w:rtl/>
        </w:rPr>
        <w:t>م منه الخادم القراءة وال</w:t>
      </w:r>
      <w:r>
        <w:rPr>
          <w:rFonts w:hint="cs"/>
          <w:rtl/>
        </w:rPr>
        <w:t>أ</w:t>
      </w:r>
      <w:r w:rsidRPr="00CB7F93">
        <w:rPr>
          <w:rtl/>
        </w:rPr>
        <w:t>دعية وال</w:t>
      </w:r>
      <w:r>
        <w:rPr>
          <w:rFonts w:hint="cs"/>
          <w:rtl/>
        </w:rPr>
        <w:t>أ</w:t>
      </w:r>
      <w:r w:rsidRPr="00CB7F93">
        <w:rPr>
          <w:rtl/>
        </w:rPr>
        <w:t xml:space="preserve">ذكار </w:t>
      </w:r>
      <w:r>
        <w:rPr>
          <w:rFonts w:hint="cs"/>
          <w:rtl/>
        </w:rPr>
        <w:t>أ</w:t>
      </w:r>
      <w:r w:rsidRPr="00CB7F93">
        <w:rPr>
          <w:rtl/>
        </w:rPr>
        <w:t>و لئلا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CB7F93">
        <w:rPr>
          <w:rtl/>
        </w:rPr>
        <w:t>يخلو وحده في بيت</w:t>
      </w:r>
      <w:r w:rsidR="00EC1548">
        <w:rPr>
          <w:rtl/>
        </w:rPr>
        <w:t>،</w:t>
      </w:r>
      <w:r w:rsidRPr="00CB7F93">
        <w:rPr>
          <w:rtl/>
        </w:rPr>
        <w:t xml:space="preserve"> كما روي في بعض ال</w:t>
      </w:r>
      <w:r>
        <w:rPr>
          <w:rFonts w:hint="cs"/>
          <w:rtl/>
        </w:rPr>
        <w:t>أ</w:t>
      </w:r>
      <w:r w:rsidRPr="00CB7F93">
        <w:rPr>
          <w:rtl/>
        </w:rPr>
        <w:t xml:space="preserve">خبار </w:t>
      </w:r>
      <w:r>
        <w:rPr>
          <w:rFonts w:hint="cs"/>
          <w:rtl/>
        </w:rPr>
        <w:t>أ</w:t>
      </w:r>
      <w:r w:rsidRPr="00CB7F93">
        <w:rPr>
          <w:rtl/>
        </w:rPr>
        <w:t>و للحث على التحف</w:t>
      </w:r>
      <w:r>
        <w:rPr>
          <w:rFonts w:hint="cs"/>
          <w:rtl/>
        </w:rPr>
        <w:t>ّ</w:t>
      </w:r>
      <w:r w:rsidRPr="00CB7F93">
        <w:rPr>
          <w:rtl/>
        </w:rPr>
        <w:t xml:space="preserve">ظ من السهو </w:t>
      </w:r>
      <w:r>
        <w:rPr>
          <w:rFonts w:hint="cs"/>
          <w:rtl/>
        </w:rPr>
        <w:t>أ</w:t>
      </w:r>
      <w:r w:rsidRPr="00CB7F93">
        <w:rPr>
          <w:rtl/>
        </w:rPr>
        <w:t>و لئلا</w:t>
      </w:r>
      <w:r>
        <w:rPr>
          <w:rFonts w:hint="cs"/>
          <w:rtl/>
        </w:rPr>
        <w:t>ّ</w:t>
      </w:r>
      <w:r w:rsidRPr="00CB7F93">
        <w:rPr>
          <w:rtl/>
        </w:rPr>
        <w:t xml:space="preserve"> يُعي</w:t>
      </w:r>
      <w:r>
        <w:rPr>
          <w:rFonts w:hint="cs"/>
          <w:rtl/>
        </w:rPr>
        <w:t>ّ</w:t>
      </w:r>
      <w:r w:rsidRPr="00CB7F93">
        <w:rPr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CB7F93">
        <w:rPr>
          <w:rtl/>
        </w:rPr>
        <w:t>حد</w:t>
      </w:r>
      <w:r>
        <w:rPr>
          <w:rFonts w:hint="cs"/>
          <w:rtl/>
        </w:rPr>
        <w:t>ٌ</w:t>
      </w:r>
      <w:r w:rsidRPr="00CB7F93">
        <w:rPr>
          <w:rtl/>
        </w:rPr>
        <w:t xml:space="preserve"> </w:t>
      </w:r>
      <w:r>
        <w:rPr>
          <w:rFonts w:hint="cs"/>
          <w:rtl/>
        </w:rPr>
        <w:t>أ</w:t>
      </w:r>
      <w:r w:rsidRPr="00CB7F93">
        <w:rPr>
          <w:rtl/>
        </w:rPr>
        <w:t>حدا</w:t>
      </w:r>
      <w:r>
        <w:rPr>
          <w:rFonts w:hint="cs"/>
          <w:rtl/>
        </w:rPr>
        <w:t>ً</w:t>
      </w:r>
      <w:r w:rsidRPr="00CB7F93">
        <w:rPr>
          <w:rtl/>
        </w:rPr>
        <w:t xml:space="preserve"> بالسهو كما وقع التصريح به </w:t>
      </w:r>
      <w:r>
        <w:rPr>
          <w:rFonts w:hint="cs"/>
          <w:rtl/>
        </w:rPr>
        <w:t>أ</w:t>
      </w:r>
      <w:r w:rsidRPr="00CB7F93">
        <w:rPr>
          <w:rtl/>
        </w:rPr>
        <w:t>يضا</w:t>
      </w:r>
      <w:r>
        <w:rPr>
          <w:rFonts w:hint="cs"/>
          <w:rtl/>
        </w:rPr>
        <w:t>ً</w:t>
      </w:r>
      <w:r w:rsidRPr="00CB7F93">
        <w:rPr>
          <w:rtl/>
        </w:rPr>
        <w:t xml:space="preserve"> </w:t>
      </w:r>
      <w:r>
        <w:rPr>
          <w:rFonts w:hint="cs"/>
          <w:rtl/>
        </w:rPr>
        <w:t>أ</w:t>
      </w:r>
      <w:r w:rsidRPr="00CB7F93">
        <w:rPr>
          <w:rtl/>
        </w:rPr>
        <w:t xml:space="preserve">و لغير ذلك من الحكم وهو نظير </w:t>
      </w:r>
      <w:r>
        <w:rPr>
          <w:rFonts w:hint="cs"/>
          <w:rtl/>
        </w:rPr>
        <w:t>أ</w:t>
      </w:r>
      <w:r w:rsidRPr="00CB7F93">
        <w:rPr>
          <w:rtl/>
        </w:rPr>
        <w:t>مر الله الحفظة</w:t>
      </w:r>
      <w:r>
        <w:rPr>
          <w:rtl/>
        </w:rPr>
        <w:t xml:space="preserve"> </w:t>
      </w:r>
      <w:r w:rsidRPr="00CB7F93">
        <w:rPr>
          <w:rtl/>
        </w:rPr>
        <w:t xml:space="preserve">بكتابة </w:t>
      </w:r>
      <w:r>
        <w:rPr>
          <w:rFonts w:hint="cs"/>
          <w:rtl/>
        </w:rPr>
        <w:t>أ</w:t>
      </w:r>
      <w:r w:rsidRPr="00CB7F93">
        <w:rPr>
          <w:rtl/>
        </w:rPr>
        <w:t>عمال العباد وحفظها وما كان رب</w:t>
      </w:r>
      <w:r w:rsidRPr="00CB7F93">
        <w:rPr>
          <w:rFonts w:hint="cs"/>
          <w:rtl/>
        </w:rPr>
        <w:t>ّ</w:t>
      </w:r>
      <w:r w:rsidRPr="00CB7F93">
        <w:rPr>
          <w:rtl/>
        </w:rPr>
        <w:t>ك نسيّا</w:t>
      </w:r>
      <w:r w:rsidRPr="00CB7F93">
        <w:rPr>
          <w:rFonts w:hint="cs"/>
          <w:rtl/>
        </w:rPr>
        <w:t>ً</w:t>
      </w:r>
      <w:r w:rsidRPr="00CB7F93">
        <w:rPr>
          <w:rtl/>
        </w:rPr>
        <w:t xml:space="preserve"> لا يضل رب</w:t>
      </w:r>
      <w:r>
        <w:rPr>
          <w:rFonts w:hint="cs"/>
          <w:rtl/>
        </w:rPr>
        <w:t>ّ</w:t>
      </w:r>
      <w:r w:rsidRPr="00CB7F93">
        <w:rPr>
          <w:rtl/>
        </w:rPr>
        <w:t>ي ولا ينسى</w:t>
      </w:r>
      <w:r w:rsidR="00EC1548">
        <w:rPr>
          <w:rtl/>
        </w:rPr>
        <w:t>،</w:t>
      </w:r>
      <w:r w:rsidRPr="00CB7F93">
        <w:rPr>
          <w:rtl/>
        </w:rPr>
        <w:t xml:space="preserve"> واستحالة السهو على</w:t>
      </w:r>
      <w:r>
        <w:rPr>
          <w:rtl/>
        </w:rPr>
        <w:t xml:space="preserve"> </w:t>
      </w:r>
      <w:r w:rsidRPr="00CB7F93">
        <w:rPr>
          <w:rtl/>
        </w:rPr>
        <w:t>المعصوم مطلقا</w:t>
      </w:r>
      <w:r w:rsidRPr="00CB7F93">
        <w:rPr>
          <w:rFonts w:hint="cs"/>
          <w:rtl/>
        </w:rPr>
        <w:t>ً</w:t>
      </w:r>
      <w:r w:rsidRPr="00CB7F93">
        <w:rPr>
          <w:rtl/>
        </w:rPr>
        <w:t xml:space="preserve"> متفق عليه من ال</w:t>
      </w:r>
      <w:r>
        <w:rPr>
          <w:rFonts w:hint="cs"/>
          <w:rtl/>
        </w:rPr>
        <w:t>إِ</w:t>
      </w:r>
      <w:r w:rsidRPr="00CB7F93">
        <w:rPr>
          <w:rtl/>
        </w:rPr>
        <w:t xml:space="preserve">مامية لم يخالف فيه </w:t>
      </w:r>
      <w:r w:rsidR="00960D04">
        <w:rPr>
          <w:rFonts w:hint="cs"/>
          <w:rtl/>
        </w:rPr>
        <w:t xml:space="preserve">إلّا </w:t>
      </w:r>
      <w:r w:rsidRPr="00CB7F93">
        <w:rPr>
          <w:rtl/>
        </w:rPr>
        <w:t xml:space="preserve">ابن بابويه وهو </w:t>
      </w:r>
      <w:r>
        <w:rPr>
          <w:rFonts w:hint="cs"/>
          <w:rtl/>
        </w:rPr>
        <w:t>أ</w:t>
      </w:r>
      <w:r w:rsidRPr="00CB7F93">
        <w:rPr>
          <w:rtl/>
        </w:rPr>
        <w:t xml:space="preserve">ولى بالسهو من </w:t>
      </w:r>
      <w:r w:rsidRPr="009447C1">
        <w:rPr>
          <w:rtl/>
        </w:rPr>
        <w:t xml:space="preserve">النبي </w:t>
      </w:r>
      <w:r w:rsidR="00DB56AE" w:rsidRPr="009447C1">
        <w:rPr>
          <w:rFonts w:hint="cs"/>
          <w:rtl/>
        </w:rPr>
        <w:t>(</w:t>
      </w:r>
      <w:r w:rsidR="00DB56AE" w:rsidRPr="00DB56AE">
        <w:rPr>
          <w:rStyle w:val="libNormalChar"/>
          <w:rFonts w:hint="cs"/>
          <w:rtl/>
        </w:rPr>
        <w:t xml:space="preserve"> </w:t>
      </w:r>
      <w:r w:rsidR="00DB56AE" w:rsidRPr="009447C1">
        <w:rPr>
          <w:rStyle w:val="libFootnoteAlaemChar"/>
          <w:rFonts w:hint="cs"/>
          <w:rtl/>
        </w:rPr>
        <w:t>عليه‌السلام</w:t>
      </w:r>
      <w:r w:rsidR="00DB56AE" w:rsidRPr="009447C1">
        <w:rPr>
          <w:rFonts w:hint="cs"/>
          <w:rtl/>
        </w:rPr>
        <w:t xml:space="preserve"> )</w:t>
      </w:r>
      <w:r w:rsidR="00EC1548" w:rsidRPr="009447C1">
        <w:rPr>
          <w:rFonts w:hint="cs"/>
          <w:rtl/>
        </w:rPr>
        <w:t>،</w:t>
      </w:r>
      <w:r w:rsidRPr="00CB7F93">
        <w:rPr>
          <w:rtl/>
        </w:rPr>
        <w:t xml:space="preserve"> وقد صر</w:t>
      </w:r>
      <w:r>
        <w:rPr>
          <w:rFonts w:hint="cs"/>
          <w:rtl/>
        </w:rPr>
        <w:t>ّ</w:t>
      </w:r>
      <w:r w:rsidRPr="00CB7F93">
        <w:rPr>
          <w:rtl/>
        </w:rPr>
        <w:t>حوا بذلك</w:t>
      </w:r>
      <w:r w:rsidR="00EC1548">
        <w:rPr>
          <w:rtl/>
        </w:rPr>
        <w:t>،</w:t>
      </w:r>
      <w:r w:rsidRPr="00CB7F93">
        <w:rPr>
          <w:rtl/>
        </w:rPr>
        <w:t xml:space="preserve"> و</w:t>
      </w:r>
      <w:r>
        <w:rPr>
          <w:rFonts w:hint="cs"/>
          <w:rtl/>
        </w:rPr>
        <w:t>أ</w:t>
      </w:r>
      <w:r w:rsidRPr="00CB7F93">
        <w:rPr>
          <w:rtl/>
        </w:rPr>
        <w:t xml:space="preserve">وردوا له </w:t>
      </w:r>
      <w:r>
        <w:rPr>
          <w:rFonts w:hint="cs"/>
          <w:rtl/>
        </w:rPr>
        <w:t>أ</w:t>
      </w:r>
      <w:r w:rsidRPr="00CB7F93">
        <w:rPr>
          <w:rtl/>
        </w:rPr>
        <w:t>دل</w:t>
      </w:r>
      <w:r>
        <w:rPr>
          <w:rFonts w:hint="cs"/>
          <w:rtl/>
        </w:rPr>
        <w:t>ّ</w:t>
      </w:r>
      <w:r w:rsidRPr="00CB7F93">
        <w:rPr>
          <w:rtl/>
        </w:rPr>
        <w:t>ة عقلي</w:t>
      </w:r>
      <w:r>
        <w:rPr>
          <w:rFonts w:hint="cs"/>
          <w:rtl/>
        </w:rPr>
        <w:t>ّ</w:t>
      </w:r>
      <w:r w:rsidRPr="00CB7F93">
        <w:rPr>
          <w:rtl/>
        </w:rPr>
        <w:t>ة ونقلي</w:t>
      </w:r>
      <w:r>
        <w:rPr>
          <w:rFonts w:hint="cs"/>
          <w:rtl/>
        </w:rPr>
        <w:t>ّ</w:t>
      </w:r>
      <w:r w:rsidRPr="00CB7F93">
        <w:rPr>
          <w:rtl/>
        </w:rPr>
        <w:t>ة</w:t>
      </w:r>
      <w:r w:rsidR="00EC1548">
        <w:rPr>
          <w:rtl/>
        </w:rPr>
        <w:t>،</w:t>
      </w:r>
      <w:r w:rsidRPr="00CB7F93">
        <w:rPr>
          <w:rtl/>
        </w:rPr>
        <w:t xml:space="preserve"> وصن</w:t>
      </w:r>
      <w:r>
        <w:rPr>
          <w:rFonts w:hint="cs"/>
          <w:rtl/>
        </w:rPr>
        <w:t>ّ</w:t>
      </w:r>
      <w:r w:rsidRPr="00CB7F93">
        <w:rPr>
          <w:rtl/>
        </w:rPr>
        <w:t>فوا في ذلك</w:t>
      </w:r>
      <w:r>
        <w:rPr>
          <w:rtl/>
        </w:rPr>
        <w:t xml:space="preserve"> </w:t>
      </w:r>
      <w:r w:rsidRPr="00CB7F93">
        <w:rPr>
          <w:rtl/>
        </w:rPr>
        <w:t>كتبا</w:t>
      </w:r>
      <w:r>
        <w:rPr>
          <w:rFonts w:hint="cs"/>
          <w:rtl/>
        </w:rPr>
        <w:t>ً</w:t>
      </w:r>
      <w:r w:rsidRPr="00CB7F93">
        <w:rPr>
          <w:rtl/>
        </w:rPr>
        <w:t xml:space="preserve"> منها نفي السهو عن النبي ل</w:t>
      </w:r>
      <w:r>
        <w:rPr>
          <w:rFonts w:hint="cs"/>
          <w:rtl/>
        </w:rPr>
        <w:t>أ</w:t>
      </w:r>
      <w:r w:rsidRPr="00CB7F93">
        <w:rPr>
          <w:rtl/>
        </w:rPr>
        <w:t xml:space="preserve">حمد بن </w:t>
      </w:r>
      <w:r>
        <w:rPr>
          <w:rFonts w:hint="cs"/>
          <w:rtl/>
        </w:rPr>
        <w:t>إ</w:t>
      </w:r>
      <w:r w:rsidRPr="00CB7F93">
        <w:rPr>
          <w:rtl/>
        </w:rPr>
        <w:t xml:space="preserve">سحاق المقري ذكره النجاشي </w:t>
      </w:r>
      <w:r>
        <w:rPr>
          <w:rFonts w:hint="cs"/>
          <w:rtl/>
        </w:rPr>
        <w:t>«</w:t>
      </w:r>
      <w:r w:rsidRPr="00CB7F93">
        <w:rPr>
          <w:rtl/>
        </w:rPr>
        <w:t xml:space="preserve"> منه قد</w:t>
      </w:r>
      <w:r>
        <w:rPr>
          <w:rFonts w:hint="cs"/>
          <w:rtl/>
        </w:rPr>
        <w:t>ّ</w:t>
      </w:r>
      <w:r w:rsidRPr="00CB7F93">
        <w:rPr>
          <w:rtl/>
        </w:rPr>
        <w:t xml:space="preserve">ه </w:t>
      </w:r>
      <w:r>
        <w:rPr>
          <w:rFonts w:hint="cs"/>
          <w:rtl/>
        </w:rPr>
        <w:t>»</w:t>
      </w:r>
      <w:r w:rsidRPr="00CB7F93">
        <w:rPr>
          <w:rtl/>
        </w:rPr>
        <w:t xml:space="preserve"> هامش</w:t>
      </w:r>
      <w:r>
        <w:rPr>
          <w:rtl/>
        </w:rPr>
        <w:t xml:space="preserve"> </w:t>
      </w:r>
      <w:r w:rsidRPr="00CB7F93">
        <w:rPr>
          <w:rtl/>
        </w:rPr>
        <w:t>المخطوط.</w:t>
      </w:r>
    </w:p>
    <w:p w:rsidR="00BB3864" w:rsidRPr="00C17F9F" w:rsidRDefault="00BB3864" w:rsidP="00E91C93">
      <w:pPr>
        <w:pStyle w:val="libFootnote0"/>
        <w:rPr>
          <w:rtl/>
        </w:rPr>
      </w:pPr>
      <w:r w:rsidRPr="00C17F9F">
        <w:rPr>
          <w:rtl/>
        </w:rPr>
        <w:t>(2) تقدم في الحديث 3 من الباب 20 وفي الباب 24 من هذه ال</w:t>
      </w:r>
      <w:r>
        <w:rPr>
          <w:rFonts w:hint="cs"/>
          <w:rtl/>
        </w:rPr>
        <w:t>أ</w:t>
      </w:r>
      <w:r w:rsidRPr="00C17F9F">
        <w:rPr>
          <w:rtl/>
        </w:rPr>
        <w:t>بواب.</w:t>
      </w:r>
    </w:p>
    <w:p w:rsidR="00BB3864" w:rsidRPr="00C17F9F" w:rsidRDefault="00BB3864" w:rsidP="00E91C93">
      <w:pPr>
        <w:pStyle w:val="libFootnote0"/>
        <w:rPr>
          <w:rtl/>
        </w:rPr>
      </w:pPr>
      <w:r w:rsidRPr="00C17F9F">
        <w:rPr>
          <w:rtl/>
        </w:rPr>
        <w:t>(3) تقدم في الباب 7 من هذه ال</w:t>
      </w:r>
      <w:r>
        <w:rPr>
          <w:rFonts w:hint="cs"/>
          <w:rtl/>
        </w:rPr>
        <w:t>أ</w:t>
      </w:r>
      <w:r w:rsidRPr="00C17F9F">
        <w:rPr>
          <w:rtl/>
        </w:rPr>
        <w:t>بواب.</w:t>
      </w:r>
    </w:p>
    <w:p w:rsidR="00BB3864" w:rsidRPr="00C17F9F" w:rsidRDefault="00BB3864" w:rsidP="00E91C93">
      <w:pPr>
        <w:pStyle w:val="libFootnote0"/>
        <w:rPr>
          <w:rtl/>
        </w:rPr>
      </w:pPr>
      <w:r w:rsidRPr="00C17F9F">
        <w:rPr>
          <w:rtl/>
        </w:rPr>
        <w:t>(4) تقدم في</w:t>
      </w:r>
      <w:r>
        <w:rPr>
          <w:rtl/>
        </w:rPr>
        <w:t xml:space="preserve"> الأبواب </w:t>
      </w:r>
      <w:r w:rsidRPr="00C17F9F">
        <w:rPr>
          <w:rtl/>
        </w:rPr>
        <w:t>9 و 10 و 11 و 13 و 14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17F9F">
        <w:rPr>
          <w:rtl/>
        </w:rPr>
        <w:t>ويأتي ما يدل عليه في البابين 7</w:t>
      </w:r>
      <w:r>
        <w:rPr>
          <w:rtl/>
        </w:rPr>
        <w:t xml:space="preserve"> </w:t>
      </w:r>
      <w:r w:rsidRPr="00C17F9F">
        <w:rPr>
          <w:rtl/>
        </w:rPr>
        <w:t>و 40 من أبواب الجماعة.</w:t>
      </w:r>
    </w:p>
    <w:p w:rsidR="00DB56AE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1Center"/>
        <w:rPr>
          <w:rtl/>
        </w:rPr>
      </w:pPr>
      <w:bookmarkStart w:id="838" w:name="_Toc278688063"/>
      <w:bookmarkStart w:id="839" w:name="_Toc301886864"/>
      <w:bookmarkStart w:id="840" w:name="_Toc375212447"/>
      <w:bookmarkStart w:id="841" w:name="_Toc375215127"/>
      <w:bookmarkStart w:id="842" w:name="_Toc262664191"/>
      <w:r>
        <w:rPr>
          <w:rFonts w:hint="cs"/>
          <w:rtl/>
        </w:rPr>
        <w:lastRenderedPageBreak/>
        <w:t>أ</w:t>
      </w:r>
      <w:r>
        <w:rPr>
          <w:rtl/>
        </w:rPr>
        <w:t>بواب قضاء الصلوات</w:t>
      </w:r>
      <w:bookmarkEnd w:id="838"/>
      <w:bookmarkEnd w:id="839"/>
      <w:bookmarkEnd w:id="840"/>
      <w:bookmarkEnd w:id="841"/>
      <w:bookmarkEnd w:id="842"/>
      <w:r>
        <w:rPr>
          <w:rFonts w:hint="cs"/>
          <w:rtl/>
        </w:rPr>
        <w:t xml:space="preserve"> </w:t>
      </w:r>
    </w:p>
    <w:p w:rsidR="00BB3864" w:rsidRDefault="00BB3864" w:rsidP="00BB3864">
      <w:pPr>
        <w:pStyle w:val="Heading2Center"/>
        <w:rPr>
          <w:rtl/>
        </w:rPr>
      </w:pPr>
      <w:bookmarkStart w:id="843" w:name="_Toc278688064"/>
      <w:bookmarkStart w:id="844" w:name="_Toc301886865"/>
      <w:bookmarkStart w:id="845" w:name="_Toc375212448"/>
      <w:bookmarkStart w:id="846" w:name="_Toc375215128"/>
      <w:bookmarkStart w:id="847" w:name="_Toc262664192"/>
      <w:r>
        <w:rPr>
          <w:rFonts w:hint="cs"/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باب وجوب قضاء الفريضة الفائتة بعمد أو نسيان أو نوم أو</w:t>
      </w:r>
      <w:bookmarkStart w:id="848" w:name="_Toc278688065"/>
      <w:bookmarkStart w:id="849" w:name="_Toc301886866"/>
      <w:bookmarkEnd w:id="843"/>
      <w:bookmarkEnd w:id="844"/>
      <w:r>
        <w:rPr>
          <w:rFonts w:hint="cs"/>
          <w:rtl/>
        </w:rPr>
        <w:t xml:space="preserve"> </w:t>
      </w:r>
      <w:r>
        <w:rPr>
          <w:rtl/>
        </w:rPr>
        <w:t>ترك طهارة لا بصغر أو جنون أو كفر أصلي أو حيض أو</w:t>
      </w:r>
      <w:bookmarkEnd w:id="848"/>
      <w:bookmarkEnd w:id="849"/>
      <w:r>
        <w:rPr>
          <w:rFonts w:hint="cs"/>
          <w:rtl/>
        </w:rPr>
        <w:t xml:space="preserve"> </w:t>
      </w:r>
      <w:bookmarkStart w:id="850" w:name="_Toc278688066"/>
      <w:bookmarkStart w:id="851" w:name="_Toc301886867"/>
      <w:r>
        <w:rPr>
          <w:rtl/>
        </w:rPr>
        <w:t>نفاس</w:t>
      </w:r>
      <w:r w:rsidR="00EC1548">
        <w:rPr>
          <w:rtl/>
        </w:rPr>
        <w:t>،</w:t>
      </w:r>
      <w:r>
        <w:rPr>
          <w:rtl/>
        </w:rPr>
        <w:t xml:space="preserve"> ووجوب تقديم الفائتة على الحاضرة</w:t>
      </w:r>
      <w:r w:rsidR="00EC1548">
        <w:rPr>
          <w:rtl/>
        </w:rPr>
        <w:t>،</w:t>
      </w:r>
      <w:r>
        <w:rPr>
          <w:rtl/>
        </w:rPr>
        <w:t xml:space="preserve"> والعدول </w:t>
      </w:r>
      <w:r>
        <w:rPr>
          <w:rFonts w:hint="cs"/>
          <w:rtl/>
        </w:rPr>
        <w:t>ا</w:t>
      </w:r>
      <w:r>
        <w:rPr>
          <w:rtl/>
        </w:rPr>
        <w:t>لى</w:t>
      </w:r>
      <w:bookmarkEnd w:id="850"/>
      <w:bookmarkEnd w:id="851"/>
      <w:r>
        <w:rPr>
          <w:rFonts w:hint="cs"/>
          <w:rtl/>
        </w:rPr>
        <w:t xml:space="preserve"> </w:t>
      </w:r>
      <w:bookmarkStart w:id="852" w:name="_Toc278688067"/>
      <w:bookmarkStart w:id="853" w:name="_Toc301886868"/>
      <w:r>
        <w:rPr>
          <w:rtl/>
        </w:rPr>
        <w:t xml:space="preserve">الفائتة </w:t>
      </w:r>
      <w:r>
        <w:rPr>
          <w:rFonts w:hint="cs"/>
          <w:rtl/>
        </w:rPr>
        <w:t>إ</w:t>
      </w:r>
      <w:r>
        <w:rPr>
          <w:rtl/>
        </w:rPr>
        <w:t>ذا ذكرها في ال</w:t>
      </w:r>
      <w:r>
        <w:rPr>
          <w:rFonts w:hint="cs"/>
          <w:rtl/>
        </w:rPr>
        <w:t>أ</w:t>
      </w:r>
      <w:r>
        <w:rPr>
          <w:rtl/>
        </w:rPr>
        <w:t>ثناء</w:t>
      </w:r>
      <w:bookmarkEnd w:id="845"/>
      <w:bookmarkEnd w:id="846"/>
      <w:bookmarkEnd w:id="847"/>
      <w:bookmarkEnd w:id="852"/>
      <w:bookmarkEnd w:id="85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[ 10565 ]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سئل 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بغير طهور أو نسي صلوات لم يصل</w:t>
      </w:r>
      <w:r w:rsidR="00BB3864">
        <w:rPr>
          <w:rFonts w:hint="cs"/>
          <w:rtl/>
        </w:rPr>
        <w:t>ّ</w:t>
      </w:r>
      <w:r w:rsidR="00BB3864">
        <w:rPr>
          <w:rtl/>
        </w:rPr>
        <w:t>ها أو نام عنها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يقضيها إذا ذكرها في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ساعة ذكرها من ليل أو نهار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الكليني كما يأتي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الطاطري</w:t>
      </w:r>
      <w:r w:rsidR="00EC1548">
        <w:rPr>
          <w:rtl/>
        </w:rPr>
        <w:t>،</w:t>
      </w:r>
      <w:r>
        <w:rPr>
          <w:rtl/>
        </w:rPr>
        <w:t xml:space="preserve"> عن ابن زياد</w:t>
      </w:r>
      <w:r w:rsidR="00EC1548">
        <w:rPr>
          <w:rtl/>
        </w:rPr>
        <w:t>،</w:t>
      </w:r>
      <w:r>
        <w:rPr>
          <w:rtl/>
        </w:rPr>
        <w:t xml:space="preserve"> عن زرارة وغيره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في أي</w:t>
      </w:r>
      <w:r>
        <w:rPr>
          <w:rFonts w:hint="cs"/>
          <w:rtl/>
        </w:rPr>
        <w:t>ّ</w:t>
      </w:r>
      <w:r>
        <w:rPr>
          <w:rtl/>
        </w:rPr>
        <w:t>ة ساعة ذكرها ليلا</w:t>
      </w:r>
      <w:r>
        <w:rPr>
          <w:rFonts w:hint="cs"/>
          <w:rtl/>
        </w:rPr>
        <w:t>ً</w:t>
      </w:r>
      <w:r>
        <w:rPr>
          <w:rtl/>
        </w:rPr>
        <w:t xml:space="preserve"> أو نهارا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[ 10566 ]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 بن سويد</w:t>
      </w:r>
      <w:r>
        <w:rPr>
          <w:rtl/>
        </w:rPr>
        <w:t>،</w:t>
      </w:r>
      <w:r w:rsidR="00BB3864">
        <w:rPr>
          <w:rtl/>
        </w:rPr>
        <w:t xml:space="preserve"> عن موسى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4D3333">
      <w:pPr>
        <w:pStyle w:val="libFootnoteCenterBold"/>
        <w:rPr>
          <w:rtl/>
        </w:rPr>
      </w:pPr>
      <w:r>
        <w:rPr>
          <w:rtl/>
        </w:rPr>
        <w:t>أبواب قضاء الصلوات</w:t>
      </w:r>
    </w:p>
    <w:p w:rsidR="00BB3864" w:rsidRDefault="00BB3864" w:rsidP="004D3333">
      <w:pPr>
        <w:pStyle w:val="libFootnoteCenterBold"/>
        <w:rPr>
          <w:rtl/>
        </w:rPr>
      </w:pPr>
      <w:r>
        <w:rPr>
          <w:rtl/>
        </w:rPr>
        <w:t>الباب 1</w:t>
      </w:r>
    </w:p>
    <w:p w:rsidR="00BB3864" w:rsidRDefault="00BB3864" w:rsidP="004D3333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266 / 1059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286 / 1046</w:t>
      </w:r>
      <w:r w:rsidR="00EC1548">
        <w:rPr>
          <w:rtl/>
        </w:rPr>
        <w:t>،</w:t>
      </w:r>
      <w:r>
        <w:rPr>
          <w:rtl/>
        </w:rPr>
        <w:t xml:space="preserve"> أورده في الحديث 3 من الباب 61 من أبواب المواقيت.</w:t>
      </w:r>
    </w:p>
    <w:p w:rsidR="00BB3864" w:rsidRPr="00121A98" w:rsidRDefault="00BB3864" w:rsidP="00E91C93">
      <w:pPr>
        <w:pStyle w:val="libFootnote0"/>
        <w:rPr>
          <w:rtl/>
        </w:rPr>
      </w:pPr>
      <w:r w:rsidRPr="00121A98">
        <w:rPr>
          <w:rtl/>
        </w:rPr>
        <w:t>(1) يأتي في الحديث 3 من الباب 2 من هذه ال</w:t>
      </w:r>
      <w:r>
        <w:rPr>
          <w:rFonts w:hint="cs"/>
          <w:rtl/>
        </w:rPr>
        <w:t>أ</w:t>
      </w:r>
      <w:r w:rsidRPr="00121A98">
        <w:rPr>
          <w:rtl/>
        </w:rPr>
        <w:t>بواب.</w:t>
      </w:r>
    </w:p>
    <w:p w:rsidR="00BB3864" w:rsidRPr="00121A98" w:rsidRDefault="00BB3864" w:rsidP="00E91C93">
      <w:pPr>
        <w:pStyle w:val="libFootnote0"/>
        <w:rPr>
          <w:rtl/>
        </w:rPr>
      </w:pPr>
      <w:r w:rsidRPr="00121A98">
        <w:rPr>
          <w:rtl/>
        </w:rPr>
        <w:t>(2)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21A98">
        <w:rPr>
          <w:rtl/>
        </w:rPr>
        <w:t>171</w:t>
      </w:r>
      <w:r>
        <w:rPr>
          <w:rtl/>
        </w:rPr>
        <w:t xml:space="preserve"> / </w:t>
      </w:r>
      <w:r w:rsidRPr="00121A98">
        <w:rPr>
          <w:rtl/>
        </w:rPr>
        <w:t>681.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162 / 351</w:t>
      </w:r>
      <w:r w:rsidR="00EC1548">
        <w:rPr>
          <w:rtl/>
        </w:rPr>
        <w:t>،</w:t>
      </w:r>
      <w:r>
        <w:rPr>
          <w:rtl/>
        </w:rPr>
        <w:t xml:space="preserve"> وأورده بتمامه في الحديث 3 من الباب 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بكر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سئل عن رجل دخل وقت الصلاة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 xml:space="preserve">فنسي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أن يصل</w:t>
      </w:r>
      <w:r>
        <w:rPr>
          <w:rFonts w:hint="cs"/>
          <w:rtl/>
        </w:rPr>
        <w:t>ّ</w:t>
      </w:r>
      <w:r>
        <w:rPr>
          <w:rtl/>
        </w:rPr>
        <w:t>يها حتى ذهب وقتها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يصل</w:t>
      </w:r>
      <w:r>
        <w:rPr>
          <w:rFonts w:hint="cs"/>
          <w:rtl/>
        </w:rPr>
        <w:t>ّ</w:t>
      </w:r>
      <w:r>
        <w:rPr>
          <w:rtl/>
        </w:rPr>
        <w:t>يها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[ 10567 ]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الصلوات وهو جنب اليوم واليومين والثلاثة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ذكر بعد ذلك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يتطه</w:t>
      </w:r>
      <w:r w:rsidR="00BB3864">
        <w:rPr>
          <w:rFonts w:hint="cs"/>
          <w:rtl/>
        </w:rPr>
        <w:t>ّ</w:t>
      </w:r>
      <w:r w:rsidR="00BB3864">
        <w:rPr>
          <w:rtl/>
        </w:rPr>
        <w:t>ر ويؤذ</w:t>
      </w:r>
      <w:r w:rsidR="00BB3864">
        <w:rPr>
          <w:rFonts w:hint="cs"/>
          <w:rtl/>
        </w:rPr>
        <w:t>ّ</w:t>
      </w:r>
      <w:r w:rsidR="00BB3864">
        <w:rPr>
          <w:rtl/>
        </w:rPr>
        <w:t>ن ويقيم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ويقيم بعد ذلك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</w:t>
      </w:r>
      <w:r>
        <w:rPr>
          <w:rtl/>
        </w:rPr>
        <w:t>،</w:t>
      </w:r>
      <w:r w:rsidR="00BB3864">
        <w:rPr>
          <w:rtl/>
        </w:rPr>
        <w:t xml:space="preserve">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بغير اذان حتى يقضي صلاته.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[ 10568 ]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</w:t>
      </w:r>
      <w:r w:rsidR="00BB3864" w:rsidRPr="004F1419">
        <w:rPr>
          <w:rtl/>
        </w:rPr>
        <w:t xml:space="preserve">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نسيت الصلاة أو صل</w:t>
      </w:r>
      <w:r w:rsidR="00BB3864">
        <w:rPr>
          <w:rFonts w:hint="cs"/>
          <w:rtl/>
        </w:rPr>
        <w:t>ّ</w:t>
      </w:r>
      <w:r w:rsidR="00BB3864">
        <w:rPr>
          <w:rtl/>
        </w:rPr>
        <w:t>يتها بغير وضوء وكان عليك قضاء صلوات فأبدأ بأو</w:t>
      </w:r>
      <w:r w:rsidR="00BB3864">
        <w:rPr>
          <w:rFonts w:hint="cs"/>
          <w:rtl/>
        </w:rPr>
        <w:t>ّ</w:t>
      </w:r>
      <w:r w:rsidR="00BB3864">
        <w:rPr>
          <w:rtl/>
        </w:rPr>
        <w:t>لهن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فأذ</w:t>
      </w:r>
      <w:r w:rsidR="00BB3864">
        <w:rPr>
          <w:rFonts w:hint="cs"/>
          <w:rtl/>
        </w:rPr>
        <w:t>ّ</w:t>
      </w:r>
      <w:r w:rsidR="00BB3864">
        <w:rPr>
          <w:rtl/>
        </w:rPr>
        <w:t>ن لها وأقم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ها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بعدها باقامة إقامة لكل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[ 10569 ]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عثمان بن عيسى</w:t>
      </w:r>
      <w:r>
        <w:rPr>
          <w:rtl/>
        </w:rPr>
        <w:t>،</w:t>
      </w:r>
      <w:r w:rsidR="00BB3864">
        <w:rPr>
          <w:rtl/>
        </w:rPr>
        <w:t xml:space="preserve"> عن سماعة بن مهران قال</w:t>
      </w:r>
      <w:r>
        <w:rPr>
          <w:rtl/>
        </w:rPr>
        <w:t>:</w:t>
      </w:r>
      <w:r w:rsidR="00BB3864">
        <w:rPr>
          <w:rtl/>
        </w:rPr>
        <w:t xml:space="preserve"> سألته عن رجل نسي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الصبح حتى طلعت الشمس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حين يذكرها</w:t>
      </w:r>
      <w:r>
        <w:rPr>
          <w:rtl/>
        </w:rPr>
        <w:t>،</w:t>
      </w:r>
      <w:r w:rsidR="00BB3864">
        <w:rPr>
          <w:rtl/>
        </w:rPr>
        <w:t xml:space="preserve"> فإن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رقد عن صلاة الفجر حتى طلعت الشمس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صلاّها حين استيقظ</w:t>
      </w:r>
      <w:r>
        <w:rPr>
          <w:rtl/>
        </w:rPr>
        <w:t>،</w:t>
      </w:r>
      <w:r w:rsidR="00BB3864">
        <w:rPr>
          <w:rtl/>
        </w:rPr>
        <w:t xml:space="preserve"> ولكن</w:t>
      </w:r>
      <w:r w:rsidR="00BB3864">
        <w:rPr>
          <w:rFonts w:hint="cs"/>
          <w:rtl/>
        </w:rPr>
        <w:t>ّ</w:t>
      </w:r>
      <w:r w:rsidR="00BB3864">
        <w:rPr>
          <w:rtl/>
        </w:rPr>
        <w:t>ه تنح</w:t>
      </w:r>
      <w:r w:rsidR="00BB3864">
        <w:rPr>
          <w:rFonts w:hint="cs"/>
          <w:rtl/>
        </w:rPr>
        <w:t>ّ</w:t>
      </w:r>
      <w:r w:rsidR="00BB3864">
        <w:rPr>
          <w:rtl/>
        </w:rPr>
        <w:t>ى عن مكانه ذلك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صلى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[ 10570 ]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بإسناده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التوحيد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علي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في المصدر زيادة</w:t>
      </w:r>
      <w:r w:rsidR="00EC1548">
        <w:rPr>
          <w:rtl/>
        </w:rPr>
        <w:t>:</w:t>
      </w:r>
      <w:r w:rsidRPr="004732CB">
        <w:rPr>
          <w:rtl/>
        </w:rPr>
        <w:t xml:space="preserve"> حين قدم </w:t>
      </w:r>
      <w:r w:rsidRPr="004732CB">
        <w:rPr>
          <w:rFonts w:hint="cs"/>
          <w:rtl/>
        </w:rPr>
        <w:t>إ</w:t>
      </w:r>
      <w:r w:rsidRPr="004732CB">
        <w:rPr>
          <w:rtl/>
        </w:rPr>
        <w:t xml:space="preserve">لى </w:t>
      </w:r>
      <w:r w:rsidRPr="004732CB">
        <w:rPr>
          <w:rFonts w:hint="cs"/>
          <w:rtl/>
        </w:rPr>
        <w:t>أ</w:t>
      </w:r>
      <w:r w:rsidRPr="004732CB">
        <w:rPr>
          <w:rtl/>
        </w:rPr>
        <w:t>هله.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159 / 342.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291 / 1</w:t>
      </w:r>
      <w:r w:rsidR="00EC1548">
        <w:rPr>
          <w:rtl/>
        </w:rPr>
        <w:t>،</w:t>
      </w:r>
      <w:r>
        <w:rPr>
          <w:rtl/>
        </w:rPr>
        <w:t xml:space="preserve"> وأورده بتمامه في الحديث 1 من الباب 63 من أبواب المواقيت</w:t>
      </w:r>
      <w:r w:rsidR="00EC1548">
        <w:rPr>
          <w:rtl/>
        </w:rPr>
        <w:t>،</w:t>
      </w:r>
      <w:r>
        <w:rPr>
          <w:rtl/>
        </w:rPr>
        <w:t xml:space="preserve"> وقط</w:t>
      </w:r>
      <w:r>
        <w:rPr>
          <w:rFonts w:hint="cs"/>
          <w:rtl/>
        </w:rPr>
        <w:t>ع</w:t>
      </w:r>
      <w:r>
        <w:rPr>
          <w:rtl/>
        </w:rPr>
        <w:t>ة منه في الحديث 1 من الباب 37 من أبواب ال</w:t>
      </w:r>
      <w:r>
        <w:rPr>
          <w:rFonts w:hint="cs"/>
          <w:rtl/>
        </w:rPr>
        <w:t>أ</w:t>
      </w:r>
      <w:r>
        <w:rPr>
          <w:rtl/>
        </w:rPr>
        <w:t>ذان.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294 / 8</w:t>
      </w:r>
      <w:r w:rsidR="00EC1548">
        <w:rPr>
          <w:rtl/>
        </w:rPr>
        <w:t>،</w:t>
      </w:r>
      <w:r>
        <w:rPr>
          <w:rtl/>
        </w:rPr>
        <w:t xml:space="preserve"> وأورده في الحديث 1 من الباب 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التوحيد</w:t>
      </w:r>
      <w:r w:rsidR="00EC1548">
        <w:rPr>
          <w:rtl/>
        </w:rPr>
        <w:t>:</w:t>
      </w:r>
      <w:r>
        <w:rPr>
          <w:rtl/>
        </w:rPr>
        <w:t xml:space="preserve"> 413 / 10.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أحمد بن عبدالله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أحمد بن أبي عبدالله</w:t>
      </w:r>
      <w:r w:rsidR="00EC1548">
        <w:rPr>
          <w:rtl/>
        </w:rPr>
        <w:t>،</w:t>
      </w:r>
      <w:r>
        <w:rPr>
          <w:rtl/>
        </w:rPr>
        <w:t xml:space="preserve"> عن علي بن الحكم</w:t>
      </w:r>
      <w:r w:rsidR="00EC1548">
        <w:rPr>
          <w:rtl/>
        </w:rPr>
        <w:t>،</w:t>
      </w:r>
      <w:r>
        <w:rPr>
          <w:rtl/>
        </w:rPr>
        <w:t xml:space="preserve"> عن أبان ال</w:t>
      </w:r>
      <w:r>
        <w:rPr>
          <w:rFonts w:hint="cs"/>
          <w:rtl/>
        </w:rPr>
        <w:t>أ</w:t>
      </w:r>
      <w:r>
        <w:rPr>
          <w:rtl/>
        </w:rPr>
        <w:t>حمر</w:t>
      </w:r>
      <w:r w:rsidR="00EC1548">
        <w:rPr>
          <w:rtl/>
        </w:rPr>
        <w:t>،</w:t>
      </w:r>
      <w:r>
        <w:rPr>
          <w:rtl/>
        </w:rPr>
        <w:t xml:space="preserve"> عن حمزة بن الطي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 w:rsidRPr="00DB56AE">
        <w:rPr>
          <w:rStyle w:val="libNormalChar"/>
          <w:rFonts w:hint="cs"/>
          <w:rtl/>
        </w:rPr>
        <w:t xml:space="preserve"> </w:t>
      </w:r>
      <w:r w:rsidR="00EC1548">
        <w:rPr>
          <w:rFonts w:hint="cs"/>
          <w:rtl/>
        </w:rPr>
        <w:t xml:space="preserve">- </w:t>
      </w:r>
      <w:r>
        <w:rPr>
          <w:rtl/>
        </w:rPr>
        <w:t>في حديث</w:t>
      </w:r>
      <w:r w:rsidR="00EC1548">
        <w:rPr>
          <w:rFonts w:hint="cs"/>
          <w:rtl/>
        </w:rPr>
        <w:t xml:space="preserve"> -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أمربالصلاة والصوم فنام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عن الصلاة</w:t>
      </w:r>
      <w:r w:rsidR="00EC1548">
        <w:rPr>
          <w:rtl/>
        </w:rPr>
        <w:t>،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أنا </w:t>
      </w:r>
      <w:r>
        <w:rPr>
          <w:rFonts w:hint="cs"/>
          <w:rtl/>
        </w:rPr>
        <w:t>أُ</w:t>
      </w:r>
      <w:r>
        <w:rPr>
          <w:rtl/>
        </w:rPr>
        <w:t xml:space="preserve">نيمك وأنا </w:t>
      </w:r>
      <w:r>
        <w:rPr>
          <w:rFonts w:hint="cs"/>
          <w:rtl/>
        </w:rPr>
        <w:t>أُ</w:t>
      </w:r>
      <w:r>
        <w:rPr>
          <w:rtl/>
        </w:rPr>
        <w:t xml:space="preserve">وقظك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ذا قمت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فصل</w:t>
      </w:r>
      <w:r>
        <w:rPr>
          <w:rFonts w:hint="cs"/>
          <w:rtl/>
        </w:rPr>
        <w:t>ّ</w:t>
      </w:r>
      <w:r>
        <w:rPr>
          <w:rtl/>
        </w:rPr>
        <w:t xml:space="preserve"> ليعلموا إذا أصابهم ذلك كيف يصنعون</w:t>
      </w:r>
      <w:r w:rsidR="00EC1548">
        <w:rPr>
          <w:rtl/>
        </w:rPr>
        <w:t>،</w:t>
      </w:r>
      <w:r>
        <w:rPr>
          <w:rtl/>
        </w:rPr>
        <w:t xml:space="preserve"> ليس كما يقولون</w:t>
      </w:r>
      <w:r w:rsidR="00EC1548">
        <w:rPr>
          <w:rtl/>
        </w:rPr>
        <w:t>:</w:t>
      </w:r>
      <w:r>
        <w:rPr>
          <w:rtl/>
        </w:rPr>
        <w:t xml:space="preserve"> إذا نام عنها هلك</w:t>
      </w:r>
      <w:r w:rsidR="00EC1548">
        <w:rPr>
          <w:rtl/>
        </w:rPr>
        <w:t>،</w:t>
      </w:r>
      <w:r>
        <w:rPr>
          <w:rtl/>
        </w:rPr>
        <w:t xml:space="preserve"> وكذلك الصيام أنا </w:t>
      </w:r>
      <w:r>
        <w:rPr>
          <w:rFonts w:hint="cs"/>
          <w:rtl/>
        </w:rPr>
        <w:t>أُ</w:t>
      </w:r>
      <w:r>
        <w:rPr>
          <w:rtl/>
        </w:rPr>
        <w:t xml:space="preserve">مرضك وأنا </w:t>
      </w:r>
      <w:r>
        <w:rPr>
          <w:rFonts w:hint="cs"/>
          <w:rtl/>
        </w:rPr>
        <w:t>أ</w:t>
      </w:r>
      <w:r>
        <w:rPr>
          <w:rtl/>
        </w:rPr>
        <w:t>ص</w:t>
      </w:r>
      <w:r>
        <w:rPr>
          <w:rFonts w:hint="cs"/>
          <w:rtl/>
        </w:rPr>
        <w:t>ح</w:t>
      </w:r>
      <w:r>
        <w:rPr>
          <w:rtl/>
        </w:rPr>
        <w:t>حك فاذا شفيتك فاقضه.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خالد</w:t>
      </w:r>
      <w:r w:rsidR="00EC1548">
        <w:rPr>
          <w:rtl/>
        </w:rPr>
        <w:t>،</w:t>
      </w:r>
      <w:r>
        <w:rPr>
          <w:rtl/>
        </w:rPr>
        <w:t xml:space="preserve"> عن علي بن الحكم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[ 10571 ]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رجل نسي المغرب حتى دخل وقت العشاء ال</w:t>
      </w:r>
      <w:r w:rsidR="00BB3864">
        <w:rPr>
          <w:rFonts w:hint="cs"/>
          <w:rtl/>
        </w:rPr>
        <w:t>آ</w:t>
      </w:r>
      <w:r w:rsidR="00BB3864">
        <w:rPr>
          <w:rtl/>
        </w:rPr>
        <w:t>خرة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العشاء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المغرب.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[ 10572 ]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قال</w:t>
      </w:r>
      <w:r>
        <w:rPr>
          <w:rtl/>
        </w:rPr>
        <w:t>:</w:t>
      </w:r>
      <w:r w:rsidR="00BB3864">
        <w:rPr>
          <w:rtl/>
        </w:rPr>
        <w:t xml:space="preserve"> وسألته عن رجل نسي العشاء فذكر بعد طلوع الفجر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العشاء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الفجر.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[ 10573 ]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قال</w:t>
      </w:r>
      <w:r>
        <w:rPr>
          <w:rtl/>
        </w:rPr>
        <w:t>:</w:t>
      </w:r>
      <w:r w:rsidR="00BB3864">
        <w:rPr>
          <w:rtl/>
        </w:rPr>
        <w:t xml:space="preserve"> وسألته عن رجل نسي الفجر حتى حضرت الظهر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يبدأ بالظهر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الفجر</w:t>
      </w:r>
      <w:r>
        <w:rPr>
          <w:rtl/>
        </w:rPr>
        <w:t>،</w:t>
      </w:r>
      <w:r w:rsidR="00BB3864">
        <w:rPr>
          <w:rtl/>
        </w:rPr>
        <w:t xml:space="preserve"> كذلك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بعدها صلاة.</w:t>
      </w:r>
    </w:p>
    <w:p w:rsidR="00EC1548" w:rsidRDefault="00EC1548" w:rsidP="004D3333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وتقد</w:t>
      </w:r>
      <w:r w:rsidR="00BB3864">
        <w:rPr>
          <w:rFonts w:hint="cs"/>
          <w:rtl/>
        </w:rPr>
        <w:t>ّ</w:t>
      </w:r>
      <w:r w:rsidR="00BB3864">
        <w:rPr>
          <w:rtl/>
        </w:rPr>
        <w:t>م ما يدل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ال</w:t>
      </w:r>
      <w:r w:rsidR="00BB3864">
        <w:rPr>
          <w:rFonts w:hint="cs"/>
          <w:rtl/>
        </w:rPr>
        <w:t>أ</w:t>
      </w:r>
      <w:r w:rsidR="00BB3864">
        <w:rPr>
          <w:rtl/>
        </w:rPr>
        <w:t>حكام المذكورة في مقد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مة العبادات </w:t>
      </w:r>
      <w:r w:rsidR="00BB3864" w:rsidRPr="00BB3864">
        <w:rPr>
          <w:rStyle w:val="libFootnotenumChar"/>
          <w:rtl/>
        </w:rPr>
        <w:t>(</w:t>
      </w:r>
      <w:r w:rsidR="004D3333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4D3333">
        <w:rPr>
          <w:rtl/>
        </w:rPr>
        <w:t xml:space="preserve"> وفي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577F54" w:rsidRDefault="00BB3864" w:rsidP="00E91C93">
      <w:pPr>
        <w:pStyle w:val="libFootnote0"/>
        <w:rPr>
          <w:rtl/>
        </w:rPr>
      </w:pPr>
      <w:r w:rsidRPr="00577F54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77F54">
        <w:rPr>
          <w:rtl/>
        </w:rPr>
        <w:t>فاذهب.</w:t>
      </w:r>
    </w:p>
    <w:p w:rsidR="00BB3864" w:rsidRDefault="00BB3864" w:rsidP="00E91C93">
      <w:pPr>
        <w:pStyle w:val="libFootnote0"/>
        <w:rPr>
          <w:rtl/>
        </w:rPr>
      </w:pPr>
      <w:r w:rsidRPr="00577F54">
        <w:rPr>
          <w:rtl/>
        </w:rPr>
        <w:t>(2) الكافي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77F54">
        <w:rPr>
          <w:rtl/>
        </w:rPr>
        <w:t>126</w:t>
      </w:r>
      <w:r>
        <w:rPr>
          <w:rtl/>
        </w:rPr>
        <w:t xml:space="preserve"> / </w:t>
      </w:r>
      <w:r w:rsidRPr="00577F54">
        <w:rPr>
          <w:rtl/>
        </w:rPr>
        <w:t>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91.</w:t>
      </w:r>
    </w:p>
    <w:p w:rsidR="00BB3864" w:rsidRPr="00577F54" w:rsidRDefault="00BB3864" w:rsidP="004D3333">
      <w:pPr>
        <w:pStyle w:val="libFootnote0"/>
        <w:rPr>
          <w:rtl/>
        </w:rPr>
      </w:pPr>
      <w:r w:rsidRPr="00577F54">
        <w:rPr>
          <w:rtl/>
        </w:rPr>
        <w:t>(</w:t>
      </w:r>
      <w:r w:rsidR="004D3333">
        <w:rPr>
          <w:rFonts w:hint="cs"/>
          <w:rtl/>
        </w:rPr>
        <w:t>3</w:t>
      </w:r>
      <w:r w:rsidRPr="00577F54">
        <w:rPr>
          <w:rtl/>
        </w:rPr>
        <w:t>) تقدم في</w:t>
      </w:r>
      <w:r>
        <w:rPr>
          <w:rtl/>
        </w:rPr>
        <w:t xml:space="preserve"> الأبواب </w:t>
      </w:r>
      <w:r w:rsidRPr="00577F54">
        <w:rPr>
          <w:rtl/>
        </w:rPr>
        <w:t>3 و 4 و 31 من أبواب مقدمة العبادات.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4D3333">
      <w:pPr>
        <w:pStyle w:val="libNormal0"/>
        <w:rPr>
          <w:rtl/>
        </w:rPr>
      </w:pPr>
      <w:r>
        <w:rPr>
          <w:rtl/>
        </w:rPr>
        <w:lastRenderedPageBreak/>
        <w:t xml:space="preserve">الحيض </w:t>
      </w:r>
      <w:r w:rsidRPr="00BB3864">
        <w:rPr>
          <w:rStyle w:val="libFootnotenumChar"/>
          <w:rtl/>
        </w:rPr>
        <w:t>(</w:t>
      </w:r>
      <w:r w:rsidR="004D3333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والنفاس </w:t>
      </w:r>
      <w:r w:rsidRPr="00BB3864">
        <w:rPr>
          <w:rStyle w:val="libFootnotenumChar"/>
          <w:rtl/>
        </w:rPr>
        <w:t>(</w:t>
      </w:r>
      <w:r w:rsidR="004D3333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وفي الوضوء </w:t>
      </w:r>
      <w:r w:rsidRPr="00BB3864">
        <w:rPr>
          <w:rStyle w:val="libFootnotenumChar"/>
          <w:rtl/>
        </w:rPr>
        <w:t>(</w:t>
      </w:r>
      <w:r w:rsidR="004D3333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وفي المواقيت </w:t>
      </w:r>
      <w:r w:rsidRPr="00BB3864">
        <w:rPr>
          <w:rStyle w:val="libFootnotenumChar"/>
          <w:rtl/>
        </w:rPr>
        <w:t>(</w:t>
      </w:r>
      <w:r w:rsidR="004D3333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وفي ال</w:t>
      </w:r>
      <w:r>
        <w:rPr>
          <w:rFonts w:hint="cs"/>
          <w:rtl/>
        </w:rPr>
        <w:t>أ</w:t>
      </w:r>
      <w:r>
        <w:rPr>
          <w:rtl/>
        </w:rPr>
        <w:t xml:space="preserve">ذان </w:t>
      </w:r>
      <w:r w:rsidRPr="00BB3864">
        <w:rPr>
          <w:rStyle w:val="libFootnotenumChar"/>
          <w:rtl/>
        </w:rPr>
        <w:t>(</w:t>
      </w:r>
      <w:r w:rsidR="004D3333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وغير ذلك </w:t>
      </w:r>
      <w:r w:rsidRPr="00BB3864">
        <w:rPr>
          <w:rStyle w:val="libFootnotenumChar"/>
          <w:rtl/>
        </w:rPr>
        <w:t>(</w:t>
      </w:r>
      <w:r w:rsidR="004D3333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854" w:name="_Toc278688068"/>
      <w:bookmarkStart w:id="855" w:name="_Toc301886869"/>
      <w:bookmarkStart w:id="856" w:name="_Toc375212449"/>
      <w:bookmarkStart w:id="857" w:name="_Toc375215129"/>
      <w:bookmarkStart w:id="858" w:name="_Toc262664193"/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باب جواز القضاء في كل</w:t>
      </w:r>
      <w:r>
        <w:rPr>
          <w:rFonts w:hint="cs"/>
          <w:rtl/>
        </w:rPr>
        <w:t>ّ</w:t>
      </w:r>
      <w:r>
        <w:rPr>
          <w:rtl/>
        </w:rPr>
        <w:t xml:space="preserve"> وقت ما لم يتضي</w:t>
      </w:r>
      <w:r>
        <w:rPr>
          <w:rFonts w:hint="cs"/>
          <w:rtl/>
        </w:rPr>
        <w:t>ّ</w:t>
      </w:r>
      <w:r>
        <w:rPr>
          <w:rtl/>
        </w:rPr>
        <w:t>ق وقت الحاضرة</w:t>
      </w:r>
      <w:bookmarkEnd w:id="854"/>
      <w:bookmarkEnd w:id="855"/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bookmarkStart w:id="859" w:name="_Toc278688069"/>
      <w:bookmarkStart w:id="860" w:name="_Toc301886870"/>
      <w:r>
        <w:rPr>
          <w:rtl/>
        </w:rPr>
        <w:t>وجواز التطو</w:t>
      </w:r>
      <w:r>
        <w:rPr>
          <w:rFonts w:hint="cs"/>
          <w:rtl/>
        </w:rPr>
        <w:t>ّ</w:t>
      </w:r>
      <w:r>
        <w:rPr>
          <w:rtl/>
        </w:rPr>
        <w:t>ع لمن عليه فريضة على كراهية</w:t>
      </w:r>
      <w:r w:rsidR="00EC1548">
        <w:rPr>
          <w:rtl/>
        </w:rPr>
        <w:t>،</w:t>
      </w:r>
      <w:r>
        <w:rPr>
          <w:rtl/>
        </w:rPr>
        <w:t xml:space="preserve"> واستحباب قضاء</w:t>
      </w:r>
      <w:bookmarkEnd w:id="859"/>
      <w:bookmarkEnd w:id="860"/>
      <w:r>
        <w:rPr>
          <w:rFonts w:hint="cs"/>
          <w:rtl/>
        </w:rPr>
        <w:t xml:space="preserve"> </w:t>
      </w:r>
      <w:bookmarkStart w:id="861" w:name="_Toc278688070"/>
      <w:bookmarkStart w:id="862" w:name="_Toc301886871"/>
      <w:r>
        <w:rPr>
          <w:rtl/>
        </w:rPr>
        <w:t>النوافل والصدقة عنها مع العجز</w:t>
      </w:r>
      <w:r w:rsidR="00EC1548">
        <w:rPr>
          <w:rtl/>
        </w:rPr>
        <w:t>،</w:t>
      </w:r>
      <w:r>
        <w:rPr>
          <w:rtl/>
        </w:rPr>
        <w:t xml:space="preserve"> فان فاتت بمرض لم يتأك</w:t>
      </w:r>
      <w:r>
        <w:rPr>
          <w:rFonts w:hint="cs"/>
          <w:rtl/>
        </w:rPr>
        <w:t>ّ</w:t>
      </w:r>
      <w:r>
        <w:rPr>
          <w:rtl/>
        </w:rPr>
        <w:t>د</w:t>
      </w:r>
      <w:bookmarkStart w:id="863" w:name="_Toc278688071"/>
      <w:bookmarkStart w:id="864" w:name="_Toc301886872"/>
      <w:bookmarkEnd w:id="861"/>
      <w:bookmarkEnd w:id="862"/>
      <w:r>
        <w:rPr>
          <w:rFonts w:hint="cs"/>
          <w:rtl/>
        </w:rPr>
        <w:t xml:space="preserve"> </w:t>
      </w:r>
      <w:r>
        <w:rPr>
          <w:rtl/>
        </w:rPr>
        <w:t>الاستحباب</w:t>
      </w:r>
      <w:bookmarkEnd w:id="856"/>
      <w:bookmarkEnd w:id="857"/>
      <w:bookmarkEnd w:id="858"/>
      <w:bookmarkEnd w:id="863"/>
      <w:bookmarkEnd w:id="86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[ 10574 ]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أربع صلوات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الرجل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ساعة</w:t>
      </w:r>
      <w:r>
        <w:rPr>
          <w:rtl/>
        </w:rPr>
        <w:t>:</w:t>
      </w:r>
      <w:r w:rsidR="00BB3864">
        <w:rPr>
          <w:rtl/>
        </w:rPr>
        <w:t xml:space="preserve"> صلاة فاتتك فمتى ذكرتها أد</w:t>
      </w:r>
      <w:r w:rsidR="00BB3864">
        <w:rPr>
          <w:rFonts w:hint="cs"/>
          <w:rtl/>
        </w:rPr>
        <w:t>ّ</w:t>
      </w:r>
      <w:r w:rsidR="00BB3864">
        <w:rPr>
          <w:rtl/>
        </w:rPr>
        <w:t>يتها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4D3333">
      <w:pPr>
        <w:pStyle w:val="libNormal"/>
        <w:rPr>
          <w:rtl/>
        </w:rPr>
      </w:pPr>
      <w:r>
        <w:rPr>
          <w:rtl/>
        </w:rPr>
        <w:t>[ 10575 ]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الحسن بن محبوب</w:t>
      </w:r>
      <w:r>
        <w:rPr>
          <w:rtl/>
        </w:rPr>
        <w:t>،</w:t>
      </w:r>
      <w:r w:rsidR="00BB3864">
        <w:rPr>
          <w:rtl/>
        </w:rPr>
        <w:t xml:space="preserve"> عن الرباطي</w:t>
      </w:r>
      <w:r>
        <w:rPr>
          <w:rtl/>
        </w:rPr>
        <w:t>،</w:t>
      </w:r>
      <w:r w:rsidR="00BB3864">
        <w:rPr>
          <w:rtl/>
        </w:rPr>
        <w:t xml:space="preserve"> عن سعيد ال</w:t>
      </w:r>
      <w:r w:rsidR="00BB3864">
        <w:rPr>
          <w:rFonts w:hint="cs"/>
          <w:rtl/>
        </w:rPr>
        <w:t>أ</w:t>
      </w:r>
      <w:r w:rsidR="00BB3864">
        <w:rPr>
          <w:rtl/>
        </w:rPr>
        <w:t>عرج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أنام رسوله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عن صلاة الفجر حتى طلعت الشمس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قام فبدأ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الركعتين [ اللتين ] </w:t>
      </w:r>
      <w:r w:rsidR="00BB3864" w:rsidRPr="00BB3864">
        <w:rPr>
          <w:rStyle w:val="libFootnotenumChar"/>
          <w:rtl/>
        </w:rPr>
        <w:t>(</w:t>
      </w:r>
      <w:r w:rsidR="004D3333">
        <w:rPr>
          <w:rStyle w:val="libFootnotenumChar"/>
          <w:rFonts w:hint="cs"/>
          <w:rtl/>
        </w:rPr>
        <w:t>7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قبل الفجر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الفجر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[ 10576 ]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4D3333">
      <w:pPr>
        <w:pStyle w:val="libFootnote0"/>
        <w:rPr>
          <w:rtl/>
        </w:rPr>
      </w:pPr>
      <w:r w:rsidRPr="004732CB">
        <w:rPr>
          <w:rtl/>
        </w:rPr>
        <w:t>(</w:t>
      </w:r>
      <w:r w:rsidR="004D3333">
        <w:rPr>
          <w:rFonts w:hint="cs"/>
          <w:rtl/>
        </w:rPr>
        <w:t>1</w:t>
      </w:r>
      <w:r w:rsidRPr="004732CB">
        <w:rPr>
          <w:rtl/>
        </w:rPr>
        <w:t>) تقدم في الحديث 4 و 9 من الباب 10</w:t>
      </w:r>
      <w:r w:rsidR="00EC1548">
        <w:rPr>
          <w:rtl/>
        </w:rPr>
        <w:t>،</w:t>
      </w:r>
      <w:r w:rsidRPr="004732CB">
        <w:rPr>
          <w:rtl/>
        </w:rPr>
        <w:t xml:space="preserve"> وفي الحديث 5 من الباب 36 والباب 41 من أبواب</w:t>
      </w:r>
      <w:r>
        <w:rPr>
          <w:rtl/>
        </w:rPr>
        <w:t xml:space="preserve"> </w:t>
      </w:r>
      <w:r w:rsidRPr="004732CB">
        <w:rPr>
          <w:rtl/>
        </w:rPr>
        <w:t>الحيض.</w:t>
      </w:r>
    </w:p>
    <w:p w:rsidR="00BB3864" w:rsidRPr="00EE6766" w:rsidRDefault="00BB3864" w:rsidP="004D3333">
      <w:pPr>
        <w:pStyle w:val="libFootnote0"/>
        <w:rPr>
          <w:rtl/>
        </w:rPr>
      </w:pPr>
      <w:r w:rsidRPr="00EE6766">
        <w:rPr>
          <w:rtl/>
        </w:rPr>
        <w:t>(</w:t>
      </w:r>
      <w:r w:rsidR="004D3333">
        <w:rPr>
          <w:rFonts w:hint="cs"/>
          <w:rtl/>
        </w:rPr>
        <w:t>2</w:t>
      </w:r>
      <w:r w:rsidRPr="00EE6766">
        <w:rPr>
          <w:rtl/>
        </w:rPr>
        <w:t>) تقدم في الباب 3 و 6 من أبواب النفاس.</w:t>
      </w:r>
    </w:p>
    <w:p w:rsidR="00BB3864" w:rsidRPr="00EE6766" w:rsidRDefault="00BB3864" w:rsidP="004D3333">
      <w:pPr>
        <w:pStyle w:val="libFootnote0"/>
        <w:rPr>
          <w:rtl/>
        </w:rPr>
      </w:pPr>
      <w:r w:rsidRPr="00EE6766">
        <w:rPr>
          <w:rtl/>
        </w:rPr>
        <w:t>(</w:t>
      </w:r>
      <w:r w:rsidR="004D3333">
        <w:rPr>
          <w:rFonts w:hint="cs"/>
          <w:rtl/>
        </w:rPr>
        <w:t>3</w:t>
      </w:r>
      <w:r w:rsidRPr="00EE6766">
        <w:rPr>
          <w:rtl/>
        </w:rPr>
        <w:t>) تقدم في الباب 3 من أبواب الوضوء.</w:t>
      </w:r>
    </w:p>
    <w:p w:rsidR="00BB3864" w:rsidRPr="00EE6766" w:rsidRDefault="00BB3864" w:rsidP="004D3333">
      <w:pPr>
        <w:pStyle w:val="libFootnote0"/>
        <w:rPr>
          <w:rtl/>
        </w:rPr>
      </w:pPr>
      <w:r w:rsidRPr="00EE6766">
        <w:rPr>
          <w:rtl/>
        </w:rPr>
        <w:t>(</w:t>
      </w:r>
      <w:r w:rsidR="004D3333">
        <w:rPr>
          <w:rFonts w:hint="cs"/>
          <w:rtl/>
        </w:rPr>
        <w:t>4</w:t>
      </w:r>
      <w:r w:rsidRPr="00EE6766">
        <w:rPr>
          <w:rtl/>
        </w:rPr>
        <w:t>) تقدم في</w:t>
      </w:r>
      <w:r>
        <w:rPr>
          <w:rtl/>
        </w:rPr>
        <w:t xml:space="preserve"> الأبواب </w:t>
      </w:r>
      <w:r w:rsidRPr="00EE6766">
        <w:rPr>
          <w:rtl/>
        </w:rPr>
        <w:t>60 و 61 و 62 و 63 من أبواب المواقيت.</w:t>
      </w:r>
    </w:p>
    <w:p w:rsidR="00BB3864" w:rsidRPr="00EE6766" w:rsidRDefault="00BB3864" w:rsidP="004D3333">
      <w:pPr>
        <w:pStyle w:val="libFootnote0"/>
        <w:rPr>
          <w:rtl/>
        </w:rPr>
      </w:pPr>
      <w:r w:rsidRPr="00EE6766">
        <w:rPr>
          <w:rtl/>
        </w:rPr>
        <w:t>(</w:t>
      </w:r>
      <w:r w:rsidR="004D3333">
        <w:rPr>
          <w:rFonts w:hint="cs"/>
          <w:rtl/>
        </w:rPr>
        <w:t>5</w:t>
      </w:r>
      <w:r w:rsidRPr="00EE6766">
        <w:rPr>
          <w:rtl/>
        </w:rPr>
        <w:t>) تقدم في الباب 1 و 37 من أبواب الدعاء.</w:t>
      </w:r>
    </w:p>
    <w:p w:rsidR="00BB3864" w:rsidRPr="00EE6766" w:rsidRDefault="00BB3864" w:rsidP="004D3333">
      <w:pPr>
        <w:pStyle w:val="libFootnote0"/>
        <w:rPr>
          <w:rtl/>
        </w:rPr>
      </w:pPr>
      <w:r w:rsidRPr="00EE6766">
        <w:rPr>
          <w:rtl/>
        </w:rPr>
        <w:t>(</w:t>
      </w:r>
      <w:r w:rsidR="004D3333">
        <w:rPr>
          <w:rFonts w:hint="cs"/>
          <w:rtl/>
        </w:rPr>
        <w:t>6</w:t>
      </w:r>
      <w:r w:rsidRPr="00EE6766">
        <w:rPr>
          <w:rtl/>
        </w:rPr>
        <w:t>) تقدم في الحديث 1 من الباب 47 من أبواب الدعاء.</w:t>
      </w:r>
    </w:p>
    <w:p w:rsidR="00BB3864" w:rsidRDefault="00BB3864" w:rsidP="004D3333">
      <w:pPr>
        <w:pStyle w:val="libFootnoteCenterBold"/>
        <w:rPr>
          <w:rtl/>
        </w:rPr>
      </w:pPr>
      <w:r>
        <w:rPr>
          <w:rtl/>
        </w:rPr>
        <w:t>الباب 2</w:t>
      </w:r>
    </w:p>
    <w:p w:rsidR="00BB3864" w:rsidRDefault="00BB3864" w:rsidP="004D3333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278 / 1265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1 من الباب 4 من </w:t>
      </w:r>
      <w:r>
        <w:rPr>
          <w:rFonts w:hint="cs"/>
          <w:rtl/>
        </w:rPr>
        <w:t>أ</w:t>
      </w:r>
      <w:r>
        <w:rPr>
          <w:rtl/>
        </w:rPr>
        <w:t>بواب الكسوف.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233 / 1031.</w:t>
      </w:r>
    </w:p>
    <w:p w:rsidR="00BB3864" w:rsidRPr="00EE6766" w:rsidRDefault="00BB3864" w:rsidP="004D3333">
      <w:pPr>
        <w:pStyle w:val="libFootnote0"/>
        <w:rPr>
          <w:rtl/>
        </w:rPr>
      </w:pPr>
      <w:r w:rsidRPr="00EE6766">
        <w:rPr>
          <w:rtl/>
        </w:rPr>
        <w:t>(</w:t>
      </w:r>
      <w:r w:rsidR="004D3333">
        <w:rPr>
          <w:rFonts w:hint="cs"/>
          <w:rtl/>
        </w:rPr>
        <w:t>7</w:t>
      </w:r>
      <w:r w:rsidRPr="00EE6766">
        <w:rPr>
          <w:rtl/>
        </w:rPr>
        <w:t>) أثبتناه من المصدر.</w:t>
      </w:r>
    </w:p>
    <w:p w:rsidR="00BB3864" w:rsidRP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 w:rsidRPr="00835AAB">
        <w:rPr>
          <w:rtl/>
        </w:rPr>
        <w:t>الكافي 3</w:t>
      </w:r>
      <w:r w:rsidR="00EC1548">
        <w:rPr>
          <w:rtl/>
        </w:rPr>
        <w:t>:</w:t>
      </w:r>
      <w:r w:rsidRPr="00835AAB">
        <w:rPr>
          <w:rtl/>
        </w:rPr>
        <w:t xml:space="preserve"> 292 / 3</w:t>
      </w:r>
      <w:r w:rsidR="00EC1548">
        <w:rPr>
          <w:rtl/>
        </w:rPr>
        <w:t>،</w:t>
      </w:r>
      <w:r w:rsidRPr="00835AAB">
        <w:rPr>
          <w:rtl/>
        </w:rPr>
        <w:t xml:space="preserve"> وأورده باسناد آخر عن التهذيب في الحديث 1 من الباب 1 من هذه</w:t>
      </w:r>
      <w:r>
        <w:rPr>
          <w:rtl/>
        </w:rPr>
        <w:t xml:space="preserve"> </w:t>
      </w:r>
      <w:r w:rsidR="00642634">
        <w:rPr>
          <w:rFonts w:hint="cs"/>
          <w:rtl/>
        </w:rPr>
        <w:t>=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EC1548">
        <w:rPr>
          <w:rtl/>
        </w:rPr>
        <w:t>،</w:t>
      </w:r>
      <w:r>
        <w:rPr>
          <w:rtl/>
        </w:rPr>
        <w:t xml:space="preserve"> عن ابن أُذينة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سئل عن رجل صل</w:t>
      </w:r>
      <w:r>
        <w:rPr>
          <w:rFonts w:hint="cs"/>
          <w:rtl/>
        </w:rPr>
        <w:t>ّ</w:t>
      </w:r>
      <w:r>
        <w:rPr>
          <w:rtl/>
        </w:rPr>
        <w:t>ى بغير طهور أو نسي صلوات لم يصل</w:t>
      </w:r>
      <w:r>
        <w:rPr>
          <w:rFonts w:hint="cs"/>
          <w:rtl/>
        </w:rPr>
        <w:t>ّ</w:t>
      </w:r>
      <w:r>
        <w:rPr>
          <w:rtl/>
        </w:rPr>
        <w:t>ها أو نام عنها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يقضيها إذا ذكرها في أي</w:t>
      </w:r>
      <w:r>
        <w:rPr>
          <w:rFonts w:hint="cs"/>
          <w:rtl/>
        </w:rPr>
        <w:t>ّ</w:t>
      </w:r>
      <w:r>
        <w:rPr>
          <w:rtl/>
        </w:rPr>
        <w:t xml:space="preserve"> ساعة ذكرها من ليل أو نهار</w:t>
      </w:r>
      <w:r w:rsidR="00EC1548">
        <w:rPr>
          <w:rtl/>
        </w:rPr>
        <w:t>،</w:t>
      </w:r>
      <w:r>
        <w:rPr>
          <w:rtl/>
        </w:rPr>
        <w:t xml:space="preserve"> فاذا دخل وقت الصلاة ولم يتم</w:t>
      </w:r>
      <w:r>
        <w:rPr>
          <w:rFonts w:hint="cs"/>
          <w:rtl/>
        </w:rPr>
        <w:t>ّ</w:t>
      </w:r>
      <w:r>
        <w:rPr>
          <w:rtl/>
        </w:rPr>
        <w:t xml:space="preserve"> ما قد فاته فليقض ما لم يتخو</w:t>
      </w:r>
      <w:r>
        <w:rPr>
          <w:rFonts w:hint="cs"/>
          <w:rtl/>
        </w:rPr>
        <w:t>ّ</w:t>
      </w:r>
      <w:r>
        <w:rPr>
          <w:rtl/>
        </w:rPr>
        <w:t>ف أن يذهب وقت هذه الصلاة التي قد حضرت</w:t>
      </w:r>
      <w:r w:rsidR="00EC1548">
        <w:rPr>
          <w:rtl/>
        </w:rPr>
        <w:t>،</w:t>
      </w:r>
      <w:r>
        <w:rPr>
          <w:rtl/>
        </w:rPr>
        <w:t xml:space="preserve"> وهذه أحق</w:t>
      </w:r>
      <w:r>
        <w:rPr>
          <w:rFonts w:hint="cs"/>
          <w:rtl/>
        </w:rPr>
        <w:t>ّ</w:t>
      </w:r>
      <w:r>
        <w:rPr>
          <w:rtl/>
        </w:rPr>
        <w:t xml:space="preserve"> بوقتها</w:t>
      </w:r>
      <w:r w:rsidR="00EC1548">
        <w:rPr>
          <w:rtl/>
        </w:rPr>
        <w:t>،</w:t>
      </w:r>
      <w:r>
        <w:rPr>
          <w:rtl/>
        </w:rPr>
        <w:t xml:space="preserve"> فليصل</w:t>
      </w:r>
      <w:r>
        <w:rPr>
          <w:rFonts w:hint="cs"/>
          <w:rtl/>
        </w:rPr>
        <w:t>ّ</w:t>
      </w:r>
      <w:r>
        <w:rPr>
          <w:rtl/>
        </w:rPr>
        <w:t>ها ف</w:t>
      </w:r>
      <w:r>
        <w:rPr>
          <w:rFonts w:hint="cs"/>
          <w:rtl/>
        </w:rPr>
        <w:t>إ</w:t>
      </w:r>
      <w:r>
        <w:rPr>
          <w:rtl/>
        </w:rPr>
        <w:t>ذا قضاها فليصل</w:t>
      </w:r>
      <w:r>
        <w:rPr>
          <w:rFonts w:hint="cs"/>
          <w:rtl/>
        </w:rPr>
        <w:t>ّ</w:t>
      </w:r>
      <w:r>
        <w:rPr>
          <w:rtl/>
        </w:rPr>
        <w:t xml:space="preserve"> ما فاته مم</w:t>
      </w:r>
      <w:r>
        <w:rPr>
          <w:rFonts w:hint="cs"/>
          <w:rtl/>
        </w:rPr>
        <w:t>ّ</w:t>
      </w:r>
      <w:r>
        <w:rPr>
          <w:rtl/>
        </w:rPr>
        <w:t>ا قد مضى</w:t>
      </w:r>
      <w:r w:rsidR="00EC1548">
        <w:rPr>
          <w:rtl/>
        </w:rPr>
        <w:t>،</w:t>
      </w:r>
      <w:r>
        <w:rPr>
          <w:rtl/>
        </w:rPr>
        <w:t xml:space="preserve"> ولا يتطو</w:t>
      </w:r>
      <w:r>
        <w:rPr>
          <w:rFonts w:hint="cs"/>
          <w:rtl/>
        </w:rPr>
        <w:t>ّ</w:t>
      </w:r>
      <w:r>
        <w:rPr>
          <w:rtl/>
        </w:rPr>
        <w:t>ع بركعة حتى يقضي الفريضة كل</w:t>
      </w:r>
      <w:r>
        <w:rPr>
          <w:rFonts w:hint="cs"/>
          <w:rtl/>
        </w:rPr>
        <w:t>ّ</w:t>
      </w:r>
      <w:r>
        <w:rPr>
          <w:rtl/>
        </w:rPr>
        <w:t>ها.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[ 10577 ]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مكتوبة لها نافلة ركعتين </w:t>
      </w:r>
      <w:r w:rsidR="00960D04">
        <w:rPr>
          <w:rtl/>
        </w:rPr>
        <w:t xml:space="preserve">إلّا </w:t>
      </w:r>
      <w:r w:rsidR="00BB3864">
        <w:rPr>
          <w:rtl/>
        </w:rPr>
        <w:t>العصر فإن</w:t>
      </w:r>
      <w:r w:rsidR="00BB3864">
        <w:rPr>
          <w:rFonts w:hint="cs"/>
          <w:rtl/>
        </w:rPr>
        <w:t>ّ</w:t>
      </w:r>
      <w:r w:rsidR="00BB3864">
        <w:rPr>
          <w:rtl/>
        </w:rPr>
        <w:t>ه يقدّم نافلتها فتصيران قبلها</w:t>
      </w:r>
      <w:r>
        <w:rPr>
          <w:rtl/>
        </w:rPr>
        <w:t>،</w:t>
      </w:r>
      <w:r w:rsidR="00BB3864">
        <w:rPr>
          <w:rtl/>
        </w:rPr>
        <w:t xml:space="preserve"> وهي الركعتان اللتان تم</w:t>
      </w:r>
      <w:r w:rsidR="00BB3864">
        <w:rPr>
          <w:rFonts w:hint="cs"/>
          <w:rtl/>
        </w:rPr>
        <w:t>ّ</w:t>
      </w:r>
      <w:r w:rsidR="00BB3864">
        <w:rPr>
          <w:rtl/>
        </w:rPr>
        <w:t>ت بهما الثماني بعد الظهر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أردت أن تقضي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صلاة مكتوبة أو غيرها فلا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حت</w:t>
      </w:r>
      <w:r w:rsidR="00BB3864">
        <w:rPr>
          <w:rFonts w:hint="cs"/>
          <w:rtl/>
        </w:rPr>
        <w:t>ّ</w:t>
      </w:r>
      <w:r w:rsidR="00BB3864">
        <w:rPr>
          <w:rtl/>
        </w:rPr>
        <w:t>ى تبدأ فتصل</w:t>
      </w:r>
      <w:r w:rsidR="00BB3864">
        <w:rPr>
          <w:rFonts w:hint="cs"/>
          <w:rtl/>
        </w:rPr>
        <w:t>ّ</w:t>
      </w:r>
      <w:r w:rsidR="00BB3864">
        <w:rPr>
          <w:rtl/>
        </w:rPr>
        <w:t>ي قبل الفريضة التي حضرت ركعتين نافلة لها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اقض ما شئت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[ 10578 ]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علي الوش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جميل بن در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تفوت الرجل ال</w:t>
      </w:r>
      <w:r w:rsidR="00BB3864">
        <w:rPr>
          <w:rFonts w:hint="cs"/>
          <w:rtl/>
        </w:rPr>
        <w:t>أ</w:t>
      </w:r>
      <w:r w:rsidR="00BB3864">
        <w:rPr>
          <w:rtl/>
        </w:rPr>
        <w:t>ولى والعصر والمغرب وذكرها عند العشاء ال</w:t>
      </w:r>
      <w:r w:rsidR="00BB3864">
        <w:rPr>
          <w:rFonts w:hint="cs"/>
          <w:rtl/>
        </w:rPr>
        <w:t>آ</w:t>
      </w:r>
      <w:r w:rsidR="00BB3864">
        <w:rPr>
          <w:rtl/>
        </w:rPr>
        <w:t>خرة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يبدأ بالوقت الذي هو فيه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لا يأمن الموت فيكون قد ترك صلاة فريضة في وقت قد دخلت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يقضي ما فاته</w:t>
      </w:r>
      <w:r>
        <w:rPr>
          <w:rtl/>
        </w:rPr>
        <w:t>،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ولى فال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642634" w:rsidP="00E91C93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BB3864">
        <w:rPr>
          <w:rtl/>
        </w:rPr>
        <w:t>ال</w:t>
      </w:r>
      <w:r w:rsidR="00BB3864">
        <w:rPr>
          <w:rFonts w:hint="cs"/>
          <w:rtl/>
        </w:rPr>
        <w:t>أ</w:t>
      </w:r>
      <w:r w:rsidR="00BB3864">
        <w:rPr>
          <w:rtl/>
        </w:rPr>
        <w:t>بواب وقطعة منه في الحديث 3 من الباب 61 وفي الحديث 1 من الباب 62</w:t>
      </w:r>
      <w:r w:rsidR="00EC1548">
        <w:rPr>
          <w:rtl/>
        </w:rPr>
        <w:t>،</w:t>
      </w:r>
      <w:r w:rsidR="00BB3864">
        <w:rPr>
          <w:rtl/>
        </w:rPr>
        <w:t xml:space="preserve"> وقطعة منه في الحديث 1 من الباب 57 من أبواب المواقيت.</w:t>
      </w:r>
    </w:p>
    <w:p w:rsidR="00BB3864" w:rsidRPr="00824ABB" w:rsidRDefault="00BB3864" w:rsidP="00E91C93">
      <w:pPr>
        <w:pStyle w:val="libFootnote0"/>
        <w:rPr>
          <w:rtl/>
        </w:rPr>
      </w:pPr>
      <w:r w:rsidRPr="00824ABB">
        <w:rPr>
          <w:rtl/>
        </w:rPr>
        <w:t>(1)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24ABB">
        <w:rPr>
          <w:rtl/>
        </w:rPr>
        <w:t>172</w:t>
      </w:r>
      <w:r>
        <w:rPr>
          <w:rtl/>
        </w:rPr>
        <w:t xml:space="preserve"> / </w:t>
      </w:r>
      <w:r w:rsidRPr="00824ABB">
        <w:rPr>
          <w:rtl/>
        </w:rPr>
        <w:t>685 و</w:t>
      </w:r>
      <w:r>
        <w:rPr>
          <w:rFonts w:hint="cs"/>
          <w:rtl/>
        </w:rPr>
        <w:t xml:space="preserve"> </w:t>
      </w:r>
      <w:r w:rsidRPr="00824ABB">
        <w:rPr>
          <w:rtl/>
        </w:rPr>
        <w:t>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24ABB">
        <w:rPr>
          <w:rtl/>
        </w:rPr>
        <w:t>159</w:t>
      </w:r>
      <w:r>
        <w:rPr>
          <w:rtl/>
        </w:rPr>
        <w:t xml:space="preserve"> / </w:t>
      </w:r>
      <w:r w:rsidRPr="00824ABB">
        <w:rPr>
          <w:rtl/>
        </w:rPr>
        <w:t>341.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273 / 1086</w:t>
      </w:r>
      <w:r w:rsidR="00EC1548">
        <w:rPr>
          <w:rtl/>
        </w:rPr>
        <w:t>،</w:t>
      </w:r>
      <w:r>
        <w:rPr>
          <w:rtl/>
        </w:rPr>
        <w:t xml:space="preserve"> وأورده في الحديث 5 من الباب 16</w:t>
      </w:r>
      <w:r w:rsidR="00EC1548">
        <w:rPr>
          <w:rtl/>
        </w:rPr>
        <w:t>،</w:t>
      </w:r>
      <w:r>
        <w:rPr>
          <w:rtl/>
        </w:rPr>
        <w:t xml:space="preserve"> وقطعة منه في الحديث 1 من الباب 40 من أبواب المواقيت</w:t>
      </w:r>
      <w:r w:rsidR="00EC1548">
        <w:rPr>
          <w:rtl/>
        </w:rPr>
        <w:t>،</w:t>
      </w:r>
      <w:r>
        <w:rPr>
          <w:rtl/>
        </w:rPr>
        <w:t xml:space="preserve"> ويأتي قطعة منه في الحديث 2 من الباب 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352 / 1462.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[ 10579 ]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علي بن خالد</w:t>
      </w:r>
      <w:r>
        <w:rPr>
          <w:rtl/>
        </w:rPr>
        <w:t>،</w:t>
      </w:r>
      <w:r w:rsidR="00BB3864">
        <w:rPr>
          <w:rtl/>
        </w:rPr>
        <w:t xml:space="preserve"> عن أحمد بن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بن موسى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ينام عن الفجر حتى تطلع الشمس وهو في سفر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أيجوز له أن يقضي بالنهار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يقضي صلاة نافلة ولا فريضة بالنهار</w:t>
      </w:r>
      <w:r>
        <w:rPr>
          <w:rtl/>
        </w:rPr>
        <w:t>،</w:t>
      </w:r>
      <w:r w:rsidR="00BB3864">
        <w:rPr>
          <w:rtl/>
        </w:rPr>
        <w:t xml:space="preserve"> ولا يجوز له ولا تثبت له</w:t>
      </w:r>
      <w:r>
        <w:rPr>
          <w:rtl/>
        </w:rPr>
        <w:t>،</w:t>
      </w:r>
      <w:r w:rsidR="00BB3864">
        <w:rPr>
          <w:rtl/>
        </w:rPr>
        <w:t xml:space="preserve"> ولكن يؤخ</w:t>
      </w:r>
      <w:r w:rsidR="00BB3864">
        <w:rPr>
          <w:rFonts w:hint="cs"/>
          <w:rtl/>
        </w:rPr>
        <w:t>ّ</w:t>
      </w:r>
      <w:r w:rsidR="00BB3864">
        <w:rPr>
          <w:rtl/>
        </w:rPr>
        <w:t>رها فيقضيها بالليل.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ويمكن حمله على ما لو اشتغل المسافر نهارا</w:t>
      </w:r>
      <w:r>
        <w:rPr>
          <w:rFonts w:hint="cs"/>
          <w:rtl/>
        </w:rPr>
        <w:t>ً</w:t>
      </w:r>
      <w:r>
        <w:rPr>
          <w:rtl/>
        </w:rPr>
        <w:t xml:space="preserve"> وكان القضاء بالليل أقرب إلى الاقبال والتوج</w:t>
      </w:r>
      <w:r>
        <w:rPr>
          <w:rFonts w:hint="cs"/>
          <w:rtl/>
        </w:rPr>
        <w:t>ّ</w:t>
      </w:r>
      <w:r>
        <w:rPr>
          <w:rtl/>
        </w:rPr>
        <w:t>ه فيكره القضاء نهارا</w:t>
      </w:r>
      <w:r>
        <w:rPr>
          <w:rFonts w:hint="cs"/>
          <w:rtl/>
        </w:rPr>
        <w:t>ً</w:t>
      </w:r>
      <w:r>
        <w:rPr>
          <w:rtl/>
        </w:rPr>
        <w:t xml:space="preserve"> وعلى قضاء الصلاة على الراحلة لما يأتي في رواية هذا الراوي بعينه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</w:t>
      </w:r>
      <w:r>
        <w:rPr>
          <w:rFonts w:hint="cs"/>
          <w:rtl/>
        </w:rPr>
        <w:t>أ</w:t>
      </w:r>
      <w:r>
        <w:rPr>
          <w:rtl/>
        </w:rPr>
        <w:t xml:space="preserve">حكام المذكورة هنا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وفي أعداد الصلوات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وفي المواقيت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وغيرها </w:t>
      </w:r>
      <w:r w:rsidRPr="00BB3864">
        <w:rPr>
          <w:rStyle w:val="libFootnotenumChar"/>
          <w:rtl/>
        </w:rPr>
        <w:t>(5)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عليها </w:t>
      </w:r>
      <w:r w:rsidRPr="00BB3864">
        <w:rPr>
          <w:rStyle w:val="libFootnotenumChar"/>
          <w:rtl/>
        </w:rPr>
        <w:t>(6)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865" w:name="_Toc278688072"/>
      <w:bookmarkStart w:id="866" w:name="_Toc301886873"/>
      <w:bookmarkStart w:id="867" w:name="_Toc375212450"/>
      <w:bookmarkStart w:id="868" w:name="_Toc375215130"/>
      <w:bookmarkStart w:id="869" w:name="_Toc262664194"/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باب عدم وجوب قضاء ما فات بسبب ال</w:t>
      </w:r>
      <w:r>
        <w:rPr>
          <w:rFonts w:hint="cs"/>
          <w:rtl/>
        </w:rPr>
        <w:t>إِ</w:t>
      </w:r>
      <w:r>
        <w:rPr>
          <w:rtl/>
        </w:rPr>
        <w:t>غماء المستوعب</w:t>
      </w:r>
      <w:bookmarkEnd w:id="865"/>
      <w:bookmarkEnd w:id="866"/>
      <w:r>
        <w:rPr>
          <w:rFonts w:hint="cs"/>
          <w:rtl/>
        </w:rPr>
        <w:t xml:space="preserve"> </w:t>
      </w:r>
      <w:bookmarkStart w:id="870" w:name="_Toc278688073"/>
      <w:bookmarkStart w:id="871" w:name="_Toc301886874"/>
      <w:r>
        <w:rPr>
          <w:rtl/>
        </w:rPr>
        <w:t>للوقت</w:t>
      </w:r>
      <w:r w:rsidR="00EC1548">
        <w:rPr>
          <w:rtl/>
        </w:rPr>
        <w:t>،</w:t>
      </w:r>
      <w:r>
        <w:rPr>
          <w:rtl/>
        </w:rPr>
        <w:t xml:space="preserve"> ووجوب القضاء </w:t>
      </w:r>
      <w:r>
        <w:rPr>
          <w:rFonts w:hint="cs"/>
          <w:rtl/>
        </w:rPr>
        <w:t>إ</w:t>
      </w:r>
      <w:r>
        <w:rPr>
          <w:rtl/>
        </w:rPr>
        <w:t>ذا أفاق ولو في آخر الوقت بقدر</w:t>
      </w:r>
      <w:bookmarkStart w:id="872" w:name="_Toc278688074"/>
      <w:bookmarkStart w:id="873" w:name="_Toc301886875"/>
      <w:bookmarkEnd w:id="870"/>
      <w:bookmarkEnd w:id="871"/>
      <w:r>
        <w:rPr>
          <w:rFonts w:hint="cs"/>
          <w:rtl/>
        </w:rPr>
        <w:t xml:space="preserve"> </w:t>
      </w:r>
      <w:r>
        <w:rPr>
          <w:rtl/>
        </w:rPr>
        <w:t>الطهارة وركعة</w:t>
      </w:r>
      <w:bookmarkEnd w:id="867"/>
      <w:bookmarkEnd w:id="868"/>
      <w:bookmarkEnd w:id="869"/>
      <w:bookmarkEnd w:id="872"/>
      <w:bookmarkEnd w:id="873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[ 10580 ]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الحلبي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272 / 1081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289 / 1057</w:t>
      </w:r>
      <w:r w:rsidR="00EC1548">
        <w:rPr>
          <w:rtl/>
        </w:rPr>
        <w:t>،</w:t>
      </w:r>
      <w:r>
        <w:rPr>
          <w:rtl/>
        </w:rPr>
        <w:t xml:space="preserve"> وأورده في الحديث 14 من الباب 57 من أبواب المواقيت.</w:t>
      </w:r>
    </w:p>
    <w:p w:rsidR="00BB3864" w:rsidRPr="0031435C" w:rsidRDefault="00BB3864" w:rsidP="00E91C93">
      <w:pPr>
        <w:pStyle w:val="libFootnote0"/>
        <w:rPr>
          <w:rtl/>
        </w:rPr>
      </w:pPr>
      <w:r w:rsidRPr="0031435C">
        <w:rPr>
          <w:rtl/>
        </w:rPr>
        <w:t>(1) يأتي في الحديث 2 من الباب 6 من هذه ال</w:t>
      </w:r>
      <w:r>
        <w:rPr>
          <w:rFonts w:hint="cs"/>
          <w:rtl/>
        </w:rPr>
        <w:t>أ</w:t>
      </w:r>
      <w:r w:rsidRPr="0031435C">
        <w:rPr>
          <w:rtl/>
        </w:rPr>
        <w:t>بواب.</w:t>
      </w:r>
    </w:p>
    <w:p w:rsidR="00BB3864" w:rsidRPr="0031435C" w:rsidRDefault="00BB3864" w:rsidP="00E91C93">
      <w:pPr>
        <w:pStyle w:val="libFootnote0"/>
        <w:rPr>
          <w:rtl/>
        </w:rPr>
      </w:pPr>
      <w:r w:rsidRPr="0031435C">
        <w:rPr>
          <w:rtl/>
        </w:rPr>
        <w:t>(2) تقدم في الباب 1 من هذه ال</w:t>
      </w:r>
      <w:r>
        <w:rPr>
          <w:rFonts w:hint="cs"/>
          <w:rtl/>
        </w:rPr>
        <w:t>أ</w:t>
      </w:r>
      <w:r w:rsidRPr="0031435C">
        <w:rPr>
          <w:rtl/>
        </w:rPr>
        <w:t>بواب.</w:t>
      </w:r>
    </w:p>
    <w:p w:rsidR="00BB3864" w:rsidRPr="0031435C" w:rsidRDefault="00BB3864" w:rsidP="00E91C93">
      <w:pPr>
        <w:pStyle w:val="libFootnote0"/>
        <w:rPr>
          <w:rtl/>
        </w:rPr>
      </w:pPr>
      <w:r w:rsidRPr="0031435C">
        <w:rPr>
          <w:rtl/>
        </w:rPr>
        <w:t>(3) تقدم في</w:t>
      </w:r>
      <w:r>
        <w:rPr>
          <w:rtl/>
        </w:rPr>
        <w:t xml:space="preserve"> الأبواب </w:t>
      </w:r>
      <w:r w:rsidRPr="0031435C">
        <w:rPr>
          <w:rtl/>
        </w:rPr>
        <w:t>18 و 19 و 20 من أبواب اعداد الفرائض.</w:t>
      </w:r>
    </w:p>
    <w:p w:rsidR="00BB3864" w:rsidRPr="0031435C" w:rsidRDefault="00BB3864" w:rsidP="00E91C93">
      <w:pPr>
        <w:pStyle w:val="libFootnote0"/>
        <w:rPr>
          <w:rtl/>
        </w:rPr>
      </w:pPr>
      <w:r w:rsidRPr="0031435C">
        <w:rPr>
          <w:rtl/>
        </w:rPr>
        <w:t>(4) تقدم في</w:t>
      </w:r>
      <w:r>
        <w:rPr>
          <w:rtl/>
        </w:rPr>
        <w:t xml:space="preserve"> الأبواب </w:t>
      </w:r>
      <w:r w:rsidRPr="0031435C">
        <w:rPr>
          <w:rtl/>
        </w:rPr>
        <w:t>39 و 61 و 62 من أبواب المواقيت.</w:t>
      </w:r>
    </w:p>
    <w:p w:rsidR="00BB3864" w:rsidRPr="0031435C" w:rsidRDefault="00BB3864" w:rsidP="00E91C93">
      <w:pPr>
        <w:pStyle w:val="libFootnote0"/>
        <w:rPr>
          <w:rtl/>
        </w:rPr>
      </w:pPr>
      <w:r w:rsidRPr="0031435C">
        <w:rPr>
          <w:rtl/>
        </w:rPr>
        <w:t>(5) تقدم في الحديث 2 من الباب 5 من أبواب صلاة الكسوف.</w:t>
      </w:r>
    </w:p>
    <w:p w:rsidR="00BB3864" w:rsidRDefault="00BB3864" w:rsidP="00E91C93">
      <w:pPr>
        <w:pStyle w:val="libFootnote0"/>
        <w:rPr>
          <w:rtl/>
        </w:rPr>
      </w:pPr>
      <w:r w:rsidRPr="0031435C">
        <w:rPr>
          <w:rtl/>
        </w:rPr>
        <w:t>(6) يأتي في الباب 9 من هذه ال</w:t>
      </w:r>
      <w:r>
        <w:rPr>
          <w:rFonts w:hint="cs"/>
          <w:rtl/>
        </w:rPr>
        <w:t>أ</w:t>
      </w:r>
      <w:r w:rsidRPr="0031435C">
        <w:rPr>
          <w:rtl/>
        </w:rPr>
        <w:t>بواب.</w:t>
      </w:r>
    </w:p>
    <w:p w:rsidR="00BB3864" w:rsidRDefault="00BB3864" w:rsidP="00642634">
      <w:pPr>
        <w:pStyle w:val="libFootnoteCenterBold"/>
        <w:rPr>
          <w:rtl/>
        </w:rPr>
      </w:pPr>
      <w:r>
        <w:rPr>
          <w:rtl/>
        </w:rPr>
        <w:t>الباب 3</w:t>
      </w:r>
    </w:p>
    <w:p w:rsidR="00BB3864" w:rsidRDefault="00BB3864" w:rsidP="00642634">
      <w:pPr>
        <w:pStyle w:val="libFootnoteCenterBold"/>
        <w:rPr>
          <w:rtl/>
        </w:rPr>
      </w:pPr>
      <w:r>
        <w:rPr>
          <w:rtl/>
        </w:rPr>
        <w:t>فيه 25 حديثا</w:t>
      </w:r>
      <w:r>
        <w:rPr>
          <w:rFonts w:hint="cs"/>
          <w:rtl/>
        </w:rPr>
        <w:t>ً</w:t>
      </w:r>
      <w:r>
        <w:rPr>
          <w:rtl/>
        </w:rPr>
        <w:t xml:space="preserve"> وفي الفهرست 26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236 / 1040.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عن المريض هل يقضي الصلوات إذا </w:t>
      </w:r>
      <w:r>
        <w:rPr>
          <w:rFonts w:hint="cs"/>
          <w:rtl/>
        </w:rPr>
        <w:t>أُ</w:t>
      </w:r>
      <w:r>
        <w:rPr>
          <w:rtl/>
        </w:rPr>
        <w:t>غمي عليه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لا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الصلاة التي أفاق فيها.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EC1548">
        <w:rPr>
          <w:rtl/>
        </w:rPr>
        <w:t>،</w:t>
      </w:r>
      <w:r>
        <w:rPr>
          <w:rtl/>
        </w:rPr>
        <w:t xml:space="preserve"> عن عبيدالله الحلبي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[ 10581 ]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أي</w:t>
      </w:r>
      <w:r w:rsidR="00BB3864">
        <w:rPr>
          <w:rFonts w:hint="cs"/>
          <w:rtl/>
        </w:rPr>
        <w:t>ّ</w:t>
      </w:r>
      <w:r w:rsidR="00BB3864">
        <w:rPr>
          <w:rtl/>
        </w:rPr>
        <w:t>وب بن نوح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كتب إلى أبي الحسن الثالث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يسأله عن المغمى عليه 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أكثر</w:t>
      </w:r>
      <w:r>
        <w:rPr>
          <w:rtl/>
        </w:rPr>
        <w:t>،</w:t>
      </w:r>
      <w:r w:rsidR="00BB3864">
        <w:rPr>
          <w:rtl/>
        </w:rPr>
        <w:t xml:space="preserve"> هل يقضي ما فاته من الصلوات أو لا</w:t>
      </w:r>
      <w:r>
        <w:rPr>
          <w:rFonts w:hint="cs"/>
          <w:rtl/>
        </w:rPr>
        <w:t>؟</w:t>
      </w:r>
      <w:r w:rsidR="00BB3864">
        <w:rPr>
          <w:rtl/>
        </w:rPr>
        <w:t xml:space="preserve"> فكتب</w:t>
      </w:r>
      <w:r>
        <w:rPr>
          <w:rtl/>
        </w:rPr>
        <w:t>:</w:t>
      </w:r>
      <w:r w:rsidR="00BB3864">
        <w:rPr>
          <w:rtl/>
        </w:rPr>
        <w:t xml:space="preserve"> لا يقضي الصوم ولا يقضي الصلاة.</w:t>
      </w:r>
    </w:p>
    <w:p w:rsidR="00BB3864" w:rsidRDefault="00BB3864" w:rsidP="00642634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EC1548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642634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[ 10582 ]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مهزيار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ساله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يعني أبا الحسن الثالث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عن هذه المسألة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يقضي الصوم ولا يقضي الصلاة</w:t>
      </w:r>
      <w:r>
        <w:rPr>
          <w:rtl/>
        </w:rPr>
        <w:t>،</w:t>
      </w:r>
      <w:r w:rsidR="00BB3864">
        <w:rPr>
          <w:rtl/>
        </w:rPr>
        <w:t xml:space="preserve"> وكل</w:t>
      </w:r>
      <w:r w:rsidR="00BB3864">
        <w:rPr>
          <w:rFonts w:hint="cs"/>
          <w:rtl/>
        </w:rPr>
        <w:t>ّ</w:t>
      </w:r>
      <w:r w:rsidR="00BB3864">
        <w:rPr>
          <w:rtl/>
        </w:rPr>
        <w:t>ما غلب الله عليه فالله أولى بالعذر.</w:t>
      </w:r>
    </w:p>
    <w:p w:rsidR="00EC1548" w:rsidRDefault="00BB3864" w:rsidP="00642634">
      <w:pPr>
        <w:pStyle w:val="libNormal0"/>
        <w:rPr>
          <w:rtl/>
        </w:rPr>
      </w:pPr>
      <w:r>
        <w:rPr>
          <w:rtl/>
        </w:rPr>
        <w:t>[ 10583 و 10584 و 10585 ] 4 و 5 و 6</w:t>
      </w:r>
      <w:r w:rsidR="00EC1548">
        <w:rPr>
          <w:rFonts w:hint="cs"/>
          <w:rtl/>
        </w:rPr>
        <w:t xml:space="preserve"> - </w:t>
      </w:r>
      <w:r>
        <w:rPr>
          <w:rtl/>
        </w:rPr>
        <w:t>قال الصدوق</w:t>
      </w:r>
      <w:r w:rsidR="00EC1548">
        <w:rPr>
          <w:rtl/>
        </w:rPr>
        <w:t>: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</w:t>
      </w:r>
      <w:r>
        <w:rPr>
          <w:rFonts w:hint="cs"/>
          <w:rtl/>
        </w:rPr>
        <w:t>أ</w:t>
      </w:r>
      <w:r>
        <w:rPr>
          <w:rtl/>
        </w:rPr>
        <w:t>خبار التي رويت في المغمى عليه أن</w:t>
      </w:r>
      <w:r>
        <w:rPr>
          <w:rFonts w:hint="cs"/>
          <w:rtl/>
        </w:rPr>
        <w:t>ّ</w:t>
      </w:r>
      <w:r>
        <w:rPr>
          <w:rtl/>
        </w:rPr>
        <w:t>ه يقضي جميع ما فاته</w:t>
      </w:r>
      <w:r w:rsidR="00EC1548">
        <w:rPr>
          <w:rtl/>
        </w:rPr>
        <w:t>،</w:t>
      </w:r>
      <w:r>
        <w:rPr>
          <w:rtl/>
        </w:rPr>
        <w:t xml:space="preserve"> وما روي أن</w:t>
      </w:r>
      <w:r>
        <w:rPr>
          <w:rFonts w:hint="cs"/>
          <w:rtl/>
        </w:rPr>
        <w:t>ّ</w:t>
      </w:r>
      <w:r>
        <w:rPr>
          <w:rtl/>
        </w:rPr>
        <w:t>ه يقضي صلاة شهر</w:t>
      </w:r>
      <w:r w:rsidR="00EC1548">
        <w:rPr>
          <w:rtl/>
        </w:rPr>
        <w:t>،</w:t>
      </w:r>
      <w:r>
        <w:rPr>
          <w:rtl/>
        </w:rPr>
        <w:t xml:space="preserve"> وما روي أن</w:t>
      </w:r>
      <w:r>
        <w:rPr>
          <w:rFonts w:hint="cs"/>
          <w:rtl/>
        </w:rPr>
        <w:t>ّ</w:t>
      </w:r>
      <w:r>
        <w:rPr>
          <w:rtl/>
        </w:rPr>
        <w:t>ه يقضي ثلاثة أيام فهي صحيحة</w:t>
      </w:r>
      <w:r w:rsidR="00EC154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ها على الاستحباب لا على ال</w:t>
      </w:r>
      <w:r>
        <w:rPr>
          <w:rFonts w:hint="cs"/>
          <w:rtl/>
        </w:rPr>
        <w:t>ا</w:t>
      </w:r>
      <w:r>
        <w:rPr>
          <w:rtl/>
        </w:rPr>
        <w:t xml:space="preserve">يجاب </w:t>
      </w:r>
      <w:r w:rsidRPr="00BB3864">
        <w:rPr>
          <w:rStyle w:val="libFootnotenumChar"/>
          <w:rtl/>
        </w:rPr>
        <w:t>(</w:t>
      </w:r>
      <w:r w:rsidR="00642634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062061" w:rsidRDefault="00BB3864" w:rsidP="00E91C93">
      <w:pPr>
        <w:pStyle w:val="libFootnote0"/>
        <w:rPr>
          <w:rtl/>
        </w:rPr>
      </w:pPr>
      <w:r w:rsidRPr="00062061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62061">
        <w:rPr>
          <w:rtl/>
        </w:rPr>
        <w:t>304</w:t>
      </w:r>
      <w:r>
        <w:rPr>
          <w:rtl/>
        </w:rPr>
        <w:t xml:space="preserve"> / </w:t>
      </w:r>
      <w:r w:rsidRPr="00062061">
        <w:rPr>
          <w:rtl/>
        </w:rPr>
        <w:t>933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62061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62061">
        <w:rPr>
          <w:rtl/>
        </w:rPr>
        <w:t>459</w:t>
      </w:r>
      <w:r>
        <w:rPr>
          <w:rtl/>
        </w:rPr>
        <w:t xml:space="preserve"> / </w:t>
      </w:r>
      <w:r w:rsidRPr="00062061">
        <w:rPr>
          <w:rtl/>
        </w:rPr>
        <w:t>1780.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237 / 1041</w:t>
      </w:r>
      <w:r w:rsidR="00EC1548">
        <w:rPr>
          <w:rtl/>
        </w:rPr>
        <w:t>،</w:t>
      </w:r>
      <w:r>
        <w:rPr>
          <w:rtl/>
        </w:rPr>
        <w:t xml:space="preserve"> أورده بطرق أخرى في الحديث 1 من الباب 24 من أبواب من يصح منه الصوم.</w:t>
      </w:r>
    </w:p>
    <w:p w:rsidR="00BB3864" w:rsidRPr="00062061" w:rsidRDefault="00BB3864" w:rsidP="00642634">
      <w:pPr>
        <w:pStyle w:val="libFootnote0"/>
        <w:rPr>
          <w:rtl/>
        </w:rPr>
      </w:pPr>
      <w:r w:rsidRPr="00062061">
        <w:rPr>
          <w:rtl/>
        </w:rPr>
        <w:t>(</w:t>
      </w:r>
      <w:r w:rsidR="00642634">
        <w:rPr>
          <w:rFonts w:hint="cs"/>
          <w:rtl/>
        </w:rPr>
        <w:t>2</w:t>
      </w:r>
      <w:r w:rsidRPr="00062061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62061">
        <w:rPr>
          <w:rtl/>
        </w:rPr>
        <w:t>303</w:t>
      </w:r>
      <w:r>
        <w:rPr>
          <w:rtl/>
        </w:rPr>
        <w:t xml:space="preserve"> / </w:t>
      </w:r>
      <w:r w:rsidRPr="00062061">
        <w:rPr>
          <w:rtl/>
        </w:rPr>
        <w:t>928.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237 / 1042</w:t>
      </w:r>
      <w:r w:rsidR="00EC1548">
        <w:rPr>
          <w:rtl/>
        </w:rPr>
        <w:t>،</w:t>
      </w:r>
      <w:r>
        <w:rPr>
          <w:rtl/>
        </w:rPr>
        <w:t xml:space="preserve"> وأورده في الحديث 6 من الباب 24 من أبواب من يصح منه الصوم.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 و 5 و 6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237 / 1042.</w:t>
      </w:r>
    </w:p>
    <w:p w:rsidR="00BB3864" w:rsidRPr="00062061" w:rsidRDefault="00BB3864" w:rsidP="00642634">
      <w:pPr>
        <w:pStyle w:val="libFootnote0"/>
        <w:rPr>
          <w:rtl/>
        </w:rPr>
      </w:pPr>
      <w:r w:rsidRPr="00062061">
        <w:rPr>
          <w:rtl/>
        </w:rPr>
        <w:t>(</w:t>
      </w:r>
      <w:r w:rsidR="00642634">
        <w:rPr>
          <w:rFonts w:hint="cs"/>
          <w:rtl/>
        </w:rPr>
        <w:t>3</w:t>
      </w:r>
      <w:r w:rsidRPr="00062061">
        <w:rPr>
          <w:rtl/>
        </w:rPr>
        <w:t>) ورد في هامش المخطوط ما نصه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62061">
        <w:rPr>
          <w:rtl/>
        </w:rPr>
        <w:t>قال الصدوق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62061">
        <w:rPr>
          <w:rtl/>
        </w:rPr>
        <w:t>بعد قوله لا على الايجاب والاصل انه لا</w:t>
      </w:r>
      <w:r>
        <w:rPr>
          <w:rtl/>
        </w:rPr>
        <w:t xml:space="preserve"> </w:t>
      </w:r>
      <w:r w:rsidRPr="00062061">
        <w:rPr>
          <w:rtl/>
        </w:rPr>
        <w:t>قضاء عليه انتهى. وظن بعض المعاصرين من هذه العبارة إن الصدوق يقول بحجية ال</w:t>
      </w:r>
      <w:r>
        <w:rPr>
          <w:rFonts w:hint="cs"/>
          <w:rtl/>
        </w:rPr>
        <w:t>أ</w:t>
      </w:r>
      <w:r w:rsidRPr="00062061">
        <w:rPr>
          <w:rtl/>
        </w:rPr>
        <w:t>صل</w:t>
      </w:r>
      <w:r>
        <w:rPr>
          <w:rtl/>
        </w:rPr>
        <w:t xml:space="preserve"> </w:t>
      </w:r>
      <w:r w:rsidRPr="00062061">
        <w:rPr>
          <w:rtl/>
        </w:rPr>
        <w:t>وهذا غلط ل</w:t>
      </w:r>
      <w:r>
        <w:rPr>
          <w:rFonts w:hint="cs"/>
          <w:rtl/>
        </w:rPr>
        <w:t>أ</w:t>
      </w:r>
      <w:r w:rsidRPr="00062061">
        <w:rPr>
          <w:rtl/>
        </w:rPr>
        <w:t>ن ال</w:t>
      </w:r>
      <w:r>
        <w:rPr>
          <w:rFonts w:hint="cs"/>
          <w:rtl/>
        </w:rPr>
        <w:t>أ</w:t>
      </w:r>
      <w:r w:rsidRPr="00062061">
        <w:rPr>
          <w:rtl/>
        </w:rPr>
        <w:t xml:space="preserve">صل هنا بمعنى القاعدة </w:t>
      </w:r>
      <w:r>
        <w:rPr>
          <w:rFonts w:hint="cs"/>
          <w:rtl/>
        </w:rPr>
        <w:t>أ</w:t>
      </w:r>
      <w:r w:rsidRPr="00062061">
        <w:rPr>
          <w:rtl/>
        </w:rPr>
        <w:t>و بمعنى الراجح او نحو ذلك من المعاني المذكورة في</w:t>
      </w:r>
      <w:r>
        <w:rPr>
          <w:rtl/>
        </w:rPr>
        <w:t xml:space="preserve"> </w:t>
      </w:r>
      <w:r w:rsidRPr="00062061">
        <w:rPr>
          <w:rtl/>
        </w:rPr>
        <w:t>تمهيد القواعد بدليل قول الصدوق في موضع آخر اعادة الصلاة اصل والخبر الثاني رخصة وتقدم</w:t>
      </w:r>
      <w:r>
        <w:rPr>
          <w:rtl/>
        </w:rPr>
        <w:t xml:space="preserve"> </w:t>
      </w:r>
      <w:r w:rsidRPr="00062061">
        <w:rPr>
          <w:rtl/>
        </w:rPr>
        <w:t xml:space="preserve">عبارة اخرى له كذلك في باب </w:t>
      </w:r>
      <w:r>
        <w:rPr>
          <w:rFonts w:hint="cs"/>
          <w:rtl/>
        </w:rPr>
        <w:t>أ</w:t>
      </w:r>
      <w:r w:rsidRPr="00062061">
        <w:rPr>
          <w:rtl/>
        </w:rPr>
        <w:t>حكام الشهيد</w:t>
      </w:r>
      <w:r w:rsidRPr="009369D1">
        <w:rPr>
          <w:rtl/>
        </w:rPr>
        <w:t>. ( منه قده )</w:t>
      </w:r>
      <w:r w:rsidRPr="009369D1">
        <w:rPr>
          <w:rFonts w:hint="cs"/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[ 10586 ]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و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بإسناد يأتي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وكذلك كل</w:t>
      </w:r>
      <w:r w:rsidR="00BB3864">
        <w:rPr>
          <w:rFonts w:hint="cs"/>
          <w:rtl/>
        </w:rPr>
        <w:t>ّ</w:t>
      </w:r>
      <w:r w:rsidR="00BB3864">
        <w:rPr>
          <w:rtl/>
        </w:rPr>
        <w:t>ما غلب الله عليه مثل المغمى الذي يغمى عليه في يوم وليلة فلا يجب عليه قضاء الصلوات</w:t>
      </w:r>
      <w:r>
        <w:rPr>
          <w:rtl/>
        </w:rPr>
        <w:t>،</w:t>
      </w:r>
      <w:r w:rsidR="00BB3864">
        <w:rPr>
          <w:rtl/>
        </w:rPr>
        <w:t xml:space="preserve"> كما 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ما غلب الله على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العبد فهو أعذر له.</w:t>
      </w:r>
    </w:p>
    <w:p w:rsidR="00BB3864" w:rsidRDefault="00EC1548" w:rsidP="00642634">
      <w:pPr>
        <w:pStyle w:val="libNormal"/>
        <w:rPr>
          <w:rtl/>
        </w:rPr>
      </w:pPr>
      <w:r>
        <w:rPr>
          <w:rtl/>
        </w:rPr>
        <w:t>[ 10587 ]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و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عن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سنان</w:t>
      </w:r>
      <w:r>
        <w:rPr>
          <w:rtl/>
        </w:rPr>
        <w:t>،</w:t>
      </w:r>
      <w:r w:rsidR="00BB3864">
        <w:rPr>
          <w:rtl/>
        </w:rPr>
        <w:t xml:space="preserve"> عن عبدالله بن مسكان</w:t>
      </w:r>
      <w:r>
        <w:rPr>
          <w:rtl/>
        </w:rPr>
        <w:t>،</w:t>
      </w:r>
      <w:r w:rsidR="00BB3864">
        <w:rPr>
          <w:rtl/>
        </w:rPr>
        <w:t xml:space="preserve"> عن موسى بن بكر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الرجل يغمى عليه 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يومين أو الثلاثة أو ال</w:t>
      </w:r>
      <w:r w:rsidR="00BB3864">
        <w:rPr>
          <w:rFonts w:hint="cs"/>
          <w:rtl/>
        </w:rPr>
        <w:t>أ</w:t>
      </w:r>
      <w:r w:rsidR="00BB3864">
        <w:rPr>
          <w:rtl/>
        </w:rPr>
        <w:t>ربعة أو أكثر من ذلك</w:t>
      </w:r>
      <w:r>
        <w:rPr>
          <w:rtl/>
        </w:rPr>
        <w:t>،</w:t>
      </w:r>
      <w:r w:rsidR="00BB3864">
        <w:rPr>
          <w:rtl/>
        </w:rPr>
        <w:t xml:space="preserve"> كم يقضي من صلاته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ألا 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خبرك بما يجمع لك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هذه ال</w:t>
      </w:r>
      <w:r w:rsidR="00BB3864">
        <w:rPr>
          <w:rFonts w:hint="cs"/>
          <w:rtl/>
        </w:rPr>
        <w:t>أ</w:t>
      </w:r>
      <w:r w:rsidR="00BB3864">
        <w:rPr>
          <w:rtl/>
        </w:rPr>
        <w:t>شياء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642634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Fonts w:hint="cs"/>
          <w:rtl/>
        </w:rPr>
        <w:t>؟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ما غلب الله عليه من أمر فالله أعذر لعبده.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[ 10588 ]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وزاد فيه غيره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هذا من الأبواب الت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يفتح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باب منها ألف باب.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[ 10589 ]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المقنع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روي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ليس على المغمى عليه أن يقضي </w:t>
      </w:r>
      <w:r w:rsidR="00960D04">
        <w:rPr>
          <w:rtl/>
        </w:rPr>
        <w:t xml:space="preserve">إلّا </w:t>
      </w:r>
      <w:r w:rsidR="00BB3864">
        <w:rPr>
          <w:rtl/>
        </w:rPr>
        <w:t>صلاة اليوم الذي أفاق فيه</w:t>
      </w:r>
      <w:r>
        <w:rPr>
          <w:rtl/>
        </w:rPr>
        <w:t>،</w:t>
      </w:r>
      <w:r w:rsidR="00BB3864">
        <w:rPr>
          <w:rtl/>
        </w:rPr>
        <w:t xml:space="preserve"> والليلة التي أفاق فيها.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[ 10590 ]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يقضي صوم ثلاثة أيام.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271 / 1</w:t>
      </w:r>
      <w:r w:rsidR="00EC1548">
        <w:rPr>
          <w:rFonts w:hint="cs"/>
          <w:rtl/>
        </w:rPr>
        <w:t xml:space="preserve"> - </w:t>
      </w:r>
      <w:r>
        <w:rPr>
          <w:rtl/>
        </w:rPr>
        <w:t>الباب 182</w:t>
      </w:r>
      <w:r w:rsidR="00EC1548">
        <w:rPr>
          <w:rtl/>
        </w:rPr>
        <w:t>،</w:t>
      </w:r>
      <w:r>
        <w:rPr>
          <w:rtl/>
        </w:rPr>
        <w:t xml:space="preserve"> 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642634">
        <w:rPr>
          <w:rtl/>
        </w:rPr>
        <w:t xml:space="preserve">الرضا </w:t>
      </w:r>
      <w:r w:rsidR="00DB56AE" w:rsidRPr="00642634">
        <w:rPr>
          <w:rFonts w:hint="cs"/>
          <w:rtl/>
        </w:rPr>
        <w:t>(</w:t>
      </w:r>
      <w:r w:rsidR="00DB56AE" w:rsidRPr="00DB56AE">
        <w:rPr>
          <w:rStyle w:val="libNormalChar"/>
          <w:rFonts w:hint="cs"/>
          <w:rtl/>
        </w:rPr>
        <w:t xml:space="preserve"> </w:t>
      </w:r>
      <w:r w:rsidR="00DB56AE" w:rsidRPr="00642634">
        <w:rPr>
          <w:rStyle w:val="libFootnoteAlaemChar"/>
          <w:rFonts w:hint="cs"/>
          <w:rtl/>
        </w:rPr>
        <w:t xml:space="preserve">عليه‌السلام </w:t>
      </w:r>
      <w:r w:rsidR="00DB56AE" w:rsidRPr="00642634">
        <w:rPr>
          <w:rFonts w:hint="cs"/>
          <w:rtl/>
        </w:rPr>
        <w:t>)</w:t>
      </w:r>
      <w:r w:rsidRPr="00642634">
        <w:rPr>
          <w:rtl/>
        </w:rPr>
        <w:t xml:space="preserve"> 2</w:t>
      </w:r>
      <w:r w:rsidR="00EC1548" w:rsidRPr="00642634">
        <w:rPr>
          <w:rtl/>
        </w:rPr>
        <w:t>:</w:t>
      </w:r>
      <w:r w:rsidRPr="00642634">
        <w:rPr>
          <w:rtl/>
        </w:rPr>
        <w:t xml:space="preserve"> 117 </w:t>
      </w:r>
      <w:r>
        <w:rPr>
          <w:rtl/>
        </w:rPr>
        <w:t>/ 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8 من الباب 25 من أبواب أحكام شهر رمضان.</w:t>
      </w:r>
    </w:p>
    <w:p w:rsidR="00BB3864" w:rsidRPr="00E15F53" w:rsidRDefault="00BB3864" w:rsidP="00E91C93">
      <w:pPr>
        <w:pStyle w:val="libFootnote0"/>
        <w:rPr>
          <w:rtl/>
        </w:rPr>
      </w:pPr>
      <w:r w:rsidRPr="00E15F53">
        <w:rPr>
          <w:rtl/>
        </w:rPr>
        <w:t>(1) يأتي في الفائدة ال</w:t>
      </w:r>
      <w:r>
        <w:rPr>
          <w:rFonts w:hint="cs"/>
          <w:rtl/>
        </w:rPr>
        <w:t>أ</w:t>
      </w:r>
      <w:r w:rsidRPr="00E15F53">
        <w:rPr>
          <w:rtl/>
        </w:rPr>
        <w:t xml:space="preserve">ولى من الخاتمة </w:t>
      </w:r>
      <w:r w:rsidRPr="00642634">
        <w:rPr>
          <w:rtl/>
        </w:rPr>
        <w:t>برمز ( ب ).</w:t>
      </w:r>
    </w:p>
    <w:p w:rsidR="00BB3864" w:rsidRPr="00E15F53" w:rsidRDefault="00BB3864" w:rsidP="00E91C93">
      <w:pPr>
        <w:pStyle w:val="libFootnote0"/>
        <w:rPr>
          <w:rtl/>
        </w:rPr>
      </w:pPr>
      <w:r w:rsidRPr="00E15F53">
        <w:rPr>
          <w:rtl/>
        </w:rPr>
        <w:t>(2) في العيون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15F53">
        <w:rPr>
          <w:rtl/>
        </w:rPr>
        <w:t>عليه.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لم نعثر عليه في علل الشرائع.</w:t>
      </w:r>
    </w:p>
    <w:p w:rsidR="00BB3864" w:rsidRPr="00E15F53" w:rsidRDefault="00BB3864" w:rsidP="00642634">
      <w:pPr>
        <w:pStyle w:val="libFootnote0"/>
        <w:rPr>
          <w:rtl/>
        </w:rPr>
      </w:pPr>
      <w:r w:rsidRPr="00E15F53">
        <w:rPr>
          <w:rtl/>
        </w:rPr>
        <w:t>(</w:t>
      </w:r>
      <w:r w:rsidR="00642634">
        <w:rPr>
          <w:rFonts w:hint="cs"/>
          <w:rtl/>
        </w:rPr>
        <w:t>3</w:t>
      </w:r>
      <w:r w:rsidRPr="00E15F53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15F53">
        <w:rPr>
          <w:rtl/>
        </w:rPr>
        <w:t>هذا و</w:t>
      </w:r>
      <w:r>
        <w:rPr>
          <w:rFonts w:hint="cs"/>
          <w:rtl/>
        </w:rPr>
        <w:t>أ</w:t>
      </w:r>
      <w:r w:rsidRPr="00E15F53">
        <w:rPr>
          <w:rtl/>
        </w:rPr>
        <w:t>شباهه.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644 / 24.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المقنع</w:t>
      </w:r>
      <w:r w:rsidR="00EC1548">
        <w:rPr>
          <w:rtl/>
        </w:rPr>
        <w:t>:</w:t>
      </w:r>
      <w:r>
        <w:rPr>
          <w:rtl/>
        </w:rPr>
        <w:t xml:space="preserve"> 37.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المقنع</w:t>
      </w:r>
      <w:r w:rsidR="00EC1548">
        <w:rPr>
          <w:rtl/>
        </w:rPr>
        <w:t>:</w:t>
      </w:r>
      <w:r>
        <w:rPr>
          <w:rtl/>
        </w:rPr>
        <w:t xml:space="preserve"> 37.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[ 10591 ]</w:t>
      </w:r>
      <w:r w:rsidR="00BB3864">
        <w:rPr>
          <w:rtl/>
        </w:rPr>
        <w:t xml:space="preserve"> 12</w:t>
      </w:r>
      <w:r>
        <w:rPr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وروي أنه يقضي الصلاة التي أفاق في وقتها.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[ 10592 ]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بإسناده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حفص بن البختري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سمعته يقول في المغمى عليه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ما غلب الله عليه فالله أولى بالعذر.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وعن 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EC1548">
        <w:rPr>
          <w:rtl/>
        </w:rPr>
        <w:t>،</w:t>
      </w:r>
      <w:r>
        <w:rPr>
          <w:rtl/>
        </w:rPr>
        <w:t xml:space="preserve"> عن الفضل بن شاذان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666CE9">
      <w:pPr>
        <w:pStyle w:val="libNormal"/>
        <w:rPr>
          <w:rtl/>
        </w:rPr>
      </w:pPr>
      <w:r>
        <w:rPr>
          <w:rtl/>
        </w:rPr>
        <w:t>[ 10593 ]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إبراهيم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إبراهيم الخرّاز</w:t>
      </w:r>
      <w:r w:rsidR="00BB3864" w:rsidRPr="00BB3864">
        <w:rPr>
          <w:rStyle w:val="libFootnotenumChar"/>
          <w:rtl/>
        </w:rPr>
        <w:t>(</w:t>
      </w:r>
      <w:r w:rsidR="00666CE9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أبي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رجل </w:t>
      </w:r>
      <w:r w:rsidR="00BB3864">
        <w:rPr>
          <w:rFonts w:hint="cs"/>
          <w:rtl/>
        </w:rPr>
        <w:t>أُ</w:t>
      </w:r>
      <w:r w:rsidR="00BB3864">
        <w:rPr>
          <w:rtl/>
        </w:rPr>
        <w:t>غمي عليه أي</w:t>
      </w:r>
      <w:r w:rsidR="00BB3864">
        <w:rPr>
          <w:rFonts w:hint="cs"/>
          <w:rtl/>
        </w:rPr>
        <w:t>ّ</w:t>
      </w:r>
      <w:r w:rsidR="00BB3864">
        <w:rPr>
          <w:rtl/>
        </w:rPr>
        <w:t>اما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لم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أفاق</w:t>
      </w:r>
      <w:r>
        <w:rPr>
          <w:rtl/>
        </w:rPr>
        <w:t>،</w:t>
      </w:r>
      <w:r w:rsidR="00BB3864">
        <w:rPr>
          <w:rtl/>
        </w:rPr>
        <w:t xml:space="preserve"> أيصل</w:t>
      </w:r>
      <w:r w:rsidR="00BB3864">
        <w:rPr>
          <w:rFonts w:hint="cs"/>
          <w:rtl/>
        </w:rPr>
        <w:t>ّ</w:t>
      </w:r>
      <w:r w:rsidR="00BB3864">
        <w:rPr>
          <w:rtl/>
        </w:rPr>
        <w:t>ي ما فاته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شيء عليه.</w:t>
      </w:r>
    </w:p>
    <w:p w:rsidR="00BB3864" w:rsidRDefault="00BB3864" w:rsidP="00666CE9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666CE9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666CE9">
      <w:pPr>
        <w:pStyle w:val="libNormal"/>
        <w:rPr>
          <w:rtl/>
        </w:rPr>
      </w:pPr>
      <w:r>
        <w:rPr>
          <w:rtl/>
        </w:rPr>
        <w:t>[ 10594 ]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ثعلبة بن ميمون</w:t>
      </w:r>
      <w:r>
        <w:rPr>
          <w:rtl/>
        </w:rPr>
        <w:t>،</w:t>
      </w:r>
      <w:r w:rsidR="00BB3864">
        <w:rPr>
          <w:rtl/>
        </w:rPr>
        <w:t xml:space="preserve"> عن معم</w:t>
      </w:r>
      <w:r w:rsidR="00BB3864">
        <w:rPr>
          <w:rFonts w:hint="cs"/>
          <w:rtl/>
        </w:rPr>
        <w:t>ّ</w:t>
      </w:r>
      <w:r w:rsidR="00BB3864">
        <w:rPr>
          <w:rtl/>
        </w:rPr>
        <w:t>ر بن عمر قال</w:t>
      </w:r>
      <w:r>
        <w:rPr>
          <w:rtl/>
        </w:rPr>
        <w:t>:</w:t>
      </w:r>
      <w:r w:rsidR="00BB3864">
        <w:rPr>
          <w:rtl/>
        </w:rPr>
        <w:t xml:space="preserve"> سألت أبا جعفر </w:t>
      </w:r>
      <w:r w:rsidR="00BB3864" w:rsidRPr="00BB3864">
        <w:rPr>
          <w:rStyle w:val="libFootnotenumChar"/>
          <w:rtl/>
        </w:rPr>
        <w:t>(</w:t>
      </w:r>
      <w:r w:rsidR="00666CE9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المريض</w:t>
      </w:r>
      <w:r>
        <w:rPr>
          <w:rtl/>
        </w:rPr>
        <w:t>،</w:t>
      </w:r>
      <w:r w:rsidR="00BB3864">
        <w:rPr>
          <w:rtl/>
        </w:rPr>
        <w:t xml:space="preserve"> يقضي الصلاة إذا </w:t>
      </w:r>
      <w:r w:rsidR="00BB3864">
        <w:rPr>
          <w:rFonts w:hint="cs"/>
          <w:rtl/>
        </w:rPr>
        <w:t>أُ</w:t>
      </w:r>
      <w:r w:rsidR="00BB3864">
        <w:rPr>
          <w:rtl/>
        </w:rPr>
        <w:t>غمي عليه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[ 10595 ]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علي بن حديد</w:t>
      </w:r>
      <w:r>
        <w:rPr>
          <w:rtl/>
        </w:rPr>
        <w:t>،</w:t>
      </w:r>
      <w:r w:rsidR="00BB3864">
        <w:rPr>
          <w:rtl/>
        </w:rPr>
        <w:t xml:space="preserve"> عن مرازم قال</w:t>
      </w:r>
      <w:r>
        <w:rPr>
          <w:rtl/>
        </w:rPr>
        <w:t>:</w:t>
      </w:r>
      <w:r w:rsidR="00BB3864">
        <w:rPr>
          <w:rtl/>
        </w:rPr>
        <w:t xml:space="preserve"> سألت أبا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المقنع</w:t>
      </w:r>
      <w:r w:rsidR="00EC1548">
        <w:rPr>
          <w:rtl/>
        </w:rPr>
        <w:t>:</w:t>
      </w:r>
      <w:r>
        <w:rPr>
          <w:rtl/>
        </w:rPr>
        <w:t xml:space="preserve"> 37.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302 / 923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457 / 1770.</w:t>
      </w:r>
    </w:p>
    <w:p w:rsidR="00BB3864" w:rsidRPr="004E6922" w:rsidRDefault="00BB3864" w:rsidP="00E91C93">
      <w:pPr>
        <w:pStyle w:val="libFootnote0"/>
        <w:rPr>
          <w:rtl/>
        </w:rPr>
      </w:pPr>
      <w:r w:rsidRPr="004E6922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E6922">
        <w:rPr>
          <w:rtl/>
        </w:rPr>
        <w:t xml:space="preserve">علي بن </w:t>
      </w:r>
      <w:r>
        <w:rPr>
          <w:rFonts w:hint="cs"/>
          <w:rtl/>
        </w:rPr>
        <w:t>إ</w:t>
      </w:r>
      <w:r w:rsidRPr="004E6922">
        <w:rPr>
          <w:rtl/>
        </w:rPr>
        <w:t>براهيم عن أبيه.</w:t>
      </w:r>
    </w:p>
    <w:p w:rsidR="00BB3864" w:rsidRPr="004E6922" w:rsidRDefault="00BB3864" w:rsidP="00E91C93">
      <w:pPr>
        <w:pStyle w:val="libFootnote0"/>
        <w:rPr>
          <w:rtl/>
        </w:rPr>
      </w:pPr>
      <w:r w:rsidRPr="004E6922">
        <w:rPr>
          <w:rtl/>
        </w:rPr>
        <w:t>(2)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E6922">
        <w:rPr>
          <w:rtl/>
        </w:rPr>
        <w:t>413</w:t>
      </w:r>
      <w:r>
        <w:rPr>
          <w:rtl/>
        </w:rPr>
        <w:t xml:space="preserve"> / </w:t>
      </w:r>
      <w:r w:rsidRPr="004E6922">
        <w:rPr>
          <w:rtl/>
        </w:rPr>
        <w:t>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302 / 924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457 / 1771.</w:t>
      </w:r>
    </w:p>
    <w:p w:rsidR="00BB3864" w:rsidRPr="004E6922" w:rsidRDefault="00BB3864" w:rsidP="00666CE9">
      <w:pPr>
        <w:pStyle w:val="libFootnote0"/>
        <w:rPr>
          <w:rtl/>
        </w:rPr>
      </w:pPr>
      <w:r w:rsidRPr="004E6922">
        <w:rPr>
          <w:rtl/>
        </w:rPr>
        <w:t>(</w:t>
      </w:r>
      <w:r w:rsidR="00666CE9">
        <w:rPr>
          <w:rFonts w:hint="cs"/>
          <w:rtl/>
        </w:rPr>
        <w:t>3</w:t>
      </w:r>
      <w:r w:rsidRPr="004E6922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E6922">
        <w:rPr>
          <w:rtl/>
        </w:rPr>
        <w:t>الخزاز.</w:t>
      </w:r>
    </w:p>
    <w:p w:rsidR="00BB3864" w:rsidRPr="004E6922" w:rsidRDefault="00BB3864" w:rsidP="00666CE9">
      <w:pPr>
        <w:pStyle w:val="libFootnote0"/>
        <w:rPr>
          <w:rtl/>
        </w:rPr>
      </w:pPr>
      <w:r w:rsidRPr="004E6922">
        <w:rPr>
          <w:rtl/>
        </w:rPr>
        <w:t>(</w:t>
      </w:r>
      <w:r w:rsidR="00666CE9">
        <w:rPr>
          <w:rFonts w:hint="cs"/>
          <w:rtl/>
        </w:rPr>
        <w:t>4</w:t>
      </w:r>
      <w:r w:rsidRPr="004E6922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E6922">
        <w:rPr>
          <w:rtl/>
        </w:rPr>
        <w:t>412</w:t>
      </w:r>
      <w:r>
        <w:rPr>
          <w:rtl/>
        </w:rPr>
        <w:t xml:space="preserve"> / </w:t>
      </w:r>
      <w:r w:rsidRPr="004E6922">
        <w:rPr>
          <w:rtl/>
        </w:rPr>
        <w:t>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303 / 926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457 / 1773</w:t>
      </w:r>
      <w:r w:rsidR="00EC1548">
        <w:rPr>
          <w:rtl/>
        </w:rPr>
        <w:t>،</w:t>
      </w:r>
      <w:r>
        <w:rPr>
          <w:rtl/>
        </w:rPr>
        <w:t xml:space="preserve"> والكافي 3</w:t>
      </w:r>
      <w:r w:rsidR="00EC1548">
        <w:rPr>
          <w:rtl/>
        </w:rPr>
        <w:t>:</w:t>
      </w:r>
      <w:r>
        <w:rPr>
          <w:rtl/>
        </w:rPr>
        <w:t xml:space="preserve"> 412 / 2.</w:t>
      </w:r>
    </w:p>
    <w:p w:rsidR="00BB3864" w:rsidRPr="004E6922" w:rsidRDefault="00BB3864" w:rsidP="00666CE9">
      <w:pPr>
        <w:pStyle w:val="libFootnote0"/>
        <w:rPr>
          <w:rtl/>
        </w:rPr>
      </w:pPr>
      <w:r w:rsidRPr="004E6922">
        <w:rPr>
          <w:rtl/>
        </w:rPr>
        <w:t>(</w:t>
      </w:r>
      <w:r w:rsidR="00666CE9">
        <w:rPr>
          <w:rFonts w:hint="cs"/>
          <w:rtl/>
        </w:rPr>
        <w:t>5</w:t>
      </w:r>
      <w:r w:rsidRPr="004E6922">
        <w:rPr>
          <w:rtl/>
        </w:rPr>
        <w:t>) وفي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E6922">
        <w:rPr>
          <w:rtl/>
        </w:rPr>
        <w:t>أبا عبدالله.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302 / 925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457 / 1772.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المريض لا يقدر ع</w:t>
      </w:r>
      <w:r>
        <w:rPr>
          <w:rFonts w:hint="cs"/>
          <w:rtl/>
        </w:rPr>
        <w:t>ل</w:t>
      </w:r>
      <w:r>
        <w:rPr>
          <w:rtl/>
        </w:rPr>
        <w:t>ى الصلاة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ما غلب الله عليه فالله أولى بالعذر.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[ 10596 ]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 بن محبوب</w:t>
      </w:r>
      <w:r>
        <w:rPr>
          <w:rtl/>
        </w:rPr>
        <w:t>،</w:t>
      </w:r>
      <w:r w:rsidR="00BB3864">
        <w:rPr>
          <w:rtl/>
        </w:rPr>
        <w:t xml:space="preserve"> عن علي بن رئاب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Fonts w:hint="cs"/>
          <w:rtl/>
        </w:rPr>
        <w:t xml:space="preserve"> - </w:t>
      </w:r>
      <w:r w:rsidR="00BB3864">
        <w:rPr>
          <w:rtl/>
        </w:rPr>
        <w:t>يعني المرادي</w:t>
      </w:r>
      <w:r>
        <w:rPr>
          <w:rFonts w:hint="cs"/>
          <w:rtl/>
        </w:rPr>
        <w:t xml:space="preserve"> - </w:t>
      </w:r>
      <w:r w:rsidR="00BB3864">
        <w:rPr>
          <w:rtl/>
        </w:rPr>
        <w:t>عن أحدهما</w:t>
      </w:r>
      <w:r w:rsidR="00666CE9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666CE9">
        <w:rPr>
          <w:rFonts w:hint="cs"/>
          <w:rtl/>
        </w:rPr>
        <w:t xml:space="preserve">) ،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المريض يغمى عليه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يفيق</w:t>
      </w:r>
      <w:r>
        <w:rPr>
          <w:rtl/>
        </w:rPr>
        <w:t>،</w:t>
      </w:r>
      <w:r w:rsidR="00BB3864">
        <w:rPr>
          <w:rtl/>
        </w:rPr>
        <w:t xml:space="preserve"> كيف يقضي صلاته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 الصلاة التي أدرك وقتها.</w:t>
      </w:r>
    </w:p>
    <w:p w:rsidR="00BB3864" w:rsidRDefault="00BB3864" w:rsidP="002A18AA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علي بن محم</w:t>
      </w:r>
      <w:r>
        <w:rPr>
          <w:rFonts w:hint="cs"/>
          <w:rtl/>
        </w:rPr>
        <w:t>ّ</w:t>
      </w:r>
      <w:r>
        <w:rPr>
          <w:rtl/>
        </w:rPr>
        <w:t>د ومحم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سهل بن زياد</w:t>
      </w:r>
      <w:r w:rsidR="00EC1548">
        <w:rPr>
          <w:rtl/>
        </w:rPr>
        <w:t>،</w:t>
      </w:r>
      <w:r>
        <w:rPr>
          <w:rtl/>
        </w:rPr>
        <w:t xml:space="preserve"> عن ابن محبوب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2A18A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[ 10597 ]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 الجب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علي بن مهزيار قال</w:t>
      </w:r>
      <w:r>
        <w:rPr>
          <w:rtl/>
        </w:rPr>
        <w:t>:</w:t>
      </w:r>
      <w:r w:rsidR="00BB3864">
        <w:rPr>
          <w:rtl/>
        </w:rPr>
        <w:t xml:space="preserve"> سألته عن المغمى عليه 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أكثر</w:t>
      </w:r>
      <w:r>
        <w:rPr>
          <w:rtl/>
        </w:rPr>
        <w:t>،</w:t>
      </w:r>
      <w:r w:rsidR="00BB3864">
        <w:rPr>
          <w:rtl/>
        </w:rPr>
        <w:t xml:space="preserve"> هل يقضي ما فاته من الصلاة أم لا</w:t>
      </w:r>
      <w:r>
        <w:rPr>
          <w:rFonts w:hint="cs"/>
          <w:rtl/>
        </w:rPr>
        <w:t>؟</w:t>
      </w:r>
      <w:r w:rsidR="00BB3864">
        <w:rPr>
          <w:rtl/>
        </w:rPr>
        <w:t xml:space="preserve"> فكتب</w:t>
      </w:r>
      <w:r>
        <w:rPr>
          <w:rtl/>
        </w:rPr>
        <w:t>:</w:t>
      </w:r>
      <w:r w:rsidR="00BB3864">
        <w:rPr>
          <w:rtl/>
        </w:rPr>
        <w:t xml:space="preserve"> لا يقضي الصوم ولا يقضي الصلاة.</w:t>
      </w:r>
    </w:p>
    <w:p w:rsidR="00BB3864" w:rsidRDefault="00BB3864" w:rsidP="002A18AA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،</w:t>
      </w:r>
      <w:r>
        <w:rPr>
          <w:rtl/>
        </w:rPr>
        <w:t xml:space="preserve"> عن علي بن محم</w:t>
      </w:r>
      <w:r>
        <w:rPr>
          <w:rFonts w:hint="cs"/>
          <w:rtl/>
        </w:rPr>
        <w:t>ّ</w:t>
      </w:r>
      <w:r>
        <w:rPr>
          <w:rtl/>
        </w:rPr>
        <w:t>د بن سليمان قال</w:t>
      </w:r>
      <w:r w:rsidR="00EC1548">
        <w:rPr>
          <w:rtl/>
        </w:rPr>
        <w:t>:</w:t>
      </w:r>
      <w:r>
        <w:rPr>
          <w:rtl/>
        </w:rPr>
        <w:t xml:space="preserve"> كتبت إلى الفقيه أبي الحسن العسكري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</w:t>
      </w:r>
      <w:r w:rsidR="002A18A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[ 10598 ]</w:t>
      </w:r>
      <w:r w:rsidR="00BB3864">
        <w:rPr>
          <w:rtl/>
        </w:rPr>
        <w:t xml:space="preserve"> 19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 الجب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سنان</w:t>
      </w:r>
      <w:r>
        <w:rPr>
          <w:rtl/>
        </w:rPr>
        <w:t>،</w:t>
      </w:r>
      <w:r w:rsidR="00BB3864">
        <w:rPr>
          <w:rtl/>
        </w:rPr>
        <w:t xml:space="preserve"> عن العلاء بن الفضيل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يغمى عليه 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إلى الليل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يفيق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أفاق قبل غروب الشمس فعليه قضاء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الكافي 3</w:t>
      </w:r>
      <w:r w:rsidR="00EC1548">
        <w:rPr>
          <w:rtl/>
        </w:rPr>
        <w:t>:</w:t>
      </w:r>
      <w:r w:rsidRPr="004732CB">
        <w:rPr>
          <w:rtl/>
        </w:rPr>
        <w:t xml:space="preserve"> 412 / 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304 / 932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459 / 1779.</w:t>
      </w:r>
    </w:p>
    <w:p w:rsidR="00BB3864" w:rsidRPr="00BC1D89" w:rsidRDefault="00BB3864" w:rsidP="002A18AA">
      <w:pPr>
        <w:pStyle w:val="libFootnote0"/>
        <w:rPr>
          <w:rtl/>
        </w:rPr>
      </w:pPr>
      <w:r w:rsidRPr="00BC1D89">
        <w:rPr>
          <w:rtl/>
        </w:rPr>
        <w:t>(</w:t>
      </w:r>
      <w:r w:rsidR="002A18AA">
        <w:rPr>
          <w:rFonts w:hint="cs"/>
          <w:rtl/>
        </w:rPr>
        <w:t>2</w:t>
      </w:r>
      <w:r w:rsidRPr="00BC1D89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C1D89">
        <w:rPr>
          <w:rtl/>
        </w:rPr>
        <w:t>412</w:t>
      </w:r>
      <w:r>
        <w:rPr>
          <w:rtl/>
        </w:rPr>
        <w:t xml:space="preserve"> / </w:t>
      </w:r>
      <w:r w:rsidRPr="00BC1D89">
        <w:rPr>
          <w:rtl/>
        </w:rPr>
        <w:t>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176 / 395</w:t>
      </w:r>
      <w:r w:rsidR="00EC1548">
        <w:rPr>
          <w:rtl/>
        </w:rPr>
        <w:t>،</w:t>
      </w:r>
      <w:r>
        <w:rPr>
          <w:rtl/>
        </w:rPr>
        <w:t xml:space="preserve"> و 4</w:t>
      </w:r>
      <w:r w:rsidR="00EC1548">
        <w:rPr>
          <w:rtl/>
        </w:rPr>
        <w:t>:</w:t>
      </w:r>
      <w:r>
        <w:rPr>
          <w:rtl/>
        </w:rPr>
        <w:t xml:space="preserve"> 243 / 714.</w:t>
      </w:r>
    </w:p>
    <w:p w:rsidR="00BB3864" w:rsidRPr="00BC1D89" w:rsidRDefault="00BB3864" w:rsidP="002A18AA">
      <w:pPr>
        <w:pStyle w:val="libFootnote0"/>
        <w:rPr>
          <w:rtl/>
        </w:rPr>
      </w:pPr>
      <w:r w:rsidRPr="00BC1D89">
        <w:rPr>
          <w:rtl/>
        </w:rPr>
        <w:t>(</w:t>
      </w:r>
      <w:r w:rsidR="002A18AA">
        <w:rPr>
          <w:rFonts w:hint="cs"/>
          <w:rtl/>
        </w:rPr>
        <w:t>3</w:t>
      </w:r>
      <w:r w:rsidRPr="00BC1D89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C1D89">
        <w:rPr>
          <w:rtl/>
        </w:rPr>
        <w:t>303</w:t>
      </w:r>
      <w:r>
        <w:rPr>
          <w:rtl/>
        </w:rPr>
        <w:t xml:space="preserve"> / </w:t>
      </w:r>
      <w:r w:rsidRPr="00BC1D89">
        <w:rPr>
          <w:rtl/>
        </w:rPr>
        <w:t>927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C1D89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C1D89">
        <w:rPr>
          <w:rtl/>
        </w:rPr>
        <w:t>458</w:t>
      </w:r>
      <w:r>
        <w:rPr>
          <w:rtl/>
        </w:rPr>
        <w:t xml:space="preserve"> / </w:t>
      </w:r>
      <w:r w:rsidRPr="00BC1D89">
        <w:rPr>
          <w:rtl/>
        </w:rPr>
        <w:t>1774.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303 / 931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458 / 1778.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يومه هذا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ن </w:t>
      </w:r>
      <w:r>
        <w:rPr>
          <w:rFonts w:hint="cs"/>
          <w:rtl/>
        </w:rPr>
        <w:t>أُ</w:t>
      </w:r>
      <w:r>
        <w:rPr>
          <w:rtl/>
        </w:rPr>
        <w:t>غمي عليه أي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>
        <w:rPr>
          <w:rtl/>
        </w:rPr>
        <w:t xml:space="preserve"> ذوات عدد فليس عليه أن يقضي </w:t>
      </w:r>
      <w:r w:rsidR="00960D04">
        <w:rPr>
          <w:rtl/>
        </w:rPr>
        <w:t xml:space="preserve">إلّا </w:t>
      </w:r>
      <w:r>
        <w:rPr>
          <w:rtl/>
        </w:rPr>
        <w:t>آخر أي</w:t>
      </w:r>
      <w:r>
        <w:rPr>
          <w:rFonts w:hint="cs"/>
          <w:rtl/>
        </w:rPr>
        <w:t>ّ</w:t>
      </w:r>
      <w:r>
        <w:rPr>
          <w:rtl/>
        </w:rPr>
        <w:t>امه إن أفاق قبل غروب الشمس</w:t>
      </w:r>
      <w:r w:rsidR="00EC1548">
        <w:rPr>
          <w:rtl/>
        </w:rPr>
        <w:t>،</w:t>
      </w:r>
      <w:r>
        <w:rPr>
          <w:rtl/>
        </w:rPr>
        <w:t xml:space="preserve"> و</w:t>
      </w:r>
      <w:r w:rsidR="00960D04">
        <w:rPr>
          <w:rtl/>
        </w:rPr>
        <w:t xml:space="preserve">إلّا </w:t>
      </w:r>
      <w:r>
        <w:rPr>
          <w:rtl/>
        </w:rPr>
        <w:t>فليس عليه قضاء.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[ 10599 ]</w:t>
      </w:r>
      <w:r w:rsidR="00BB3864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حفص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يقضي الصلاة التي أفاق فيها.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[ 10600 ]</w:t>
      </w:r>
      <w:r w:rsidR="00BB3864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شعيب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يغمى عليه نهارا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يفيق قبل غروب الشمس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الظهر والعصر</w:t>
      </w:r>
      <w:r>
        <w:rPr>
          <w:rtl/>
        </w:rPr>
        <w:t>،</w:t>
      </w:r>
      <w:r w:rsidR="00BB3864">
        <w:rPr>
          <w:rtl/>
        </w:rPr>
        <w:t xml:space="preserve"> ومن الليل إذا أفاق قبل الصبح قضى صلاة الليل.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[ 10601 ]</w:t>
      </w:r>
      <w:r w:rsidR="00BB3864">
        <w:rPr>
          <w:rtl/>
        </w:rPr>
        <w:t xml:space="preserve"> 22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عبدالله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قال كتبت إليه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BB3864">
        <w:rPr>
          <w:rtl/>
        </w:rPr>
        <w:t xml:space="preserve"> روي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المريض يغمى عليه أي</w:t>
      </w:r>
      <w:r w:rsidR="00BB3864">
        <w:rPr>
          <w:rFonts w:hint="cs"/>
          <w:rtl/>
        </w:rPr>
        <w:t>ّ</w:t>
      </w:r>
      <w:r w:rsidR="00BB3864">
        <w:rPr>
          <w:rtl/>
        </w:rPr>
        <w:t>اما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فقال بعضهم</w:t>
      </w:r>
      <w:r>
        <w:rPr>
          <w:rtl/>
        </w:rPr>
        <w:t>:</w:t>
      </w:r>
      <w:r w:rsidR="00BB3864">
        <w:rPr>
          <w:rtl/>
        </w:rPr>
        <w:t xml:space="preserve"> يقضي صلاة يومه الذي أفاق فيه</w:t>
      </w:r>
      <w:r>
        <w:rPr>
          <w:rtl/>
        </w:rPr>
        <w:t>،</w:t>
      </w:r>
      <w:r w:rsidR="00BB3864">
        <w:rPr>
          <w:rtl/>
        </w:rPr>
        <w:t xml:space="preserve"> وقال بعضهم</w:t>
      </w:r>
      <w:r>
        <w:rPr>
          <w:rtl/>
        </w:rPr>
        <w:t>:</w:t>
      </w:r>
      <w:r w:rsidR="00BB3864">
        <w:rPr>
          <w:rtl/>
        </w:rPr>
        <w:t xml:space="preserve"> يقضي صلاة ثلاثة أيام ويدع ما سوى ذلك</w:t>
      </w:r>
      <w:r>
        <w:rPr>
          <w:rtl/>
        </w:rPr>
        <w:t>،</w:t>
      </w:r>
      <w:r w:rsidR="00BB3864">
        <w:rPr>
          <w:rtl/>
        </w:rPr>
        <w:t xml:space="preserve"> وقال بعضهم</w:t>
      </w:r>
      <w:r>
        <w:rPr>
          <w:rtl/>
        </w:rPr>
        <w:t>:</w:t>
      </w:r>
      <w:r w:rsidR="00BB3864">
        <w:rPr>
          <w:rtl/>
        </w:rPr>
        <w:t xml:space="preserve"> إنه لا قضاء عليه</w:t>
      </w:r>
      <w:r>
        <w:rPr>
          <w:rFonts w:hint="cs"/>
          <w:rtl/>
        </w:rPr>
        <w:t>؟</w:t>
      </w:r>
      <w:r w:rsidR="00BB3864">
        <w:rPr>
          <w:rtl/>
        </w:rPr>
        <w:t xml:space="preserve"> فكتب</w:t>
      </w:r>
      <w:r>
        <w:rPr>
          <w:rtl/>
        </w:rPr>
        <w:t>:</w:t>
      </w:r>
      <w:r w:rsidR="00BB3864">
        <w:rPr>
          <w:rtl/>
        </w:rPr>
        <w:t xml:space="preserve"> يقضي صلاة اليوم الذي يفيق فيه.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[ 10602 ]</w:t>
      </w:r>
      <w:r w:rsidR="00BB3864">
        <w:rPr>
          <w:rtl/>
        </w:rPr>
        <w:t xml:space="preserve"> 23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حريز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يغمى عليه ال</w:t>
      </w:r>
      <w:r w:rsidR="00BB3864">
        <w:rPr>
          <w:rFonts w:hint="cs"/>
          <w:rtl/>
        </w:rPr>
        <w:t>أ</w:t>
      </w:r>
      <w:r w:rsidR="00BB3864">
        <w:rPr>
          <w:rtl/>
        </w:rPr>
        <w:t>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يعيد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صلاته.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[ 10603 ]</w:t>
      </w:r>
      <w:r w:rsidR="00BB3864">
        <w:rPr>
          <w:rtl/>
        </w:rPr>
        <w:t xml:space="preserve"> 24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إبراهيم بن هاشم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>ما غلب الله عليه فليس على صاحبه شيء.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20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304 / 934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459 / 1781</w:t>
      </w:r>
      <w:r w:rsidR="00EC1548">
        <w:rPr>
          <w:rtl/>
        </w:rPr>
        <w:t>،</w:t>
      </w:r>
      <w:r>
        <w:rPr>
          <w:rtl/>
        </w:rPr>
        <w:t xml:space="preserve"> أورده في الحديث 6 من الباب 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305 / 940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460 / 1787.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305 / 939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459 / 1786.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23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243 / 713.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24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245 / 726.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[ 10604 ]</w:t>
      </w:r>
      <w:r w:rsidR="00BB3864">
        <w:rPr>
          <w:rtl/>
        </w:rPr>
        <w:t xml:space="preserve"> 25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المريض يغمى عليه أي</w:t>
      </w:r>
      <w:r w:rsidR="00BB3864">
        <w:rPr>
          <w:rFonts w:hint="cs"/>
          <w:rtl/>
        </w:rPr>
        <w:t>ّ</w:t>
      </w:r>
      <w:r w:rsidR="00BB3864">
        <w:rPr>
          <w:rtl/>
        </w:rPr>
        <w:t>اما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يفيق</w:t>
      </w:r>
      <w:r>
        <w:rPr>
          <w:rtl/>
        </w:rPr>
        <w:t>،</w:t>
      </w:r>
      <w:r w:rsidR="00BB3864">
        <w:rPr>
          <w:rtl/>
        </w:rPr>
        <w:t xml:space="preserve"> ما عليه من قضاء ما ترك من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 صلاة اليوم الذي أفاق فيه.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وفي أحاديث من وهب المال فرارا</w:t>
      </w:r>
      <w:r>
        <w:rPr>
          <w:rFonts w:hint="cs"/>
          <w:rtl/>
        </w:rPr>
        <w:t>ً</w:t>
      </w:r>
      <w:r>
        <w:rPr>
          <w:rtl/>
        </w:rPr>
        <w:t xml:space="preserve"> من الزكاة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وفي أحاديث من جعل المال حلي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فرارا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اعتبار إدراك الطهارة وركعة في المواقيت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وفي الحيض مع صدق الإ</w:t>
      </w:r>
      <w:r>
        <w:rPr>
          <w:rFonts w:hint="cs"/>
          <w:rtl/>
        </w:rPr>
        <w:t>ِ</w:t>
      </w:r>
      <w:r>
        <w:rPr>
          <w:rtl/>
        </w:rPr>
        <w:t xml:space="preserve">فاقة </w:t>
      </w:r>
      <w:r w:rsidRPr="00BB3864">
        <w:rPr>
          <w:rStyle w:val="libFootnotenumChar"/>
          <w:rtl/>
        </w:rPr>
        <w:t>(5)</w:t>
      </w:r>
      <w:r w:rsidR="00EC1548">
        <w:rPr>
          <w:rtl/>
        </w:rPr>
        <w:t>،</w:t>
      </w:r>
      <w:r>
        <w:rPr>
          <w:rtl/>
        </w:rPr>
        <w:t xml:space="preserve"> ويأتي ما ظاهره المنافاة </w:t>
      </w:r>
      <w:r w:rsidRPr="00BB3864">
        <w:rPr>
          <w:rStyle w:val="libFootnotenumChar"/>
          <w:rtl/>
        </w:rPr>
        <w:t>(6)</w:t>
      </w:r>
      <w:r w:rsidR="00EC1548">
        <w:rPr>
          <w:rtl/>
        </w:rPr>
        <w:t>،</w:t>
      </w:r>
      <w:r>
        <w:rPr>
          <w:rtl/>
        </w:rPr>
        <w:t xml:space="preserve"> وقد عرفت أن</w:t>
      </w:r>
      <w:r>
        <w:rPr>
          <w:rFonts w:hint="cs"/>
          <w:rtl/>
        </w:rPr>
        <w:t>ّ</w:t>
      </w:r>
      <w:r>
        <w:rPr>
          <w:rtl/>
        </w:rPr>
        <w:t>ه محمول على الاستحباب أو ال</w:t>
      </w:r>
      <w:r>
        <w:rPr>
          <w:rFonts w:hint="cs"/>
          <w:rtl/>
        </w:rPr>
        <w:t>إِ</w:t>
      </w:r>
      <w:r>
        <w:rPr>
          <w:rtl/>
        </w:rPr>
        <w:t xml:space="preserve">فاقة </w:t>
      </w:r>
      <w:r w:rsidRPr="00BB3864">
        <w:rPr>
          <w:rStyle w:val="libFootnotenumChar"/>
          <w:rtl/>
        </w:rPr>
        <w:t>(7)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874" w:name="_Toc278688075"/>
      <w:bookmarkStart w:id="875" w:name="_Toc301886876"/>
      <w:bookmarkStart w:id="876" w:name="_Toc375212451"/>
      <w:bookmarkStart w:id="877" w:name="_Toc375215131"/>
      <w:bookmarkStart w:id="878" w:name="_Toc262664195"/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باب استحباب قضاء المغمى عليه جميع ما فاته من الصلاة</w:t>
      </w:r>
      <w:bookmarkEnd w:id="874"/>
      <w:bookmarkEnd w:id="875"/>
      <w:r>
        <w:rPr>
          <w:rFonts w:hint="cs"/>
          <w:rtl/>
        </w:rPr>
        <w:t xml:space="preserve"> </w:t>
      </w:r>
      <w:bookmarkStart w:id="879" w:name="_Toc278688076"/>
      <w:bookmarkStart w:id="880" w:name="_Toc301886877"/>
      <w:r>
        <w:rPr>
          <w:rtl/>
        </w:rPr>
        <w:t>بعد ال</w:t>
      </w:r>
      <w:r>
        <w:rPr>
          <w:rFonts w:hint="cs"/>
          <w:rtl/>
        </w:rPr>
        <w:t>إِ</w:t>
      </w:r>
      <w:r>
        <w:rPr>
          <w:rtl/>
        </w:rPr>
        <w:t>فاقة</w:t>
      </w:r>
      <w:r w:rsidR="00EC1548">
        <w:rPr>
          <w:rtl/>
        </w:rPr>
        <w:t>،</w:t>
      </w:r>
      <w:r>
        <w:rPr>
          <w:rtl/>
        </w:rPr>
        <w:t xml:space="preserve"> وتأك</w:t>
      </w:r>
      <w:r>
        <w:rPr>
          <w:rFonts w:hint="cs"/>
          <w:rtl/>
        </w:rPr>
        <w:t>ّ</w:t>
      </w:r>
      <w:r>
        <w:rPr>
          <w:rtl/>
        </w:rPr>
        <w:t>د استحباب قضاء ثلاثة أي</w:t>
      </w:r>
      <w:r>
        <w:rPr>
          <w:rFonts w:hint="cs"/>
          <w:rtl/>
        </w:rPr>
        <w:t>ّ</w:t>
      </w:r>
      <w:r>
        <w:rPr>
          <w:rtl/>
        </w:rPr>
        <w:t>ام أو يوم</w:t>
      </w:r>
      <w:bookmarkEnd w:id="876"/>
      <w:bookmarkEnd w:id="877"/>
      <w:bookmarkEnd w:id="878"/>
      <w:bookmarkEnd w:id="879"/>
      <w:bookmarkEnd w:id="880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[ 10605 ]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النضر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ابن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تركته من صلاتك لمرض </w:t>
      </w:r>
      <w:r w:rsidR="00BB3864">
        <w:rPr>
          <w:rFonts w:hint="cs"/>
          <w:rtl/>
        </w:rPr>
        <w:t>أُ</w:t>
      </w:r>
      <w:r w:rsidR="00BB3864">
        <w:rPr>
          <w:rtl/>
        </w:rPr>
        <w:t>غمي عليك فيه فاقضه إذا أفقت.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25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97.</w:t>
      </w:r>
    </w:p>
    <w:p w:rsidR="00BB3864" w:rsidRPr="00363001" w:rsidRDefault="00BB3864" w:rsidP="00E91C93">
      <w:pPr>
        <w:pStyle w:val="libFootnote0"/>
        <w:rPr>
          <w:rtl/>
        </w:rPr>
      </w:pPr>
      <w:r w:rsidRPr="00363001">
        <w:rPr>
          <w:rtl/>
        </w:rPr>
        <w:t>(1) يأتي في الباب ال</w:t>
      </w:r>
      <w:r>
        <w:rPr>
          <w:rFonts w:hint="cs"/>
          <w:rtl/>
        </w:rPr>
        <w:t>آ</w:t>
      </w:r>
      <w:r w:rsidRPr="00363001">
        <w:rPr>
          <w:rtl/>
        </w:rPr>
        <w:t>تي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63001">
        <w:rPr>
          <w:rtl/>
        </w:rPr>
        <w:t>ويأتي في الحديث 5 من الباب 11 من أبواب زكاة الذهب والفضة.</w:t>
      </w:r>
    </w:p>
    <w:p w:rsidR="00BB3864" w:rsidRPr="00363001" w:rsidRDefault="00BB3864" w:rsidP="00E91C93">
      <w:pPr>
        <w:pStyle w:val="libFootnote0"/>
        <w:rPr>
          <w:rtl/>
        </w:rPr>
      </w:pPr>
      <w:r w:rsidRPr="00363001">
        <w:rPr>
          <w:rtl/>
        </w:rPr>
        <w:t>(2) يأتي في الباب 12 من أبواب زكاة الذهب والفضة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63001">
        <w:rPr>
          <w:rtl/>
        </w:rPr>
        <w:t>وفي الحديث 3 من الباب 24 من أبواب</w:t>
      </w:r>
      <w:r>
        <w:rPr>
          <w:rtl/>
        </w:rPr>
        <w:t xml:space="preserve"> </w:t>
      </w:r>
      <w:r w:rsidRPr="00363001">
        <w:rPr>
          <w:rtl/>
        </w:rPr>
        <w:t>من يصح منه الصوم.</w:t>
      </w:r>
    </w:p>
    <w:p w:rsidR="00BB3864" w:rsidRPr="00363001" w:rsidRDefault="00BB3864" w:rsidP="00E91C93">
      <w:pPr>
        <w:pStyle w:val="libFootnote0"/>
        <w:rPr>
          <w:rtl/>
        </w:rPr>
      </w:pPr>
      <w:r w:rsidRPr="00363001">
        <w:rPr>
          <w:rtl/>
        </w:rPr>
        <w:t>(3) يأتي في الباب 11 من أبواب زكاة الذهب والفضة.</w:t>
      </w:r>
    </w:p>
    <w:p w:rsidR="00BB3864" w:rsidRPr="00363001" w:rsidRDefault="00BB3864" w:rsidP="00E91C93">
      <w:pPr>
        <w:pStyle w:val="libFootnote0"/>
        <w:rPr>
          <w:rtl/>
        </w:rPr>
      </w:pPr>
      <w:r w:rsidRPr="00363001">
        <w:rPr>
          <w:rtl/>
        </w:rPr>
        <w:t>(4) تقدم في الباب 30 من أبواب المواقيت.</w:t>
      </w:r>
    </w:p>
    <w:p w:rsidR="00BB3864" w:rsidRPr="00363001" w:rsidRDefault="00BB3864" w:rsidP="00E91C93">
      <w:pPr>
        <w:pStyle w:val="libFootnote0"/>
        <w:rPr>
          <w:rtl/>
        </w:rPr>
      </w:pPr>
      <w:r w:rsidRPr="00363001">
        <w:rPr>
          <w:rtl/>
        </w:rPr>
        <w:t>(5) تقدم في البابين 48 و 49 من أبواب الحيض.</w:t>
      </w:r>
    </w:p>
    <w:p w:rsidR="00BB3864" w:rsidRPr="00363001" w:rsidRDefault="00BB3864" w:rsidP="00E91C93">
      <w:pPr>
        <w:pStyle w:val="libFootnote0"/>
        <w:rPr>
          <w:rtl/>
        </w:rPr>
      </w:pPr>
      <w:r w:rsidRPr="00363001">
        <w:rPr>
          <w:rtl/>
        </w:rPr>
        <w:t>(6) يأتي في الحديث 1 و 2 و 3 و 4 و 8 و 12 و 13 و 15 من الباب ال</w:t>
      </w:r>
      <w:r>
        <w:rPr>
          <w:rFonts w:hint="cs"/>
          <w:rtl/>
        </w:rPr>
        <w:t>آ</w:t>
      </w:r>
      <w:r w:rsidRPr="00363001">
        <w:rPr>
          <w:rtl/>
        </w:rPr>
        <w:t>تي.</w:t>
      </w:r>
    </w:p>
    <w:p w:rsidR="00BB3864" w:rsidRPr="00363001" w:rsidRDefault="00BB3864" w:rsidP="00E91C93">
      <w:pPr>
        <w:pStyle w:val="libFootnote0"/>
        <w:rPr>
          <w:rtl/>
        </w:rPr>
      </w:pPr>
      <w:r w:rsidRPr="00363001">
        <w:rPr>
          <w:rtl/>
        </w:rPr>
        <w:t>(7) عرفت في الحديث 4 و 5 و 6 من هذا الباب.</w:t>
      </w:r>
    </w:p>
    <w:p w:rsidR="00BB3864" w:rsidRDefault="00BB3864" w:rsidP="002A18AA">
      <w:pPr>
        <w:pStyle w:val="libFootnoteCenterBold"/>
        <w:rPr>
          <w:rtl/>
        </w:rPr>
      </w:pPr>
      <w:r>
        <w:rPr>
          <w:rtl/>
        </w:rPr>
        <w:t>الباب 4</w:t>
      </w:r>
    </w:p>
    <w:p w:rsidR="00BB3864" w:rsidRDefault="00BB3864" w:rsidP="002A18AA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244 / 721</w:t>
      </w:r>
      <w:r w:rsidR="00EC1548">
        <w:rPr>
          <w:rtl/>
        </w:rPr>
        <w:t>،</w:t>
      </w:r>
      <w:r>
        <w:rPr>
          <w:rtl/>
        </w:rPr>
        <w:t xml:space="preserve"> و 3</w:t>
      </w:r>
      <w:r w:rsidR="00EC1548">
        <w:rPr>
          <w:rtl/>
        </w:rPr>
        <w:t>:</w:t>
      </w:r>
      <w:r>
        <w:rPr>
          <w:rtl/>
        </w:rPr>
        <w:t xml:space="preserve"> 304 / 935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459 / 1782.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[ 10606 ]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يغمى عليه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يفيق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 ما فاته</w:t>
      </w:r>
      <w:r>
        <w:rPr>
          <w:rtl/>
        </w:rPr>
        <w:t>،</w:t>
      </w:r>
      <w:r w:rsidR="00BB3864">
        <w:rPr>
          <w:rtl/>
        </w:rPr>
        <w:t xml:space="preserve"> يؤذ</w:t>
      </w:r>
      <w:r w:rsidR="00BB3864">
        <w:rPr>
          <w:rFonts w:hint="cs"/>
          <w:rtl/>
        </w:rPr>
        <w:t>ّ</w:t>
      </w:r>
      <w:r w:rsidR="00BB3864">
        <w:rPr>
          <w:rtl/>
        </w:rPr>
        <w:t>ن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ويقيم في البقي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[ 10607 ]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منصور بن حازم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المغمى عليه قال</w:t>
      </w:r>
      <w:r>
        <w:rPr>
          <w:rtl/>
        </w:rPr>
        <w:t>:</w:t>
      </w:r>
      <w:r w:rsidR="00BB3864">
        <w:rPr>
          <w:rtl/>
        </w:rPr>
        <w:t xml:space="preserve"> يقضي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فاته.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[ 10608 ]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رفاعة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المغمى عليه شهرا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ما يقضي من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يقضيها كل</w:t>
      </w:r>
      <w:r w:rsidR="00BB3864">
        <w:rPr>
          <w:rFonts w:hint="cs"/>
          <w:rtl/>
        </w:rPr>
        <w:t>ّ</w:t>
      </w:r>
      <w:r w:rsidR="00BB3864">
        <w:rPr>
          <w:rtl/>
        </w:rPr>
        <w:t>ها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أمر الصلاة شديد.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بإسناده عن ابن أبي عمير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2A18AA">
      <w:pPr>
        <w:pStyle w:val="libNormal"/>
        <w:rPr>
          <w:rtl/>
        </w:rPr>
      </w:pPr>
      <w:r>
        <w:rPr>
          <w:rtl/>
        </w:rPr>
        <w:t>[ 10609 ]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سألته عن المريض يغمى عليه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إذا جاز عليه ثلاثة 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2A18AA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فليس عليه قضاء</w:t>
      </w:r>
      <w:r>
        <w:rPr>
          <w:rtl/>
        </w:rPr>
        <w:t>،</w:t>
      </w:r>
      <w:r w:rsidR="00BB3864">
        <w:rPr>
          <w:rtl/>
        </w:rPr>
        <w:t xml:space="preserve"> وإذا </w:t>
      </w:r>
      <w:r w:rsidR="00BB3864">
        <w:rPr>
          <w:rFonts w:hint="cs"/>
          <w:rtl/>
        </w:rPr>
        <w:t>أُ</w:t>
      </w:r>
      <w:r w:rsidR="00BB3864">
        <w:rPr>
          <w:rtl/>
        </w:rPr>
        <w:t>غمي عليه ثلاثة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فعليه قضاء الصلاة فيهن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[ 10610 ]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وبإسناده عن ابن أبي عمير</w:t>
      </w:r>
      <w:r>
        <w:rPr>
          <w:rtl/>
        </w:rPr>
        <w:t>،</w:t>
      </w:r>
      <w:r w:rsidR="00BB3864">
        <w:rPr>
          <w:rtl/>
        </w:rPr>
        <w:t xml:space="preserve"> عن حفص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2E379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يقضي الصلاة التي أفاق فيها.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304 / 936 و 4</w:t>
      </w:r>
      <w:r w:rsidR="00EC1548">
        <w:rPr>
          <w:rtl/>
        </w:rPr>
        <w:t>:</w:t>
      </w:r>
      <w:r>
        <w:rPr>
          <w:rtl/>
        </w:rPr>
        <w:t xml:space="preserve"> 244 / 722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459 / 1783</w:t>
      </w:r>
      <w:r w:rsidR="00EC1548">
        <w:rPr>
          <w:rtl/>
        </w:rPr>
        <w:t>،</w:t>
      </w:r>
      <w:r>
        <w:rPr>
          <w:rtl/>
        </w:rPr>
        <w:t xml:space="preserve"> أورده في الحد</w:t>
      </w:r>
      <w:r>
        <w:rPr>
          <w:rFonts w:hint="cs"/>
          <w:rtl/>
        </w:rPr>
        <w:t>ي</w:t>
      </w:r>
      <w:r>
        <w:rPr>
          <w:rtl/>
        </w:rPr>
        <w:t>ث 2 من الباب 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305 / 937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459 / 1784.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305 / 938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459 / 1785.</w:t>
      </w:r>
    </w:p>
    <w:p w:rsidR="00BB3864" w:rsidRPr="00363001" w:rsidRDefault="00BB3864" w:rsidP="00E91C93">
      <w:pPr>
        <w:pStyle w:val="libFootnote0"/>
        <w:rPr>
          <w:rtl/>
        </w:rPr>
      </w:pPr>
      <w:r w:rsidRPr="00363001">
        <w:rPr>
          <w:rtl/>
        </w:rPr>
        <w:t>(1)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63001">
        <w:rPr>
          <w:rtl/>
        </w:rPr>
        <w:t>244</w:t>
      </w:r>
      <w:r>
        <w:rPr>
          <w:rtl/>
        </w:rPr>
        <w:t xml:space="preserve"> / </w:t>
      </w:r>
      <w:r w:rsidRPr="00363001">
        <w:rPr>
          <w:rtl/>
        </w:rPr>
        <w:t>719.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303 / 929</w:t>
      </w:r>
      <w:r w:rsidR="00EC1548">
        <w:rPr>
          <w:rtl/>
        </w:rPr>
        <w:t>،</w:t>
      </w:r>
      <w:r>
        <w:rPr>
          <w:rtl/>
        </w:rPr>
        <w:t xml:space="preserve"> و 4</w:t>
      </w:r>
      <w:r w:rsidR="00EC1548">
        <w:rPr>
          <w:rtl/>
        </w:rPr>
        <w:t>:</w:t>
      </w:r>
      <w:r>
        <w:rPr>
          <w:rtl/>
        </w:rPr>
        <w:t xml:space="preserve"> 244 / 720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458 / 1776.</w:t>
      </w:r>
    </w:p>
    <w:p w:rsidR="00BB3864" w:rsidRPr="00363001" w:rsidRDefault="00BB3864" w:rsidP="002A18AA">
      <w:pPr>
        <w:pStyle w:val="libFootnote0"/>
        <w:rPr>
          <w:rtl/>
        </w:rPr>
      </w:pPr>
      <w:r w:rsidRPr="00363001">
        <w:rPr>
          <w:rtl/>
        </w:rPr>
        <w:t>(</w:t>
      </w:r>
      <w:r w:rsidR="002A18AA">
        <w:rPr>
          <w:rFonts w:hint="cs"/>
          <w:rtl/>
        </w:rPr>
        <w:t>2</w:t>
      </w:r>
      <w:r w:rsidRPr="00363001">
        <w:rPr>
          <w:rtl/>
        </w:rPr>
        <w:t>) في موضع من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63001">
        <w:rPr>
          <w:rtl/>
        </w:rPr>
        <w:t>اذا كان دون ثلاثة ايام</w:t>
      </w:r>
      <w:r w:rsidR="00EC1548">
        <w:rPr>
          <w:rtl/>
        </w:rPr>
        <w:t xml:space="preserve"> - </w:t>
      </w:r>
      <w:r w:rsidRPr="00363001">
        <w:rPr>
          <w:rtl/>
        </w:rPr>
        <w:t>هامش المخطوط</w:t>
      </w:r>
      <w:r w:rsidR="00EC1548">
        <w:rPr>
          <w:rtl/>
        </w:rPr>
        <w:t xml:space="preserve"> -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304 / 934</w:t>
      </w:r>
      <w:r w:rsidR="00EC1548">
        <w:rPr>
          <w:rtl/>
        </w:rPr>
        <w:t>،</w:t>
      </w:r>
      <w:r>
        <w:rPr>
          <w:rtl/>
        </w:rPr>
        <w:t xml:space="preserve"> و 4</w:t>
      </w:r>
      <w:r w:rsidR="00EC1548">
        <w:rPr>
          <w:rtl/>
        </w:rPr>
        <w:t>:</w:t>
      </w:r>
      <w:r>
        <w:rPr>
          <w:rtl/>
        </w:rPr>
        <w:t xml:space="preserve"> 244 / 718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459 / 1781</w:t>
      </w:r>
      <w:r w:rsidR="00EC1548">
        <w:rPr>
          <w:rtl/>
        </w:rPr>
        <w:t>،</w:t>
      </w:r>
      <w:r>
        <w:rPr>
          <w:rtl/>
        </w:rPr>
        <w:t xml:space="preserve"> أورده في الحديث 20 من الباب 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[ 10611 ]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حفص بن البختري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 المغمى عليه</w:t>
      </w:r>
      <w:r>
        <w:rPr>
          <w:rtl/>
        </w:rPr>
        <w:t>:</w:t>
      </w:r>
      <w:r w:rsidR="00BB3864">
        <w:rPr>
          <w:rtl/>
        </w:rPr>
        <w:t xml:space="preserve"> يقضي صلاته ثلاثة أي</w:t>
      </w:r>
      <w:r w:rsidR="00BB3864">
        <w:rPr>
          <w:rFonts w:hint="cs"/>
          <w:rtl/>
        </w:rPr>
        <w:t>ّ</w:t>
      </w:r>
      <w:r w:rsidR="00BB3864">
        <w:rPr>
          <w:rtl/>
        </w:rPr>
        <w:t>ام.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[ 10612 ]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حفص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9D144B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يقضي المغمى عليه ما فاته.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[ 10613 ]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عنه حفص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يقضي صلاة يوم.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[ 10614 ]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يقضي الصلاة التي أفاق فيها.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[ 10615 ]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حريز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رجل </w:t>
      </w:r>
      <w:r w:rsidR="00BB3864">
        <w:rPr>
          <w:rFonts w:hint="cs"/>
          <w:rtl/>
        </w:rPr>
        <w:t>أُ</w:t>
      </w:r>
      <w:r w:rsidR="00BB3864">
        <w:rPr>
          <w:rtl/>
        </w:rPr>
        <w:t>غمي عليه شهرا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أيقضي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صلاته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 منها ثلاثة أي</w:t>
      </w:r>
      <w:r w:rsidR="00BB3864">
        <w:rPr>
          <w:rFonts w:hint="cs"/>
          <w:rtl/>
        </w:rPr>
        <w:t>ّ</w:t>
      </w:r>
      <w:r w:rsidR="00BB3864">
        <w:rPr>
          <w:rtl/>
        </w:rPr>
        <w:t>ام.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[ 10616 ]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أبي كهمس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وسئل عن المغمى عليه</w:t>
      </w:r>
      <w:r>
        <w:rPr>
          <w:rtl/>
        </w:rPr>
        <w:t>،</w:t>
      </w:r>
      <w:r w:rsidR="00BB3864">
        <w:rPr>
          <w:rtl/>
        </w:rPr>
        <w:t xml:space="preserve"> أيقضي ما ترك من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أم</w:t>
      </w:r>
      <w:r w:rsidR="00BB3864">
        <w:rPr>
          <w:rFonts w:hint="cs"/>
          <w:rtl/>
        </w:rPr>
        <w:t>ّ</w:t>
      </w:r>
      <w:r w:rsidR="00BB3864">
        <w:rPr>
          <w:rtl/>
        </w:rPr>
        <w:t>ا أنا وولدي وأهلي فنفعل ذلك.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[ 10617 ]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إبراهيم بن هاشم</w:t>
      </w:r>
      <w:r>
        <w:rPr>
          <w:rtl/>
        </w:rPr>
        <w:t>،</w:t>
      </w:r>
      <w:r w:rsidR="00BB3864">
        <w:rPr>
          <w:rtl/>
        </w:rPr>
        <w:t xml:space="preserve"> عن غير واحد</w:t>
      </w:r>
      <w:r>
        <w:rPr>
          <w:rtl/>
        </w:rPr>
        <w:t>،</w:t>
      </w:r>
      <w:r w:rsidR="00BB3864">
        <w:rPr>
          <w:rtl/>
        </w:rPr>
        <w:t xml:space="preserve"> عن منصور بن حازم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سأله عن المغمى 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243 / 715.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243 / 716</w:t>
      </w:r>
      <w:r w:rsidR="00EC1548">
        <w:rPr>
          <w:rtl/>
        </w:rPr>
        <w:t>،</w:t>
      </w:r>
      <w:r>
        <w:rPr>
          <w:rtl/>
        </w:rPr>
        <w:t xml:space="preserve"> أورد مثله في الحديث 5 من الباب 24 من أبواب من يصح منه الصوم.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244 / 717.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244 / 718.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244 / 723.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245 / 724.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245 / 725</w:t>
      </w:r>
      <w:r w:rsidR="00EC1548">
        <w:rPr>
          <w:rtl/>
        </w:rPr>
        <w:t>،</w:t>
      </w:r>
      <w:r>
        <w:rPr>
          <w:rtl/>
        </w:rPr>
        <w:t xml:space="preserve"> أورده في الحديث 4 من الباب 24 من أبواب من يصح من</w:t>
      </w:r>
      <w:r>
        <w:rPr>
          <w:rFonts w:hint="cs"/>
          <w:rtl/>
        </w:rPr>
        <w:t>ه</w:t>
      </w:r>
      <w:r>
        <w:rPr>
          <w:rtl/>
        </w:rPr>
        <w:t xml:space="preserve"> الصوم.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شهرا</w:t>
      </w:r>
      <w:r>
        <w:rPr>
          <w:rFonts w:hint="cs"/>
          <w:rtl/>
        </w:rPr>
        <w:t>ً</w:t>
      </w:r>
      <w:r>
        <w:rPr>
          <w:rtl/>
        </w:rPr>
        <w:t xml:space="preserve"> أو أربعين ليلة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إن شئت أخبرتك بما آمر به نفسي وولدي</w:t>
      </w:r>
      <w:r w:rsidR="00EC1548">
        <w:rPr>
          <w:rtl/>
        </w:rPr>
        <w:t>،</w:t>
      </w:r>
      <w:r>
        <w:rPr>
          <w:rtl/>
        </w:rPr>
        <w:t xml:space="preserve"> أن تقضي كل</w:t>
      </w:r>
      <w:r>
        <w:rPr>
          <w:rFonts w:hint="cs"/>
          <w:rtl/>
        </w:rPr>
        <w:t>ّ</w:t>
      </w:r>
      <w:r>
        <w:rPr>
          <w:rtl/>
        </w:rPr>
        <w:t>ما فاتك.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[ 10618 ]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حفص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المغمى عليه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يقضي صلاة يوم.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[ 10619 ]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الشهيد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الذكرى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إسماعيل بن جابر قال</w:t>
      </w:r>
      <w:r>
        <w:rPr>
          <w:rtl/>
        </w:rPr>
        <w:t>:</w:t>
      </w:r>
      <w:r w:rsidR="00BB3864">
        <w:rPr>
          <w:rtl/>
        </w:rPr>
        <w:t xml:space="preserve"> سقطت عن بعيري فانقلبت على أ</w:t>
      </w:r>
      <w:r w:rsidR="00BB3864">
        <w:rPr>
          <w:rFonts w:hint="cs"/>
          <w:rtl/>
        </w:rPr>
        <w:t>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رأسي فمكثت سبع عشرة ليلة مغمى عليّ</w:t>
      </w:r>
      <w:r>
        <w:rPr>
          <w:rtl/>
        </w:rPr>
        <w:t>،</w:t>
      </w:r>
      <w:r w:rsidR="00BB3864">
        <w:rPr>
          <w:rtl/>
        </w:rPr>
        <w:t xml:space="preserve"> فسألته عن ذلك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اقض مع كل صلاةٍ صلاةً.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وعلى نفي الوجوب مع عدم ال</w:t>
      </w:r>
      <w:r>
        <w:rPr>
          <w:rFonts w:hint="cs"/>
          <w:rtl/>
        </w:rPr>
        <w:t>إِ</w:t>
      </w:r>
      <w:r>
        <w:rPr>
          <w:rtl/>
        </w:rPr>
        <w:t xml:space="preserve">فاقة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881" w:name="_Toc278688077"/>
      <w:bookmarkStart w:id="882" w:name="_Toc301886878"/>
      <w:bookmarkStart w:id="883" w:name="_Toc375212452"/>
      <w:bookmarkStart w:id="884" w:name="_Toc375215132"/>
      <w:bookmarkStart w:id="885" w:name="_Toc262664196"/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باب استحباب التنح</w:t>
      </w:r>
      <w:r>
        <w:rPr>
          <w:rFonts w:hint="cs"/>
          <w:rtl/>
        </w:rPr>
        <w:t>ّ</w:t>
      </w:r>
      <w:r>
        <w:rPr>
          <w:rtl/>
        </w:rPr>
        <w:t>ي عن موضع فوت الصلاة و</w:t>
      </w:r>
      <w:r>
        <w:rPr>
          <w:rFonts w:hint="cs"/>
          <w:rtl/>
        </w:rPr>
        <w:t>إ</w:t>
      </w:r>
      <w:r>
        <w:rPr>
          <w:rtl/>
        </w:rPr>
        <w:t>يقاع</w:t>
      </w:r>
      <w:bookmarkEnd w:id="881"/>
      <w:bookmarkEnd w:id="882"/>
      <w:r>
        <w:rPr>
          <w:rFonts w:hint="cs"/>
          <w:rtl/>
        </w:rPr>
        <w:t xml:space="preserve"> </w:t>
      </w:r>
      <w:bookmarkStart w:id="886" w:name="_Toc278688078"/>
      <w:bookmarkStart w:id="887" w:name="_Toc301886879"/>
      <w:r>
        <w:rPr>
          <w:rtl/>
        </w:rPr>
        <w:t>القضاء في موضع آخر</w:t>
      </w:r>
      <w:bookmarkEnd w:id="883"/>
      <w:bookmarkEnd w:id="884"/>
      <w:bookmarkEnd w:id="885"/>
      <w:bookmarkEnd w:id="886"/>
      <w:bookmarkEnd w:id="88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[ 10620 ]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عثمان بن عيسى</w:t>
      </w:r>
      <w:r>
        <w:rPr>
          <w:rtl/>
        </w:rPr>
        <w:t>،</w:t>
      </w:r>
      <w:r w:rsidR="00BB3864">
        <w:rPr>
          <w:rtl/>
        </w:rPr>
        <w:t xml:space="preserve"> عن سماعة بن مهران قال</w:t>
      </w:r>
      <w:r>
        <w:rPr>
          <w:rtl/>
        </w:rPr>
        <w:t>:</w:t>
      </w:r>
      <w:r w:rsidR="00BB3864">
        <w:rPr>
          <w:rtl/>
        </w:rPr>
        <w:t xml:space="preserve"> سألته عن رجل نسي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الصبح حتى طلعت الشمس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حين يذكرها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2A18A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رقد عن صلاة الفجر حتى طلعت الشمس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2A18AA">
        <w:rPr>
          <w:rFonts w:hint="cs"/>
          <w:rtl/>
        </w:rPr>
        <w:t>ّ</w:t>
      </w:r>
      <w:r w:rsidR="00BB3864">
        <w:rPr>
          <w:rtl/>
        </w:rPr>
        <w:t>اها حين استيقظ</w:t>
      </w:r>
      <w:r>
        <w:rPr>
          <w:rtl/>
        </w:rPr>
        <w:t>،</w:t>
      </w:r>
      <w:r w:rsidR="00BB3864">
        <w:rPr>
          <w:rtl/>
        </w:rPr>
        <w:t xml:space="preserve"> ولكن</w:t>
      </w:r>
      <w:r w:rsidR="00BB3864">
        <w:rPr>
          <w:rFonts w:hint="cs"/>
          <w:rtl/>
        </w:rPr>
        <w:t>ّ</w:t>
      </w:r>
      <w:r w:rsidR="00BB3864">
        <w:rPr>
          <w:rtl/>
        </w:rPr>
        <w:t>ه تنح</w:t>
      </w:r>
      <w:r w:rsidR="00BB3864">
        <w:rPr>
          <w:rFonts w:hint="cs"/>
          <w:rtl/>
        </w:rPr>
        <w:t>ّ</w:t>
      </w:r>
      <w:r w:rsidR="00BB3864">
        <w:rPr>
          <w:rtl/>
        </w:rPr>
        <w:t>ى عن مكانه ذلك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ى.</w:t>
      </w:r>
    </w:p>
    <w:p w:rsidR="00EC1548" w:rsidRDefault="00BB3864" w:rsidP="002A18A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المواقيت </w:t>
      </w:r>
      <w:r w:rsidRPr="00BB3864">
        <w:rPr>
          <w:rStyle w:val="libFootnotenumChar"/>
          <w:rtl/>
        </w:rPr>
        <w:t>(</w:t>
      </w:r>
      <w:r w:rsidR="002A18A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303 / 930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458 / 1777.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الذكرى</w:t>
      </w:r>
      <w:r w:rsidR="00EC1548">
        <w:rPr>
          <w:rtl/>
        </w:rPr>
        <w:t>:</w:t>
      </w:r>
      <w:r>
        <w:rPr>
          <w:rtl/>
        </w:rPr>
        <w:t xml:space="preserve"> 134.</w:t>
      </w:r>
    </w:p>
    <w:p w:rsidR="00BB3864" w:rsidRPr="006023A6" w:rsidRDefault="00BB3864" w:rsidP="00E91C93">
      <w:pPr>
        <w:pStyle w:val="libFootnote0"/>
        <w:rPr>
          <w:rtl/>
        </w:rPr>
      </w:pPr>
      <w:r w:rsidRPr="006023A6">
        <w:rPr>
          <w:rtl/>
        </w:rPr>
        <w:t>(1) تقدم في الباب السابق.</w:t>
      </w:r>
    </w:p>
    <w:p w:rsidR="00BB3864" w:rsidRDefault="00BB3864" w:rsidP="002A18AA">
      <w:pPr>
        <w:pStyle w:val="libFootnoteCenterBold"/>
        <w:rPr>
          <w:rtl/>
        </w:rPr>
      </w:pPr>
      <w:r>
        <w:rPr>
          <w:rtl/>
        </w:rPr>
        <w:t>الباب 5</w:t>
      </w:r>
    </w:p>
    <w:p w:rsidR="00BB3864" w:rsidRDefault="00BB3864" w:rsidP="002A18A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294 / 8</w:t>
      </w:r>
      <w:r w:rsidR="00EC1548">
        <w:rPr>
          <w:rtl/>
        </w:rPr>
        <w:t>،</w:t>
      </w:r>
      <w:r>
        <w:rPr>
          <w:rtl/>
        </w:rPr>
        <w:t xml:space="preserve"> أورده في الحديث 5 من الباب 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6023A6" w:rsidRDefault="00BB3864" w:rsidP="002A18AA">
      <w:pPr>
        <w:pStyle w:val="libFootnote0"/>
        <w:rPr>
          <w:rtl/>
        </w:rPr>
      </w:pPr>
      <w:r w:rsidRPr="006023A6">
        <w:rPr>
          <w:rtl/>
        </w:rPr>
        <w:t>(</w:t>
      </w:r>
      <w:r w:rsidR="002A18AA">
        <w:rPr>
          <w:rFonts w:hint="cs"/>
          <w:rtl/>
        </w:rPr>
        <w:t>2</w:t>
      </w:r>
      <w:r w:rsidRPr="006023A6">
        <w:rPr>
          <w:rtl/>
        </w:rPr>
        <w:t>) تقدم في الحديث 1 و 6 من الباب 61 من أبواب المواقيت.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888" w:name="_Toc278688079"/>
      <w:bookmarkStart w:id="889" w:name="_Toc301886880"/>
      <w:bookmarkStart w:id="890" w:name="_Toc375212453"/>
      <w:bookmarkStart w:id="891" w:name="_Toc375215133"/>
      <w:bookmarkStart w:id="892" w:name="_Toc262664197"/>
      <w:r>
        <w:rPr>
          <w:rtl/>
        </w:rPr>
        <w:lastRenderedPageBreak/>
        <w:t>6</w:t>
      </w:r>
      <w:r w:rsidR="00EC1548">
        <w:rPr>
          <w:rtl/>
        </w:rPr>
        <w:t xml:space="preserve"> - </w:t>
      </w:r>
      <w:r>
        <w:rPr>
          <w:rtl/>
        </w:rPr>
        <w:t>باب وجوب قضاء ما فات كما فات فيقضي صلاة السفر</w:t>
      </w:r>
      <w:bookmarkEnd w:id="888"/>
      <w:bookmarkEnd w:id="889"/>
      <w:r>
        <w:rPr>
          <w:rFonts w:hint="cs"/>
          <w:rtl/>
        </w:rPr>
        <w:t xml:space="preserve"> </w:t>
      </w:r>
      <w:bookmarkStart w:id="893" w:name="_Toc278688080"/>
      <w:bookmarkStart w:id="894" w:name="_Toc301886881"/>
      <w:r>
        <w:rPr>
          <w:rtl/>
        </w:rPr>
        <w:t>قصرا</w:t>
      </w:r>
      <w:r>
        <w:rPr>
          <w:rFonts w:hint="cs"/>
          <w:rtl/>
        </w:rPr>
        <w:t>ً</w:t>
      </w:r>
      <w:r>
        <w:rPr>
          <w:rtl/>
        </w:rPr>
        <w:t xml:space="preserve"> ولو في الحضر وبالعكس</w:t>
      </w:r>
      <w:r w:rsidR="00EC1548">
        <w:rPr>
          <w:rtl/>
        </w:rPr>
        <w:t>،</w:t>
      </w:r>
      <w:r>
        <w:rPr>
          <w:rtl/>
        </w:rPr>
        <w:t xml:space="preserve"> وعدم جواز قضاء الفريضة على</w:t>
      </w:r>
      <w:bookmarkEnd w:id="893"/>
      <w:bookmarkEnd w:id="894"/>
      <w:r>
        <w:rPr>
          <w:rFonts w:hint="cs"/>
          <w:rtl/>
        </w:rPr>
        <w:t xml:space="preserve"> </w:t>
      </w:r>
      <w:bookmarkStart w:id="895" w:name="_Toc278688081"/>
      <w:bookmarkStart w:id="896" w:name="_Toc301886882"/>
      <w:r>
        <w:rPr>
          <w:rtl/>
        </w:rPr>
        <w:t>الراحلة</w:t>
      </w:r>
      <w:bookmarkEnd w:id="890"/>
      <w:bookmarkEnd w:id="891"/>
      <w:bookmarkEnd w:id="892"/>
      <w:bookmarkEnd w:id="895"/>
      <w:bookmarkEnd w:id="89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[ 10621 ]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رجل فاتته صلاة من صلاة السفر فذكرها في الحضر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 ما فاته كما فاته</w:t>
      </w:r>
      <w:r>
        <w:rPr>
          <w:rtl/>
        </w:rPr>
        <w:t>،</w:t>
      </w:r>
      <w:r w:rsidR="00BB3864">
        <w:rPr>
          <w:rtl/>
        </w:rPr>
        <w:t xml:space="preserve"> إن كانت صلاة السفر أد</w:t>
      </w:r>
      <w:r w:rsidR="00BB3864">
        <w:rPr>
          <w:rFonts w:hint="cs"/>
          <w:rtl/>
        </w:rPr>
        <w:t>ّ</w:t>
      </w:r>
      <w:r w:rsidR="00BB3864">
        <w:rPr>
          <w:rtl/>
        </w:rPr>
        <w:t>اها في الحضر مثلها</w:t>
      </w:r>
      <w:r>
        <w:rPr>
          <w:rtl/>
        </w:rPr>
        <w:t>،</w:t>
      </w:r>
      <w:r w:rsidR="00BB3864">
        <w:rPr>
          <w:rtl/>
        </w:rPr>
        <w:t xml:space="preserve"> وإن كانت صلاة الحضر فليقض في السفر صلاة الحضر كما فاتته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B97A4D">
      <w:pPr>
        <w:pStyle w:val="libNormal"/>
        <w:rPr>
          <w:rtl/>
        </w:rPr>
      </w:pPr>
      <w:r>
        <w:rPr>
          <w:rtl/>
        </w:rPr>
        <w:t>[ 10622 ]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الرجل تكون عليه صلاة في الحضر</w:t>
      </w:r>
      <w:r>
        <w:rPr>
          <w:rtl/>
        </w:rPr>
        <w:t>،</w:t>
      </w:r>
      <w:r w:rsidR="00BB3864">
        <w:rPr>
          <w:rtl/>
        </w:rPr>
        <w:t xml:space="preserve"> هل يقضيها وهو مسافر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يقضيها بالليل على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رض</w:t>
      </w:r>
      <w:r>
        <w:rPr>
          <w:rtl/>
        </w:rPr>
        <w:t>،</w:t>
      </w:r>
      <w:r w:rsidR="00BB3864">
        <w:rPr>
          <w:rtl/>
        </w:rPr>
        <w:t xml:space="preserve"> فأم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 على الظهر </w:t>
      </w:r>
      <w:r w:rsidR="00BB3864" w:rsidRPr="00BB3864">
        <w:rPr>
          <w:rStyle w:val="libFootnotenumChar"/>
          <w:rtl/>
        </w:rPr>
        <w:t>(</w:t>
      </w:r>
      <w:r w:rsidR="00B97A4D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فلا</w:t>
      </w:r>
      <w:r>
        <w:rPr>
          <w:rtl/>
        </w:rPr>
        <w:t>،</w:t>
      </w:r>
      <w:r w:rsidR="00BB3864">
        <w:rPr>
          <w:rtl/>
        </w:rPr>
        <w:t xml:space="preserve">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كما يصل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الحضر.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[ 10623 ]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 بن سويد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B97A4D">
      <w:pPr>
        <w:pStyle w:val="libFootnoteCenterBold"/>
        <w:rPr>
          <w:rtl/>
        </w:rPr>
      </w:pPr>
      <w:r>
        <w:rPr>
          <w:rtl/>
        </w:rPr>
        <w:t>الباب 6</w:t>
      </w:r>
    </w:p>
    <w:p w:rsidR="00BB3864" w:rsidRDefault="00BB3864" w:rsidP="00B97A4D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435 / 7.</w:t>
      </w:r>
    </w:p>
    <w:p w:rsidR="00BB3864" w:rsidRPr="006C79F1" w:rsidRDefault="00BB3864" w:rsidP="00E91C93">
      <w:pPr>
        <w:pStyle w:val="libFootnote0"/>
        <w:rPr>
          <w:rtl/>
        </w:rPr>
      </w:pPr>
      <w:r w:rsidRPr="006C79F1">
        <w:rPr>
          <w:rtl/>
        </w:rPr>
        <w:t xml:space="preserve">(1) كتب المصنف </w:t>
      </w:r>
      <w:r w:rsidRPr="009369D1">
        <w:rPr>
          <w:rtl/>
        </w:rPr>
        <w:t>على ( كما فاتته )</w:t>
      </w:r>
      <w:r w:rsidR="00EC1548" w:rsidRPr="009369D1">
        <w:rPr>
          <w:rtl/>
        </w:rPr>
        <w:t>:</w:t>
      </w:r>
      <w:r w:rsidRPr="009369D1">
        <w:rPr>
          <w:rtl/>
        </w:rPr>
        <w:t xml:space="preserve"> ليس</w:t>
      </w:r>
      <w:r w:rsidRPr="006C79F1">
        <w:rPr>
          <w:rtl/>
        </w:rPr>
        <w:t xml:space="preserve"> في التهذيب.</w:t>
      </w:r>
    </w:p>
    <w:p w:rsidR="00BB3864" w:rsidRPr="006C79F1" w:rsidRDefault="00BB3864" w:rsidP="00E91C93">
      <w:pPr>
        <w:pStyle w:val="libFootnote0"/>
        <w:rPr>
          <w:rtl/>
        </w:rPr>
      </w:pPr>
      <w:r w:rsidRPr="006C79F1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C79F1">
        <w:rPr>
          <w:rtl/>
        </w:rPr>
        <w:t>162</w:t>
      </w:r>
      <w:r>
        <w:rPr>
          <w:rtl/>
        </w:rPr>
        <w:t xml:space="preserve"> / </w:t>
      </w:r>
      <w:r w:rsidRPr="006C79F1">
        <w:rPr>
          <w:rtl/>
        </w:rPr>
        <w:t>350.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273 / 1086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4 من الباب 2 من هذه الأبواب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1 من الباب 40 من أبواب المواقيت</w:t>
      </w:r>
      <w:r w:rsidR="00EC1548">
        <w:rPr>
          <w:rtl/>
        </w:rPr>
        <w:t>،</w:t>
      </w:r>
      <w:r>
        <w:rPr>
          <w:rtl/>
        </w:rPr>
        <w:t xml:space="preserve"> وقطعة منه في الحديث 5 من الباب 61 من أبواب المواقيت</w:t>
      </w:r>
      <w:r w:rsidR="00EC1548">
        <w:rPr>
          <w:rtl/>
        </w:rPr>
        <w:t>،</w:t>
      </w:r>
      <w:r>
        <w:rPr>
          <w:rtl/>
        </w:rPr>
        <w:t xml:space="preserve"> وقطعة منه في الحديث 4 من الباب 42 من أبواب بقية الصلوات المندوبة.</w:t>
      </w:r>
    </w:p>
    <w:p w:rsidR="00BB3864" w:rsidRPr="006C79F1" w:rsidRDefault="00BB3864" w:rsidP="00B97A4D">
      <w:pPr>
        <w:pStyle w:val="libFootnote0"/>
        <w:rPr>
          <w:rtl/>
        </w:rPr>
      </w:pPr>
      <w:r w:rsidRPr="006C79F1">
        <w:rPr>
          <w:rtl/>
        </w:rPr>
        <w:t>(</w:t>
      </w:r>
      <w:r w:rsidR="00B97A4D">
        <w:rPr>
          <w:rFonts w:hint="cs"/>
          <w:rtl/>
        </w:rPr>
        <w:t>3</w:t>
      </w:r>
      <w:r w:rsidRPr="006C79F1">
        <w:rPr>
          <w:rtl/>
        </w:rPr>
        <w:t>) الظهر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C79F1">
        <w:rPr>
          <w:rtl/>
        </w:rPr>
        <w:t>الحيوانات التي تحمل ال</w:t>
      </w:r>
      <w:r>
        <w:rPr>
          <w:rFonts w:hint="cs"/>
          <w:rtl/>
        </w:rPr>
        <w:t>أ</w:t>
      </w:r>
      <w:r w:rsidRPr="006C79F1">
        <w:rPr>
          <w:rtl/>
        </w:rPr>
        <w:t xml:space="preserve">ثقال في السفر </w:t>
      </w:r>
      <w:r w:rsidRPr="009369D1">
        <w:rPr>
          <w:rtl/>
        </w:rPr>
        <w:t>( لسان العرب 4</w:t>
      </w:r>
      <w:r w:rsidR="00EC1548" w:rsidRPr="009369D1">
        <w:rPr>
          <w:rtl/>
        </w:rPr>
        <w:t>:</w:t>
      </w:r>
      <w:r w:rsidRPr="009369D1">
        <w:rPr>
          <w:rtl/>
        </w:rPr>
        <w:t xml:space="preserve"> 522 ).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162 / 351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2 من الباب 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موسى بن بكر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سئل عن رجل دخل وقت الصلاة وهو في السفر فأخ</w:t>
      </w:r>
      <w:r>
        <w:rPr>
          <w:rFonts w:hint="cs"/>
          <w:rtl/>
        </w:rPr>
        <w:t>ّ</w:t>
      </w:r>
      <w:r>
        <w:rPr>
          <w:rtl/>
        </w:rPr>
        <w:t>ر الصلاة حتى قدم فهو يريد يصل</w:t>
      </w:r>
      <w:r>
        <w:rPr>
          <w:rFonts w:hint="cs"/>
          <w:rtl/>
        </w:rPr>
        <w:t>ّ</w:t>
      </w:r>
      <w:r>
        <w:rPr>
          <w:rtl/>
        </w:rPr>
        <w:t>يها إذا قدم إلى أهله فنسي حين قدم إلى أهله أن يصل</w:t>
      </w:r>
      <w:r>
        <w:rPr>
          <w:rFonts w:hint="cs"/>
          <w:rtl/>
        </w:rPr>
        <w:t>ّ</w:t>
      </w:r>
      <w:r>
        <w:rPr>
          <w:rtl/>
        </w:rPr>
        <w:t>يها حتى ذهب وقتها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يصل</w:t>
      </w:r>
      <w:r>
        <w:rPr>
          <w:rFonts w:hint="cs"/>
          <w:rtl/>
        </w:rPr>
        <w:t>ّ</w:t>
      </w:r>
      <w:r>
        <w:rPr>
          <w:rtl/>
        </w:rPr>
        <w:t>يها ركعتين صلاة المسافر</w:t>
      </w:r>
      <w:r w:rsidR="00EC154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الوقت دخل وهو مسافر</w:t>
      </w:r>
      <w:r w:rsidR="00EC1548">
        <w:rPr>
          <w:rtl/>
        </w:rPr>
        <w:t>،</w:t>
      </w:r>
      <w:r>
        <w:rPr>
          <w:rtl/>
        </w:rPr>
        <w:t xml:space="preserve"> كان ينبغي أن يصل</w:t>
      </w:r>
      <w:r>
        <w:rPr>
          <w:rFonts w:hint="cs"/>
          <w:rtl/>
        </w:rPr>
        <w:t>ّ</w:t>
      </w:r>
      <w:r>
        <w:rPr>
          <w:rtl/>
        </w:rPr>
        <w:t>ي عند ذلك.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[ 10624 ]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موسى بن بكر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BC5916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نسي الرجل صلاة أو صلا</w:t>
      </w:r>
      <w:r w:rsidR="00BB3864">
        <w:rPr>
          <w:rFonts w:hint="cs"/>
          <w:rtl/>
        </w:rPr>
        <w:t>ّ</w:t>
      </w:r>
      <w:r w:rsidR="00BB3864">
        <w:rPr>
          <w:rtl/>
        </w:rPr>
        <w:t>ها بغير طهور وهو مقيم أو مسافر فذكرها فليقض الذي وجب عليه</w:t>
      </w:r>
      <w:r>
        <w:rPr>
          <w:rtl/>
        </w:rPr>
        <w:t>،</w:t>
      </w:r>
      <w:r w:rsidR="00BB3864">
        <w:rPr>
          <w:rtl/>
        </w:rPr>
        <w:t xml:space="preserve"> لا يزيد على ذلك ولا ينقص</w:t>
      </w:r>
      <w:r>
        <w:rPr>
          <w:rtl/>
        </w:rPr>
        <w:t>،</w:t>
      </w:r>
      <w:r w:rsidR="00BB3864">
        <w:rPr>
          <w:rtl/>
        </w:rPr>
        <w:t xml:space="preserve"> من نسي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فليقض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مسافرا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 أو مقيما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وإن نسي ركعتين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إذا ذكر مسافرا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 أو مقيما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موسى بن بكر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[ 10625 ]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المسافر يمرض ولا يقدر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المكتوبة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 إذا أقام مثل صلاة المسافر بالتقصير.</w:t>
      </w:r>
    </w:p>
    <w:p w:rsidR="00BB3864" w:rsidRDefault="00BB3864" w:rsidP="00B97A4D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B97A4D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B97A4D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225 / 568.</w:t>
      </w:r>
    </w:p>
    <w:p w:rsidR="00BB3864" w:rsidRPr="006C79F1" w:rsidRDefault="00BB3864" w:rsidP="00E91C93">
      <w:pPr>
        <w:pStyle w:val="libFootnote0"/>
        <w:rPr>
          <w:rtl/>
        </w:rPr>
      </w:pPr>
      <w:r w:rsidRPr="006C79F1">
        <w:rPr>
          <w:rtl/>
        </w:rPr>
        <w:t>(1) في الفقيه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C79F1">
        <w:rPr>
          <w:rtl/>
        </w:rPr>
        <w:t>حين يذكرها</w:t>
      </w:r>
      <w:r w:rsidR="00EC1548">
        <w:rPr>
          <w:rtl/>
        </w:rPr>
        <w:t xml:space="preserve"> - </w:t>
      </w:r>
      <w:r w:rsidRPr="006C79F1">
        <w:rPr>
          <w:rtl/>
        </w:rPr>
        <w:t>هامش المخطوط</w:t>
      </w:r>
      <w:r w:rsidR="00EC1548">
        <w:rPr>
          <w:rtl/>
        </w:rPr>
        <w:t xml:space="preserve"> -</w:t>
      </w:r>
      <w:r w:rsidRPr="006C79F1">
        <w:rPr>
          <w:rtl/>
        </w:rPr>
        <w:t>.</w:t>
      </w:r>
    </w:p>
    <w:p w:rsidR="00BB3864" w:rsidRPr="006C79F1" w:rsidRDefault="00BB3864" w:rsidP="00E91C93">
      <w:pPr>
        <w:pStyle w:val="libFootnote0"/>
        <w:rPr>
          <w:rtl/>
        </w:rPr>
      </w:pPr>
      <w:r w:rsidRPr="006C79F1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C79F1">
        <w:rPr>
          <w:rtl/>
        </w:rPr>
        <w:t>282</w:t>
      </w:r>
      <w:r>
        <w:rPr>
          <w:rtl/>
        </w:rPr>
        <w:t xml:space="preserve"> / </w:t>
      </w:r>
      <w:r w:rsidRPr="006C79F1">
        <w:rPr>
          <w:rtl/>
        </w:rPr>
        <w:t>1283.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230 / 595.</w:t>
      </w:r>
    </w:p>
    <w:p w:rsidR="00BB3864" w:rsidRPr="006C79F1" w:rsidRDefault="00BB3864" w:rsidP="00B97A4D">
      <w:pPr>
        <w:pStyle w:val="libFootnote0"/>
        <w:rPr>
          <w:rtl/>
        </w:rPr>
      </w:pPr>
      <w:r w:rsidRPr="006C79F1">
        <w:rPr>
          <w:rtl/>
        </w:rPr>
        <w:t>(</w:t>
      </w:r>
      <w:r w:rsidR="00B97A4D">
        <w:rPr>
          <w:rFonts w:hint="cs"/>
          <w:rtl/>
        </w:rPr>
        <w:t>3</w:t>
      </w:r>
      <w:r w:rsidRPr="006C79F1">
        <w:rPr>
          <w:rtl/>
        </w:rPr>
        <w:t>) تقدم في البابين 1 و 2 من هذه ال</w:t>
      </w:r>
      <w:r>
        <w:rPr>
          <w:rFonts w:hint="cs"/>
          <w:rtl/>
        </w:rPr>
        <w:t>أ</w:t>
      </w:r>
      <w:r w:rsidRPr="006C79F1">
        <w:rPr>
          <w:rtl/>
        </w:rPr>
        <w:t>بواب.</w:t>
      </w:r>
    </w:p>
    <w:p w:rsidR="00BB3864" w:rsidRPr="006C79F1" w:rsidRDefault="00BB3864" w:rsidP="00B97A4D">
      <w:pPr>
        <w:pStyle w:val="libFootnote0"/>
        <w:rPr>
          <w:rtl/>
        </w:rPr>
      </w:pPr>
      <w:r w:rsidRPr="006C79F1">
        <w:rPr>
          <w:rtl/>
        </w:rPr>
        <w:t>(</w:t>
      </w:r>
      <w:r w:rsidR="00B97A4D">
        <w:rPr>
          <w:rFonts w:hint="cs"/>
          <w:rtl/>
        </w:rPr>
        <w:t>4</w:t>
      </w:r>
      <w:r w:rsidRPr="006C79F1">
        <w:rPr>
          <w:rtl/>
        </w:rPr>
        <w:t>) يأتي في الحديث 1 من الباب 8 من هذه ال</w:t>
      </w:r>
      <w:r>
        <w:rPr>
          <w:rFonts w:hint="cs"/>
          <w:rtl/>
        </w:rPr>
        <w:t>أ</w:t>
      </w:r>
      <w:r w:rsidRPr="006C79F1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897" w:name="_Toc278688082"/>
      <w:bookmarkStart w:id="898" w:name="_Toc301886883"/>
      <w:bookmarkStart w:id="899" w:name="_Toc375212454"/>
      <w:bookmarkStart w:id="900" w:name="_Toc375215134"/>
      <w:bookmarkStart w:id="901" w:name="_Toc262664198"/>
      <w:r>
        <w:rPr>
          <w:rtl/>
        </w:rPr>
        <w:lastRenderedPageBreak/>
        <w:t>7</w:t>
      </w:r>
      <w:r w:rsidR="00EC1548">
        <w:rPr>
          <w:rtl/>
        </w:rPr>
        <w:t xml:space="preserve"> - </w:t>
      </w:r>
      <w:r>
        <w:rPr>
          <w:rtl/>
        </w:rPr>
        <w:t xml:space="preserve">باب عدم </w:t>
      </w:r>
      <w:r>
        <w:rPr>
          <w:rFonts w:hint="cs"/>
          <w:rtl/>
        </w:rPr>
        <w:t>إ</w:t>
      </w:r>
      <w:r>
        <w:rPr>
          <w:rtl/>
        </w:rPr>
        <w:t xml:space="preserve">جزاء الركعة في القضاء عن </w:t>
      </w:r>
      <w:r>
        <w:rPr>
          <w:rFonts w:hint="cs"/>
          <w:rtl/>
        </w:rPr>
        <w:t>أ</w:t>
      </w:r>
      <w:r>
        <w:rPr>
          <w:rtl/>
        </w:rPr>
        <w:t>كثر من ركعة و</w:t>
      </w:r>
      <w:r>
        <w:rPr>
          <w:rFonts w:hint="cs"/>
          <w:rtl/>
        </w:rPr>
        <w:t>إ</w:t>
      </w:r>
      <w:r>
        <w:rPr>
          <w:rtl/>
        </w:rPr>
        <w:t>ن</w:t>
      </w:r>
      <w:bookmarkEnd w:id="897"/>
      <w:bookmarkEnd w:id="898"/>
      <w:r>
        <w:rPr>
          <w:rFonts w:hint="cs"/>
          <w:rtl/>
        </w:rPr>
        <w:t xml:space="preserve"> </w:t>
      </w:r>
      <w:bookmarkStart w:id="902" w:name="_Toc278688083"/>
      <w:bookmarkStart w:id="903" w:name="_Toc301886884"/>
      <w:r>
        <w:rPr>
          <w:rtl/>
        </w:rPr>
        <w:t>كانت في المسجد ا</w:t>
      </w:r>
      <w:r w:rsidRPr="008C7FAE">
        <w:rPr>
          <w:rtl/>
        </w:rPr>
        <w:t>ل</w:t>
      </w:r>
      <w:r>
        <w:rPr>
          <w:rtl/>
        </w:rPr>
        <w:t xml:space="preserve">حرام او مسجد الرسول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8C7FAE">
        <w:rPr>
          <w:rtl/>
        </w:rPr>
        <w:t>أو</w:t>
      </w:r>
      <w:bookmarkEnd w:id="902"/>
      <w:bookmarkEnd w:id="903"/>
      <w:r>
        <w:rPr>
          <w:rFonts w:hint="cs"/>
          <w:rtl/>
        </w:rPr>
        <w:t xml:space="preserve"> </w:t>
      </w:r>
      <w:bookmarkStart w:id="904" w:name="_Toc278688084"/>
      <w:bookmarkStart w:id="905" w:name="_Toc301886885"/>
      <w:r>
        <w:rPr>
          <w:rtl/>
        </w:rPr>
        <w:t>مسجد الكوفة</w:t>
      </w:r>
      <w:bookmarkEnd w:id="899"/>
      <w:bookmarkEnd w:id="900"/>
      <w:bookmarkEnd w:id="901"/>
      <w:bookmarkEnd w:id="904"/>
      <w:bookmarkEnd w:id="90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[ 10626 ]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الري</w:t>
      </w:r>
      <w:r w:rsidR="00BB3864">
        <w:rPr>
          <w:rFonts w:hint="cs"/>
          <w:rtl/>
        </w:rPr>
        <w:t>ّ</w:t>
      </w:r>
      <w:r w:rsidR="00BB3864">
        <w:rPr>
          <w:rtl/>
        </w:rPr>
        <w:t>ان قال</w:t>
      </w:r>
      <w:r>
        <w:rPr>
          <w:rtl/>
        </w:rPr>
        <w:t>:</w:t>
      </w:r>
      <w:r w:rsidR="00BB3864">
        <w:rPr>
          <w:rtl/>
        </w:rPr>
        <w:t xml:space="preserve"> كتبت إلى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رجل يقضي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صلاة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الخمسين في المسجد الحرام أو مسجد الرسول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8C7FAE">
        <w:rPr>
          <w:rtl/>
        </w:rPr>
        <w:t>أو</w:t>
      </w:r>
      <w:r w:rsidR="00BB3864">
        <w:rPr>
          <w:rtl/>
        </w:rPr>
        <w:t xml:space="preserve"> </w:t>
      </w:r>
      <w:r w:rsidR="00BB3864" w:rsidRPr="008C7FAE">
        <w:rPr>
          <w:rtl/>
        </w:rPr>
        <w:t xml:space="preserve">مسجد </w:t>
      </w:r>
      <w:r w:rsidR="00BB3864">
        <w:rPr>
          <w:rtl/>
        </w:rPr>
        <w:t>الكوفة</w:t>
      </w:r>
      <w:r>
        <w:rPr>
          <w:rtl/>
        </w:rPr>
        <w:t>،</w:t>
      </w:r>
      <w:r w:rsidR="00BB3864">
        <w:rPr>
          <w:rtl/>
        </w:rPr>
        <w:t xml:space="preserve"> أتحسب له الركعة على تضاعف ما جاء عن آبائك</w:t>
      </w:r>
      <w:r w:rsidR="00B97A4D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B97A4D">
        <w:rPr>
          <w:rFonts w:hint="cs"/>
          <w:rtl/>
        </w:rPr>
        <w:t xml:space="preserve">) </w:t>
      </w:r>
      <w:r w:rsidR="00BB3864">
        <w:rPr>
          <w:rtl/>
        </w:rPr>
        <w:t>في هذه المساجد حتى تجزيه إذا كانت عليه عشرة آلاف ركعة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مائة ركعة أو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أو أكثر</w:t>
      </w:r>
      <w:r>
        <w:rPr>
          <w:rFonts w:hint="cs"/>
          <w:rtl/>
        </w:rPr>
        <w:t>؟</w:t>
      </w:r>
      <w:r w:rsidR="00BB3864">
        <w:rPr>
          <w:rtl/>
        </w:rPr>
        <w:t xml:space="preserve"> وكيف يكون حاله في ذلك</w:t>
      </w:r>
      <w:r>
        <w:rPr>
          <w:rFonts w:hint="cs"/>
          <w:rtl/>
        </w:rPr>
        <w:t>؟</w:t>
      </w:r>
      <w:r w:rsidR="00BB3864">
        <w:rPr>
          <w:rtl/>
        </w:rPr>
        <w:t xml:space="preserve"> فوقع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يحسب له بالضعف</w:t>
      </w:r>
      <w:r>
        <w:rPr>
          <w:rtl/>
        </w:rPr>
        <w:t>،</w:t>
      </w:r>
      <w:r w:rsidR="00BB3864">
        <w:rPr>
          <w:rtl/>
        </w:rPr>
        <w:t xml:space="preserve"> فأم</w:t>
      </w:r>
      <w:r w:rsidR="00BB3864">
        <w:rPr>
          <w:rFonts w:hint="cs"/>
          <w:rtl/>
        </w:rPr>
        <w:t>ّ</w:t>
      </w:r>
      <w:r w:rsidR="00BB3864">
        <w:rPr>
          <w:rtl/>
        </w:rPr>
        <w:t>ا أن يكون تقصيرا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صلاته بحالها فلا يفعل</w:t>
      </w:r>
      <w:r>
        <w:rPr>
          <w:rtl/>
        </w:rPr>
        <w:t>،</w:t>
      </w:r>
      <w:r w:rsidR="00BB3864">
        <w:rPr>
          <w:rtl/>
        </w:rPr>
        <w:t xml:space="preserve"> هو إلى الزيادة أقرب منه إلى النقصان.</w:t>
      </w:r>
    </w:p>
    <w:p w:rsidR="00BB3864" w:rsidRDefault="00BB3864" w:rsidP="00BB3864">
      <w:pPr>
        <w:pStyle w:val="Heading2Center"/>
        <w:rPr>
          <w:rtl/>
        </w:rPr>
      </w:pPr>
      <w:bookmarkStart w:id="906" w:name="_Toc278688085"/>
      <w:bookmarkStart w:id="907" w:name="_Toc301886886"/>
      <w:bookmarkStart w:id="908" w:name="_Toc375212455"/>
      <w:bookmarkStart w:id="909" w:name="_Toc375215135"/>
      <w:bookmarkStart w:id="910" w:name="_Toc262664199"/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باب استحباب ال</w:t>
      </w:r>
      <w:r>
        <w:rPr>
          <w:rFonts w:hint="cs"/>
          <w:rtl/>
        </w:rPr>
        <w:t>أ</w:t>
      </w:r>
      <w:r>
        <w:rPr>
          <w:rtl/>
        </w:rPr>
        <w:t>ذان وال</w:t>
      </w:r>
      <w:r>
        <w:rPr>
          <w:rFonts w:hint="cs"/>
          <w:rtl/>
        </w:rPr>
        <w:t>إِ</w:t>
      </w:r>
      <w:r>
        <w:rPr>
          <w:rtl/>
        </w:rPr>
        <w:t>قامة لقضاء الفرائض اليومي</w:t>
      </w:r>
      <w:r>
        <w:rPr>
          <w:rFonts w:hint="cs"/>
          <w:rtl/>
        </w:rPr>
        <w:t>ّ</w:t>
      </w:r>
      <w:r>
        <w:rPr>
          <w:rtl/>
        </w:rPr>
        <w:t>ة</w:t>
      </w:r>
      <w:bookmarkEnd w:id="906"/>
      <w:bookmarkEnd w:id="907"/>
      <w:r>
        <w:rPr>
          <w:rFonts w:hint="cs"/>
          <w:rtl/>
        </w:rPr>
        <w:t xml:space="preserve"> </w:t>
      </w:r>
      <w:bookmarkStart w:id="911" w:name="_Toc278688086"/>
      <w:bookmarkStart w:id="912" w:name="_Toc301886887"/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عادتها</w:t>
      </w:r>
      <w:r w:rsidR="00EC1548">
        <w:rPr>
          <w:rtl/>
        </w:rPr>
        <w:t>،</w:t>
      </w:r>
      <w:r>
        <w:rPr>
          <w:rtl/>
        </w:rPr>
        <w:t xml:space="preserve"> وجواز الاكتفاء فيما عدا ال</w:t>
      </w:r>
      <w:r>
        <w:rPr>
          <w:rFonts w:hint="cs"/>
          <w:rtl/>
        </w:rPr>
        <w:t>أُ</w:t>
      </w:r>
      <w:r>
        <w:rPr>
          <w:rtl/>
        </w:rPr>
        <w:t>ولى بال</w:t>
      </w:r>
      <w:r>
        <w:rPr>
          <w:rFonts w:hint="cs"/>
          <w:rtl/>
        </w:rPr>
        <w:t>إِ</w:t>
      </w:r>
      <w:r>
        <w:rPr>
          <w:rtl/>
        </w:rPr>
        <w:t>قامة</w:t>
      </w:r>
      <w:bookmarkEnd w:id="908"/>
      <w:bookmarkEnd w:id="909"/>
      <w:bookmarkEnd w:id="910"/>
      <w:bookmarkEnd w:id="911"/>
      <w:bookmarkEnd w:id="91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[ 10627 ]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يغمى عليه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يفيق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 ما فاته</w:t>
      </w:r>
      <w:r>
        <w:rPr>
          <w:rtl/>
        </w:rPr>
        <w:t>،</w:t>
      </w:r>
      <w:r w:rsidR="00BB3864">
        <w:rPr>
          <w:rtl/>
        </w:rPr>
        <w:t xml:space="preserve"> يؤذ</w:t>
      </w:r>
      <w:r w:rsidR="00BB3864">
        <w:rPr>
          <w:rFonts w:hint="cs"/>
          <w:rtl/>
        </w:rPr>
        <w:t>ّ</w:t>
      </w:r>
      <w:r w:rsidR="00BB3864">
        <w:rPr>
          <w:rtl/>
        </w:rPr>
        <w:t>ن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ويقيم في البقي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[ 10628 ]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B97A4D">
      <w:pPr>
        <w:pStyle w:val="libFootnoteCenterBold"/>
        <w:rPr>
          <w:rtl/>
        </w:rPr>
      </w:pPr>
      <w:r>
        <w:rPr>
          <w:rtl/>
        </w:rPr>
        <w:t>الباب 7</w:t>
      </w:r>
    </w:p>
    <w:p w:rsidR="00BB3864" w:rsidRDefault="00BB3864" w:rsidP="00B97A4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455 / 19.</w:t>
      </w:r>
    </w:p>
    <w:p w:rsidR="00BB3864" w:rsidRPr="003355FB" w:rsidRDefault="00BB3864" w:rsidP="00E91C93">
      <w:pPr>
        <w:pStyle w:val="libFootnote0"/>
        <w:rPr>
          <w:rtl/>
        </w:rPr>
      </w:pPr>
      <w:r w:rsidRPr="003355FB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355FB">
        <w:rPr>
          <w:rtl/>
        </w:rPr>
        <w:t>صلاته</w:t>
      </w:r>
      <w:r w:rsidR="00EC1548">
        <w:rPr>
          <w:rtl/>
        </w:rPr>
        <w:t xml:space="preserve"> - </w:t>
      </w:r>
      <w:r w:rsidRPr="003355FB">
        <w:rPr>
          <w:rtl/>
        </w:rPr>
        <w:t>هامش المخطوط</w:t>
      </w:r>
      <w:r w:rsidR="00EC1548">
        <w:rPr>
          <w:rtl/>
        </w:rPr>
        <w:t xml:space="preserve"> - </w:t>
      </w:r>
      <w:r w:rsidRPr="003355FB">
        <w:rPr>
          <w:rtl/>
        </w:rPr>
        <w:t>وكذلك المصدر.</w:t>
      </w:r>
    </w:p>
    <w:p w:rsidR="00BB3864" w:rsidRDefault="00BB3864" w:rsidP="00B97A4D">
      <w:pPr>
        <w:pStyle w:val="libFootnoteCenterBold"/>
        <w:rPr>
          <w:rtl/>
        </w:rPr>
      </w:pPr>
      <w:r>
        <w:rPr>
          <w:rtl/>
        </w:rPr>
        <w:t>الباب 8</w:t>
      </w:r>
    </w:p>
    <w:p w:rsidR="00BB3864" w:rsidRDefault="00BB3864" w:rsidP="00B97A4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304 / 936</w:t>
      </w:r>
      <w:r w:rsidR="00EC1548">
        <w:rPr>
          <w:rtl/>
        </w:rPr>
        <w:t>،</w:t>
      </w:r>
      <w:r>
        <w:rPr>
          <w:rtl/>
        </w:rPr>
        <w:t xml:space="preserve"> أورده في الحديث 2 من الباب 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167 / 367.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عمرو بن سعيد</w:t>
      </w:r>
      <w:r w:rsidR="00EC1548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EC154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سئل عن الرجل إذا أعاد الصلاة</w:t>
      </w:r>
      <w:r w:rsidR="00EC1548">
        <w:rPr>
          <w:rtl/>
        </w:rPr>
        <w:t>،</w:t>
      </w:r>
      <w:r>
        <w:rPr>
          <w:rtl/>
        </w:rPr>
        <w:t xml:space="preserve"> هل يعيد ال</w:t>
      </w:r>
      <w:r>
        <w:rPr>
          <w:rFonts w:hint="cs"/>
          <w:rtl/>
        </w:rPr>
        <w:t>أ</w:t>
      </w:r>
      <w:r>
        <w:rPr>
          <w:rtl/>
        </w:rPr>
        <w:t>ذان وال</w:t>
      </w:r>
      <w:r>
        <w:rPr>
          <w:rFonts w:hint="cs"/>
          <w:rtl/>
        </w:rPr>
        <w:t>إِ</w:t>
      </w:r>
      <w:r>
        <w:rPr>
          <w:rtl/>
        </w:rPr>
        <w:t>قامة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وفي ال</w:t>
      </w:r>
      <w:r>
        <w:rPr>
          <w:rFonts w:hint="cs"/>
          <w:rtl/>
        </w:rPr>
        <w:t>أ</w:t>
      </w:r>
      <w:r>
        <w:rPr>
          <w:rtl/>
        </w:rPr>
        <w:t xml:space="preserve">ذان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وغير ذلك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913" w:name="_Toc278688087"/>
      <w:bookmarkStart w:id="914" w:name="_Toc301886888"/>
      <w:bookmarkStart w:id="915" w:name="_Toc375212456"/>
      <w:bookmarkStart w:id="916" w:name="_Toc375215136"/>
      <w:bookmarkStart w:id="917" w:name="_Toc262664200"/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قضاء الوتر وجملة من </w:t>
      </w:r>
      <w:r>
        <w:rPr>
          <w:rFonts w:hint="cs"/>
          <w:rtl/>
        </w:rPr>
        <w:t>أ</w:t>
      </w:r>
      <w:r>
        <w:rPr>
          <w:rtl/>
        </w:rPr>
        <w:t>حكامه</w:t>
      </w:r>
      <w:bookmarkEnd w:id="913"/>
      <w:bookmarkEnd w:id="914"/>
      <w:bookmarkEnd w:id="915"/>
      <w:bookmarkEnd w:id="916"/>
      <w:bookmarkEnd w:id="91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[ 10629 ]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تقض وتر ليلتك إن كان فاتك حتى تصل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الزوال في يوم العيدين.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[ 10630 ]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عيسى بن عبدالله القمي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يقضي عشرين وتر</w:t>
      </w:r>
      <w:r w:rsidR="00BB3864">
        <w:rPr>
          <w:rFonts w:hint="cs"/>
          <w:rtl/>
        </w:rPr>
        <w:t>اً</w:t>
      </w:r>
      <w:r w:rsidR="00BB3864">
        <w:rPr>
          <w:rtl/>
        </w:rPr>
        <w:t xml:space="preserve"> في ليلة.</w:t>
      </w:r>
    </w:p>
    <w:p w:rsidR="00BB3864" w:rsidRDefault="00BB3864" w:rsidP="00B97A4D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عبدالله بن المغيرة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B97A4D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[ 10631 ]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علي بن خالد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تقدم في الحديثين 3 و 4 من الباب 1 من هذه ال</w:t>
      </w:r>
      <w:r w:rsidRPr="004732CB">
        <w:rPr>
          <w:rFonts w:hint="cs"/>
          <w:rtl/>
        </w:rPr>
        <w:t>أ</w:t>
      </w:r>
      <w:r w:rsidRPr="004732CB">
        <w:rPr>
          <w:rtl/>
        </w:rPr>
        <w:t>بواب.</w:t>
      </w:r>
    </w:p>
    <w:p w:rsidR="00BB3864" w:rsidRPr="003355FB" w:rsidRDefault="00BB3864" w:rsidP="00E91C93">
      <w:pPr>
        <w:pStyle w:val="libFootnote0"/>
        <w:rPr>
          <w:rtl/>
        </w:rPr>
      </w:pPr>
      <w:r w:rsidRPr="003355FB">
        <w:rPr>
          <w:rtl/>
        </w:rPr>
        <w:t>(2) تقدم في الباب 37 من أبواب ال</w:t>
      </w:r>
      <w:r>
        <w:rPr>
          <w:rFonts w:hint="cs"/>
          <w:rtl/>
        </w:rPr>
        <w:t>أ</w:t>
      </w:r>
      <w:r w:rsidRPr="003355FB">
        <w:rPr>
          <w:rtl/>
        </w:rPr>
        <w:t>ذان.</w:t>
      </w:r>
    </w:p>
    <w:p w:rsidR="00BB3864" w:rsidRPr="003355FB" w:rsidRDefault="00BB3864" w:rsidP="00E91C93">
      <w:pPr>
        <w:pStyle w:val="libFootnote0"/>
        <w:rPr>
          <w:rtl/>
        </w:rPr>
      </w:pPr>
      <w:r w:rsidRPr="003355FB">
        <w:rPr>
          <w:rtl/>
        </w:rPr>
        <w:t>(3) تقدم في الحديث 1 من الباب 63 من أبواب المواقيت.</w:t>
      </w:r>
    </w:p>
    <w:p w:rsidR="00BB3864" w:rsidRDefault="00BB3864" w:rsidP="00B97A4D">
      <w:pPr>
        <w:pStyle w:val="libFootnoteCenterBold"/>
        <w:rPr>
          <w:rtl/>
        </w:rPr>
      </w:pPr>
      <w:r>
        <w:rPr>
          <w:rtl/>
        </w:rPr>
        <w:t>الباب 9</w:t>
      </w:r>
    </w:p>
    <w:p w:rsidR="00BB3864" w:rsidRDefault="00BB3864" w:rsidP="00B97A4D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274 / 1088</w:t>
      </w:r>
      <w:r w:rsidR="00EC1548">
        <w:rPr>
          <w:rtl/>
        </w:rPr>
        <w:t>،</w:t>
      </w:r>
      <w:r>
        <w:rPr>
          <w:rtl/>
        </w:rPr>
        <w:t xml:space="preserve"> أورده في الحديث 9 من الباب 7 من أبواب صلاة العيد.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274 / 1089</w:t>
      </w:r>
      <w:r w:rsidR="00EC1548">
        <w:rPr>
          <w:rtl/>
        </w:rPr>
        <w:t>،</w:t>
      </w:r>
      <w:r>
        <w:rPr>
          <w:rtl/>
        </w:rPr>
        <w:t xml:space="preserve"> أورده في الحديث 6 من الباب 42 من أبواب بقية الصلوات المندوبة.</w:t>
      </w:r>
    </w:p>
    <w:p w:rsidR="00BB3864" w:rsidRPr="003355FB" w:rsidRDefault="00BB3864" w:rsidP="00B97A4D">
      <w:pPr>
        <w:pStyle w:val="libFootnote0"/>
        <w:rPr>
          <w:rtl/>
        </w:rPr>
      </w:pPr>
      <w:r w:rsidRPr="003355FB">
        <w:rPr>
          <w:rtl/>
        </w:rPr>
        <w:t>(</w:t>
      </w:r>
      <w:r w:rsidR="00B97A4D">
        <w:rPr>
          <w:rFonts w:hint="cs"/>
          <w:rtl/>
        </w:rPr>
        <w:t>4</w:t>
      </w:r>
      <w:r w:rsidRPr="003355FB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355FB">
        <w:rPr>
          <w:rtl/>
        </w:rPr>
        <w:t>453</w:t>
      </w:r>
      <w:r>
        <w:rPr>
          <w:rtl/>
        </w:rPr>
        <w:t xml:space="preserve"> / </w:t>
      </w:r>
      <w:r w:rsidRPr="003355FB">
        <w:rPr>
          <w:rtl/>
        </w:rPr>
        <w:t>11.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274 / 1090.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سعيد</w:t>
      </w:r>
      <w:r w:rsidR="00EC1548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</w:t>
      </w:r>
      <w:r w:rsidR="00EC154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سألته عن الرجل يصل</w:t>
      </w:r>
      <w:r>
        <w:rPr>
          <w:rFonts w:hint="cs"/>
          <w:rtl/>
        </w:rPr>
        <w:t>ّ</w:t>
      </w:r>
      <w:r>
        <w:rPr>
          <w:rtl/>
        </w:rPr>
        <w:t>ي ركعتين من الوتر وينسى الثالثة حتى يصبح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يوتر إذا أصبح بركعة من ساعته.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[ 10632 ]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علي بن جعفر في كتابه</w:t>
      </w:r>
      <w:r>
        <w:rPr>
          <w:rtl/>
        </w:rPr>
        <w:t>،</w:t>
      </w:r>
      <w:r w:rsidR="00BB3864">
        <w:rPr>
          <w:rtl/>
        </w:rPr>
        <w:t xml:space="preserve"> عن أخيه قال</w:t>
      </w:r>
      <w:r>
        <w:rPr>
          <w:rtl/>
        </w:rPr>
        <w:t>:</w:t>
      </w:r>
      <w:r w:rsidR="00BB3864">
        <w:rPr>
          <w:rtl/>
        </w:rPr>
        <w:t xml:space="preserve"> سألته عن الرجل ينسى صلاة الليل فيذكر إذا قام في صلاة الزوال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يبدأ بالزوال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الظهر قضى صلاة الليل والوتر ما بينه وبين العصر</w:t>
      </w:r>
      <w:r>
        <w:rPr>
          <w:rtl/>
        </w:rPr>
        <w:t>،</w:t>
      </w:r>
      <w:r w:rsidR="00BB3864">
        <w:rPr>
          <w:rtl/>
        </w:rPr>
        <w:t xml:space="preserve"> أو متى ما أحب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في الصلوات المندوبة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918" w:name="_Toc278688088"/>
      <w:bookmarkStart w:id="919" w:name="_Toc301886889"/>
      <w:bookmarkStart w:id="920" w:name="_Toc375212457"/>
      <w:bookmarkStart w:id="921" w:name="_Toc375215137"/>
      <w:bookmarkStart w:id="922" w:name="_Toc262664201"/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باب استحباب قضاء الوتر وترا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زالت الشمس</w:t>
      </w:r>
      <w:bookmarkEnd w:id="918"/>
      <w:bookmarkEnd w:id="919"/>
      <w:bookmarkEnd w:id="920"/>
      <w:bookmarkEnd w:id="921"/>
      <w:bookmarkEnd w:id="92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[ 10633 ]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حريز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كان أبي رب</w:t>
      </w:r>
      <w:r w:rsidR="00BB3864">
        <w:rPr>
          <w:rFonts w:hint="cs"/>
          <w:rtl/>
        </w:rPr>
        <w:t>ّ</w:t>
      </w:r>
      <w:r w:rsidR="00BB3864">
        <w:rPr>
          <w:rtl/>
        </w:rPr>
        <w:t>ما قضى عشرين وترا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ليلة.</w:t>
      </w:r>
    </w:p>
    <w:p w:rsidR="00EC1548" w:rsidRDefault="00EC1548" w:rsidP="003C111A">
      <w:pPr>
        <w:pStyle w:val="libNormal"/>
        <w:rPr>
          <w:rtl/>
        </w:rPr>
      </w:pPr>
      <w:r>
        <w:rPr>
          <w:rtl/>
        </w:rPr>
        <w:t>[ 10634 ]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الحسن بن علي بن يقطين</w:t>
      </w:r>
      <w:r>
        <w:rPr>
          <w:rtl/>
        </w:rPr>
        <w:t>،</w:t>
      </w:r>
      <w:r w:rsidR="00BB3864">
        <w:rPr>
          <w:rtl/>
        </w:rPr>
        <w:t xml:space="preserve"> عن أخيه الحسين</w:t>
      </w:r>
      <w:r>
        <w:rPr>
          <w:rtl/>
        </w:rPr>
        <w:t>،</w:t>
      </w:r>
      <w:r w:rsidR="00BB3864">
        <w:rPr>
          <w:rtl/>
        </w:rPr>
        <w:t xml:space="preserve"> عن علي بن يقطين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عن رجل يفوته الوتر من </w:t>
      </w:r>
      <w:r w:rsidR="00BB3864" w:rsidRPr="00BB3864">
        <w:rPr>
          <w:rStyle w:val="libFootnotenumChar"/>
          <w:rtl/>
        </w:rPr>
        <w:t>(</w:t>
      </w:r>
      <w:r w:rsidR="003C111A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الليل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مسائل علي بن جعفر</w:t>
      </w:r>
      <w:r w:rsidR="00EC1548">
        <w:rPr>
          <w:rtl/>
        </w:rPr>
        <w:t>:</w:t>
      </w:r>
      <w:r>
        <w:rPr>
          <w:rtl/>
        </w:rPr>
        <w:t xml:space="preserve"> 180 / 340</w:t>
      </w:r>
      <w:r w:rsidR="00EC1548">
        <w:rPr>
          <w:rtl/>
        </w:rPr>
        <w:t>،</w:t>
      </w:r>
      <w:r>
        <w:rPr>
          <w:rtl/>
        </w:rPr>
        <w:t xml:space="preserve"> أورده عن قرب الإِسناد في الحديث 1 من الباب 49 من أبواب المواقيت.</w:t>
      </w:r>
    </w:p>
    <w:p w:rsidR="00BB3864" w:rsidRPr="003452EE" w:rsidRDefault="00BB3864" w:rsidP="00E91C93">
      <w:pPr>
        <w:pStyle w:val="libFootnote0"/>
        <w:rPr>
          <w:rtl/>
        </w:rPr>
      </w:pPr>
      <w:r w:rsidRPr="003452EE">
        <w:rPr>
          <w:rtl/>
        </w:rPr>
        <w:t>(1) تقدم في الباب 42 من أبواب بقية الصلوات المندوبة.</w:t>
      </w:r>
    </w:p>
    <w:p w:rsidR="00BB3864" w:rsidRPr="003452EE" w:rsidRDefault="00BB3864" w:rsidP="00E91C93">
      <w:pPr>
        <w:pStyle w:val="libFootnote0"/>
        <w:rPr>
          <w:rtl/>
        </w:rPr>
      </w:pPr>
      <w:r w:rsidRPr="003452EE">
        <w:rPr>
          <w:rtl/>
        </w:rPr>
        <w:t>(2) تقدم في الحديث 7 و 11 من الباب 57 من أبواب المواقيت.</w:t>
      </w:r>
    </w:p>
    <w:p w:rsidR="00BB3864" w:rsidRPr="003452EE" w:rsidRDefault="00BB3864" w:rsidP="00E91C93">
      <w:pPr>
        <w:pStyle w:val="libFootnote0"/>
        <w:rPr>
          <w:rtl/>
        </w:rPr>
      </w:pPr>
      <w:r w:rsidRPr="003452EE">
        <w:rPr>
          <w:rtl/>
        </w:rPr>
        <w:t>(3) يأتي في الباب ال</w:t>
      </w:r>
      <w:r>
        <w:rPr>
          <w:rFonts w:hint="cs"/>
          <w:rtl/>
        </w:rPr>
        <w:t>آ</w:t>
      </w:r>
      <w:r w:rsidRPr="003452EE">
        <w:rPr>
          <w:rtl/>
        </w:rPr>
        <w:t>تي.</w:t>
      </w:r>
    </w:p>
    <w:p w:rsidR="00BB3864" w:rsidRDefault="00BB3864" w:rsidP="003C111A">
      <w:pPr>
        <w:pStyle w:val="libFootnoteCenterBold"/>
        <w:rPr>
          <w:rtl/>
        </w:rPr>
      </w:pPr>
      <w:r>
        <w:rPr>
          <w:rtl/>
        </w:rPr>
        <w:t>الباب 10</w:t>
      </w:r>
    </w:p>
    <w:p w:rsidR="00BB3864" w:rsidRDefault="00BB3864" w:rsidP="003C111A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316 / 1438</w:t>
      </w:r>
      <w:r w:rsidR="00EC1548">
        <w:rPr>
          <w:rtl/>
        </w:rPr>
        <w:t>،</w:t>
      </w:r>
      <w:r>
        <w:rPr>
          <w:rtl/>
        </w:rPr>
        <w:t xml:space="preserve"> أورده في الحديث 7 من الباب 42 من أبواب بقية الصلوات المندوبة.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166 / 657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294 / 1082.</w:t>
      </w:r>
    </w:p>
    <w:p w:rsidR="00BB3864" w:rsidRPr="003452EE" w:rsidRDefault="00BB3864" w:rsidP="003C111A">
      <w:pPr>
        <w:pStyle w:val="libFootnote0"/>
        <w:rPr>
          <w:rtl/>
        </w:rPr>
      </w:pPr>
      <w:r w:rsidRPr="003452EE">
        <w:rPr>
          <w:rtl/>
        </w:rPr>
        <w:t>(</w:t>
      </w:r>
      <w:r w:rsidR="003C111A">
        <w:rPr>
          <w:rFonts w:hint="cs"/>
          <w:rtl/>
        </w:rPr>
        <w:t>4</w:t>
      </w:r>
      <w:r w:rsidRPr="003452EE">
        <w:rPr>
          <w:rtl/>
        </w:rPr>
        <w:t>) في نسخة زيادة</w:t>
      </w:r>
      <w:r w:rsidR="00EC1548">
        <w:rPr>
          <w:rtl/>
        </w:rPr>
        <w:t>:</w:t>
      </w:r>
      <w:r>
        <w:rPr>
          <w:rtl/>
        </w:rPr>
        <w:t xml:space="preserve"> أول</w:t>
      </w:r>
      <w:r w:rsidR="00EC1548">
        <w:rPr>
          <w:rtl/>
        </w:rPr>
        <w:t xml:space="preserve"> - </w:t>
      </w:r>
      <w:r>
        <w:rPr>
          <w:rtl/>
        </w:rPr>
        <w:t>هامش المخطوط</w:t>
      </w:r>
      <w:r w:rsidR="00EC1548">
        <w:rPr>
          <w:rtl/>
        </w:rPr>
        <w:t xml:space="preserve"> -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3C111A">
      <w:pPr>
        <w:pStyle w:val="libNormal0"/>
        <w:rPr>
          <w:rtl/>
        </w:rPr>
      </w:pPr>
      <w:r>
        <w:rPr>
          <w:rtl/>
        </w:rPr>
        <w:lastRenderedPageBreak/>
        <w:t>وترا</w:t>
      </w:r>
      <w:r>
        <w:rPr>
          <w:rFonts w:hint="cs"/>
          <w:rtl/>
        </w:rPr>
        <w:t>ً</w:t>
      </w:r>
      <w:r>
        <w:rPr>
          <w:rtl/>
        </w:rPr>
        <w:t xml:space="preserve"> متى ما ذكره </w:t>
      </w:r>
      <w:r w:rsidRPr="00BB3864">
        <w:rPr>
          <w:rStyle w:val="libFootnotenumChar"/>
          <w:rtl/>
        </w:rPr>
        <w:t>(</w:t>
      </w:r>
      <w:r w:rsidR="003C111A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وإن زالت الشمس.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[ 10635 ]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حريز</w:t>
      </w:r>
      <w:r>
        <w:rPr>
          <w:rtl/>
        </w:rPr>
        <w:t>،</w:t>
      </w:r>
      <w:r w:rsidR="00BB3864">
        <w:rPr>
          <w:rtl/>
        </w:rPr>
        <w:t xml:space="preserve"> عن علي بن مهزيار</w:t>
      </w:r>
      <w:r>
        <w:rPr>
          <w:rtl/>
        </w:rPr>
        <w:t>،</w:t>
      </w:r>
      <w:r w:rsidR="00BB3864">
        <w:rPr>
          <w:rtl/>
        </w:rPr>
        <w:t xml:space="preserve"> عن الحسن بن علي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أقضي وترين في ليلة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اقض وترا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أبدا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3C111A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: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3C111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[ 10636 ]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هشام بن سالم وفضالة</w:t>
      </w:r>
      <w:r>
        <w:rPr>
          <w:rtl/>
        </w:rPr>
        <w:t>،</w:t>
      </w:r>
      <w:r w:rsidR="00BB3864">
        <w:rPr>
          <w:rtl/>
        </w:rPr>
        <w:t xml:space="preserve"> عن أبان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سليمان بن خالد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قضاء الوتر بعد الظهر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</w:t>
      </w:r>
      <w:r w:rsidR="00BB3864">
        <w:rPr>
          <w:rtl/>
        </w:rPr>
        <w:t>قضه وترا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أبدا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كما فاتك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وتران في ليلة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أو ليس إن</w:t>
      </w:r>
      <w:r w:rsidR="00BB3864">
        <w:rPr>
          <w:rFonts w:hint="cs"/>
          <w:rtl/>
        </w:rPr>
        <w:t>ّ</w:t>
      </w:r>
      <w:r w:rsidR="00BB3864">
        <w:rPr>
          <w:rtl/>
        </w:rPr>
        <w:t>ما أحدهما قضاء.</w:t>
      </w:r>
    </w:p>
    <w:p w:rsidR="00BB3864" w:rsidRDefault="00BB3864" w:rsidP="003C111A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الحسين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الحسن بن علي</w:t>
      </w:r>
      <w:r w:rsidR="00EC1548">
        <w:rPr>
          <w:rtl/>
        </w:rPr>
        <w:t>،</w:t>
      </w:r>
      <w:r>
        <w:rPr>
          <w:rtl/>
        </w:rPr>
        <w:t xml:space="preserve"> عن أبان</w:t>
      </w:r>
      <w:r w:rsidR="00EC1548">
        <w:rPr>
          <w:rtl/>
        </w:rPr>
        <w:t>،</w:t>
      </w:r>
      <w:r>
        <w:rPr>
          <w:rtl/>
        </w:rPr>
        <w:t xml:space="preserve"> عن سليمان بن خالد </w:t>
      </w:r>
      <w:r w:rsidRPr="00BB3864">
        <w:rPr>
          <w:rStyle w:val="libFootnotenumChar"/>
          <w:rtl/>
        </w:rPr>
        <w:t>(</w:t>
      </w:r>
      <w:r w:rsidR="003C111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3C111A">
      <w:pPr>
        <w:pStyle w:val="libNormal"/>
        <w:rPr>
          <w:rtl/>
        </w:rPr>
      </w:pPr>
      <w:r>
        <w:rPr>
          <w:rtl/>
        </w:rPr>
        <w:t>ورواه الصدوق بإسناده عن سليمان بن خالد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إلى قوله</w:t>
      </w:r>
      <w:r w:rsidR="00EC1548">
        <w:rPr>
          <w:rtl/>
        </w:rPr>
        <w:t>:</w:t>
      </w:r>
      <w:r>
        <w:rPr>
          <w:rtl/>
        </w:rPr>
        <w:t xml:space="preserve"> كما فاتك </w:t>
      </w:r>
      <w:r w:rsidRPr="00BB3864">
        <w:rPr>
          <w:rStyle w:val="libFootnotenumChar"/>
          <w:rtl/>
        </w:rPr>
        <w:t>(</w:t>
      </w:r>
      <w:r w:rsidR="003C111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[ 10637 ]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علي بن النعمان</w:t>
      </w:r>
      <w:r>
        <w:rPr>
          <w:rtl/>
        </w:rPr>
        <w:t>،</w:t>
      </w:r>
      <w:r w:rsidR="00BB3864">
        <w:rPr>
          <w:rtl/>
        </w:rPr>
        <w:t xml:space="preserve">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سنان وفضالة</w:t>
      </w:r>
      <w:r>
        <w:rPr>
          <w:rtl/>
        </w:rPr>
        <w:t>،</w:t>
      </w:r>
      <w:r w:rsidR="00BB3864">
        <w:rPr>
          <w:rtl/>
        </w:rPr>
        <w:t xml:space="preserve"> عن الحسين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سليمان بن خالد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قضاء الوتر قال</w:t>
      </w:r>
      <w:r>
        <w:rPr>
          <w:rtl/>
        </w:rPr>
        <w:t>:</w:t>
      </w:r>
      <w:r w:rsidR="00BB3864">
        <w:rPr>
          <w:rtl/>
        </w:rPr>
        <w:t xml:space="preserve"> اقضه وترا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أبدا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3452EE" w:rsidRDefault="00BB3864" w:rsidP="003C111A">
      <w:pPr>
        <w:pStyle w:val="libFootnote0"/>
        <w:rPr>
          <w:rtl/>
        </w:rPr>
      </w:pPr>
      <w:r w:rsidRPr="003452EE">
        <w:rPr>
          <w:rtl/>
        </w:rPr>
        <w:t>(</w:t>
      </w:r>
      <w:r w:rsidR="003C111A">
        <w:rPr>
          <w:rFonts w:hint="cs"/>
          <w:rtl/>
        </w:rPr>
        <w:t>1</w:t>
      </w:r>
      <w:r w:rsidRPr="003452EE">
        <w:rPr>
          <w:rtl/>
        </w:rPr>
        <w:t>) كتب المصنف على الهاء علامة نسخة.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168 / 368</w:t>
      </w:r>
      <w:r w:rsidR="00EC1548">
        <w:rPr>
          <w:rtl/>
        </w:rPr>
        <w:t>،</w:t>
      </w:r>
      <w:r>
        <w:rPr>
          <w:rtl/>
        </w:rPr>
        <w:t xml:space="preserve"> أورده بتمامه عن الكليني في الحديث 6 من الباب 57 من أبواب المواقيت.</w:t>
      </w:r>
    </w:p>
    <w:p w:rsidR="00BB3864" w:rsidRPr="003452EE" w:rsidRDefault="00BB3864" w:rsidP="003C111A">
      <w:pPr>
        <w:pStyle w:val="libFootnote0"/>
        <w:rPr>
          <w:rtl/>
        </w:rPr>
      </w:pPr>
      <w:r w:rsidRPr="003452EE">
        <w:rPr>
          <w:rtl/>
        </w:rPr>
        <w:t>(</w:t>
      </w:r>
      <w:r w:rsidR="003C111A">
        <w:rPr>
          <w:rFonts w:hint="cs"/>
          <w:rtl/>
        </w:rPr>
        <w:t>2</w:t>
      </w:r>
      <w:r w:rsidRPr="003452EE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452EE">
        <w:rPr>
          <w:rtl/>
        </w:rPr>
        <w:t>451</w:t>
      </w:r>
      <w:r>
        <w:rPr>
          <w:rtl/>
        </w:rPr>
        <w:t xml:space="preserve"> / </w:t>
      </w:r>
      <w:r w:rsidRPr="003452EE">
        <w:rPr>
          <w:rtl/>
        </w:rPr>
        <w:t>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164 / 647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292 / 1072</w:t>
      </w:r>
      <w:r w:rsidR="00EC1548">
        <w:rPr>
          <w:rtl/>
        </w:rPr>
        <w:t>،</w:t>
      </w:r>
      <w:r>
        <w:rPr>
          <w:rtl/>
        </w:rPr>
        <w:t xml:space="preserve"> أورده في الحديث 3 من الباب 42 من أبواب بقية الصلوات المندوبة.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3"/>
        <w:gridCol w:w="3794"/>
      </w:tblGrid>
      <w:tr w:rsidR="00BB3864" w:rsidTr="00BB3864">
        <w:tc>
          <w:tcPr>
            <w:tcW w:w="2500" w:type="pct"/>
            <w:shd w:val="clear" w:color="auto" w:fill="auto"/>
          </w:tcPr>
          <w:p w:rsidR="00BB3864" w:rsidRPr="00C26D5B" w:rsidRDefault="00BB3864" w:rsidP="003C111A">
            <w:pPr>
              <w:pStyle w:val="libFootnote0"/>
              <w:rPr>
                <w:rtl/>
              </w:rPr>
            </w:pPr>
            <w:r w:rsidRPr="00C26D5B">
              <w:rPr>
                <w:rtl/>
              </w:rPr>
              <w:t>(</w:t>
            </w:r>
            <w:r w:rsidR="003C111A">
              <w:rPr>
                <w:rFonts w:hint="cs"/>
                <w:rtl/>
              </w:rPr>
              <w:t>3</w:t>
            </w:r>
            <w:r w:rsidRPr="00C26D5B">
              <w:rPr>
                <w:rtl/>
              </w:rPr>
              <w:t>) الكافي 3</w:t>
            </w:r>
            <w:r w:rsidR="00EC1548">
              <w:rPr>
                <w:rtl/>
              </w:rPr>
              <w:t>:</w:t>
            </w:r>
            <w:r w:rsidRPr="00C26D5B">
              <w:rPr>
                <w:rtl/>
              </w:rPr>
              <w:t xml:space="preserve"> 453 / 10.</w:t>
            </w:r>
          </w:p>
        </w:tc>
        <w:tc>
          <w:tcPr>
            <w:tcW w:w="2500" w:type="pct"/>
            <w:shd w:val="clear" w:color="auto" w:fill="auto"/>
          </w:tcPr>
          <w:p w:rsidR="00BB3864" w:rsidRPr="00C26D5B" w:rsidRDefault="00BB3864" w:rsidP="003C111A">
            <w:pPr>
              <w:pStyle w:val="libFootnote0"/>
              <w:rPr>
                <w:rtl/>
              </w:rPr>
            </w:pPr>
            <w:r w:rsidRPr="00C26D5B">
              <w:rPr>
                <w:rtl/>
              </w:rPr>
              <w:t>(</w:t>
            </w:r>
            <w:r w:rsidR="003C111A">
              <w:rPr>
                <w:rFonts w:hint="cs"/>
                <w:rtl/>
              </w:rPr>
              <w:t>4</w:t>
            </w:r>
            <w:r w:rsidRPr="00C26D5B">
              <w:rPr>
                <w:rtl/>
              </w:rPr>
              <w:t>) الفقيه 1</w:t>
            </w:r>
            <w:r w:rsidR="00EC1548">
              <w:rPr>
                <w:rtl/>
              </w:rPr>
              <w:t>:</w:t>
            </w:r>
            <w:r w:rsidRPr="00C26D5B">
              <w:rPr>
                <w:rtl/>
              </w:rPr>
              <w:t xml:space="preserve"> 316 / 1436.</w:t>
            </w:r>
          </w:p>
        </w:tc>
      </w:tr>
    </w:tbl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164 / 648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292 / 1073.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[ 10638 ]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يعني البزنطي</w:t>
      </w:r>
      <w:r>
        <w:rPr>
          <w:rtl/>
        </w:rPr>
        <w:t>،</w:t>
      </w:r>
      <w:r w:rsidR="00BB3864">
        <w:rPr>
          <w:rtl/>
        </w:rPr>
        <w:t xml:space="preserve"> عن جميل بن در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الوتر يفوت الرجل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 وترا أبدا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[ 10639 ]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أصبح عن الوتر إلى الليل</w:t>
      </w:r>
      <w:r>
        <w:rPr>
          <w:rtl/>
        </w:rPr>
        <w:t>،</w:t>
      </w:r>
      <w:r w:rsidR="00BB3864">
        <w:rPr>
          <w:rtl/>
        </w:rPr>
        <w:t xml:space="preserve"> كيف أقضي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مثلا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بمثل.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[ 10640 ]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عبدالله بن المغيرة قال</w:t>
      </w:r>
      <w:r>
        <w:rPr>
          <w:rtl/>
        </w:rPr>
        <w:t>:</w:t>
      </w:r>
      <w:r w:rsidR="00BB3864">
        <w:rPr>
          <w:rtl/>
        </w:rPr>
        <w:t xml:space="preserve"> سألت أبا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يفوته الوتر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يقضيه وترا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أبدا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3C111A">
      <w:pPr>
        <w:pStyle w:val="libNormal"/>
        <w:rPr>
          <w:rtl/>
        </w:rPr>
      </w:pPr>
      <w:r>
        <w:rPr>
          <w:rtl/>
        </w:rPr>
        <w:t>ورواه الصدوق بإسناده عن عبدالله بن المغيرة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3C111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[ 10641 ]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الفضيل قال</w:t>
      </w:r>
      <w:r>
        <w:rPr>
          <w:rtl/>
        </w:rPr>
        <w:t>:</w:t>
      </w:r>
      <w:r w:rsidR="00BB3864">
        <w:rPr>
          <w:rtl/>
        </w:rPr>
        <w:t xml:space="preserve"> سمعت أبا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تقضيه من النهار ما لم تزل الشمس وترا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زالت فمثنى مثنى.</w:t>
      </w:r>
    </w:p>
    <w:p w:rsidR="00BB3864" w:rsidRDefault="00BB3864" w:rsidP="003C111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يأتي وجهه </w:t>
      </w:r>
      <w:r w:rsidRPr="00BB3864">
        <w:rPr>
          <w:rStyle w:val="libFootnotenumChar"/>
          <w:rtl/>
        </w:rPr>
        <w:t>(</w:t>
      </w:r>
      <w:r w:rsidR="003C111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[ 10642 ]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فاتك وترك من ليلتك فمتى ما قضيته من الغد قبل الزوال قضيته وترا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ومتى ما قضيته ليلا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قضيته وترا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ومتى ما قضيته نهارا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بعد ذلك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165 / 649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293 / 1074.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165 / 651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293 / 1076.</w:t>
      </w:r>
    </w:p>
    <w:p w:rsidR="00BB3864" w:rsidRPr="000C391C" w:rsidRDefault="00BB3864" w:rsidP="00E91C93">
      <w:pPr>
        <w:pStyle w:val="libFootnote0"/>
        <w:rPr>
          <w:rtl/>
        </w:rPr>
      </w:pPr>
      <w:r w:rsidRPr="000C391C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C391C">
        <w:rPr>
          <w:rtl/>
        </w:rPr>
        <w:t>316</w:t>
      </w:r>
      <w:r>
        <w:rPr>
          <w:rtl/>
        </w:rPr>
        <w:t xml:space="preserve"> / </w:t>
      </w:r>
      <w:r w:rsidRPr="000C391C">
        <w:rPr>
          <w:rtl/>
        </w:rPr>
        <w:t>1437.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165 / 650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293 / 1075.</w:t>
      </w:r>
    </w:p>
    <w:p w:rsidR="00BB3864" w:rsidRPr="000C391C" w:rsidRDefault="00BB3864" w:rsidP="003C111A">
      <w:pPr>
        <w:pStyle w:val="libFootnote0"/>
        <w:rPr>
          <w:rtl/>
        </w:rPr>
      </w:pPr>
      <w:r w:rsidRPr="000C391C">
        <w:rPr>
          <w:rtl/>
        </w:rPr>
        <w:t>(</w:t>
      </w:r>
      <w:r w:rsidR="003C111A">
        <w:rPr>
          <w:rFonts w:hint="cs"/>
          <w:rtl/>
        </w:rPr>
        <w:t>2</w:t>
      </w:r>
      <w:r w:rsidRPr="000C391C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C391C">
        <w:rPr>
          <w:rtl/>
        </w:rPr>
        <w:t>317</w:t>
      </w:r>
      <w:r>
        <w:rPr>
          <w:rtl/>
        </w:rPr>
        <w:t xml:space="preserve"> / </w:t>
      </w:r>
      <w:r w:rsidRPr="000C391C">
        <w:rPr>
          <w:rtl/>
        </w:rPr>
        <w:t>1439.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165 / 652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293 / 1077.</w:t>
      </w:r>
    </w:p>
    <w:p w:rsidR="00BB3864" w:rsidRPr="000C391C" w:rsidRDefault="00BB3864" w:rsidP="003C111A">
      <w:pPr>
        <w:pStyle w:val="libFootnote0"/>
        <w:rPr>
          <w:rtl/>
        </w:rPr>
      </w:pPr>
      <w:r w:rsidRPr="000C391C">
        <w:rPr>
          <w:rtl/>
        </w:rPr>
        <w:t>(</w:t>
      </w:r>
      <w:r w:rsidR="003C111A">
        <w:rPr>
          <w:rFonts w:hint="cs"/>
          <w:rtl/>
        </w:rPr>
        <w:t>3</w:t>
      </w:r>
      <w:r w:rsidRPr="000C391C">
        <w:rPr>
          <w:rtl/>
        </w:rPr>
        <w:t>) يأتي في الحديث 12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166 / 658</w:t>
      </w:r>
      <w:r w:rsidR="00EC1548">
        <w:rPr>
          <w:rtl/>
        </w:rPr>
        <w:t>،</w:t>
      </w:r>
      <w:r>
        <w:rPr>
          <w:rtl/>
        </w:rPr>
        <w:t xml:space="preserve"> والاستبصار 1 294 / 1083.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اليوم قضيته شفعا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تضيف إليه </w:t>
      </w:r>
      <w:r>
        <w:rPr>
          <w:rFonts w:hint="cs"/>
          <w:rtl/>
        </w:rPr>
        <w:t>أُ</w:t>
      </w:r>
      <w:r>
        <w:rPr>
          <w:rtl/>
        </w:rPr>
        <w:t>خرى حتى تكون شفعا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ولم جعل الشفع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عقوبة لتضييعه الوتر.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[ 10643 ]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زياد</w:t>
      </w:r>
      <w:r>
        <w:rPr>
          <w:rtl/>
        </w:rPr>
        <w:t>،</w:t>
      </w:r>
      <w:r w:rsidR="00BB3864">
        <w:rPr>
          <w:rtl/>
        </w:rPr>
        <w:t xml:space="preserve"> عن كردويه الهمداني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قضاء الوتر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ما كان بعد الزوال فهو شفع</w:t>
      </w:r>
      <w:r>
        <w:rPr>
          <w:rtl/>
        </w:rPr>
        <w:t>،</w:t>
      </w:r>
      <w:r w:rsidR="00BB3864">
        <w:rPr>
          <w:rtl/>
        </w:rPr>
        <w:t xml:space="preserve"> ركعتين ركعتين.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[ 10644 ]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حسين بن عثمان</w:t>
      </w:r>
      <w:r>
        <w:rPr>
          <w:rtl/>
        </w:rPr>
        <w:t>،</w:t>
      </w:r>
      <w:r w:rsidR="00BB3864">
        <w:rPr>
          <w:rtl/>
        </w:rPr>
        <w:t xml:space="preserve"> عن سماعة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الوتر ثلاث ركعات إلى زوال الشمس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زالت فأربع ركعات.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 الشيخ ال</w:t>
      </w:r>
      <w:r>
        <w:rPr>
          <w:rFonts w:hint="cs"/>
          <w:rtl/>
        </w:rPr>
        <w:t>أ</w:t>
      </w:r>
      <w:r>
        <w:rPr>
          <w:rtl/>
        </w:rPr>
        <w:t>حاديث ال</w:t>
      </w:r>
      <w:r>
        <w:rPr>
          <w:rFonts w:hint="cs"/>
          <w:rtl/>
        </w:rPr>
        <w:t>أ</w:t>
      </w:r>
      <w:r>
        <w:rPr>
          <w:rtl/>
        </w:rPr>
        <w:t>خيرة على من يقضي الوتر جالسا</w:t>
      </w:r>
      <w:r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يستحب</w:t>
      </w:r>
      <w:r>
        <w:rPr>
          <w:rFonts w:hint="cs"/>
          <w:rtl/>
        </w:rPr>
        <w:t>ّ</w:t>
      </w:r>
      <w:r>
        <w:rPr>
          <w:rtl/>
        </w:rPr>
        <w:t xml:space="preserve"> له احتساب ركعتين بركعة لما تقد</w:t>
      </w:r>
      <w:r>
        <w:rPr>
          <w:rFonts w:hint="cs"/>
          <w:rtl/>
        </w:rPr>
        <w:t>ّ</w:t>
      </w:r>
      <w:r>
        <w:rPr>
          <w:rtl/>
        </w:rPr>
        <w:t xml:space="preserve">م في القيام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ويحتمل أن يراد بها من ترك الوتر تهاونا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واستدل</w:t>
      </w:r>
      <w:r>
        <w:rPr>
          <w:rFonts w:hint="cs"/>
          <w:rtl/>
        </w:rPr>
        <w:t>ّ</w:t>
      </w:r>
      <w:r>
        <w:rPr>
          <w:rtl/>
        </w:rPr>
        <w:t xml:space="preserve"> بحديث زرارة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ويحتمل الحمل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923" w:name="_Toc278688089"/>
      <w:bookmarkStart w:id="924" w:name="_Toc301886890"/>
      <w:bookmarkStart w:id="925" w:name="_Toc375212458"/>
      <w:bookmarkStart w:id="926" w:name="_Toc375215138"/>
      <w:bookmarkStart w:id="927" w:name="_Toc262664202"/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فاتته فريضة من الخمس واشتبهت وجب </w:t>
      </w:r>
      <w:r>
        <w:rPr>
          <w:rFonts w:hint="cs"/>
          <w:rtl/>
        </w:rPr>
        <w:t>أ</w:t>
      </w:r>
      <w:r>
        <w:rPr>
          <w:rtl/>
        </w:rPr>
        <w:t>ن</w:t>
      </w:r>
      <w:bookmarkEnd w:id="923"/>
      <w:bookmarkEnd w:id="924"/>
      <w:r>
        <w:rPr>
          <w:rFonts w:hint="cs"/>
          <w:rtl/>
        </w:rPr>
        <w:t xml:space="preserve"> </w:t>
      </w:r>
      <w:bookmarkStart w:id="928" w:name="_Toc278688090"/>
      <w:bookmarkStart w:id="929" w:name="_Toc301886891"/>
      <w:r>
        <w:rPr>
          <w:rtl/>
        </w:rPr>
        <w:t>يصل</w:t>
      </w:r>
      <w:r>
        <w:rPr>
          <w:rFonts w:hint="cs"/>
          <w:rtl/>
        </w:rPr>
        <w:t>ّي</w:t>
      </w:r>
      <w:r>
        <w:rPr>
          <w:rtl/>
        </w:rPr>
        <w:t xml:space="preserve"> ركعتين وثلاثا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ربعا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ومن فاتته صلوات لا يعلم عددها</w:t>
      </w:r>
      <w:bookmarkStart w:id="930" w:name="_Toc278688091"/>
      <w:bookmarkStart w:id="931" w:name="_Toc301886892"/>
      <w:bookmarkEnd w:id="928"/>
      <w:bookmarkEnd w:id="929"/>
      <w:r>
        <w:rPr>
          <w:rFonts w:hint="cs"/>
          <w:rtl/>
        </w:rPr>
        <w:t xml:space="preserve"> </w:t>
      </w:r>
      <w:r>
        <w:rPr>
          <w:rtl/>
        </w:rPr>
        <w:t>وجب عليه القضاء حتى يغلب على ظن</w:t>
      </w:r>
      <w:r>
        <w:rPr>
          <w:rFonts w:hint="cs"/>
          <w:rtl/>
        </w:rPr>
        <w:t>ّ</w:t>
      </w:r>
      <w:r>
        <w:rPr>
          <w:rtl/>
        </w:rPr>
        <w:t>ه الوفاء</w:t>
      </w:r>
      <w:bookmarkEnd w:id="925"/>
      <w:bookmarkEnd w:id="926"/>
      <w:bookmarkEnd w:id="927"/>
      <w:bookmarkEnd w:id="930"/>
      <w:bookmarkEnd w:id="931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[ 10645 ]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165 / 654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293 / 1079.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165 / 653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293 / 1078.</w:t>
      </w:r>
    </w:p>
    <w:p w:rsidR="00BB3864" w:rsidRPr="008D4D80" w:rsidRDefault="00BB3864" w:rsidP="00E91C93">
      <w:pPr>
        <w:pStyle w:val="libFootnote0"/>
        <w:rPr>
          <w:rtl/>
        </w:rPr>
      </w:pPr>
      <w:r w:rsidRPr="008D4D80">
        <w:rPr>
          <w:rtl/>
        </w:rPr>
        <w:t>(1) لما تقدم في الباب 5 من أبواب القيام.</w:t>
      </w:r>
    </w:p>
    <w:p w:rsidR="00BB3864" w:rsidRPr="008D4D80" w:rsidRDefault="00BB3864" w:rsidP="00E91C93">
      <w:pPr>
        <w:pStyle w:val="libFootnote0"/>
        <w:rPr>
          <w:rtl/>
        </w:rPr>
      </w:pPr>
      <w:r w:rsidRPr="008D4D80">
        <w:rPr>
          <w:rtl/>
        </w:rPr>
        <w:t>(2) حديث زرارة تقدم في الحديث 10 من هذا الباب.</w:t>
      </w:r>
    </w:p>
    <w:p w:rsidR="00BB3864" w:rsidRPr="008D4D80" w:rsidRDefault="00BB3864" w:rsidP="00E91C93">
      <w:pPr>
        <w:pStyle w:val="libFootnote0"/>
        <w:rPr>
          <w:rtl/>
        </w:rPr>
      </w:pPr>
      <w:r w:rsidRPr="008D4D80">
        <w:rPr>
          <w:rtl/>
        </w:rPr>
        <w:t>(3) تقدم في الباب 57 من أبواب المواقيت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8D4D80">
        <w:rPr>
          <w:rtl/>
        </w:rPr>
        <w:t>وفي الحديث 3 من الباب 1 وفي الحديث 2 من الباب</w:t>
      </w:r>
      <w:r>
        <w:rPr>
          <w:rtl/>
        </w:rPr>
        <w:t xml:space="preserve"> </w:t>
      </w:r>
      <w:r w:rsidRPr="008D4D80">
        <w:rPr>
          <w:rtl/>
        </w:rPr>
        <w:t>7 من أبواب صلاة العيد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8D4D80">
        <w:rPr>
          <w:rtl/>
        </w:rPr>
        <w:t>وفي الباب 42 من أبواب بقية الصلوات المندوبة.</w:t>
      </w:r>
    </w:p>
    <w:p w:rsidR="00BB3864" w:rsidRDefault="00BB3864" w:rsidP="003C111A">
      <w:pPr>
        <w:pStyle w:val="libFootnoteCenterBold"/>
        <w:rPr>
          <w:rtl/>
        </w:rPr>
      </w:pPr>
      <w:r>
        <w:rPr>
          <w:rtl/>
        </w:rPr>
        <w:t>الباب 11</w:t>
      </w:r>
    </w:p>
    <w:p w:rsidR="00BB3864" w:rsidRDefault="00BB3864" w:rsidP="003C111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197 / 774.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الحسن بن علي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EC1548">
        <w:rPr>
          <w:rtl/>
        </w:rPr>
        <w:t>،</w:t>
      </w:r>
      <w:r>
        <w:rPr>
          <w:rtl/>
        </w:rPr>
        <w:t xml:space="preserve"> عن علي بن أسباط</w:t>
      </w:r>
      <w:r w:rsidR="00EC1548">
        <w:rPr>
          <w:rtl/>
        </w:rPr>
        <w:t>،</w:t>
      </w:r>
      <w:r>
        <w:rPr>
          <w:rtl/>
        </w:rPr>
        <w:t xml:space="preserve"> عن غير واحد من أصحابنا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من نسي من صلاةً يومه واحدة ولم يدر أي</w:t>
      </w:r>
      <w:r>
        <w:rPr>
          <w:rFonts w:hint="cs"/>
          <w:rtl/>
        </w:rPr>
        <w:t>ّ</w:t>
      </w:r>
      <w:r>
        <w:rPr>
          <w:rtl/>
        </w:rPr>
        <w:t xml:space="preserve"> صلاة هي صل</w:t>
      </w:r>
      <w:r>
        <w:rPr>
          <w:rFonts w:hint="cs"/>
          <w:rtl/>
        </w:rPr>
        <w:t>ّ</w:t>
      </w:r>
      <w:r>
        <w:rPr>
          <w:rtl/>
        </w:rPr>
        <w:t>ى ركعتين وثلاثا</w:t>
      </w:r>
      <w:r>
        <w:rPr>
          <w:rFonts w:hint="cs"/>
          <w:rtl/>
        </w:rPr>
        <w:t>ً</w:t>
      </w:r>
      <w:r>
        <w:rPr>
          <w:rtl/>
        </w:rPr>
        <w:t xml:space="preserve"> وأربعا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الحسين بن أبي الخطاب</w:t>
      </w:r>
      <w:r w:rsidR="00EC1548">
        <w:rPr>
          <w:rtl/>
        </w:rPr>
        <w:t>،</w:t>
      </w:r>
      <w:r>
        <w:rPr>
          <w:rtl/>
        </w:rPr>
        <w:t xml:space="preserve"> عن علي ابن أسباط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[ 10646 ]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أبي عبدالله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معروف</w:t>
      </w:r>
      <w:r>
        <w:rPr>
          <w:rtl/>
        </w:rPr>
        <w:t>،</w:t>
      </w:r>
      <w:r w:rsidR="00BB3864">
        <w:rPr>
          <w:rtl/>
        </w:rPr>
        <w:t xml:space="preserve"> عن علي بن مهزيار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يرفع الحديث قال</w:t>
      </w:r>
      <w:r>
        <w:rPr>
          <w:rtl/>
        </w:rPr>
        <w:t>:</w:t>
      </w:r>
      <w:r w:rsidR="00BB3864">
        <w:rPr>
          <w:rtl/>
        </w:rPr>
        <w:t xml:space="preserve"> سئل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نسي</w:t>
      </w:r>
      <w:r w:rsidR="00BB3864">
        <w:rPr>
          <w:rFonts w:hint="cs"/>
          <w:rtl/>
        </w:rPr>
        <w:t xml:space="preserve"> صلاة</w:t>
      </w:r>
      <w:r w:rsidR="00BB3864">
        <w:rPr>
          <w:rtl/>
        </w:rPr>
        <w:t xml:space="preserve"> من الصل</w:t>
      </w:r>
      <w:r w:rsidR="00BB3864">
        <w:rPr>
          <w:rFonts w:hint="cs"/>
          <w:rtl/>
        </w:rPr>
        <w:t>وات</w:t>
      </w:r>
      <w:r w:rsidR="00BB3864">
        <w:rPr>
          <w:rtl/>
        </w:rPr>
        <w:t xml:space="preserve"> الخمس</w:t>
      </w:r>
      <w:r>
        <w:rPr>
          <w:rtl/>
        </w:rPr>
        <w:t>،</w:t>
      </w:r>
      <w:r w:rsidR="00BB3864">
        <w:rPr>
          <w:rtl/>
        </w:rPr>
        <w:t xml:space="preserve"> لا يدري أي</w:t>
      </w:r>
      <w:r w:rsidR="00BB3864">
        <w:rPr>
          <w:rFonts w:hint="cs"/>
          <w:rtl/>
        </w:rPr>
        <w:t>ّ</w:t>
      </w:r>
      <w:r w:rsidR="00BB3864">
        <w:rPr>
          <w:rtl/>
        </w:rPr>
        <w:t>تها هي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ثلاثة وأربعة وركعتين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كانت الظهر والعصر والعشاء كان قد صل</w:t>
      </w:r>
      <w:r w:rsidR="00BB3864">
        <w:rPr>
          <w:rFonts w:hint="cs"/>
          <w:rtl/>
        </w:rPr>
        <w:t>ّ</w:t>
      </w:r>
      <w:r w:rsidR="00BB3864">
        <w:rPr>
          <w:rtl/>
        </w:rPr>
        <w:t>ى</w:t>
      </w:r>
      <w:r>
        <w:rPr>
          <w:rtl/>
        </w:rPr>
        <w:t>،</w:t>
      </w:r>
      <w:r w:rsidR="00BB3864">
        <w:rPr>
          <w:rtl/>
        </w:rPr>
        <w:t xml:space="preserve"> وإن كانت المغرب والغداة فقد صل</w:t>
      </w:r>
      <w:r w:rsidR="00BB3864">
        <w:rPr>
          <w:rFonts w:hint="cs"/>
          <w:rtl/>
        </w:rPr>
        <w:t>ّ</w:t>
      </w:r>
      <w:r w:rsidR="00BB3864">
        <w:rPr>
          <w:rtl/>
        </w:rPr>
        <w:t>ى.</w:t>
      </w:r>
    </w:p>
    <w:p w:rsidR="00BB3864" w:rsidRDefault="00BB3864" w:rsidP="003C111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الثاني في أعداد الصلوات </w:t>
      </w:r>
      <w:r w:rsidRPr="00BB3864">
        <w:rPr>
          <w:rStyle w:val="libFootnotenumChar"/>
          <w:rtl/>
        </w:rPr>
        <w:t>(</w:t>
      </w:r>
      <w:r w:rsidR="003C111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932" w:name="_Toc278688092"/>
      <w:bookmarkStart w:id="933" w:name="_Toc301886893"/>
      <w:bookmarkStart w:id="934" w:name="_Toc375212459"/>
      <w:bookmarkStart w:id="935" w:name="_Toc375215139"/>
      <w:bookmarkStart w:id="936" w:name="_Toc262664203"/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باب استحباب التطو</w:t>
      </w:r>
      <w:r>
        <w:rPr>
          <w:rFonts w:hint="cs"/>
          <w:rtl/>
        </w:rPr>
        <w:t>ّ</w:t>
      </w:r>
      <w:r>
        <w:rPr>
          <w:rtl/>
        </w:rPr>
        <w:t>ع بالصلاة والصوم والحج</w:t>
      </w:r>
      <w:r>
        <w:rPr>
          <w:rFonts w:hint="cs"/>
          <w:rtl/>
        </w:rPr>
        <w:t>ّ</w:t>
      </w:r>
      <w:r>
        <w:rPr>
          <w:rtl/>
        </w:rPr>
        <w:t xml:space="preserve"> وجميع</w:t>
      </w:r>
      <w:bookmarkStart w:id="937" w:name="_Toc278688093"/>
      <w:bookmarkStart w:id="938" w:name="_Toc301886894"/>
      <w:bookmarkEnd w:id="932"/>
      <w:bookmarkEnd w:id="933"/>
      <w:r>
        <w:rPr>
          <w:rFonts w:hint="cs"/>
          <w:rtl/>
        </w:rPr>
        <w:t xml:space="preserve"> </w:t>
      </w:r>
      <w:r>
        <w:rPr>
          <w:rtl/>
        </w:rPr>
        <w:t>العبادات عن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EC1548">
        <w:rPr>
          <w:rtl/>
        </w:rPr>
        <w:t>،</w:t>
      </w:r>
      <w:r>
        <w:rPr>
          <w:rtl/>
        </w:rPr>
        <w:t xml:space="preserve"> ووجوب قضاء الوليّ ما فاته</w:t>
      </w:r>
      <w:bookmarkStart w:id="939" w:name="_Toc278688094"/>
      <w:bookmarkStart w:id="940" w:name="_Toc301886895"/>
      <w:bookmarkEnd w:id="937"/>
      <w:bookmarkEnd w:id="938"/>
      <w:r>
        <w:rPr>
          <w:rFonts w:hint="cs"/>
          <w:rtl/>
        </w:rPr>
        <w:t xml:space="preserve"> </w:t>
      </w:r>
      <w:r>
        <w:rPr>
          <w:rtl/>
        </w:rPr>
        <w:t>من الصلاة لعذر</w:t>
      </w:r>
      <w:bookmarkEnd w:id="934"/>
      <w:bookmarkEnd w:id="935"/>
      <w:bookmarkEnd w:id="936"/>
      <w:bookmarkEnd w:id="939"/>
      <w:bookmarkEnd w:id="940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[ 10647 ]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</w:t>
      </w:r>
      <w:r>
        <w:rPr>
          <w:rtl/>
        </w:rPr>
        <w:t>،</w:t>
      </w:r>
      <w:r w:rsidR="00BB3864">
        <w:rPr>
          <w:rtl/>
        </w:rPr>
        <w:t xml:space="preserve"> عن الحكم بن مسكين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مروان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ما يمنع الرجل منكم أن يبر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والديه حي</w:t>
      </w:r>
      <w:r w:rsidR="00BB3864">
        <w:rPr>
          <w:rFonts w:hint="cs"/>
          <w:rtl/>
        </w:rPr>
        <w:t>ّ</w:t>
      </w:r>
      <w:r w:rsidR="00BB3864">
        <w:rPr>
          <w:rtl/>
        </w:rPr>
        <w:t>ين ومي</w:t>
      </w:r>
      <w:r w:rsidR="00BB3864">
        <w:rPr>
          <w:rFonts w:hint="cs"/>
          <w:rtl/>
        </w:rPr>
        <w:t>ّ</w:t>
      </w:r>
      <w:r w:rsidR="00BB3864">
        <w:rPr>
          <w:rtl/>
        </w:rPr>
        <w:t>تين</w:t>
      </w:r>
      <w:r>
        <w:rPr>
          <w:rtl/>
        </w:rPr>
        <w:t>،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عنهما</w:t>
      </w:r>
      <w:r>
        <w:rPr>
          <w:rtl/>
        </w:rPr>
        <w:t>،</w:t>
      </w:r>
      <w:r w:rsidR="00BB3864">
        <w:rPr>
          <w:rtl/>
        </w:rPr>
        <w:t xml:space="preserve"> ويتصد</w:t>
      </w:r>
      <w:r w:rsidR="00BB3864">
        <w:rPr>
          <w:rFonts w:hint="cs"/>
          <w:rtl/>
        </w:rPr>
        <w:t>ّ</w:t>
      </w:r>
      <w:r w:rsidR="00BB3864">
        <w:rPr>
          <w:rtl/>
        </w:rPr>
        <w:t>ق عنهما</w:t>
      </w:r>
      <w:r>
        <w:rPr>
          <w:rtl/>
        </w:rPr>
        <w:t>،</w:t>
      </w:r>
      <w:r w:rsidR="00BB3864">
        <w:rPr>
          <w:rtl/>
        </w:rPr>
        <w:t xml:space="preserve"> ويحج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عنهما</w:t>
      </w:r>
      <w:r>
        <w:rPr>
          <w:rtl/>
        </w:rPr>
        <w:t>،</w:t>
      </w:r>
      <w:r w:rsidR="00BB3864">
        <w:rPr>
          <w:rtl/>
        </w:rPr>
        <w:t xml:space="preserve"> ويصوم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التهذيب 2</w:t>
      </w:r>
      <w:r w:rsidR="00EC1548">
        <w:rPr>
          <w:rtl/>
        </w:rPr>
        <w:t>:</w:t>
      </w:r>
      <w:r w:rsidRPr="004732CB">
        <w:rPr>
          <w:rtl/>
        </w:rPr>
        <w:t xml:space="preserve"> 197 / 775.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325 / 68.</w:t>
      </w:r>
    </w:p>
    <w:p w:rsidR="00BB3864" w:rsidRPr="00964163" w:rsidRDefault="00BB3864" w:rsidP="003C111A">
      <w:pPr>
        <w:pStyle w:val="libFootnote0"/>
        <w:rPr>
          <w:rtl/>
        </w:rPr>
      </w:pPr>
      <w:r w:rsidRPr="00964163">
        <w:rPr>
          <w:rtl/>
        </w:rPr>
        <w:t>(</w:t>
      </w:r>
      <w:r w:rsidR="003C111A">
        <w:rPr>
          <w:rFonts w:hint="cs"/>
          <w:rtl/>
        </w:rPr>
        <w:t>2</w:t>
      </w:r>
      <w:r w:rsidRPr="00964163">
        <w:rPr>
          <w:rtl/>
        </w:rPr>
        <w:t xml:space="preserve">) تقدم في الحديث 2 من الباب 19 من أبواب </w:t>
      </w:r>
      <w:r>
        <w:rPr>
          <w:rFonts w:hint="cs"/>
          <w:rtl/>
        </w:rPr>
        <w:t>أ</w:t>
      </w:r>
      <w:r w:rsidRPr="00964163">
        <w:rPr>
          <w:rtl/>
        </w:rPr>
        <w:t>عداد الفرائض.</w:t>
      </w:r>
    </w:p>
    <w:p w:rsidR="00BB3864" w:rsidRDefault="00BB3864" w:rsidP="003C111A">
      <w:pPr>
        <w:pStyle w:val="libFootnoteCenterBold"/>
        <w:rPr>
          <w:rtl/>
        </w:rPr>
      </w:pPr>
      <w:r>
        <w:rPr>
          <w:rtl/>
        </w:rPr>
        <w:t>الباب 12</w:t>
      </w:r>
    </w:p>
    <w:p w:rsidR="00BB3864" w:rsidRDefault="00BB3864" w:rsidP="003C111A">
      <w:pPr>
        <w:pStyle w:val="libFootnoteCenterBold"/>
        <w:rPr>
          <w:rtl/>
        </w:rPr>
      </w:pPr>
      <w:r>
        <w:rPr>
          <w:rtl/>
        </w:rPr>
        <w:t>فيه 27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2</w:t>
      </w:r>
      <w:r w:rsidR="00EC1548">
        <w:rPr>
          <w:rtl/>
        </w:rPr>
        <w:t>:</w:t>
      </w:r>
      <w:r>
        <w:rPr>
          <w:rtl/>
        </w:rPr>
        <w:t xml:space="preserve"> 127 / 7</w:t>
      </w:r>
      <w:r w:rsidR="00EC1548">
        <w:rPr>
          <w:rtl/>
        </w:rPr>
        <w:t>،</w:t>
      </w:r>
      <w:r>
        <w:rPr>
          <w:rtl/>
        </w:rPr>
        <w:t xml:space="preserve"> أورده عن عدة الداعي في الحديث 5 من الباب 28 من أبواب الاحتضار.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عنهما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فيكون الذي صنع لهما وله مثل ذلك</w:t>
      </w:r>
      <w:r w:rsidR="00EC1548">
        <w:rPr>
          <w:rtl/>
        </w:rPr>
        <w:t>،</w:t>
      </w:r>
      <w:r>
        <w:rPr>
          <w:rtl/>
        </w:rPr>
        <w:t xml:space="preserve"> فيزيده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ببر</w:t>
      </w:r>
      <w:r>
        <w:rPr>
          <w:rFonts w:hint="cs"/>
          <w:rtl/>
        </w:rPr>
        <w:t>ّ</w:t>
      </w:r>
      <w:r>
        <w:rPr>
          <w:rtl/>
        </w:rPr>
        <w:t>ه وصلته خيرا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الصلاة عن الحي</w:t>
      </w:r>
      <w:r>
        <w:rPr>
          <w:rFonts w:hint="cs"/>
          <w:rtl/>
        </w:rPr>
        <w:t>ّ</w:t>
      </w:r>
      <w:r>
        <w:rPr>
          <w:rtl/>
        </w:rPr>
        <w:t xml:space="preserve"> مخصوص بصلاة الطواف والزيارة لما يأتي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3C111A">
      <w:pPr>
        <w:pStyle w:val="libNormal"/>
        <w:rPr>
          <w:rtl/>
        </w:rPr>
      </w:pPr>
      <w:r>
        <w:rPr>
          <w:rtl/>
        </w:rPr>
        <w:t>[ 10648 ]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موسى بن طاوس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غياث سلطان الورى لسكان الثرى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علي بن جعفر في كتاب مسائله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114F45">
        <w:rPr>
          <w:rtl/>
        </w:rPr>
        <w:t xml:space="preserve"> قال</w:t>
      </w:r>
      <w:r>
        <w:rPr>
          <w:rtl/>
        </w:rPr>
        <w:t>:</w:t>
      </w:r>
      <w:r w:rsidR="00BB3864" w:rsidRPr="00114F45">
        <w:rPr>
          <w:rtl/>
        </w:rPr>
        <w:t xml:space="preserve"> سألت أبي جعفر بن محم</w:t>
      </w:r>
      <w:r w:rsidR="00BB3864">
        <w:rPr>
          <w:rFonts w:hint="cs"/>
          <w:rtl/>
        </w:rPr>
        <w:t>ّ</w:t>
      </w:r>
      <w:r w:rsidR="00BB3864" w:rsidRPr="00114F45">
        <w:rPr>
          <w:rtl/>
        </w:rPr>
        <w:t>د</w:t>
      </w:r>
      <w:r w:rsidR="003C111A">
        <w:rPr>
          <w:rFonts w:hint="cs"/>
          <w:rtl/>
        </w:rPr>
        <w:t xml:space="preserve"> (</w:t>
      </w:r>
      <w:r w:rsidR="00BB3864" w:rsidRPr="00114F45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 w:rsidRPr="00114F45">
        <w:rPr>
          <w:rtl/>
        </w:rPr>
        <w:t xml:space="preserve"> </w:t>
      </w:r>
      <w:r w:rsidR="003C111A">
        <w:rPr>
          <w:rFonts w:hint="cs"/>
          <w:rtl/>
        </w:rPr>
        <w:t xml:space="preserve">) </w:t>
      </w:r>
      <w:r w:rsidR="00BB3864" w:rsidRPr="00114F45">
        <w:rPr>
          <w:rtl/>
        </w:rPr>
        <w:t>عن</w:t>
      </w:r>
      <w:r w:rsidR="00BB3864">
        <w:rPr>
          <w:rtl/>
        </w:rPr>
        <w:t xml:space="preserve"> الرجل</w:t>
      </w:r>
      <w:r>
        <w:rPr>
          <w:rtl/>
        </w:rPr>
        <w:t>،</w:t>
      </w:r>
      <w:r w:rsidR="00BB3864">
        <w:rPr>
          <w:rtl/>
        </w:rPr>
        <w:t xml:space="preserve"> هل يصلح له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أو يصوم عن بعض موتاه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</w:t>
      </w:r>
      <w:r w:rsidR="00BB3864" w:rsidRPr="00BB3864">
        <w:rPr>
          <w:rStyle w:val="libFootnotenumChar"/>
          <w:rtl/>
        </w:rPr>
        <w:t>(</w:t>
      </w:r>
      <w:r w:rsidR="003C111A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ما أحب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ويجعل تلك للمي</w:t>
      </w:r>
      <w:r w:rsidR="00BB3864">
        <w:rPr>
          <w:rFonts w:hint="cs"/>
          <w:rtl/>
        </w:rPr>
        <w:t>ّ</w:t>
      </w:r>
      <w:r w:rsidR="00BB3864">
        <w:rPr>
          <w:rtl/>
        </w:rPr>
        <w:t>ت</w:t>
      </w:r>
      <w:r>
        <w:rPr>
          <w:rtl/>
        </w:rPr>
        <w:t>،</w:t>
      </w:r>
      <w:r w:rsidR="00BB3864">
        <w:rPr>
          <w:rtl/>
        </w:rPr>
        <w:t xml:space="preserve"> فهو للمي</w:t>
      </w:r>
      <w:r w:rsidR="00BB3864">
        <w:rPr>
          <w:rFonts w:hint="cs"/>
          <w:rtl/>
        </w:rPr>
        <w:t>ّ</w:t>
      </w:r>
      <w:r w:rsidR="00BB3864">
        <w:rPr>
          <w:rtl/>
        </w:rPr>
        <w:t>ت إذا جعل ذلك له.</w:t>
      </w:r>
    </w:p>
    <w:p w:rsidR="00BB3864" w:rsidRDefault="00BB3864" w:rsidP="003C111A">
      <w:pPr>
        <w:pStyle w:val="libNormal"/>
        <w:rPr>
          <w:rtl/>
        </w:rPr>
      </w:pPr>
      <w:r>
        <w:rPr>
          <w:rtl/>
        </w:rPr>
        <w:t xml:space="preserve">ورواه علي بن جعفر في كتابه كما نقله عنه </w:t>
      </w:r>
      <w:r w:rsidRPr="00BB3864">
        <w:rPr>
          <w:rStyle w:val="libFootnotenumChar"/>
          <w:rtl/>
        </w:rPr>
        <w:t>(</w:t>
      </w:r>
      <w:r w:rsidR="003C111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[ 10649 ]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 أخي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114F45">
        <w:rPr>
          <w:rtl/>
        </w:rPr>
        <w:t>عن</w:t>
      </w:r>
      <w:r w:rsidR="00BB3864">
        <w:rPr>
          <w:rtl/>
        </w:rPr>
        <w:t xml:space="preserve"> الرجل</w:t>
      </w:r>
      <w:r>
        <w:rPr>
          <w:rtl/>
        </w:rPr>
        <w:t>،</w:t>
      </w:r>
      <w:r w:rsidR="00BB3864">
        <w:rPr>
          <w:rtl/>
        </w:rPr>
        <w:t xml:space="preserve"> هل يصلح له أن يصوم عن بعض أهله بعد موته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يصوم ما أحب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ويجعل ذلك للمي</w:t>
      </w:r>
      <w:r w:rsidR="00BB3864">
        <w:rPr>
          <w:rFonts w:hint="cs"/>
          <w:rtl/>
        </w:rPr>
        <w:t>ّ</w:t>
      </w:r>
      <w:r w:rsidR="00BB3864">
        <w:rPr>
          <w:rtl/>
        </w:rPr>
        <w:t>ت</w:t>
      </w:r>
      <w:r>
        <w:rPr>
          <w:rtl/>
        </w:rPr>
        <w:t>،</w:t>
      </w:r>
      <w:r w:rsidR="00BB3864">
        <w:rPr>
          <w:rtl/>
        </w:rPr>
        <w:t xml:space="preserve"> فهو للمي</w:t>
      </w:r>
      <w:r w:rsidR="00BB3864">
        <w:rPr>
          <w:rFonts w:hint="cs"/>
          <w:rtl/>
        </w:rPr>
        <w:t>ّ</w:t>
      </w:r>
      <w:r w:rsidR="00BB3864">
        <w:rPr>
          <w:rtl/>
        </w:rPr>
        <w:t>ت إذا جعله 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[ 10650 ]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الشيخ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عمر بن يزيد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عن المي</w:t>
      </w:r>
      <w:r w:rsidR="00BB3864">
        <w:rPr>
          <w:rFonts w:hint="cs"/>
          <w:rtl/>
        </w:rPr>
        <w:t>ّ</w:t>
      </w:r>
      <w:r w:rsidR="00BB3864">
        <w:rPr>
          <w:rtl/>
        </w:rPr>
        <w:t>ت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حتى أن</w:t>
      </w:r>
      <w:r w:rsidR="00BB3864">
        <w:rPr>
          <w:rFonts w:hint="cs"/>
          <w:rtl/>
        </w:rPr>
        <w:t>ّ</w:t>
      </w:r>
      <w:r w:rsidR="00BB3864">
        <w:rPr>
          <w:rtl/>
        </w:rPr>
        <w:t>ه يكون في ضيق فيوس</w:t>
      </w:r>
      <w:r w:rsidR="00BB3864">
        <w:rPr>
          <w:rFonts w:hint="cs"/>
          <w:rtl/>
        </w:rPr>
        <w:t>ّ</w:t>
      </w:r>
      <w:r w:rsidR="00BB3864">
        <w:rPr>
          <w:rtl/>
        </w:rPr>
        <w:t>ع عليه ذلك الضيق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يؤتى فيقال له</w:t>
      </w:r>
      <w:r>
        <w:rPr>
          <w:rtl/>
        </w:rPr>
        <w:t>:</w:t>
      </w:r>
      <w:r w:rsidR="00BB3864">
        <w:rPr>
          <w:rtl/>
        </w:rPr>
        <w:t xml:space="preserve"> خف</w:t>
      </w:r>
      <w:r w:rsidR="00BB3864">
        <w:rPr>
          <w:rFonts w:hint="cs"/>
          <w:rtl/>
        </w:rPr>
        <w:t>ّ</w:t>
      </w:r>
      <w:r w:rsidR="00BB3864">
        <w:rPr>
          <w:rtl/>
        </w:rPr>
        <w:t>ف عنك هذا الضيق بصلاة فلان أخيك.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[ 10651 ]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إلى عم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ار بن موسى من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أصله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المروي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 xml:space="preserve">(1) يأتي في </w:t>
      </w:r>
      <w:r w:rsidRPr="004732CB">
        <w:rPr>
          <w:rFonts w:hint="cs"/>
          <w:rtl/>
        </w:rPr>
        <w:t>أ</w:t>
      </w:r>
      <w:r w:rsidRPr="004732CB">
        <w:rPr>
          <w:rtl/>
        </w:rPr>
        <w:t xml:space="preserve">كثر </w:t>
      </w:r>
      <w:r w:rsidRPr="004732CB">
        <w:rPr>
          <w:rFonts w:hint="cs"/>
          <w:rtl/>
        </w:rPr>
        <w:t>أ</w:t>
      </w:r>
      <w:r w:rsidRPr="004732CB">
        <w:rPr>
          <w:rtl/>
        </w:rPr>
        <w:t>حاديث هذا الباب</w:t>
      </w:r>
      <w:r w:rsidR="00EC1548">
        <w:rPr>
          <w:rtl/>
        </w:rPr>
        <w:t>،</w:t>
      </w:r>
      <w:r w:rsidRPr="004732CB">
        <w:rPr>
          <w:rtl/>
        </w:rPr>
        <w:t xml:space="preserve"> ويأتي في الباب 30 من أبواب النيابة في الحج</w:t>
      </w:r>
      <w:r w:rsidR="00EC1548">
        <w:rPr>
          <w:rtl/>
        </w:rPr>
        <w:t>،</w:t>
      </w:r>
      <w:r w:rsidRPr="004732CB">
        <w:rPr>
          <w:rtl/>
        </w:rPr>
        <w:t xml:space="preserve"> وفي الباب</w:t>
      </w:r>
      <w:r>
        <w:rPr>
          <w:rtl/>
        </w:rPr>
        <w:t xml:space="preserve"> </w:t>
      </w:r>
      <w:r w:rsidRPr="004732CB">
        <w:rPr>
          <w:rtl/>
        </w:rPr>
        <w:t>51 من أبواب الطواف.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309 والذكرى</w:t>
      </w:r>
      <w:r w:rsidR="00EC1548">
        <w:rPr>
          <w:rtl/>
        </w:rPr>
        <w:t>:</w:t>
      </w:r>
      <w:r>
        <w:rPr>
          <w:rtl/>
        </w:rPr>
        <w:t xml:space="preserve"> 73.</w:t>
      </w:r>
    </w:p>
    <w:p w:rsidR="00BB3864" w:rsidRPr="00964163" w:rsidRDefault="00BB3864" w:rsidP="003C111A">
      <w:pPr>
        <w:pStyle w:val="libFootnote0"/>
        <w:rPr>
          <w:rtl/>
        </w:rPr>
      </w:pPr>
      <w:r w:rsidRPr="00964163">
        <w:rPr>
          <w:rtl/>
        </w:rPr>
        <w:t>(</w:t>
      </w:r>
      <w:r w:rsidR="003C111A">
        <w:rPr>
          <w:rFonts w:hint="cs"/>
          <w:rtl/>
        </w:rPr>
        <w:t>2</w:t>
      </w:r>
      <w:r w:rsidRPr="00964163">
        <w:rPr>
          <w:rtl/>
        </w:rPr>
        <w:t>) ليس في المصدر.</w:t>
      </w:r>
    </w:p>
    <w:p w:rsidR="00BB3864" w:rsidRPr="00964163" w:rsidRDefault="00BB3864" w:rsidP="003C111A">
      <w:pPr>
        <w:pStyle w:val="libFootnote0"/>
        <w:rPr>
          <w:rtl/>
        </w:rPr>
      </w:pPr>
      <w:r w:rsidRPr="00964163">
        <w:rPr>
          <w:rtl/>
        </w:rPr>
        <w:t>(</w:t>
      </w:r>
      <w:r w:rsidR="003C111A">
        <w:rPr>
          <w:rFonts w:hint="cs"/>
          <w:rtl/>
        </w:rPr>
        <w:t>3</w:t>
      </w:r>
      <w:r w:rsidRPr="00964163">
        <w:rPr>
          <w:rtl/>
        </w:rPr>
        <w:t>) مسائل علي بن جعفر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4163">
        <w:rPr>
          <w:rtl/>
        </w:rPr>
        <w:t>199</w:t>
      </w:r>
      <w:r>
        <w:rPr>
          <w:rtl/>
        </w:rPr>
        <w:t xml:space="preserve"> / </w:t>
      </w:r>
      <w:r w:rsidRPr="00964163">
        <w:rPr>
          <w:rtl/>
        </w:rPr>
        <w:t>429.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309 والذكرى</w:t>
      </w:r>
      <w:r w:rsidR="00EC1548">
        <w:rPr>
          <w:rtl/>
        </w:rPr>
        <w:t>:</w:t>
      </w:r>
      <w:r>
        <w:rPr>
          <w:rtl/>
        </w:rPr>
        <w:t xml:space="preserve"> 73.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309 والذكرى</w:t>
      </w:r>
      <w:r w:rsidR="00EC1548">
        <w:rPr>
          <w:rtl/>
        </w:rPr>
        <w:t>:</w:t>
      </w:r>
      <w:r>
        <w:rPr>
          <w:rtl/>
        </w:rPr>
        <w:t xml:space="preserve"> 73.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310 والذكرى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في الرجل يكون عليه صلاة أو صوم</w:t>
      </w:r>
      <w:r w:rsidR="00EC1548">
        <w:rPr>
          <w:rtl/>
        </w:rPr>
        <w:t>،</w:t>
      </w:r>
      <w:r>
        <w:rPr>
          <w:rtl/>
        </w:rPr>
        <w:t xml:space="preserve"> هل يجوز له أن يقضيه غير عارف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لا يقضيه </w:t>
      </w:r>
      <w:r w:rsidR="00960D04">
        <w:rPr>
          <w:rtl/>
        </w:rPr>
        <w:t xml:space="preserve">إلّا </w:t>
      </w:r>
      <w:r>
        <w:rPr>
          <w:rtl/>
        </w:rPr>
        <w:t>مسلم عارف.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[ 10652 ]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إلى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رجاله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يموت وعليه صلاة أو صوم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يقضيه أولى الناس به.</w:t>
      </w:r>
    </w:p>
    <w:p w:rsidR="00BB3864" w:rsidRDefault="00EC1548" w:rsidP="003C111A">
      <w:pPr>
        <w:pStyle w:val="libNormal"/>
        <w:rPr>
          <w:rtl/>
        </w:rPr>
      </w:pPr>
      <w:r>
        <w:rPr>
          <w:rtl/>
        </w:rPr>
        <w:t>[ 10653 ]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هشام بن سالم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أصله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وهو من رجال الصادق والكاظم </w:t>
      </w:r>
      <w:r w:rsidR="003C111A">
        <w:rPr>
          <w:rFonts w:hint="cs"/>
          <w:rtl/>
        </w:rPr>
        <w:t>(</w:t>
      </w:r>
      <w:r w:rsidR="003C111A" w:rsidRPr="00114F45">
        <w:rPr>
          <w:rtl/>
        </w:rPr>
        <w:t xml:space="preserve"> </w:t>
      </w:r>
      <w:r w:rsidR="003C111A" w:rsidRPr="00EC1548">
        <w:rPr>
          <w:rStyle w:val="libAlaemChar"/>
          <w:rFonts w:hint="cs"/>
          <w:rtl/>
        </w:rPr>
        <w:t>عليهما‌السلام</w:t>
      </w:r>
      <w:r w:rsidR="003C111A" w:rsidRPr="00114F45">
        <w:rPr>
          <w:rtl/>
        </w:rPr>
        <w:t xml:space="preserve"> </w:t>
      </w:r>
      <w:r w:rsidR="003C111A">
        <w:rPr>
          <w:rFonts w:hint="cs"/>
          <w:rtl/>
        </w:rPr>
        <w:t xml:space="preserve">) </w:t>
      </w:r>
      <w:r>
        <w:rPr>
          <w:rtl/>
        </w:rPr>
        <w:t>،</w:t>
      </w:r>
      <w:r w:rsidR="00BB3864">
        <w:rPr>
          <w:rtl/>
        </w:rPr>
        <w:t xml:space="preserve"> قال هشام في كتابه</w:t>
      </w:r>
      <w:r>
        <w:rPr>
          <w:rtl/>
        </w:rPr>
        <w:t>:</w:t>
      </w:r>
      <w:r w:rsidR="00BB3864">
        <w:rPr>
          <w:rtl/>
        </w:rPr>
        <w:t xml:space="preserve"> وعنه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يصل إلى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الدعاء والصدقة والصوم ونحوها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أو يعلم من يصنع ذلك به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يكون مسخوطا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عليه فيرضى</w:t>
      </w:r>
      <w:r w:rsidR="00BB3864" w:rsidRPr="00C26D5B">
        <w:rPr>
          <w:rtl/>
        </w:rPr>
        <w:t>ٰ</w:t>
      </w:r>
      <w:r w:rsidR="00BB3864">
        <w:rPr>
          <w:rtl/>
        </w:rPr>
        <w:t xml:space="preserve"> عنه.</w:t>
      </w:r>
    </w:p>
    <w:p w:rsidR="00BB3864" w:rsidRDefault="00EC1548" w:rsidP="003C111A">
      <w:pPr>
        <w:pStyle w:val="libNormal"/>
        <w:rPr>
          <w:rtl/>
        </w:rPr>
      </w:pPr>
      <w:r>
        <w:rPr>
          <w:rtl/>
        </w:rPr>
        <w:t>[ 10654 ]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علي بن أبي حمزة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أصله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وهو من رجال الصادق والكاظم </w:t>
      </w:r>
      <w:r w:rsidR="003C111A">
        <w:rPr>
          <w:rFonts w:hint="cs"/>
          <w:rtl/>
        </w:rPr>
        <w:t>(</w:t>
      </w:r>
      <w:r w:rsidR="003C111A" w:rsidRPr="00114F45">
        <w:rPr>
          <w:rtl/>
        </w:rPr>
        <w:t xml:space="preserve"> </w:t>
      </w:r>
      <w:r w:rsidR="003C111A" w:rsidRPr="00EC1548">
        <w:rPr>
          <w:rStyle w:val="libAlaemChar"/>
          <w:rFonts w:hint="cs"/>
          <w:rtl/>
        </w:rPr>
        <w:t>عليهما‌السلام</w:t>
      </w:r>
      <w:r w:rsidR="003C111A" w:rsidRPr="00114F45">
        <w:rPr>
          <w:rtl/>
        </w:rPr>
        <w:t xml:space="preserve"> </w:t>
      </w:r>
      <w:r w:rsidR="003C111A">
        <w:rPr>
          <w:rFonts w:hint="cs"/>
          <w:rtl/>
        </w:rPr>
        <w:t xml:space="preserve">) 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ويعتمر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ويصوم ويتصد</w:t>
      </w:r>
      <w:r w:rsidR="00BB3864">
        <w:rPr>
          <w:rFonts w:hint="cs"/>
          <w:rtl/>
        </w:rPr>
        <w:t>ّ</w:t>
      </w:r>
      <w:r w:rsidR="00BB3864">
        <w:rPr>
          <w:rtl/>
        </w:rPr>
        <w:t>ق عن والديه وذوي قرابته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بأس به</w:t>
      </w:r>
      <w:r>
        <w:rPr>
          <w:rtl/>
        </w:rPr>
        <w:t>،</w:t>
      </w:r>
      <w:r w:rsidR="00BB3864">
        <w:rPr>
          <w:rtl/>
        </w:rPr>
        <w:t xml:space="preserve"> ي</w:t>
      </w:r>
      <w:r w:rsidR="00BB3864">
        <w:rPr>
          <w:rFonts w:hint="cs"/>
          <w:rtl/>
        </w:rPr>
        <w:t>ؤ</w:t>
      </w:r>
      <w:r w:rsidR="00BB3864">
        <w:rPr>
          <w:rtl/>
        </w:rPr>
        <w:t>جر فيما يصنع وله أجر آخر بصلة قرابته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إن كان لا يرى ما أرى وهو ناصب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يخف</w:t>
      </w:r>
      <w:r w:rsidR="00BB3864">
        <w:rPr>
          <w:rFonts w:hint="cs"/>
          <w:rtl/>
        </w:rPr>
        <w:t>ّ</w:t>
      </w:r>
      <w:r w:rsidR="00BB3864">
        <w:rPr>
          <w:rtl/>
        </w:rPr>
        <w:t>ف عنه بعض ما هو فيه.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[ 10655 ]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الحسين بن أبي الحسن العلوي الكوكبي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المنسك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علي بن أبي حمزة قال</w:t>
      </w:r>
      <w:r>
        <w:rPr>
          <w:rtl/>
        </w:rPr>
        <w:t>:</w:t>
      </w:r>
      <w:r w:rsidR="00BB3864">
        <w:rPr>
          <w:rtl/>
        </w:rPr>
        <w:t xml:space="preserve"> قلت لأبي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وأتصد</w:t>
      </w:r>
      <w:r w:rsidR="00BB3864">
        <w:rPr>
          <w:rFonts w:hint="cs"/>
          <w:rtl/>
        </w:rPr>
        <w:t>ّ</w:t>
      </w:r>
      <w:r w:rsidR="00BB3864">
        <w:rPr>
          <w:rtl/>
        </w:rPr>
        <w:t>ق عن ال</w:t>
      </w:r>
      <w:r w:rsidR="00BB3864">
        <w:rPr>
          <w:rFonts w:hint="cs"/>
          <w:rtl/>
        </w:rPr>
        <w:t>أ</w:t>
      </w:r>
      <w:r w:rsidR="00BB3864">
        <w:rPr>
          <w:rtl/>
        </w:rPr>
        <w:t>حياء وال</w:t>
      </w:r>
      <w:r w:rsidR="00BB3864">
        <w:rPr>
          <w:rFonts w:hint="cs"/>
          <w:rtl/>
        </w:rPr>
        <w:t>أ</w:t>
      </w:r>
      <w:r w:rsidR="00BB3864">
        <w:rPr>
          <w:rtl/>
        </w:rPr>
        <w:t>موات من قرابتي وأصحابي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تصد</w:t>
      </w:r>
      <w:r w:rsidR="00BB3864">
        <w:rPr>
          <w:rFonts w:hint="cs"/>
          <w:rtl/>
        </w:rPr>
        <w:t>ّ</w:t>
      </w:r>
      <w:r w:rsidR="00BB3864">
        <w:rPr>
          <w:rtl/>
        </w:rPr>
        <w:t>ق عنه</w:t>
      </w:r>
      <w:r>
        <w:rPr>
          <w:rtl/>
        </w:rPr>
        <w:t>،</w:t>
      </w:r>
      <w:r w:rsidR="00BB3864">
        <w:rPr>
          <w:rtl/>
        </w:rPr>
        <w:t xml:space="preserve">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عنه</w:t>
      </w:r>
      <w:r>
        <w:rPr>
          <w:rtl/>
        </w:rPr>
        <w:t>،</w:t>
      </w:r>
      <w:r w:rsidR="00BB3864">
        <w:rPr>
          <w:rtl/>
        </w:rPr>
        <w:t xml:space="preserve"> ولك أجر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بصلتك إي</w:t>
      </w:r>
      <w:r w:rsidR="00BB3864">
        <w:rPr>
          <w:rFonts w:hint="cs"/>
          <w:rtl/>
        </w:rPr>
        <w:t>ّ</w:t>
      </w:r>
      <w:r w:rsidR="00BB3864">
        <w:rPr>
          <w:rtl/>
        </w:rPr>
        <w:t>اه.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قال ابن طاوس</w:t>
      </w:r>
      <w:r w:rsidR="00EC1548">
        <w:rPr>
          <w:rtl/>
        </w:rPr>
        <w:t>:</w:t>
      </w:r>
      <w:r>
        <w:rPr>
          <w:rtl/>
        </w:rPr>
        <w:t xml:space="preserve"> يحمل في الحي على ما يصح</w:t>
      </w:r>
      <w:r>
        <w:rPr>
          <w:rFonts w:hint="cs"/>
          <w:rtl/>
        </w:rPr>
        <w:t>ّ</w:t>
      </w:r>
      <w:r>
        <w:rPr>
          <w:rtl/>
        </w:rPr>
        <w:t xml:space="preserve"> فيه النيابة.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310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310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310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310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[ 10656 ]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الحسن بن محبوب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المشيخة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تدخل على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في قبره الصلاة والصوم والحج والصدقة والبر والدعاء</w:t>
      </w:r>
      <w:r>
        <w:rPr>
          <w:rtl/>
        </w:rPr>
        <w:t>،</w:t>
      </w:r>
      <w:r w:rsidR="00BB3864">
        <w:rPr>
          <w:rtl/>
        </w:rPr>
        <w:t xml:space="preserve"> ويكتب أجره للذي فعله وللمي</w:t>
      </w:r>
      <w:r w:rsidR="00BB3864">
        <w:rPr>
          <w:rFonts w:hint="cs"/>
          <w:rtl/>
        </w:rPr>
        <w:t>ّ</w:t>
      </w:r>
      <w:r w:rsidR="00BB3864">
        <w:rPr>
          <w:rtl/>
        </w:rPr>
        <w:t>ت.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EC1548">
        <w:rPr>
          <w:rtl/>
        </w:rPr>
        <w:t>،</w:t>
      </w:r>
      <w:r>
        <w:rPr>
          <w:rtl/>
        </w:rPr>
        <w:t xml:space="preserve"> عن الإِمام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Pr="00C2056C" w:rsidRDefault="00BB3864" w:rsidP="00EC1548">
      <w:pPr>
        <w:pStyle w:val="libNormal"/>
        <w:rPr>
          <w:rtl/>
        </w:rPr>
      </w:pPr>
      <w:r>
        <w:rPr>
          <w:rtl/>
        </w:rPr>
        <w:t>قال السيد</w:t>
      </w:r>
      <w:r w:rsidR="00EC1548">
        <w:rPr>
          <w:rtl/>
        </w:rPr>
        <w:t>: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 xml:space="preserve">ه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C2056C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EC1548">
        <w:rPr>
          <w:rtl/>
        </w:rPr>
        <w:t>:</w:t>
      </w:r>
      <w:r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 w:rsidRPr="00C2056C">
        <w:rPr>
          <w:rtl/>
        </w:rPr>
        <w:t xml:space="preserve"> </w:t>
      </w:r>
      <w:r>
        <w:rPr>
          <w:rtl/>
        </w:rPr>
        <w:t>وذكر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[ 10657 ]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يقطين</w:t>
      </w:r>
      <w:r>
        <w:rPr>
          <w:rtl/>
        </w:rPr>
        <w:t>،</w:t>
      </w:r>
      <w:r w:rsidR="00BB3864">
        <w:rPr>
          <w:rtl/>
        </w:rPr>
        <w:t xml:space="preserve"> عن أبي الحسن موسى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C2056C">
        <w:rPr>
          <w:rtl/>
        </w:rPr>
        <w:t xml:space="preserve"> </w:t>
      </w:r>
      <w:r w:rsidR="00BB3864">
        <w:rPr>
          <w:rtl/>
        </w:rPr>
        <w:t>في الرجل يتصد</w:t>
      </w:r>
      <w:r w:rsidR="00BB3864">
        <w:rPr>
          <w:rFonts w:hint="cs"/>
          <w:rtl/>
        </w:rPr>
        <w:t>ّ</w:t>
      </w:r>
      <w:r w:rsidR="00BB3864">
        <w:rPr>
          <w:rtl/>
        </w:rPr>
        <w:t>ق عن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أو يصوم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ويعتق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ذلك حسن يدخل منفعته على المي</w:t>
      </w:r>
      <w:r w:rsidR="00BB3864">
        <w:rPr>
          <w:rFonts w:hint="cs"/>
          <w:rtl/>
        </w:rPr>
        <w:t>ّ</w:t>
      </w:r>
      <w:r w:rsidR="00BB3864">
        <w:rPr>
          <w:rtl/>
        </w:rPr>
        <w:t>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[ 10658 ]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إسماعيل الميثمي في اصل كتابه</w:t>
      </w:r>
      <w:r>
        <w:rPr>
          <w:rtl/>
        </w:rPr>
        <w:t>،</w:t>
      </w:r>
      <w:r w:rsidR="00BB3864">
        <w:rPr>
          <w:rtl/>
        </w:rPr>
        <w:t xml:space="preserve"> عن كردين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الصدقة والصوم والحج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يلحق بالمي</w:t>
      </w:r>
      <w:r w:rsidR="00BB3864">
        <w:rPr>
          <w:rFonts w:hint="cs"/>
          <w:rtl/>
        </w:rPr>
        <w:t>ّ</w:t>
      </w:r>
      <w:r w:rsidR="00BB3864">
        <w:rPr>
          <w:rtl/>
        </w:rPr>
        <w:t>ت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وقال هذا القاضي خلفي وهو لا يرى ذلك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وما أنا وذا</w:t>
      </w:r>
      <w:r>
        <w:rPr>
          <w:rFonts w:hint="cs"/>
          <w:rtl/>
        </w:rPr>
        <w:t>؟</w:t>
      </w:r>
      <w:r w:rsidR="00BB3864">
        <w:rPr>
          <w:rtl/>
        </w:rPr>
        <w:t xml:space="preserve"> فوالله لو أمرتني أن أضرب عنقه لضربت عنقه.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[ 10659 ]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وعنه قال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الصلاة على المي</w:t>
      </w:r>
      <w:r w:rsidR="00BB3864">
        <w:rPr>
          <w:rFonts w:hint="cs"/>
          <w:rtl/>
        </w:rPr>
        <w:t>ّ</w:t>
      </w:r>
      <w:r w:rsidR="00BB3864">
        <w:rPr>
          <w:rtl/>
        </w:rPr>
        <w:t>ت</w:t>
      </w:r>
      <w:r>
        <w:rPr>
          <w:rtl/>
        </w:rPr>
        <w:t>،</w:t>
      </w:r>
      <w:r w:rsidR="00BB3864">
        <w:rPr>
          <w:rtl/>
        </w:rPr>
        <w:t xml:space="preserve"> أتلحق به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السي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:</w:t>
      </w:r>
      <w:r>
        <w:rPr>
          <w:rtl/>
        </w:rPr>
        <w:t xml:space="preserve"> قوله</w:t>
      </w:r>
      <w:r w:rsidR="00EC1548">
        <w:rPr>
          <w:rtl/>
        </w:rPr>
        <w:t>:</w:t>
      </w:r>
      <w:r>
        <w:rPr>
          <w:rtl/>
        </w:rPr>
        <w:t xml:space="preserve"> الصلاة على المي</w:t>
      </w:r>
      <w:r>
        <w:rPr>
          <w:rFonts w:hint="cs"/>
          <w:rtl/>
        </w:rPr>
        <w:t>ّ</w:t>
      </w:r>
      <w:r>
        <w:rPr>
          <w:rtl/>
        </w:rPr>
        <w:t>ت أي التي كانت على المي</w:t>
      </w:r>
      <w:r>
        <w:rPr>
          <w:rFonts w:hint="cs"/>
          <w:rtl/>
        </w:rPr>
        <w:t>ّ</w:t>
      </w:r>
      <w:r>
        <w:rPr>
          <w:rtl/>
        </w:rPr>
        <w:t>ت أي</w:t>
      </w:r>
      <w:r>
        <w:rPr>
          <w:rFonts w:hint="cs"/>
          <w:rtl/>
        </w:rPr>
        <w:t>ّ</w:t>
      </w:r>
      <w:r>
        <w:rPr>
          <w:rtl/>
        </w:rPr>
        <w:t>ام حياته</w:t>
      </w:r>
      <w:r w:rsidR="00EC1548">
        <w:rPr>
          <w:rtl/>
        </w:rPr>
        <w:t>،</w:t>
      </w:r>
      <w:r>
        <w:rPr>
          <w:rtl/>
        </w:rPr>
        <w:t xml:space="preserve"> ولو كانت ندبا</w:t>
      </w:r>
      <w:r>
        <w:rPr>
          <w:rFonts w:hint="cs"/>
          <w:rtl/>
        </w:rPr>
        <w:t>ً</w:t>
      </w:r>
      <w:r>
        <w:rPr>
          <w:rtl/>
        </w:rPr>
        <w:t xml:space="preserve"> كان الذي يلحقه ثوابها لا الصلاة نفسها.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[ 10660 ]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فقلت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لم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311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312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312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312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312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أتصد</w:t>
      </w:r>
      <w:r>
        <w:rPr>
          <w:rFonts w:hint="cs"/>
          <w:rtl/>
        </w:rPr>
        <w:t>ّ</w:t>
      </w:r>
      <w:r>
        <w:rPr>
          <w:rtl/>
        </w:rPr>
        <w:t xml:space="preserve">ق بصدقة منذ ماتت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 w:rsidR="00960D04">
        <w:rPr>
          <w:rtl/>
        </w:rPr>
        <w:t xml:space="preserve">إلّا </w:t>
      </w:r>
      <w:r>
        <w:rPr>
          <w:rtl/>
        </w:rPr>
        <w:t>عنها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أفترى غير ذلك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نصف عنك</w:t>
      </w:r>
      <w:r w:rsidR="00EC1548">
        <w:rPr>
          <w:rtl/>
        </w:rPr>
        <w:t>،</w:t>
      </w:r>
      <w:r>
        <w:rPr>
          <w:rtl/>
        </w:rPr>
        <w:t xml:space="preserve"> ونصف عنها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أيلحق بها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[ 10661 ]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وعن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 في كتابه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والصوم والصدقة والحج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والعمرة وكل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عمل صالح ينفع المي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ت حتى 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ليكون في ضيق فيوس</w:t>
      </w:r>
      <w:r w:rsidR="00BB3864">
        <w:rPr>
          <w:rFonts w:hint="cs"/>
          <w:rtl/>
        </w:rPr>
        <w:t>ّ</w:t>
      </w:r>
      <w:r w:rsidR="00BB3864">
        <w:rPr>
          <w:rtl/>
        </w:rPr>
        <w:t>ع عليه ويقال</w:t>
      </w:r>
      <w:r>
        <w:rPr>
          <w:rtl/>
        </w:rPr>
        <w:t>:</w:t>
      </w:r>
      <w:r w:rsidR="00BB3864">
        <w:rPr>
          <w:rtl/>
        </w:rPr>
        <w:t xml:space="preserve"> هذا بعمل ابنك فلان</w:t>
      </w:r>
      <w:r>
        <w:rPr>
          <w:rtl/>
        </w:rPr>
        <w:t>،</w:t>
      </w:r>
      <w:r w:rsidR="00BB3864">
        <w:rPr>
          <w:rtl/>
        </w:rPr>
        <w:t xml:space="preserve"> وبعمل أخيك فلان أخوك في الدين.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[ 10662 ]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عبدالله بن جندب قال</w:t>
      </w:r>
      <w:r>
        <w:rPr>
          <w:rtl/>
        </w:rPr>
        <w:t>:</w:t>
      </w:r>
      <w:r w:rsidR="00BB3864">
        <w:rPr>
          <w:rtl/>
        </w:rPr>
        <w:t xml:space="preserve"> كتبت إلى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أسأله عن الرجل يريد أن يجعل أعماله من البر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والصلاة والخير أثلاثا</w:t>
      </w:r>
      <w:r w:rsidR="00BB3864">
        <w:rPr>
          <w:rFonts w:hint="cs"/>
          <w:rtl/>
        </w:rPr>
        <w:t>ً</w:t>
      </w:r>
      <w:r>
        <w:rPr>
          <w:rtl/>
        </w:rPr>
        <w:t>:</w:t>
      </w:r>
      <w:r w:rsidR="00BB3864">
        <w:rPr>
          <w:rtl/>
        </w:rPr>
        <w:t xml:space="preserve"> ثلثا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له</w:t>
      </w:r>
      <w:r>
        <w:rPr>
          <w:rtl/>
        </w:rPr>
        <w:t>،</w:t>
      </w:r>
      <w:r w:rsidR="00BB3864">
        <w:rPr>
          <w:rtl/>
        </w:rPr>
        <w:t xml:space="preserve"> وثلثين ل</w:t>
      </w:r>
      <w:r w:rsidR="00BB3864">
        <w:rPr>
          <w:rFonts w:hint="cs"/>
          <w:rtl/>
        </w:rPr>
        <w:t>أ</w:t>
      </w:r>
      <w:r w:rsidR="00BB3864">
        <w:rPr>
          <w:rtl/>
        </w:rPr>
        <w:t>بويه</w:t>
      </w:r>
      <w:r>
        <w:rPr>
          <w:rFonts w:hint="cs"/>
          <w:rtl/>
        </w:rPr>
        <w:t>؟</w:t>
      </w:r>
      <w:r w:rsidR="00BB3864">
        <w:rPr>
          <w:rtl/>
        </w:rPr>
        <w:t xml:space="preserve"> أو يفردهما من أعماله بشيء مم</w:t>
      </w:r>
      <w:r w:rsidR="00BB3864">
        <w:rPr>
          <w:rFonts w:hint="cs"/>
          <w:rtl/>
        </w:rPr>
        <w:t>ّ</w:t>
      </w:r>
      <w:r w:rsidR="00BB3864">
        <w:rPr>
          <w:rtl/>
        </w:rPr>
        <w:t>ا يتطو</w:t>
      </w:r>
      <w:r w:rsidR="00BB3864">
        <w:rPr>
          <w:rFonts w:hint="cs"/>
          <w:rtl/>
        </w:rPr>
        <w:t>ّ</w:t>
      </w:r>
      <w:r w:rsidR="00BB3864">
        <w:rPr>
          <w:rtl/>
        </w:rPr>
        <w:t>ع به وإن كان أحدهما حي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آ</w:t>
      </w:r>
      <w:r w:rsidR="00BB3864">
        <w:rPr>
          <w:rtl/>
        </w:rPr>
        <w:t>خر مي</w:t>
      </w:r>
      <w:r w:rsidR="00BB3864">
        <w:rPr>
          <w:rFonts w:hint="cs"/>
          <w:rtl/>
        </w:rPr>
        <w:t>ّ</w:t>
      </w:r>
      <w:r w:rsidR="00BB3864">
        <w:rPr>
          <w:rtl/>
        </w:rPr>
        <w:t>تا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فكتب إلي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أم</w:t>
      </w:r>
      <w:r w:rsidR="00BB3864">
        <w:rPr>
          <w:rFonts w:hint="cs"/>
          <w:rtl/>
        </w:rPr>
        <w:t>ّ</w:t>
      </w:r>
      <w:r w:rsidR="00BB3864">
        <w:rPr>
          <w:rtl/>
        </w:rPr>
        <w:t>ا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فحسن جايز</w:t>
      </w:r>
      <w:r>
        <w:rPr>
          <w:rtl/>
        </w:rPr>
        <w:t>،</w:t>
      </w:r>
      <w:r w:rsidR="00BB3864">
        <w:rPr>
          <w:rtl/>
        </w:rPr>
        <w:t xml:space="preserve"> وأم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 الحي فلا </w:t>
      </w:r>
      <w:r w:rsidR="00960D04">
        <w:rPr>
          <w:rtl/>
        </w:rPr>
        <w:t xml:space="preserve">إلّا </w:t>
      </w:r>
      <w:r w:rsidR="00BB3864">
        <w:rPr>
          <w:rtl/>
        </w:rPr>
        <w:t>البر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والصلة.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ابن محبوب</w:t>
      </w:r>
      <w:r w:rsidR="00EC1548">
        <w:rPr>
          <w:rtl/>
        </w:rPr>
        <w:t>،</w:t>
      </w:r>
      <w:r>
        <w:rPr>
          <w:rtl/>
        </w:rPr>
        <w:t xml:space="preserve"> عن عبدالله بن جندب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عبدالله بن جعفر الحميري</w:t>
      </w:r>
      <w:r w:rsidR="00EC154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ه كتب </w:t>
      </w:r>
      <w:r>
        <w:rPr>
          <w:rFonts w:hint="cs"/>
          <w:rtl/>
        </w:rPr>
        <w:t>ا</w:t>
      </w:r>
      <w:r>
        <w:rPr>
          <w:rtl/>
        </w:rPr>
        <w:t xml:space="preserve">لى العالم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وذكر مثل السؤال والجواب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[ 10663 ]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أبان بن عثمان</w:t>
      </w:r>
      <w:r>
        <w:rPr>
          <w:rtl/>
        </w:rPr>
        <w:t>،</w:t>
      </w:r>
      <w:r w:rsidR="00BB3864">
        <w:rPr>
          <w:rtl/>
        </w:rPr>
        <w:t xml:space="preserve"> عن علي</w:t>
      </w:r>
      <w:r>
        <w:rPr>
          <w:rtl/>
        </w:rPr>
        <w:t>،</w:t>
      </w:r>
      <w:r w:rsidR="00BB3864">
        <w:rPr>
          <w:rtl/>
        </w:rPr>
        <w:t xml:space="preserve"> عن مسمع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ي هلكت ولم أتصد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ق بصدقة منذ هلكت </w:t>
      </w:r>
      <w:r w:rsidR="00960D04">
        <w:rPr>
          <w:rtl/>
        </w:rPr>
        <w:t xml:space="preserve">إلّا </w:t>
      </w:r>
      <w:r w:rsidR="00BB3864">
        <w:rPr>
          <w:rtl/>
        </w:rPr>
        <w:t>عنها</w:t>
      </w:r>
      <w:r>
        <w:rPr>
          <w:rtl/>
        </w:rPr>
        <w:t>،</w:t>
      </w:r>
      <w:r w:rsidR="00BB3864">
        <w:rPr>
          <w:rtl/>
        </w:rPr>
        <w:t xml:space="preserve"> فيلحق ذلك بها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312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312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BB3864" w:rsidRPr="00094612" w:rsidRDefault="00BB3864" w:rsidP="00E91C93">
      <w:pPr>
        <w:pStyle w:val="libFootnote0"/>
        <w:rPr>
          <w:rtl/>
        </w:rPr>
      </w:pPr>
      <w:r w:rsidRPr="00094612">
        <w:rPr>
          <w:rtl/>
        </w:rPr>
        <w:t>(1)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94612">
        <w:rPr>
          <w:rtl/>
        </w:rPr>
        <w:t>129.</w:t>
      </w:r>
    </w:p>
    <w:p w:rsidR="00BB3864" w:rsidRPr="00BB3864" w:rsidRDefault="00BB3864" w:rsidP="00E91C93">
      <w:pPr>
        <w:pStyle w:val="libFootnote0"/>
        <w:rPr>
          <w:rStyle w:val="libFootnoteChar"/>
          <w:rtl/>
        </w:rPr>
      </w:pPr>
      <w:r w:rsidRPr="00094612">
        <w:rPr>
          <w:rtl/>
        </w:rPr>
        <w:t>(2) غياث سلطان الورى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94612">
        <w:rPr>
          <w:rtl/>
        </w:rPr>
        <w:t>مخطوط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94612">
        <w:rPr>
          <w:rtl/>
        </w:rPr>
        <w:t>عنه في البحار 88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94612">
        <w:rPr>
          <w:rtl/>
        </w:rPr>
        <w:t>313 والذكرى</w:t>
      </w:r>
      <w:r w:rsidRPr="00C2056C">
        <w:rPr>
          <w:rtl/>
        </w:rPr>
        <w:t>ٰ</w:t>
      </w:r>
      <w:r w:rsidR="00EC1548">
        <w:rPr>
          <w:rStyle w:val="libFootnoteChar"/>
          <w:rtl/>
        </w:rPr>
        <w:t>:</w:t>
      </w:r>
      <w:r w:rsidRPr="00BB3864">
        <w:rPr>
          <w:rStyle w:val="libFootnoteChar"/>
          <w:rtl/>
        </w:rPr>
        <w:t xml:space="preserve"> 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313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نعم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والحج</w:t>
      </w:r>
      <w:r>
        <w:rPr>
          <w:rFonts w:hint="cs"/>
          <w:rtl/>
        </w:rPr>
        <w:t>ّ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ثم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بعد ذلك عن الصوم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نعم.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[ 10664 ]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عبدالله بن سنان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الصلاة التي دخل وقتها قبل أن يموت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يقضي عنه أولى الناس به.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[ 10665 ]</w:t>
      </w:r>
      <w:r w:rsidR="00BB3864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عبدالله بن أبي يعفور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يقضى عن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الحج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والصوم والعتق وفعاله الحسن.</w:t>
      </w:r>
    </w:p>
    <w:p w:rsidR="00BB3864" w:rsidRDefault="00BB3864" w:rsidP="003C111A">
      <w:pPr>
        <w:pStyle w:val="libNormal"/>
        <w:rPr>
          <w:rtl/>
        </w:rPr>
      </w:pPr>
      <w:r>
        <w:rPr>
          <w:rtl/>
        </w:rPr>
        <w:t>وعن صفوان بن يحيى</w:t>
      </w:r>
      <w:r w:rsidR="00EC1548">
        <w:rPr>
          <w:rtl/>
        </w:rPr>
        <w:t>،</w:t>
      </w:r>
      <w:r>
        <w:rPr>
          <w:rtl/>
        </w:rPr>
        <w:t xml:space="preserve"> وكان من خواص</w:t>
      </w:r>
      <w:r>
        <w:rPr>
          <w:rFonts w:hint="cs"/>
          <w:rtl/>
        </w:rPr>
        <w:t>ّ</w:t>
      </w:r>
      <w:r>
        <w:rPr>
          <w:rtl/>
        </w:rPr>
        <w:t xml:space="preserve"> الرضا والجواد </w:t>
      </w:r>
      <w:r w:rsidR="003C111A">
        <w:rPr>
          <w:rFonts w:hint="cs"/>
          <w:rtl/>
        </w:rPr>
        <w:t>(</w:t>
      </w:r>
      <w:r w:rsidR="003C111A" w:rsidRPr="00114F45">
        <w:rPr>
          <w:rtl/>
        </w:rPr>
        <w:t xml:space="preserve"> </w:t>
      </w:r>
      <w:r w:rsidR="003C111A" w:rsidRPr="00EC1548">
        <w:rPr>
          <w:rStyle w:val="libAlaemChar"/>
          <w:rFonts w:hint="cs"/>
          <w:rtl/>
        </w:rPr>
        <w:t>عليهما‌السلام</w:t>
      </w:r>
      <w:r w:rsidR="003C111A" w:rsidRPr="00114F45">
        <w:rPr>
          <w:rtl/>
        </w:rPr>
        <w:t xml:space="preserve"> </w:t>
      </w:r>
      <w:r w:rsidR="003C111A">
        <w:rPr>
          <w:rFonts w:hint="cs"/>
          <w:rtl/>
        </w:rPr>
        <w:t xml:space="preserve">) </w:t>
      </w:r>
      <w:r w:rsidR="00EC1548">
        <w:rPr>
          <w:rtl/>
        </w:rPr>
        <w:t>،</w:t>
      </w:r>
      <w:r>
        <w:rPr>
          <w:rtl/>
        </w:rPr>
        <w:t xml:space="preserve"> عن أربعين رجلا</w:t>
      </w:r>
      <w:r>
        <w:rPr>
          <w:rFonts w:hint="cs"/>
          <w:rtl/>
        </w:rPr>
        <w:t>ً</w:t>
      </w:r>
      <w:r>
        <w:rPr>
          <w:rtl/>
        </w:rPr>
        <w:t xml:space="preserve"> من أصحاب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[ 10666 ]</w:t>
      </w:r>
      <w:r w:rsidR="00BB3864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العلاء بن رزين في كتابه</w:t>
      </w:r>
      <w:r>
        <w:rPr>
          <w:rtl/>
        </w:rPr>
        <w:t>،</w:t>
      </w:r>
      <w:r w:rsidR="00BB3864">
        <w:rPr>
          <w:rtl/>
        </w:rPr>
        <w:t xml:space="preserve"> وهو أحد رجال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يقضى عن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الحج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والصوم والعتق وفعال الخير.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[ 10667 ]</w:t>
      </w:r>
      <w:r w:rsidR="00BB3864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البزنطي</w:t>
      </w:r>
      <w:r>
        <w:rPr>
          <w:rtl/>
        </w:rPr>
        <w:t>،</w:t>
      </w:r>
      <w:r w:rsidR="00BB3864">
        <w:rPr>
          <w:rtl/>
        </w:rPr>
        <w:t xml:space="preserve"> وكان من رجال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يقضى عن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الصوم والحج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والعتق وفعله الحسن.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[ 10668 ]</w:t>
      </w:r>
      <w:r w:rsidR="00BB3864">
        <w:rPr>
          <w:rtl/>
        </w:rPr>
        <w:t xml:space="preserve"> 22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صاحب الفاخر مم</w:t>
      </w:r>
      <w:r w:rsidR="00BB3864">
        <w:rPr>
          <w:rFonts w:hint="cs"/>
          <w:rtl/>
        </w:rPr>
        <w:t>ّ</w:t>
      </w:r>
      <w:r w:rsidR="00BB3864">
        <w:rPr>
          <w:rtl/>
        </w:rPr>
        <w:t>ا اجمع عليه وصح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قول ال</w:t>
      </w:r>
      <w:r w:rsidR="00BB3864">
        <w:rPr>
          <w:rFonts w:hint="cs"/>
          <w:rtl/>
        </w:rPr>
        <w:t>أ</w:t>
      </w:r>
      <w:r w:rsidR="00BB3864">
        <w:rPr>
          <w:rtl/>
        </w:rPr>
        <w:t>ئم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 w:rsidR="003C111A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3C111A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يقضى عن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أعماله الحسنة كل</w:t>
      </w:r>
      <w:r w:rsidR="00BB3864">
        <w:rPr>
          <w:rFonts w:hint="cs"/>
          <w:rtl/>
        </w:rPr>
        <w:t>ّ</w:t>
      </w:r>
      <w:r w:rsidR="00BB3864">
        <w:rPr>
          <w:rtl/>
        </w:rPr>
        <w:t>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[ 10669 ]</w:t>
      </w:r>
      <w:r w:rsidR="00BB3864">
        <w:rPr>
          <w:rtl/>
        </w:rPr>
        <w:t xml:space="preserve"> 23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العلاء بن رزين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يقضى عن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الحج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والصوم والعتق وفعاله الحسن.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[ 10670 ]</w:t>
      </w:r>
      <w:r w:rsidR="00BB3864">
        <w:rPr>
          <w:rtl/>
        </w:rPr>
        <w:t xml:space="preserve"> 24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 في كتابه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313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313</w:t>
      </w:r>
      <w:r w:rsidR="00EC1548">
        <w:rPr>
          <w:rtl/>
        </w:rPr>
        <w:t>،</w:t>
      </w:r>
      <w:r>
        <w:rPr>
          <w:rtl/>
        </w:rPr>
        <w:t xml:space="preserve">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74.</w:t>
      </w:r>
    </w:p>
    <w:p w:rsidR="00BB3864" w:rsidRPr="00094612" w:rsidRDefault="00BB3864" w:rsidP="00E91C93">
      <w:pPr>
        <w:pStyle w:val="libFootnote0"/>
        <w:rPr>
          <w:rtl/>
        </w:rPr>
      </w:pPr>
      <w:r w:rsidRPr="00094612">
        <w:rPr>
          <w:rtl/>
        </w:rPr>
        <w:t>(1) غياث سلطان الورى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94612">
        <w:rPr>
          <w:rtl/>
        </w:rPr>
        <w:t>مخطوط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94612">
        <w:rPr>
          <w:rtl/>
        </w:rPr>
        <w:t>عنه في البحار 88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94612">
        <w:rPr>
          <w:rtl/>
        </w:rPr>
        <w:t>313.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20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314</w:t>
      </w:r>
      <w:r w:rsidR="00EC1548">
        <w:rPr>
          <w:rtl/>
        </w:rPr>
        <w:t>،</w:t>
      </w:r>
      <w:r>
        <w:rPr>
          <w:rtl/>
        </w:rPr>
        <w:t xml:space="preserve">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21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314</w:t>
      </w:r>
      <w:r w:rsidR="00EC1548">
        <w:rPr>
          <w:rtl/>
        </w:rPr>
        <w:t>،</w:t>
      </w:r>
      <w:r>
        <w:rPr>
          <w:rtl/>
        </w:rPr>
        <w:t xml:space="preserve">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22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314</w:t>
      </w:r>
      <w:r w:rsidR="00EC1548">
        <w:rPr>
          <w:rtl/>
        </w:rPr>
        <w:t>،</w:t>
      </w:r>
      <w:r>
        <w:rPr>
          <w:rtl/>
        </w:rPr>
        <w:t xml:space="preserve">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23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314</w:t>
      </w:r>
      <w:r w:rsidR="00EC1548">
        <w:rPr>
          <w:rtl/>
        </w:rPr>
        <w:t>،</w:t>
      </w:r>
      <w:r>
        <w:rPr>
          <w:rtl/>
        </w:rPr>
        <w:t xml:space="preserve">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24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314</w:t>
      </w:r>
      <w:r w:rsidR="00EC1548">
        <w:rPr>
          <w:rtl/>
        </w:rPr>
        <w:t>،</w:t>
      </w:r>
      <w:r>
        <w:rPr>
          <w:rtl/>
        </w:rPr>
        <w:t xml:space="preserve">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من عمل من المؤمنين عن مي</w:t>
      </w:r>
      <w:r>
        <w:rPr>
          <w:rFonts w:hint="cs"/>
          <w:rtl/>
        </w:rPr>
        <w:t>ّ</w:t>
      </w:r>
      <w:r>
        <w:rPr>
          <w:rtl/>
        </w:rPr>
        <w:t>ت عملا</w:t>
      </w:r>
      <w:r>
        <w:rPr>
          <w:rFonts w:hint="cs"/>
          <w:rtl/>
        </w:rPr>
        <w:t>ً</w:t>
      </w:r>
      <w:r>
        <w:rPr>
          <w:rtl/>
        </w:rPr>
        <w:t xml:space="preserve"> أضعف الله له أجره وينعم به المي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[ 10671 ]</w:t>
      </w:r>
      <w:r w:rsidR="00BB3864">
        <w:rPr>
          <w:rtl/>
        </w:rPr>
        <w:t xml:space="preserve"> 25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عمر بن يزيد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عمل من المؤمنين عن مي</w:t>
      </w:r>
      <w:r w:rsidR="00BB3864">
        <w:rPr>
          <w:rFonts w:hint="cs"/>
          <w:rtl/>
        </w:rPr>
        <w:t>ّ</w:t>
      </w:r>
      <w:r w:rsidR="00BB3864">
        <w:rPr>
          <w:rtl/>
        </w:rPr>
        <w:t>ت عملا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صالحا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أضعف الله أجره وينعم بذلك المي</w:t>
      </w:r>
      <w:r w:rsidR="00BB3864">
        <w:rPr>
          <w:rFonts w:hint="cs"/>
          <w:rtl/>
        </w:rPr>
        <w:t>ّ</w:t>
      </w:r>
      <w:r w:rsidR="00BB3864">
        <w:rPr>
          <w:rtl/>
        </w:rPr>
        <w:t>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[ 10672 ]</w:t>
      </w:r>
      <w:r w:rsidR="00BB3864">
        <w:rPr>
          <w:rtl/>
        </w:rPr>
        <w:t xml:space="preserve"> 26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خباره عن لقمان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وإذا جاء وقت الصلاة فلا تؤخ</w:t>
      </w:r>
      <w:r w:rsidR="00BB3864">
        <w:rPr>
          <w:rFonts w:hint="cs"/>
          <w:rtl/>
        </w:rPr>
        <w:t>ّ</w:t>
      </w:r>
      <w:r w:rsidR="00BB3864">
        <w:rPr>
          <w:rtl/>
        </w:rPr>
        <w:t>رها لشيء</w:t>
      </w:r>
      <w:r>
        <w:rPr>
          <w:rtl/>
        </w:rPr>
        <w:t>،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ها واسترح منها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ها د</w:t>
      </w:r>
      <w:r w:rsidR="00BB3864">
        <w:rPr>
          <w:rFonts w:hint="cs"/>
          <w:rtl/>
        </w:rPr>
        <w:t>َ</w:t>
      </w:r>
      <w:r w:rsidR="00BB3864">
        <w:rPr>
          <w:rtl/>
        </w:rPr>
        <w:t>ين.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وروى ابن طاوس بمعناه عد</w:t>
      </w:r>
      <w:r>
        <w:rPr>
          <w:rFonts w:hint="cs"/>
          <w:rtl/>
        </w:rPr>
        <w:t>ّ</w:t>
      </w:r>
      <w:r>
        <w:rPr>
          <w:rtl/>
        </w:rPr>
        <w:t>ة أحاديث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روى بعض أحاديث قضاء الدين عن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EC1548">
        <w:rPr>
          <w:rtl/>
        </w:rPr>
        <w:t>،</w:t>
      </w:r>
      <w:r>
        <w:rPr>
          <w:rtl/>
        </w:rPr>
        <w:t xml:space="preserve"> وقد نقل الشهيد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الذكرى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جميع ما نقلناه عن ابن طاوس ونقل زيادة على ما نقلناه.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[ 10673 ]</w:t>
      </w:r>
      <w:r w:rsidR="00BB3864">
        <w:rPr>
          <w:rtl/>
        </w:rPr>
        <w:t xml:space="preserve"> 27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الشهيد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الذكرى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العلاء بن رزين</w:t>
      </w:r>
      <w:r>
        <w:rPr>
          <w:rtl/>
        </w:rPr>
        <w:t>،</w:t>
      </w:r>
      <w:r w:rsidR="00BB3864">
        <w:rPr>
          <w:rtl/>
        </w:rPr>
        <w:t xml:space="preserve"> عن عبدالله بن أبي يعفور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يقضى عن المي</w:t>
      </w:r>
      <w:r w:rsidR="00BB3864">
        <w:rPr>
          <w:rFonts w:hint="cs"/>
          <w:rtl/>
        </w:rPr>
        <w:t>ِّ</w:t>
      </w:r>
      <w:r w:rsidR="00BB3864">
        <w:rPr>
          <w:rtl/>
        </w:rPr>
        <w:t>ت الحج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والصوم والعتق والفعل الحسن.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الاحتضار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وغيره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الوقف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والوصي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والحج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(5)</w:t>
      </w:r>
      <w:r>
        <w:rPr>
          <w:rtl/>
        </w:rPr>
        <w:t xml:space="preserve"> وغير ذلك </w:t>
      </w:r>
      <w:r w:rsidRPr="00BB3864">
        <w:rPr>
          <w:rStyle w:val="libFootnotenumChar"/>
          <w:rtl/>
        </w:rPr>
        <w:t>(6)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25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tl/>
        </w:rPr>
        <w:t xml:space="preserve"> مخطوط</w:t>
      </w:r>
      <w:r w:rsidR="00EC1548">
        <w:rPr>
          <w:rtl/>
        </w:rPr>
        <w:t>،</w:t>
      </w:r>
      <w:r>
        <w:rPr>
          <w:rtl/>
        </w:rPr>
        <w:t xml:space="preserve"> عنه في البحار 88</w:t>
      </w:r>
      <w:r w:rsidR="00EC1548">
        <w:rPr>
          <w:rtl/>
        </w:rPr>
        <w:t>:</w:t>
      </w:r>
      <w:r>
        <w:rPr>
          <w:rtl/>
        </w:rPr>
        <w:t xml:space="preserve"> 314</w:t>
      </w:r>
      <w:r w:rsidR="00EC1548">
        <w:rPr>
          <w:rtl/>
        </w:rPr>
        <w:t>،</w:t>
      </w:r>
      <w:r>
        <w:rPr>
          <w:rtl/>
        </w:rPr>
        <w:t xml:space="preserve">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26</w:t>
      </w:r>
      <w:r w:rsidR="00EC1548">
        <w:rPr>
          <w:rtl/>
        </w:rPr>
        <w:t xml:space="preserve"> - </w:t>
      </w:r>
      <w:r>
        <w:rPr>
          <w:rtl/>
        </w:rPr>
        <w:t>غياث سلطان الورى</w:t>
      </w:r>
      <w:r w:rsidR="00EC1548">
        <w:rPr>
          <w:rtl/>
        </w:rPr>
        <w:t>:</w:t>
      </w:r>
      <w:r>
        <w:rPr>
          <w:rFonts w:hint="cs"/>
          <w:rtl/>
        </w:rPr>
        <w:t xml:space="preserve"> مخطوط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عنه في البحار 88</w:t>
      </w:r>
      <w:r w:rsidR="00EC1548">
        <w:rPr>
          <w:rtl/>
        </w:rPr>
        <w:t>:</w:t>
      </w:r>
      <w:r>
        <w:rPr>
          <w:rtl/>
        </w:rPr>
        <w:t xml:space="preserve"> 315</w:t>
      </w:r>
      <w:r w:rsidR="00EC1548">
        <w:rPr>
          <w:rtl/>
        </w:rPr>
        <w:t>،</w:t>
      </w:r>
      <w:r>
        <w:rPr>
          <w:rtl/>
        </w:rPr>
        <w:t xml:space="preserve"> والذكرى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27</w:t>
      </w:r>
      <w:r w:rsidR="00EC1548">
        <w:rPr>
          <w:rtl/>
        </w:rPr>
        <w:t xml:space="preserve"> - </w:t>
      </w:r>
      <w:r>
        <w:rPr>
          <w:rtl/>
        </w:rPr>
        <w:t>الذكرى</w:t>
      </w:r>
      <w:r w:rsidRPr="00C2056C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75.</w:t>
      </w:r>
    </w:p>
    <w:p w:rsidR="00BB3864" w:rsidRPr="004418D6" w:rsidRDefault="00BB3864" w:rsidP="00E91C93">
      <w:pPr>
        <w:pStyle w:val="libFootnote0"/>
        <w:rPr>
          <w:rtl/>
        </w:rPr>
      </w:pPr>
      <w:r w:rsidRPr="004418D6">
        <w:rPr>
          <w:rtl/>
        </w:rPr>
        <w:t>(1) تقدم في الباب 28 من أبواب الاحتضار.</w:t>
      </w:r>
    </w:p>
    <w:p w:rsidR="00BB3864" w:rsidRPr="004418D6" w:rsidRDefault="00BB3864" w:rsidP="00E91C93">
      <w:pPr>
        <w:pStyle w:val="libFootnote0"/>
        <w:rPr>
          <w:rtl/>
        </w:rPr>
      </w:pPr>
      <w:r w:rsidRPr="004418D6">
        <w:rPr>
          <w:rtl/>
        </w:rPr>
        <w:t>(2) تقدم في</w:t>
      </w:r>
      <w:r>
        <w:rPr>
          <w:rtl/>
        </w:rPr>
        <w:t xml:space="preserve"> الأبواب </w:t>
      </w:r>
      <w:r w:rsidRPr="004418D6">
        <w:rPr>
          <w:rtl/>
        </w:rPr>
        <w:t>40 و 41 و 42 و 43 و 44 و 45 من أبواب الدعاء.</w:t>
      </w:r>
    </w:p>
    <w:p w:rsidR="00BB3864" w:rsidRPr="004418D6" w:rsidRDefault="00BB3864" w:rsidP="00E91C93">
      <w:pPr>
        <w:pStyle w:val="libFootnote0"/>
        <w:rPr>
          <w:rtl/>
        </w:rPr>
      </w:pPr>
      <w:r w:rsidRPr="004418D6">
        <w:rPr>
          <w:rtl/>
        </w:rPr>
        <w:t>(3) يأتي في أبواب الوقوف والصدقات.</w:t>
      </w:r>
    </w:p>
    <w:p w:rsidR="00BB3864" w:rsidRPr="004418D6" w:rsidRDefault="00BB3864" w:rsidP="00E91C93">
      <w:pPr>
        <w:pStyle w:val="libFootnote0"/>
        <w:rPr>
          <w:rtl/>
        </w:rPr>
      </w:pPr>
      <w:r w:rsidRPr="004418D6">
        <w:rPr>
          <w:rtl/>
        </w:rPr>
        <w:t>(4) يأتي في</w:t>
      </w:r>
      <w:r>
        <w:rPr>
          <w:rtl/>
        </w:rPr>
        <w:t xml:space="preserve"> الأبواب </w:t>
      </w:r>
      <w:r w:rsidRPr="004418D6">
        <w:rPr>
          <w:rtl/>
        </w:rPr>
        <w:t xml:space="preserve">7 و 9 و 10 و 11 و 12 و 33 </w:t>
      </w:r>
      <w:r>
        <w:rPr>
          <w:rFonts w:hint="cs"/>
          <w:rtl/>
        </w:rPr>
        <w:t xml:space="preserve">و 34 </w:t>
      </w:r>
      <w:r w:rsidRPr="004418D6">
        <w:rPr>
          <w:rtl/>
        </w:rPr>
        <w:t>و 35 من أبواب أحكام الوصايا.</w:t>
      </w:r>
    </w:p>
    <w:p w:rsidR="00BB3864" w:rsidRPr="004418D6" w:rsidRDefault="00BB3864" w:rsidP="00E91C93">
      <w:pPr>
        <w:pStyle w:val="libFootnote0"/>
        <w:rPr>
          <w:rtl/>
        </w:rPr>
      </w:pPr>
      <w:r w:rsidRPr="004418D6">
        <w:rPr>
          <w:rtl/>
        </w:rPr>
        <w:t>(5) يأتي في</w:t>
      </w:r>
      <w:r>
        <w:rPr>
          <w:rtl/>
        </w:rPr>
        <w:t xml:space="preserve"> الأبواب </w:t>
      </w:r>
      <w:r w:rsidRPr="004418D6">
        <w:rPr>
          <w:rtl/>
        </w:rPr>
        <w:t>25 و 26 و 27 و 28 و 29 و 30 و 31 من أبواب النيابة في الحج.</w:t>
      </w:r>
    </w:p>
    <w:p w:rsidR="00BB3864" w:rsidRPr="004418D6" w:rsidRDefault="00BB3864" w:rsidP="00E91C93">
      <w:pPr>
        <w:pStyle w:val="libFootnote0"/>
        <w:rPr>
          <w:rtl/>
        </w:rPr>
      </w:pPr>
      <w:r w:rsidRPr="004418D6">
        <w:rPr>
          <w:rtl/>
        </w:rPr>
        <w:t>(6) يأتي في الحديث 4 من الباب 27 من أبواب التعقيب.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941" w:name="_Toc278688095"/>
      <w:bookmarkStart w:id="942" w:name="_Toc301886896"/>
      <w:bookmarkStart w:id="943" w:name="_Toc375212460"/>
      <w:bookmarkStart w:id="944" w:name="_Toc375215140"/>
      <w:bookmarkStart w:id="945" w:name="_Toc262664204"/>
      <w:r>
        <w:rPr>
          <w:rtl/>
        </w:rPr>
        <w:lastRenderedPageBreak/>
        <w:t>13</w:t>
      </w:r>
      <w:r w:rsidR="00EC1548">
        <w:rPr>
          <w:rtl/>
        </w:rPr>
        <w:t xml:space="preserve"> - </w:t>
      </w:r>
      <w:r>
        <w:rPr>
          <w:rtl/>
        </w:rPr>
        <w:t>باب استحباب الايقاظ للصلاة</w:t>
      </w:r>
      <w:r w:rsidR="00EC1548">
        <w:rPr>
          <w:rtl/>
        </w:rPr>
        <w:t>،</w:t>
      </w:r>
      <w:r>
        <w:rPr>
          <w:rtl/>
        </w:rPr>
        <w:t xml:space="preserve"> وحكم من تركها</w:t>
      </w:r>
      <w:bookmarkEnd w:id="941"/>
      <w:bookmarkEnd w:id="942"/>
      <w:r>
        <w:rPr>
          <w:rFonts w:hint="cs"/>
          <w:rtl/>
        </w:rPr>
        <w:t xml:space="preserve"> </w:t>
      </w:r>
      <w:bookmarkStart w:id="946" w:name="_Toc278688096"/>
      <w:bookmarkStart w:id="947" w:name="_Toc301886897"/>
      <w:r>
        <w:rPr>
          <w:rtl/>
        </w:rPr>
        <w:t>مستحل</w:t>
      </w:r>
      <w:r w:rsidR="003C111A">
        <w:rPr>
          <w:rFonts w:hint="cs"/>
          <w:rtl/>
        </w:rPr>
        <w:t>ّ</w:t>
      </w:r>
      <w:r>
        <w:rPr>
          <w:rtl/>
        </w:rPr>
        <w:t>ا</w:t>
      </w:r>
      <w:r w:rsidR="003C111A">
        <w:rPr>
          <w:rFonts w:hint="cs"/>
          <w:rtl/>
        </w:rPr>
        <w:t>ً</w:t>
      </w:r>
      <w:r>
        <w:rPr>
          <w:rtl/>
        </w:rPr>
        <w:t xml:space="preserve"> أو غير مستحل</w:t>
      </w:r>
      <w:bookmarkEnd w:id="946"/>
      <w:bookmarkEnd w:id="947"/>
      <w:r>
        <w:rPr>
          <w:rFonts w:hint="cs"/>
          <w:rtl/>
        </w:rPr>
        <w:t>ّ</w:t>
      </w:r>
      <w:bookmarkEnd w:id="943"/>
      <w:bookmarkEnd w:id="944"/>
      <w:bookmarkEnd w:id="94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[ 10674 ]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السندي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 البختري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أن علي بن أبي طالب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خرج يوقظ الناس لصلاة الصبح فضربه ابن ملجم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قواطع الصلاة وغيرها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الثاني في مقد</w:t>
      </w:r>
      <w:r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وفي أعداد الصلوات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3C111A">
      <w:pPr>
        <w:pStyle w:val="libFootnoteCenterBold"/>
        <w:rPr>
          <w:rtl/>
        </w:rPr>
      </w:pPr>
      <w:r>
        <w:rPr>
          <w:rtl/>
        </w:rPr>
        <w:t>الباب 13</w:t>
      </w:r>
    </w:p>
    <w:p w:rsidR="00BB3864" w:rsidRDefault="00BB3864" w:rsidP="003C111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67.</w:t>
      </w:r>
    </w:p>
    <w:p w:rsidR="00BB3864" w:rsidRPr="004418D6" w:rsidRDefault="00BB3864" w:rsidP="00E91C93">
      <w:pPr>
        <w:pStyle w:val="libFootnote0"/>
        <w:rPr>
          <w:rtl/>
        </w:rPr>
      </w:pPr>
      <w:r w:rsidRPr="004418D6">
        <w:rPr>
          <w:rtl/>
        </w:rPr>
        <w:t>(1) تقدم في الباب 9 من أبواب القواطع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418D6">
        <w:rPr>
          <w:rtl/>
        </w:rPr>
        <w:t>وفي الحديث 1 و 6 من الباب 61 من أبواب المواقيت.</w:t>
      </w:r>
    </w:p>
    <w:p w:rsidR="00BB3864" w:rsidRPr="004418D6" w:rsidRDefault="00BB3864" w:rsidP="00E91C93">
      <w:pPr>
        <w:pStyle w:val="libFootnote0"/>
        <w:rPr>
          <w:rtl/>
        </w:rPr>
      </w:pPr>
      <w:r w:rsidRPr="004418D6">
        <w:rPr>
          <w:rtl/>
        </w:rPr>
        <w:t>(2) تقدم في الباب 2 من أبواب مقدمة العبادات.</w:t>
      </w:r>
    </w:p>
    <w:p w:rsidR="00BB3864" w:rsidRPr="004418D6" w:rsidRDefault="00BB3864" w:rsidP="00E91C93">
      <w:pPr>
        <w:pStyle w:val="libFootnote0"/>
        <w:rPr>
          <w:rtl/>
        </w:rPr>
      </w:pPr>
      <w:r w:rsidRPr="004418D6">
        <w:rPr>
          <w:rtl/>
        </w:rPr>
        <w:t>(3) تقدم في الباب 11 من أبواب أعداد الفرائض.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DB56AE" w:rsidRDefault="00EC1548" w:rsidP="00E91C93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B3864" w:rsidRDefault="00BB3864" w:rsidP="00BB3864">
      <w:pPr>
        <w:pStyle w:val="Heading1Center"/>
        <w:rPr>
          <w:rtl/>
        </w:rPr>
      </w:pPr>
      <w:bookmarkStart w:id="948" w:name="_Toc278688097"/>
      <w:bookmarkStart w:id="949" w:name="_Toc301886898"/>
      <w:bookmarkStart w:id="950" w:name="_Toc375212461"/>
      <w:bookmarkStart w:id="951" w:name="_Toc375215141"/>
      <w:bookmarkStart w:id="952" w:name="_Toc262664205"/>
      <w:r>
        <w:rPr>
          <w:rFonts w:hint="cs"/>
          <w:rtl/>
        </w:rPr>
        <w:lastRenderedPageBreak/>
        <w:t>أ</w:t>
      </w:r>
      <w:r>
        <w:rPr>
          <w:rtl/>
        </w:rPr>
        <w:t>بواب صلاة الجماعة</w:t>
      </w:r>
      <w:bookmarkEnd w:id="948"/>
      <w:bookmarkEnd w:id="949"/>
      <w:bookmarkEnd w:id="950"/>
      <w:bookmarkEnd w:id="951"/>
      <w:bookmarkEnd w:id="952"/>
      <w:r>
        <w:rPr>
          <w:rFonts w:hint="cs"/>
          <w:rtl/>
        </w:rPr>
        <w:t xml:space="preserve"> </w:t>
      </w:r>
    </w:p>
    <w:p w:rsidR="00BB3864" w:rsidRDefault="00BB3864" w:rsidP="00BB3864">
      <w:pPr>
        <w:pStyle w:val="Heading2Center"/>
        <w:rPr>
          <w:rtl/>
        </w:rPr>
      </w:pPr>
      <w:bookmarkStart w:id="953" w:name="_Toc278688098"/>
      <w:bookmarkStart w:id="954" w:name="_Toc301886899"/>
      <w:bookmarkStart w:id="955" w:name="_Toc375212462"/>
      <w:bookmarkStart w:id="956" w:name="_Toc375215142"/>
      <w:bookmarkStart w:id="957" w:name="_Toc262664206"/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باب تأك</w:t>
      </w:r>
      <w:r>
        <w:rPr>
          <w:rFonts w:hint="cs"/>
          <w:rtl/>
        </w:rPr>
        <w:t>ّ</w:t>
      </w:r>
      <w:r>
        <w:rPr>
          <w:rtl/>
        </w:rPr>
        <w:t>د استحبابها في الفرائض</w:t>
      </w:r>
      <w:r w:rsidR="00EC1548">
        <w:rPr>
          <w:rtl/>
        </w:rPr>
        <w:t>،</w:t>
      </w:r>
      <w:r>
        <w:rPr>
          <w:rtl/>
        </w:rPr>
        <w:t xml:space="preserve"> وعدم وجوبها فيما عدا</w:t>
      </w:r>
      <w:bookmarkEnd w:id="953"/>
      <w:bookmarkEnd w:id="954"/>
      <w:r>
        <w:rPr>
          <w:rFonts w:hint="cs"/>
          <w:rtl/>
        </w:rPr>
        <w:t xml:space="preserve"> </w:t>
      </w:r>
      <w:bookmarkStart w:id="958" w:name="_Toc278688099"/>
      <w:bookmarkStart w:id="959" w:name="_Toc301886900"/>
      <w:r>
        <w:rPr>
          <w:rtl/>
        </w:rPr>
        <w:t>الجمعة والعيدين</w:t>
      </w:r>
      <w:bookmarkEnd w:id="955"/>
      <w:bookmarkEnd w:id="956"/>
      <w:bookmarkEnd w:id="957"/>
      <w:bookmarkEnd w:id="958"/>
      <w:bookmarkEnd w:id="95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[ 10675 ]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 بن سويد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الصلاة في جماعة تفضل على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الفرد بأربعة وعشرين درجة</w:t>
      </w:r>
      <w:r>
        <w:rPr>
          <w:rtl/>
        </w:rPr>
        <w:t>،</w:t>
      </w:r>
      <w:r w:rsidR="00BB3864">
        <w:rPr>
          <w:rtl/>
        </w:rPr>
        <w:t xml:space="preserve"> تكون خمسة وعشرين 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 بإسناده عن عبدالله بن سنان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[ 10676 ]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 والفضيل قالا</w:t>
      </w:r>
      <w:r>
        <w:rPr>
          <w:rtl/>
        </w:rPr>
        <w:t>:</w:t>
      </w:r>
      <w:r w:rsidR="00BB3864">
        <w:rPr>
          <w:rtl/>
        </w:rPr>
        <w:t xml:space="preserve"> قلنا له</w:t>
      </w:r>
      <w:r>
        <w:rPr>
          <w:rtl/>
        </w:rPr>
        <w:t>:</w:t>
      </w:r>
      <w:r w:rsidR="00BB3864">
        <w:rPr>
          <w:rtl/>
        </w:rPr>
        <w:t xml:space="preserve"> الصلاة في جماعة</w:t>
      </w:r>
      <w:r>
        <w:rPr>
          <w:rtl/>
        </w:rPr>
        <w:t>،</w:t>
      </w:r>
      <w:r w:rsidR="00BB3864">
        <w:rPr>
          <w:rtl/>
        </w:rPr>
        <w:t xml:space="preserve"> فريضة هي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الصلوات فريضة وليس الاجتماع بمفروض في الصلوات كل</w:t>
      </w:r>
      <w:r w:rsidR="00BB3864">
        <w:rPr>
          <w:rFonts w:hint="cs"/>
          <w:rtl/>
        </w:rPr>
        <w:t>ّ</w:t>
      </w:r>
      <w:r w:rsidR="00BB3864">
        <w:rPr>
          <w:rtl/>
        </w:rPr>
        <w:t>ها</w:t>
      </w:r>
      <w:r>
        <w:rPr>
          <w:rtl/>
        </w:rPr>
        <w:t>،</w:t>
      </w:r>
      <w:r w:rsidR="00BB3864">
        <w:rPr>
          <w:rtl/>
        </w:rPr>
        <w:t xml:space="preserve"> ولكن</w:t>
      </w:r>
      <w:r w:rsidR="00BB3864">
        <w:rPr>
          <w:rFonts w:hint="cs"/>
          <w:rtl/>
        </w:rPr>
        <w:t>ّ</w:t>
      </w:r>
      <w:r w:rsidR="00BB3864">
        <w:rPr>
          <w:rtl/>
        </w:rPr>
        <w:t>ها سن</w:t>
      </w:r>
      <w:r w:rsidR="00BB3864">
        <w:rPr>
          <w:rFonts w:hint="cs"/>
          <w:rtl/>
        </w:rPr>
        <w:t>ّ</w:t>
      </w:r>
      <w:r w:rsidR="00BB3864">
        <w:rPr>
          <w:rtl/>
        </w:rPr>
        <w:t>ة من تركها رغبة عنها وعن جماعة المؤمنين من غير عل</w:t>
      </w:r>
      <w:r w:rsidR="00BB3864">
        <w:rPr>
          <w:rFonts w:hint="cs"/>
          <w:rtl/>
        </w:rPr>
        <w:t>ّ</w:t>
      </w:r>
      <w:r w:rsidR="00BB3864">
        <w:rPr>
          <w:rtl/>
        </w:rPr>
        <w:t>ة فلا صلاة له.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1144AC">
      <w:pPr>
        <w:pStyle w:val="libFootnoteCenterBold"/>
        <w:rPr>
          <w:rtl/>
        </w:rPr>
      </w:pPr>
      <w:r>
        <w:rPr>
          <w:rtl/>
        </w:rPr>
        <w:t>أبواب صلاة الجماعة</w:t>
      </w:r>
    </w:p>
    <w:p w:rsidR="00BB3864" w:rsidRDefault="00BB3864" w:rsidP="001144AC">
      <w:pPr>
        <w:pStyle w:val="libFootnoteCenterBold"/>
        <w:rPr>
          <w:rtl/>
        </w:rPr>
      </w:pPr>
      <w:r>
        <w:rPr>
          <w:rtl/>
        </w:rPr>
        <w:t>الباب 1</w:t>
      </w:r>
    </w:p>
    <w:p w:rsidR="00BB3864" w:rsidRDefault="00BB3864" w:rsidP="001144AC">
      <w:pPr>
        <w:pStyle w:val="libFootnoteCenterBold"/>
        <w:rPr>
          <w:rtl/>
        </w:rPr>
      </w:pPr>
      <w:r>
        <w:rPr>
          <w:rtl/>
        </w:rPr>
        <w:t>فيه 19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25 / 85.</w:t>
      </w:r>
    </w:p>
    <w:p w:rsidR="00BB3864" w:rsidRPr="0051168B" w:rsidRDefault="00BB3864" w:rsidP="00E91C93">
      <w:pPr>
        <w:pStyle w:val="libFootnote0"/>
        <w:rPr>
          <w:rtl/>
        </w:rPr>
      </w:pPr>
      <w:r w:rsidRPr="0051168B">
        <w:rPr>
          <w:rtl/>
        </w:rPr>
        <w:t>(1) ثواب ال</w:t>
      </w:r>
      <w:r>
        <w:rPr>
          <w:rFonts w:hint="cs"/>
          <w:rtl/>
        </w:rPr>
        <w:t>أ</w:t>
      </w:r>
      <w:r w:rsidRPr="0051168B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1168B">
        <w:rPr>
          <w:rtl/>
        </w:rPr>
        <w:t>59</w:t>
      </w:r>
      <w:r>
        <w:rPr>
          <w:rtl/>
        </w:rPr>
        <w:t xml:space="preserve"> / </w:t>
      </w:r>
      <w:r w:rsidRPr="0051168B">
        <w:rPr>
          <w:rtl/>
        </w:rPr>
        <w:t>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24 / 83.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إسماعيل</w:t>
      </w:r>
      <w:r w:rsidR="00EC1548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[ 10677 ]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ما يروي الناس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في جماعة أفضل من صلاة الرجل وحده بخمس وعشرين 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صدقوا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1144AC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144AC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1144AC">
      <w:pPr>
        <w:pStyle w:val="libNormal"/>
        <w:rPr>
          <w:rtl/>
        </w:rPr>
      </w:pPr>
      <w:r>
        <w:rPr>
          <w:rtl/>
        </w:rPr>
        <w:t>[ 10678 ]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النوفلي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أبي عبدالله</w:t>
      </w:r>
      <w:r>
        <w:rPr>
          <w:rtl/>
        </w:rPr>
        <w:t>،</w:t>
      </w:r>
      <w:r w:rsidR="00BB3864">
        <w:rPr>
          <w:rtl/>
        </w:rPr>
        <w:t xml:space="preserve"> عن أبيه </w:t>
      </w:r>
      <w:r w:rsidR="001144AC">
        <w:rPr>
          <w:rFonts w:hint="cs"/>
          <w:rtl/>
        </w:rPr>
        <w:t>(</w:t>
      </w:r>
      <w:r w:rsidR="001144AC" w:rsidRPr="00114F45">
        <w:rPr>
          <w:rtl/>
        </w:rPr>
        <w:t xml:space="preserve"> </w:t>
      </w:r>
      <w:r w:rsidR="001144AC" w:rsidRPr="00EC1548">
        <w:rPr>
          <w:rStyle w:val="libAlaemChar"/>
          <w:rFonts w:hint="cs"/>
          <w:rtl/>
        </w:rPr>
        <w:t>عليهما‌السلام</w:t>
      </w:r>
      <w:r w:rsidR="001144AC" w:rsidRPr="00114F45">
        <w:rPr>
          <w:rtl/>
        </w:rPr>
        <w:t xml:space="preserve"> </w:t>
      </w:r>
      <w:r w:rsidR="001144AC">
        <w:rPr>
          <w:rFonts w:hint="cs"/>
          <w:rtl/>
        </w:rPr>
        <w:t xml:space="preserve">) </w:t>
      </w:r>
      <w:r w:rsidR="00BB3864" w:rsidRPr="00040D1F">
        <w:rPr>
          <w:rtl/>
        </w:rPr>
        <w:t>قال</w:t>
      </w:r>
      <w:r>
        <w:rPr>
          <w:rtl/>
        </w:rPr>
        <w:t>:</w:t>
      </w:r>
      <w:r w:rsidR="00BB3864" w:rsidRPr="00040D1F">
        <w:rPr>
          <w:rtl/>
        </w:rPr>
        <w:t xml:space="preserve"> قال رسول الله</w:t>
      </w:r>
      <w:r w:rsidR="001144AC">
        <w:rPr>
          <w:rFonts w:hint="cs"/>
          <w:rtl/>
        </w:rPr>
        <w:t xml:space="preserve"> (</w:t>
      </w:r>
      <w:r w:rsidR="00BB3864" w:rsidRPr="00040D1F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 w:rsidRPr="00040D1F">
        <w:rPr>
          <w:rtl/>
        </w:rPr>
        <w:t xml:space="preserve"> </w:t>
      </w:r>
      <w:r w:rsidR="001144AC">
        <w:rPr>
          <w:rFonts w:hint="cs"/>
          <w:rtl/>
        </w:rPr>
        <w:t xml:space="preserve">) : </w:t>
      </w:r>
      <w:r w:rsidR="00BB3864" w:rsidRPr="00040D1F">
        <w:rPr>
          <w:rtl/>
        </w:rPr>
        <w:t>من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الخمس في جماعة فظن</w:t>
      </w:r>
      <w:r w:rsidR="00BB3864">
        <w:rPr>
          <w:rFonts w:hint="cs"/>
          <w:rtl/>
        </w:rPr>
        <w:t>ّ</w:t>
      </w:r>
      <w:r w:rsidR="00BB3864">
        <w:rPr>
          <w:rtl/>
        </w:rPr>
        <w:t>وا به خيرا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1144AC">
      <w:pPr>
        <w:pStyle w:val="libNormal"/>
        <w:rPr>
          <w:rtl/>
        </w:rPr>
      </w:pPr>
      <w:r>
        <w:rPr>
          <w:rtl/>
        </w:rPr>
        <w:t>[ 10679 ]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الحسين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الوش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المفض</w:t>
      </w:r>
      <w:r w:rsidR="00BB3864">
        <w:rPr>
          <w:rFonts w:hint="cs"/>
          <w:rtl/>
        </w:rPr>
        <w:t>ّ</w:t>
      </w:r>
      <w:r w:rsidR="00BB3864">
        <w:rPr>
          <w:rtl/>
        </w:rPr>
        <w:t>ل بن صالح</w:t>
      </w:r>
      <w:r>
        <w:rPr>
          <w:rtl/>
        </w:rPr>
        <w:t>،</w:t>
      </w:r>
      <w:r w:rsidR="00BB3864">
        <w:rPr>
          <w:rtl/>
        </w:rPr>
        <w:t xml:space="preserve"> عن جابر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فضل صلاة الجماعة على صلاة الرجل فردا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1144AC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خمس وعشرون درجة في الجن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BB3864" w:rsidRDefault="00BB3864" w:rsidP="001144AC">
      <w:pPr>
        <w:pStyle w:val="libNormal"/>
        <w:rPr>
          <w:rtl/>
        </w:rPr>
      </w:pPr>
      <w:r>
        <w:rPr>
          <w:rtl/>
        </w:rPr>
        <w:t>ورواه الشيخ بإسناده عن الحسين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144AC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[ 10680 ]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الصلوات الخمس جماعة فظن</w:t>
      </w:r>
      <w:r w:rsidR="00BB3864">
        <w:rPr>
          <w:rFonts w:hint="cs"/>
          <w:rtl/>
        </w:rPr>
        <w:t>ّ</w:t>
      </w:r>
      <w:r w:rsidR="00BB3864">
        <w:rPr>
          <w:rtl/>
        </w:rPr>
        <w:t>وا به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خير.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E0225" w:rsidRDefault="00BB3864" w:rsidP="00E91C93">
      <w:pPr>
        <w:pStyle w:val="libFootnote0"/>
        <w:rPr>
          <w:rtl/>
        </w:rPr>
      </w:pPr>
      <w:r w:rsidRPr="004E0225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E0225">
        <w:rPr>
          <w:rtl/>
        </w:rPr>
        <w:t>372</w:t>
      </w:r>
      <w:r>
        <w:rPr>
          <w:rtl/>
        </w:rPr>
        <w:t xml:space="preserve"> / </w:t>
      </w:r>
      <w:r w:rsidRPr="004E0225">
        <w:rPr>
          <w:rtl/>
        </w:rPr>
        <w:t>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371 / 1</w:t>
      </w:r>
      <w:r w:rsidR="00EC1548">
        <w:rPr>
          <w:rtl/>
        </w:rPr>
        <w:t>،</w:t>
      </w:r>
      <w:r>
        <w:rPr>
          <w:rtl/>
        </w:rPr>
        <w:t xml:space="preserve"> أورد ذيله في الحديث 1 من الباب 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4E0225" w:rsidRDefault="00BB3864" w:rsidP="001144AC">
      <w:pPr>
        <w:pStyle w:val="libFootnote0"/>
        <w:rPr>
          <w:rtl/>
        </w:rPr>
      </w:pPr>
      <w:r w:rsidRPr="004E0225">
        <w:rPr>
          <w:rtl/>
        </w:rPr>
        <w:t>(</w:t>
      </w:r>
      <w:r w:rsidR="001144AC">
        <w:rPr>
          <w:rFonts w:hint="cs"/>
          <w:rtl/>
        </w:rPr>
        <w:t>2</w:t>
      </w:r>
      <w:r w:rsidRPr="004E0225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E0225">
        <w:rPr>
          <w:rtl/>
        </w:rPr>
        <w:t>24</w:t>
      </w:r>
      <w:r>
        <w:rPr>
          <w:rtl/>
        </w:rPr>
        <w:t xml:space="preserve"> / </w:t>
      </w:r>
      <w:r w:rsidRPr="004E0225">
        <w:rPr>
          <w:rtl/>
        </w:rPr>
        <w:t>82.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371 / 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372 / 7</w:t>
      </w:r>
      <w:r w:rsidR="00EC1548">
        <w:rPr>
          <w:rtl/>
        </w:rPr>
        <w:t>،</w:t>
      </w:r>
      <w:r>
        <w:rPr>
          <w:rtl/>
        </w:rPr>
        <w:t xml:space="preserve"> أورد صدره في الحديث 2 من الباب 7</w:t>
      </w:r>
      <w:r w:rsidR="00EC1548">
        <w:rPr>
          <w:rtl/>
        </w:rPr>
        <w:t>،</w:t>
      </w:r>
      <w:r>
        <w:rPr>
          <w:rtl/>
        </w:rPr>
        <w:t xml:space="preserve"> وفي الحديث 1 من الباب 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4E0225" w:rsidRDefault="00BB3864" w:rsidP="001144AC">
      <w:pPr>
        <w:pStyle w:val="libFootnote0"/>
        <w:rPr>
          <w:rtl/>
        </w:rPr>
      </w:pPr>
      <w:r w:rsidRPr="004E0225">
        <w:rPr>
          <w:rtl/>
        </w:rPr>
        <w:t>(</w:t>
      </w:r>
      <w:r w:rsidR="001144AC">
        <w:rPr>
          <w:rFonts w:hint="cs"/>
          <w:rtl/>
        </w:rPr>
        <w:t>3</w:t>
      </w:r>
      <w:r w:rsidRPr="004E0225">
        <w:rPr>
          <w:rtl/>
        </w:rPr>
        <w:t>) في الكافي</w:t>
      </w:r>
      <w:r w:rsidR="00EC1548" w:rsidRPr="001144AC">
        <w:rPr>
          <w:rtl/>
        </w:rPr>
        <w:t>:</w:t>
      </w:r>
      <w:r w:rsidRPr="001144AC">
        <w:rPr>
          <w:rtl/>
        </w:rPr>
        <w:t xml:space="preserve"> ( فذّاً ) بدل ( فردا</w:t>
      </w:r>
      <w:r w:rsidRPr="001144AC">
        <w:rPr>
          <w:rFonts w:hint="cs"/>
          <w:rtl/>
        </w:rPr>
        <w:t>ً</w:t>
      </w:r>
      <w:r w:rsidRPr="001144AC">
        <w:rPr>
          <w:rtl/>
        </w:rPr>
        <w:t xml:space="preserve"> ).</w:t>
      </w:r>
    </w:p>
    <w:p w:rsidR="00BB3864" w:rsidRPr="004E0225" w:rsidRDefault="00BB3864" w:rsidP="001144AC">
      <w:pPr>
        <w:pStyle w:val="libFootnote0"/>
        <w:rPr>
          <w:rtl/>
        </w:rPr>
      </w:pPr>
      <w:r w:rsidRPr="004E0225">
        <w:rPr>
          <w:rtl/>
        </w:rPr>
        <w:t>(</w:t>
      </w:r>
      <w:r w:rsidR="001144AC">
        <w:rPr>
          <w:rFonts w:hint="cs"/>
          <w:rtl/>
        </w:rPr>
        <w:t>4</w:t>
      </w:r>
      <w:r w:rsidRPr="004E0225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E0225">
        <w:rPr>
          <w:rtl/>
        </w:rPr>
        <w:t>265</w:t>
      </w:r>
      <w:r>
        <w:rPr>
          <w:rtl/>
        </w:rPr>
        <w:t xml:space="preserve"> / </w:t>
      </w:r>
      <w:r w:rsidRPr="004E0225">
        <w:rPr>
          <w:rtl/>
        </w:rPr>
        <w:t>751.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246 / 1093</w:t>
      </w:r>
      <w:r w:rsidR="00EC1548">
        <w:rPr>
          <w:rtl/>
        </w:rPr>
        <w:t>،</w:t>
      </w:r>
      <w:r>
        <w:rPr>
          <w:rtl/>
        </w:rPr>
        <w:t xml:space="preserve"> أورده في الحديث 3 من الباب 11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[ 10681 ]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شعيب بن واقد</w:t>
      </w:r>
      <w:r>
        <w:rPr>
          <w:rtl/>
        </w:rPr>
        <w:t>،</w:t>
      </w:r>
      <w:r w:rsidR="00BB3864">
        <w:rPr>
          <w:rtl/>
        </w:rPr>
        <w:t xml:space="preserve"> عن الحسين بن زيد</w:t>
      </w:r>
      <w:r>
        <w:rPr>
          <w:rtl/>
        </w:rPr>
        <w:t>،</w:t>
      </w:r>
      <w:r w:rsidR="00BB3864">
        <w:rPr>
          <w:rtl/>
        </w:rPr>
        <w:t xml:space="preserve"> عن الصادق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 المناهي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</w:t>
      </w:r>
      <w:r w:rsidR="001144AC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1144AC">
        <w:rPr>
          <w:rFonts w:hint="cs"/>
          <w:rtl/>
        </w:rPr>
        <w:t xml:space="preserve">) : </w:t>
      </w:r>
      <w:r w:rsidR="00BB3864">
        <w:rPr>
          <w:rtl/>
        </w:rPr>
        <w:t>ومن مشى إلى مسجد يطلب فيه الجماعة كان له بكل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خطوة سبعون ألف حسنة</w:t>
      </w:r>
      <w:r>
        <w:rPr>
          <w:rtl/>
        </w:rPr>
        <w:t>،</w:t>
      </w:r>
      <w:r w:rsidR="00BB3864">
        <w:rPr>
          <w:rtl/>
        </w:rPr>
        <w:t xml:space="preserve"> ويرفع له من الدرجات مثل ذلك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مات وهو على ذلك وك</w:t>
      </w:r>
      <w:r w:rsidR="00BB3864">
        <w:rPr>
          <w:rFonts w:hint="cs"/>
          <w:rtl/>
        </w:rPr>
        <w:t>ّ</w:t>
      </w:r>
      <w:r w:rsidR="00BB3864">
        <w:rPr>
          <w:rtl/>
        </w:rPr>
        <w:t>ل الله به سبعين ألف ملك يعودونه في قبره</w:t>
      </w:r>
      <w:r>
        <w:rPr>
          <w:rtl/>
        </w:rPr>
        <w:t>،</w:t>
      </w:r>
      <w:r w:rsidR="00BB3864">
        <w:rPr>
          <w:rtl/>
        </w:rPr>
        <w:t xml:space="preserve"> ويبش</w:t>
      </w:r>
      <w:r w:rsidR="00BB3864">
        <w:rPr>
          <w:rFonts w:hint="cs"/>
          <w:rtl/>
        </w:rPr>
        <w:t>ّ</w:t>
      </w:r>
      <w:r w:rsidR="00BB3864">
        <w:rPr>
          <w:rtl/>
        </w:rPr>
        <w:t>رونه ويؤنسونه</w:t>
      </w:r>
      <w:r>
        <w:rPr>
          <w:rtl/>
        </w:rPr>
        <w:t>،</w:t>
      </w:r>
      <w:r w:rsidR="00BB3864">
        <w:rPr>
          <w:rtl/>
        </w:rPr>
        <w:t xml:space="preserve"> في وحدته</w:t>
      </w:r>
      <w:r>
        <w:rPr>
          <w:rtl/>
        </w:rPr>
        <w:t>،</w:t>
      </w:r>
      <w:r w:rsidR="00BB3864">
        <w:rPr>
          <w:rtl/>
        </w:rPr>
        <w:t xml:space="preserve"> ويستغفرون له حتى يبعث.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[ 10682 ]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عمرو</w:t>
      </w:r>
      <w:r>
        <w:rPr>
          <w:rtl/>
        </w:rPr>
        <w:t>،</w:t>
      </w:r>
      <w:r w:rsidR="00BB3864">
        <w:rPr>
          <w:rtl/>
        </w:rPr>
        <w:t xml:space="preserve"> وأنس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>
        <w:rPr>
          <w:rFonts w:hint="cs"/>
          <w:rtl/>
        </w:rPr>
        <w:t xml:space="preserve"> - </w:t>
      </w:r>
      <w:r w:rsidR="00BB3864">
        <w:rPr>
          <w:rtl/>
        </w:rPr>
        <w:t>في وصي</w:t>
      </w:r>
      <w:r w:rsidR="00BB3864">
        <w:rPr>
          <w:rFonts w:hint="cs"/>
          <w:rtl/>
        </w:rPr>
        <w:t>ّ</w:t>
      </w:r>
      <w:r w:rsidR="00BB3864">
        <w:rPr>
          <w:rtl/>
        </w:rPr>
        <w:t>ة النبي لعلي</w:t>
      </w:r>
      <w:r w:rsidR="001144AC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1144AC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ثلاث درجات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BB3864">
        <w:rPr>
          <w:rtl/>
        </w:rPr>
        <w:t>منها</w:t>
      </w:r>
      <w:r>
        <w:rPr>
          <w:rFonts w:hint="cs"/>
          <w:rtl/>
        </w:rPr>
        <w:t xml:space="preserve"> - </w:t>
      </w:r>
      <w:r w:rsidR="00BB3864">
        <w:rPr>
          <w:rtl/>
        </w:rPr>
        <w:t>المش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بالليل والنهار إلى الجماعات.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[ 10683 ]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و</w:t>
      </w:r>
      <w:r w:rsidR="00BB3864">
        <w:rPr>
          <w:rFonts w:hint="cs"/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ال</w:t>
      </w:r>
      <w:r w:rsidR="00BB3864">
        <w:rPr>
          <w:rFonts w:hint="cs"/>
          <w:rtl/>
        </w:rPr>
        <w:t>آ</w:t>
      </w:r>
      <w:r w:rsidR="00BB3864">
        <w:rPr>
          <w:rtl/>
        </w:rPr>
        <w:t xml:space="preserve">تي عن الفضل بن شاذان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جعلت الجماعة لئلا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يكون ال</w:t>
      </w:r>
      <w:r w:rsidR="00BB3864">
        <w:rPr>
          <w:rFonts w:hint="cs"/>
          <w:rtl/>
        </w:rPr>
        <w:t>إِ</w:t>
      </w:r>
      <w:r w:rsidR="00BB3864">
        <w:rPr>
          <w:rtl/>
        </w:rPr>
        <w:t>خلاص والتوحيد وال</w:t>
      </w:r>
      <w:r w:rsidR="00BB3864">
        <w:rPr>
          <w:rFonts w:hint="cs"/>
          <w:rtl/>
        </w:rPr>
        <w:t>إِ</w:t>
      </w:r>
      <w:r w:rsidR="00BB3864">
        <w:rPr>
          <w:rtl/>
        </w:rPr>
        <w:t xml:space="preserve">سلام والعبادة لله </w:t>
      </w:r>
      <w:r w:rsidR="00960D04">
        <w:rPr>
          <w:rtl/>
        </w:rPr>
        <w:t xml:space="preserve">إلّا </w:t>
      </w:r>
      <w:r w:rsidR="00BB3864">
        <w:rPr>
          <w:rtl/>
        </w:rPr>
        <w:t>ظاهرا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مكشوفا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مشهورا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إظهاره حج</w:t>
      </w:r>
      <w:r w:rsidR="00BB3864">
        <w:rPr>
          <w:rFonts w:hint="cs"/>
          <w:rtl/>
        </w:rPr>
        <w:t>ّ</w:t>
      </w:r>
      <w:r w:rsidR="00BB3864">
        <w:rPr>
          <w:rtl/>
        </w:rPr>
        <w:t>ة على أهل الشرق والغرب لله وحده</w:t>
      </w:r>
      <w:r>
        <w:rPr>
          <w:rtl/>
        </w:rPr>
        <w:t>،</w:t>
      </w:r>
      <w:r w:rsidR="00BB3864">
        <w:rPr>
          <w:rtl/>
        </w:rPr>
        <w:t xml:space="preserve"> وليكون المنافق والمستخف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مؤد</w:t>
      </w:r>
      <w:r w:rsidR="00BB3864">
        <w:rPr>
          <w:rFonts w:hint="cs"/>
          <w:rtl/>
        </w:rPr>
        <w:t>ّ</w:t>
      </w:r>
      <w:r w:rsidR="00BB3864">
        <w:rPr>
          <w:rtl/>
        </w:rPr>
        <w:t>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لما أقر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</w:t>
      </w:r>
      <w:r>
        <w:rPr>
          <w:rtl/>
        </w:rPr>
        <w:t>،</w:t>
      </w:r>
      <w:r w:rsidR="00BB3864">
        <w:rPr>
          <w:rtl/>
        </w:rPr>
        <w:t xml:space="preserve"> يظهر الاسلام والمراقبة</w:t>
      </w:r>
      <w:r>
        <w:rPr>
          <w:rtl/>
        </w:rPr>
        <w:t>،</w:t>
      </w:r>
      <w:r w:rsidR="00BB3864">
        <w:rPr>
          <w:rtl/>
        </w:rPr>
        <w:t xml:space="preserve"> وليكون شهادات الناس بالاسلام بعضهم لبعض جائزة ممكنة</w:t>
      </w:r>
      <w:r>
        <w:rPr>
          <w:rtl/>
        </w:rPr>
        <w:t>،</w:t>
      </w:r>
      <w:r w:rsidR="00BB3864">
        <w:rPr>
          <w:rtl/>
        </w:rPr>
        <w:t xml:space="preserve"> مع ما فيه من المساعدة على البر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والتقوى</w:t>
      </w:r>
      <w:r>
        <w:rPr>
          <w:rtl/>
        </w:rPr>
        <w:t>،</w:t>
      </w:r>
      <w:r w:rsidR="00BB3864">
        <w:rPr>
          <w:rtl/>
        </w:rPr>
        <w:t xml:space="preserve"> والزجر عن كثير من معاصي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EC1548" w:rsidRDefault="00EC1548" w:rsidP="001144AC">
      <w:pPr>
        <w:pStyle w:val="libNormal"/>
        <w:rPr>
          <w:rtl/>
        </w:rPr>
      </w:pPr>
      <w:r>
        <w:rPr>
          <w:rtl/>
        </w:rPr>
        <w:t>[ 10684 ]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المجالس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ال</w:t>
      </w:r>
      <w:r w:rsidR="00BB3864">
        <w:rPr>
          <w:rFonts w:hint="cs"/>
          <w:rtl/>
        </w:rPr>
        <w:t>آ</w:t>
      </w:r>
      <w:r w:rsidR="00BB3864">
        <w:rPr>
          <w:rtl/>
        </w:rPr>
        <w:t xml:space="preserve">تي </w:t>
      </w:r>
      <w:r w:rsidR="00BB3864" w:rsidRPr="00BB3864">
        <w:rPr>
          <w:rStyle w:val="libFootnotenumChar"/>
          <w:rtl/>
        </w:rPr>
        <w:t>(</w:t>
      </w:r>
      <w:r w:rsidR="001144AC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جاء نفر من اليهود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الفقيه 4</w:t>
      </w:r>
      <w:r w:rsidR="00EC1548">
        <w:rPr>
          <w:rtl/>
        </w:rPr>
        <w:t>:</w:t>
      </w:r>
      <w:r>
        <w:rPr>
          <w:rtl/>
        </w:rPr>
        <w:t xml:space="preserve"> 10 / 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الفقيه 4</w:t>
      </w:r>
      <w:r w:rsidR="00EC1548">
        <w:rPr>
          <w:rtl/>
        </w:rPr>
        <w:t>:</w:t>
      </w:r>
      <w:r>
        <w:rPr>
          <w:rtl/>
        </w:rPr>
        <w:t xml:space="preserve"> 260 / 824</w:t>
      </w:r>
      <w:r w:rsidR="00EC1548">
        <w:rPr>
          <w:rtl/>
        </w:rPr>
        <w:t>،</w:t>
      </w:r>
      <w:r>
        <w:rPr>
          <w:rtl/>
        </w:rPr>
        <w:t xml:space="preserve"> أورده بتمامه في الحديث 1 من الباب 54 من أبواب الوضوء.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262 / 9</w:t>
      </w:r>
      <w:r w:rsidR="00EC1548">
        <w:rPr>
          <w:rtl/>
        </w:rPr>
        <w:t>،</w:t>
      </w:r>
      <w:r>
        <w:rPr>
          <w:rtl/>
        </w:rPr>
        <w:t xml:space="preserve"> عيون </w:t>
      </w:r>
      <w:r>
        <w:rPr>
          <w:rFonts w:hint="cs"/>
          <w:rtl/>
        </w:rPr>
        <w:t>أ</w:t>
      </w:r>
      <w:r>
        <w:rPr>
          <w:rtl/>
        </w:rPr>
        <w:t>خبار الرضا 2</w:t>
      </w:r>
      <w:r w:rsidR="00EC1548">
        <w:rPr>
          <w:rtl/>
        </w:rPr>
        <w:t>:</w:t>
      </w:r>
      <w:r>
        <w:rPr>
          <w:rtl/>
        </w:rPr>
        <w:t xml:space="preserve"> 109 / 1.</w:t>
      </w:r>
    </w:p>
    <w:p w:rsidR="00BB3864" w:rsidRPr="00CF4958" w:rsidRDefault="00BB3864" w:rsidP="00E91C93">
      <w:pPr>
        <w:pStyle w:val="libFootnote0"/>
        <w:rPr>
          <w:rtl/>
        </w:rPr>
      </w:pPr>
      <w:r w:rsidRPr="00CF4958">
        <w:rPr>
          <w:rtl/>
        </w:rPr>
        <w:t>(1) يأتي في الفائدة ال</w:t>
      </w:r>
      <w:r>
        <w:rPr>
          <w:rFonts w:hint="cs"/>
          <w:rtl/>
        </w:rPr>
        <w:t>أ</w:t>
      </w:r>
      <w:r w:rsidRPr="00CF4958">
        <w:rPr>
          <w:rtl/>
        </w:rPr>
        <w:t xml:space="preserve">ولى من الخاتمة </w:t>
      </w:r>
      <w:r w:rsidRPr="009369D1">
        <w:rPr>
          <w:rtl/>
        </w:rPr>
        <w:t>برمز ( ب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 163 / 1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9 من الباب 1 من أبواب صلاة الجمعة</w:t>
      </w:r>
      <w:r w:rsidR="00EC1548">
        <w:rPr>
          <w:rtl/>
        </w:rPr>
        <w:t>،</w:t>
      </w:r>
      <w:r>
        <w:rPr>
          <w:rtl/>
        </w:rPr>
        <w:t xml:space="preserve"> وأورد صدره في الحديث 22 من الباب 2 من أبواب ال</w:t>
      </w:r>
      <w:r>
        <w:rPr>
          <w:rFonts w:hint="cs"/>
          <w:rtl/>
        </w:rPr>
        <w:t>أ</w:t>
      </w:r>
      <w:r>
        <w:rPr>
          <w:rtl/>
        </w:rPr>
        <w:t>ذان.</w:t>
      </w:r>
    </w:p>
    <w:p w:rsidR="00BB3864" w:rsidRPr="00BB3864" w:rsidRDefault="00BB3864" w:rsidP="001144AC">
      <w:pPr>
        <w:pStyle w:val="libFootnote0"/>
        <w:rPr>
          <w:rStyle w:val="libFootnoteChar"/>
          <w:rtl/>
        </w:rPr>
      </w:pPr>
      <w:r w:rsidRPr="00BB3864">
        <w:rPr>
          <w:rStyle w:val="libFootnoteChar"/>
          <w:rtl/>
        </w:rPr>
        <w:t>(</w:t>
      </w:r>
      <w:r w:rsidR="001144AC">
        <w:rPr>
          <w:rStyle w:val="libFootnoteChar"/>
          <w:rFonts w:hint="cs"/>
          <w:rtl/>
        </w:rPr>
        <w:t>2</w:t>
      </w:r>
      <w:r w:rsidRPr="00BB3864">
        <w:rPr>
          <w:rStyle w:val="libFootnoteChar"/>
          <w:rtl/>
        </w:rPr>
        <w:t>) يأتي في الفائدة الاولى</w:t>
      </w:r>
      <w:r w:rsidRPr="00040D1F">
        <w:rPr>
          <w:rtl/>
        </w:rPr>
        <w:t>ٰ</w:t>
      </w:r>
      <w:r w:rsidRPr="00BB3864">
        <w:rPr>
          <w:rStyle w:val="libFootnoteChar"/>
          <w:rtl/>
        </w:rPr>
        <w:t xml:space="preserve"> من الخاتمة </w:t>
      </w:r>
      <w:r w:rsidRPr="001144AC">
        <w:rPr>
          <w:rtl/>
        </w:rPr>
        <w:t>برمز ( ح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إلى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144AC">
        <w:rPr>
          <w:rStyle w:val="libNormalChar"/>
          <w:rFonts w:hint="cs"/>
          <w:rtl/>
        </w:rPr>
        <w:t xml:space="preserve"> </w:t>
      </w:r>
      <w:r w:rsidRPr="00040D1F">
        <w:rPr>
          <w:rtl/>
        </w:rPr>
        <w:t xml:space="preserve">فسأله أعلمهم عن مسائل فأجابه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 w:rsidRPr="00DB56AE">
        <w:rPr>
          <w:rStyle w:val="libNormalChar"/>
          <w:rFonts w:hint="cs"/>
          <w:rtl/>
        </w:rPr>
        <w:t xml:space="preserve"> </w:t>
      </w:r>
      <w:r w:rsidR="00EC1548">
        <w:rPr>
          <w:rFonts w:hint="cs"/>
          <w:rtl/>
        </w:rPr>
        <w:t xml:space="preserve">- </w:t>
      </w:r>
      <w:r w:rsidRPr="00040D1F"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 w:rsidRPr="00040D1F">
        <w:rPr>
          <w:rtl/>
        </w:rPr>
        <w:t>أم</w:t>
      </w:r>
      <w:r>
        <w:rPr>
          <w:rFonts w:hint="cs"/>
          <w:rtl/>
        </w:rPr>
        <w:t>ّ</w:t>
      </w:r>
      <w:r w:rsidRPr="00040D1F">
        <w:rPr>
          <w:rtl/>
        </w:rPr>
        <w:t>ا</w:t>
      </w:r>
      <w:r>
        <w:rPr>
          <w:rtl/>
        </w:rPr>
        <w:t xml:space="preserve"> الجماعة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صفوف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كصفوف الملائكة</w:t>
      </w:r>
      <w:r w:rsidR="00EC1548">
        <w:rPr>
          <w:rtl/>
        </w:rPr>
        <w:t>،</w:t>
      </w:r>
      <w:r>
        <w:rPr>
          <w:rtl/>
        </w:rPr>
        <w:t xml:space="preserve"> والركعة في الجماعة أربع وعشرون ركعة</w:t>
      </w:r>
      <w:r w:rsidR="00EC1548">
        <w:rPr>
          <w:rtl/>
        </w:rPr>
        <w:t>،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ركعة أحب</w:t>
      </w:r>
      <w:r>
        <w:rPr>
          <w:rFonts w:hint="cs"/>
          <w:rtl/>
        </w:rPr>
        <w:t>ّ</w:t>
      </w:r>
      <w:r>
        <w:rPr>
          <w:rtl/>
        </w:rPr>
        <w:t xml:space="preserve"> إلى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من عبادة أربعين سنة</w:t>
      </w:r>
      <w:r w:rsidR="00EC1548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يوم الجمعة فيجمع الله فيه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لين وال</w:t>
      </w:r>
      <w:r>
        <w:rPr>
          <w:rFonts w:hint="cs"/>
          <w:rtl/>
        </w:rPr>
        <w:t>آ</w:t>
      </w:r>
      <w:r>
        <w:rPr>
          <w:rtl/>
        </w:rPr>
        <w:t>خرين للحساب</w:t>
      </w:r>
      <w:r w:rsidR="00EC1548">
        <w:rPr>
          <w:rtl/>
        </w:rPr>
        <w:t>،</w:t>
      </w:r>
      <w:r>
        <w:rPr>
          <w:rtl/>
        </w:rPr>
        <w:t xml:space="preserve"> فما من مؤمن مشى إلى الجماعة </w:t>
      </w:r>
      <w:r w:rsidR="00960D04">
        <w:rPr>
          <w:rtl/>
        </w:rPr>
        <w:t xml:space="preserve">إلّا </w:t>
      </w:r>
      <w:r>
        <w:rPr>
          <w:rtl/>
        </w:rPr>
        <w:t>خف</w:t>
      </w:r>
      <w:r>
        <w:rPr>
          <w:rFonts w:hint="cs"/>
          <w:rtl/>
        </w:rPr>
        <w:t>ّ</w:t>
      </w:r>
      <w:r>
        <w:rPr>
          <w:rtl/>
        </w:rPr>
        <w:t>ف الله عليه أهوال يوم القيامة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يأمر به إلى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[ 10685 ]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تقد</w:t>
      </w:r>
      <w:r w:rsidR="00BB3864">
        <w:rPr>
          <w:rFonts w:hint="cs"/>
          <w:rtl/>
        </w:rPr>
        <w:t>ّ</w:t>
      </w:r>
      <w:r w:rsidR="00BB3864">
        <w:rPr>
          <w:rtl/>
        </w:rPr>
        <w:t>م في الجلوس بعد الصبح عن أنس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144AC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الفجر في جماعة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جلس يذكر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حتى تطلع الشمس كان له في الفردوس سبعون درجة</w:t>
      </w:r>
      <w:r>
        <w:rPr>
          <w:rtl/>
        </w:rPr>
        <w:t>،</w:t>
      </w:r>
      <w:r w:rsidR="00BB3864">
        <w:rPr>
          <w:rtl/>
        </w:rPr>
        <w:t xml:space="preserve"> ب</w:t>
      </w:r>
      <w:r w:rsidR="00BB3864">
        <w:rPr>
          <w:rFonts w:hint="cs"/>
          <w:rtl/>
        </w:rPr>
        <w:t>ُ</w:t>
      </w:r>
      <w:r w:rsidR="00BB3864">
        <w:rPr>
          <w:rtl/>
        </w:rPr>
        <w:t>عد ما بين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درجتين كحضر الفرس الجواد المضمر سبعين سنة</w:t>
      </w:r>
      <w:r>
        <w:rPr>
          <w:rtl/>
        </w:rPr>
        <w:t>،</w:t>
      </w:r>
      <w:r w:rsidR="00BB3864">
        <w:rPr>
          <w:rtl/>
        </w:rPr>
        <w:t xml:space="preserve"> ومن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الظهر في جماعة كان له في جن</w:t>
      </w:r>
      <w:r w:rsidR="00BB3864">
        <w:rPr>
          <w:rFonts w:hint="cs"/>
          <w:rtl/>
        </w:rPr>
        <w:t>ّ</w:t>
      </w:r>
      <w:r w:rsidR="00BB3864">
        <w:rPr>
          <w:rtl/>
        </w:rPr>
        <w:t>ات عدن خمسون درجة</w:t>
      </w:r>
      <w:r>
        <w:rPr>
          <w:rtl/>
        </w:rPr>
        <w:t>،</w:t>
      </w:r>
      <w:r w:rsidR="00BB3864">
        <w:rPr>
          <w:rtl/>
        </w:rPr>
        <w:t xml:space="preserve"> بعد ما بين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درجتين كحضر الفرس الجواد خمسين سنة</w:t>
      </w:r>
      <w:r>
        <w:rPr>
          <w:rtl/>
        </w:rPr>
        <w:t>،</w:t>
      </w:r>
      <w:r w:rsidR="00BB3864">
        <w:rPr>
          <w:rtl/>
        </w:rPr>
        <w:t xml:space="preserve"> ومن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العصر في جماعة كان له كأجر ثمانية من ولد إسماعيل كل</w:t>
      </w:r>
      <w:r w:rsidR="00BB3864">
        <w:rPr>
          <w:rFonts w:hint="cs"/>
          <w:rtl/>
        </w:rPr>
        <w:t>ّ</w:t>
      </w:r>
      <w:r w:rsidR="00BB3864">
        <w:rPr>
          <w:rtl/>
        </w:rPr>
        <w:t>هم رب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بيت يعتقهم</w:t>
      </w:r>
      <w:r>
        <w:rPr>
          <w:rtl/>
        </w:rPr>
        <w:t>،</w:t>
      </w:r>
      <w:r w:rsidR="00BB3864">
        <w:rPr>
          <w:rtl/>
        </w:rPr>
        <w:t xml:space="preserve"> ومن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المغرب في جماعة كان له كحج</w:t>
      </w:r>
      <w:r w:rsidR="00BB3864">
        <w:rPr>
          <w:rFonts w:hint="cs"/>
          <w:rtl/>
        </w:rPr>
        <w:t>ّ</w:t>
      </w:r>
      <w:r w:rsidR="00BB3864">
        <w:rPr>
          <w:rtl/>
        </w:rPr>
        <w:t>ة مبرورة وعمرة مقبولة</w:t>
      </w:r>
      <w:r>
        <w:rPr>
          <w:rtl/>
        </w:rPr>
        <w:t>،</w:t>
      </w:r>
      <w:r w:rsidR="00BB3864">
        <w:rPr>
          <w:rtl/>
        </w:rPr>
        <w:t xml:space="preserve"> ومن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العشاء في جماعة كان له كقيام ليلة القدر.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[ 10686 ]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عمر الجرجاني قال</w:t>
      </w:r>
      <w:r>
        <w:rPr>
          <w:rtl/>
        </w:rPr>
        <w:t>:</w:t>
      </w:r>
      <w:r w:rsidR="00BB3864">
        <w:rPr>
          <w:rtl/>
        </w:rPr>
        <w:t xml:space="preserve"> قال الصادق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أول جماعة كانت 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040D1F">
        <w:rPr>
          <w:rtl/>
        </w:rPr>
        <w:t>كان يصل</w:t>
      </w:r>
      <w:r w:rsidR="00BB3864">
        <w:rPr>
          <w:rFonts w:hint="cs"/>
          <w:rtl/>
        </w:rPr>
        <w:t>ّ</w:t>
      </w:r>
      <w:r w:rsidR="00BB3864" w:rsidRPr="00040D1F">
        <w:rPr>
          <w:rtl/>
        </w:rPr>
        <w:t>ي وأمير المؤمنين علي بن أبي</w:t>
      </w:r>
      <w:r w:rsidR="00BB3864">
        <w:rPr>
          <w:rtl/>
        </w:rPr>
        <w:t xml:space="preserve"> </w:t>
      </w:r>
      <w:r w:rsidR="00BB3864" w:rsidRPr="00040D1F">
        <w:rPr>
          <w:rtl/>
        </w:rPr>
        <w:t xml:space="preserve">طالب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معه</w:t>
      </w:r>
      <w:r>
        <w:rPr>
          <w:rtl/>
        </w:rPr>
        <w:t>،</w:t>
      </w:r>
      <w:r w:rsidR="00BB3864">
        <w:rPr>
          <w:rtl/>
        </w:rPr>
        <w:t xml:space="preserve"> إذ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أبو طالب به وجعفر معه فقال</w:t>
      </w:r>
      <w:r>
        <w:rPr>
          <w:rtl/>
        </w:rPr>
        <w:t>:</w:t>
      </w:r>
      <w:r w:rsidR="00BB3864">
        <w:rPr>
          <w:rtl/>
        </w:rPr>
        <w:t xml:space="preserve"> يا بني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صل جناح ابن عم</w:t>
      </w:r>
      <w:r w:rsidR="00BB3864">
        <w:rPr>
          <w:rFonts w:hint="cs"/>
          <w:rtl/>
        </w:rPr>
        <w:t>ّ</w:t>
      </w:r>
      <w:r w:rsidR="00BB3864">
        <w:rPr>
          <w:rtl/>
        </w:rPr>
        <w:t>ك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أحس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144AC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تقد</w:t>
      </w:r>
      <w:r w:rsidR="00BB3864">
        <w:rPr>
          <w:rFonts w:hint="cs"/>
          <w:rtl/>
        </w:rPr>
        <w:t>ّ</w:t>
      </w:r>
      <w:r w:rsidR="00BB3864">
        <w:rPr>
          <w:rtl/>
        </w:rPr>
        <w:t>مهما وانصرف أبو طالب مسرورا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فكانت أول جماعة جمعت ذلك اليوم.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أمالي الصدوق</w:t>
      </w:r>
      <w:r w:rsidR="00EC1548">
        <w:rPr>
          <w:rtl/>
        </w:rPr>
        <w:t>:</w:t>
      </w:r>
      <w:r>
        <w:rPr>
          <w:rtl/>
        </w:rPr>
        <w:t xml:space="preserve"> 63 / 1</w:t>
      </w:r>
      <w:r w:rsidR="00EC1548">
        <w:rPr>
          <w:rtl/>
        </w:rPr>
        <w:t>،</w:t>
      </w:r>
      <w:r>
        <w:rPr>
          <w:rtl/>
        </w:rPr>
        <w:t xml:space="preserve"> أورد صدره في الحديث 11 من الباب 72 من أبواب الدفن.</w:t>
      </w:r>
    </w:p>
    <w:p w:rsidR="00BB3864" w:rsidRPr="00566B28" w:rsidRDefault="00BB3864" w:rsidP="00E91C93">
      <w:pPr>
        <w:pStyle w:val="libFootnote0"/>
        <w:rPr>
          <w:rtl/>
        </w:rPr>
      </w:pPr>
      <w:r w:rsidRPr="00566B28">
        <w:rPr>
          <w:rtl/>
        </w:rPr>
        <w:t>(1) تقدم اسناده في الحديث 8 من الباب 18 من أبواب التعقيب.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أمالي الصدوق</w:t>
      </w:r>
      <w:r w:rsidR="00EC1548">
        <w:rPr>
          <w:rtl/>
        </w:rPr>
        <w:t>:</w:t>
      </w:r>
      <w:r>
        <w:rPr>
          <w:rtl/>
        </w:rPr>
        <w:t xml:space="preserve"> 410 / 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[ 10687 ]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بإسناده عن الفضل بن شاذان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كتابه إلى المأمون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فضل الجماعة على الفرد أربع وعشرون.</w:t>
      </w:r>
    </w:p>
    <w:p w:rsidR="00BB3864" w:rsidRDefault="00EC1548" w:rsidP="001144AC">
      <w:pPr>
        <w:pStyle w:val="libNormal"/>
        <w:rPr>
          <w:rtl/>
        </w:rPr>
      </w:pPr>
      <w:r>
        <w:rPr>
          <w:rtl/>
        </w:rPr>
        <w:t>[ 10688 ]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وف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عبيد الله </w:t>
      </w:r>
      <w:r w:rsidR="00BB3864" w:rsidRPr="00BB3864">
        <w:rPr>
          <w:rStyle w:val="libFootnotenumChar"/>
          <w:rtl/>
        </w:rPr>
        <w:t>(</w:t>
      </w:r>
      <w:r w:rsidR="001144AC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بن أحمد الفقيه</w:t>
      </w:r>
      <w:r>
        <w:rPr>
          <w:rtl/>
        </w:rPr>
        <w:t>،</w:t>
      </w:r>
      <w:r w:rsidR="00BB3864">
        <w:rPr>
          <w:rtl/>
        </w:rPr>
        <w:t xml:space="preserve"> عن أبي حرب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أحمد </w:t>
      </w:r>
      <w:r w:rsidR="00BB3864" w:rsidRPr="00BB3864">
        <w:rPr>
          <w:rStyle w:val="libFootnotenumChar"/>
          <w:rtl/>
        </w:rPr>
        <w:t>(</w:t>
      </w:r>
      <w:r w:rsidR="001144AC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ابن أبي عيسى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إبراهيم</w:t>
      </w:r>
      <w:r>
        <w:rPr>
          <w:rtl/>
        </w:rPr>
        <w:t>،</w:t>
      </w:r>
      <w:r w:rsidR="00BB3864">
        <w:rPr>
          <w:rtl/>
        </w:rPr>
        <w:t xml:space="preserve"> عن ابن بكير</w:t>
      </w:r>
      <w:r>
        <w:rPr>
          <w:rtl/>
        </w:rPr>
        <w:t>،</w:t>
      </w:r>
      <w:r w:rsidR="00BB3864">
        <w:rPr>
          <w:rtl/>
        </w:rPr>
        <w:t xml:space="preserve"> عن الليث</w:t>
      </w:r>
      <w:r>
        <w:rPr>
          <w:rtl/>
        </w:rPr>
        <w:t>،</w:t>
      </w:r>
      <w:r w:rsidR="00BB3864">
        <w:rPr>
          <w:rtl/>
        </w:rPr>
        <w:t xml:space="preserve"> عن أبي الهاد</w:t>
      </w:r>
      <w:r>
        <w:rPr>
          <w:rtl/>
        </w:rPr>
        <w:t>،</w:t>
      </w:r>
      <w:r w:rsidR="00BB3864">
        <w:rPr>
          <w:rtl/>
        </w:rPr>
        <w:t xml:space="preserve"> عن عبدالله بن حباب </w:t>
      </w:r>
      <w:r w:rsidR="00BB3864" w:rsidRPr="00BB3864">
        <w:rPr>
          <w:rStyle w:val="libFootnotenumChar"/>
          <w:rtl/>
        </w:rPr>
        <w:t>(</w:t>
      </w:r>
      <w:r w:rsidR="001144AC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أبي سعيد الخدري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144AC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صلاة الجماعة أفضل من صلاة الفرد بخمس وعشرين درجة.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[ 10689 ]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ور</w:t>
      </w:r>
      <w:r w:rsidR="00BB3864">
        <w:rPr>
          <w:rFonts w:hint="cs"/>
          <w:rtl/>
        </w:rPr>
        <w:t>ّ</w:t>
      </w:r>
      <w:r w:rsidR="00BB3864">
        <w:rPr>
          <w:rtl/>
        </w:rPr>
        <w:t>ام بن أبي فراس في كتابه قال</w:t>
      </w:r>
      <w:r>
        <w:rPr>
          <w:rtl/>
        </w:rPr>
        <w:t>:</w:t>
      </w:r>
      <w:r w:rsidR="00BB3864">
        <w:rPr>
          <w:rtl/>
        </w:rPr>
        <w:t xml:space="preserve"> 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يستحيي من عبده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جماعة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سأله حاجته أن ينصرف حتى يقضيها.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[ 10690 ]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قال الشهيد الثاني الشيخ زين الدين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شرح اللمعة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الجماعة مستحب</w:t>
      </w:r>
      <w:r w:rsidR="00BB3864">
        <w:rPr>
          <w:rFonts w:hint="cs"/>
          <w:rtl/>
        </w:rPr>
        <w:t>ّ</w:t>
      </w:r>
      <w:r w:rsidR="00BB3864">
        <w:rPr>
          <w:rtl/>
        </w:rPr>
        <w:t>ة في الفريضة</w:t>
      </w:r>
      <w:r>
        <w:rPr>
          <w:rtl/>
        </w:rPr>
        <w:t>،</w:t>
      </w:r>
      <w:r w:rsidR="00BB3864">
        <w:rPr>
          <w:rtl/>
        </w:rPr>
        <w:t xml:space="preserve"> متأك</w:t>
      </w:r>
      <w:r w:rsidR="00BB3864">
        <w:rPr>
          <w:rFonts w:hint="cs"/>
          <w:rtl/>
        </w:rPr>
        <w:t>ّ</w:t>
      </w:r>
      <w:r w:rsidR="00BB3864">
        <w:rPr>
          <w:rtl/>
        </w:rPr>
        <w:t>دة في اليومي</w:t>
      </w:r>
      <w:r w:rsidR="00BB3864">
        <w:rPr>
          <w:rFonts w:hint="cs"/>
          <w:rtl/>
        </w:rPr>
        <w:t>ّ</w:t>
      </w:r>
      <w:r w:rsidR="00BB3864">
        <w:rPr>
          <w:rtl/>
        </w:rPr>
        <w:t>ة حتى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الواحدة منها تعدل خمسا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سبعا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وعشرين صلاة مع غير العالم</w:t>
      </w:r>
      <w:r>
        <w:rPr>
          <w:rtl/>
        </w:rPr>
        <w:t>،</w:t>
      </w:r>
      <w:r w:rsidR="00BB3864">
        <w:rPr>
          <w:rtl/>
        </w:rPr>
        <w:t xml:space="preserve"> ومعه ألفا</w:t>
      </w:r>
      <w:r>
        <w:rPr>
          <w:rtl/>
        </w:rPr>
        <w:t>،</w:t>
      </w:r>
      <w:r w:rsidR="00BB3864">
        <w:rPr>
          <w:rtl/>
        </w:rPr>
        <w:t xml:space="preserve"> ولو وقعت في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الرضا </w:t>
      </w:r>
      <w:r w:rsidR="00DB56AE" w:rsidRPr="001144AC">
        <w:rPr>
          <w:rFonts w:hint="cs"/>
          <w:rtl/>
        </w:rPr>
        <w:t xml:space="preserve">( </w:t>
      </w:r>
      <w:r w:rsidR="00DB56AE" w:rsidRPr="001144AC">
        <w:rPr>
          <w:rStyle w:val="libFootnoteAlaemChar"/>
          <w:rFonts w:hint="cs"/>
          <w:rtl/>
        </w:rPr>
        <w:t xml:space="preserve">عليه‌السلام </w:t>
      </w:r>
      <w:r w:rsidR="00DB56AE" w:rsidRPr="001144AC">
        <w:rPr>
          <w:rFonts w:hint="cs"/>
          <w:rtl/>
        </w:rPr>
        <w:t>)</w:t>
      </w:r>
      <w:r w:rsidRPr="001144AC">
        <w:rPr>
          <w:rtl/>
        </w:rPr>
        <w:t xml:space="preserve"> 2</w:t>
      </w:r>
      <w:r w:rsidR="00EC1548" w:rsidRPr="001144AC">
        <w:rPr>
          <w:rtl/>
        </w:rPr>
        <w:t>:</w:t>
      </w:r>
      <w:r>
        <w:rPr>
          <w:rtl/>
        </w:rPr>
        <w:t xml:space="preserve"> 123 / 1.</w:t>
      </w:r>
    </w:p>
    <w:p w:rsidR="00BB3864" w:rsidRPr="00566B28" w:rsidRDefault="00BB3864" w:rsidP="00E91C93">
      <w:pPr>
        <w:pStyle w:val="libFootnote0"/>
        <w:rPr>
          <w:rtl/>
        </w:rPr>
      </w:pPr>
      <w:r w:rsidRPr="00566B28">
        <w:rPr>
          <w:rtl/>
        </w:rPr>
        <w:t>(1) يأتي في الفائدة الاولى</w:t>
      </w:r>
      <w:r w:rsidRPr="009D15ED">
        <w:rPr>
          <w:rtl/>
        </w:rPr>
        <w:t>ٰ</w:t>
      </w:r>
      <w:r>
        <w:rPr>
          <w:rtl/>
        </w:rPr>
        <w:t xml:space="preserve"> / </w:t>
      </w:r>
      <w:r w:rsidRPr="00566B28">
        <w:rPr>
          <w:rtl/>
        </w:rPr>
        <w:t>384 من الخاتمة.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521 / 10.</w:t>
      </w:r>
    </w:p>
    <w:p w:rsidR="00BB3864" w:rsidRPr="00566B28" w:rsidRDefault="00BB3864" w:rsidP="001144AC">
      <w:pPr>
        <w:pStyle w:val="libFootnote0"/>
        <w:rPr>
          <w:rtl/>
        </w:rPr>
      </w:pPr>
      <w:r w:rsidRPr="00566B28">
        <w:rPr>
          <w:rtl/>
        </w:rPr>
        <w:t>(</w:t>
      </w:r>
      <w:r w:rsidR="001144AC">
        <w:rPr>
          <w:rFonts w:hint="cs"/>
          <w:rtl/>
        </w:rPr>
        <w:t>2</w:t>
      </w:r>
      <w:r w:rsidRPr="00566B28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66B28">
        <w:rPr>
          <w:rtl/>
        </w:rPr>
        <w:t>عبدالله.</w:t>
      </w:r>
    </w:p>
    <w:p w:rsidR="00BB3864" w:rsidRPr="00566B28" w:rsidRDefault="00BB3864" w:rsidP="001144AC">
      <w:pPr>
        <w:pStyle w:val="libFootnote0"/>
        <w:rPr>
          <w:rtl/>
        </w:rPr>
      </w:pPr>
      <w:r w:rsidRPr="00566B28">
        <w:rPr>
          <w:rtl/>
        </w:rPr>
        <w:t>(</w:t>
      </w:r>
      <w:r w:rsidR="001144AC">
        <w:rPr>
          <w:rFonts w:hint="cs"/>
          <w:rtl/>
        </w:rPr>
        <w:t>3</w:t>
      </w:r>
      <w:r w:rsidRPr="00566B28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66B28">
        <w:rPr>
          <w:rtl/>
        </w:rPr>
        <w:t xml:space="preserve">محمد بن أحيد وقال في هامشه جاء في بعض النسخ محمد بن </w:t>
      </w:r>
      <w:r>
        <w:rPr>
          <w:rFonts w:hint="cs"/>
          <w:rtl/>
        </w:rPr>
        <w:t>أ</w:t>
      </w:r>
      <w:r w:rsidRPr="00566B28">
        <w:rPr>
          <w:rtl/>
        </w:rPr>
        <w:t>حمد وفي</w:t>
      </w:r>
      <w:r>
        <w:rPr>
          <w:rtl/>
        </w:rPr>
        <w:t xml:space="preserve"> </w:t>
      </w:r>
      <w:r w:rsidRPr="00566B28">
        <w:rPr>
          <w:rtl/>
        </w:rPr>
        <w:t>البحار 88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66B28">
        <w:rPr>
          <w:rtl/>
        </w:rPr>
        <w:t>10</w:t>
      </w:r>
      <w:r>
        <w:rPr>
          <w:rtl/>
        </w:rPr>
        <w:t xml:space="preserve"> / </w:t>
      </w:r>
      <w:r w:rsidRPr="00566B28">
        <w:rPr>
          <w:rtl/>
        </w:rPr>
        <w:t xml:space="preserve">16 محمد بن أبي </w:t>
      </w:r>
      <w:r>
        <w:rPr>
          <w:rFonts w:hint="cs"/>
          <w:rtl/>
        </w:rPr>
        <w:t>أ</w:t>
      </w:r>
      <w:r w:rsidRPr="00566B28">
        <w:rPr>
          <w:rtl/>
        </w:rPr>
        <w:t>جيد.</w:t>
      </w:r>
    </w:p>
    <w:p w:rsidR="00BB3864" w:rsidRPr="00566B28" w:rsidRDefault="00BB3864" w:rsidP="001144AC">
      <w:pPr>
        <w:pStyle w:val="libFootnote0"/>
        <w:rPr>
          <w:rtl/>
        </w:rPr>
      </w:pPr>
      <w:r w:rsidRPr="00566B28">
        <w:rPr>
          <w:rtl/>
        </w:rPr>
        <w:t>(</w:t>
      </w:r>
      <w:r w:rsidR="001144AC">
        <w:rPr>
          <w:rFonts w:hint="cs"/>
          <w:rtl/>
        </w:rPr>
        <w:t>4</w:t>
      </w:r>
      <w:r w:rsidRPr="00566B28">
        <w:rPr>
          <w:rtl/>
        </w:rPr>
        <w:t>) وفيه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66B28">
        <w:rPr>
          <w:rtl/>
        </w:rPr>
        <w:t>خباب.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Fonts w:hint="cs"/>
          <w:rtl/>
        </w:rPr>
        <w:t xml:space="preserve"> - </w:t>
      </w:r>
      <w:r>
        <w:rPr>
          <w:rtl/>
        </w:rPr>
        <w:t>تنبيه الخواطر 1</w:t>
      </w:r>
      <w:r w:rsidR="00EC1548">
        <w:rPr>
          <w:rtl/>
        </w:rPr>
        <w:t>:</w:t>
      </w:r>
      <w:r>
        <w:rPr>
          <w:rtl/>
        </w:rPr>
        <w:t xml:space="preserve"> 4 وفيه</w:t>
      </w:r>
      <w:r w:rsidR="00EC1548">
        <w:rPr>
          <w:rtl/>
        </w:rPr>
        <w:t>:</w:t>
      </w:r>
      <w:r>
        <w:rPr>
          <w:rtl/>
        </w:rPr>
        <w:t xml:space="preserve"> أبو سعيد الخدري قال</w:t>
      </w:r>
      <w:r w:rsidR="00EC1548">
        <w:rPr>
          <w:rtl/>
        </w:rPr>
        <w:t>:</w:t>
      </w:r>
      <w:r>
        <w:rPr>
          <w:rtl/>
        </w:rPr>
        <w:t xml:space="preserve"> قال رسول الله</w:t>
      </w:r>
      <w:r w:rsidR="001144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1144AC">
        <w:rPr>
          <w:rStyle w:val="libFootnoteAlaemChar"/>
          <w:rFonts w:hint="cs"/>
          <w:rtl/>
        </w:rPr>
        <w:t>صلى‌الله‌عليه‌وآله</w:t>
      </w:r>
      <w:r w:rsidRPr="001144AC">
        <w:rPr>
          <w:rStyle w:val="libFootnoteAlaemChar"/>
          <w:rtl/>
        </w:rPr>
        <w:t xml:space="preserve"> </w:t>
      </w:r>
      <w:r w:rsidR="001144AC">
        <w:rPr>
          <w:rFonts w:hint="cs"/>
          <w:rtl/>
        </w:rPr>
        <w:t xml:space="preserve">) : </w:t>
      </w:r>
      <w:r w:rsidRPr="009D15ED">
        <w:rPr>
          <w:rtl/>
        </w:rPr>
        <w:t xml:space="preserve">ان </w:t>
      </w:r>
      <w:r>
        <w:rPr>
          <w:rtl/>
        </w:rPr>
        <w:t>الله عز</w:t>
      </w:r>
      <w:r>
        <w:rPr>
          <w:rFonts w:hint="cs"/>
          <w:rtl/>
        </w:rPr>
        <w:t xml:space="preserve"> </w:t>
      </w:r>
      <w:r>
        <w:rPr>
          <w:rtl/>
        </w:rPr>
        <w:t>وجل يستحي ... الخ.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شرح اللمعة 1</w:t>
      </w:r>
      <w:r w:rsidR="00EC1548">
        <w:rPr>
          <w:rtl/>
        </w:rPr>
        <w:t>:</w:t>
      </w:r>
      <w:r>
        <w:rPr>
          <w:rtl/>
        </w:rPr>
        <w:t xml:space="preserve"> 377.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مسجد تضاعف بمضروب عدده في عددها</w:t>
      </w:r>
      <w:r w:rsidR="00EC1548">
        <w:rPr>
          <w:rtl/>
        </w:rPr>
        <w:t>،</w:t>
      </w:r>
      <w:r>
        <w:rPr>
          <w:rtl/>
        </w:rPr>
        <w:t xml:space="preserve"> ففي الجامع مع غير العالم ألفان وسبعمائة ومعه مائة ألف.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[ 10691 ]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وروي أن ذلك مع ات</w:t>
      </w:r>
      <w:r w:rsidR="00BB3864">
        <w:rPr>
          <w:rFonts w:hint="cs"/>
          <w:rtl/>
        </w:rPr>
        <w:t>ّ</w:t>
      </w:r>
      <w:r w:rsidR="00BB3864">
        <w:rPr>
          <w:rtl/>
        </w:rPr>
        <w:t>حاد المأموم</w:t>
      </w:r>
      <w:r>
        <w:rPr>
          <w:rtl/>
        </w:rPr>
        <w:t>،</w:t>
      </w:r>
      <w:r w:rsidR="00BB3864">
        <w:rPr>
          <w:rtl/>
        </w:rPr>
        <w:t xml:space="preserve"> فلو تعد</w:t>
      </w:r>
      <w:r w:rsidR="00BB3864">
        <w:rPr>
          <w:rFonts w:hint="cs"/>
          <w:rtl/>
        </w:rPr>
        <w:t>ّ</w:t>
      </w:r>
      <w:r w:rsidR="00BB3864">
        <w:rPr>
          <w:rtl/>
        </w:rPr>
        <w:t>د تضاعف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واحد بقدر المجموع في سابقه.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[ 10692 ]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الحسن بن علي بن شعبة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تحف العقول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كتابه إلى المأمون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والصلاة في ال</w:t>
      </w:r>
      <w:r w:rsidR="00BB3864">
        <w:rPr>
          <w:rFonts w:hint="cs"/>
          <w:rtl/>
        </w:rPr>
        <w:t>أ</w:t>
      </w:r>
      <w:r w:rsidR="00BB3864">
        <w:rPr>
          <w:rtl/>
        </w:rPr>
        <w:t>وقات وفضل الجماعة على الفرد بكل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ألفا ركعة</w:t>
      </w:r>
      <w:r>
        <w:rPr>
          <w:rtl/>
        </w:rPr>
        <w:t>،</w:t>
      </w:r>
      <w:r w:rsidR="00BB3864">
        <w:rPr>
          <w:rtl/>
        </w:rPr>
        <w:t xml:space="preserve"> ولا تصل</w:t>
      </w:r>
      <w:r w:rsidR="00BB3864">
        <w:rPr>
          <w:rFonts w:hint="cs"/>
          <w:rtl/>
        </w:rPr>
        <w:t>ّ</w:t>
      </w:r>
      <w:r w:rsidR="00BB3864">
        <w:rPr>
          <w:rtl/>
        </w:rPr>
        <w:t>ى خلف فاجر</w:t>
      </w:r>
      <w:r>
        <w:rPr>
          <w:rtl/>
        </w:rPr>
        <w:t>،</w:t>
      </w:r>
      <w:r w:rsidR="00BB3864">
        <w:rPr>
          <w:rtl/>
        </w:rPr>
        <w:t xml:space="preserve"> ولا تقتدى </w:t>
      </w:r>
      <w:r w:rsidR="00960D04">
        <w:rPr>
          <w:rtl/>
        </w:rPr>
        <w:t xml:space="preserve">إلّا </w:t>
      </w:r>
      <w:r w:rsidR="00BB3864">
        <w:rPr>
          <w:rtl/>
        </w:rPr>
        <w:t>بأهل الولاية</w:t>
      </w:r>
      <w:r>
        <w:rPr>
          <w:rtl/>
        </w:rPr>
        <w:t>،</w:t>
      </w:r>
      <w:r w:rsidR="00BB3864">
        <w:rPr>
          <w:rtl/>
        </w:rPr>
        <w:t xml:space="preserve"> ولا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جلود الميتة</w:t>
      </w:r>
      <w:r>
        <w:rPr>
          <w:rtl/>
        </w:rPr>
        <w:t>،</w:t>
      </w:r>
      <w:r w:rsidR="00BB3864">
        <w:rPr>
          <w:rtl/>
        </w:rPr>
        <w:t xml:space="preserve"> ولا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جلود السباع.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[ 10693 ]</w:t>
      </w:r>
      <w:r w:rsidR="00BB3864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BB3864">
        <w:rPr>
          <w:rtl/>
        </w:rPr>
        <w:t>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البرقي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هارون بن الجهم</w:t>
      </w:r>
      <w:r>
        <w:rPr>
          <w:rtl/>
        </w:rPr>
        <w:t>،</w:t>
      </w:r>
      <w:r w:rsidR="00BB3864">
        <w:rPr>
          <w:rtl/>
        </w:rPr>
        <w:t xml:space="preserve"> عن أبي جميلة</w:t>
      </w:r>
      <w:r>
        <w:rPr>
          <w:rtl/>
        </w:rPr>
        <w:t>،</w:t>
      </w:r>
      <w:r w:rsidR="00BB3864">
        <w:rPr>
          <w:rtl/>
        </w:rPr>
        <w:t xml:space="preserve"> عن سعد بن طريف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ثلاث درجات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BB3864">
        <w:rPr>
          <w:rtl/>
        </w:rPr>
        <w:t>منها</w:t>
      </w:r>
      <w:r>
        <w:rPr>
          <w:rFonts w:hint="cs"/>
          <w:rtl/>
        </w:rPr>
        <w:t xml:space="preserve"> - </w:t>
      </w:r>
      <w:r w:rsidR="00BB3864">
        <w:rPr>
          <w:rtl/>
        </w:rPr>
        <w:t>المشي بالليل والنهار إلى الصلوات</w:t>
      </w:r>
      <w:r>
        <w:rPr>
          <w:rtl/>
        </w:rPr>
        <w:t>،</w:t>
      </w:r>
      <w:r w:rsidR="00BB3864">
        <w:rPr>
          <w:rtl/>
        </w:rPr>
        <w:t xml:space="preserve"> والمحافظة على الجماعات.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</w:t>
      </w:r>
      <w:r>
        <w:rPr>
          <w:rFonts w:hint="cs"/>
          <w:rtl/>
        </w:rPr>
        <w:t>ي</w:t>
      </w:r>
      <w:r>
        <w:rPr>
          <w:rtl/>
        </w:rPr>
        <w:t xml:space="preserve">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وعلى حكم الجمعة والعيدين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>شرح اللمعة 1</w:t>
      </w:r>
      <w:r w:rsidR="00EC1548">
        <w:rPr>
          <w:rtl/>
        </w:rPr>
        <w:t>:</w:t>
      </w:r>
      <w:r>
        <w:rPr>
          <w:rtl/>
        </w:rPr>
        <w:t xml:space="preserve"> 377.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tl/>
        </w:rPr>
        <w:t xml:space="preserve"> - </w:t>
      </w:r>
      <w:r>
        <w:rPr>
          <w:rtl/>
        </w:rPr>
        <w:t>تحف العقول</w:t>
      </w:r>
      <w:r w:rsidR="00EC1548">
        <w:rPr>
          <w:rtl/>
        </w:rPr>
        <w:t>:</w:t>
      </w:r>
      <w:r>
        <w:rPr>
          <w:rtl/>
        </w:rPr>
        <w:t xml:space="preserve"> 417.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4 / 4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13 من الباب 23 من أبواب مقدمة العبادات.</w:t>
      </w:r>
    </w:p>
    <w:p w:rsidR="00BB3864" w:rsidRPr="00CE303F" w:rsidRDefault="00BB3864" w:rsidP="00E91C93">
      <w:pPr>
        <w:pStyle w:val="libFootnote0"/>
        <w:rPr>
          <w:rtl/>
        </w:rPr>
      </w:pPr>
      <w:r w:rsidRPr="00CE303F">
        <w:rPr>
          <w:rtl/>
        </w:rPr>
        <w:t>(1) يأتي في</w:t>
      </w:r>
      <w:r>
        <w:rPr>
          <w:rtl/>
        </w:rPr>
        <w:t xml:space="preserve"> الأبواب </w:t>
      </w:r>
      <w:r w:rsidRPr="00CE303F">
        <w:rPr>
          <w:rtl/>
        </w:rPr>
        <w:t>2 و 3 و 5 و 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E303F">
        <w:rPr>
          <w:rtl/>
        </w:rPr>
        <w:t>وفي الحديث 6 من الباب 11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E303F">
        <w:rPr>
          <w:rtl/>
        </w:rPr>
        <w:t>ويأتي في</w:t>
      </w:r>
      <w:r>
        <w:rPr>
          <w:rtl/>
        </w:rPr>
        <w:t xml:space="preserve"> </w:t>
      </w:r>
      <w:r w:rsidRPr="00CE303F">
        <w:rPr>
          <w:rtl/>
        </w:rPr>
        <w:t>الحديث 1 و 2 و 12 من الباب 41 من أبواب الشهادات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E303F">
        <w:rPr>
          <w:rtl/>
        </w:rPr>
        <w:t>وفي الحديث 15 من الباب 4 من</w:t>
      </w:r>
      <w:r>
        <w:rPr>
          <w:rtl/>
        </w:rPr>
        <w:t xml:space="preserve"> </w:t>
      </w:r>
      <w:r w:rsidRPr="00CE303F">
        <w:rPr>
          <w:rtl/>
        </w:rPr>
        <w:t>أبواب جهاد النفس.</w:t>
      </w:r>
    </w:p>
    <w:p w:rsidR="00BB3864" w:rsidRPr="00CE303F" w:rsidRDefault="00BB3864" w:rsidP="00E91C93">
      <w:pPr>
        <w:pStyle w:val="libFootnote0"/>
        <w:rPr>
          <w:rtl/>
        </w:rPr>
      </w:pPr>
      <w:r w:rsidRPr="00CE303F">
        <w:rPr>
          <w:rtl/>
        </w:rPr>
        <w:t>(2) تقدم في الحديث 3 من الباب 10 من أبواب الوضوء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E303F">
        <w:rPr>
          <w:rtl/>
        </w:rPr>
        <w:t>وفي الحديثين 4 و 5 من الباب 33 من أبواب</w:t>
      </w:r>
      <w:r>
        <w:rPr>
          <w:rtl/>
        </w:rPr>
        <w:t xml:space="preserve"> </w:t>
      </w:r>
      <w:r w:rsidRPr="00CE303F">
        <w:rPr>
          <w:rtl/>
        </w:rPr>
        <w:t>المساجد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E303F">
        <w:rPr>
          <w:rtl/>
        </w:rPr>
        <w:t>وفي الحديث 3 من الباب 1 من أبواب القنوت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E303F">
        <w:rPr>
          <w:rtl/>
        </w:rPr>
        <w:t>وفي الحديثين 1 و 6 من الباب 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E303F">
        <w:rPr>
          <w:rtl/>
        </w:rPr>
        <w:t>وفي الباب 9 و 12 من أبواب صلاة الكسوف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E303F">
        <w:rPr>
          <w:rtl/>
        </w:rPr>
        <w:t>وفي الحديث 4 من الباب 10 من أبواب نافلة</w:t>
      </w:r>
      <w:r>
        <w:rPr>
          <w:rtl/>
        </w:rPr>
        <w:t xml:space="preserve"> </w:t>
      </w:r>
      <w:r w:rsidRPr="00CE303F">
        <w:rPr>
          <w:rtl/>
        </w:rPr>
        <w:t>شهر رمضان.</w:t>
      </w:r>
    </w:p>
    <w:p w:rsidR="00BB3864" w:rsidRPr="00CE303F" w:rsidRDefault="00BB3864" w:rsidP="00E91C93">
      <w:pPr>
        <w:pStyle w:val="libFootnote0"/>
        <w:rPr>
          <w:rtl/>
        </w:rPr>
      </w:pPr>
      <w:r w:rsidRPr="00CE303F">
        <w:rPr>
          <w:rtl/>
        </w:rPr>
        <w:t>(3) تقدم في الباب 1 من أبواب صلاة الجمعة.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960" w:name="_Toc278688100"/>
      <w:bookmarkStart w:id="961" w:name="_Toc301886901"/>
      <w:bookmarkStart w:id="962" w:name="_Toc375212463"/>
      <w:bookmarkStart w:id="963" w:name="_Toc375215143"/>
      <w:bookmarkStart w:id="964" w:name="_Toc262664207"/>
      <w:r>
        <w:rPr>
          <w:rtl/>
        </w:rPr>
        <w:lastRenderedPageBreak/>
        <w:t>2</w:t>
      </w:r>
      <w:r w:rsidR="00EC1548">
        <w:rPr>
          <w:rtl/>
        </w:rPr>
        <w:t xml:space="preserve"> - </w:t>
      </w:r>
      <w:r>
        <w:rPr>
          <w:rtl/>
        </w:rPr>
        <w:t>باب كراهة ترك حضور الجماعة حتى الأعمى ولو ب</w:t>
      </w:r>
      <w:r>
        <w:rPr>
          <w:rFonts w:hint="cs"/>
          <w:rtl/>
        </w:rPr>
        <w:t>أ</w:t>
      </w:r>
      <w:r>
        <w:rPr>
          <w:rtl/>
        </w:rPr>
        <w:t>ن يشد</w:t>
      </w:r>
      <w:bookmarkEnd w:id="960"/>
      <w:bookmarkEnd w:id="961"/>
      <w:r>
        <w:rPr>
          <w:rFonts w:hint="cs"/>
          <w:rtl/>
        </w:rPr>
        <w:t xml:space="preserve">ّ </w:t>
      </w:r>
      <w:bookmarkStart w:id="965" w:name="_Toc278688101"/>
      <w:bookmarkStart w:id="966" w:name="_Toc301886902"/>
      <w:r>
        <w:rPr>
          <w:rtl/>
        </w:rPr>
        <w:t>حبلا</w:t>
      </w:r>
      <w:r>
        <w:rPr>
          <w:rFonts w:hint="cs"/>
          <w:rtl/>
        </w:rPr>
        <w:t>ً</w:t>
      </w:r>
      <w:r>
        <w:rPr>
          <w:rtl/>
        </w:rPr>
        <w:t xml:space="preserve"> من منزله إلى المسجد </w:t>
      </w:r>
      <w:r w:rsidR="00960D04">
        <w:rPr>
          <w:rtl/>
        </w:rPr>
        <w:t xml:space="preserve">إلّا </w:t>
      </w:r>
      <w:r>
        <w:rPr>
          <w:rtl/>
        </w:rPr>
        <w:t>لعذر كالمطر</w:t>
      </w:r>
      <w:bookmarkEnd w:id="965"/>
      <w:bookmarkEnd w:id="966"/>
      <w:r>
        <w:rPr>
          <w:rFonts w:hint="cs"/>
          <w:rtl/>
        </w:rPr>
        <w:t xml:space="preserve"> </w:t>
      </w:r>
      <w:bookmarkStart w:id="967" w:name="_Toc278688102"/>
      <w:bookmarkStart w:id="968" w:name="_Toc301886903"/>
      <w:r>
        <w:rPr>
          <w:rtl/>
        </w:rPr>
        <w:t>والمرض والعل</w:t>
      </w:r>
      <w:r>
        <w:rPr>
          <w:rFonts w:hint="cs"/>
          <w:rtl/>
        </w:rPr>
        <w:t>ّ</w:t>
      </w:r>
      <w:r>
        <w:rPr>
          <w:rtl/>
        </w:rPr>
        <w:t>ة والشغل</w:t>
      </w:r>
      <w:bookmarkEnd w:id="962"/>
      <w:bookmarkEnd w:id="963"/>
      <w:bookmarkEnd w:id="964"/>
      <w:bookmarkEnd w:id="967"/>
      <w:bookmarkEnd w:id="968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[ 10694 ]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سمع النداء فلم يجبه من غير عل</w:t>
      </w:r>
      <w:r w:rsidR="00BB3864">
        <w:rPr>
          <w:rFonts w:hint="cs"/>
          <w:rtl/>
        </w:rPr>
        <w:t>ّ</w:t>
      </w:r>
      <w:r w:rsidR="00BB3864">
        <w:rPr>
          <w:rtl/>
        </w:rPr>
        <w:t>ة فلا صلاة 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[ 10695 ]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جماعة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سنان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144AC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أما يستحيي الرجل منكم أن تكون له الجارية فيبيعها فتقول</w:t>
      </w:r>
      <w:r>
        <w:rPr>
          <w:rtl/>
        </w:rPr>
        <w:t>:</w:t>
      </w:r>
      <w:r w:rsidR="00BB3864">
        <w:rPr>
          <w:rtl/>
        </w:rPr>
        <w:t xml:space="preserve"> لم يكن يحضر الصلاة.</w:t>
      </w:r>
    </w:p>
    <w:p w:rsidR="00BB3864" w:rsidRDefault="00BB3864" w:rsidP="001144AC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144AC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[ 10696 ]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144AC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لا صلاة لمن لا يشهد الصلاة من جيران المسجد </w:t>
      </w:r>
      <w:r w:rsidR="00960D04">
        <w:rPr>
          <w:rtl/>
        </w:rPr>
        <w:t xml:space="preserve">إلّا </w:t>
      </w:r>
      <w:r w:rsidR="00BB3864">
        <w:rPr>
          <w:rtl/>
        </w:rPr>
        <w:t>مريض أو مشغول.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[ 10697 ]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144AC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لقوم</w:t>
      </w:r>
      <w:r>
        <w:rPr>
          <w:rtl/>
        </w:rPr>
        <w:t>:</w:t>
      </w:r>
      <w:r w:rsidR="00BB3864">
        <w:rPr>
          <w:rtl/>
        </w:rPr>
        <w:t xml:space="preserve"> لتحضرن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المسجد أو ل</w:t>
      </w:r>
      <w:r w:rsidR="00BB3864">
        <w:rPr>
          <w:rFonts w:hint="cs"/>
          <w:rtl/>
        </w:rPr>
        <w:t>أُ</w:t>
      </w:r>
      <w:r w:rsidR="00BB3864">
        <w:rPr>
          <w:rtl/>
        </w:rPr>
        <w:t>حرقن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عليكم منازلكم.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1144AC">
      <w:pPr>
        <w:pStyle w:val="libFootnoteCenterBold"/>
        <w:rPr>
          <w:rtl/>
        </w:rPr>
      </w:pPr>
      <w:r>
        <w:rPr>
          <w:rtl/>
        </w:rPr>
        <w:t>الباب 2</w:t>
      </w:r>
    </w:p>
    <w:p w:rsidR="00BB3864" w:rsidRDefault="00BB3864" w:rsidP="001144AC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372 / 5</w:t>
      </w:r>
      <w:r w:rsidR="00EC1548">
        <w:rPr>
          <w:rtl/>
        </w:rPr>
        <w:t>،</w:t>
      </w:r>
      <w:r>
        <w:rPr>
          <w:rtl/>
        </w:rPr>
        <w:t xml:space="preserve"> أورد تمامه في الحديث 5 من الباب 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CE303F" w:rsidRDefault="00BB3864" w:rsidP="00E91C93">
      <w:pPr>
        <w:pStyle w:val="libFootnote0"/>
        <w:rPr>
          <w:rtl/>
        </w:rPr>
      </w:pPr>
      <w:r w:rsidRPr="00CE303F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E303F">
        <w:rPr>
          <w:rtl/>
        </w:rPr>
        <w:t>24</w:t>
      </w:r>
      <w:r>
        <w:rPr>
          <w:rtl/>
        </w:rPr>
        <w:t xml:space="preserve"> / </w:t>
      </w:r>
      <w:r w:rsidRPr="00CE303F">
        <w:rPr>
          <w:rtl/>
        </w:rPr>
        <w:t>84.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372 / 4.</w:t>
      </w:r>
    </w:p>
    <w:p w:rsidR="00BB3864" w:rsidRPr="00CE303F" w:rsidRDefault="00BB3864" w:rsidP="001144AC">
      <w:pPr>
        <w:pStyle w:val="libFootnote0"/>
        <w:rPr>
          <w:rtl/>
        </w:rPr>
      </w:pPr>
      <w:r w:rsidRPr="00CE303F">
        <w:rPr>
          <w:rtl/>
        </w:rPr>
        <w:t>(</w:t>
      </w:r>
      <w:r w:rsidR="001144AC">
        <w:rPr>
          <w:rFonts w:hint="cs"/>
          <w:rtl/>
        </w:rPr>
        <w:t>2</w:t>
      </w:r>
      <w:r w:rsidRPr="00CE303F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E303F">
        <w:rPr>
          <w:rtl/>
        </w:rPr>
        <w:t>265</w:t>
      </w:r>
      <w:r>
        <w:rPr>
          <w:rtl/>
        </w:rPr>
        <w:t xml:space="preserve"> / </w:t>
      </w:r>
      <w:r w:rsidRPr="00CE303F">
        <w:rPr>
          <w:rtl/>
        </w:rPr>
        <w:t>750.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245 / 1091.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245 / 1092.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[ 10798 ]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النبي</w:t>
      </w:r>
      <w:r w:rsidR="001144AC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1144AC">
        <w:rPr>
          <w:rFonts w:hint="cs"/>
          <w:rtl/>
        </w:rPr>
        <w:t xml:space="preserve">) : </w:t>
      </w:r>
      <w:r w:rsidR="00BB3864">
        <w:rPr>
          <w:rtl/>
        </w:rPr>
        <w:t>إذا ابتل</w:t>
      </w:r>
      <w:r w:rsidR="00BB3864">
        <w:rPr>
          <w:rFonts w:hint="cs"/>
          <w:rtl/>
        </w:rPr>
        <w:t>ّ</w:t>
      </w:r>
      <w:r w:rsidR="00BB3864">
        <w:rPr>
          <w:rtl/>
        </w:rPr>
        <w:t>ت النعال فالصلاة في الرحال.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أيضا</w:t>
      </w:r>
      <w:r>
        <w:rPr>
          <w:rFonts w:hint="cs"/>
          <w:rtl/>
        </w:rPr>
        <w:t>ً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[ 10699 ]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عقاب ال</w:t>
      </w:r>
      <w:r w:rsidR="00BB3864">
        <w:rPr>
          <w:rFonts w:hint="cs"/>
          <w:rtl/>
        </w:rPr>
        <w:t>أ</w:t>
      </w:r>
      <w:r w:rsidR="00BB3864">
        <w:rPr>
          <w:rtl/>
        </w:rPr>
        <w:t>عمال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ماجيلويه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أحمد بن زياد بن جعفر الهمداني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عبدالله بن ميمون</w:t>
      </w:r>
      <w:r w:rsidR="00EC1548">
        <w:rPr>
          <w:rtl/>
        </w:rPr>
        <w:t>،</w:t>
      </w:r>
      <w:r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144AC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E16FF">
        <w:rPr>
          <w:rtl/>
        </w:rPr>
        <w:t>عن آبائه قال</w:t>
      </w:r>
      <w:r w:rsidR="00EC1548">
        <w:rPr>
          <w:rtl/>
        </w:rPr>
        <w:t>:</w:t>
      </w:r>
      <w:r w:rsidRPr="009E16FF">
        <w:rPr>
          <w:rtl/>
        </w:rPr>
        <w:t xml:space="preserve"> اشترط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144AC">
        <w:rPr>
          <w:rStyle w:val="libNormalChar"/>
          <w:rFonts w:hint="cs"/>
          <w:rtl/>
        </w:rPr>
        <w:t xml:space="preserve"> </w:t>
      </w:r>
      <w:r>
        <w:rPr>
          <w:rtl/>
        </w:rPr>
        <w:t>على جيران المسجد شهود الصلاة</w:t>
      </w:r>
      <w:r w:rsidR="00EC1548">
        <w:rPr>
          <w:rtl/>
        </w:rPr>
        <w:t>،</w:t>
      </w:r>
      <w:r>
        <w:rPr>
          <w:rtl/>
        </w:rPr>
        <w:t xml:space="preserve"> وقال</w:t>
      </w:r>
      <w:r w:rsidR="00EC1548">
        <w:rPr>
          <w:rtl/>
        </w:rPr>
        <w:t>:</w:t>
      </w:r>
      <w:r>
        <w:rPr>
          <w:rtl/>
        </w:rPr>
        <w:t xml:space="preserve"> لينتهين</w:t>
      </w:r>
      <w:r>
        <w:rPr>
          <w:rFonts w:hint="cs"/>
          <w:rtl/>
        </w:rPr>
        <w:t>ّ</w:t>
      </w:r>
      <w:r>
        <w:rPr>
          <w:rtl/>
        </w:rPr>
        <w:t xml:space="preserve"> أقوام لا يشهدون الصلاة</w:t>
      </w:r>
      <w:r w:rsidR="00EC1548">
        <w:rPr>
          <w:rtl/>
        </w:rPr>
        <w:t>،</w:t>
      </w:r>
      <w:r>
        <w:rPr>
          <w:rtl/>
        </w:rPr>
        <w:t xml:space="preserve"> أو لآمرنّ مؤذ</w:t>
      </w:r>
      <w:r>
        <w:rPr>
          <w:rFonts w:hint="cs"/>
          <w:rtl/>
        </w:rPr>
        <w:t>ّ</w:t>
      </w:r>
      <w:r>
        <w:rPr>
          <w:rtl/>
        </w:rPr>
        <w:t>ناً يؤذ</w:t>
      </w:r>
      <w:r>
        <w:rPr>
          <w:rFonts w:hint="cs"/>
          <w:rtl/>
        </w:rPr>
        <w:t>ّ</w:t>
      </w:r>
      <w:r>
        <w:rPr>
          <w:rtl/>
        </w:rPr>
        <w:t>ن ثم</w:t>
      </w:r>
      <w:r>
        <w:rPr>
          <w:rFonts w:hint="cs"/>
          <w:rtl/>
        </w:rPr>
        <w:t>ّ</w:t>
      </w:r>
      <w:r>
        <w:rPr>
          <w:rtl/>
        </w:rPr>
        <w:t xml:space="preserve"> يقيم ثم</w:t>
      </w:r>
      <w:r>
        <w:rPr>
          <w:rFonts w:hint="cs"/>
          <w:rtl/>
        </w:rPr>
        <w:t>ّ</w:t>
      </w:r>
      <w:r>
        <w:rPr>
          <w:rtl/>
        </w:rPr>
        <w:t xml:space="preserve"> آمر رجلا</w:t>
      </w:r>
      <w:r>
        <w:rPr>
          <w:rFonts w:hint="cs"/>
          <w:rtl/>
        </w:rPr>
        <w:t>ً</w:t>
      </w:r>
      <w:r>
        <w:rPr>
          <w:rtl/>
        </w:rPr>
        <w:t xml:space="preserve"> من أهل بيتي وهو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فليحرقن</w:t>
      </w:r>
      <w:r>
        <w:rPr>
          <w:rFonts w:hint="cs"/>
          <w:rtl/>
        </w:rPr>
        <w:t>ّ</w:t>
      </w:r>
      <w:r>
        <w:rPr>
          <w:rtl/>
        </w:rPr>
        <w:t xml:space="preserve"> على أقوام بيوتهم بحزم الحطب ل</w:t>
      </w:r>
      <w:r>
        <w:rPr>
          <w:rFonts w:hint="cs"/>
          <w:rtl/>
        </w:rPr>
        <w:t>أ</w:t>
      </w:r>
      <w:r>
        <w:rPr>
          <w:rtl/>
        </w:rPr>
        <w:t>نهم لا يأتون الصلاة.</w:t>
      </w:r>
    </w:p>
    <w:p w:rsidR="00BB3864" w:rsidRDefault="00BB3864" w:rsidP="00DF09B4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>د ال</w:t>
      </w:r>
      <w:r>
        <w:rPr>
          <w:rFonts w:hint="cs"/>
          <w:rtl/>
        </w:rPr>
        <w:t>أ</w:t>
      </w:r>
      <w:r>
        <w:rPr>
          <w:rtl/>
        </w:rPr>
        <w:t>شعري</w:t>
      </w:r>
      <w:r w:rsidR="00EC1548">
        <w:rPr>
          <w:rtl/>
        </w:rPr>
        <w:t>،</w:t>
      </w:r>
      <w:r>
        <w:rPr>
          <w:rtl/>
        </w:rPr>
        <w:t xml:space="preserve"> عن 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144AC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DF09B4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[ 10700 ]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المجالس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الحسين بن إبراهيم بن ناتانه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 بن عبدالله</w:t>
      </w:r>
      <w:r>
        <w:rPr>
          <w:rtl/>
        </w:rPr>
        <w:t>،</w:t>
      </w:r>
      <w:r w:rsidR="00BB3864">
        <w:rPr>
          <w:rtl/>
        </w:rPr>
        <w:t xml:space="preserve"> عن زرارة بن أعين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ترك الجماعة رغبة عنها وعن جماعة المسلمين من غير عل</w:t>
      </w:r>
      <w:r w:rsidR="00BB3864">
        <w:rPr>
          <w:rFonts w:hint="cs"/>
          <w:rtl/>
        </w:rPr>
        <w:t>ّ</w:t>
      </w:r>
      <w:r w:rsidR="00BB3864">
        <w:rPr>
          <w:rtl/>
        </w:rPr>
        <w:t>ة فلا صلاة له.</w:t>
      </w:r>
    </w:p>
    <w:p w:rsidR="00EC1548" w:rsidRDefault="00BB3864" w:rsidP="00DF09B4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زرارة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DF09B4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246 / 1099</w:t>
      </w:r>
      <w:r w:rsidR="00EC1548">
        <w:rPr>
          <w:rtl/>
        </w:rPr>
        <w:t>،</w:t>
      </w:r>
      <w:r>
        <w:rPr>
          <w:rtl/>
        </w:rPr>
        <w:t xml:space="preserve"> أورده في الحديث 4 من الباب 2 من أبواب أحكام المساجد.</w:t>
      </w:r>
    </w:p>
    <w:p w:rsidR="00BB3864" w:rsidRPr="00CE303F" w:rsidRDefault="00BB3864" w:rsidP="00E91C93">
      <w:pPr>
        <w:pStyle w:val="libFootnote0"/>
        <w:rPr>
          <w:rtl/>
        </w:rPr>
      </w:pPr>
      <w:r w:rsidRPr="00CE303F">
        <w:rPr>
          <w:rtl/>
        </w:rPr>
        <w:t>(1) لم نعثر على الحديث في كتب الشيخ الحديثية ورواه في الوافي عن الفقيه فقط.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276 / 2</w:t>
      </w:r>
      <w:r w:rsidR="00EC1548">
        <w:rPr>
          <w:rtl/>
        </w:rPr>
        <w:t>،</w:t>
      </w:r>
      <w:r>
        <w:rPr>
          <w:rtl/>
        </w:rPr>
        <w:t xml:space="preserve"> أمالي الصدوق</w:t>
      </w:r>
      <w:r w:rsidR="00EC1548">
        <w:rPr>
          <w:rtl/>
        </w:rPr>
        <w:t>:</w:t>
      </w:r>
      <w:r>
        <w:rPr>
          <w:rtl/>
        </w:rPr>
        <w:t xml:space="preserve"> 392 / 14</w:t>
      </w:r>
      <w:r w:rsidR="00EC1548">
        <w:rPr>
          <w:rtl/>
        </w:rPr>
        <w:t>،</w:t>
      </w:r>
      <w:r>
        <w:rPr>
          <w:rtl/>
        </w:rPr>
        <w:t xml:space="preserve"> أورد صدره في الحديث 6 من الباب 2 من أبواب أحكام المساجد.</w:t>
      </w:r>
    </w:p>
    <w:p w:rsidR="00BB3864" w:rsidRPr="00CE303F" w:rsidRDefault="00BB3864" w:rsidP="00DF09B4">
      <w:pPr>
        <w:pStyle w:val="libFootnote0"/>
        <w:rPr>
          <w:rtl/>
        </w:rPr>
      </w:pPr>
      <w:r w:rsidRPr="00CE303F">
        <w:rPr>
          <w:rtl/>
        </w:rPr>
        <w:t>(</w:t>
      </w:r>
      <w:r w:rsidR="00DF09B4">
        <w:rPr>
          <w:rFonts w:hint="cs"/>
          <w:rtl/>
        </w:rPr>
        <w:t>2</w:t>
      </w:r>
      <w:r w:rsidRPr="00CE303F">
        <w:rPr>
          <w:rtl/>
        </w:rPr>
        <w:t>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E303F">
        <w:rPr>
          <w:rtl/>
        </w:rPr>
        <w:t>84</w:t>
      </w:r>
      <w:r>
        <w:rPr>
          <w:rtl/>
        </w:rPr>
        <w:t xml:space="preserve"> / </w:t>
      </w:r>
      <w:r w:rsidRPr="00CE303F">
        <w:rPr>
          <w:rtl/>
        </w:rPr>
        <w:t>20.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أمالي الصدوق</w:t>
      </w:r>
      <w:r w:rsidR="00EC1548">
        <w:rPr>
          <w:rtl/>
        </w:rPr>
        <w:t>:</w:t>
      </w:r>
      <w:r>
        <w:rPr>
          <w:rtl/>
        </w:rPr>
        <w:t xml:space="preserve"> 392 / 13</w:t>
      </w:r>
      <w:r w:rsidR="00EC1548">
        <w:rPr>
          <w:rtl/>
        </w:rPr>
        <w:t>،</w:t>
      </w:r>
      <w:r>
        <w:rPr>
          <w:rtl/>
        </w:rPr>
        <w:t xml:space="preserve"> أورد صدره في الحديث 8 من الباب 1 من أبواب صلاة الجمعة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وفي الحديث 12 و 13 من الباب المذكور.</w:t>
      </w:r>
    </w:p>
    <w:p w:rsidR="00BB3864" w:rsidRPr="00CE303F" w:rsidRDefault="00BB3864" w:rsidP="00DF09B4">
      <w:pPr>
        <w:pStyle w:val="libFootnote0"/>
        <w:rPr>
          <w:rtl/>
        </w:rPr>
      </w:pPr>
      <w:r w:rsidRPr="00CE303F">
        <w:rPr>
          <w:rtl/>
        </w:rPr>
        <w:t>(</w:t>
      </w:r>
      <w:r w:rsidR="00DF09B4">
        <w:rPr>
          <w:rFonts w:hint="cs"/>
          <w:rtl/>
        </w:rPr>
        <w:t>3</w:t>
      </w:r>
      <w:r w:rsidRPr="00CE303F">
        <w:rPr>
          <w:rtl/>
        </w:rPr>
        <w:t>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E303F">
        <w:rPr>
          <w:rtl/>
        </w:rPr>
        <w:t>84</w:t>
      </w:r>
      <w:r>
        <w:rPr>
          <w:rtl/>
        </w:rPr>
        <w:t xml:space="preserve"> / </w:t>
      </w:r>
      <w:r w:rsidRPr="00CE303F">
        <w:rPr>
          <w:rtl/>
        </w:rPr>
        <w:t>21.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[ 10701 ]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الحسين بن أحمد بن إدريس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ذبيان بن حكيم</w:t>
      </w:r>
      <w:r>
        <w:rPr>
          <w:rtl/>
        </w:rPr>
        <w:t>،</w:t>
      </w:r>
      <w:r w:rsidR="00BB3864">
        <w:rPr>
          <w:rtl/>
        </w:rPr>
        <w:t xml:space="preserve"> عن موسى النميري</w:t>
      </w:r>
      <w:r>
        <w:rPr>
          <w:rtl/>
        </w:rPr>
        <w:t>،</w:t>
      </w:r>
      <w:r w:rsidR="00BB3864">
        <w:rPr>
          <w:rtl/>
        </w:rPr>
        <w:t xml:space="preserve"> عن ابن أبي يعفور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جعلت الجماعة والاجتماع إلى الصلاة لكي يعرف من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مم</w:t>
      </w:r>
      <w:r w:rsidR="00BB3864">
        <w:rPr>
          <w:rFonts w:hint="cs"/>
          <w:rtl/>
        </w:rPr>
        <w:t>ّ</w:t>
      </w:r>
      <w:r w:rsidR="00BB3864">
        <w:rPr>
          <w:rtl/>
        </w:rPr>
        <w:t>ن لا يصل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ومن يحفظ مواقيت الصلاة مم</w:t>
      </w:r>
      <w:r w:rsidR="00BB3864">
        <w:rPr>
          <w:rFonts w:hint="cs"/>
          <w:rtl/>
        </w:rPr>
        <w:t>ّ</w:t>
      </w:r>
      <w:r w:rsidR="00BB3864">
        <w:rPr>
          <w:rtl/>
        </w:rPr>
        <w:t>ن يضي</w:t>
      </w:r>
      <w:r w:rsidR="00BB3864">
        <w:rPr>
          <w:rFonts w:hint="cs"/>
          <w:rtl/>
        </w:rPr>
        <w:t>ّ</w:t>
      </w:r>
      <w:r w:rsidR="00BB3864">
        <w:rPr>
          <w:rtl/>
        </w:rPr>
        <w:t>ع</w:t>
      </w:r>
      <w:r>
        <w:rPr>
          <w:rtl/>
        </w:rPr>
        <w:t>،</w:t>
      </w:r>
      <w:r w:rsidR="00BB3864">
        <w:rPr>
          <w:rtl/>
        </w:rPr>
        <w:t xml:space="preserve"> ولولا ذلك لم يمكن أحدا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أن يشهد على أحد بالصلاح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لم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جماعة فلا صلاة له بين المسلمين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866455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فلا صلاة لمن لم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المسجد مع المسلمين </w:t>
      </w:r>
      <w:r w:rsidR="00960D04">
        <w:rPr>
          <w:rtl/>
        </w:rPr>
        <w:t xml:space="preserve">إلّا </w:t>
      </w:r>
      <w:r w:rsidR="00BB3864">
        <w:rPr>
          <w:rtl/>
        </w:rPr>
        <w:t>من عل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BB3864" w:rsidRDefault="00EC1548" w:rsidP="00866455">
      <w:pPr>
        <w:pStyle w:val="libNormal"/>
        <w:rPr>
          <w:rtl/>
        </w:rPr>
      </w:pPr>
      <w:r>
        <w:rPr>
          <w:rtl/>
        </w:rPr>
        <w:t>[ 10702 ]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محبوب بهذا الإِسناد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9E16FF">
        <w:rPr>
          <w:rtl/>
        </w:rPr>
        <w:t>قال</w:t>
      </w:r>
      <w:r>
        <w:rPr>
          <w:rtl/>
        </w:rPr>
        <w:t>:</w:t>
      </w:r>
      <w:r w:rsidR="00BB3864" w:rsidRPr="009E16FF">
        <w:rPr>
          <w:rtl/>
        </w:rPr>
        <w:t xml:space="preserve"> همّ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866455">
        <w:rPr>
          <w:rStyle w:val="libNormalChar"/>
          <w:rFonts w:hint="cs"/>
          <w:rtl/>
        </w:rPr>
        <w:t xml:space="preserve"> </w:t>
      </w:r>
      <w:r w:rsidR="00BB3864" w:rsidRPr="009E16FF">
        <w:rPr>
          <w:rtl/>
        </w:rPr>
        <w:t>باحراق قوم في منازلهم كانوا</w:t>
      </w:r>
      <w:r w:rsidR="00BB3864">
        <w:rPr>
          <w:rtl/>
        </w:rPr>
        <w:t xml:space="preserve"> يصلّون في منازلهم ولا يصلّون الجماعة</w:t>
      </w:r>
      <w:r>
        <w:rPr>
          <w:rtl/>
        </w:rPr>
        <w:t>،</w:t>
      </w:r>
      <w:r w:rsidR="00BB3864">
        <w:rPr>
          <w:rtl/>
        </w:rPr>
        <w:t xml:space="preserve"> فأتاه رجل أعمى فقال</w:t>
      </w:r>
      <w:r>
        <w:rPr>
          <w:rtl/>
        </w:rPr>
        <w:t>:</w:t>
      </w:r>
      <w:r w:rsidR="00BB3864">
        <w:rPr>
          <w:rtl/>
        </w:rPr>
        <w:t xml:space="preserve"> يا رسول الله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ي ضرير البصر ورب</w:t>
      </w:r>
      <w:r w:rsidR="00BB3864">
        <w:rPr>
          <w:rFonts w:hint="cs"/>
          <w:rtl/>
        </w:rPr>
        <w:t>ّ</w:t>
      </w:r>
      <w:r w:rsidR="00BB3864">
        <w:rPr>
          <w:rtl/>
        </w:rPr>
        <w:t>ما أسمع النداء ولا أجد من يقودني إلى الجماعة والصلاة معك</w:t>
      </w:r>
      <w:r>
        <w:rPr>
          <w:rtl/>
        </w:rPr>
        <w:t>،</w:t>
      </w:r>
      <w:r w:rsidR="00BB3864">
        <w:rPr>
          <w:rtl/>
        </w:rPr>
        <w:t xml:space="preserve"> فقال له النبي </w:t>
      </w:r>
      <w:r w:rsidR="00866455" w:rsidRPr="00DB56AE">
        <w:rPr>
          <w:rStyle w:val="libNormalChar"/>
          <w:rFonts w:hint="cs"/>
          <w:rtl/>
        </w:rPr>
        <w:t xml:space="preserve">( </w:t>
      </w:r>
      <w:r w:rsidR="00866455">
        <w:rPr>
          <w:rStyle w:val="libAlaemChar"/>
          <w:rFonts w:hint="cs"/>
          <w:rtl/>
        </w:rPr>
        <w:t>صلى‌الله‌عليه‌وآله</w:t>
      </w:r>
      <w:r w:rsidR="00866455" w:rsidRPr="00DB56AE">
        <w:rPr>
          <w:rStyle w:val="libNormalChar"/>
          <w:rFonts w:hint="cs"/>
          <w:rtl/>
        </w:rPr>
        <w:t xml:space="preserve"> )</w:t>
      </w:r>
      <w:r w:rsidR="00866455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شد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منزلك إلى المسجد حبل</w:t>
      </w:r>
      <w:r w:rsidR="00BB3864">
        <w:rPr>
          <w:rFonts w:hint="cs"/>
          <w:rtl/>
        </w:rPr>
        <w:t>اً</w:t>
      </w:r>
      <w:r w:rsidR="00BB3864">
        <w:rPr>
          <w:rtl/>
        </w:rPr>
        <w:t xml:space="preserve"> واحضر الجماعة.</w:t>
      </w:r>
    </w:p>
    <w:p w:rsidR="00BB3864" w:rsidRDefault="00EC1548" w:rsidP="00866455">
      <w:pPr>
        <w:pStyle w:val="libNormal"/>
        <w:rPr>
          <w:rtl/>
        </w:rPr>
      </w:pPr>
      <w:r>
        <w:rPr>
          <w:rtl/>
        </w:rPr>
        <w:t>[ 10703 ]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ابن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سمعته يقول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ناسا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كانوا على عهد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866455">
        <w:rPr>
          <w:rStyle w:val="libNormalChar"/>
          <w:rFonts w:hint="cs"/>
          <w:rtl/>
        </w:rPr>
        <w:t xml:space="preserve"> </w:t>
      </w:r>
      <w:r w:rsidR="00BB3864" w:rsidRPr="009E16FF">
        <w:rPr>
          <w:rtl/>
        </w:rPr>
        <w:t>أبطأوا عن الصلاة في المسجد</w:t>
      </w:r>
      <w:r>
        <w:rPr>
          <w:rtl/>
        </w:rPr>
        <w:t>،</w:t>
      </w:r>
      <w:r w:rsidR="00BB3864" w:rsidRPr="009E16FF">
        <w:rPr>
          <w:rtl/>
        </w:rPr>
        <w:t xml:space="preserve"> فقال</w:t>
      </w:r>
      <w:r w:rsidR="00BB3864">
        <w:rPr>
          <w:rtl/>
        </w:rPr>
        <w:t xml:space="preserve"> </w:t>
      </w:r>
      <w:r w:rsidR="00BB3864" w:rsidRPr="009E16FF">
        <w:rPr>
          <w:rtl/>
        </w:rPr>
        <w:t xml:space="preserve">رسول الله </w:t>
      </w:r>
      <w:r w:rsidR="00866455" w:rsidRPr="00DB56AE">
        <w:rPr>
          <w:rStyle w:val="libNormalChar"/>
          <w:rFonts w:hint="cs"/>
          <w:rtl/>
        </w:rPr>
        <w:t xml:space="preserve">( </w:t>
      </w:r>
      <w:r w:rsidR="00866455">
        <w:rPr>
          <w:rStyle w:val="libAlaemChar"/>
          <w:rFonts w:hint="cs"/>
          <w:rtl/>
        </w:rPr>
        <w:t>صلى‌الله‌عليه‌وآله</w:t>
      </w:r>
      <w:r w:rsidR="00866455" w:rsidRPr="00DB56AE">
        <w:rPr>
          <w:rStyle w:val="libNormalChar"/>
          <w:rFonts w:hint="cs"/>
          <w:rtl/>
        </w:rPr>
        <w:t xml:space="preserve"> )</w:t>
      </w:r>
      <w:r w:rsidR="00866455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ليوشك قوم يدعون الصلاة في المسجد أن نأمر بحطب فيوضع على أبوابهم فتوقد عليهم نار فتحرق عليهم بيوتهم.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[ 10704 ]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>
        <w:rPr>
          <w:rtl/>
        </w:rPr>
        <w:t>أ</w:t>
      </w:r>
      <w:r w:rsidR="00BB3864">
        <w:rPr>
          <w:rtl/>
        </w:rPr>
        <w:t>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البرقي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325 / 1</w:t>
      </w:r>
      <w:r w:rsidR="00EC1548">
        <w:rPr>
          <w:rtl/>
        </w:rPr>
        <w:t>،</w:t>
      </w:r>
      <w:r>
        <w:rPr>
          <w:rtl/>
        </w:rPr>
        <w:t xml:space="preserve"> أورده بتمامه عن الفقيه</w:t>
      </w:r>
      <w:r w:rsidR="00EC1548">
        <w:rPr>
          <w:rtl/>
        </w:rPr>
        <w:t>،</w:t>
      </w:r>
      <w:r>
        <w:rPr>
          <w:rtl/>
        </w:rPr>
        <w:t xml:space="preserve"> والتهذيب في الحديث 1 و 2 من الباب 41 من أبواب الشهادات.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266 / 753.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25 / </w:t>
      </w:r>
      <w:r>
        <w:rPr>
          <w:rFonts w:hint="cs"/>
          <w:rtl/>
        </w:rPr>
        <w:t>87</w:t>
      </w:r>
      <w:r w:rsidR="00EC1548">
        <w:rPr>
          <w:rtl/>
        </w:rPr>
        <w:t>،</w:t>
      </w:r>
      <w:r>
        <w:rPr>
          <w:rtl/>
        </w:rPr>
        <w:t xml:space="preserve"> أورده في الحديث 2 من الباب 2 من أبواب أحكام المساجد.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84 / قطعة من الحديث 21.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الحلبي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من خلع جماعة المسلمين قدر شبر خلع ربقة ال</w:t>
      </w:r>
      <w:r>
        <w:rPr>
          <w:rFonts w:hint="cs"/>
          <w:rtl/>
        </w:rPr>
        <w:t>إِ</w:t>
      </w:r>
      <w:r>
        <w:rPr>
          <w:rtl/>
        </w:rPr>
        <w:t>يمان من عنقه.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[ 10705 ]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أبي بصير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سمع النداء من جيران المسجد فلم يجب فلا صلاة 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وفي المساجد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هنا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وفي الشهادات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969" w:name="_Toc278688103"/>
      <w:bookmarkStart w:id="970" w:name="_Toc301886904"/>
      <w:bookmarkStart w:id="971" w:name="_Toc375212464"/>
      <w:bookmarkStart w:id="972" w:name="_Toc375215144"/>
      <w:bookmarkStart w:id="973" w:name="_Toc262664208"/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باب تأك</w:t>
      </w:r>
      <w:r>
        <w:rPr>
          <w:rFonts w:hint="cs"/>
          <w:rtl/>
        </w:rPr>
        <w:t>ّ</w:t>
      </w:r>
      <w:r>
        <w:rPr>
          <w:rtl/>
        </w:rPr>
        <w:t>د استحباب حضور الجماعة</w:t>
      </w:r>
      <w:r w:rsidR="00EC1548">
        <w:rPr>
          <w:rtl/>
        </w:rPr>
        <w:t>،</w:t>
      </w:r>
      <w:r>
        <w:rPr>
          <w:rtl/>
        </w:rPr>
        <w:t xml:space="preserve"> في الصبح والعشاءين</w:t>
      </w:r>
      <w:bookmarkEnd w:id="969"/>
      <w:bookmarkEnd w:id="970"/>
      <w:bookmarkEnd w:id="971"/>
      <w:bookmarkEnd w:id="972"/>
      <w:bookmarkEnd w:id="973"/>
    </w:p>
    <w:p w:rsidR="00BB3864" w:rsidRDefault="00EC1548" w:rsidP="00866455">
      <w:pPr>
        <w:pStyle w:val="libNormal"/>
        <w:rPr>
          <w:rtl/>
        </w:rPr>
      </w:pPr>
      <w:r>
        <w:rPr>
          <w:rtl/>
        </w:rPr>
        <w:t>[ 10706 ]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9E16FF">
        <w:rPr>
          <w:rtl/>
        </w:rPr>
        <w:t xml:space="preserve"> قال</w:t>
      </w:r>
      <w:r>
        <w:rPr>
          <w:rtl/>
        </w:rPr>
        <w:t>:</w:t>
      </w:r>
      <w:r w:rsidR="00BB3864" w:rsidRPr="009E16FF">
        <w:rPr>
          <w:rtl/>
        </w:rPr>
        <w:t xml:space="preserve"> سمعته يقول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9E16FF">
        <w:rPr>
          <w:rtl/>
        </w:rPr>
        <w:t>صل</w:t>
      </w:r>
      <w:r w:rsidR="00BB3864">
        <w:rPr>
          <w:rFonts w:hint="cs"/>
          <w:rtl/>
        </w:rPr>
        <w:t>ّ</w:t>
      </w:r>
      <w:r w:rsidR="00BB3864" w:rsidRPr="009E16FF">
        <w:rPr>
          <w:rtl/>
        </w:rPr>
        <w:t xml:space="preserve">ى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 xml:space="preserve">الفجر </w:t>
      </w:r>
      <w:r w:rsidR="00BB3864" w:rsidRPr="00BB3864">
        <w:rPr>
          <w:rStyle w:val="libFootnotenumChar"/>
          <w:rtl/>
        </w:rPr>
        <w:t>(</w:t>
      </w:r>
      <w:r w:rsidR="00866455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فأقبل بوجهه على أصحابه فسأل عن </w:t>
      </w:r>
      <w:r w:rsidR="00BB3864">
        <w:rPr>
          <w:rFonts w:hint="cs"/>
          <w:rtl/>
        </w:rPr>
        <w:t>أُ</w:t>
      </w:r>
      <w:r w:rsidR="00BB3864">
        <w:rPr>
          <w:rtl/>
        </w:rPr>
        <w:t>ناس يسم</w:t>
      </w:r>
      <w:r w:rsidR="00BB3864">
        <w:rPr>
          <w:rFonts w:hint="cs"/>
          <w:rtl/>
        </w:rPr>
        <w:t>ّ</w:t>
      </w:r>
      <w:r w:rsidR="00BB3864">
        <w:rPr>
          <w:rtl/>
        </w:rPr>
        <w:t>يهم بأسمائهم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هل حضروا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فقالوا</w:t>
      </w:r>
      <w:r>
        <w:rPr>
          <w:rtl/>
        </w:rPr>
        <w:t>:</w:t>
      </w:r>
      <w:r w:rsidR="00BB3864">
        <w:rPr>
          <w:rtl/>
        </w:rPr>
        <w:t xml:space="preserve"> لا يا رسول الله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أغي</w:t>
      </w:r>
      <w:r w:rsidR="00BB3864">
        <w:rPr>
          <w:rFonts w:hint="cs"/>
          <w:rtl/>
        </w:rPr>
        <w:t>ّ</w:t>
      </w:r>
      <w:r w:rsidR="00BB3864">
        <w:rPr>
          <w:rtl/>
        </w:rPr>
        <w:t>ب هم</w:t>
      </w:r>
      <w:r>
        <w:rPr>
          <w:rFonts w:hint="cs"/>
          <w:rtl/>
        </w:rPr>
        <w:t>؟</w:t>
      </w:r>
      <w:r w:rsidR="00BB3864">
        <w:rPr>
          <w:rtl/>
        </w:rPr>
        <w:t xml:space="preserve"> قالوا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أما 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ليس من صلاة أشد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المنافقين من هذه الصلاة والعشاء</w:t>
      </w:r>
      <w:r>
        <w:rPr>
          <w:rtl/>
        </w:rPr>
        <w:t>،</w:t>
      </w:r>
      <w:r w:rsidR="00BB3864">
        <w:rPr>
          <w:rtl/>
        </w:rPr>
        <w:t xml:space="preserve"> ولو علموا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فضل فيهما ل</w:t>
      </w:r>
      <w:r w:rsidR="00BB3864">
        <w:rPr>
          <w:rFonts w:hint="cs"/>
          <w:rtl/>
        </w:rPr>
        <w:t>أ</w:t>
      </w:r>
      <w:r w:rsidR="00BB3864">
        <w:rPr>
          <w:rtl/>
        </w:rPr>
        <w:t>توهما ولو حبواً.</w:t>
      </w:r>
    </w:p>
    <w:p w:rsidR="00EC1548" w:rsidRDefault="00BB3864" w:rsidP="00866455">
      <w:pPr>
        <w:pStyle w:val="libNormal"/>
        <w:rPr>
          <w:rtl/>
        </w:rPr>
      </w:pPr>
      <w:r>
        <w:rPr>
          <w:rtl/>
        </w:rPr>
        <w:t>ورواه الصدوق مرسلاً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866455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85 / ذيل الحديث 21.</w:t>
      </w:r>
    </w:p>
    <w:p w:rsidR="00BB3864" w:rsidRPr="00CF5A59" w:rsidRDefault="00BB3864" w:rsidP="00E91C93">
      <w:pPr>
        <w:pStyle w:val="libFootnote0"/>
        <w:rPr>
          <w:rtl/>
        </w:rPr>
      </w:pPr>
      <w:r w:rsidRPr="00CF5A59">
        <w:rPr>
          <w:rtl/>
        </w:rPr>
        <w:t>(1) تقدم في الباب 1 من هذه ال</w:t>
      </w:r>
      <w:r>
        <w:rPr>
          <w:rFonts w:hint="cs"/>
          <w:rtl/>
        </w:rPr>
        <w:t>أ</w:t>
      </w:r>
      <w:r w:rsidRPr="00CF5A59">
        <w:rPr>
          <w:rtl/>
        </w:rPr>
        <w:t>بواب.</w:t>
      </w:r>
    </w:p>
    <w:p w:rsidR="00BB3864" w:rsidRPr="00CF5A59" w:rsidRDefault="00BB3864" w:rsidP="00E91C93">
      <w:pPr>
        <w:pStyle w:val="libFootnote0"/>
        <w:rPr>
          <w:rtl/>
        </w:rPr>
      </w:pPr>
      <w:r w:rsidRPr="00CF5A59">
        <w:rPr>
          <w:rtl/>
        </w:rPr>
        <w:t>(2) تقدم في الباب 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F5A59">
        <w:rPr>
          <w:rtl/>
        </w:rPr>
        <w:t>وفي الحديث 5 من الباب 33 من أبواب أحكام المساجد.</w:t>
      </w:r>
    </w:p>
    <w:p w:rsidR="00BB3864" w:rsidRPr="00CF5A59" w:rsidRDefault="00BB3864" w:rsidP="00E91C93">
      <w:pPr>
        <w:pStyle w:val="libFootnote0"/>
        <w:rPr>
          <w:rtl/>
        </w:rPr>
      </w:pPr>
      <w:r w:rsidRPr="00CF5A59">
        <w:rPr>
          <w:rtl/>
        </w:rPr>
        <w:t>(3) يأتي في الباب 3 و 5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F5A59">
        <w:rPr>
          <w:rtl/>
        </w:rPr>
        <w:t>وفي الحديث 13 من الباب 11 من هذه ال</w:t>
      </w:r>
      <w:r>
        <w:rPr>
          <w:rFonts w:hint="cs"/>
          <w:rtl/>
        </w:rPr>
        <w:t>أ</w:t>
      </w:r>
      <w:r w:rsidRPr="00CF5A59">
        <w:rPr>
          <w:rtl/>
        </w:rPr>
        <w:t>بواب.</w:t>
      </w:r>
    </w:p>
    <w:p w:rsidR="00BB3864" w:rsidRPr="00CF5A59" w:rsidRDefault="00BB3864" w:rsidP="00E91C93">
      <w:pPr>
        <w:pStyle w:val="libFootnote0"/>
        <w:rPr>
          <w:rtl/>
        </w:rPr>
      </w:pPr>
      <w:r w:rsidRPr="00CF5A59">
        <w:rPr>
          <w:rtl/>
        </w:rPr>
        <w:t>(4) يأتي في الحديثين 1 و 2 من الباب 41 من أبواب الشهادات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F5A59">
        <w:rPr>
          <w:rtl/>
        </w:rPr>
        <w:t>ويأتي في الحديث 13 من</w:t>
      </w:r>
      <w:r>
        <w:rPr>
          <w:rtl/>
        </w:rPr>
        <w:t xml:space="preserve"> </w:t>
      </w:r>
      <w:r w:rsidRPr="00CF5A59">
        <w:rPr>
          <w:rtl/>
        </w:rPr>
        <w:t>الباب 49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F5A59">
        <w:rPr>
          <w:rtl/>
        </w:rPr>
        <w:t>وفي الحديث 7 من الباب 51 من أبواب جهاد النفس.</w:t>
      </w:r>
    </w:p>
    <w:p w:rsidR="00BB3864" w:rsidRDefault="00BB3864" w:rsidP="00866455">
      <w:pPr>
        <w:pStyle w:val="libFootnoteCenterBold"/>
        <w:rPr>
          <w:rtl/>
        </w:rPr>
      </w:pPr>
      <w:r>
        <w:rPr>
          <w:rtl/>
        </w:rPr>
        <w:t>الباب 3</w:t>
      </w:r>
    </w:p>
    <w:p w:rsidR="00BB3864" w:rsidRDefault="00BB3864" w:rsidP="0086645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25 / 86.</w:t>
      </w:r>
    </w:p>
    <w:p w:rsidR="00BB3864" w:rsidRPr="00CF5A59" w:rsidRDefault="00BB3864" w:rsidP="00866455">
      <w:pPr>
        <w:pStyle w:val="libFootnote0"/>
        <w:rPr>
          <w:rtl/>
        </w:rPr>
      </w:pPr>
      <w:r w:rsidRPr="00CF5A59">
        <w:rPr>
          <w:rtl/>
        </w:rPr>
        <w:t>(</w:t>
      </w:r>
      <w:r w:rsidR="00866455">
        <w:rPr>
          <w:rFonts w:hint="cs"/>
          <w:rtl/>
        </w:rPr>
        <w:t>5</w:t>
      </w:r>
      <w:r w:rsidRPr="00CF5A59">
        <w:rPr>
          <w:rtl/>
        </w:rPr>
        <w:t>) في الفقيه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F5A59">
        <w:rPr>
          <w:rtl/>
        </w:rPr>
        <w:t>ذات يوم فلما انصرف أقبل</w:t>
      </w:r>
      <w:r w:rsidR="00EC1548">
        <w:rPr>
          <w:rtl/>
        </w:rPr>
        <w:t xml:space="preserve"> - </w:t>
      </w:r>
      <w:r w:rsidRPr="00CF5A59">
        <w:rPr>
          <w:rtl/>
        </w:rPr>
        <w:t>هامش المخطوط</w:t>
      </w:r>
      <w:r w:rsidR="00EC1548">
        <w:rPr>
          <w:rtl/>
        </w:rPr>
        <w:t xml:space="preserve"> -</w:t>
      </w:r>
      <w:r w:rsidRPr="00CF5A59">
        <w:rPr>
          <w:rtl/>
        </w:rPr>
        <w:t>.</w:t>
      </w:r>
    </w:p>
    <w:p w:rsidR="00BB3864" w:rsidRPr="00CF5A59" w:rsidRDefault="00BB3864" w:rsidP="00866455">
      <w:pPr>
        <w:pStyle w:val="libFootnote0"/>
        <w:rPr>
          <w:rtl/>
        </w:rPr>
      </w:pPr>
      <w:r w:rsidRPr="00CF5A59">
        <w:rPr>
          <w:rtl/>
        </w:rPr>
        <w:t>(</w:t>
      </w:r>
      <w:r w:rsidR="00866455">
        <w:rPr>
          <w:rFonts w:hint="cs"/>
          <w:rtl/>
        </w:rPr>
        <w:t>6</w:t>
      </w:r>
      <w:r w:rsidRPr="00CF5A59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F5A59">
        <w:rPr>
          <w:rtl/>
        </w:rPr>
        <w:t>246</w:t>
      </w:r>
      <w:r>
        <w:rPr>
          <w:rtl/>
        </w:rPr>
        <w:t xml:space="preserve"> / </w:t>
      </w:r>
      <w:r w:rsidRPr="00CF5A59">
        <w:rPr>
          <w:rtl/>
        </w:rPr>
        <w:t>1097.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080CFC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: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>د بن مسرور</w:t>
      </w:r>
      <w:r w:rsidR="00EC1548">
        <w:rPr>
          <w:rtl/>
        </w:rPr>
        <w:t>،</w:t>
      </w:r>
      <w:r>
        <w:rPr>
          <w:rtl/>
        </w:rPr>
        <w:t xml:space="preserve"> عن الحسين بن محم</w:t>
      </w:r>
      <w:r>
        <w:rPr>
          <w:rFonts w:hint="cs"/>
          <w:rtl/>
        </w:rPr>
        <w:t>ّ</w:t>
      </w:r>
      <w:r>
        <w:rPr>
          <w:rtl/>
        </w:rPr>
        <w:t>د بن عامر</w:t>
      </w:r>
      <w:r w:rsidR="00EC154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عبدالله بن عامر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عن علي بن مهزيار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EC1548">
        <w:rPr>
          <w:rtl/>
        </w:rPr>
        <w:t>،</w:t>
      </w:r>
      <w:r>
        <w:rPr>
          <w:rtl/>
        </w:rPr>
        <w:t xml:space="preserve"> عن عبدالله بن سنان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إلى قوله</w:t>
      </w:r>
      <w:r w:rsidR="00EC1548">
        <w:rPr>
          <w:rtl/>
        </w:rPr>
        <w:t>:</w:t>
      </w:r>
      <w:r>
        <w:rPr>
          <w:rtl/>
        </w:rPr>
        <w:t xml:space="preserve"> والعشاء.</w:t>
      </w:r>
    </w:p>
    <w:p w:rsidR="00BB3864" w:rsidRDefault="00BB3864" w:rsidP="00080CF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الحسن بن علي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EC1548">
        <w:rPr>
          <w:rtl/>
        </w:rPr>
        <w:t>،</w:t>
      </w:r>
      <w:r>
        <w:rPr>
          <w:rtl/>
        </w:rPr>
        <w:t xml:space="preserve"> عن عبدالله بن سنان </w:t>
      </w:r>
      <w:r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080CFC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[ 10707 ]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الغداة والعشاء ال</w:t>
      </w:r>
      <w:r w:rsidR="00BB3864">
        <w:rPr>
          <w:rFonts w:hint="cs"/>
          <w:rtl/>
        </w:rPr>
        <w:t>آ</w:t>
      </w:r>
      <w:r w:rsidR="00BB3864">
        <w:rPr>
          <w:rtl/>
        </w:rPr>
        <w:t>خرة في جماعة فهو في ذم</w:t>
      </w:r>
      <w:r w:rsidR="00BB3864">
        <w:rPr>
          <w:rFonts w:hint="cs"/>
          <w:rtl/>
        </w:rPr>
        <w:t>ّ</w:t>
      </w:r>
      <w:r w:rsidR="00BB3864">
        <w:rPr>
          <w:rtl/>
        </w:rPr>
        <w:t>ة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ومن ظلمه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ما يظلم الله</w:t>
      </w:r>
      <w:r>
        <w:rPr>
          <w:rtl/>
        </w:rPr>
        <w:t>،</w:t>
      </w:r>
      <w:r w:rsidR="00BB3864">
        <w:rPr>
          <w:rtl/>
        </w:rPr>
        <w:t xml:space="preserve"> ومن حق</w:t>
      </w:r>
      <w:r w:rsidR="00BB3864">
        <w:rPr>
          <w:rFonts w:hint="cs"/>
          <w:rtl/>
        </w:rPr>
        <w:t>ّ</w:t>
      </w:r>
      <w:r w:rsidR="00BB3864">
        <w:rPr>
          <w:rtl/>
        </w:rPr>
        <w:t>ره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ما يحق</w:t>
      </w:r>
      <w:r w:rsidR="00BB3864">
        <w:rPr>
          <w:rFonts w:hint="cs"/>
          <w:rtl/>
        </w:rPr>
        <w:t>ّ</w:t>
      </w:r>
      <w:r w:rsidR="00BB3864">
        <w:rPr>
          <w:rtl/>
        </w:rPr>
        <w:t>ر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080CFC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النوفلي</w:t>
      </w:r>
      <w:r w:rsidR="00EC1548">
        <w:rPr>
          <w:rtl/>
        </w:rPr>
        <w:t>،</w:t>
      </w:r>
      <w:r>
        <w:rPr>
          <w:rtl/>
        </w:rPr>
        <w:t xml:space="preserve"> عن السكوني</w:t>
      </w:r>
      <w:r w:rsidR="00EC1548">
        <w:rPr>
          <w:rtl/>
        </w:rPr>
        <w:t>،</w:t>
      </w:r>
      <w:r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عن آبائه</w:t>
      </w:r>
      <w:r w:rsidR="00EC1548">
        <w:rPr>
          <w:rtl/>
        </w:rPr>
        <w:t>،</w:t>
      </w:r>
      <w:r>
        <w:rPr>
          <w:rtl/>
        </w:rPr>
        <w:t xml:space="preserve"> عن رسول الله</w:t>
      </w:r>
      <w:r w:rsidR="00080CF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80CFC">
        <w:rPr>
          <w:rFonts w:hint="cs"/>
          <w:rtl/>
        </w:rPr>
        <w:t xml:space="preserve">) ،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080CFC">
      <w:pPr>
        <w:pStyle w:val="libNormal"/>
        <w:rPr>
          <w:rtl/>
        </w:rPr>
      </w:pPr>
      <w:r>
        <w:rPr>
          <w:rtl/>
        </w:rPr>
        <w:t>[ 10708 ]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المجالس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سعد بن عبدالله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علي بن أبي حمزة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الصادق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 w:rsidR="00080CFC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080CFC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080CFC">
        <w:rPr>
          <w:rFonts w:hint="cs"/>
          <w:rtl/>
        </w:rPr>
        <w:t>(</w:t>
      </w:r>
      <w:r w:rsidR="00080CFC">
        <w:rPr>
          <w:rtl/>
        </w:rPr>
        <w:t xml:space="preserve"> </w:t>
      </w:r>
      <w:r w:rsidR="00080CFC" w:rsidRPr="00EC1548">
        <w:rPr>
          <w:rStyle w:val="libAlaemChar"/>
          <w:rFonts w:hint="cs"/>
          <w:rtl/>
        </w:rPr>
        <w:t>صلى‌الله‌عليه‌وآله</w:t>
      </w:r>
      <w:r w:rsidR="00080CFC">
        <w:rPr>
          <w:rtl/>
        </w:rPr>
        <w:t xml:space="preserve"> </w:t>
      </w:r>
      <w:r w:rsidR="00080CFC">
        <w:rPr>
          <w:rFonts w:hint="cs"/>
          <w:rtl/>
        </w:rPr>
        <w:t xml:space="preserve">) 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المغرب والعشاء ال</w:t>
      </w:r>
      <w:r w:rsidR="00BB3864">
        <w:rPr>
          <w:rFonts w:hint="cs"/>
          <w:rtl/>
        </w:rPr>
        <w:t>آ</w:t>
      </w:r>
      <w:r w:rsidR="00BB3864">
        <w:rPr>
          <w:rtl/>
        </w:rPr>
        <w:t>خرة وصلاة الغداة في المسجد في جماعة فكأن</w:t>
      </w:r>
      <w:r w:rsidR="00BB3864">
        <w:rPr>
          <w:rFonts w:hint="cs"/>
          <w:rtl/>
        </w:rPr>
        <w:t>ّ</w:t>
      </w:r>
      <w:r w:rsidR="00BB3864">
        <w:rPr>
          <w:rtl/>
        </w:rPr>
        <w:t>ما أحيى الليل كل</w:t>
      </w:r>
      <w:r w:rsidR="00BB3864">
        <w:rPr>
          <w:rFonts w:hint="cs"/>
          <w:rtl/>
        </w:rPr>
        <w:t>ّ</w:t>
      </w:r>
      <w:r w:rsidR="00BB3864">
        <w:rPr>
          <w:rtl/>
        </w:rPr>
        <w:t>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F5A59" w:rsidRDefault="00BB3864" w:rsidP="00080CFC">
      <w:pPr>
        <w:pStyle w:val="libFootnote0"/>
        <w:rPr>
          <w:rtl/>
        </w:rPr>
      </w:pPr>
      <w:r w:rsidRPr="00CF5A59">
        <w:rPr>
          <w:rtl/>
        </w:rPr>
        <w:t>(</w:t>
      </w:r>
      <w:r w:rsidR="00080CFC">
        <w:rPr>
          <w:rFonts w:hint="cs"/>
          <w:rtl/>
        </w:rPr>
        <w:t>1</w:t>
      </w:r>
      <w:r w:rsidRPr="00CF5A59">
        <w:rPr>
          <w:rtl/>
        </w:rPr>
        <w:t>) أمالي الصدوق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F5A59">
        <w:rPr>
          <w:rtl/>
        </w:rPr>
        <w:t>392</w:t>
      </w:r>
      <w:r>
        <w:rPr>
          <w:rtl/>
        </w:rPr>
        <w:t xml:space="preserve"> / </w:t>
      </w:r>
      <w:r w:rsidRPr="00CF5A59">
        <w:rPr>
          <w:rtl/>
        </w:rPr>
        <w:t>15.</w:t>
      </w:r>
    </w:p>
    <w:p w:rsidR="00BB3864" w:rsidRPr="00CF5A59" w:rsidRDefault="00BB3864" w:rsidP="00080CFC">
      <w:pPr>
        <w:pStyle w:val="libFootnote0"/>
        <w:rPr>
          <w:rtl/>
        </w:rPr>
      </w:pPr>
      <w:r w:rsidRPr="00CF5A59">
        <w:rPr>
          <w:rtl/>
        </w:rPr>
        <w:t>(</w:t>
      </w:r>
      <w:r w:rsidR="00080CFC">
        <w:rPr>
          <w:rFonts w:hint="cs"/>
          <w:rtl/>
        </w:rPr>
        <w:t>2</w:t>
      </w:r>
      <w:r w:rsidRPr="00CF5A59">
        <w:rPr>
          <w:rtl/>
        </w:rPr>
        <w:t>) ليس في المصدر.</w:t>
      </w:r>
    </w:p>
    <w:p w:rsidR="00BB3864" w:rsidRPr="00CF5A59" w:rsidRDefault="00BB3864" w:rsidP="00080CFC">
      <w:pPr>
        <w:pStyle w:val="libFootnote0"/>
        <w:rPr>
          <w:rtl/>
        </w:rPr>
      </w:pPr>
      <w:r w:rsidRPr="00CF5A59">
        <w:rPr>
          <w:rtl/>
        </w:rPr>
        <w:t>(</w:t>
      </w:r>
      <w:r w:rsidR="00080CFC">
        <w:rPr>
          <w:rFonts w:hint="cs"/>
          <w:rtl/>
        </w:rPr>
        <w:t>3</w:t>
      </w:r>
      <w:r w:rsidRPr="00CF5A59">
        <w:rPr>
          <w:rtl/>
        </w:rPr>
        <w:t>) عقاب ال</w:t>
      </w:r>
      <w:r>
        <w:rPr>
          <w:rFonts w:hint="cs"/>
          <w:rtl/>
        </w:rPr>
        <w:t>أ</w:t>
      </w:r>
      <w:r w:rsidRPr="00CF5A59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F5A59">
        <w:rPr>
          <w:rtl/>
        </w:rPr>
        <w:t>276.</w:t>
      </w:r>
    </w:p>
    <w:p w:rsidR="00BB3864" w:rsidRPr="00CF5A59" w:rsidRDefault="00BB3864" w:rsidP="00080CFC">
      <w:pPr>
        <w:pStyle w:val="libFootnote0"/>
        <w:rPr>
          <w:rtl/>
        </w:rPr>
      </w:pPr>
      <w:r w:rsidRPr="00CF5A59">
        <w:rPr>
          <w:rtl/>
        </w:rPr>
        <w:t>(</w:t>
      </w:r>
      <w:r w:rsidR="00080CFC">
        <w:rPr>
          <w:rFonts w:hint="cs"/>
          <w:rtl/>
        </w:rPr>
        <w:t>4</w:t>
      </w:r>
      <w:r w:rsidRPr="00CF5A59">
        <w:rPr>
          <w:rtl/>
        </w:rPr>
        <w:t>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F5A59">
        <w:rPr>
          <w:rtl/>
        </w:rPr>
        <w:t>84</w:t>
      </w:r>
      <w:r>
        <w:rPr>
          <w:rtl/>
        </w:rPr>
        <w:t xml:space="preserve"> / </w:t>
      </w:r>
      <w:r w:rsidRPr="00CF5A59">
        <w:rPr>
          <w:rtl/>
        </w:rPr>
        <w:t>21.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246 / 1089.</w:t>
      </w:r>
    </w:p>
    <w:p w:rsidR="00BB3864" w:rsidRPr="00CF5A59" w:rsidRDefault="00BB3864" w:rsidP="00080CFC">
      <w:pPr>
        <w:pStyle w:val="libFootnote0"/>
        <w:rPr>
          <w:rtl/>
        </w:rPr>
      </w:pPr>
      <w:r w:rsidRPr="00CF5A59">
        <w:rPr>
          <w:rtl/>
        </w:rPr>
        <w:t>(</w:t>
      </w:r>
      <w:r w:rsidR="00080CFC">
        <w:rPr>
          <w:rFonts w:hint="cs"/>
          <w:rtl/>
        </w:rPr>
        <w:t>5</w:t>
      </w:r>
      <w:r w:rsidRPr="00CF5A59">
        <w:rPr>
          <w:rtl/>
        </w:rPr>
        <w:t>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F5A59">
        <w:rPr>
          <w:rtl/>
        </w:rPr>
        <w:t>52</w:t>
      </w:r>
      <w:r>
        <w:rPr>
          <w:rtl/>
        </w:rPr>
        <w:t xml:space="preserve"> / </w:t>
      </w:r>
      <w:r w:rsidRPr="00CF5A59">
        <w:rPr>
          <w:rtl/>
        </w:rPr>
        <w:t>76.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أمالي الصدوق</w:t>
      </w:r>
      <w:r w:rsidR="00EC1548">
        <w:rPr>
          <w:rtl/>
        </w:rPr>
        <w:t>:</w:t>
      </w:r>
      <w:r>
        <w:rPr>
          <w:rtl/>
        </w:rPr>
        <w:t xml:space="preserve"> 269 / ذيل حديث 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وفي المساجد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974" w:name="_Toc278688104"/>
      <w:bookmarkStart w:id="975" w:name="_Toc301886905"/>
      <w:bookmarkStart w:id="976" w:name="_Toc375212465"/>
      <w:bookmarkStart w:id="977" w:name="_Toc375215145"/>
      <w:bookmarkStart w:id="978" w:name="_Toc262664209"/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ما تنعقد به الجماعة </w:t>
      </w:r>
      <w:r>
        <w:rPr>
          <w:rFonts w:hint="cs"/>
          <w:rtl/>
        </w:rPr>
        <w:t>إ</w:t>
      </w:r>
      <w:r>
        <w:rPr>
          <w:rtl/>
        </w:rPr>
        <w:t>ثنان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تجوز</w:t>
      </w:r>
      <w:bookmarkEnd w:id="974"/>
      <w:bookmarkEnd w:id="975"/>
      <w:r>
        <w:rPr>
          <w:rFonts w:hint="cs"/>
          <w:rtl/>
        </w:rPr>
        <w:t xml:space="preserve"> </w:t>
      </w:r>
      <w:bookmarkStart w:id="979" w:name="_Toc278688105"/>
      <w:bookmarkStart w:id="980" w:name="_Toc301886906"/>
      <w:r>
        <w:rPr>
          <w:rtl/>
        </w:rPr>
        <w:t xml:space="preserve">في غير المسجد </w:t>
      </w:r>
      <w:bookmarkEnd w:id="979"/>
      <w:bookmarkEnd w:id="980"/>
      <w:r w:rsidR="00900DD8" w:rsidRPr="00900DD8">
        <w:rPr>
          <w:rStyle w:val="libFootnotenumChar"/>
          <w:rFonts w:hint="cs"/>
          <w:rtl/>
        </w:rPr>
        <w:t>(</w:t>
      </w:r>
      <w:r w:rsidRPr="00900DD8">
        <w:rPr>
          <w:rStyle w:val="libFootnotenumChar"/>
          <w:rtl/>
        </w:rPr>
        <w:t>*</w:t>
      </w:r>
      <w:bookmarkEnd w:id="976"/>
      <w:r w:rsidR="00900DD8" w:rsidRPr="00900DD8">
        <w:rPr>
          <w:rStyle w:val="libFootnotenumChar"/>
          <w:rFonts w:hint="cs"/>
          <w:rtl/>
        </w:rPr>
        <w:t>)</w:t>
      </w:r>
      <w:bookmarkEnd w:id="977"/>
      <w:bookmarkEnd w:id="978"/>
    </w:p>
    <w:p w:rsidR="00BB3864" w:rsidRDefault="00EC1548" w:rsidP="00080CFC">
      <w:pPr>
        <w:pStyle w:val="libNormal"/>
        <w:rPr>
          <w:rtl/>
        </w:rPr>
      </w:pPr>
      <w:r>
        <w:rPr>
          <w:rtl/>
        </w:rPr>
        <w:t>[ 10709 ]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عمر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ابن أُذينة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الرجلان يكونان جماعة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ويقوم الرجل عن يمين الامام.</w:t>
      </w:r>
    </w:p>
    <w:p w:rsidR="00EC1548" w:rsidRDefault="00EC1548" w:rsidP="00080CFC">
      <w:pPr>
        <w:pStyle w:val="libNormal"/>
        <w:rPr>
          <w:rtl/>
        </w:rPr>
      </w:pPr>
      <w:r>
        <w:rPr>
          <w:rtl/>
        </w:rPr>
        <w:t>[ 10710 ]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جماعة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يوسف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سمعت أبا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الجهني أتى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80CFC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فقال</w:t>
      </w:r>
      <w:r>
        <w:rPr>
          <w:rtl/>
        </w:rPr>
        <w:t>:</w:t>
      </w:r>
      <w:r w:rsidR="00BB3864">
        <w:rPr>
          <w:rtl/>
        </w:rPr>
        <w:t xml:space="preserve"> يا رسول الله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أكون في البادية ومعي أهلي وولدي وغلمتي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أُ</w:t>
      </w:r>
      <w:r w:rsidR="00BB3864">
        <w:rPr>
          <w:rtl/>
        </w:rPr>
        <w:t>ؤذ</w:t>
      </w:r>
      <w:r w:rsidR="00BB3864">
        <w:rPr>
          <w:rFonts w:hint="cs"/>
          <w:rtl/>
        </w:rPr>
        <w:t>ّ</w:t>
      </w:r>
      <w:r w:rsidR="00BB3864">
        <w:rPr>
          <w:rtl/>
        </w:rPr>
        <w:t>ن و</w:t>
      </w:r>
      <w:r w:rsidR="00BB3864">
        <w:rPr>
          <w:rFonts w:hint="cs"/>
          <w:rtl/>
        </w:rPr>
        <w:t>أُ</w:t>
      </w:r>
      <w:r w:rsidR="00BB3864">
        <w:rPr>
          <w:rtl/>
        </w:rPr>
        <w:t>قيم و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</w:t>
      </w:r>
      <w:r>
        <w:rPr>
          <w:rtl/>
        </w:rPr>
        <w:t>،</w:t>
      </w:r>
      <w:r w:rsidR="00BB3864">
        <w:rPr>
          <w:rtl/>
        </w:rPr>
        <w:t xml:space="preserve"> أفجماعة نحن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يا رسول الله ف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ن الغلمة يتبعون قطر السماء </w:t>
      </w:r>
      <w:r w:rsidR="00BB3864"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وأبقى أنا وأهلي وولدي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أُ</w:t>
      </w:r>
      <w:r w:rsidR="00BB3864">
        <w:rPr>
          <w:rtl/>
        </w:rPr>
        <w:t>ؤذ</w:t>
      </w:r>
      <w:r w:rsidR="00BB3864">
        <w:rPr>
          <w:rFonts w:hint="cs"/>
          <w:rtl/>
        </w:rPr>
        <w:t>ّ</w:t>
      </w:r>
      <w:r w:rsidR="00BB3864">
        <w:rPr>
          <w:rtl/>
        </w:rPr>
        <w:t>ن و</w:t>
      </w:r>
      <w:r w:rsidR="00BB3864">
        <w:rPr>
          <w:rFonts w:hint="cs"/>
          <w:rtl/>
        </w:rPr>
        <w:t>أُ</w:t>
      </w:r>
      <w:r w:rsidR="00BB3864">
        <w:rPr>
          <w:rtl/>
        </w:rPr>
        <w:t>قيم و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</w:t>
      </w:r>
      <w:r>
        <w:rPr>
          <w:rtl/>
        </w:rPr>
        <w:t>،</w:t>
      </w:r>
      <w:r w:rsidR="00BB3864">
        <w:rPr>
          <w:rtl/>
        </w:rPr>
        <w:t xml:space="preserve"> أفجماعة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732CB" w:rsidRDefault="00BB3864" w:rsidP="00E91C93">
      <w:pPr>
        <w:pStyle w:val="libFootnote0"/>
        <w:rPr>
          <w:rtl/>
        </w:rPr>
      </w:pPr>
      <w:r w:rsidRPr="004732CB">
        <w:rPr>
          <w:rtl/>
        </w:rPr>
        <w:t>(1) تقدم في الباب 1 و 2 من هذه ال</w:t>
      </w:r>
      <w:r w:rsidRPr="004732CB">
        <w:rPr>
          <w:rFonts w:hint="cs"/>
          <w:rtl/>
        </w:rPr>
        <w:t>أ</w:t>
      </w:r>
      <w:r w:rsidRPr="004732CB">
        <w:rPr>
          <w:rtl/>
        </w:rPr>
        <w:t>بواب.</w:t>
      </w:r>
    </w:p>
    <w:p w:rsidR="00BB3864" w:rsidRPr="00FD4278" w:rsidRDefault="00BB3864" w:rsidP="00E91C93">
      <w:pPr>
        <w:pStyle w:val="libFootnote0"/>
        <w:rPr>
          <w:rtl/>
        </w:rPr>
      </w:pPr>
      <w:r w:rsidRPr="00FD4278">
        <w:rPr>
          <w:rtl/>
        </w:rPr>
        <w:t xml:space="preserve">(2) تقدم في الباب 1 و 2 و 5 و 7 من أبواب </w:t>
      </w:r>
      <w:r>
        <w:rPr>
          <w:rFonts w:hint="cs"/>
          <w:rtl/>
        </w:rPr>
        <w:t>أ</w:t>
      </w:r>
      <w:r w:rsidRPr="00FD4278">
        <w:rPr>
          <w:rtl/>
        </w:rPr>
        <w:t>حكام المساجد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D4278">
        <w:rPr>
          <w:rtl/>
        </w:rPr>
        <w:t>وفي الحديث 8 من الباب 18 من</w:t>
      </w:r>
      <w:r>
        <w:rPr>
          <w:rtl/>
        </w:rPr>
        <w:t xml:space="preserve"> </w:t>
      </w:r>
      <w:r w:rsidRPr="00FD4278">
        <w:rPr>
          <w:rtl/>
        </w:rPr>
        <w:t>أبواب التعقيب.</w:t>
      </w:r>
    </w:p>
    <w:p w:rsidR="00BB3864" w:rsidRPr="00FD4278" w:rsidRDefault="00BB3864" w:rsidP="00E91C93">
      <w:pPr>
        <w:pStyle w:val="libFootnote0"/>
        <w:rPr>
          <w:rtl/>
        </w:rPr>
      </w:pPr>
      <w:r w:rsidRPr="00FD4278">
        <w:rPr>
          <w:rtl/>
        </w:rPr>
        <w:t>(3) يأتي في الباب 9 من هذه ال</w:t>
      </w:r>
      <w:r>
        <w:rPr>
          <w:rFonts w:hint="cs"/>
          <w:rtl/>
        </w:rPr>
        <w:t>أ</w:t>
      </w:r>
      <w:r w:rsidRPr="00FD4278">
        <w:rPr>
          <w:rtl/>
        </w:rPr>
        <w:t>بواب.</w:t>
      </w:r>
    </w:p>
    <w:p w:rsidR="00BB3864" w:rsidRDefault="00BB3864" w:rsidP="00080CFC">
      <w:pPr>
        <w:pStyle w:val="libFootnoteCenterBold"/>
        <w:rPr>
          <w:rtl/>
        </w:rPr>
      </w:pPr>
      <w:r>
        <w:rPr>
          <w:rtl/>
        </w:rPr>
        <w:t>الباب 4</w:t>
      </w:r>
    </w:p>
    <w:p w:rsidR="00BB3864" w:rsidRDefault="00BB3864" w:rsidP="00080CFC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*</w:t>
      </w:r>
      <w:r w:rsidR="00EC1548">
        <w:rPr>
          <w:rtl/>
        </w:rPr>
        <w:t xml:space="preserve"> - </w:t>
      </w:r>
      <w:r>
        <w:rPr>
          <w:rtl/>
        </w:rPr>
        <w:t>قد خالف هذا بعض العام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منه قد</w:t>
      </w:r>
      <w:r>
        <w:rPr>
          <w:rFonts w:hint="cs"/>
          <w:rtl/>
        </w:rPr>
        <w:t>ّ</w:t>
      </w:r>
      <w:r>
        <w:rPr>
          <w:rtl/>
        </w:rPr>
        <w:t>ه</w:t>
      </w:r>
      <w:r w:rsidRPr="00DB56AE">
        <w:rPr>
          <w:rStyle w:val="libNormalChar"/>
          <w:rtl/>
        </w:rPr>
        <w:t xml:space="preserve"> )</w:t>
      </w:r>
      <w:r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371 / 1</w:t>
      </w:r>
      <w:r w:rsidR="00EC1548">
        <w:rPr>
          <w:rtl/>
        </w:rPr>
        <w:t>،</w:t>
      </w:r>
      <w:r>
        <w:rPr>
          <w:rtl/>
        </w:rPr>
        <w:t xml:space="preserve"> والتهذيب 3</w:t>
      </w:r>
      <w:r w:rsidR="00EC1548">
        <w:rPr>
          <w:rtl/>
        </w:rPr>
        <w:t>:</w:t>
      </w:r>
      <w:r>
        <w:rPr>
          <w:rtl/>
        </w:rPr>
        <w:t xml:space="preserve"> 24 / 82</w:t>
      </w:r>
      <w:r w:rsidR="00EC1548">
        <w:rPr>
          <w:rtl/>
        </w:rPr>
        <w:t>،</w:t>
      </w:r>
      <w:r>
        <w:rPr>
          <w:rtl/>
        </w:rPr>
        <w:t xml:space="preserve"> أورد صدره في الحديث 3 من الباب 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FD4278" w:rsidRDefault="00BB3864" w:rsidP="00080CFC">
      <w:pPr>
        <w:pStyle w:val="libFootnote0"/>
        <w:rPr>
          <w:rtl/>
        </w:rPr>
      </w:pPr>
      <w:r w:rsidRPr="00FD4278">
        <w:rPr>
          <w:rtl/>
        </w:rPr>
        <w:t>(</w:t>
      </w:r>
      <w:r w:rsidR="00080CFC">
        <w:rPr>
          <w:rFonts w:hint="cs"/>
          <w:rtl/>
        </w:rPr>
        <w:t>4</w:t>
      </w:r>
      <w:r w:rsidRPr="00FD4278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D4278">
        <w:rPr>
          <w:rtl/>
        </w:rPr>
        <w:t>في جماعة</w:t>
      </w:r>
      <w:r w:rsidR="00EC1548">
        <w:rPr>
          <w:rtl/>
        </w:rPr>
        <w:t xml:space="preserve"> - </w:t>
      </w:r>
      <w:r w:rsidRPr="00FD4278">
        <w:rPr>
          <w:rtl/>
        </w:rPr>
        <w:t>هامش المخطوط</w:t>
      </w:r>
      <w:r w:rsidR="00EC1548">
        <w:rPr>
          <w:rtl/>
        </w:rPr>
        <w:t xml:space="preserve"> -</w:t>
      </w:r>
      <w:r w:rsidRPr="00FD4278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371 / 2.</w:t>
      </w:r>
    </w:p>
    <w:p w:rsidR="00BB3864" w:rsidRPr="00FD4278" w:rsidRDefault="00BB3864" w:rsidP="00080CFC">
      <w:pPr>
        <w:pStyle w:val="libFootnote0"/>
        <w:rPr>
          <w:rtl/>
        </w:rPr>
      </w:pPr>
      <w:r w:rsidRPr="00FD4278">
        <w:rPr>
          <w:rtl/>
        </w:rPr>
        <w:t>(</w:t>
      </w:r>
      <w:r w:rsidR="00080CFC">
        <w:rPr>
          <w:rFonts w:hint="cs"/>
          <w:rtl/>
        </w:rPr>
        <w:t>5</w:t>
      </w:r>
      <w:r w:rsidRPr="00FD4278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D4278">
        <w:rPr>
          <w:rtl/>
        </w:rPr>
        <w:t>السحاب.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نحن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يا رسول الله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ولدي يتفر</w:t>
      </w:r>
      <w:r>
        <w:rPr>
          <w:rFonts w:hint="cs"/>
          <w:rtl/>
        </w:rPr>
        <w:t>ّ</w:t>
      </w:r>
      <w:r>
        <w:rPr>
          <w:rtl/>
        </w:rPr>
        <w:t>قون في الماشية فأبقى أنا وأهلي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أُ</w:t>
      </w:r>
      <w:r>
        <w:rPr>
          <w:rtl/>
        </w:rPr>
        <w:t>ؤذ</w:t>
      </w:r>
      <w:r>
        <w:rPr>
          <w:rFonts w:hint="cs"/>
          <w:rtl/>
        </w:rPr>
        <w:t>ّ</w:t>
      </w:r>
      <w:r>
        <w:rPr>
          <w:rtl/>
        </w:rPr>
        <w:t>ن و</w:t>
      </w:r>
      <w:r>
        <w:rPr>
          <w:rFonts w:hint="cs"/>
          <w:rtl/>
        </w:rPr>
        <w:t>أُ</w:t>
      </w:r>
      <w:r>
        <w:rPr>
          <w:rtl/>
        </w:rPr>
        <w:t>قيم و</w:t>
      </w:r>
      <w:r>
        <w:rPr>
          <w:rFonts w:hint="cs"/>
          <w:rtl/>
        </w:rPr>
        <w:t>أُ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ي بهم</w:t>
      </w:r>
      <w:r w:rsidR="00EC1548">
        <w:rPr>
          <w:rtl/>
        </w:rPr>
        <w:t>،</w:t>
      </w:r>
      <w:r>
        <w:rPr>
          <w:rtl/>
        </w:rPr>
        <w:t xml:space="preserve"> أفجماعة نحن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يا رسول الله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المرأة تذهب في مصلحتها فأبقى أنا وحدي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أُ</w:t>
      </w:r>
      <w:r>
        <w:rPr>
          <w:rtl/>
        </w:rPr>
        <w:t>ؤذ</w:t>
      </w:r>
      <w:r>
        <w:rPr>
          <w:rFonts w:hint="cs"/>
          <w:rtl/>
        </w:rPr>
        <w:t>ّ</w:t>
      </w:r>
      <w:r>
        <w:rPr>
          <w:rtl/>
        </w:rPr>
        <w:t>ن و</w:t>
      </w:r>
      <w:r>
        <w:rPr>
          <w:rFonts w:hint="cs"/>
          <w:rtl/>
        </w:rPr>
        <w:t>أُ</w:t>
      </w:r>
      <w:r>
        <w:rPr>
          <w:rtl/>
        </w:rPr>
        <w:t>قيم و</w:t>
      </w:r>
      <w:r>
        <w:rPr>
          <w:rFonts w:hint="cs"/>
          <w:rtl/>
        </w:rPr>
        <w:t>أُ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ي</w:t>
      </w:r>
      <w:r w:rsidR="00EC1548">
        <w:rPr>
          <w:rtl/>
        </w:rPr>
        <w:t>،</w:t>
      </w:r>
      <w:r>
        <w:rPr>
          <w:rtl/>
        </w:rPr>
        <w:t xml:space="preserve"> أفجماعة أنا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المؤمن وحده جماعة.</w:t>
      </w:r>
    </w:p>
    <w:p w:rsidR="00BB3864" w:rsidRDefault="00BB3864" w:rsidP="00080CFC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والذي قبله بإسناده عن محم</w:t>
      </w:r>
      <w:r>
        <w:rPr>
          <w:rFonts w:hint="cs"/>
          <w:rtl/>
        </w:rPr>
        <w:t>ّ</w:t>
      </w:r>
      <w:r>
        <w:rPr>
          <w:rtl/>
        </w:rPr>
        <w:t>د بن يعقوب.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الصورة ال</w:t>
      </w:r>
      <w:r>
        <w:rPr>
          <w:rFonts w:hint="cs"/>
          <w:rtl/>
        </w:rPr>
        <w:t>أ</w:t>
      </w:r>
      <w:r>
        <w:rPr>
          <w:rtl/>
        </w:rPr>
        <w:t>خيرة جماعة مجازي</w:t>
      </w:r>
      <w:r>
        <w:rPr>
          <w:rFonts w:hint="cs"/>
          <w:rtl/>
        </w:rPr>
        <w:t>ّ</w:t>
      </w:r>
      <w:r>
        <w:rPr>
          <w:rtl/>
        </w:rPr>
        <w:t>ة لا حقيقي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والمراد أن</w:t>
      </w:r>
      <w:r>
        <w:rPr>
          <w:rFonts w:hint="cs"/>
          <w:rtl/>
        </w:rPr>
        <w:t>ّ</w:t>
      </w:r>
      <w:r>
        <w:rPr>
          <w:rtl/>
        </w:rPr>
        <w:t xml:space="preserve"> ثوابه يضاعف بال</w:t>
      </w:r>
      <w:r>
        <w:rPr>
          <w:rFonts w:hint="cs"/>
          <w:rtl/>
        </w:rPr>
        <w:t>أ</w:t>
      </w:r>
      <w:r>
        <w:rPr>
          <w:rtl/>
        </w:rPr>
        <w:t>ذان وال</w:t>
      </w:r>
      <w:r>
        <w:rPr>
          <w:rFonts w:hint="cs"/>
          <w:rtl/>
        </w:rPr>
        <w:t>إِ</w:t>
      </w:r>
      <w:r>
        <w:rPr>
          <w:rtl/>
        </w:rPr>
        <w:t>قامة وإرادة الجماعة فكأن</w:t>
      </w:r>
      <w:r>
        <w:rPr>
          <w:rFonts w:hint="cs"/>
          <w:rtl/>
        </w:rPr>
        <w:t>ّ</w:t>
      </w:r>
      <w:r>
        <w:rPr>
          <w:rtl/>
        </w:rPr>
        <w:t>ه وحده جماعة.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[ 10711 ]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80CFC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سأل عن الرجلين يصل</w:t>
      </w:r>
      <w:r w:rsidR="00BB3864">
        <w:rPr>
          <w:rFonts w:hint="cs"/>
          <w:rtl/>
        </w:rPr>
        <w:t>ّ</w:t>
      </w:r>
      <w:r w:rsidR="00BB3864">
        <w:rPr>
          <w:rtl/>
        </w:rPr>
        <w:t>يان جماعة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ويجعله عن يمينه.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[ 10712 ]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80CFC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إِ</w:t>
      </w:r>
      <w:r w:rsidR="00BB3864">
        <w:rPr>
          <w:rtl/>
        </w:rPr>
        <w:t>ثنان جماعة.</w:t>
      </w:r>
    </w:p>
    <w:p w:rsidR="00BB3864" w:rsidRDefault="00EC1548" w:rsidP="00080CFC">
      <w:pPr>
        <w:pStyle w:val="libNormal"/>
        <w:rPr>
          <w:rtl/>
        </w:rPr>
      </w:pPr>
      <w:r>
        <w:rPr>
          <w:rtl/>
        </w:rPr>
        <w:t>[ 10713 ]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النبي </w:t>
      </w:r>
      <w:r w:rsidR="00080CFC">
        <w:rPr>
          <w:rFonts w:hint="cs"/>
          <w:rtl/>
        </w:rPr>
        <w:t>(</w:t>
      </w:r>
      <w:r w:rsidR="00080CFC">
        <w:rPr>
          <w:rtl/>
        </w:rPr>
        <w:t xml:space="preserve"> </w:t>
      </w:r>
      <w:r w:rsidR="00080CFC" w:rsidRPr="00EC1548">
        <w:rPr>
          <w:rStyle w:val="libAlaemChar"/>
          <w:rFonts w:hint="cs"/>
          <w:rtl/>
        </w:rPr>
        <w:t>صلى‌الله‌عليه‌وآله</w:t>
      </w:r>
      <w:r w:rsidR="00080CFC">
        <w:rPr>
          <w:rtl/>
        </w:rPr>
        <w:t xml:space="preserve"> </w:t>
      </w:r>
      <w:r w:rsidR="00080CFC">
        <w:rPr>
          <w:rFonts w:hint="cs"/>
          <w:rtl/>
        </w:rPr>
        <w:t xml:space="preserve">) </w:t>
      </w:r>
      <w:r>
        <w:rPr>
          <w:rtl/>
        </w:rPr>
        <w:t>:</w:t>
      </w:r>
      <w:r w:rsidR="00BB3864">
        <w:rPr>
          <w:rtl/>
        </w:rPr>
        <w:t xml:space="preserve"> المؤمن وحده حج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والمؤمن وحده جماعة.</w:t>
      </w:r>
    </w:p>
    <w:p w:rsidR="00BB3864" w:rsidRDefault="00BB3864" w:rsidP="00080CFC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080CFC">
      <w:pPr>
        <w:pStyle w:val="libNormal"/>
        <w:rPr>
          <w:rtl/>
        </w:rPr>
      </w:pPr>
      <w:r>
        <w:rPr>
          <w:rtl/>
        </w:rPr>
        <w:t>[ 10714 ]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</w:t>
      </w:r>
      <w:r w:rsidR="00BB3864">
        <w:rPr>
          <w:rFonts w:hint="cs"/>
          <w:rtl/>
        </w:rPr>
        <w:t>إ</w:t>
      </w:r>
      <w:r w:rsidR="00BB3864">
        <w:rPr>
          <w:rtl/>
        </w:rPr>
        <w:t>سناد 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في إسباغ الوضوء </w:t>
      </w:r>
      <w:r w:rsidR="00BB3864"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80CFC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 w:rsidRPr="008505F3">
        <w:rPr>
          <w:rtl/>
        </w:rPr>
        <w:t xml:space="preserve"> عن آبائه</w:t>
      </w:r>
      <w:r>
        <w:rPr>
          <w:rtl/>
        </w:rPr>
        <w:t>،</w:t>
      </w:r>
      <w:r w:rsidR="00BB3864" w:rsidRPr="008505F3">
        <w:rPr>
          <w:rtl/>
        </w:rPr>
        <w:t xml:space="preserve">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80CFC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الاثنان فما فوقهما جماعة.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D4278" w:rsidRDefault="00BB3864" w:rsidP="00080CFC">
      <w:pPr>
        <w:pStyle w:val="libFootnote0"/>
        <w:rPr>
          <w:rtl/>
        </w:rPr>
      </w:pPr>
      <w:r w:rsidRPr="00FD4278">
        <w:rPr>
          <w:rtl/>
        </w:rPr>
        <w:t>(</w:t>
      </w:r>
      <w:r w:rsidR="00080CFC">
        <w:rPr>
          <w:rFonts w:hint="cs"/>
          <w:rtl/>
        </w:rPr>
        <w:t>1</w:t>
      </w:r>
      <w:r w:rsidRPr="00FD4278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D4278">
        <w:rPr>
          <w:rtl/>
        </w:rPr>
        <w:t>265</w:t>
      </w:r>
      <w:r>
        <w:rPr>
          <w:rtl/>
        </w:rPr>
        <w:t xml:space="preserve"> / </w:t>
      </w:r>
      <w:r w:rsidRPr="00FD4278">
        <w:rPr>
          <w:rtl/>
        </w:rPr>
        <w:t>749.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252 / 1139.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246 / 1094.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246 / 1096.</w:t>
      </w:r>
    </w:p>
    <w:p w:rsidR="00BB3864" w:rsidRPr="00FD4278" w:rsidRDefault="00BB3864" w:rsidP="00080CFC">
      <w:pPr>
        <w:pStyle w:val="libFootnote0"/>
        <w:rPr>
          <w:rtl/>
        </w:rPr>
      </w:pPr>
      <w:r w:rsidRPr="00FD4278">
        <w:rPr>
          <w:rtl/>
        </w:rPr>
        <w:t>(</w:t>
      </w:r>
      <w:r w:rsidR="00080CFC">
        <w:rPr>
          <w:rFonts w:hint="cs"/>
          <w:rtl/>
        </w:rPr>
        <w:t>2</w:t>
      </w:r>
      <w:r w:rsidRPr="00FD4278">
        <w:rPr>
          <w:rtl/>
        </w:rPr>
        <w:t>) تقدم في الحديث 2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080CFC">
        <w:rPr>
          <w:rtl/>
        </w:rPr>
        <w:t xml:space="preserve">الرضا </w:t>
      </w:r>
      <w:r w:rsidR="00DB56AE" w:rsidRPr="00080CFC">
        <w:rPr>
          <w:rFonts w:hint="cs"/>
          <w:rtl/>
        </w:rPr>
        <w:t>(</w:t>
      </w:r>
      <w:r w:rsidR="00DB56AE" w:rsidRPr="00DB56AE">
        <w:rPr>
          <w:rStyle w:val="libNormalChar"/>
          <w:rFonts w:hint="cs"/>
          <w:rtl/>
        </w:rPr>
        <w:t xml:space="preserve"> </w:t>
      </w:r>
      <w:r w:rsidR="00DB56AE" w:rsidRPr="00080CFC">
        <w:rPr>
          <w:rStyle w:val="libFootnoteAlaemChar"/>
          <w:rFonts w:hint="cs"/>
          <w:rtl/>
        </w:rPr>
        <w:t xml:space="preserve">عليه‌السلام </w:t>
      </w:r>
      <w:r w:rsidR="00DB56AE" w:rsidRPr="00080CFC">
        <w:rPr>
          <w:rFonts w:hint="cs"/>
          <w:rtl/>
        </w:rPr>
        <w:t>)</w:t>
      </w:r>
      <w:r w:rsidRPr="00080CFC">
        <w:rPr>
          <w:rtl/>
        </w:rPr>
        <w:t xml:space="preserve"> 2</w:t>
      </w:r>
      <w:r w:rsidR="00EC1548" w:rsidRPr="00080CFC">
        <w:rPr>
          <w:rtl/>
        </w:rPr>
        <w:t>:</w:t>
      </w:r>
      <w:r w:rsidRPr="00080CFC">
        <w:rPr>
          <w:rtl/>
        </w:rPr>
        <w:t xml:space="preserve"> </w:t>
      </w:r>
      <w:r>
        <w:rPr>
          <w:rtl/>
        </w:rPr>
        <w:t>61 / 248.</w:t>
      </w:r>
    </w:p>
    <w:p w:rsidR="00BB3864" w:rsidRPr="00FD4278" w:rsidRDefault="00BB3864" w:rsidP="00080CFC">
      <w:pPr>
        <w:pStyle w:val="libFootnote0"/>
        <w:rPr>
          <w:rtl/>
        </w:rPr>
      </w:pPr>
      <w:r w:rsidRPr="00FD4278">
        <w:rPr>
          <w:rtl/>
        </w:rPr>
        <w:t>(</w:t>
      </w:r>
      <w:r w:rsidR="00080CFC">
        <w:rPr>
          <w:rFonts w:hint="cs"/>
          <w:rtl/>
        </w:rPr>
        <w:t>3</w:t>
      </w:r>
      <w:r w:rsidRPr="00FD4278">
        <w:rPr>
          <w:rtl/>
        </w:rPr>
        <w:t>) تقدم في الحديث 4 من الباب 54 من أبواب الوضوء.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[ 10715 ]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جعفر بن بشير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أبي مسعود الطائي</w:t>
      </w:r>
      <w:r>
        <w:rPr>
          <w:rtl/>
        </w:rPr>
        <w:t>،</w:t>
      </w:r>
      <w:r w:rsidR="00BB3864">
        <w:rPr>
          <w:rtl/>
        </w:rPr>
        <w:t xml:space="preserve"> عن الحسن الصيقل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</w:t>
      </w:r>
      <w:r>
        <w:rPr>
          <w:rtl/>
        </w:rPr>
        <w:t>:</w:t>
      </w:r>
      <w:r w:rsidR="00BB3864">
        <w:rPr>
          <w:rtl/>
        </w:rPr>
        <w:t xml:space="preserve"> كم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تكون الجماعة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رجل وامرأة.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بإسناده عن الحسن الصيقل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[ 10716 ]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أبي البختري</w:t>
      </w:r>
      <w:r>
        <w:rPr>
          <w:rtl/>
        </w:rPr>
        <w:t>،</w:t>
      </w:r>
      <w:r w:rsidR="00BB3864">
        <w:rPr>
          <w:rtl/>
        </w:rPr>
        <w:t xml:space="preserve"> عن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5F6B6B">
        <w:rPr>
          <w:rtl/>
        </w:rPr>
        <w:t>قال</w:t>
      </w:r>
      <w:r>
        <w:rPr>
          <w:rtl/>
        </w:rPr>
        <w:t>:</w:t>
      </w:r>
      <w:r w:rsidR="00BB3864" w:rsidRPr="005F6B6B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 w:rsidRPr="005F6B6B">
        <w:rPr>
          <w:rtl/>
        </w:rPr>
        <w:t xml:space="preserve"> علي</w:t>
      </w:r>
      <w:r w:rsidR="00BB3864">
        <w:rPr>
          <w:rFonts w:hint="cs"/>
          <w:rtl/>
        </w:rPr>
        <w:t>ّ</w:t>
      </w:r>
      <w:r w:rsidR="00BB3864" w:rsidRPr="005F6B6B">
        <w:rPr>
          <w:rtl/>
        </w:rPr>
        <w:t>ا</w:t>
      </w:r>
      <w:r w:rsidR="00BB3864">
        <w:rPr>
          <w:rFonts w:hint="cs"/>
          <w:rtl/>
        </w:rPr>
        <w:t>ً</w:t>
      </w:r>
      <w:r w:rsidR="00BB3864" w:rsidRPr="005F6B6B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الصبي عن يمين الرجل في الصلاة إذا ضبط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جماعة</w:t>
      </w:r>
      <w:r>
        <w:rPr>
          <w:rtl/>
        </w:rPr>
        <w:t>،</w:t>
      </w:r>
      <w:r w:rsidR="00BB3864">
        <w:rPr>
          <w:rtl/>
        </w:rPr>
        <w:t xml:space="preserve"> والمريض القاعد عن يمين الصبي جماعة.</w:t>
      </w:r>
    </w:p>
    <w:p w:rsidR="00BB3864" w:rsidRDefault="00BB3864" w:rsidP="00080CFC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السندي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أبي البختري </w:t>
      </w:r>
      <w:r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DB56AE" w:rsidRDefault="00BB3864" w:rsidP="00080CFC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وعلى جواز اقتداء المرأة بالمرأة </w:t>
      </w:r>
      <w:r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>ه ترك هنا لقل</w:t>
      </w:r>
      <w:r>
        <w:rPr>
          <w:rFonts w:hint="cs"/>
          <w:rtl/>
        </w:rPr>
        <w:t>ّ</w:t>
      </w:r>
      <w:r>
        <w:rPr>
          <w:rtl/>
        </w:rPr>
        <w:t>ة ثواب تلك الجماعة</w:t>
      </w:r>
      <w:r w:rsidR="00EC1548">
        <w:rPr>
          <w:rtl/>
        </w:rPr>
        <w:t>،</w:t>
      </w:r>
      <w:r>
        <w:rPr>
          <w:rtl/>
        </w:rPr>
        <w:t xml:space="preserve"> أو لندور تحق</w:t>
      </w:r>
      <w:r>
        <w:rPr>
          <w:rFonts w:hint="cs"/>
          <w:rtl/>
        </w:rPr>
        <w:t>ّ</w:t>
      </w:r>
      <w:r>
        <w:rPr>
          <w:rtl/>
        </w:rPr>
        <w:t>ق عدالة المرأة لتصلح للإ</w:t>
      </w:r>
      <w:r>
        <w:rPr>
          <w:rFonts w:hint="cs"/>
          <w:rtl/>
        </w:rPr>
        <w:t>ِ</w:t>
      </w:r>
      <w:r>
        <w:rPr>
          <w:rtl/>
        </w:rPr>
        <w:t>مامة أو نحو ذلك.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 / 91.</w:t>
      </w:r>
    </w:p>
    <w:p w:rsidR="00BB3864" w:rsidRPr="00FD4278" w:rsidRDefault="00BB3864" w:rsidP="00E91C93">
      <w:pPr>
        <w:pStyle w:val="libFootnote0"/>
        <w:rPr>
          <w:rtl/>
        </w:rPr>
      </w:pPr>
      <w:r w:rsidRPr="00FD4278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D4278">
        <w:rPr>
          <w:rtl/>
        </w:rPr>
        <w:t>246</w:t>
      </w:r>
      <w:r>
        <w:rPr>
          <w:rtl/>
        </w:rPr>
        <w:t xml:space="preserve"> / </w:t>
      </w:r>
      <w:r w:rsidRPr="00FD4278">
        <w:rPr>
          <w:rtl/>
        </w:rPr>
        <w:t>1095.</w:t>
      </w:r>
    </w:p>
    <w:p w:rsidR="00BB3864" w:rsidRPr="00FD4278" w:rsidRDefault="00BB3864" w:rsidP="00E91C93">
      <w:pPr>
        <w:pStyle w:val="libFootnote0"/>
        <w:rPr>
          <w:rtl/>
        </w:rPr>
      </w:pPr>
      <w:r w:rsidRPr="00FD4278">
        <w:rPr>
          <w:rtl/>
        </w:rPr>
        <w:t>(2)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D4278">
        <w:rPr>
          <w:rtl/>
        </w:rPr>
        <w:t>35.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56 / 193</w:t>
      </w:r>
      <w:r w:rsidR="00EC1548">
        <w:rPr>
          <w:rtl/>
        </w:rPr>
        <w:t>،</w:t>
      </w:r>
      <w:r>
        <w:rPr>
          <w:rtl/>
        </w:rPr>
        <w:t xml:space="preserve"> أورد ذيله في الحديث 9 من الباب 14</w:t>
      </w:r>
      <w:r w:rsidR="00EC1548">
        <w:rPr>
          <w:rtl/>
        </w:rPr>
        <w:t>،</w:t>
      </w:r>
      <w:r>
        <w:rPr>
          <w:rtl/>
        </w:rPr>
        <w:t xml:space="preserve"> وفي الحديث 5 من الباب 16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FD4278" w:rsidRDefault="00BB3864" w:rsidP="00080CFC">
      <w:pPr>
        <w:pStyle w:val="libFootnote0"/>
        <w:rPr>
          <w:rtl/>
        </w:rPr>
      </w:pPr>
      <w:r w:rsidRPr="00FD4278">
        <w:rPr>
          <w:rtl/>
        </w:rPr>
        <w:t>(</w:t>
      </w:r>
      <w:r w:rsidR="00080CFC">
        <w:rPr>
          <w:rFonts w:hint="cs"/>
          <w:rtl/>
        </w:rPr>
        <w:t>3</w:t>
      </w:r>
      <w:r w:rsidRPr="00FD4278">
        <w:rPr>
          <w:rtl/>
        </w:rPr>
        <w:t>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D4278">
        <w:rPr>
          <w:rtl/>
        </w:rPr>
        <w:t>72.</w:t>
      </w:r>
    </w:p>
    <w:p w:rsidR="00BB3864" w:rsidRPr="00FD4278" w:rsidRDefault="00BB3864" w:rsidP="00080CFC">
      <w:pPr>
        <w:pStyle w:val="libFootnote0"/>
        <w:rPr>
          <w:rtl/>
        </w:rPr>
      </w:pPr>
      <w:r w:rsidRPr="00FD4278">
        <w:rPr>
          <w:rtl/>
        </w:rPr>
        <w:t>(</w:t>
      </w:r>
      <w:r w:rsidR="00080CFC">
        <w:rPr>
          <w:rFonts w:hint="cs"/>
          <w:rtl/>
        </w:rPr>
        <w:t>4</w:t>
      </w:r>
      <w:r w:rsidRPr="00FD4278">
        <w:rPr>
          <w:rtl/>
        </w:rPr>
        <w:t>) يأتي في الباب 19 من هذه ال</w:t>
      </w:r>
      <w:r>
        <w:rPr>
          <w:rFonts w:hint="cs"/>
          <w:rtl/>
        </w:rPr>
        <w:t>أ</w:t>
      </w:r>
      <w:r w:rsidRPr="00FD4278">
        <w:rPr>
          <w:rtl/>
        </w:rPr>
        <w:t xml:space="preserve">بواب. </w:t>
      </w:r>
    </w:p>
    <w:p w:rsidR="00BB3864" w:rsidRPr="00FD4278" w:rsidRDefault="00BB3864" w:rsidP="00080CFC">
      <w:pPr>
        <w:pStyle w:val="libFootnote0"/>
        <w:rPr>
          <w:rtl/>
        </w:rPr>
      </w:pPr>
      <w:r w:rsidRPr="00FD4278">
        <w:rPr>
          <w:rtl/>
        </w:rPr>
        <w:t>(</w:t>
      </w:r>
      <w:r w:rsidR="00080CFC">
        <w:rPr>
          <w:rFonts w:hint="cs"/>
          <w:rtl/>
        </w:rPr>
        <w:t>5</w:t>
      </w:r>
      <w:r w:rsidRPr="00FD4278">
        <w:rPr>
          <w:rtl/>
        </w:rPr>
        <w:t>) يأتي في الباب 20 من هذه ال</w:t>
      </w:r>
      <w:r>
        <w:rPr>
          <w:rFonts w:hint="cs"/>
          <w:rtl/>
        </w:rPr>
        <w:t>أ</w:t>
      </w:r>
      <w:r w:rsidRPr="00FD4278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981" w:name="_Toc278688106"/>
      <w:bookmarkStart w:id="982" w:name="_Toc301886907"/>
      <w:bookmarkStart w:id="983" w:name="_Toc375212466"/>
      <w:bookmarkStart w:id="984" w:name="_Toc375215146"/>
      <w:bookmarkStart w:id="985" w:name="_Toc262664210"/>
      <w:r>
        <w:rPr>
          <w:rtl/>
        </w:rPr>
        <w:lastRenderedPageBreak/>
        <w:t>5</w:t>
      </w:r>
      <w:r w:rsidR="00EC1548">
        <w:rPr>
          <w:rtl/>
        </w:rPr>
        <w:t xml:space="preserve"> - </w:t>
      </w:r>
      <w:r>
        <w:rPr>
          <w:rtl/>
        </w:rPr>
        <w:t>باب استحباب حضور الجماعة خلف من لا يقتدى به</w:t>
      </w:r>
      <w:bookmarkEnd w:id="981"/>
      <w:bookmarkEnd w:id="982"/>
      <w:r>
        <w:rPr>
          <w:rFonts w:hint="cs"/>
          <w:rtl/>
        </w:rPr>
        <w:t xml:space="preserve"> </w:t>
      </w:r>
      <w:bookmarkStart w:id="986" w:name="_Toc278688107"/>
      <w:bookmarkStart w:id="987" w:name="_Toc301886908"/>
      <w:r>
        <w:rPr>
          <w:rtl/>
        </w:rPr>
        <w:t>للتقي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والقيام في الصف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معه</w:t>
      </w:r>
      <w:bookmarkEnd w:id="983"/>
      <w:bookmarkEnd w:id="984"/>
      <w:bookmarkEnd w:id="985"/>
      <w:bookmarkEnd w:id="986"/>
      <w:bookmarkEnd w:id="98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[ 10717 ]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5F6B6B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 w:rsidRPr="005F6B6B">
        <w:rPr>
          <w:rtl/>
        </w:rPr>
        <w:t>ه قال</w:t>
      </w:r>
      <w:r>
        <w:rPr>
          <w:rtl/>
        </w:rPr>
        <w:t>:</w:t>
      </w:r>
      <w:r w:rsidR="00BB3864" w:rsidRPr="005F6B6B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 w:rsidRPr="005F6B6B">
        <w:rPr>
          <w:rtl/>
        </w:rPr>
        <w:t>ى معهم في الصف</w:t>
      </w:r>
      <w:r w:rsidR="00BB3864">
        <w:rPr>
          <w:rFonts w:hint="cs"/>
          <w:rtl/>
        </w:rPr>
        <w:t>ّ</w:t>
      </w:r>
      <w:r w:rsidR="00BB3864" w:rsidRPr="005F6B6B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 w:rsidRPr="005F6B6B">
        <w:rPr>
          <w:rtl/>
        </w:rPr>
        <w:t>و</w:t>
      </w:r>
      <w:r w:rsidR="00BB3864">
        <w:rPr>
          <w:rFonts w:hint="cs"/>
          <w:rtl/>
        </w:rPr>
        <w:t>ّ</w:t>
      </w:r>
      <w:r w:rsidR="00BB3864" w:rsidRPr="005F6B6B">
        <w:rPr>
          <w:rtl/>
        </w:rPr>
        <w:t>ل كان كمن</w:t>
      </w:r>
      <w:r w:rsidR="00BB3864">
        <w:rPr>
          <w:rtl/>
        </w:rPr>
        <w:t xml:space="preserve"> </w:t>
      </w:r>
      <w:r w:rsidR="00BB3864" w:rsidRPr="005F6B6B">
        <w:rPr>
          <w:rtl/>
        </w:rPr>
        <w:t>صل</w:t>
      </w:r>
      <w:r w:rsidR="00BB3864">
        <w:rPr>
          <w:rFonts w:hint="cs"/>
          <w:rtl/>
        </w:rPr>
        <w:t>ّ</w:t>
      </w:r>
      <w:r w:rsidR="00BB3864" w:rsidRPr="005F6B6B">
        <w:rPr>
          <w:rtl/>
        </w:rPr>
        <w:t xml:space="preserve">ى خلف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05843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في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الحسين بن إبراهيم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EC1548">
        <w:rPr>
          <w:rtl/>
        </w:rPr>
        <w:t>،</w:t>
      </w:r>
      <w:r>
        <w:rPr>
          <w:rtl/>
        </w:rPr>
        <w:t xml:space="preserve"> عن أبي زياد النهدي</w:t>
      </w:r>
      <w:r w:rsidR="00EC1548">
        <w:rPr>
          <w:rtl/>
        </w:rPr>
        <w:t>،</w:t>
      </w:r>
      <w:r>
        <w:rPr>
          <w:rtl/>
        </w:rPr>
        <w:t xml:space="preserve"> عن ابن بكير</w:t>
      </w:r>
      <w:r w:rsidR="00EC1548">
        <w:rPr>
          <w:rtl/>
        </w:rPr>
        <w:t>،</w:t>
      </w:r>
      <w:r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[ 10718 ]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معهم غفر لك بعدد من خالفك.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[ 10719 ]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حفص بن البختري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يحسب لك إذا دخلت معهم وإن كنت لا تقتدي بهم مثل ما يحسب لك إذا كنت مع من يقتدى به.</w:t>
      </w:r>
    </w:p>
    <w:p w:rsidR="00BB3864" w:rsidRDefault="00BB3864" w:rsidP="0040584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EC1548">
        <w:rPr>
          <w:rtl/>
        </w:rPr>
        <w:t>،</w:t>
      </w:r>
      <w:r>
        <w:rPr>
          <w:rtl/>
        </w:rPr>
        <w:t xml:space="preserve"> عن الفضل بن شاذان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حفص بن البختري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080CFC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080CFC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080CFC">
      <w:pPr>
        <w:pStyle w:val="libFootnoteCenterBold"/>
        <w:rPr>
          <w:rtl/>
        </w:rPr>
      </w:pPr>
      <w:r>
        <w:rPr>
          <w:rtl/>
        </w:rPr>
        <w:t>الباب 5</w:t>
      </w:r>
    </w:p>
    <w:p w:rsidR="00BB3864" w:rsidRDefault="00BB3864" w:rsidP="00080CFC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 / 1126.</w:t>
      </w:r>
    </w:p>
    <w:p w:rsidR="00BB3864" w:rsidRPr="0093080D" w:rsidRDefault="00BB3864" w:rsidP="00E91C93">
      <w:pPr>
        <w:pStyle w:val="libFootnote0"/>
        <w:rPr>
          <w:rtl/>
        </w:rPr>
      </w:pPr>
      <w:r w:rsidRPr="0093080D">
        <w:rPr>
          <w:rtl/>
        </w:rPr>
        <w:t>(1) أمالي الصدوق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080D">
        <w:rPr>
          <w:rtl/>
        </w:rPr>
        <w:t>300</w:t>
      </w:r>
      <w:r>
        <w:rPr>
          <w:rtl/>
        </w:rPr>
        <w:t xml:space="preserve"> / </w:t>
      </w:r>
      <w:r w:rsidRPr="0093080D">
        <w:rPr>
          <w:rtl/>
        </w:rPr>
        <w:t>14.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265 / 1211 و 1</w:t>
      </w:r>
      <w:r w:rsidR="00EC1548">
        <w:rPr>
          <w:rtl/>
        </w:rPr>
        <w:t>:</w:t>
      </w:r>
      <w:r>
        <w:rPr>
          <w:rtl/>
        </w:rPr>
        <w:t xml:space="preserve"> 358 / 1572.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251 / 1127.</w:t>
      </w:r>
    </w:p>
    <w:p w:rsidR="00BB3864" w:rsidRPr="0093080D" w:rsidRDefault="00BB3864" w:rsidP="00080CFC">
      <w:pPr>
        <w:pStyle w:val="libFootnote0"/>
        <w:rPr>
          <w:rtl/>
        </w:rPr>
      </w:pPr>
      <w:r w:rsidRPr="0093080D">
        <w:rPr>
          <w:rtl/>
        </w:rPr>
        <w:t>(</w:t>
      </w:r>
      <w:r w:rsidR="00080CFC">
        <w:rPr>
          <w:rFonts w:hint="cs"/>
          <w:rtl/>
        </w:rPr>
        <w:t>2</w:t>
      </w:r>
      <w:r w:rsidRPr="0093080D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080D">
        <w:rPr>
          <w:rtl/>
        </w:rPr>
        <w:t>373</w:t>
      </w:r>
      <w:r>
        <w:rPr>
          <w:rtl/>
        </w:rPr>
        <w:t xml:space="preserve"> / </w:t>
      </w:r>
      <w:r w:rsidRPr="0093080D">
        <w:rPr>
          <w:rtl/>
        </w:rPr>
        <w:t>9.</w:t>
      </w:r>
    </w:p>
    <w:p w:rsidR="00BB3864" w:rsidRPr="0093080D" w:rsidRDefault="00BB3864" w:rsidP="00080CFC">
      <w:pPr>
        <w:pStyle w:val="libFootnote0"/>
        <w:rPr>
          <w:rtl/>
        </w:rPr>
      </w:pPr>
      <w:r w:rsidRPr="0093080D">
        <w:rPr>
          <w:rtl/>
        </w:rPr>
        <w:t>(</w:t>
      </w:r>
      <w:r w:rsidR="00080CFC">
        <w:rPr>
          <w:rFonts w:hint="cs"/>
          <w:rtl/>
        </w:rPr>
        <w:t>3</w:t>
      </w:r>
      <w:r w:rsidRPr="0093080D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080D">
        <w:rPr>
          <w:rtl/>
        </w:rPr>
        <w:t>265</w:t>
      </w:r>
      <w:r>
        <w:rPr>
          <w:rtl/>
        </w:rPr>
        <w:t xml:space="preserve"> / </w:t>
      </w:r>
      <w:r w:rsidRPr="0093080D">
        <w:rPr>
          <w:rtl/>
        </w:rPr>
        <w:t>752.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405843">
      <w:pPr>
        <w:pStyle w:val="libNormal"/>
        <w:rPr>
          <w:rtl/>
        </w:rPr>
      </w:pPr>
      <w:r>
        <w:rPr>
          <w:rtl/>
        </w:rPr>
        <w:lastRenderedPageBreak/>
        <w:t>[ 10720 ]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ابراهيم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5F6B6B">
        <w:rPr>
          <w:rtl/>
        </w:rPr>
        <w:t>قال</w:t>
      </w:r>
      <w:r>
        <w:rPr>
          <w:rtl/>
        </w:rPr>
        <w:t>:</w:t>
      </w:r>
      <w:r w:rsidR="00BB3864" w:rsidRPr="005F6B6B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 w:rsidRPr="005F6B6B">
        <w:rPr>
          <w:rtl/>
        </w:rPr>
        <w:t>ى معهم في</w:t>
      </w:r>
      <w:r w:rsidR="00BB3864">
        <w:rPr>
          <w:rtl/>
        </w:rPr>
        <w:t xml:space="preserve"> </w:t>
      </w:r>
      <w:r w:rsidR="00BB3864" w:rsidRPr="005F6B6B">
        <w:rPr>
          <w:rtl/>
        </w:rPr>
        <w:t>الصف</w:t>
      </w:r>
      <w:r w:rsidR="00BB3864">
        <w:rPr>
          <w:rFonts w:hint="cs"/>
          <w:rtl/>
        </w:rPr>
        <w:t>ّ</w:t>
      </w:r>
      <w:r w:rsidR="00BB3864" w:rsidRPr="005F6B6B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 w:rsidRPr="005F6B6B">
        <w:rPr>
          <w:rtl/>
        </w:rPr>
        <w:t>ول كان كمن صل</w:t>
      </w:r>
      <w:r w:rsidR="00BB3864">
        <w:rPr>
          <w:rFonts w:hint="cs"/>
          <w:rtl/>
        </w:rPr>
        <w:t>ّ</w:t>
      </w:r>
      <w:r w:rsidR="00BB3864" w:rsidRPr="005F6B6B">
        <w:rPr>
          <w:rtl/>
        </w:rPr>
        <w:t xml:space="preserve">ى خلف رسول الله </w:t>
      </w:r>
      <w:r w:rsidR="00405843" w:rsidRPr="00DB56AE">
        <w:rPr>
          <w:rStyle w:val="libNormalChar"/>
          <w:rFonts w:hint="cs"/>
          <w:rtl/>
        </w:rPr>
        <w:t xml:space="preserve">( </w:t>
      </w:r>
      <w:r w:rsidR="00405843">
        <w:rPr>
          <w:rStyle w:val="libAlaemChar"/>
          <w:rFonts w:hint="cs"/>
          <w:rtl/>
        </w:rPr>
        <w:t>صلى‌الله‌عليه‌وآله</w:t>
      </w:r>
      <w:r w:rsidR="00405843" w:rsidRPr="00DB56AE">
        <w:rPr>
          <w:rStyle w:val="libNormalChar"/>
          <w:rFonts w:hint="cs"/>
          <w:rtl/>
        </w:rPr>
        <w:t xml:space="preserve"> )</w:t>
      </w:r>
      <w:r w:rsidR="00405843">
        <w:rPr>
          <w:rStyle w:val="libNormalChar"/>
          <w:rFonts w:hint="cs"/>
          <w:rtl/>
        </w:rPr>
        <w:t xml:space="preserve"> </w:t>
      </w:r>
      <w:r w:rsidR="00BB3864" w:rsidRPr="005F6B6B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[ 10721 ]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>
        <w:rPr>
          <w:rFonts w:hint="cs"/>
          <w:rtl/>
        </w:rPr>
        <w:t>أ</w:t>
      </w:r>
      <w:r w:rsidR="00BB3864">
        <w:rPr>
          <w:rtl/>
        </w:rPr>
        <w:t>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الفضل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كنت جالسا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عند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ذات يوم إذ جاءه رجل فدخل عليه فقال له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رجل جار مسجد لقومي</w:t>
      </w:r>
      <w:r>
        <w:rPr>
          <w:rtl/>
        </w:rPr>
        <w:t>،</w:t>
      </w:r>
      <w:r w:rsidR="00BB3864">
        <w:rPr>
          <w:rtl/>
        </w:rPr>
        <w:t xml:space="preserve"> فاذا أنا لم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معهم وقعوا في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وقالوا</w:t>
      </w:r>
      <w:r>
        <w:rPr>
          <w:rtl/>
        </w:rPr>
        <w:t>:</w:t>
      </w:r>
      <w:r w:rsidR="00BB3864">
        <w:rPr>
          <w:rtl/>
        </w:rPr>
        <w:t xml:space="preserve"> هو كذا وكذا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 لئن قلت ذلك لقد 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سمع النداء فلم يجبه من غير عل</w:t>
      </w:r>
      <w:r w:rsidR="00BB3864">
        <w:rPr>
          <w:rFonts w:hint="cs"/>
          <w:rtl/>
        </w:rPr>
        <w:t>ّ</w:t>
      </w:r>
      <w:r w:rsidR="00BB3864">
        <w:rPr>
          <w:rtl/>
        </w:rPr>
        <w:t>ة فلا صلاة له</w:t>
      </w:r>
      <w:r>
        <w:rPr>
          <w:rtl/>
        </w:rPr>
        <w:t>،</w:t>
      </w:r>
      <w:r w:rsidR="00BB3864">
        <w:rPr>
          <w:rtl/>
        </w:rPr>
        <w:t xml:space="preserve"> فخرج الرجل فقال له</w:t>
      </w:r>
      <w:r>
        <w:rPr>
          <w:rtl/>
        </w:rPr>
        <w:t>:</w:t>
      </w:r>
      <w:r w:rsidR="00BB3864">
        <w:rPr>
          <w:rtl/>
        </w:rPr>
        <w:t xml:space="preserve"> لا تدع الصلاة معهم وخلف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إمام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خرج قلت له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BB3864">
        <w:rPr>
          <w:rtl/>
        </w:rPr>
        <w:t xml:space="preserve"> كبر 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قولك لهذا الرجل حين استفتاك</w:t>
      </w:r>
      <w:r>
        <w:rPr>
          <w:rtl/>
        </w:rPr>
        <w:t>،</w:t>
      </w:r>
      <w:r w:rsidR="00BB3864">
        <w:rPr>
          <w:rtl/>
        </w:rPr>
        <w:t xml:space="preserve"> فان لم يكونوا مؤمنين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فضحك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ما أراك بعدُ إلا هيهنا</w:t>
      </w:r>
      <w:r>
        <w:rPr>
          <w:rtl/>
        </w:rPr>
        <w:t>،</w:t>
      </w:r>
      <w:r w:rsidR="00BB3864">
        <w:rPr>
          <w:rtl/>
        </w:rPr>
        <w:t xml:space="preserve"> يا زرارة</w:t>
      </w:r>
      <w:r>
        <w:rPr>
          <w:rtl/>
        </w:rPr>
        <w:t>،</w:t>
      </w:r>
      <w:r w:rsidR="00BB3864">
        <w:rPr>
          <w:rtl/>
        </w:rPr>
        <w:t xml:space="preserve"> فأي</w:t>
      </w:r>
      <w:r w:rsidR="00BB3864">
        <w:rPr>
          <w:rFonts w:hint="cs"/>
          <w:rtl/>
        </w:rPr>
        <w:t>ُّ</w:t>
      </w:r>
      <w:r w:rsidR="00BB3864">
        <w:rPr>
          <w:rtl/>
        </w:rPr>
        <w:t xml:space="preserve"> عل</w:t>
      </w:r>
      <w:r w:rsidR="00BB3864">
        <w:rPr>
          <w:rFonts w:hint="cs"/>
          <w:rtl/>
        </w:rPr>
        <w:t>ّ</w:t>
      </w:r>
      <w:r w:rsidR="00BB3864">
        <w:rPr>
          <w:rtl/>
        </w:rPr>
        <w:t>ة تريد أعظم من أن</w:t>
      </w:r>
      <w:r w:rsidR="00BB3864">
        <w:rPr>
          <w:rFonts w:hint="cs"/>
          <w:rtl/>
        </w:rPr>
        <w:t>ّ</w:t>
      </w:r>
      <w:r w:rsidR="00BB3864">
        <w:rPr>
          <w:rtl/>
        </w:rPr>
        <w:t>ه لا يأتم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يا زرارة</w:t>
      </w:r>
      <w:r>
        <w:rPr>
          <w:rtl/>
        </w:rPr>
        <w:t>،</w:t>
      </w:r>
      <w:r w:rsidR="00BB3864">
        <w:rPr>
          <w:rtl/>
        </w:rPr>
        <w:t xml:space="preserve"> أما تراني قلت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وا في مساجدكم وصل</w:t>
      </w:r>
      <w:r w:rsidR="00BB3864">
        <w:rPr>
          <w:rFonts w:hint="cs"/>
          <w:rtl/>
        </w:rPr>
        <w:t>ّ</w:t>
      </w:r>
      <w:r w:rsidR="00BB3864">
        <w:rPr>
          <w:rtl/>
        </w:rPr>
        <w:t>وا مع أئم</w:t>
      </w:r>
      <w:r w:rsidR="00BB3864">
        <w:rPr>
          <w:rFonts w:hint="cs"/>
          <w:rtl/>
        </w:rPr>
        <w:t>ّ</w:t>
      </w:r>
      <w:r w:rsidR="00BB3864">
        <w:rPr>
          <w:rtl/>
        </w:rPr>
        <w:t>تكم.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[ 10722 ]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أبي علي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لنا إماما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مخالفا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وهو يبغض أصحابنا كل</w:t>
      </w:r>
      <w:r w:rsidR="00BB3864">
        <w:rPr>
          <w:rFonts w:hint="cs"/>
          <w:rtl/>
        </w:rPr>
        <w:t>ّ</w:t>
      </w:r>
      <w:r w:rsidR="00BB3864">
        <w:rPr>
          <w:rtl/>
        </w:rPr>
        <w:t>هم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ما عليك من قوله</w:t>
      </w:r>
      <w:r>
        <w:rPr>
          <w:rtl/>
        </w:rPr>
        <w:t>،</w:t>
      </w:r>
      <w:r w:rsidR="00BB3864">
        <w:rPr>
          <w:rtl/>
        </w:rPr>
        <w:t xml:space="preserve"> والله لئن كنت صادقا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نت أحق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بالمسجد منه</w:t>
      </w:r>
      <w:r>
        <w:rPr>
          <w:rtl/>
        </w:rPr>
        <w:t>،</w:t>
      </w:r>
      <w:r w:rsidR="00BB3864">
        <w:rPr>
          <w:rtl/>
        </w:rPr>
        <w:t xml:space="preserve"> فكن أو</w:t>
      </w:r>
      <w:r w:rsidR="00BB3864">
        <w:rPr>
          <w:rFonts w:hint="cs"/>
          <w:rtl/>
        </w:rPr>
        <w:t>ّ</w:t>
      </w:r>
      <w:r w:rsidR="00BB3864">
        <w:rPr>
          <w:rtl/>
        </w:rPr>
        <w:t>ل داخل وآخر خارج</w:t>
      </w:r>
      <w:r>
        <w:rPr>
          <w:rtl/>
        </w:rPr>
        <w:t>،</w:t>
      </w:r>
      <w:r w:rsidR="00BB3864">
        <w:rPr>
          <w:rtl/>
        </w:rPr>
        <w:t xml:space="preserve"> وأحسن خلقك مع الناس وقل خيرا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380 / 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372 / 5</w:t>
      </w:r>
      <w:r w:rsidR="00EC1548">
        <w:rPr>
          <w:rtl/>
        </w:rPr>
        <w:t>،</w:t>
      </w:r>
      <w:r>
        <w:rPr>
          <w:rtl/>
        </w:rPr>
        <w:t xml:space="preserve"> أورد قطعة منه في الحديث 1 من الباب 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0E1B94" w:rsidRDefault="00BB3864" w:rsidP="00E91C93">
      <w:pPr>
        <w:pStyle w:val="libFootnote0"/>
        <w:rPr>
          <w:rtl/>
        </w:rPr>
      </w:pPr>
      <w:r w:rsidRPr="000E1B94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E1B94">
        <w:rPr>
          <w:rtl/>
        </w:rPr>
        <w:t>24</w:t>
      </w:r>
      <w:r>
        <w:rPr>
          <w:rtl/>
        </w:rPr>
        <w:t xml:space="preserve"> / </w:t>
      </w:r>
      <w:r w:rsidRPr="000E1B94">
        <w:rPr>
          <w:rtl/>
        </w:rPr>
        <w:t>84.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55 / 190</w:t>
      </w:r>
      <w:r w:rsidR="00EC1548">
        <w:rPr>
          <w:rtl/>
        </w:rPr>
        <w:t>،</w:t>
      </w:r>
      <w:r>
        <w:rPr>
          <w:rtl/>
        </w:rPr>
        <w:t xml:space="preserve"> أورد صدره في الحديث 2 من الباب 65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[ 10723 ]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البرقي</w:t>
      </w:r>
      <w:r>
        <w:rPr>
          <w:rtl/>
        </w:rPr>
        <w:t>،</w:t>
      </w:r>
      <w:r w:rsidR="00BB3864">
        <w:rPr>
          <w:rtl/>
        </w:rPr>
        <w:t xml:space="preserve"> عن جعفر بن المثن</w:t>
      </w:r>
      <w:r w:rsidR="00BB3864">
        <w:rPr>
          <w:rFonts w:hint="cs"/>
          <w:rtl/>
        </w:rPr>
        <w:t>ّ</w:t>
      </w:r>
      <w:r w:rsidR="00BB3864">
        <w:rPr>
          <w:rtl/>
        </w:rPr>
        <w:t>ى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قال لي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يا إسحاق</w:t>
      </w:r>
      <w:r>
        <w:rPr>
          <w:rtl/>
        </w:rPr>
        <w:t>،</w:t>
      </w:r>
      <w:r w:rsidR="00BB3864">
        <w:rPr>
          <w:rtl/>
        </w:rPr>
        <w:t xml:space="preserve"> أتصل</w:t>
      </w:r>
      <w:r w:rsidR="00BB3864">
        <w:rPr>
          <w:rFonts w:hint="cs"/>
          <w:rtl/>
        </w:rPr>
        <w:t>ّ</w:t>
      </w:r>
      <w:r w:rsidR="00BB3864">
        <w:rPr>
          <w:rtl/>
        </w:rPr>
        <w:t>ي معهم في المسجد</w:t>
      </w:r>
      <w:r>
        <w:rPr>
          <w:rFonts w:hint="cs"/>
          <w:rtl/>
        </w:rPr>
        <w:t>؟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معهم فان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المصل</w:t>
      </w:r>
      <w:r w:rsidR="00BB3864">
        <w:rPr>
          <w:rFonts w:hint="cs"/>
          <w:rtl/>
        </w:rPr>
        <w:t>ّ</w:t>
      </w:r>
      <w:r w:rsidR="00BB3864">
        <w:rPr>
          <w:rtl/>
        </w:rPr>
        <w:t>ي معهم في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 كالشاهر سيفه في سبيل الله.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[ 10724 ]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أبي عبدالله البرقي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ابن محبوب</w:t>
      </w:r>
      <w:r>
        <w:rPr>
          <w:rtl/>
        </w:rPr>
        <w:t>،</w:t>
      </w:r>
      <w:r w:rsidR="00BB3864">
        <w:rPr>
          <w:rtl/>
        </w:rPr>
        <w:t xml:space="preserve"> عن عبدالله بن سنان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وصيكم بتقوى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ولا تحملوا الناس على أكتافكم فتذل</w:t>
      </w:r>
      <w:r w:rsidR="00BB3864">
        <w:rPr>
          <w:rFonts w:hint="cs"/>
          <w:rtl/>
        </w:rPr>
        <w:t>ّ</w:t>
      </w:r>
      <w:r w:rsidR="00BB3864">
        <w:rPr>
          <w:rtl/>
        </w:rPr>
        <w:t>وا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تبارك وتعالى يقول في كتابه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405843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وَقُولُوا لِلنَّاسِ حُسْنًا</w:t>
      </w:r>
      <w:r w:rsidR="00BB3864" w:rsidRPr="00DB56AE">
        <w:rPr>
          <w:rStyle w:val="libNormalChar"/>
          <w:rtl/>
        </w:rPr>
        <w:t xml:space="preserve"> </w:t>
      </w:r>
      <w:r w:rsidR="00BB3864" w:rsidRPr="00405843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عودوا مرضاهم</w:t>
      </w:r>
      <w:r>
        <w:rPr>
          <w:rtl/>
        </w:rPr>
        <w:t>،</w:t>
      </w:r>
      <w:r w:rsidR="00BB3864">
        <w:rPr>
          <w:rtl/>
        </w:rPr>
        <w:t xml:space="preserve"> واشهدوا جنائزهم</w:t>
      </w:r>
      <w:r>
        <w:rPr>
          <w:rtl/>
        </w:rPr>
        <w:t>،</w:t>
      </w:r>
      <w:r w:rsidR="00BB3864">
        <w:rPr>
          <w:rtl/>
        </w:rPr>
        <w:t xml:space="preserve"> واشهدوا لهم وعليهم</w:t>
      </w:r>
      <w:r>
        <w:rPr>
          <w:rtl/>
        </w:rPr>
        <w:t>،</w:t>
      </w:r>
      <w:r w:rsidR="00BB3864">
        <w:rPr>
          <w:rtl/>
        </w:rPr>
        <w:t xml:space="preserve"> وصلّوا معهم في مساجدهم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[ 10725 ]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جعفر في كتابه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حسن وحسين خلف مروان</w:t>
      </w:r>
      <w:r>
        <w:rPr>
          <w:rtl/>
        </w:rPr>
        <w:t>،</w:t>
      </w:r>
      <w:r w:rsidR="00BB3864">
        <w:rPr>
          <w:rtl/>
        </w:rPr>
        <w:t xml:space="preserve"> ونحن نصل</w:t>
      </w:r>
      <w:r w:rsidR="00BB3864">
        <w:rPr>
          <w:rFonts w:hint="cs"/>
          <w:rtl/>
        </w:rPr>
        <w:t>ّ</w:t>
      </w:r>
      <w:r w:rsidR="00BB3864">
        <w:rPr>
          <w:rtl/>
        </w:rPr>
        <w:t>ي معهم.</w:t>
      </w:r>
    </w:p>
    <w:p w:rsidR="00BB3864" w:rsidRDefault="00EC1548" w:rsidP="00405843">
      <w:pPr>
        <w:pStyle w:val="libNormal"/>
        <w:rPr>
          <w:rtl/>
        </w:rPr>
      </w:pPr>
      <w:r>
        <w:rPr>
          <w:rtl/>
        </w:rPr>
        <w:t>[ 10726 ]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عيسى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نوادره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عثمان بن عيسى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سألته عن مناكحتهم والصلاة خلفهم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هذا أمر شديد</w:t>
      </w:r>
      <w:r>
        <w:rPr>
          <w:rtl/>
        </w:rPr>
        <w:t>،</w:t>
      </w:r>
      <w:r w:rsidR="00BB3864">
        <w:rPr>
          <w:rtl/>
        </w:rPr>
        <w:t xml:space="preserve"> لن </w:t>
      </w:r>
      <w:r w:rsidR="00BB3864"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تستطيعوا ذلك</w:t>
      </w:r>
      <w:r>
        <w:rPr>
          <w:rtl/>
        </w:rPr>
        <w:t>،</w:t>
      </w:r>
      <w:r w:rsidR="00BB3864">
        <w:rPr>
          <w:rtl/>
        </w:rPr>
        <w:t xml:space="preserve"> قد أنكح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05843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وراءهم.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[ 10727 ]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ابن أبي عمير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الفضيل بن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277 / 809.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18 / 51</w:t>
      </w:r>
      <w:r w:rsidR="00EC1548">
        <w:rPr>
          <w:rtl/>
        </w:rPr>
        <w:t>،</w:t>
      </w:r>
      <w:r>
        <w:rPr>
          <w:rtl/>
        </w:rPr>
        <w:t xml:space="preserve"> أورده في الحديث 5 من الباب 1 من أبواب </w:t>
      </w:r>
      <w:r>
        <w:rPr>
          <w:rFonts w:hint="cs"/>
          <w:rtl/>
        </w:rPr>
        <w:t>أ</w:t>
      </w:r>
      <w:r>
        <w:rPr>
          <w:rtl/>
        </w:rPr>
        <w:t>حكام العشرة.</w:t>
      </w:r>
    </w:p>
    <w:p w:rsidR="00BB3864" w:rsidRPr="000E1B94" w:rsidRDefault="00BB3864" w:rsidP="00E91C93">
      <w:pPr>
        <w:pStyle w:val="libFootnote0"/>
        <w:rPr>
          <w:rtl/>
        </w:rPr>
      </w:pPr>
      <w:r w:rsidRPr="000E1B94">
        <w:rPr>
          <w:rtl/>
        </w:rPr>
        <w:t>(1) 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E1B94">
        <w:rPr>
          <w:rtl/>
        </w:rPr>
        <w:t>83.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مسائل علي بن جعفر</w:t>
      </w:r>
      <w:r w:rsidR="00EC1548">
        <w:rPr>
          <w:rtl/>
        </w:rPr>
        <w:t>:</w:t>
      </w:r>
      <w:r>
        <w:rPr>
          <w:rtl/>
        </w:rPr>
        <w:t xml:space="preserve"> 144 / 173.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نوادر احمد بن محمد بن عيسى</w:t>
      </w:r>
      <w:r w:rsidRPr="00B134E3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129 / 329.</w:t>
      </w:r>
    </w:p>
    <w:p w:rsidR="00BB3864" w:rsidRPr="000E1B94" w:rsidRDefault="00BB3864" w:rsidP="00405843">
      <w:pPr>
        <w:pStyle w:val="libFootnote0"/>
        <w:rPr>
          <w:rtl/>
        </w:rPr>
      </w:pPr>
      <w:r w:rsidRPr="000E1B94">
        <w:rPr>
          <w:rtl/>
        </w:rPr>
        <w:t>(</w:t>
      </w:r>
      <w:r w:rsidR="00405843">
        <w:rPr>
          <w:rFonts w:hint="cs"/>
          <w:rtl/>
        </w:rPr>
        <w:t>2</w:t>
      </w:r>
      <w:r w:rsidRPr="000E1B94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E1B94">
        <w:rPr>
          <w:rtl/>
        </w:rPr>
        <w:t>إن.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 xml:space="preserve">نوادر </w:t>
      </w:r>
      <w:r>
        <w:rPr>
          <w:rFonts w:hint="cs"/>
          <w:rtl/>
        </w:rPr>
        <w:t>أ</w:t>
      </w:r>
      <w:r>
        <w:rPr>
          <w:rtl/>
        </w:rPr>
        <w:t>حمد بن محمد بن عيسى</w:t>
      </w:r>
      <w:r w:rsidR="00EC1548">
        <w:rPr>
          <w:rtl/>
        </w:rPr>
        <w:t>:</w:t>
      </w:r>
      <w:r>
        <w:rPr>
          <w:rtl/>
        </w:rPr>
        <w:t xml:space="preserve"> 130 / 334.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يسار قال</w:t>
      </w:r>
      <w:r w:rsidR="00EC1548">
        <w:rPr>
          <w:rtl/>
        </w:rPr>
        <w:t>:</w:t>
      </w:r>
      <w:r>
        <w:rPr>
          <w:rtl/>
        </w:rPr>
        <w:t xml:space="preserve"> سألت أبا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مناكحة الناصب والصلاة خلفه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لا تناكحه ولا تصل</w:t>
      </w:r>
      <w:r>
        <w:rPr>
          <w:rFonts w:hint="cs"/>
          <w:rtl/>
        </w:rPr>
        <w:t>ّ</w:t>
      </w:r>
      <w:r>
        <w:rPr>
          <w:rtl/>
        </w:rPr>
        <w:t xml:space="preserve"> خلفه.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مخصوص بغير وقت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988" w:name="_Toc278688108"/>
      <w:bookmarkStart w:id="989" w:name="_Toc301886909"/>
      <w:bookmarkStart w:id="990" w:name="_Toc375212467"/>
      <w:bookmarkStart w:id="991" w:name="_Toc375215147"/>
      <w:bookmarkStart w:id="992" w:name="_Toc262664211"/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</w:t>
      </w:r>
      <w:r>
        <w:rPr>
          <w:rFonts w:hint="cs"/>
          <w:rtl/>
        </w:rPr>
        <w:t>إ</w:t>
      </w:r>
      <w:r>
        <w:rPr>
          <w:rtl/>
        </w:rPr>
        <w:t>يقاع الفريضة قبل المخالف أو بعده</w:t>
      </w:r>
      <w:bookmarkEnd w:id="988"/>
      <w:bookmarkEnd w:id="989"/>
      <w:r>
        <w:rPr>
          <w:rFonts w:hint="cs"/>
          <w:rtl/>
        </w:rPr>
        <w:t xml:space="preserve"> </w:t>
      </w:r>
      <w:bookmarkStart w:id="993" w:name="_Toc278688109"/>
      <w:bookmarkStart w:id="994" w:name="_Toc301886910"/>
      <w:r>
        <w:rPr>
          <w:rtl/>
        </w:rPr>
        <w:t>وحضورها معه</w:t>
      </w:r>
      <w:bookmarkEnd w:id="990"/>
      <w:bookmarkEnd w:id="991"/>
      <w:bookmarkEnd w:id="992"/>
      <w:bookmarkEnd w:id="993"/>
      <w:bookmarkEnd w:id="99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[ 10728 ]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عمر بن يزيد</w:t>
      </w:r>
      <w:r>
        <w:rPr>
          <w:rtl/>
        </w:rPr>
        <w:t>،</w:t>
      </w:r>
      <w:r w:rsidR="00BB3864">
        <w:rPr>
          <w:rtl/>
        </w:rPr>
        <w:t xml:space="preserve"> عن أبي عبد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ما منكم أحد يصل</w:t>
      </w:r>
      <w:r w:rsidR="00BB3864">
        <w:rPr>
          <w:rFonts w:hint="cs"/>
          <w:rtl/>
        </w:rPr>
        <w:t>ّ</w:t>
      </w:r>
      <w:r w:rsidR="00BB3864">
        <w:rPr>
          <w:rtl/>
        </w:rPr>
        <w:t>ي صلاة فريضة في وقتها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معهم صلاة تقي</w:t>
      </w:r>
      <w:r w:rsidR="00BB3864">
        <w:rPr>
          <w:rFonts w:hint="cs"/>
          <w:rtl/>
        </w:rPr>
        <w:t>ّ</w:t>
      </w:r>
      <w:r w:rsidR="00BB3864">
        <w:rPr>
          <w:rtl/>
        </w:rPr>
        <w:t>ة وهو متوض</w:t>
      </w:r>
      <w:r w:rsidR="00BB3864">
        <w:rPr>
          <w:rFonts w:hint="cs"/>
          <w:rtl/>
        </w:rPr>
        <w:t>ّىء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كتب الله له بها خمسا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وعشرين درجة</w:t>
      </w:r>
      <w:r>
        <w:rPr>
          <w:rtl/>
        </w:rPr>
        <w:t>،</w:t>
      </w:r>
      <w:r w:rsidR="00BB3864">
        <w:rPr>
          <w:rtl/>
        </w:rPr>
        <w:t xml:space="preserve"> فارغبوا في ذلك.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[ 10729 ]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ما من عبد يصل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الوقت ويفرغ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يأتيهم ويصل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معهم وهو على وضوء </w:t>
      </w:r>
      <w:r w:rsidR="00960D04">
        <w:rPr>
          <w:rtl/>
        </w:rPr>
        <w:t xml:space="preserve">إلّا </w:t>
      </w:r>
      <w:r w:rsidR="00BB3864">
        <w:rPr>
          <w:rtl/>
        </w:rPr>
        <w:t>كتب الله له خمسا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وعشرين درجة.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[ 10730 ]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 أيضا</w:t>
      </w:r>
      <w:r w:rsidR="00BB3864">
        <w:rPr>
          <w:rFonts w:hint="cs"/>
          <w:rtl/>
        </w:rPr>
        <w:t>ً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بابي مسجدا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يكون فيه قوم مخالفون معاندون فهم يمسون في الصلاة فأنا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العصر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أخرج ف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معهم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أما ترضى أن تحسب لك بأربع وعشرين صلاة.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035BDB" w:rsidRDefault="00BB3864" w:rsidP="00E91C93">
      <w:pPr>
        <w:pStyle w:val="libFootnote0"/>
        <w:rPr>
          <w:rtl/>
        </w:rPr>
      </w:pPr>
      <w:r w:rsidRPr="00035BDB">
        <w:rPr>
          <w:rtl/>
        </w:rPr>
        <w:t>(1) تقدم في</w:t>
      </w:r>
      <w:r>
        <w:rPr>
          <w:rtl/>
        </w:rPr>
        <w:t xml:space="preserve"> الأبواب </w:t>
      </w:r>
      <w:r w:rsidRPr="00035BDB">
        <w:rPr>
          <w:rtl/>
        </w:rPr>
        <w:t>1 و 2 و 3 من هذه ال</w:t>
      </w:r>
      <w:r>
        <w:rPr>
          <w:rFonts w:hint="cs"/>
          <w:rtl/>
        </w:rPr>
        <w:t>أ</w:t>
      </w:r>
      <w:r w:rsidRPr="00035BDB">
        <w:rPr>
          <w:rtl/>
        </w:rPr>
        <w:t>بواب.</w:t>
      </w:r>
    </w:p>
    <w:p w:rsidR="00BB3864" w:rsidRPr="00035BDB" w:rsidRDefault="00BB3864" w:rsidP="00E91C93">
      <w:pPr>
        <w:pStyle w:val="libFootnote0"/>
        <w:rPr>
          <w:rtl/>
        </w:rPr>
      </w:pPr>
      <w:r w:rsidRPr="00035BDB">
        <w:rPr>
          <w:rtl/>
        </w:rPr>
        <w:t>(2) يأتي في الباب 6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35BDB">
        <w:rPr>
          <w:rtl/>
        </w:rPr>
        <w:t xml:space="preserve">وفي الحديث 6 من الباب 1 من أبواب </w:t>
      </w:r>
      <w:r>
        <w:rPr>
          <w:rFonts w:hint="cs"/>
          <w:rtl/>
        </w:rPr>
        <w:t>أ</w:t>
      </w:r>
      <w:r w:rsidRPr="00035BDB">
        <w:rPr>
          <w:rtl/>
        </w:rPr>
        <w:t>حكام العشرة.</w:t>
      </w:r>
    </w:p>
    <w:p w:rsidR="00BB3864" w:rsidRDefault="00BB3864" w:rsidP="00405843">
      <w:pPr>
        <w:pStyle w:val="libFootnoteCenterBold"/>
        <w:rPr>
          <w:rtl/>
        </w:rPr>
      </w:pPr>
      <w:r>
        <w:rPr>
          <w:rtl/>
        </w:rPr>
        <w:t>الباب 6</w:t>
      </w:r>
    </w:p>
    <w:p w:rsidR="00BB3864" w:rsidRDefault="00BB3864" w:rsidP="00405843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250 / 1125.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265 / 1210.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265 / 1210.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[ 10731 ]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الحسين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مرداس</w:t>
      </w:r>
      <w:r>
        <w:rPr>
          <w:rtl/>
        </w:rPr>
        <w:t>،</w:t>
      </w:r>
      <w:r w:rsidR="00BB3864">
        <w:rPr>
          <w:rtl/>
        </w:rPr>
        <w:t xml:space="preserve"> عن صفوان بن يحيى والحسن بن محبوب</w:t>
      </w:r>
      <w:r>
        <w:rPr>
          <w:rtl/>
        </w:rPr>
        <w:t>،</w:t>
      </w:r>
      <w:r w:rsidR="00BB3864">
        <w:rPr>
          <w:rtl/>
        </w:rPr>
        <w:t xml:space="preserve"> عن هشام بن سالم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الساباطي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واعلموا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منكم اليوم صلاة فريضة في جماعة مستترا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بها من عدو</w:t>
      </w:r>
      <w:r w:rsidR="00BB3864">
        <w:rPr>
          <w:rFonts w:hint="cs"/>
          <w:rtl/>
        </w:rPr>
        <w:t>ّ</w:t>
      </w:r>
      <w:r w:rsidR="00BB3864">
        <w:rPr>
          <w:rtl/>
        </w:rPr>
        <w:t>ه في وقتها فأتم</w:t>
      </w:r>
      <w:r w:rsidR="00BB3864">
        <w:rPr>
          <w:rFonts w:hint="cs"/>
          <w:rtl/>
        </w:rPr>
        <w:t>ّ</w:t>
      </w:r>
      <w:r w:rsidR="00BB3864">
        <w:rPr>
          <w:rtl/>
        </w:rPr>
        <w:t>ها كتب الله له خمسين صلاة فريضة في جماعة</w:t>
      </w:r>
      <w:r>
        <w:rPr>
          <w:rtl/>
        </w:rPr>
        <w:t>،</w:t>
      </w:r>
      <w:r w:rsidR="00BB3864">
        <w:rPr>
          <w:rtl/>
        </w:rPr>
        <w:t xml:space="preserve"> ومن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منكم صلاة فريضة وحده مستترا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بها من عدو</w:t>
      </w:r>
      <w:r w:rsidR="00BB3864">
        <w:rPr>
          <w:rFonts w:hint="cs"/>
          <w:rtl/>
        </w:rPr>
        <w:t>ّ</w:t>
      </w:r>
      <w:r w:rsidR="00BB3864">
        <w:rPr>
          <w:rtl/>
        </w:rPr>
        <w:t>ه في وقتها فأتم</w:t>
      </w:r>
      <w:r w:rsidR="00BB3864">
        <w:rPr>
          <w:rFonts w:hint="cs"/>
          <w:rtl/>
        </w:rPr>
        <w:t>ّ</w:t>
      </w:r>
      <w:r w:rsidR="00BB3864">
        <w:rPr>
          <w:rtl/>
        </w:rPr>
        <w:t>ها كتب الله تعالى له بها خمسا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وعشرين صلاة فريضة وحداني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منكم صلاة نافلة لوقتها فأتم</w:t>
      </w:r>
      <w:r w:rsidR="00BB3864">
        <w:rPr>
          <w:rFonts w:hint="cs"/>
          <w:rtl/>
        </w:rPr>
        <w:t>ّ</w:t>
      </w:r>
      <w:r w:rsidR="00BB3864">
        <w:rPr>
          <w:rtl/>
        </w:rPr>
        <w:t>ها كتب الله تعالى له بها عشر صلوات نوافل</w:t>
      </w:r>
      <w:r>
        <w:rPr>
          <w:rtl/>
        </w:rPr>
        <w:t>،</w:t>
      </w:r>
      <w:r w:rsidR="00BB3864">
        <w:rPr>
          <w:rtl/>
        </w:rPr>
        <w:t xml:space="preserve"> ومن عمل منكم حسنة كتب الله تعالى له بها عشرين حسنة</w:t>
      </w:r>
      <w:r>
        <w:rPr>
          <w:rtl/>
        </w:rPr>
        <w:t>،</w:t>
      </w:r>
      <w:r w:rsidR="00BB3864">
        <w:rPr>
          <w:rtl/>
        </w:rPr>
        <w:t xml:space="preserve"> ويضاعف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حسنات المؤمن منكم إذا أحسن أعماله ودان بالتقي</w:t>
      </w:r>
      <w:r w:rsidR="00BB3864">
        <w:rPr>
          <w:rFonts w:hint="cs"/>
          <w:rtl/>
        </w:rPr>
        <w:t>ّ</w:t>
      </w:r>
      <w:r w:rsidR="00BB3864">
        <w:rPr>
          <w:rtl/>
        </w:rPr>
        <w:t>ة على دينه وإمامه ونفسه وأمسك من لسانه أضعافا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مضاعفة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كريم.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[ 10732 ]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سعيد بن عقدة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يحيى الحازمي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الحسين بن الحسن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(2)</w:t>
      </w:r>
      <w:r>
        <w:rPr>
          <w:rtl/>
        </w:rPr>
        <w:t>،</w:t>
      </w:r>
      <w:r w:rsidR="00BB3864">
        <w:rPr>
          <w:rtl/>
        </w:rPr>
        <w:t xml:space="preserve"> عن إبراهيم بن علي المرافقي وعمر </w:t>
      </w:r>
      <w:r w:rsidR="00BB3864" w:rsidRPr="00BB3864">
        <w:rPr>
          <w:rStyle w:val="libFootnotenumChar"/>
          <w:rtl/>
        </w:rPr>
        <w:t>(3)</w:t>
      </w:r>
      <w:r w:rsidR="00BB3864">
        <w:rPr>
          <w:rtl/>
        </w:rPr>
        <w:t xml:space="preserve"> بن </w:t>
      </w:r>
      <w:r w:rsidR="00BB3864">
        <w:rPr>
          <w:rFonts w:hint="cs"/>
          <w:rtl/>
        </w:rPr>
        <w:t>ال</w:t>
      </w:r>
      <w:r w:rsidR="00BB3864">
        <w:rPr>
          <w:rtl/>
        </w:rPr>
        <w:t>ربيع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سأل عن الإِمام إن لم أكن أثق به أ</w:t>
      </w:r>
      <w:r w:rsidR="00BB3864">
        <w:rPr>
          <w:rFonts w:hint="cs"/>
          <w:rtl/>
        </w:rPr>
        <w:t>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خلفه وأقرأ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قبله أو بعده</w:t>
      </w:r>
      <w:r>
        <w:rPr>
          <w:rtl/>
        </w:rPr>
        <w:t>،</w:t>
      </w:r>
      <w:r w:rsidR="00BB3864">
        <w:rPr>
          <w:rtl/>
        </w:rPr>
        <w:t xml:space="preserve"> قيل له</w:t>
      </w:r>
      <w:r>
        <w:rPr>
          <w:rtl/>
        </w:rPr>
        <w:t>:</w:t>
      </w:r>
      <w:r w:rsidR="00BB3864">
        <w:rPr>
          <w:rtl/>
        </w:rPr>
        <w:t xml:space="preserve"> أف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خلفه وأجعلها تطو</w:t>
      </w:r>
      <w:r w:rsidR="00BB3864">
        <w:rPr>
          <w:rFonts w:hint="cs"/>
          <w:rtl/>
        </w:rPr>
        <w:t>ّ</w:t>
      </w:r>
      <w:r w:rsidR="00BB3864">
        <w:rPr>
          <w:rtl/>
        </w:rPr>
        <w:t>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لو ق</w:t>
      </w:r>
      <w:r w:rsidR="00BB3864">
        <w:rPr>
          <w:rFonts w:hint="cs"/>
          <w:rtl/>
        </w:rPr>
        <w:t>ُ</w:t>
      </w:r>
      <w:r w:rsidR="00BB3864">
        <w:rPr>
          <w:rtl/>
        </w:rPr>
        <w:t>بل التطو</w:t>
      </w:r>
      <w:r w:rsidR="00BB3864">
        <w:rPr>
          <w:rFonts w:hint="cs"/>
          <w:rtl/>
        </w:rPr>
        <w:t>ّ</w:t>
      </w:r>
      <w:r w:rsidR="00BB3864">
        <w:rPr>
          <w:rtl/>
        </w:rPr>
        <w:t>ع لقبلت الفريضة</w:t>
      </w:r>
      <w:r>
        <w:rPr>
          <w:rtl/>
        </w:rPr>
        <w:t>،</w:t>
      </w:r>
      <w:r w:rsidR="00BB3864">
        <w:rPr>
          <w:rtl/>
        </w:rPr>
        <w:t xml:space="preserve"> ولكن اجعلها سبحة.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[ 10733 ]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1</w:t>
      </w:r>
      <w:r w:rsidR="00EC1548">
        <w:rPr>
          <w:rtl/>
        </w:rPr>
        <w:t>:</w:t>
      </w:r>
      <w:r>
        <w:rPr>
          <w:rtl/>
        </w:rPr>
        <w:t xml:space="preserve"> 269 / 2</w:t>
      </w:r>
      <w:r w:rsidR="00EC1548">
        <w:rPr>
          <w:rtl/>
        </w:rPr>
        <w:t>،</w:t>
      </w:r>
      <w:r>
        <w:rPr>
          <w:rtl/>
        </w:rPr>
        <w:t xml:space="preserve"> أورد صدره في الحديث 3 من الباب 17 من أبواب مقدمة العبادات.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33 / 120</w:t>
      </w:r>
      <w:r w:rsidR="00EC1548">
        <w:rPr>
          <w:rtl/>
        </w:rPr>
        <w:t>،</w:t>
      </w:r>
      <w:r>
        <w:rPr>
          <w:rtl/>
        </w:rPr>
        <w:t xml:space="preserve"> أورد صدره في الحديث 15 من الباب 31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8948FA" w:rsidRDefault="00BB3864" w:rsidP="00E91C93">
      <w:pPr>
        <w:pStyle w:val="libFootnote0"/>
        <w:rPr>
          <w:rtl/>
        </w:rPr>
      </w:pPr>
      <w:r w:rsidRPr="008948FA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948FA">
        <w:rPr>
          <w:rtl/>
        </w:rPr>
        <w:t>الخازمي.</w:t>
      </w:r>
    </w:p>
    <w:p w:rsidR="00BB3864" w:rsidRPr="008948FA" w:rsidRDefault="00BB3864" w:rsidP="00E91C93">
      <w:pPr>
        <w:pStyle w:val="libFootnote0"/>
        <w:rPr>
          <w:rtl/>
        </w:rPr>
      </w:pPr>
      <w:r w:rsidRPr="008948FA">
        <w:rPr>
          <w:rtl/>
        </w:rPr>
        <w:t>(2)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948FA">
        <w:rPr>
          <w:rtl/>
        </w:rPr>
        <w:t>الحسن بن الحسين.</w:t>
      </w:r>
    </w:p>
    <w:p w:rsidR="00BB3864" w:rsidRDefault="00BB3864" w:rsidP="00E91C93">
      <w:pPr>
        <w:pStyle w:val="libFootnote0"/>
        <w:rPr>
          <w:rtl/>
        </w:rPr>
      </w:pPr>
      <w:r w:rsidRPr="008948FA">
        <w:rPr>
          <w:rtl/>
        </w:rPr>
        <w:t>(3)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948FA">
        <w:rPr>
          <w:rtl/>
        </w:rPr>
        <w:t>عمرو.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273 / 789.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مروك بن عبيد</w:t>
      </w:r>
      <w:r w:rsidR="00EC1548">
        <w:rPr>
          <w:rtl/>
        </w:rPr>
        <w:t>،</w:t>
      </w:r>
      <w:r>
        <w:rPr>
          <w:rtl/>
        </w:rPr>
        <w:t xml:space="preserve"> عن نشيط بن صالح</w:t>
      </w:r>
      <w:r w:rsidR="00EC1548">
        <w:rPr>
          <w:rtl/>
        </w:rPr>
        <w:t>،</w:t>
      </w:r>
      <w:r>
        <w:rPr>
          <w:rtl/>
        </w:rPr>
        <w:t xml:space="preserve"> عن أبي الحسن ال</w:t>
      </w:r>
      <w:r>
        <w:rPr>
          <w:rFonts w:hint="cs"/>
          <w:rtl/>
        </w:rPr>
        <w:t>أ</w:t>
      </w:r>
      <w:r>
        <w:rPr>
          <w:rtl/>
        </w:rPr>
        <w:t xml:space="preserve">ول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قلت له</w:t>
      </w:r>
      <w:r w:rsidR="00EC1548">
        <w:rPr>
          <w:rtl/>
        </w:rPr>
        <w:t>:</w:t>
      </w:r>
      <w:r>
        <w:rPr>
          <w:rtl/>
        </w:rPr>
        <w:t xml:space="preserve"> الرجل من</w:t>
      </w:r>
      <w:r>
        <w:rPr>
          <w:rFonts w:hint="cs"/>
          <w:rtl/>
        </w:rPr>
        <w:t>ّ</w:t>
      </w:r>
      <w:r>
        <w:rPr>
          <w:rtl/>
        </w:rPr>
        <w:t>ا يصل</w:t>
      </w:r>
      <w:r>
        <w:rPr>
          <w:rFonts w:hint="cs"/>
          <w:rtl/>
        </w:rPr>
        <w:t>ّ</w:t>
      </w:r>
      <w:r>
        <w:rPr>
          <w:rtl/>
        </w:rPr>
        <w:t>ي صلاته في جوف بيته مغلقا</w:t>
      </w:r>
      <w:r>
        <w:rPr>
          <w:rFonts w:hint="cs"/>
          <w:rtl/>
        </w:rPr>
        <w:t>ً</w:t>
      </w:r>
      <w:r>
        <w:rPr>
          <w:rtl/>
        </w:rPr>
        <w:t xml:space="preserve"> عليه بابه ثم</w:t>
      </w:r>
      <w:r>
        <w:rPr>
          <w:rFonts w:hint="cs"/>
          <w:rtl/>
        </w:rPr>
        <w:t>ّ</w:t>
      </w:r>
      <w:r>
        <w:rPr>
          <w:rtl/>
        </w:rPr>
        <w:t xml:space="preserve"> يخرج فيصل</w:t>
      </w:r>
      <w:r>
        <w:rPr>
          <w:rFonts w:hint="cs"/>
          <w:rtl/>
        </w:rPr>
        <w:t>ّ</w:t>
      </w:r>
      <w:r>
        <w:rPr>
          <w:rtl/>
        </w:rPr>
        <w:t>ي مع جيرته</w:t>
      </w:r>
      <w:r w:rsidR="00EC1548">
        <w:rPr>
          <w:rtl/>
        </w:rPr>
        <w:t>،</w:t>
      </w:r>
      <w:r>
        <w:rPr>
          <w:rtl/>
        </w:rPr>
        <w:t xml:space="preserve"> تكون صلاته تلك وحده في بيته جماعة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الذي يصل</w:t>
      </w:r>
      <w:r>
        <w:rPr>
          <w:rFonts w:hint="cs"/>
          <w:rtl/>
        </w:rPr>
        <w:t>ّ</w:t>
      </w:r>
      <w:r>
        <w:rPr>
          <w:rtl/>
        </w:rPr>
        <w:t>ي في بيته يضاعفه الله له ضعفي أجر الجماعة</w:t>
      </w:r>
      <w:r w:rsidR="00EC1548">
        <w:rPr>
          <w:rtl/>
        </w:rPr>
        <w:t>،</w:t>
      </w:r>
      <w:r>
        <w:rPr>
          <w:rtl/>
        </w:rPr>
        <w:t xml:space="preserve"> تكون له خمسين درجة</w:t>
      </w:r>
      <w:r w:rsidR="00EC1548">
        <w:rPr>
          <w:rtl/>
        </w:rPr>
        <w:t>،</w:t>
      </w:r>
      <w:r>
        <w:rPr>
          <w:rtl/>
        </w:rPr>
        <w:t xml:space="preserve"> والذي يصل</w:t>
      </w:r>
      <w:r>
        <w:rPr>
          <w:rFonts w:hint="cs"/>
          <w:rtl/>
        </w:rPr>
        <w:t>ّ</w:t>
      </w:r>
      <w:r>
        <w:rPr>
          <w:rtl/>
        </w:rPr>
        <w:t>ي مع جيرته يكت</w:t>
      </w:r>
      <w:r>
        <w:rPr>
          <w:rFonts w:hint="cs"/>
          <w:rtl/>
        </w:rPr>
        <w:t>ّ</w:t>
      </w:r>
      <w:r>
        <w:rPr>
          <w:rtl/>
        </w:rPr>
        <w:t>ب له أجر من صل</w:t>
      </w:r>
      <w:r>
        <w:rPr>
          <w:rFonts w:hint="cs"/>
          <w:rtl/>
        </w:rPr>
        <w:t>ّ</w:t>
      </w:r>
      <w:r>
        <w:rPr>
          <w:rtl/>
        </w:rPr>
        <w:t>ى خلف رسول الله</w:t>
      </w:r>
      <w:r w:rsidR="0040584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05843">
        <w:rPr>
          <w:rFonts w:hint="cs"/>
          <w:rtl/>
        </w:rPr>
        <w:t xml:space="preserve">) ، </w:t>
      </w:r>
      <w:r>
        <w:rPr>
          <w:rtl/>
        </w:rPr>
        <w:t>ويدخل معهم في صلاتهم فيخلف عليهم ذنوبه ويخرج بحسناتهم.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[ 10734 ]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المغيرة</w:t>
      </w:r>
      <w:r>
        <w:rPr>
          <w:rtl/>
        </w:rPr>
        <w:t>،</w:t>
      </w:r>
      <w:r w:rsidR="00BB3864">
        <w:rPr>
          <w:rtl/>
        </w:rPr>
        <w:t xml:space="preserve"> عن ناصح المؤذ</w:t>
      </w:r>
      <w:r w:rsidR="00BB3864">
        <w:rPr>
          <w:rFonts w:hint="cs"/>
          <w:rtl/>
        </w:rPr>
        <w:t>ّ</w:t>
      </w:r>
      <w:r w:rsidR="00BB3864">
        <w:rPr>
          <w:rtl/>
        </w:rPr>
        <w:t>ن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البيت وأخرج إليهم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اجعلها نافلة ولا تكب</w:t>
      </w:r>
      <w:r w:rsidR="00BB3864">
        <w:rPr>
          <w:rFonts w:hint="cs"/>
          <w:rtl/>
        </w:rPr>
        <w:t>ّ</w:t>
      </w:r>
      <w:r w:rsidR="00BB3864">
        <w:rPr>
          <w:rtl/>
        </w:rPr>
        <w:t>ر معهم فتدخل معهم في الصلاة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مفتاح الصلاة التكبير.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[ 10735 ]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القاسم بن عروة</w:t>
      </w:r>
      <w:r>
        <w:rPr>
          <w:rtl/>
        </w:rPr>
        <w:t>،</w:t>
      </w:r>
      <w:r w:rsidR="00BB3864">
        <w:rPr>
          <w:rtl/>
        </w:rPr>
        <w:t xml:space="preserve"> عن عبيد بن زرارة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أدخل المسجد وقد صل</w:t>
      </w:r>
      <w:r w:rsidR="00BB3864">
        <w:rPr>
          <w:rFonts w:hint="cs"/>
          <w:rtl/>
        </w:rPr>
        <w:t>ّ</w:t>
      </w:r>
      <w:r w:rsidR="00BB3864">
        <w:rPr>
          <w:rtl/>
        </w:rPr>
        <w:t>يت ف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معهم</w:t>
      </w:r>
      <w:r>
        <w:rPr>
          <w:rtl/>
        </w:rPr>
        <w:t>،</w:t>
      </w:r>
      <w:r w:rsidR="00BB3864">
        <w:rPr>
          <w:rtl/>
        </w:rPr>
        <w:t xml:space="preserve"> فلا أحتسب بتلك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بأس</w:t>
      </w:r>
      <w:r>
        <w:rPr>
          <w:rtl/>
        </w:rPr>
        <w:t>،</w:t>
      </w:r>
      <w:r w:rsidR="00BB3864">
        <w:rPr>
          <w:rtl/>
        </w:rPr>
        <w:t xml:space="preserve"> وأم</w:t>
      </w:r>
      <w:r w:rsidR="00BB3864">
        <w:rPr>
          <w:rFonts w:hint="cs"/>
          <w:rtl/>
        </w:rPr>
        <w:t>ّ</w:t>
      </w:r>
      <w:r w:rsidR="00BB3864">
        <w:rPr>
          <w:rtl/>
        </w:rPr>
        <w:t>ا أنا ف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معهم و</w:t>
      </w:r>
      <w:r w:rsidR="00BB3864">
        <w:rPr>
          <w:rFonts w:hint="cs"/>
          <w:rtl/>
        </w:rPr>
        <w:t>أُ</w:t>
      </w:r>
      <w:r w:rsidR="00BB3864">
        <w:rPr>
          <w:rtl/>
        </w:rPr>
        <w:t>ريهم أني أسجد وما أسجد.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[ 10736 ]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الهيثم بن واقد</w:t>
      </w:r>
      <w:r>
        <w:rPr>
          <w:rtl/>
        </w:rPr>
        <w:t>،</w:t>
      </w:r>
      <w:r w:rsidR="00BB3864">
        <w:rPr>
          <w:rtl/>
        </w:rPr>
        <w:t xml:space="preserve"> عن الحسين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بن عبدالله ال</w:t>
      </w:r>
      <w:r w:rsidR="00BB3864">
        <w:rPr>
          <w:rFonts w:hint="cs"/>
          <w:rtl/>
        </w:rPr>
        <w:t>أ</w:t>
      </w:r>
      <w:r w:rsidR="00BB3864">
        <w:rPr>
          <w:rtl/>
        </w:rPr>
        <w:t>رجاني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منزله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أتى مسجدا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مساجدهم فصل</w:t>
      </w:r>
      <w:r w:rsidR="00BB3864">
        <w:rPr>
          <w:rFonts w:hint="cs"/>
          <w:rtl/>
        </w:rPr>
        <w:t>ّ</w:t>
      </w:r>
      <w:r w:rsidR="00BB3864">
        <w:rPr>
          <w:rtl/>
        </w:rPr>
        <w:t>ى فيه خرج بحسناتهم.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و</w:t>
      </w:r>
      <w:r w:rsidR="00BB3864">
        <w:rPr>
          <w:rtl/>
        </w:rPr>
        <w:t>رواه الكليني</w:t>
      </w:r>
      <w:r>
        <w:rPr>
          <w:rtl/>
        </w:rPr>
        <w:t>،</w:t>
      </w:r>
      <w:r w:rsidR="00BB3864">
        <w:rPr>
          <w:rtl/>
        </w:rPr>
        <w:t xml:space="preserve"> عن جماعة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270 / 775</w:t>
      </w:r>
      <w:r w:rsidR="00EC1548">
        <w:rPr>
          <w:rtl/>
        </w:rPr>
        <w:t>،</w:t>
      </w:r>
      <w:r>
        <w:rPr>
          <w:rtl/>
        </w:rPr>
        <w:t xml:space="preserve"> أورد ذيله في الحديث 7 من الباب 1 من </w:t>
      </w:r>
      <w:r>
        <w:rPr>
          <w:rFonts w:hint="cs"/>
          <w:rtl/>
        </w:rPr>
        <w:t>أ</w:t>
      </w:r>
      <w:r>
        <w:rPr>
          <w:rtl/>
        </w:rPr>
        <w:t>بواب تكبيرة ال</w:t>
      </w:r>
      <w:r>
        <w:rPr>
          <w:rFonts w:hint="cs"/>
          <w:rtl/>
        </w:rPr>
        <w:t>إ</w:t>
      </w:r>
      <w:r>
        <w:rPr>
          <w:rtl/>
        </w:rPr>
        <w:t>حرام.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269 / 774.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270 / 778.</w:t>
      </w:r>
    </w:p>
    <w:p w:rsidR="00BB3864" w:rsidRPr="00F26A12" w:rsidRDefault="00BB3864" w:rsidP="00E91C93">
      <w:pPr>
        <w:pStyle w:val="libFootnote0"/>
        <w:rPr>
          <w:rtl/>
        </w:rPr>
      </w:pPr>
      <w:r w:rsidRPr="00F26A12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26A12">
        <w:rPr>
          <w:rtl/>
        </w:rPr>
        <w:t>الحسن</w:t>
      </w:r>
      <w:r w:rsidR="00EC1548">
        <w:rPr>
          <w:rtl/>
        </w:rPr>
        <w:t xml:space="preserve"> - </w:t>
      </w:r>
      <w:r w:rsidRPr="00F26A12">
        <w:rPr>
          <w:rtl/>
        </w:rPr>
        <w:t>هامش المخطوط</w:t>
      </w:r>
      <w:r w:rsidR="00EC1548">
        <w:rPr>
          <w:rtl/>
        </w:rPr>
        <w:t xml:space="preserve"> -</w:t>
      </w:r>
      <w:r w:rsidRPr="00F26A12"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960D04" w:rsidP="00405843">
      <w:pPr>
        <w:pStyle w:val="libNormal0"/>
        <w:rPr>
          <w:rtl/>
        </w:rPr>
      </w:pPr>
      <w:r>
        <w:rPr>
          <w:rtl/>
        </w:rPr>
        <w:lastRenderedPageBreak/>
        <w:t xml:space="preserve">إلّا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 w:rsidR="00EC1548">
        <w:rPr>
          <w:rtl/>
        </w:rPr>
        <w:t>: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معهم </w:t>
      </w:r>
      <w:r w:rsidR="00BB3864"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1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BB3864" w:rsidRDefault="00BB3864" w:rsidP="00405843">
      <w:pPr>
        <w:pStyle w:val="libNormal"/>
        <w:rPr>
          <w:rtl/>
        </w:rPr>
      </w:pPr>
      <w:r>
        <w:rPr>
          <w:rtl/>
        </w:rPr>
        <w:t>ورواه الصدوق بإسناده عن الحسين بن أبي عبدالله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يصل</w:t>
      </w:r>
      <w:r>
        <w:rPr>
          <w:rFonts w:hint="cs"/>
          <w:rtl/>
        </w:rPr>
        <w:t>ّ</w:t>
      </w:r>
      <w:r>
        <w:rPr>
          <w:rtl/>
        </w:rPr>
        <w:t xml:space="preserve">ي معهم </w:t>
      </w:r>
      <w:r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405843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995" w:name="_Toc278688110"/>
      <w:bookmarkStart w:id="996" w:name="_Toc301886911"/>
      <w:bookmarkStart w:id="997" w:name="_Toc375212468"/>
      <w:bookmarkStart w:id="998" w:name="_Toc375215148"/>
      <w:bookmarkStart w:id="999" w:name="_Toc262664212"/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باب استحباب تخصيص الصف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ب</w:t>
      </w:r>
      <w:r>
        <w:rPr>
          <w:rFonts w:hint="cs"/>
          <w:rtl/>
        </w:rPr>
        <w:t>أ</w:t>
      </w:r>
      <w:r>
        <w:rPr>
          <w:rtl/>
        </w:rPr>
        <w:t>هل الفضل</w:t>
      </w:r>
      <w:r w:rsidR="00EC1548">
        <w:rPr>
          <w:rtl/>
        </w:rPr>
        <w:t>،</w:t>
      </w:r>
      <w:bookmarkEnd w:id="995"/>
      <w:bookmarkEnd w:id="996"/>
      <w:r>
        <w:rPr>
          <w:rtl/>
        </w:rPr>
        <w:t xml:space="preserve"> </w:t>
      </w:r>
      <w:bookmarkStart w:id="1000" w:name="_Toc278688111"/>
      <w:bookmarkStart w:id="1001" w:name="_Toc301886912"/>
      <w:r>
        <w:rPr>
          <w:rtl/>
        </w:rPr>
        <w:t>ويسد</w:t>
      </w:r>
      <w:r>
        <w:rPr>
          <w:rFonts w:hint="cs"/>
          <w:rtl/>
        </w:rPr>
        <w:t>ّ</w:t>
      </w:r>
      <w:r>
        <w:rPr>
          <w:rtl/>
        </w:rPr>
        <w:t>دون الإِمام إذا غلط</w:t>
      </w:r>
      <w:bookmarkEnd w:id="997"/>
      <w:bookmarkEnd w:id="998"/>
      <w:bookmarkEnd w:id="999"/>
      <w:bookmarkEnd w:id="1000"/>
      <w:bookmarkEnd w:id="1001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[ 10737 ]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العلاء بن رزين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سئل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القوم فيغلط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يفتح عليه من خلفه.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[ 10738 ]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الحسين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الوش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المفض</w:t>
      </w:r>
      <w:r w:rsidR="00BB3864">
        <w:rPr>
          <w:rFonts w:hint="cs"/>
          <w:rtl/>
        </w:rPr>
        <w:t>ّ</w:t>
      </w:r>
      <w:r w:rsidR="00BB3864">
        <w:rPr>
          <w:rtl/>
        </w:rPr>
        <w:t>ل بن صالح</w:t>
      </w:r>
      <w:r>
        <w:rPr>
          <w:rtl/>
        </w:rPr>
        <w:t>،</w:t>
      </w:r>
      <w:r w:rsidR="00BB3864">
        <w:rPr>
          <w:rtl/>
        </w:rPr>
        <w:t xml:space="preserve"> عن جابر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ليكن الذين يلون ال</w:t>
      </w:r>
      <w:r w:rsidR="00BB3864">
        <w:rPr>
          <w:rFonts w:hint="cs"/>
          <w:rtl/>
        </w:rPr>
        <w:t>ا</w:t>
      </w:r>
      <w:r w:rsidR="00BB3864">
        <w:rPr>
          <w:rtl/>
        </w:rPr>
        <w:t xml:space="preserve">مام منكم </w:t>
      </w:r>
      <w:r w:rsidR="00BB3864">
        <w:rPr>
          <w:rFonts w:hint="cs"/>
          <w:rtl/>
        </w:rPr>
        <w:t>أُ</w:t>
      </w:r>
      <w:r w:rsidR="00BB3864">
        <w:rPr>
          <w:rtl/>
        </w:rPr>
        <w:t>ولوا ال</w:t>
      </w:r>
      <w:r w:rsidR="00BB3864">
        <w:rPr>
          <w:rFonts w:hint="cs"/>
          <w:rtl/>
        </w:rPr>
        <w:t>أ</w:t>
      </w:r>
      <w:r w:rsidR="00BB3864">
        <w:rPr>
          <w:rtl/>
        </w:rPr>
        <w:t>حلام منكم والنهي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نسي ال</w:t>
      </w:r>
      <w:r w:rsidR="00BB3864">
        <w:rPr>
          <w:rFonts w:hint="cs"/>
          <w:rtl/>
        </w:rPr>
        <w:t>ا</w:t>
      </w:r>
      <w:r w:rsidR="00BB3864">
        <w:rPr>
          <w:rtl/>
        </w:rPr>
        <w:t>مام أو تعايى قو</w:t>
      </w:r>
      <w:r w:rsidR="00BB3864">
        <w:rPr>
          <w:rFonts w:hint="cs"/>
          <w:rtl/>
        </w:rPr>
        <w:t>ّ</w:t>
      </w:r>
      <w:r w:rsidR="00BB3864">
        <w:rPr>
          <w:rtl/>
        </w:rPr>
        <w:t>موه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BB3864" w:rsidP="0040584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26A12" w:rsidRDefault="00BB3864" w:rsidP="00405843">
      <w:pPr>
        <w:pStyle w:val="libFootnote0"/>
        <w:rPr>
          <w:rtl/>
        </w:rPr>
      </w:pPr>
      <w:r w:rsidRPr="00F26A12">
        <w:rPr>
          <w:rtl/>
        </w:rPr>
        <w:t>(</w:t>
      </w:r>
      <w:r w:rsidR="00405843">
        <w:rPr>
          <w:rFonts w:hint="cs"/>
          <w:rtl/>
        </w:rPr>
        <w:t>1</w:t>
      </w:r>
      <w:r w:rsidRPr="00F26A12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26A12">
        <w:rPr>
          <w:rtl/>
        </w:rPr>
        <w:t>380</w:t>
      </w:r>
      <w:r>
        <w:rPr>
          <w:rtl/>
        </w:rPr>
        <w:t xml:space="preserve"> / </w:t>
      </w:r>
      <w:r w:rsidRPr="00F26A12">
        <w:rPr>
          <w:rtl/>
        </w:rPr>
        <w:t>8.</w:t>
      </w:r>
    </w:p>
    <w:p w:rsidR="00BB3864" w:rsidRPr="00F26A12" w:rsidRDefault="00BB3864" w:rsidP="00405843">
      <w:pPr>
        <w:pStyle w:val="libFootnote0"/>
        <w:rPr>
          <w:rtl/>
        </w:rPr>
      </w:pPr>
      <w:r w:rsidRPr="00F26A12">
        <w:rPr>
          <w:rtl/>
        </w:rPr>
        <w:t>(</w:t>
      </w:r>
      <w:r w:rsidR="00405843">
        <w:rPr>
          <w:rFonts w:hint="cs"/>
          <w:rtl/>
        </w:rPr>
        <w:t>2</w:t>
      </w:r>
      <w:r w:rsidRPr="00F26A12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26A12">
        <w:rPr>
          <w:rtl/>
        </w:rPr>
        <w:t>265</w:t>
      </w:r>
      <w:r>
        <w:rPr>
          <w:rtl/>
        </w:rPr>
        <w:t xml:space="preserve"> / </w:t>
      </w:r>
      <w:r w:rsidRPr="00F26A12">
        <w:rPr>
          <w:rtl/>
        </w:rPr>
        <w:t>1209.</w:t>
      </w:r>
    </w:p>
    <w:p w:rsidR="00BB3864" w:rsidRPr="00F26A12" w:rsidRDefault="00BB3864" w:rsidP="00405843">
      <w:pPr>
        <w:pStyle w:val="libFootnote0"/>
        <w:rPr>
          <w:rtl/>
        </w:rPr>
      </w:pPr>
      <w:r w:rsidRPr="00F26A12">
        <w:rPr>
          <w:rtl/>
        </w:rPr>
        <w:t>(</w:t>
      </w:r>
      <w:r w:rsidR="00405843">
        <w:rPr>
          <w:rFonts w:hint="cs"/>
          <w:rtl/>
        </w:rPr>
        <w:t>3</w:t>
      </w:r>
      <w:r w:rsidRPr="00F26A12">
        <w:rPr>
          <w:rtl/>
        </w:rPr>
        <w:t>) يأتي في</w:t>
      </w:r>
      <w:r>
        <w:rPr>
          <w:rtl/>
        </w:rPr>
        <w:t xml:space="preserve"> الأبواب </w:t>
      </w:r>
      <w:r w:rsidRPr="00F26A12">
        <w:rPr>
          <w:rtl/>
        </w:rPr>
        <w:t>10 و 11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26A12">
        <w:rPr>
          <w:rtl/>
        </w:rPr>
        <w:t>وفي</w:t>
      </w:r>
      <w:r>
        <w:rPr>
          <w:rtl/>
        </w:rPr>
        <w:t xml:space="preserve"> الأبواب </w:t>
      </w:r>
      <w:r w:rsidRPr="00F26A12">
        <w:rPr>
          <w:rtl/>
        </w:rPr>
        <w:t xml:space="preserve">24 و 25 و 26 من </w:t>
      </w:r>
      <w:r>
        <w:rPr>
          <w:rFonts w:hint="cs"/>
          <w:rtl/>
        </w:rPr>
        <w:t>أ</w:t>
      </w:r>
      <w:r w:rsidRPr="00F26A12">
        <w:rPr>
          <w:rtl/>
        </w:rPr>
        <w:t>بواب ال</w:t>
      </w:r>
      <w:r>
        <w:rPr>
          <w:rFonts w:hint="cs"/>
          <w:rtl/>
        </w:rPr>
        <w:t>أ</w:t>
      </w:r>
      <w:r w:rsidRPr="00F26A12">
        <w:rPr>
          <w:rtl/>
        </w:rPr>
        <w:t>مر</w:t>
      </w:r>
      <w:r>
        <w:rPr>
          <w:rtl/>
        </w:rPr>
        <w:t xml:space="preserve"> </w:t>
      </w:r>
      <w:r w:rsidRPr="00F26A12">
        <w:rPr>
          <w:rtl/>
        </w:rPr>
        <w:t>والنهي وما يناسبهما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26A12">
        <w:rPr>
          <w:rtl/>
        </w:rPr>
        <w:t>وتقدم ما يدل على بعض المقصود في الباب 5 من هذه ال</w:t>
      </w:r>
      <w:r>
        <w:rPr>
          <w:rFonts w:hint="cs"/>
          <w:rtl/>
        </w:rPr>
        <w:t>أ</w:t>
      </w:r>
      <w:r w:rsidRPr="00F26A12">
        <w:rPr>
          <w:rtl/>
        </w:rPr>
        <w:t>بواب.</w:t>
      </w:r>
    </w:p>
    <w:p w:rsidR="00BB3864" w:rsidRDefault="00BB3864" w:rsidP="00405843">
      <w:pPr>
        <w:pStyle w:val="libFootnoteCenterBold"/>
        <w:rPr>
          <w:rtl/>
        </w:rPr>
      </w:pPr>
      <w:r>
        <w:rPr>
          <w:rtl/>
        </w:rPr>
        <w:t>الباب 7</w:t>
      </w:r>
    </w:p>
    <w:p w:rsidR="00BB3864" w:rsidRDefault="00BB3864" w:rsidP="00405843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316 / 23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43 من </w:t>
      </w:r>
      <w:r>
        <w:rPr>
          <w:rFonts w:hint="cs"/>
          <w:rtl/>
        </w:rPr>
        <w:t>أ</w:t>
      </w:r>
      <w:r>
        <w:rPr>
          <w:rtl/>
        </w:rPr>
        <w:t>بواب القراءة.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372 / 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5 من الباب 1</w:t>
      </w:r>
      <w:r w:rsidR="00EC1548">
        <w:rPr>
          <w:rtl/>
        </w:rPr>
        <w:t>،</w:t>
      </w:r>
      <w:r>
        <w:rPr>
          <w:rtl/>
        </w:rPr>
        <w:t xml:space="preserve"> وفي الحديث 1 من الباب 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F26A12" w:rsidRDefault="00BB3864" w:rsidP="00405843">
      <w:pPr>
        <w:pStyle w:val="libFootnote0"/>
        <w:rPr>
          <w:rtl/>
        </w:rPr>
      </w:pPr>
      <w:r w:rsidRPr="00F26A12">
        <w:rPr>
          <w:rtl/>
        </w:rPr>
        <w:t>(</w:t>
      </w:r>
      <w:r w:rsidR="00405843">
        <w:rPr>
          <w:rFonts w:hint="cs"/>
          <w:rtl/>
        </w:rPr>
        <w:t>4</w:t>
      </w:r>
      <w:r w:rsidRPr="00F26A12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26A12">
        <w:rPr>
          <w:rtl/>
        </w:rPr>
        <w:t>265</w:t>
      </w:r>
      <w:r>
        <w:rPr>
          <w:rtl/>
        </w:rPr>
        <w:t xml:space="preserve"> / </w:t>
      </w:r>
      <w:r w:rsidRPr="00F26A12">
        <w:rPr>
          <w:rtl/>
        </w:rPr>
        <w:t>751.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[ 10739 ]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سألته عن الإِمام إذا أخطأ في القرآن فلا يدري ما يقول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يفتح عليه بعض من خلفه.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[ 10740 ]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أخيه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يكون في صلاته فيستفتح الرجل ال</w:t>
      </w:r>
      <w:r w:rsidR="00BB3864">
        <w:rPr>
          <w:rFonts w:hint="cs"/>
          <w:rtl/>
        </w:rPr>
        <w:t>آ</w:t>
      </w:r>
      <w:r w:rsidR="00BB3864">
        <w:rPr>
          <w:rtl/>
        </w:rPr>
        <w:t>ية</w:t>
      </w:r>
      <w:r>
        <w:rPr>
          <w:rtl/>
        </w:rPr>
        <w:t>،</w:t>
      </w:r>
      <w:r w:rsidR="00BB3864">
        <w:rPr>
          <w:rtl/>
        </w:rPr>
        <w:t xml:space="preserve"> هل يفتح عليه</w:t>
      </w:r>
      <w:r>
        <w:rPr>
          <w:rFonts w:hint="cs"/>
          <w:rtl/>
        </w:rPr>
        <w:t>؟</w:t>
      </w:r>
      <w:r w:rsidR="00BB3864">
        <w:rPr>
          <w:rtl/>
        </w:rPr>
        <w:t xml:space="preserve"> وهل يقطع ذلك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يصلح أن يفتح عليه.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يحتمل الكراهة مع كون القارئ غير ال</w:t>
      </w:r>
      <w:r>
        <w:rPr>
          <w:rFonts w:hint="cs"/>
          <w:rtl/>
        </w:rPr>
        <w:t>ا</w:t>
      </w:r>
      <w:r>
        <w:rPr>
          <w:rtl/>
        </w:rPr>
        <w:t>مام</w:t>
      </w:r>
      <w:r w:rsidR="00EC1548">
        <w:rPr>
          <w:rtl/>
        </w:rPr>
        <w:t>،</w:t>
      </w:r>
      <w:r>
        <w:rPr>
          <w:rtl/>
        </w:rPr>
        <w:t xml:space="preserve"> ويحتمل الحمل على ال</w:t>
      </w:r>
      <w:r>
        <w:rPr>
          <w:rFonts w:hint="cs"/>
          <w:rtl/>
        </w:rPr>
        <w:t>إِ</w:t>
      </w:r>
      <w:r>
        <w:rPr>
          <w:rtl/>
        </w:rPr>
        <w:t>نكار</w:t>
      </w:r>
      <w:r w:rsidR="00EC1548">
        <w:rPr>
          <w:rtl/>
        </w:rPr>
        <w:t>،</w:t>
      </w:r>
      <w:r>
        <w:rPr>
          <w:rtl/>
        </w:rPr>
        <w:t xml:space="preserve"> ويحتمل كون لفظ « لا » لنفي قطع الصلاة</w:t>
      </w:r>
      <w:r w:rsidR="00EC1548">
        <w:rPr>
          <w:rtl/>
        </w:rPr>
        <w:t>،</w:t>
      </w:r>
      <w:r>
        <w:rPr>
          <w:rtl/>
        </w:rPr>
        <w:t xml:space="preserve"> ويكون لفظ يصلح مثبتا</w:t>
      </w:r>
      <w:r>
        <w:rPr>
          <w:rFonts w:hint="cs"/>
          <w:rtl/>
        </w:rPr>
        <w:t>ً</w:t>
      </w:r>
      <w:r>
        <w:rPr>
          <w:rtl/>
        </w:rPr>
        <w:t xml:space="preserve"> لا منفيا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002" w:name="_Toc278688112"/>
      <w:bookmarkStart w:id="1003" w:name="_Toc301886913"/>
      <w:bookmarkStart w:id="1004" w:name="_Toc375212469"/>
      <w:bookmarkStart w:id="1005" w:name="_Toc375215149"/>
      <w:bookmarkStart w:id="1006" w:name="_Toc262664213"/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باب استحباب اختيار القرب من الإِمام والقيام في الصف</w:t>
      </w:r>
      <w:bookmarkEnd w:id="1002"/>
      <w:bookmarkEnd w:id="1003"/>
      <w:r>
        <w:rPr>
          <w:rFonts w:hint="cs"/>
          <w:rtl/>
        </w:rPr>
        <w:t>ّ</w:t>
      </w:r>
      <w:bookmarkStart w:id="1007" w:name="_Toc278688113"/>
      <w:bookmarkStart w:id="1008" w:name="_Toc301886914"/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</w:t>
      </w:r>
      <w:r w:rsidR="00EC1548">
        <w:rPr>
          <w:rtl/>
        </w:rPr>
        <w:t>،</w:t>
      </w:r>
      <w:r>
        <w:rPr>
          <w:rtl/>
        </w:rPr>
        <w:t xml:space="preserve"> واختيار ميامن الصفوف على مياسرها</w:t>
      </w:r>
      <w:r w:rsidR="00EC1548">
        <w:rPr>
          <w:rtl/>
        </w:rPr>
        <w:t>،</w:t>
      </w:r>
      <w:r>
        <w:rPr>
          <w:rtl/>
        </w:rPr>
        <w:t xml:space="preserve"> والصف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خير</w:t>
      </w:r>
      <w:bookmarkEnd w:id="1007"/>
      <w:bookmarkEnd w:id="1008"/>
      <w:r>
        <w:rPr>
          <w:rFonts w:hint="cs"/>
          <w:rtl/>
        </w:rPr>
        <w:t xml:space="preserve"> </w:t>
      </w:r>
      <w:bookmarkStart w:id="1009" w:name="_Toc278688114"/>
      <w:bookmarkStart w:id="1010" w:name="_Toc301886915"/>
      <w:r>
        <w:rPr>
          <w:rtl/>
        </w:rPr>
        <w:t>في صلاة الجنازة</w:t>
      </w:r>
      <w:bookmarkEnd w:id="1004"/>
      <w:bookmarkEnd w:id="1005"/>
      <w:bookmarkEnd w:id="1006"/>
      <w:bookmarkEnd w:id="1009"/>
      <w:bookmarkEnd w:id="101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[ 10741 ]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الحسين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الوش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مفض</w:t>
      </w:r>
      <w:r w:rsidR="00BB3864">
        <w:rPr>
          <w:rFonts w:hint="cs"/>
          <w:rtl/>
        </w:rPr>
        <w:t>ّ</w:t>
      </w:r>
      <w:r w:rsidR="00BB3864">
        <w:rPr>
          <w:rtl/>
        </w:rPr>
        <w:t>ل</w:t>
      </w:r>
      <w:r>
        <w:rPr>
          <w:rtl/>
        </w:rPr>
        <w:t>،</w:t>
      </w:r>
      <w:r w:rsidR="00BB3864">
        <w:rPr>
          <w:rtl/>
        </w:rPr>
        <w:t xml:space="preserve"> عن جابر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أفضل الصفوف أو</w:t>
      </w:r>
      <w:r w:rsidR="00BB3864">
        <w:rPr>
          <w:rFonts w:hint="cs"/>
          <w:rtl/>
        </w:rPr>
        <w:t>ّ</w:t>
      </w:r>
      <w:r w:rsidR="00BB3864">
        <w:rPr>
          <w:rtl/>
        </w:rPr>
        <w:t>لها</w:t>
      </w:r>
      <w:r>
        <w:rPr>
          <w:rtl/>
        </w:rPr>
        <w:t>،</w:t>
      </w:r>
      <w:r w:rsidR="00BB3864">
        <w:rPr>
          <w:rtl/>
        </w:rPr>
        <w:t xml:space="preserve"> وأفضل أو</w:t>
      </w:r>
      <w:r w:rsidR="00BB3864">
        <w:rPr>
          <w:rFonts w:hint="cs"/>
          <w:rtl/>
        </w:rPr>
        <w:t>ّ</w:t>
      </w:r>
      <w:r w:rsidR="00BB3864">
        <w:rPr>
          <w:rtl/>
        </w:rPr>
        <w:t>لها ما دنا من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الحسين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34 / 123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43 من </w:t>
      </w:r>
      <w:r>
        <w:rPr>
          <w:rFonts w:hint="cs"/>
          <w:rtl/>
        </w:rPr>
        <w:t>أ</w:t>
      </w:r>
      <w:r>
        <w:rPr>
          <w:rtl/>
        </w:rPr>
        <w:t>بواب القراءة</w:t>
      </w:r>
      <w:r w:rsidR="00EC1548">
        <w:rPr>
          <w:rtl/>
        </w:rPr>
        <w:t>،</w:t>
      </w:r>
      <w:r>
        <w:rPr>
          <w:rtl/>
        </w:rPr>
        <w:t xml:space="preserve"> وفي الحديث 10 من الباب 31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90.</w:t>
      </w:r>
    </w:p>
    <w:p w:rsidR="00BB3864" w:rsidRDefault="00BB3864" w:rsidP="00405843">
      <w:pPr>
        <w:pStyle w:val="libFootnoteCenterBold"/>
        <w:rPr>
          <w:rtl/>
        </w:rPr>
      </w:pPr>
      <w:r>
        <w:rPr>
          <w:rtl/>
        </w:rPr>
        <w:t>الباب 8</w:t>
      </w:r>
    </w:p>
    <w:p w:rsidR="00BB3864" w:rsidRDefault="00BB3864" w:rsidP="00405843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372 / 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2 من الباب 7</w:t>
      </w:r>
      <w:r w:rsidR="00EC1548">
        <w:rPr>
          <w:rtl/>
        </w:rPr>
        <w:t>،</w:t>
      </w:r>
      <w:r>
        <w:rPr>
          <w:rtl/>
        </w:rPr>
        <w:t xml:space="preserve"> وفي الحديث 5 من الباب 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375629" w:rsidRDefault="00BB3864" w:rsidP="00E91C93">
      <w:pPr>
        <w:pStyle w:val="libFootnote0"/>
        <w:rPr>
          <w:rtl/>
        </w:rPr>
      </w:pPr>
      <w:r w:rsidRPr="00375629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75629">
        <w:rPr>
          <w:rtl/>
        </w:rPr>
        <w:t>265</w:t>
      </w:r>
      <w:r>
        <w:rPr>
          <w:rtl/>
        </w:rPr>
        <w:t xml:space="preserve"> / </w:t>
      </w:r>
      <w:r w:rsidRPr="00375629">
        <w:rPr>
          <w:rtl/>
        </w:rPr>
        <w:t>751.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[ 10742 ]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سهل بن زياد بإسناده قال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فضل ميامن الصفوف على مياسرها كفضل الجماعة على صلاة الفرد.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[ 10743 ]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شعيب بن واقد</w:t>
      </w:r>
      <w:r>
        <w:rPr>
          <w:rtl/>
        </w:rPr>
        <w:t>،</w:t>
      </w:r>
      <w:r w:rsidR="00BB3864">
        <w:rPr>
          <w:rtl/>
        </w:rPr>
        <w:t xml:space="preserve"> عن الحسين بن زيد</w:t>
      </w:r>
      <w:r>
        <w:rPr>
          <w:rtl/>
        </w:rPr>
        <w:t>،</w:t>
      </w:r>
      <w:r w:rsidR="00BB3864">
        <w:rPr>
          <w:rtl/>
        </w:rPr>
        <w:t xml:space="preserve"> عن الصادق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 w:rsidR="00405843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405843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 المناهي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</w:t>
      </w:r>
      <w:r w:rsidR="00BB3864" w:rsidRPr="00355FDE">
        <w:rPr>
          <w:rtl/>
        </w:rPr>
        <w:t>الله</w:t>
      </w:r>
      <w:r w:rsidR="00405843">
        <w:rPr>
          <w:rFonts w:hint="cs"/>
          <w:rtl/>
        </w:rPr>
        <w:t xml:space="preserve"> (</w:t>
      </w:r>
      <w:r w:rsidR="00BB3864" w:rsidRPr="00355FDE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405843">
        <w:rPr>
          <w:rFonts w:hint="cs"/>
          <w:rtl/>
        </w:rPr>
        <w:t xml:space="preserve">) : </w:t>
      </w:r>
      <w:r w:rsidR="00BB3864">
        <w:rPr>
          <w:rtl/>
        </w:rPr>
        <w:t>ومن حافظ على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 والتكبيرة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لا يؤذي مسلما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أعطاه الله من ال</w:t>
      </w:r>
      <w:r w:rsidR="00BB3864">
        <w:rPr>
          <w:rFonts w:hint="cs"/>
          <w:rtl/>
        </w:rPr>
        <w:t>أ</w:t>
      </w:r>
      <w:r w:rsidR="00BB3864">
        <w:rPr>
          <w:rtl/>
        </w:rPr>
        <w:t>جر مايعطي المؤذ</w:t>
      </w:r>
      <w:r w:rsidR="00BB3864">
        <w:rPr>
          <w:rFonts w:hint="cs"/>
          <w:rtl/>
        </w:rPr>
        <w:t>ّ</w:t>
      </w:r>
      <w:r w:rsidR="00BB3864">
        <w:rPr>
          <w:rtl/>
        </w:rPr>
        <w:t>نون في الدنيا وال</w:t>
      </w:r>
      <w:r w:rsidR="00BB3864">
        <w:rPr>
          <w:rFonts w:hint="cs"/>
          <w:rtl/>
        </w:rPr>
        <w:t>آ</w:t>
      </w:r>
      <w:r w:rsidR="00BB3864">
        <w:rPr>
          <w:rtl/>
        </w:rPr>
        <w:t>خرة.</w:t>
      </w:r>
    </w:p>
    <w:p w:rsidR="00BB3864" w:rsidRDefault="00EC1548" w:rsidP="00405843">
      <w:pPr>
        <w:pStyle w:val="libNormal"/>
        <w:rPr>
          <w:rtl/>
        </w:rPr>
      </w:pPr>
      <w:r>
        <w:rPr>
          <w:rtl/>
        </w:rPr>
        <w:t>[ 10744 ]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ورواه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عقاب ال</w:t>
      </w:r>
      <w:r w:rsidR="00BB3864">
        <w:rPr>
          <w:rFonts w:hint="cs"/>
          <w:rtl/>
        </w:rPr>
        <w:t>أ</w:t>
      </w:r>
      <w:r w:rsidR="00BB3864">
        <w:rPr>
          <w:rtl/>
        </w:rPr>
        <w:t>عمال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</w:t>
      </w:r>
      <w:r w:rsidR="00BB3864">
        <w:rPr>
          <w:rFonts w:hint="cs"/>
          <w:rtl/>
        </w:rPr>
        <w:t>إ</w:t>
      </w:r>
      <w:r w:rsidR="00BB3864">
        <w:rPr>
          <w:rtl/>
        </w:rPr>
        <w:t>سناد 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</w:t>
      </w:r>
      <w:r w:rsidR="00BB3864"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في عيادة المريض</w:t>
      </w:r>
      <w:r>
        <w:rPr>
          <w:rtl/>
        </w:rPr>
        <w:t>،</w:t>
      </w:r>
      <w:r w:rsidR="00BB3864">
        <w:rPr>
          <w:rtl/>
        </w:rPr>
        <w:t xml:space="preserve"> نحوه</w:t>
      </w:r>
      <w:r>
        <w:rPr>
          <w:rtl/>
        </w:rPr>
        <w:t>،</w:t>
      </w:r>
      <w:r w:rsidR="00BB3864">
        <w:rPr>
          <w:rtl/>
        </w:rPr>
        <w:t xml:space="preserve"> وزاد</w:t>
      </w:r>
      <w:r>
        <w:rPr>
          <w:rtl/>
        </w:rPr>
        <w:t>:</w:t>
      </w:r>
      <w:r w:rsidR="00BB3864">
        <w:rPr>
          <w:rtl/>
        </w:rPr>
        <w:t xml:space="preserve"> ومن حافظ على الجماعة حيثما كان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الصراط كالبرق الخاطف اللامع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زمرة مع السابقين ووجهه أضوأ من القمر ليلة البدر</w:t>
      </w:r>
      <w:r>
        <w:rPr>
          <w:rtl/>
        </w:rPr>
        <w:t>،</w:t>
      </w:r>
      <w:r w:rsidR="00BB3864">
        <w:rPr>
          <w:rtl/>
        </w:rPr>
        <w:t xml:space="preserve"> وكان له بكل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وليلة حافظ عليها ثواب شهيد.</w:t>
      </w:r>
      <w:r w:rsidR="00BB3864">
        <w:rPr>
          <w:rtl/>
        </w:rPr>
        <w:cr/>
      </w:r>
      <w:r>
        <w:rPr>
          <w:rtl/>
        </w:rPr>
        <w:t>[ 10745 ]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أبو الحسن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في الصف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 كالجهاد في سبيل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DB56AE" w:rsidRDefault="00EC1548" w:rsidP="00405843">
      <w:pPr>
        <w:pStyle w:val="libNormal"/>
        <w:rPr>
          <w:rtl/>
        </w:rPr>
      </w:pPr>
      <w:r>
        <w:rPr>
          <w:rtl/>
        </w:rPr>
        <w:t>[ 10746 ]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المجالس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</w:t>
      </w:r>
      <w:r w:rsidR="00BB3864">
        <w:rPr>
          <w:rFonts w:hint="cs"/>
          <w:rtl/>
        </w:rPr>
        <w:t>إ</w:t>
      </w:r>
      <w:r w:rsidR="00BB3864">
        <w:rPr>
          <w:rtl/>
        </w:rPr>
        <w:t>سناد 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في 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سباغ الوضوء </w:t>
      </w:r>
      <w:r w:rsidR="00BB3864"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أبي سعيد الخدري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</w:t>
      </w:r>
      <w:r w:rsidR="00BB3864" w:rsidRPr="00F83FE6">
        <w:rPr>
          <w:rtl/>
        </w:rPr>
        <w:t xml:space="preserve">الله </w:t>
      </w:r>
      <w:r w:rsidR="00405843">
        <w:rPr>
          <w:rFonts w:hint="cs"/>
          <w:rtl/>
        </w:rPr>
        <w:t>(</w:t>
      </w:r>
      <w:r w:rsidR="00405843" w:rsidRPr="00355FDE">
        <w:rPr>
          <w:rtl/>
        </w:rPr>
        <w:t xml:space="preserve"> </w:t>
      </w:r>
      <w:r w:rsidR="00405843" w:rsidRPr="00EC1548">
        <w:rPr>
          <w:rStyle w:val="libAlaemChar"/>
          <w:rFonts w:hint="cs"/>
          <w:rtl/>
        </w:rPr>
        <w:t>صلى‌الله‌عليه‌وآله</w:t>
      </w:r>
      <w:r w:rsidR="00405843">
        <w:rPr>
          <w:rtl/>
        </w:rPr>
        <w:t xml:space="preserve"> </w:t>
      </w:r>
      <w:r w:rsidR="00405843">
        <w:rPr>
          <w:rFonts w:hint="cs"/>
          <w:rtl/>
        </w:rPr>
        <w:t xml:space="preserve">) 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خير الصفوف 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الرجال المقد</w:t>
      </w:r>
      <w:r w:rsidR="00BB3864">
        <w:rPr>
          <w:rFonts w:hint="cs"/>
          <w:rtl/>
        </w:rPr>
        <w:t>ّ</w:t>
      </w:r>
      <w:r w:rsidR="00BB3864">
        <w:rPr>
          <w:rtl/>
        </w:rPr>
        <w:t>م وشر</w:t>
      </w:r>
      <w:r w:rsidR="00BB3864">
        <w:rPr>
          <w:rFonts w:hint="cs"/>
          <w:rtl/>
        </w:rPr>
        <w:t>ّ</w:t>
      </w:r>
      <w:r w:rsidR="00BB3864">
        <w:rPr>
          <w:rtl/>
        </w:rPr>
        <w:t>ها المؤخ</w:t>
      </w:r>
      <w:r w:rsidR="00BB3864">
        <w:rPr>
          <w:rFonts w:hint="cs"/>
          <w:rtl/>
        </w:rPr>
        <w:t>ّ</w:t>
      </w:r>
      <w:r w:rsidR="00BB3864">
        <w:rPr>
          <w:rtl/>
        </w:rPr>
        <w:t>ر.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373 / 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4</w:t>
      </w:r>
      <w:r w:rsidR="00EC1548">
        <w:rPr>
          <w:rtl/>
        </w:rPr>
        <w:t>:</w:t>
      </w:r>
      <w:r>
        <w:rPr>
          <w:rtl/>
        </w:rPr>
        <w:t xml:space="preserve"> 11.</w:t>
      </w:r>
    </w:p>
    <w:p w:rsidR="00BB3864" w:rsidRDefault="00BB3864" w:rsidP="00E91C93">
      <w:pPr>
        <w:pStyle w:val="libFootnote0"/>
        <w:rPr>
          <w:rtl/>
        </w:rPr>
      </w:pPr>
      <w:r w:rsidRPr="00375629">
        <w:rPr>
          <w:rtl/>
        </w:rPr>
        <w:t>(1) في عقاب ال</w:t>
      </w:r>
      <w:r>
        <w:rPr>
          <w:rFonts w:hint="cs"/>
          <w:rtl/>
        </w:rPr>
        <w:t>أ</w:t>
      </w:r>
      <w:r w:rsidRPr="00375629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75629">
        <w:rPr>
          <w:rtl/>
        </w:rPr>
        <w:t>مؤمنا</w:t>
      </w:r>
      <w:r>
        <w:rPr>
          <w:rFonts w:hint="cs"/>
          <w:rtl/>
        </w:rPr>
        <w:t>ً</w:t>
      </w:r>
      <w:r w:rsidR="00EC1548">
        <w:rPr>
          <w:rtl/>
        </w:rPr>
        <w:t xml:space="preserve"> - </w:t>
      </w:r>
      <w:r w:rsidRPr="00375629">
        <w:rPr>
          <w:rtl/>
        </w:rPr>
        <w:t>هامش المخطوط</w:t>
      </w:r>
      <w:r w:rsidR="00EC1548">
        <w:rPr>
          <w:rtl/>
        </w:rPr>
        <w:t xml:space="preserve"> -</w:t>
      </w:r>
      <w:r>
        <w:rPr>
          <w:rFonts w:hint="cs"/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Fonts w:hint="cs"/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Fonts w:hint="cs"/>
          <w:rtl/>
        </w:rPr>
        <w:t>عقاب الأعمال</w:t>
      </w:r>
      <w:r w:rsidR="00EC1548">
        <w:rPr>
          <w:rFonts w:hint="cs"/>
          <w:rtl/>
        </w:rPr>
        <w:t>:</w:t>
      </w:r>
      <w:r>
        <w:rPr>
          <w:rFonts w:hint="cs"/>
          <w:rtl/>
        </w:rPr>
        <w:t xml:space="preserve"> 343.</w:t>
      </w:r>
    </w:p>
    <w:p w:rsidR="00BB3864" w:rsidRPr="00375629" w:rsidRDefault="00BB3864" w:rsidP="00405843">
      <w:pPr>
        <w:pStyle w:val="libFootnote0"/>
        <w:rPr>
          <w:rtl/>
        </w:rPr>
      </w:pPr>
      <w:r w:rsidRPr="00375629">
        <w:rPr>
          <w:rtl/>
        </w:rPr>
        <w:t>(</w:t>
      </w:r>
      <w:r w:rsidR="00405843">
        <w:rPr>
          <w:rFonts w:hint="cs"/>
          <w:rtl/>
        </w:rPr>
        <w:t>2</w:t>
      </w:r>
      <w:r w:rsidRPr="00375629">
        <w:rPr>
          <w:rtl/>
        </w:rPr>
        <w:t xml:space="preserve">) تقدم في الحديث 9 من الباب 10 من </w:t>
      </w:r>
      <w:r>
        <w:rPr>
          <w:rFonts w:hint="cs"/>
          <w:rtl/>
        </w:rPr>
        <w:t>أ</w:t>
      </w:r>
      <w:r w:rsidRPr="00375629">
        <w:rPr>
          <w:rtl/>
        </w:rPr>
        <w:t>بواب الاحتضار.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252 / 1140.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EC1548">
        <w:rPr>
          <w:rtl/>
        </w:rPr>
        <w:t>:</w:t>
      </w:r>
      <w:r>
        <w:rPr>
          <w:rtl/>
        </w:rPr>
        <w:t xml:space="preserve"> 264 / 10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10 من </w:t>
      </w:r>
      <w:r>
        <w:rPr>
          <w:rFonts w:hint="cs"/>
          <w:rtl/>
        </w:rPr>
        <w:t>أ</w:t>
      </w:r>
      <w:r>
        <w:rPr>
          <w:rtl/>
        </w:rPr>
        <w:t>بواب الوضوء.</w:t>
      </w:r>
    </w:p>
    <w:p w:rsidR="00BB3864" w:rsidRPr="00375629" w:rsidRDefault="00BB3864" w:rsidP="00405843">
      <w:pPr>
        <w:pStyle w:val="libFootnote0"/>
        <w:rPr>
          <w:rtl/>
        </w:rPr>
      </w:pPr>
      <w:r w:rsidRPr="00375629">
        <w:rPr>
          <w:rtl/>
        </w:rPr>
        <w:t>(</w:t>
      </w:r>
      <w:r w:rsidR="00405843">
        <w:rPr>
          <w:rFonts w:hint="cs"/>
          <w:rtl/>
        </w:rPr>
        <w:t>3</w:t>
      </w:r>
      <w:r w:rsidRPr="00375629">
        <w:rPr>
          <w:rtl/>
        </w:rPr>
        <w:t xml:space="preserve">) تقدم في الحديث 3 من الباب 54 من </w:t>
      </w:r>
      <w:r>
        <w:rPr>
          <w:rFonts w:hint="cs"/>
          <w:rtl/>
        </w:rPr>
        <w:t>أ</w:t>
      </w:r>
      <w:r w:rsidRPr="00375629">
        <w:rPr>
          <w:rtl/>
        </w:rPr>
        <w:t>بواب الوضوء.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40584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وفي صلاة الجنازة </w:t>
      </w:r>
      <w:r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011" w:name="_Toc278688115"/>
      <w:bookmarkStart w:id="1012" w:name="_Toc301886916"/>
      <w:bookmarkStart w:id="1013" w:name="_Toc375212470"/>
      <w:bookmarkStart w:id="1014" w:name="_Toc375215150"/>
      <w:bookmarkStart w:id="1015" w:name="_Toc262664214"/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باب استحباب الجماعة ولو في آخر الوقت</w:t>
      </w:r>
      <w:r w:rsidR="00EC1548">
        <w:rPr>
          <w:rtl/>
        </w:rPr>
        <w:t>،</w:t>
      </w:r>
      <w:r>
        <w:rPr>
          <w:rtl/>
        </w:rPr>
        <w:t xml:space="preserve"> واختيارها على</w:t>
      </w:r>
      <w:bookmarkEnd w:id="1011"/>
      <w:bookmarkEnd w:id="1012"/>
      <w:r>
        <w:rPr>
          <w:rFonts w:hint="cs"/>
          <w:rtl/>
        </w:rPr>
        <w:t xml:space="preserve"> </w:t>
      </w:r>
      <w:bookmarkStart w:id="1016" w:name="_Toc278688116"/>
      <w:bookmarkStart w:id="1017" w:name="_Toc301886917"/>
      <w:r>
        <w:rPr>
          <w:rtl/>
        </w:rPr>
        <w:t>الصلاة فرادى في أو</w:t>
      </w:r>
      <w:r>
        <w:rPr>
          <w:rFonts w:hint="cs"/>
          <w:rtl/>
        </w:rPr>
        <w:t>ّ</w:t>
      </w:r>
      <w:r>
        <w:rPr>
          <w:rtl/>
        </w:rPr>
        <w:t>له لل</w:t>
      </w:r>
      <w:r>
        <w:rPr>
          <w:rFonts w:hint="cs"/>
          <w:rtl/>
        </w:rPr>
        <w:t>إِ</w:t>
      </w:r>
      <w:r>
        <w:rPr>
          <w:rtl/>
        </w:rPr>
        <w:t>مام</w:t>
      </w:r>
      <w:bookmarkEnd w:id="1013"/>
      <w:bookmarkEnd w:id="1014"/>
      <w:bookmarkEnd w:id="1015"/>
      <w:bookmarkEnd w:id="1016"/>
      <w:bookmarkEnd w:id="1017"/>
    </w:p>
    <w:p w:rsidR="00BB3864" w:rsidRDefault="00EC1548" w:rsidP="00405843">
      <w:pPr>
        <w:pStyle w:val="libNormal"/>
        <w:rPr>
          <w:rtl/>
        </w:rPr>
      </w:pPr>
      <w:r>
        <w:rPr>
          <w:rtl/>
        </w:rPr>
        <w:t>[ 10747 ]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جميل بن صالح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>هما أفضل</w:t>
      </w:r>
      <w:r>
        <w:rPr>
          <w:rFonts w:hint="cs"/>
          <w:rtl/>
        </w:rPr>
        <w:t>؟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الرجل لنفسه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الوقت أو يؤخ</w:t>
      </w:r>
      <w:r w:rsidR="00BB3864">
        <w:rPr>
          <w:rFonts w:hint="cs"/>
          <w:rtl/>
        </w:rPr>
        <w:t>ّ</w:t>
      </w:r>
      <w:r w:rsidR="00BB3864">
        <w:rPr>
          <w:rtl/>
        </w:rPr>
        <w:t>ر قليلا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بأهل مسجده إذا كان إمامهم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يؤخ</w:t>
      </w:r>
      <w:r w:rsidR="00BB3864">
        <w:rPr>
          <w:rFonts w:hint="cs"/>
          <w:rtl/>
        </w:rPr>
        <w:t>ّ</w:t>
      </w:r>
      <w:r w:rsidR="00BB3864">
        <w:rPr>
          <w:rtl/>
        </w:rPr>
        <w:t>ر ويصل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بأهل مسجده إذا كان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هو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[ 10748 ]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القوم يتحد</w:t>
      </w:r>
      <w:r w:rsidR="00BB3864">
        <w:rPr>
          <w:rFonts w:hint="cs"/>
          <w:rtl/>
        </w:rPr>
        <w:t>ّ</w:t>
      </w:r>
      <w:r w:rsidR="00BB3864">
        <w:rPr>
          <w:rtl/>
        </w:rPr>
        <w:t>ثون حتى يذهب الثلث ال</w:t>
      </w:r>
      <w:r w:rsidR="00BB3864">
        <w:rPr>
          <w:rFonts w:hint="cs"/>
          <w:rtl/>
        </w:rPr>
        <w:t>أ</w:t>
      </w:r>
      <w:r w:rsidR="00BB3864">
        <w:rPr>
          <w:rtl/>
        </w:rPr>
        <w:t>ول من الليل وأكثر</w:t>
      </w:r>
      <w:r>
        <w:rPr>
          <w:rtl/>
        </w:rPr>
        <w:t>،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>هما أفضل</w:t>
      </w:r>
      <w:r>
        <w:rPr>
          <w:rtl/>
        </w:rPr>
        <w:t>،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ون العشاء جماعة أو في غير جماعة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ونها جماعة أفضل.</w:t>
      </w:r>
    </w:p>
    <w:p w:rsidR="00BB3864" w:rsidRDefault="00BB3864" w:rsidP="00405843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405843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10FD3" w:rsidRDefault="00BB3864" w:rsidP="00405843">
      <w:pPr>
        <w:pStyle w:val="libFootnote0"/>
        <w:rPr>
          <w:rtl/>
        </w:rPr>
      </w:pPr>
      <w:r w:rsidRPr="00410FD3">
        <w:rPr>
          <w:rtl/>
        </w:rPr>
        <w:t>(</w:t>
      </w:r>
      <w:r w:rsidR="00405843">
        <w:rPr>
          <w:rFonts w:hint="cs"/>
          <w:rtl/>
        </w:rPr>
        <w:t>1</w:t>
      </w:r>
      <w:r w:rsidRPr="00410FD3">
        <w:rPr>
          <w:rtl/>
        </w:rPr>
        <w:t>) تقدم في الحديثين 1 و 3 من الباب 4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FD3">
        <w:rPr>
          <w:rtl/>
        </w:rPr>
        <w:t>وفي الحديثين 1 و 7 من الباب 5 من هذه ال</w:t>
      </w:r>
      <w:r>
        <w:rPr>
          <w:rFonts w:hint="cs"/>
          <w:rtl/>
        </w:rPr>
        <w:t>أ</w:t>
      </w:r>
      <w:r w:rsidRPr="00410FD3">
        <w:rPr>
          <w:rtl/>
        </w:rPr>
        <w:t>بواب.</w:t>
      </w:r>
    </w:p>
    <w:p w:rsidR="00BB3864" w:rsidRPr="00410FD3" w:rsidRDefault="00BB3864" w:rsidP="00405843">
      <w:pPr>
        <w:pStyle w:val="libFootnote0"/>
        <w:rPr>
          <w:rtl/>
        </w:rPr>
      </w:pPr>
      <w:r w:rsidRPr="00410FD3">
        <w:rPr>
          <w:rtl/>
        </w:rPr>
        <w:t>(</w:t>
      </w:r>
      <w:r w:rsidR="00405843">
        <w:rPr>
          <w:rFonts w:hint="cs"/>
          <w:rtl/>
        </w:rPr>
        <w:t>2</w:t>
      </w:r>
      <w:r w:rsidRPr="00410FD3">
        <w:rPr>
          <w:rtl/>
        </w:rPr>
        <w:t xml:space="preserve">) تقدم في الباب 29 من </w:t>
      </w:r>
      <w:r>
        <w:rPr>
          <w:rFonts w:hint="cs"/>
          <w:rtl/>
        </w:rPr>
        <w:t>أ</w:t>
      </w:r>
      <w:r w:rsidRPr="00410FD3">
        <w:rPr>
          <w:rtl/>
        </w:rPr>
        <w:t>بواب صلاة الجنازة.</w:t>
      </w:r>
    </w:p>
    <w:p w:rsidR="00BB3864" w:rsidRDefault="00BB3864" w:rsidP="00405843">
      <w:pPr>
        <w:pStyle w:val="libFootnoteCenterBold"/>
        <w:rPr>
          <w:rtl/>
        </w:rPr>
      </w:pPr>
      <w:r>
        <w:rPr>
          <w:rtl/>
        </w:rPr>
        <w:t>الباب 9</w:t>
      </w:r>
    </w:p>
    <w:p w:rsidR="00BB3864" w:rsidRDefault="00BB3864" w:rsidP="0040584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250 / 1121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1 من الباب 74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410FD3" w:rsidRDefault="00BB3864" w:rsidP="00405843">
      <w:pPr>
        <w:pStyle w:val="libFootnote0"/>
        <w:rPr>
          <w:rtl/>
        </w:rPr>
      </w:pPr>
      <w:r w:rsidRPr="00410FD3">
        <w:rPr>
          <w:rtl/>
        </w:rPr>
        <w:t>(</w:t>
      </w:r>
      <w:r w:rsidR="00405843">
        <w:rPr>
          <w:rFonts w:hint="cs"/>
          <w:rtl/>
        </w:rPr>
        <w:t>3</w:t>
      </w:r>
      <w:r w:rsidRPr="00410FD3">
        <w:rPr>
          <w:rtl/>
        </w:rPr>
        <w:t xml:space="preserve">) </w:t>
      </w:r>
      <w:r>
        <w:rPr>
          <w:rFonts w:hint="cs"/>
          <w:rtl/>
        </w:rPr>
        <w:t>أ</w:t>
      </w:r>
      <w:r w:rsidRPr="00410FD3">
        <w:rPr>
          <w:rtl/>
        </w:rPr>
        <w:t>ثبتناه من المصدر.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93.</w:t>
      </w:r>
    </w:p>
    <w:p w:rsidR="00BB3864" w:rsidRPr="00410FD3" w:rsidRDefault="00BB3864" w:rsidP="00405843">
      <w:pPr>
        <w:pStyle w:val="libFootnote0"/>
        <w:rPr>
          <w:rtl/>
        </w:rPr>
      </w:pPr>
      <w:r w:rsidRPr="00410FD3">
        <w:rPr>
          <w:rtl/>
        </w:rPr>
        <w:t>(</w:t>
      </w:r>
      <w:r w:rsidR="00405843">
        <w:rPr>
          <w:rFonts w:hint="cs"/>
          <w:rtl/>
        </w:rPr>
        <w:t>4</w:t>
      </w:r>
      <w:r w:rsidRPr="00410FD3">
        <w:rPr>
          <w:rtl/>
        </w:rPr>
        <w:t>) مسائل علي بن جعفر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10FD3">
        <w:rPr>
          <w:rtl/>
        </w:rPr>
        <w:t>185</w:t>
      </w:r>
      <w:r>
        <w:rPr>
          <w:rtl/>
        </w:rPr>
        <w:t xml:space="preserve"> / </w:t>
      </w:r>
      <w:r w:rsidRPr="00410FD3">
        <w:rPr>
          <w:rtl/>
        </w:rPr>
        <w:t>365.</w:t>
      </w:r>
    </w:p>
    <w:p w:rsidR="00BB3864" w:rsidRPr="00410FD3" w:rsidRDefault="00BB3864" w:rsidP="00405843">
      <w:pPr>
        <w:pStyle w:val="libFootnote0"/>
        <w:rPr>
          <w:rtl/>
        </w:rPr>
      </w:pPr>
      <w:r w:rsidRPr="00410FD3">
        <w:rPr>
          <w:rtl/>
        </w:rPr>
        <w:t>(</w:t>
      </w:r>
      <w:r w:rsidR="00405843">
        <w:rPr>
          <w:rFonts w:hint="cs"/>
          <w:rtl/>
        </w:rPr>
        <w:t>5</w:t>
      </w:r>
      <w:r w:rsidRPr="00410FD3">
        <w:rPr>
          <w:rtl/>
        </w:rPr>
        <w:t>) تقدم في</w:t>
      </w:r>
      <w:r>
        <w:rPr>
          <w:rtl/>
        </w:rPr>
        <w:t xml:space="preserve"> الأبواب </w:t>
      </w:r>
      <w:r w:rsidRPr="00410FD3">
        <w:rPr>
          <w:rtl/>
        </w:rPr>
        <w:t>1 و 2 و 3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FD3">
        <w:rPr>
          <w:rtl/>
        </w:rPr>
        <w:t xml:space="preserve">وفي الحديث 3 من الباب 10 من </w:t>
      </w:r>
      <w:r>
        <w:rPr>
          <w:rFonts w:hint="cs"/>
          <w:rtl/>
        </w:rPr>
        <w:t>أ</w:t>
      </w:r>
      <w:r w:rsidRPr="00410FD3">
        <w:rPr>
          <w:rtl/>
        </w:rPr>
        <w:t>بواب</w:t>
      </w:r>
      <w:r>
        <w:rPr>
          <w:rtl/>
        </w:rPr>
        <w:t xml:space="preserve"> </w:t>
      </w:r>
      <w:r w:rsidRPr="00410FD3">
        <w:rPr>
          <w:rtl/>
        </w:rPr>
        <w:t>الوضوء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FD3">
        <w:rPr>
          <w:rtl/>
        </w:rPr>
        <w:t xml:space="preserve">وفي الحديث 4 و 5 من الباب 33 من </w:t>
      </w:r>
      <w:r>
        <w:rPr>
          <w:rFonts w:hint="cs"/>
          <w:rtl/>
        </w:rPr>
        <w:t>أ</w:t>
      </w:r>
      <w:r w:rsidRPr="00410FD3">
        <w:rPr>
          <w:rtl/>
        </w:rPr>
        <w:t>بواب المساجد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FD3">
        <w:rPr>
          <w:rtl/>
        </w:rPr>
        <w:t xml:space="preserve">وفي الباب 12 من </w:t>
      </w:r>
      <w:r>
        <w:rPr>
          <w:rFonts w:hint="cs"/>
          <w:rtl/>
        </w:rPr>
        <w:t>أ</w:t>
      </w:r>
      <w:r w:rsidRPr="00410FD3">
        <w:rPr>
          <w:rtl/>
        </w:rPr>
        <w:t>بواب</w:t>
      </w:r>
      <w:r>
        <w:rPr>
          <w:rtl/>
        </w:rPr>
        <w:t xml:space="preserve"> </w:t>
      </w:r>
      <w:r w:rsidRPr="00410FD3">
        <w:rPr>
          <w:rtl/>
        </w:rPr>
        <w:t>صلاة الكسوف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410FD3">
        <w:rPr>
          <w:rtl/>
        </w:rPr>
        <w:t xml:space="preserve">ويأتي ما يدل عليه بعمومه في الحديث 1 و 2 و 12 من الباب 41 من </w:t>
      </w:r>
      <w:r>
        <w:rPr>
          <w:rFonts w:hint="cs"/>
          <w:rtl/>
        </w:rPr>
        <w:t>أ</w:t>
      </w:r>
      <w:r w:rsidRPr="00410FD3">
        <w:rPr>
          <w:rtl/>
        </w:rPr>
        <w:t>بواب</w:t>
      </w:r>
      <w:r>
        <w:rPr>
          <w:rtl/>
        </w:rPr>
        <w:t xml:space="preserve"> </w:t>
      </w:r>
      <w:r w:rsidRPr="00410FD3">
        <w:rPr>
          <w:rtl/>
        </w:rPr>
        <w:t>الشهادات.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018" w:name="_Toc278688117"/>
      <w:bookmarkStart w:id="1019" w:name="_Toc301886918"/>
      <w:bookmarkStart w:id="1020" w:name="_Toc375212471"/>
      <w:bookmarkStart w:id="1021" w:name="_Toc375215151"/>
      <w:bookmarkStart w:id="1022" w:name="_Toc262664215"/>
      <w:r>
        <w:rPr>
          <w:rtl/>
        </w:rPr>
        <w:lastRenderedPageBreak/>
        <w:t>10</w:t>
      </w:r>
      <w:r w:rsidR="00EC1548">
        <w:rPr>
          <w:rtl/>
        </w:rPr>
        <w:t xml:space="preserve"> - </w:t>
      </w:r>
      <w:r>
        <w:rPr>
          <w:rtl/>
        </w:rPr>
        <w:t>باب اشتراط كون امام الجماعة مؤمنا</w:t>
      </w:r>
      <w:r>
        <w:rPr>
          <w:rFonts w:hint="cs"/>
          <w:rtl/>
        </w:rPr>
        <w:t>ً</w:t>
      </w:r>
      <w:r>
        <w:rPr>
          <w:rtl/>
        </w:rPr>
        <w:t xml:space="preserve"> مواليا</w:t>
      </w:r>
      <w:r>
        <w:rPr>
          <w:rFonts w:hint="cs"/>
          <w:rtl/>
        </w:rPr>
        <w:t>ً</w:t>
      </w:r>
      <w:r>
        <w:rPr>
          <w:rtl/>
        </w:rPr>
        <w:t xml:space="preserve"> للائم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وعدم</w:t>
      </w:r>
      <w:bookmarkEnd w:id="1018"/>
      <w:bookmarkEnd w:id="1019"/>
      <w:r>
        <w:rPr>
          <w:rFonts w:hint="cs"/>
          <w:rtl/>
        </w:rPr>
        <w:t xml:space="preserve"> </w:t>
      </w:r>
      <w:bookmarkStart w:id="1023" w:name="_Toc278688118"/>
      <w:bookmarkStart w:id="1024" w:name="_Toc301886919"/>
      <w:r>
        <w:rPr>
          <w:rtl/>
        </w:rPr>
        <w:t>جواز الاقتداء بالمخالف في الاعتقادات الصحيحة</w:t>
      </w:r>
      <w:bookmarkEnd w:id="1023"/>
      <w:bookmarkEnd w:id="1024"/>
      <w:r>
        <w:rPr>
          <w:rFonts w:hint="cs"/>
          <w:rtl/>
        </w:rPr>
        <w:t xml:space="preserve"> </w:t>
      </w:r>
      <w:bookmarkStart w:id="1025" w:name="_Toc278688119"/>
      <w:bookmarkStart w:id="1026" w:name="_Toc301886920"/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صولي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960D04">
        <w:rPr>
          <w:rFonts w:hint="cs"/>
          <w:rtl/>
        </w:rPr>
        <w:t xml:space="preserve">إلّا </w:t>
      </w:r>
      <w:r>
        <w:rPr>
          <w:rtl/>
        </w:rPr>
        <w:t>لتقي</w:t>
      </w:r>
      <w:r>
        <w:rPr>
          <w:rFonts w:hint="cs"/>
          <w:rtl/>
        </w:rPr>
        <w:t>ّ</w:t>
      </w:r>
      <w:r>
        <w:rPr>
          <w:rtl/>
        </w:rPr>
        <w:t>ة</w:t>
      </w:r>
      <w:bookmarkEnd w:id="1020"/>
      <w:bookmarkEnd w:id="1021"/>
      <w:bookmarkEnd w:id="1022"/>
      <w:bookmarkEnd w:id="1025"/>
      <w:bookmarkEnd w:id="102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[ 10749 ]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عبدالله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الحج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ثعلبة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سألت أبا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الصلاة خلف المخالفين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ما هم عندي </w:t>
      </w:r>
      <w:r w:rsidR="00960D04">
        <w:rPr>
          <w:rtl/>
        </w:rPr>
        <w:t xml:space="preserve">إلّا </w:t>
      </w:r>
      <w:r w:rsidR="00BB3864">
        <w:rPr>
          <w:rtl/>
        </w:rPr>
        <w:t>بمنزلة الجدر.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[ 10750 ]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علي بن مهزيار</w:t>
      </w:r>
      <w:r>
        <w:rPr>
          <w:rtl/>
        </w:rPr>
        <w:t>،</w:t>
      </w:r>
      <w:r w:rsidR="00BB3864">
        <w:rPr>
          <w:rtl/>
        </w:rPr>
        <w:t xml:space="preserve"> عن أبي علي بن راشد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</w:t>
      </w:r>
      <w:r w:rsidR="00BB3864" w:rsidRPr="00280A89">
        <w:rPr>
          <w:rtl/>
        </w:rPr>
        <w:t xml:space="preserve">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مواليك قد اختلفوا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خلفهم جميعا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خلف من تثق بدينه.</w:t>
      </w:r>
    </w:p>
    <w:p w:rsidR="00BB3864" w:rsidRDefault="00BB3864" w:rsidP="0040584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سهل بن زياد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زاد</w:t>
      </w:r>
      <w:r w:rsidR="00EC1548">
        <w:rPr>
          <w:rtl/>
        </w:rPr>
        <w:t>:</w:t>
      </w:r>
      <w:r>
        <w:rPr>
          <w:rtl/>
        </w:rPr>
        <w:t xml:space="preserve"> وأمانته </w:t>
      </w:r>
      <w:r w:rsidRPr="00BB3864">
        <w:rPr>
          <w:rStyle w:val="libFootnotenumChar"/>
          <w:rtl/>
        </w:rPr>
        <w:t>(</w:t>
      </w:r>
      <w:r w:rsidR="00405843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[ 10751 ]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يحيى الحلبي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إسماعيل الجعفي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رجل يحب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ولا يتبر</w:t>
      </w:r>
      <w:r w:rsidR="00BB3864">
        <w:rPr>
          <w:rFonts w:hint="cs"/>
          <w:rtl/>
        </w:rPr>
        <w:t>ّ</w:t>
      </w:r>
      <w:r w:rsidR="00BB3864">
        <w:rPr>
          <w:rtl/>
        </w:rPr>
        <w:t>أ من عدو</w:t>
      </w:r>
      <w:r w:rsidR="00BB3864">
        <w:rPr>
          <w:rFonts w:hint="cs"/>
          <w:rtl/>
        </w:rPr>
        <w:t>ّ</w:t>
      </w:r>
      <w:r w:rsidR="00BB3864">
        <w:rPr>
          <w:rtl/>
        </w:rPr>
        <w:t>ه ويقول</w:t>
      </w:r>
      <w:r>
        <w:rPr>
          <w:rtl/>
        </w:rPr>
        <w:t>:</w:t>
      </w:r>
      <w:r w:rsidR="00BB3864">
        <w:rPr>
          <w:rtl/>
        </w:rPr>
        <w:t xml:space="preserve"> هو أحب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ممن خالفه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هذا مخلط وهو عدو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فلا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خلفه ولا كرامة </w:t>
      </w:r>
      <w:r w:rsidR="00960D04">
        <w:rPr>
          <w:rtl/>
        </w:rPr>
        <w:t xml:space="preserve">إلّا </w:t>
      </w:r>
      <w:r w:rsidR="00BB3864">
        <w:rPr>
          <w:rtl/>
        </w:rPr>
        <w:t>أن تت</w:t>
      </w:r>
      <w:r w:rsidR="00BB3864">
        <w:rPr>
          <w:rFonts w:hint="cs"/>
          <w:rtl/>
        </w:rPr>
        <w:t>ّ</w:t>
      </w:r>
      <w:r w:rsidR="00BB3864">
        <w:rPr>
          <w:rtl/>
        </w:rPr>
        <w:t>قيه.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405843">
      <w:pPr>
        <w:pStyle w:val="libFootnoteCenterBold"/>
        <w:rPr>
          <w:rtl/>
        </w:rPr>
      </w:pPr>
      <w:r>
        <w:rPr>
          <w:rtl/>
        </w:rPr>
        <w:t>الباب 10</w:t>
      </w:r>
    </w:p>
    <w:p w:rsidR="00BB3864" w:rsidRDefault="00BB3864" w:rsidP="00405843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373 / 2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10 من الباب 33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577B42" w:rsidRDefault="00BB3864" w:rsidP="00E91C93">
      <w:pPr>
        <w:pStyle w:val="libFootnote0"/>
        <w:rPr>
          <w:rtl/>
        </w:rPr>
      </w:pPr>
      <w:r w:rsidRPr="00577B42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77B42">
        <w:rPr>
          <w:rtl/>
        </w:rPr>
        <w:t>266</w:t>
      </w:r>
      <w:r>
        <w:rPr>
          <w:rtl/>
        </w:rPr>
        <w:t xml:space="preserve"> / </w:t>
      </w:r>
      <w:r w:rsidRPr="00577B42">
        <w:rPr>
          <w:rtl/>
        </w:rPr>
        <w:t>754.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374 / 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8 من الباب 11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577B42" w:rsidRDefault="00BB3864" w:rsidP="00405843">
      <w:pPr>
        <w:pStyle w:val="libFootnote0"/>
        <w:rPr>
          <w:rtl/>
        </w:rPr>
      </w:pPr>
      <w:r w:rsidRPr="00577B42">
        <w:rPr>
          <w:rtl/>
        </w:rPr>
        <w:t>(</w:t>
      </w:r>
      <w:r w:rsidR="00405843">
        <w:rPr>
          <w:rFonts w:hint="cs"/>
          <w:rtl/>
        </w:rPr>
        <w:t>2</w:t>
      </w:r>
      <w:r w:rsidRPr="00577B42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77B42">
        <w:rPr>
          <w:rtl/>
        </w:rPr>
        <w:t>266</w:t>
      </w:r>
      <w:r>
        <w:rPr>
          <w:rtl/>
        </w:rPr>
        <w:t xml:space="preserve"> / </w:t>
      </w:r>
      <w:r w:rsidRPr="00577B42">
        <w:rPr>
          <w:rtl/>
        </w:rPr>
        <w:t>755.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 / 97.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ورواه الصدوق بإسناده عن إسماعيل الجعفي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لا تصل</w:t>
      </w:r>
      <w:r>
        <w:rPr>
          <w:rFonts w:hint="cs"/>
          <w:rtl/>
        </w:rPr>
        <w:t>ّ</w:t>
      </w:r>
      <w:r>
        <w:rPr>
          <w:rtl/>
        </w:rPr>
        <w:t xml:space="preserve"> وراءه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1E2C6B">
      <w:pPr>
        <w:pStyle w:val="libNormal"/>
        <w:rPr>
          <w:rtl/>
        </w:rPr>
      </w:pPr>
      <w:r>
        <w:rPr>
          <w:rtl/>
        </w:rPr>
        <w:t>[ 10752 ]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علي بن سعد </w:t>
      </w:r>
      <w:r w:rsidR="00BB3864" w:rsidRPr="00BB3864">
        <w:rPr>
          <w:rStyle w:val="libFootnotenumChar"/>
          <w:rtl/>
        </w:rPr>
        <w:t>(</w:t>
      </w:r>
      <w:r w:rsidR="001E2C6B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البصري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نازل في بني عدي</w:t>
      </w:r>
      <w:r>
        <w:rPr>
          <w:rtl/>
        </w:rPr>
        <w:t>،</w:t>
      </w:r>
      <w:r w:rsidR="00BB3864">
        <w:rPr>
          <w:rtl/>
        </w:rPr>
        <w:t xml:space="preserve"> ومؤذ</w:t>
      </w:r>
      <w:r w:rsidR="00BB3864">
        <w:rPr>
          <w:rFonts w:hint="cs"/>
          <w:rtl/>
        </w:rPr>
        <w:t>ّ</w:t>
      </w:r>
      <w:r w:rsidR="00BB3864">
        <w:rPr>
          <w:rtl/>
        </w:rPr>
        <w:t>نهم وإمامهم وجميع أهل المسجد عثماني</w:t>
      </w:r>
      <w:r w:rsidR="00BB3864">
        <w:rPr>
          <w:rFonts w:hint="cs"/>
          <w:rtl/>
        </w:rPr>
        <w:t>ّ</w:t>
      </w:r>
      <w:r w:rsidR="00BB3864">
        <w:rPr>
          <w:rtl/>
        </w:rPr>
        <w:t>ة يبرؤن منكم ومن شيعتكم وأنا نازل فيهم</w:t>
      </w:r>
      <w:r>
        <w:rPr>
          <w:rtl/>
        </w:rPr>
        <w:t>،</w:t>
      </w:r>
      <w:r w:rsidR="00BB3864">
        <w:rPr>
          <w:rtl/>
        </w:rPr>
        <w:t xml:space="preserve"> فما ترى في الصلاة خلف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خلفه قال</w:t>
      </w:r>
      <w:r>
        <w:rPr>
          <w:rtl/>
        </w:rPr>
        <w:t>:</w:t>
      </w:r>
      <w:r w:rsidR="00BB3864">
        <w:rPr>
          <w:rtl/>
        </w:rPr>
        <w:t xml:space="preserve"> واحتسب بما تسمع</w:t>
      </w:r>
      <w:r>
        <w:rPr>
          <w:rtl/>
        </w:rPr>
        <w:t>،</w:t>
      </w:r>
      <w:r w:rsidR="00BB3864">
        <w:rPr>
          <w:rtl/>
        </w:rPr>
        <w:t xml:space="preserve"> ولو قدمت البصرة لقد سألك الفضيل ابن يسار وأخبرته بما أفتيتك فتأخذ بقول الفضيل وتدع قولي.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علي</w:t>
      </w:r>
      <w:r w:rsidR="00EC1548">
        <w:rPr>
          <w:rtl/>
        </w:rPr>
        <w:t>:</w:t>
      </w:r>
      <w:r>
        <w:rPr>
          <w:rtl/>
        </w:rPr>
        <w:t xml:space="preserve"> فقدمت البصرة فأخبرت فضيلا</w:t>
      </w:r>
      <w:r>
        <w:rPr>
          <w:rFonts w:hint="cs"/>
          <w:rtl/>
        </w:rPr>
        <w:t>ً</w:t>
      </w:r>
      <w:r>
        <w:rPr>
          <w:rtl/>
        </w:rPr>
        <w:t xml:space="preserve"> بما قال</w:t>
      </w:r>
      <w:r w:rsidR="00EC1548">
        <w:rPr>
          <w:rtl/>
        </w:rPr>
        <w:t>،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هو أعلم بما قال</w:t>
      </w:r>
      <w:r w:rsidR="00EC154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ي قد سمعته وسمعت أباه يقولان</w:t>
      </w:r>
      <w:r w:rsidR="00EC1548">
        <w:rPr>
          <w:rtl/>
        </w:rPr>
        <w:t>:</w:t>
      </w:r>
      <w:r>
        <w:rPr>
          <w:rtl/>
        </w:rPr>
        <w:t xml:space="preserve"> لا تعتد بالصلاة خلف الناصب</w:t>
      </w:r>
      <w:r w:rsidR="00EC1548">
        <w:rPr>
          <w:rtl/>
        </w:rPr>
        <w:t>،</w:t>
      </w:r>
      <w:r>
        <w:rPr>
          <w:rtl/>
        </w:rPr>
        <w:t xml:space="preserve"> واقرأ لنفسك كأن</w:t>
      </w:r>
      <w:r>
        <w:rPr>
          <w:rFonts w:hint="cs"/>
          <w:rtl/>
        </w:rPr>
        <w:t>ّ</w:t>
      </w:r>
      <w:r>
        <w:rPr>
          <w:rtl/>
        </w:rPr>
        <w:t>ك وحدك.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صدر الحديث ظاهر في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[ 10753 ]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أبي عبدالله البرقي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كتبت إلى أبي جعفر الثاني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أيجوز الصلاة خلف من وقف على أبيك وجد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ك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صلوات الله عليهما</w:t>
      </w:r>
      <w:r w:rsidR="00BB3864" w:rsidRPr="00DB56AE">
        <w:rPr>
          <w:rStyle w:val="libNormalChar"/>
          <w:rtl/>
        </w:rPr>
        <w:t xml:space="preserve"> )</w:t>
      </w:r>
      <w:r>
        <w:rPr>
          <w:rFonts w:hint="cs"/>
          <w:rtl/>
        </w:rPr>
        <w:t>؟</w:t>
      </w:r>
      <w:r w:rsidR="00BB3864">
        <w:rPr>
          <w:rtl/>
        </w:rPr>
        <w:t xml:space="preserve"> فأجاب</w:t>
      </w:r>
      <w:r>
        <w:rPr>
          <w:rtl/>
        </w:rPr>
        <w:t>:</w:t>
      </w:r>
      <w:r w:rsidR="00BB3864">
        <w:rPr>
          <w:rtl/>
        </w:rPr>
        <w:t xml:space="preserve"> لا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وراءه.</w:t>
      </w:r>
    </w:p>
    <w:p w:rsidR="00BB3864" w:rsidRDefault="00BB3864" w:rsidP="001E2C6B">
      <w:pPr>
        <w:pStyle w:val="libNormal"/>
        <w:rPr>
          <w:rtl/>
        </w:rPr>
      </w:pPr>
      <w:r>
        <w:rPr>
          <w:rtl/>
        </w:rPr>
        <w:t>ورواه الصدوق بإسناده عن أبي عبدالله البرقي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E2C6B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[ 10754 ]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91C93">
      <w:pPr>
        <w:pStyle w:val="libFootnote0"/>
        <w:rPr>
          <w:rtl/>
        </w:rPr>
      </w:pPr>
      <w:r w:rsidRPr="00457CF7">
        <w:rPr>
          <w:rtl/>
        </w:rPr>
        <w:t>(1) الفقيه 1</w:t>
      </w:r>
      <w:r w:rsidR="00EC1548">
        <w:rPr>
          <w:rtl/>
        </w:rPr>
        <w:t>:</w:t>
      </w:r>
      <w:r w:rsidRPr="00457CF7">
        <w:rPr>
          <w:rtl/>
        </w:rPr>
        <w:t xml:space="preserve"> 249 / 1118.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 / 95</w:t>
      </w:r>
      <w:r w:rsidR="00EC1548">
        <w:rPr>
          <w:rtl/>
        </w:rPr>
        <w:t>،</w:t>
      </w:r>
      <w:r>
        <w:rPr>
          <w:rtl/>
        </w:rPr>
        <w:t xml:space="preserve"> اورده في الحديث 7 من الباب 33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A74695" w:rsidRDefault="00BB3864" w:rsidP="001E2C6B">
      <w:pPr>
        <w:pStyle w:val="libFootnote0"/>
        <w:rPr>
          <w:rtl/>
        </w:rPr>
      </w:pPr>
      <w:r w:rsidRPr="00A74695">
        <w:rPr>
          <w:rtl/>
        </w:rPr>
        <w:t>(</w:t>
      </w:r>
      <w:r w:rsidR="001E2C6B">
        <w:rPr>
          <w:rFonts w:hint="cs"/>
          <w:rtl/>
        </w:rPr>
        <w:t>2</w:t>
      </w:r>
      <w:r w:rsidRPr="00A74695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74695">
        <w:rPr>
          <w:rtl/>
        </w:rPr>
        <w:t>سعيد.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 / 98.</w:t>
      </w:r>
    </w:p>
    <w:p w:rsidR="00BB3864" w:rsidRPr="00A74695" w:rsidRDefault="00BB3864" w:rsidP="001E2C6B">
      <w:pPr>
        <w:pStyle w:val="libFootnote0"/>
        <w:rPr>
          <w:rtl/>
        </w:rPr>
      </w:pPr>
      <w:r w:rsidRPr="00A74695">
        <w:rPr>
          <w:rtl/>
        </w:rPr>
        <w:t>(</w:t>
      </w:r>
      <w:r w:rsidR="001E2C6B">
        <w:rPr>
          <w:rFonts w:hint="cs"/>
          <w:rtl/>
        </w:rPr>
        <w:t>3</w:t>
      </w:r>
      <w:r w:rsidRPr="00A74695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74695">
        <w:rPr>
          <w:rtl/>
        </w:rPr>
        <w:t>248</w:t>
      </w:r>
      <w:r>
        <w:rPr>
          <w:rtl/>
        </w:rPr>
        <w:t xml:space="preserve"> / </w:t>
      </w:r>
      <w:r w:rsidRPr="00A74695">
        <w:rPr>
          <w:rtl/>
        </w:rPr>
        <w:t>1113.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31 / 109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3 من الباب 12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الحسن بن علي بن يقطين</w:t>
      </w:r>
      <w:r w:rsidR="00EC1548">
        <w:rPr>
          <w:rtl/>
        </w:rPr>
        <w:t>،</w:t>
      </w:r>
      <w:r>
        <w:rPr>
          <w:rtl/>
        </w:rPr>
        <w:t xml:space="preserve"> عن عمرو بن إبراهيم</w:t>
      </w:r>
      <w:r w:rsidR="00EC1548">
        <w:rPr>
          <w:rtl/>
        </w:rPr>
        <w:t>،</w:t>
      </w:r>
      <w:r>
        <w:rPr>
          <w:rtl/>
        </w:rPr>
        <w:t xml:space="preserve"> عن خلف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رجل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لا تصل</w:t>
      </w:r>
      <w:r>
        <w:rPr>
          <w:rFonts w:hint="cs"/>
          <w:rtl/>
        </w:rPr>
        <w:t>ّ</w:t>
      </w:r>
      <w:r>
        <w:rPr>
          <w:rtl/>
        </w:rPr>
        <w:t xml:space="preserve"> خلف الغالي وإن كان يقول بقولك والمجهول</w:t>
      </w:r>
      <w:r w:rsidR="00EC1548">
        <w:rPr>
          <w:rtl/>
        </w:rPr>
        <w:t>،</w:t>
      </w:r>
      <w:r>
        <w:rPr>
          <w:rtl/>
        </w:rPr>
        <w:t xml:space="preserve"> والمجاهر بالفسق وإن كان مقتصدا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عن خليفة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بن حم</w:t>
      </w:r>
      <w:r>
        <w:rPr>
          <w:rFonts w:hint="cs"/>
          <w:rtl/>
        </w:rPr>
        <w:t>ّ</w:t>
      </w:r>
      <w:r>
        <w:rPr>
          <w:rtl/>
        </w:rPr>
        <w:t>اد.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[ 10755 ]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لا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خلف من يشهد عليك بالكفر</w:t>
      </w:r>
      <w:r>
        <w:rPr>
          <w:rtl/>
        </w:rPr>
        <w:t>،</w:t>
      </w:r>
      <w:r w:rsidR="00BB3864">
        <w:rPr>
          <w:rtl/>
        </w:rPr>
        <w:t xml:space="preserve"> ولا خلف من شهدت عليه بالكفر.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[ 10756 ]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إسماعيل بن مسلم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الصلاة خلف رجل يكذب بقدر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ليعد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صلا</w:t>
      </w:r>
      <w:r w:rsidR="00BB3864">
        <w:rPr>
          <w:rFonts w:hint="cs"/>
          <w:rtl/>
        </w:rPr>
        <w:t>ّ</w:t>
      </w:r>
      <w:r w:rsidR="00BB3864">
        <w:rPr>
          <w:rtl/>
        </w:rPr>
        <w:t>ها خلفه.</w:t>
      </w:r>
    </w:p>
    <w:p w:rsidR="00BB3864" w:rsidRDefault="00BB3864" w:rsidP="001E2C6B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التوحيد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علي بن الحسن الكوفي</w:t>
      </w:r>
      <w:r w:rsidR="00EC1548">
        <w:rPr>
          <w:rtl/>
        </w:rPr>
        <w:t>،</w:t>
      </w:r>
      <w:r>
        <w:rPr>
          <w:rtl/>
        </w:rPr>
        <w:t xml:space="preserve"> عن أبيه الحسن بن علي بن عبدالله</w:t>
      </w:r>
      <w:r w:rsidR="00EC154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عبدالله بن المغيرة</w:t>
      </w:r>
      <w:r w:rsidR="00EC1548">
        <w:rPr>
          <w:rtl/>
        </w:rPr>
        <w:t>،</w:t>
      </w:r>
      <w:r>
        <w:rPr>
          <w:rtl/>
        </w:rPr>
        <w:t xml:space="preserve"> عن إسماعيل بن مسلم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E2C6B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[ 10757 ]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</w:t>
      </w:r>
      <w:r w:rsidR="001E2C6B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1E2C6B">
        <w:rPr>
          <w:rFonts w:hint="cs"/>
          <w:rtl/>
        </w:rPr>
        <w:t xml:space="preserve">) : </w:t>
      </w:r>
      <w:r w:rsidR="00BB3864">
        <w:rPr>
          <w:rtl/>
        </w:rPr>
        <w:t>من قال بالجسم فلا تعطوه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الزكاة ولا تصل</w:t>
      </w:r>
      <w:r w:rsidR="00BB3864">
        <w:rPr>
          <w:rFonts w:hint="cs"/>
          <w:rtl/>
        </w:rPr>
        <w:t>ّ</w:t>
      </w:r>
      <w:r w:rsidR="00BB3864">
        <w:rPr>
          <w:rtl/>
        </w:rPr>
        <w:t>وا خلفه.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8C2195" w:rsidRDefault="00BB3864" w:rsidP="00E91C93">
      <w:pPr>
        <w:pStyle w:val="libFootnote0"/>
        <w:rPr>
          <w:rtl/>
        </w:rPr>
      </w:pPr>
      <w:r w:rsidRPr="008C2195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C2195">
        <w:rPr>
          <w:rtl/>
        </w:rPr>
        <w:t>248</w:t>
      </w:r>
      <w:r>
        <w:rPr>
          <w:rtl/>
        </w:rPr>
        <w:t xml:space="preserve"> / </w:t>
      </w:r>
      <w:r w:rsidRPr="008C2195">
        <w:rPr>
          <w:rtl/>
        </w:rPr>
        <w:t>1111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8C2195">
        <w:rPr>
          <w:rtl/>
        </w:rPr>
        <w:t>اورده في الحديث 4 من الباب 11 من هذه ال</w:t>
      </w:r>
      <w:r>
        <w:rPr>
          <w:rFonts w:hint="cs"/>
          <w:rtl/>
        </w:rPr>
        <w:t>أ</w:t>
      </w:r>
      <w:r w:rsidRPr="008C2195">
        <w:rPr>
          <w:rtl/>
        </w:rPr>
        <w:t>بواب.</w:t>
      </w:r>
    </w:p>
    <w:p w:rsidR="00BB3864" w:rsidRPr="008C2195" w:rsidRDefault="00BB3864" w:rsidP="00E91C93">
      <w:pPr>
        <w:pStyle w:val="libFootnote0"/>
        <w:rPr>
          <w:rtl/>
        </w:rPr>
      </w:pPr>
      <w:r w:rsidRPr="008C2195">
        <w:rPr>
          <w:rtl/>
        </w:rPr>
        <w:t>(2) الخصال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C2195">
        <w:rPr>
          <w:rtl/>
        </w:rPr>
        <w:t>154</w:t>
      </w:r>
      <w:r>
        <w:rPr>
          <w:rtl/>
        </w:rPr>
        <w:t xml:space="preserve"> / </w:t>
      </w:r>
      <w:r w:rsidRPr="008C2195">
        <w:rPr>
          <w:rtl/>
        </w:rPr>
        <w:t>193.</w:t>
      </w:r>
    </w:p>
    <w:p w:rsidR="00BB3864" w:rsidRPr="008C2195" w:rsidRDefault="00BB3864" w:rsidP="00E91C93">
      <w:pPr>
        <w:pStyle w:val="libFootnote0"/>
        <w:rPr>
          <w:rtl/>
        </w:rPr>
      </w:pPr>
      <w:r w:rsidRPr="008C2195">
        <w:rPr>
          <w:rtl/>
        </w:rPr>
        <w:t>(3) في الخصال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C2195">
        <w:rPr>
          <w:rtl/>
        </w:rPr>
        <w:t>خلف.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249 / 1115.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249 / 1117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3 من الباب 37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8C2195" w:rsidRDefault="00BB3864" w:rsidP="001E2C6B">
      <w:pPr>
        <w:pStyle w:val="libFootnote0"/>
        <w:rPr>
          <w:rtl/>
        </w:rPr>
      </w:pPr>
      <w:r w:rsidRPr="008C2195">
        <w:rPr>
          <w:rtl/>
        </w:rPr>
        <w:t>(</w:t>
      </w:r>
      <w:r w:rsidR="001E2C6B">
        <w:rPr>
          <w:rFonts w:hint="cs"/>
          <w:rtl/>
        </w:rPr>
        <w:t>4</w:t>
      </w:r>
      <w:r w:rsidRPr="008C2195">
        <w:rPr>
          <w:rtl/>
        </w:rPr>
        <w:t>) التوحيد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C2195">
        <w:rPr>
          <w:rtl/>
        </w:rPr>
        <w:t>383</w:t>
      </w:r>
      <w:r>
        <w:rPr>
          <w:rtl/>
        </w:rPr>
        <w:t xml:space="preserve"> / </w:t>
      </w:r>
      <w:r w:rsidRPr="008C2195">
        <w:rPr>
          <w:rtl/>
        </w:rPr>
        <w:t>31.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248 / 1112.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ورواه الشيخ أيضا</w:t>
      </w:r>
      <w:r>
        <w:rPr>
          <w:rFonts w:hint="cs"/>
          <w:rtl/>
        </w:rPr>
        <w:t>ً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[ 10758 ]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أ</w:t>
      </w:r>
      <w:r w:rsidR="00BB3864">
        <w:rPr>
          <w:rtl/>
        </w:rPr>
        <w:t>مالي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عن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معروف عن علي بن مهزيار قال</w:t>
      </w:r>
      <w:r>
        <w:rPr>
          <w:rtl/>
        </w:rPr>
        <w:t>:</w:t>
      </w:r>
      <w:r w:rsidR="00BB3864">
        <w:rPr>
          <w:rtl/>
        </w:rPr>
        <w:t xml:space="preserve"> كتبت إلى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من يقول بالجسم</w:t>
      </w:r>
      <w:r>
        <w:rPr>
          <w:rtl/>
        </w:rPr>
        <w:t>،</w:t>
      </w:r>
      <w:r w:rsidR="00BB3864">
        <w:rPr>
          <w:rtl/>
        </w:rPr>
        <w:t xml:space="preserve"> ومن يقول بقول يونس</w:t>
      </w:r>
      <w:r>
        <w:rPr>
          <w:rFonts w:hint="cs"/>
          <w:rtl/>
        </w:rPr>
        <w:t>؟</w:t>
      </w:r>
      <w:r w:rsidR="00BB3864">
        <w:rPr>
          <w:rtl/>
        </w:rPr>
        <w:t xml:space="preserve"> فكتب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لا تصل</w:t>
      </w:r>
      <w:r w:rsidR="00BB3864">
        <w:rPr>
          <w:rFonts w:hint="cs"/>
          <w:rtl/>
        </w:rPr>
        <w:t>ّ</w:t>
      </w:r>
      <w:r w:rsidR="00BB3864">
        <w:rPr>
          <w:rtl/>
        </w:rPr>
        <w:t>وا خلفهم</w:t>
      </w:r>
      <w:r>
        <w:rPr>
          <w:rtl/>
        </w:rPr>
        <w:t>،</w:t>
      </w:r>
      <w:r w:rsidR="00BB3864">
        <w:rPr>
          <w:rtl/>
        </w:rPr>
        <w:t xml:space="preserve"> ولا تعطوهم من الزكاة</w:t>
      </w:r>
      <w:r>
        <w:rPr>
          <w:rtl/>
        </w:rPr>
        <w:t>،</w:t>
      </w:r>
      <w:r w:rsidR="00BB3864">
        <w:rPr>
          <w:rtl/>
        </w:rPr>
        <w:t xml:space="preserve"> وابرؤا منهم برأ الله منهم.</w:t>
      </w:r>
    </w:p>
    <w:p w:rsidR="00BB3864" w:rsidRDefault="00EC1548" w:rsidP="001E2C6B">
      <w:pPr>
        <w:pStyle w:val="libNormal"/>
        <w:rPr>
          <w:rtl/>
        </w:rPr>
      </w:pPr>
      <w:r>
        <w:rPr>
          <w:rtl/>
        </w:rPr>
        <w:t>[ 10759 ]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بإسناد يأتي </w:t>
      </w:r>
      <w:r w:rsidR="00BB3864" w:rsidRPr="00BB3864">
        <w:rPr>
          <w:rStyle w:val="libFootnotenumChar"/>
          <w:rtl/>
        </w:rPr>
        <w:t>(</w:t>
      </w:r>
      <w:r w:rsidR="001E2C6B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كتابه إلى المأمون قال</w:t>
      </w:r>
      <w:r>
        <w:rPr>
          <w:rtl/>
        </w:rPr>
        <w:t>:</w:t>
      </w:r>
      <w:r w:rsidR="00BB3864">
        <w:rPr>
          <w:rtl/>
        </w:rPr>
        <w:t xml:space="preserve"> لا يقتدى </w:t>
      </w:r>
      <w:r w:rsidR="00960D04">
        <w:rPr>
          <w:rtl/>
        </w:rPr>
        <w:t xml:space="preserve">إلّا </w:t>
      </w:r>
      <w:r w:rsidR="00BB3864">
        <w:rPr>
          <w:rtl/>
        </w:rPr>
        <w:t>بأهل الولاية.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[ 10760 ]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السناني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عبدالله الكوفي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عبد العظيم الحسني</w:t>
      </w:r>
      <w:r>
        <w:rPr>
          <w:rtl/>
        </w:rPr>
        <w:t>،</w:t>
      </w:r>
      <w:r w:rsidR="00BB3864">
        <w:rPr>
          <w:rtl/>
        </w:rPr>
        <w:t xml:space="preserve"> عن إبراهيم بن أبي محمود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284B33">
        <w:rPr>
          <w:rtl/>
        </w:rPr>
        <w:t xml:space="preserve"> عن آبائه</w:t>
      </w:r>
      <w:r w:rsidR="001E2C6B">
        <w:rPr>
          <w:rFonts w:hint="cs"/>
          <w:rtl/>
        </w:rPr>
        <w:t xml:space="preserve"> (</w:t>
      </w:r>
      <w:r w:rsidR="00BB3864" w:rsidRPr="00284B33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1E2C6B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زعم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يجبر عباده على المعاصي أو يكل</w:t>
      </w:r>
      <w:r w:rsidR="00BB3864">
        <w:rPr>
          <w:rFonts w:hint="cs"/>
          <w:rtl/>
        </w:rPr>
        <w:t>ّ</w:t>
      </w:r>
      <w:r w:rsidR="00BB3864">
        <w:rPr>
          <w:rtl/>
        </w:rPr>
        <w:t>فهم ما لا يطيقون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فلا تصل</w:t>
      </w:r>
      <w:r w:rsidR="00BB3864">
        <w:rPr>
          <w:rFonts w:hint="cs"/>
          <w:rtl/>
        </w:rPr>
        <w:t>ّ</w:t>
      </w:r>
      <w:r w:rsidR="00BB3864">
        <w:rPr>
          <w:rtl/>
        </w:rPr>
        <w:t>وا وراءه.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[ 10761 ]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التوحيد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ماجيلويه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 العط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</w:t>
      </w:r>
      <w:r>
        <w:rPr>
          <w:rtl/>
        </w:rPr>
        <w:t>،</w:t>
      </w:r>
      <w:r w:rsidR="00BB3864">
        <w:rPr>
          <w:rtl/>
        </w:rPr>
        <w:t xml:space="preserve"> عن عمران بن موسى</w:t>
      </w:r>
      <w:r>
        <w:rPr>
          <w:rtl/>
        </w:rPr>
        <w:t>،</w:t>
      </w:r>
      <w:r w:rsidR="00BB3864">
        <w:rPr>
          <w:rtl/>
        </w:rPr>
        <w:t xml:space="preserve"> عن الحسن بن 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حريش الرازي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91C93">
      <w:pPr>
        <w:pStyle w:val="libFootnote0"/>
        <w:rPr>
          <w:rtl/>
        </w:rPr>
      </w:pPr>
      <w:r w:rsidRPr="00457CF7">
        <w:rPr>
          <w:rtl/>
        </w:rPr>
        <w:t>(1) التهذيب 3</w:t>
      </w:r>
      <w:r w:rsidR="00EC1548">
        <w:rPr>
          <w:rtl/>
        </w:rPr>
        <w:t>:</w:t>
      </w:r>
      <w:r w:rsidRPr="00457CF7">
        <w:rPr>
          <w:rtl/>
        </w:rPr>
        <w:t xml:space="preserve"> 283 / 840.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EC1548">
        <w:rPr>
          <w:rtl/>
        </w:rPr>
        <w:t>:</w:t>
      </w:r>
      <w:r>
        <w:rPr>
          <w:rtl/>
        </w:rPr>
        <w:t xml:space="preserve"> 229 / 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الرضا </w:t>
      </w:r>
      <w:r w:rsidR="00DB56AE" w:rsidRPr="001E2C6B">
        <w:rPr>
          <w:rFonts w:hint="cs"/>
          <w:rtl/>
        </w:rPr>
        <w:t xml:space="preserve">( </w:t>
      </w:r>
      <w:r w:rsidR="00DB56AE" w:rsidRPr="001E2C6B">
        <w:rPr>
          <w:rStyle w:val="libFootnoteAlaemChar"/>
          <w:rFonts w:hint="cs"/>
          <w:rtl/>
        </w:rPr>
        <w:t xml:space="preserve">عليه‌السلام </w:t>
      </w:r>
      <w:r w:rsidR="00DB56AE" w:rsidRPr="001E2C6B">
        <w:rPr>
          <w:rFonts w:hint="cs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2</w:t>
      </w:r>
      <w:r w:rsidR="00EC1548">
        <w:rPr>
          <w:rtl/>
        </w:rPr>
        <w:t>:</w:t>
      </w:r>
      <w:r>
        <w:rPr>
          <w:rtl/>
        </w:rPr>
        <w:t xml:space="preserve"> 123 / 1.</w:t>
      </w:r>
    </w:p>
    <w:p w:rsidR="00BB3864" w:rsidRPr="001E5EEA" w:rsidRDefault="00BB3864" w:rsidP="001E2C6B">
      <w:pPr>
        <w:pStyle w:val="libFootnote0"/>
        <w:rPr>
          <w:rtl/>
        </w:rPr>
      </w:pPr>
      <w:r w:rsidRPr="001E5EEA">
        <w:rPr>
          <w:rtl/>
        </w:rPr>
        <w:t>(</w:t>
      </w:r>
      <w:r w:rsidR="001E2C6B">
        <w:rPr>
          <w:rFonts w:hint="cs"/>
          <w:rtl/>
        </w:rPr>
        <w:t>2</w:t>
      </w:r>
      <w:r w:rsidRPr="001E5EEA">
        <w:rPr>
          <w:rtl/>
        </w:rPr>
        <w:t>) يأتي في الفائدة ال</w:t>
      </w:r>
      <w:r>
        <w:rPr>
          <w:rFonts w:hint="cs"/>
          <w:rtl/>
        </w:rPr>
        <w:t>أ</w:t>
      </w:r>
      <w:r w:rsidRPr="001E5EEA">
        <w:rPr>
          <w:rtl/>
        </w:rPr>
        <w:t>ولى</w:t>
      </w:r>
      <w:r w:rsidRPr="00284B33">
        <w:rPr>
          <w:rtl/>
        </w:rPr>
        <w:t>ٰ</w:t>
      </w:r>
      <w:r w:rsidRPr="001E5EEA">
        <w:rPr>
          <w:rtl/>
        </w:rPr>
        <w:t xml:space="preserve"> من الخاتمة </w:t>
      </w:r>
      <w:r w:rsidRPr="001E2C6B">
        <w:rPr>
          <w:rtl/>
        </w:rPr>
        <w:t>برمز ( ب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Fonts w:hint="cs"/>
          <w:rtl/>
        </w:rPr>
        <w:t xml:space="preserve"> - </w:t>
      </w:r>
      <w:r>
        <w:rPr>
          <w:rtl/>
        </w:rPr>
        <w:t>عيون ال</w:t>
      </w:r>
      <w:r>
        <w:rPr>
          <w:rFonts w:hint="cs"/>
          <w:rtl/>
        </w:rPr>
        <w:t>أ</w:t>
      </w:r>
      <w:r>
        <w:rPr>
          <w:rtl/>
        </w:rPr>
        <w:t>خبار 1</w:t>
      </w:r>
      <w:r w:rsidR="00EC1548">
        <w:rPr>
          <w:rtl/>
        </w:rPr>
        <w:t>:</w:t>
      </w:r>
      <w:r>
        <w:rPr>
          <w:rtl/>
        </w:rPr>
        <w:t xml:space="preserve"> 123 / 16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خرج قطعة منه في الحديث 1 من الباب 7 من </w:t>
      </w:r>
      <w:r>
        <w:rPr>
          <w:rFonts w:hint="cs"/>
          <w:rtl/>
        </w:rPr>
        <w:t>أ</w:t>
      </w:r>
      <w:r>
        <w:rPr>
          <w:rtl/>
        </w:rPr>
        <w:t>بواب المستحقين للزكاة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خرج تمامه في الحديث 9 من الباب 28 من </w:t>
      </w:r>
      <w:r>
        <w:rPr>
          <w:rFonts w:hint="cs"/>
          <w:rtl/>
        </w:rPr>
        <w:t>أ</w:t>
      </w:r>
      <w:r>
        <w:rPr>
          <w:rtl/>
        </w:rPr>
        <w:t>بواب الصيد والذبائح.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Fonts w:hint="cs"/>
          <w:rtl/>
        </w:rPr>
        <w:t xml:space="preserve"> - </w:t>
      </w:r>
      <w:r>
        <w:rPr>
          <w:rtl/>
        </w:rPr>
        <w:t>التوحيد</w:t>
      </w:r>
      <w:r w:rsidR="00EC1548">
        <w:rPr>
          <w:rtl/>
        </w:rPr>
        <w:t>:</w:t>
      </w:r>
      <w:r>
        <w:rPr>
          <w:rtl/>
        </w:rPr>
        <w:t xml:space="preserve"> 101 / 11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خرجه عنه وعن التهذيب مع زيادة في الحديث 2 من الباب 7 من </w:t>
      </w:r>
      <w:r>
        <w:rPr>
          <w:rFonts w:hint="cs"/>
          <w:rtl/>
        </w:rPr>
        <w:t>أ</w:t>
      </w:r>
      <w:r>
        <w:rPr>
          <w:rtl/>
        </w:rPr>
        <w:t>بواب المستحقين للزكاة.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علي بن محم</w:t>
      </w:r>
      <w:r>
        <w:rPr>
          <w:rFonts w:hint="cs"/>
          <w:rtl/>
        </w:rPr>
        <w:t>ّ</w:t>
      </w:r>
      <w:r>
        <w:rPr>
          <w:rtl/>
        </w:rPr>
        <w:t>د وأبي جعفر</w:t>
      </w:r>
      <w:r w:rsidR="001E2C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E2C6B">
        <w:rPr>
          <w:rFonts w:hint="cs"/>
          <w:rtl/>
        </w:rPr>
        <w:t xml:space="preserve">) ،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هما قالا</w:t>
      </w:r>
      <w:r w:rsidR="00EC1548">
        <w:rPr>
          <w:rtl/>
        </w:rPr>
        <w:t>:</w:t>
      </w:r>
      <w:r>
        <w:rPr>
          <w:rtl/>
        </w:rPr>
        <w:t xml:space="preserve"> من قال بالجسم فلا تصل</w:t>
      </w:r>
      <w:r>
        <w:rPr>
          <w:rFonts w:hint="cs"/>
          <w:rtl/>
        </w:rPr>
        <w:t>ّ</w:t>
      </w:r>
      <w:r>
        <w:rPr>
          <w:rtl/>
        </w:rPr>
        <w:t>وا وراءه.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[ 10762 ]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علي بن أبي طالب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الاحتجاج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 العظيم بن عبدالله الحسني</w:t>
      </w:r>
      <w:r>
        <w:rPr>
          <w:rtl/>
        </w:rPr>
        <w:t>،</w:t>
      </w:r>
      <w:r w:rsidR="00BB3864">
        <w:rPr>
          <w:rtl/>
        </w:rPr>
        <w:t xml:space="preserve"> عن إبراهيم بن أبي محمود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2028D7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زعم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يجبر عباده على المعاصي أو يكل</w:t>
      </w:r>
      <w:r w:rsidR="00BB3864">
        <w:rPr>
          <w:rFonts w:hint="cs"/>
          <w:rtl/>
        </w:rPr>
        <w:t>ّ</w:t>
      </w:r>
      <w:r w:rsidR="00BB3864">
        <w:rPr>
          <w:rtl/>
        </w:rPr>
        <w:t>فهم ما لا يطيقون فلا تأكلوا ذبيحته</w:t>
      </w:r>
      <w:r>
        <w:rPr>
          <w:rtl/>
        </w:rPr>
        <w:t>،</w:t>
      </w:r>
      <w:r w:rsidR="00BB3864">
        <w:rPr>
          <w:rtl/>
        </w:rPr>
        <w:t xml:space="preserve"> ولا تقبلوا شهادته</w:t>
      </w:r>
      <w:r>
        <w:rPr>
          <w:rtl/>
        </w:rPr>
        <w:t>،</w:t>
      </w:r>
      <w:r w:rsidR="00BB3864">
        <w:rPr>
          <w:rtl/>
        </w:rPr>
        <w:t xml:space="preserve"> ولا تصل</w:t>
      </w:r>
      <w:r w:rsidR="00BB3864">
        <w:rPr>
          <w:rFonts w:hint="cs"/>
          <w:rtl/>
        </w:rPr>
        <w:t>ّ</w:t>
      </w:r>
      <w:r w:rsidR="00BB3864">
        <w:rPr>
          <w:rtl/>
        </w:rPr>
        <w:t>وا وراءه</w:t>
      </w:r>
      <w:r>
        <w:rPr>
          <w:rtl/>
        </w:rPr>
        <w:t>،</w:t>
      </w:r>
      <w:r w:rsidR="00BB3864">
        <w:rPr>
          <w:rtl/>
        </w:rPr>
        <w:t xml:space="preserve"> ولا تعطوه من الزكاة شيئا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[ 10763 ]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وقد تقد</w:t>
      </w:r>
      <w:r w:rsidR="00BB3864">
        <w:rPr>
          <w:rFonts w:hint="cs"/>
          <w:rtl/>
        </w:rPr>
        <w:t>ّ</w:t>
      </w:r>
      <w:r w:rsidR="00BB3864">
        <w:rPr>
          <w:rtl/>
        </w:rPr>
        <w:t>م في أحاديث مسح الخف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ين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تمسح</w:t>
      </w:r>
      <w:r>
        <w:rPr>
          <w:rtl/>
        </w:rPr>
        <w:t>،</w:t>
      </w:r>
      <w:r w:rsidR="00BB3864">
        <w:rPr>
          <w:rtl/>
        </w:rPr>
        <w:t xml:space="preserve"> ولا تصل خلف من يمسح.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</w:t>
      </w:r>
      <w:r>
        <w:rPr>
          <w:rFonts w:hint="cs"/>
          <w:rtl/>
        </w:rPr>
        <w:t>أ</w:t>
      </w:r>
      <w:r>
        <w:rPr>
          <w:rtl/>
        </w:rPr>
        <w:t xml:space="preserve">ذان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وغيره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أحاديث القراءة خلف من لا يقتدى به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وغير ذلك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027" w:name="_Toc278688120"/>
      <w:bookmarkStart w:id="1028" w:name="_Toc301886921"/>
      <w:bookmarkStart w:id="1029" w:name="_Toc375212472"/>
      <w:bookmarkStart w:id="1030" w:name="_Toc375215152"/>
      <w:bookmarkStart w:id="1031" w:name="_Toc262664216"/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باب عدم جواز الاقتداء بالفاسق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فعل وجب أن يقرأ</w:t>
      </w:r>
      <w:bookmarkEnd w:id="1027"/>
      <w:bookmarkEnd w:id="1028"/>
      <w:r>
        <w:rPr>
          <w:rFonts w:hint="cs"/>
          <w:rtl/>
        </w:rPr>
        <w:t xml:space="preserve"> </w:t>
      </w:r>
      <w:bookmarkStart w:id="1032" w:name="_Toc278688121"/>
      <w:bookmarkStart w:id="1033" w:name="_Toc301886922"/>
      <w:r>
        <w:rPr>
          <w:rtl/>
        </w:rPr>
        <w:t>لنفسه</w:t>
      </w:r>
      <w:r w:rsidR="00EC1548">
        <w:rPr>
          <w:rtl/>
        </w:rPr>
        <w:t>،</w:t>
      </w:r>
      <w:r>
        <w:rPr>
          <w:rtl/>
        </w:rPr>
        <w:t xml:space="preserve"> وجواز الاقتداء بمن يواظب على الصلوات</w:t>
      </w:r>
      <w:bookmarkEnd w:id="1032"/>
      <w:bookmarkEnd w:id="1033"/>
      <w:r>
        <w:rPr>
          <w:rFonts w:hint="cs"/>
          <w:rtl/>
        </w:rPr>
        <w:t xml:space="preserve"> </w:t>
      </w:r>
      <w:bookmarkStart w:id="1034" w:name="_Toc278688122"/>
      <w:bookmarkStart w:id="1035" w:name="_Toc301886923"/>
      <w:r>
        <w:rPr>
          <w:rtl/>
        </w:rPr>
        <w:t>ولا يظهر منه الفسق</w:t>
      </w:r>
      <w:bookmarkEnd w:id="1029"/>
      <w:bookmarkEnd w:id="1030"/>
      <w:bookmarkEnd w:id="1031"/>
      <w:bookmarkEnd w:id="1034"/>
      <w:bookmarkEnd w:id="1035"/>
    </w:p>
    <w:p w:rsidR="00EC1548" w:rsidRDefault="00EC1548" w:rsidP="001E2C6B">
      <w:pPr>
        <w:pStyle w:val="libNormal"/>
        <w:rPr>
          <w:rtl/>
        </w:rPr>
      </w:pPr>
      <w:r>
        <w:rPr>
          <w:rtl/>
        </w:rPr>
        <w:t>[ 10764 ]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عمر بن يزيد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عن 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مام لا بأس به في جميع 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موره </w:t>
      </w:r>
      <w:r w:rsidR="00BB3864" w:rsidRPr="00BB3864">
        <w:rPr>
          <w:rStyle w:val="libFootnotenumChar"/>
          <w:rtl/>
        </w:rPr>
        <w:t>(</w:t>
      </w:r>
      <w:r w:rsidR="001E2C6B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عارف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الاحتجاج</w:t>
      </w:r>
      <w:r w:rsidR="00EC1548">
        <w:rPr>
          <w:rtl/>
        </w:rPr>
        <w:t>:</w:t>
      </w:r>
      <w:r>
        <w:rPr>
          <w:rtl/>
        </w:rPr>
        <w:t xml:space="preserve"> 414.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 xml:space="preserve">تقدم في الحديث 19 من الباب 38 من </w:t>
      </w:r>
      <w:r>
        <w:rPr>
          <w:rFonts w:hint="cs"/>
          <w:rtl/>
        </w:rPr>
        <w:t>أ</w:t>
      </w:r>
      <w:r>
        <w:rPr>
          <w:rtl/>
        </w:rPr>
        <w:t>بواب الوضوء.</w:t>
      </w:r>
    </w:p>
    <w:p w:rsidR="00BB3864" w:rsidRPr="001E5EEA" w:rsidRDefault="00BB3864" w:rsidP="00E91C93">
      <w:pPr>
        <w:pStyle w:val="libFootnote0"/>
        <w:rPr>
          <w:rtl/>
        </w:rPr>
      </w:pPr>
      <w:r w:rsidRPr="001E5EEA">
        <w:rPr>
          <w:rtl/>
        </w:rPr>
        <w:t xml:space="preserve">(1) تقدم في الحديث 1 من الباب 26 من </w:t>
      </w:r>
      <w:r>
        <w:rPr>
          <w:rFonts w:hint="cs"/>
          <w:rtl/>
        </w:rPr>
        <w:t>أ</w:t>
      </w:r>
      <w:r w:rsidRPr="001E5EEA">
        <w:rPr>
          <w:rtl/>
        </w:rPr>
        <w:t>بواب الاذان وال</w:t>
      </w:r>
      <w:r>
        <w:rPr>
          <w:rFonts w:hint="cs"/>
          <w:rtl/>
        </w:rPr>
        <w:t>إِ</w:t>
      </w:r>
      <w:r w:rsidRPr="001E5EEA">
        <w:rPr>
          <w:rtl/>
        </w:rPr>
        <w:t>قامة.</w:t>
      </w:r>
    </w:p>
    <w:p w:rsidR="00BB3864" w:rsidRPr="001E5EEA" w:rsidRDefault="00BB3864" w:rsidP="00E91C93">
      <w:pPr>
        <w:pStyle w:val="libFootnote0"/>
        <w:rPr>
          <w:rtl/>
        </w:rPr>
      </w:pPr>
      <w:r w:rsidRPr="001E5EEA">
        <w:rPr>
          <w:rtl/>
        </w:rPr>
        <w:t xml:space="preserve">(2) تقدم في الباب 29 وفي الحديث 2 من الباب 7 من </w:t>
      </w:r>
      <w:r>
        <w:rPr>
          <w:rFonts w:hint="cs"/>
          <w:rtl/>
        </w:rPr>
        <w:t>أ</w:t>
      </w:r>
      <w:r w:rsidRPr="001E5EEA">
        <w:rPr>
          <w:rtl/>
        </w:rPr>
        <w:t>بواب صلاة الجمعة.</w:t>
      </w:r>
    </w:p>
    <w:p w:rsidR="00BB3864" w:rsidRPr="001E5EEA" w:rsidRDefault="00BB3864" w:rsidP="00E91C93">
      <w:pPr>
        <w:pStyle w:val="libFootnote0"/>
        <w:rPr>
          <w:rtl/>
        </w:rPr>
      </w:pPr>
      <w:r w:rsidRPr="001E5EEA">
        <w:rPr>
          <w:rtl/>
        </w:rPr>
        <w:t>(3) يأتي في البابين 33 و 34 من هذه ال</w:t>
      </w:r>
      <w:r>
        <w:rPr>
          <w:rFonts w:hint="cs"/>
          <w:rtl/>
        </w:rPr>
        <w:t>أ</w:t>
      </w:r>
      <w:r w:rsidRPr="001E5EEA">
        <w:rPr>
          <w:rtl/>
        </w:rPr>
        <w:t>بواب.</w:t>
      </w:r>
    </w:p>
    <w:p w:rsidR="00BB3864" w:rsidRPr="001E5EEA" w:rsidRDefault="00BB3864" w:rsidP="00E91C93">
      <w:pPr>
        <w:pStyle w:val="libFootnote0"/>
        <w:rPr>
          <w:rtl/>
        </w:rPr>
      </w:pPr>
      <w:r w:rsidRPr="001E5EEA">
        <w:rPr>
          <w:rtl/>
        </w:rPr>
        <w:t>(4) يأتي في البابين 11 و 31 من هذه ال</w:t>
      </w:r>
      <w:r>
        <w:rPr>
          <w:rFonts w:hint="cs"/>
          <w:rtl/>
        </w:rPr>
        <w:t>أ</w:t>
      </w:r>
      <w:r w:rsidRPr="001E5EEA">
        <w:rPr>
          <w:rtl/>
        </w:rPr>
        <w:t>بواب.</w:t>
      </w:r>
    </w:p>
    <w:p w:rsidR="00BB3864" w:rsidRDefault="00BB3864" w:rsidP="001E2C6B">
      <w:pPr>
        <w:pStyle w:val="libFootnoteCenterBold"/>
        <w:rPr>
          <w:rtl/>
        </w:rPr>
      </w:pPr>
      <w:r>
        <w:rPr>
          <w:rtl/>
        </w:rPr>
        <w:t>الباب 11</w:t>
      </w:r>
    </w:p>
    <w:p w:rsidR="00BB3864" w:rsidRDefault="00BB3864" w:rsidP="001E2C6B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248 / 1114.</w:t>
      </w:r>
    </w:p>
    <w:p w:rsidR="00BB3864" w:rsidRPr="001E5EEA" w:rsidRDefault="00BB3864" w:rsidP="001E2C6B">
      <w:pPr>
        <w:pStyle w:val="libFootnote0"/>
        <w:rPr>
          <w:rtl/>
        </w:rPr>
      </w:pPr>
      <w:r w:rsidRPr="001E5EEA">
        <w:rPr>
          <w:rtl/>
        </w:rPr>
        <w:t>(</w:t>
      </w:r>
      <w:r w:rsidR="001E2C6B">
        <w:rPr>
          <w:rFonts w:hint="cs"/>
          <w:rtl/>
        </w:rPr>
        <w:t>5</w:t>
      </w:r>
      <w:r w:rsidRPr="001E5EEA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69D1">
        <w:rPr>
          <w:rFonts w:hint="cs"/>
          <w:rtl/>
        </w:rPr>
        <w:t>أ</w:t>
      </w:r>
      <w:r w:rsidRPr="009369D1">
        <w:rPr>
          <w:rtl/>
        </w:rPr>
        <w:t>مره ( هامش المخطوط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غير أن</w:t>
      </w:r>
      <w:r>
        <w:rPr>
          <w:rFonts w:hint="cs"/>
          <w:rtl/>
        </w:rPr>
        <w:t>ّ</w:t>
      </w:r>
      <w:r>
        <w:rPr>
          <w:rtl/>
        </w:rPr>
        <w:t>ه يسمع أبويه الكلام الغليظ الذي يغيظهما</w:t>
      </w:r>
      <w:r w:rsidR="00EC1548">
        <w:rPr>
          <w:rtl/>
        </w:rPr>
        <w:t>،</w:t>
      </w:r>
      <w:r>
        <w:rPr>
          <w:rtl/>
        </w:rPr>
        <w:t xml:space="preserve"> أقرأ خلفه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لا تقرأ خلفه ما لم يكن عاق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قاطعا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1E2C6B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Pr="00BB3864">
        <w:rPr>
          <w:rStyle w:val="libFootnotenumChar"/>
          <w:rtl/>
        </w:rPr>
        <w:t>(</w:t>
      </w:r>
      <w:r w:rsidR="001E2C6B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بإسناده عن سعد</w:t>
      </w:r>
      <w:r w:rsidR="00EC1548">
        <w:rPr>
          <w:rtl/>
        </w:rPr>
        <w:t>،</w:t>
      </w:r>
      <w:r>
        <w:rPr>
          <w:rtl/>
        </w:rPr>
        <w:t xml:space="preserve"> عن يعقوب بن يزيد</w:t>
      </w:r>
      <w:r w:rsidR="00EC1548">
        <w:rPr>
          <w:rtl/>
        </w:rPr>
        <w:t>،</w:t>
      </w:r>
      <w:r>
        <w:rPr>
          <w:rtl/>
        </w:rPr>
        <w:t xml:space="preserve"> عن عمرو </w:t>
      </w:r>
      <w:r w:rsidRPr="00BB3864">
        <w:rPr>
          <w:rStyle w:val="libFootnotenumChar"/>
          <w:rtl/>
        </w:rPr>
        <w:t>(</w:t>
      </w:r>
      <w:r w:rsidR="001E2C6B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بن عثمان</w:t>
      </w:r>
      <w:r w:rsidR="00EC1548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عمر بن يزيد جميعا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عذافر</w:t>
      </w:r>
      <w:r w:rsidR="00EC1548">
        <w:rPr>
          <w:rtl/>
        </w:rPr>
        <w:t>،</w:t>
      </w:r>
      <w:r>
        <w:rPr>
          <w:rtl/>
        </w:rPr>
        <w:t xml:space="preserve"> عن عمر بن يزيد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[ 10765 ]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أبي ذر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رحمه الله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إمامك شفيعك إلى الله فلا تجعل شفيعك سفيها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ولا فاسقا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1E2C6B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سنان</w:t>
      </w:r>
      <w:r w:rsidR="00EC1548">
        <w:rPr>
          <w:rtl/>
        </w:rPr>
        <w:t>،</w:t>
      </w:r>
      <w:r>
        <w:rPr>
          <w:rtl/>
        </w:rPr>
        <w:t xml:space="preserve"> عن طلحة بن زيد</w:t>
      </w:r>
      <w:r w:rsidR="00EC1548">
        <w:rPr>
          <w:rtl/>
        </w:rPr>
        <w:t>،</w:t>
      </w:r>
      <w:r>
        <w:rPr>
          <w:rtl/>
        </w:rPr>
        <w:t xml:space="preserve"> عن ثور بن غيلان</w:t>
      </w:r>
      <w:r w:rsidR="00EC1548">
        <w:rPr>
          <w:rtl/>
        </w:rPr>
        <w:t>،</w:t>
      </w:r>
      <w:r>
        <w:rPr>
          <w:rtl/>
        </w:rPr>
        <w:t xml:space="preserve"> عن أبي ذر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1E2C6B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1E2C6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E2C6B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[ 10766 ]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الصلوات الخمس في جماعة فظن</w:t>
      </w:r>
      <w:r w:rsidR="00BB3864">
        <w:rPr>
          <w:rFonts w:hint="cs"/>
          <w:rtl/>
        </w:rPr>
        <w:t>ّ</w:t>
      </w:r>
      <w:r w:rsidR="00BB3864">
        <w:rPr>
          <w:rtl/>
        </w:rPr>
        <w:t>وا به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خير.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[ 10767 ]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ق</w:t>
      </w:r>
      <w:r w:rsidR="00BB3864">
        <w:rPr>
          <w:rtl/>
        </w:rPr>
        <w:t>ال</w:t>
      </w:r>
      <w:r>
        <w:rPr>
          <w:rtl/>
        </w:rPr>
        <w:t>:</w:t>
      </w:r>
      <w:r w:rsidR="00BB3864">
        <w:rPr>
          <w:rtl/>
        </w:rPr>
        <w:t xml:space="preserve"> وقال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ثلاثة لا يصل</w:t>
      </w:r>
      <w:r w:rsidR="00BB3864">
        <w:rPr>
          <w:rFonts w:hint="cs"/>
          <w:rtl/>
        </w:rPr>
        <w:t>ّ</w:t>
      </w:r>
      <w:r w:rsidR="00BB3864">
        <w:rPr>
          <w:rtl/>
        </w:rPr>
        <w:t>ى خلفهم</w:t>
      </w:r>
      <w:r>
        <w:rPr>
          <w:rtl/>
        </w:rPr>
        <w:t>:</w:t>
      </w:r>
      <w:r w:rsidR="00BB3864">
        <w:rPr>
          <w:rtl/>
        </w:rPr>
        <w:t xml:space="preserve">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1E2C6B">
      <w:pPr>
        <w:pStyle w:val="libFootnote0"/>
        <w:rPr>
          <w:rtl/>
        </w:rPr>
      </w:pPr>
      <w:r w:rsidRPr="00457CF7">
        <w:rPr>
          <w:rtl/>
        </w:rPr>
        <w:t>(</w:t>
      </w:r>
      <w:r w:rsidR="001E2C6B">
        <w:rPr>
          <w:rFonts w:hint="cs"/>
          <w:rtl/>
        </w:rPr>
        <w:t>1</w:t>
      </w:r>
      <w:r w:rsidRPr="00457CF7">
        <w:rPr>
          <w:rtl/>
        </w:rPr>
        <w:t>) التهذيب 3</w:t>
      </w:r>
      <w:r w:rsidR="00EC1548">
        <w:rPr>
          <w:rtl/>
        </w:rPr>
        <w:t>:</w:t>
      </w:r>
      <w:r w:rsidRPr="00457CF7">
        <w:rPr>
          <w:rtl/>
        </w:rPr>
        <w:t xml:space="preserve"> 30 / 106.</w:t>
      </w:r>
    </w:p>
    <w:p w:rsidR="00BB3864" w:rsidRPr="006C0971" w:rsidRDefault="00BB3864" w:rsidP="001E2C6B">
      <w:pPr>
        <w:pStyle w:val="libFootnote0"/>
        <w:rPr>
          <w:rtl/>
        </w:rPr>
      </w:pPr>
      <w:r w:rsidRPr="006C0971">
        <w:rPr>
          <w:rtl/>
        </w:rPr>
        <w:t>(</w:t>
      </w:r>
      <w:r w:rsidR="001E2C6B">
        <w:rPr>
          <w:rFonts w:hint="cs"/>
          <w:rtl/>
        </w:rPr>
        <w:t>2</w:t>
      </w:r>
      <w:r w:rsidRPr="006C0971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C0971">
        <w:rPr>
          <w:rtl/>
        </w:rPr>
        <w:t>عمر</w:t>
      </w:r>
      <w:r w:rsidR="00EC1548">
        <w:rPr>
          <w:rtl/>
        </w:rPr>
        <w:t xml:space="preserve"> - </w:t>
      </w:r>
      <w:r w:rsidRPr="006C0971">
        <w:rPr>
          <w:rtl/>
        </w:rPr>
        <w:t>هامش المخطوط</w:t>
      </w:r>
      <w:r w:rsidR="00EC1548">
        <w:rPr>
          <w:rtl/>
        </w:rPr>
        <w:t xml:space="preserve"> -</w:t>
      </w:r>
      <w:r w:rsidRPr="006C0971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247 / 1103.</w:t>
      </w:r>
    </w:p>
    <w:p w:rsidR="00BB3864" w:rsidRPr="006C0971" w:rsidRDefault="00BB3864" w:rsidP="001E2C6B">
      <w:pPr>
        <w:pStyle w:val="libFootnote0"/>
        <w:rPr>
          <w:rtl/>
        </w:rPr>
      </w:pPr>
      <w:r w:rsidRPr="006C0971">
        <w:rPr>
          <w:rtl/>
        </w:rPr>
        <w:t>(</w:t>
      </w:r>
      <w:r w:rsidR="001E2C6B">
        <w:rPr>
          <w:rFonts w:hint="cs"/>
          <w:rtl/>
        </w:rPr>
        <w:t>3</w:t>
      </w:r>
      <w:r w:rsidRPr="006C0971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C0971">
        <w:rPr>
          <w:rtl/>
        </w:rPr>
        <w:t>30</w:t>
      </w:r>
      <w:r>
        <w:rPr>
          <w:rtl/>
        </w:rPr>
        <w:t xml:space="preserve"> / </w:t>
      </w:r>
      <w:r w:rsidRPr="006C0971">
        <w:rPr>
          <w:rtl/>
        </w:rPr>
        <w:t>107.</w:t>
      </w:r>
    </w:p>
    <w:p w:rsidR="00BB3864" w:rsidRPr="006C0971" w:rsidRDefault="00BB3864" w:rsidP="001E2C6B">
      <w:pPr>
        <w:pStyle w:val="libFootnote0"/>
        <w:rPr>
          <w:rtl/>
        </w:rPr>
      </w:pPr>
      <w:r w:rsidRPr="006C0971">
        <w:rPr>
          <w:rtl/>
        </w:rPr>
        <w:t>(</w:t>
      </w:r>
      <w:r w:rsidR="001E2C6B">
        <w:rPr>
          <w:rFonts w:hint="cs"/>
          <w:rtl/>
        </w:rPr>
        <w:t>4</w:t>
      </w:r>
      <w:r w:rsidRPr="006C0971">
        <w:rPr>
          <w:rtl/>
        </w:rPr>
        <w:t>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C0971">
        <w:rPr>
          <w:rtl/>
        </w:rPr>
        <w:t>326</w:t>
      </w:r>
      <w:r>
        <w:rPr>
          <w:rtl/>
        </w:rPr>
        <w:t xml:space="preserve"> / </w:t>
      </w:r>
      <w:r w:rsidRPr="006C0971">
        <w:rPr>
          <w:rtl/>
        </w:rPr>
        <w:t>1</w:t>
      </w:r>
      <w:r w:rsidR="00EC1548">
        <w:rPr>
          <w:rtl/>
        </w:rPr>
        <w:t xml:space="preserve"> - </w:t>
      </w:r>
      <w:r w:rsidRPr="006C0971">
        <w:rPr>
          <w:rtl/>
        </w:rPr>
        <w:t>الباب 20.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246 / 1093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في الحديث 6 من الباب 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248 / 1111.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المجهول</w:t>
      </w:r>
      <w:r w:rsidR="00EC1548">
        <w:rPr>
          <w:rtl/>
        </w:rPr>
        <w:t>،</w:t>
      </w:r>
      <w:r>
        <w:rPr>
          <w:rtl/>
        </w:rPr>
        <w:t xml:space="preserve"> والغالي</w:t>
      </w:r>
      <w:r w:rsidR="00EC1548">
        <w:rPr>
          <w:rtl/>
        </w:rPr>
        <w:t>،</w:t>
      </w:r>
      <w:r>
        <w:rPr>
          <w:rtl/>
        </w:rPr>
        <w:t xml:space="preserve"> وإن كان يقول بقولك</w:t>
      </w:r>
      <w:r w:rsidR="00EC1548">
        <w:rPr>
          <w:rtl/>
        </w:rPr>
        <w:t>،</w:t>
      </w:r>
      <w:r>
        <w:rPr>
          <w:rtl/>
        </w:rPr>
        <w:t xml:space="preserve"> والمجاهر بالفسق وإن كان مقتصدا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الشيخ كما سبق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9369D1">
      <w:pPr>
        <w:pStyle w:val="libNormal"/>
        <w:rPr>
          <w:rtl/>
        </w:rPr>
      </w:pPr>
      <w:r>
        <w:rPr>
          <w:rtl/>
        </w:rPr>
        <w:t>[ 10768 ]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</w:t>
      </w:r>
      <w:r w:rsidR="00BB3864">
        <w:rPr>
          <w:rFonts w:hint="cs"/>
          <w:rtl/>
        </w:rPr>
        <w:t>إ</w:t>
      </w:r>
      <w:r w:rsidR="00BB3864">
        <w:rPr>
          <w:rtl/>
        </w:rPr>
        <w:t>سناد يأتي</w:t>
      </w:r>
      <w:r w:rsidR="00BB3864" w:rsidRPr="00BB3864">
        <w:rPr>
          <w:rStyle w:val="libFootnotenumChar"/>
          <w:rtl/>
        </w:rPr>
        <w:t>(</w:t>
      </w:r>
      <w:r w:rsidR="009369D1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كتابه إلى المأمون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صلاة خلف الفاجر.</w:t>
      </w:r>
    </w:p>
    <w:p w:rsidR="00BB3864" w:rsidRDefault="00EC1548" w:rsidP="009369D1">
      <w:pPr>
        <w:pStyle w:val="libNormal"/>
        <w:rPr>
          <w:rtl/>
        </w:rPr>
      </w:pPr>
      <w:r>
        <w:rPr>
          <w:rtl/>
        </w:rPr>
        <w:t>[ 10769 ]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الآتي</w:t>
      </w:r>
      <w:r w:rsidR="00BB3864" w:rsidRPr="00BB3864">
        <w:rPr>
          <w:rStyle w:val="libFootnotenumChar"/>
          <w:rtl/>
        </w:rPr>
        <w:t>(</w:t>
      </w:r>
      <w:r w:rsidR="009369D1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ال</w:t>
      </w:r>
      <w:r w:rsidR="00BB3864">
        <w:rPr>
          <w:rFonts w:hint="cs"/>
          <w:rtl/>
        </w:rPr>
        <w:t>أ</w:t>
      </w:r>
      <w:r w:rsidR="00BB3864">
        <w:rPr>
          <w:rtl/>
        </w:rPr>
        <w:t>عمش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 w:rsidR="00963022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963022">
        <w:rPr>
          <w:rFonts w:hint="cs"/>
          <w:rtl/>
        </w:rPr>
        <w:t xml:space="preserve">) </w:t>
      </w:r>
      <w:r w:rsidR="00BB3864">
        <w:rPr>
          <w:rtl/>
        </w:rPr>
        <w:t>في حديث شرائع الدين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والصلاة تستحب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ال</w:t>
      </w:r>
      <w:r w:rsidR="00BB3864">
        <w:rPr>
          <w:rFonts w:hint="cs"/>
          <w:rtl/>
        </w:rPr>
        <w:t>أ</w:t>
      </w:r>
      <w:r w:rsidR="00BB3864">
        <w:rPr>
          <w:rtl/>
        </w:rPr>
        <w:t>وقات</w:t>
      </w:r>
      <w:r>
        <w:rPr>
          <w:rtl/>
        </w:rPr>
        <w:t>،</w:t>
      </w:r>
      <w:r w:rsidR="00BB3864">
        <w:rPr>
          <w:rtl/>
        </w:rPr>
        <w:t xml:space="preserve"> وفضل الجماعة على الفرد بأربع وعشرين</w:t>
      </w:r>
      <w:r>
        <w:rPr>
          <w:rtl/>
        </w:rPr>
        <w:t>،</w:t>
      </w:r>
      <w:r w:rsidR="00BB3864">
        <w:rPr>
          <w:rtl/>
        </w:rPr>
        <w:t xml:space="preserve"> ولا صلاة خلف الفاجر</w:t>
      </w:r>
      <w:r>
        <w:rPr>
          <w:rtl/>
        </w:rPr>
        <w:t>،</w:t>
      </w:r>
      <w:r w:rsidR="00BB3864">
        <w:rPr>
          <w:rtl/>
        </w:rPr>
        <w:t xml:space="preserve"> ولا يقتدى </w:t>
      </w:r>
      <w:r w:rsidR="00960D04">
        <w:rPr>
          <w:rtl/>
        </w:rPr>
        <w:t xml:space="preserve">إلّا </w:t>
      </w:r>
      <w:r w:rsidR="00BB3864">
        <w:rPr>
          <w:rtl/>
        </w:rPr>
        <w:t>بأهل الولاية.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[ 10770 ]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المقنع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رسول الله</w:t>
      </w:r>
      <w:r w:rsidR="00963022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963022">
        <w:rPr>
          <w:rFonts w:hint="cs"/>
          <w:rtl/>
        </w:rPr>
        <w:t xml:space="preserve">) : </w:t>
      </w:r>
      <w:r w:rsidR="00BB3864">
        <w:rPr>
          <w:rtl/>
        </w:rPr>
        <w:t>إن سر</w:t>
      </w:r>
      <w:r w:rsidR="00BB3864">
        <w:rPr>
          <w:rFonts w:hint="cs"/>
          <w:rtl/>
        </w:rPr>
        <w:t>ّ</w:t>
      </w:r>
      <w:r w:rsidR="00BB3864">
        <w:rPr>
          <w:rtl/>
        </w:rPr>
        <w:t>كم أن تزكو صلاتكم فقد</w:t>
      </w:r>
      <w:r w:rsidR="00BB3864">
        <w:rPr>
          <w:rFonts w:hint="cs"/>
          <w:rtl/>
        </w:rPr>
        <w:t>ّ</w:t>
      </w:r>
      <w:r w:rsidR="00BB3864">
        <w:rPr>
          <w:rtl/>
        </w:rPr>
        <w:t>موا خياركم.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[ 10771 ]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علي بن مهزيار</w:t>
      </w:r>
      <w:r>
        <w:rPr>
          <w:rtl/>
        </w:rPr>
        <w:t>،</w:t>
      </w:r>
      <w:r w:rsidR="00BB3864">
        <w:rPr>
          <w:rtl/>
        </w:rPr>
        <w:t xml:space="preserve"> عن أبي علي بن راشد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2028D7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خلف من تثق بدينه.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[ 10772 ]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91C93">
      <w:pPr>
        <w:pStyle w:val="libFootnote0"/>
        <w:rPr>
          <w:rtl/>
        </w:rPr>
      </w:pPr>
      <w:r w:rsidRPr="00457CF7">
        <w:rPr>
          <w:rtl/>
        </w:rPr>
        <w:t>(1) رواه الشيخ في الحديث 6 من الباب 10 من هذه ال</w:t>
      </w:r>
      <w:r w:rsidRPr="00457CF7">
        <w:rPr>
          <w:rFonts w:hint="cs"/>
          <w:rtl/>
        </w:rPr>
        <w:t>أ</w:t>
      </w:r>
      <w:r w:rsidRPr="00457CF7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عيون ال</w:t>
      </w:r>
      <w:r>
        <w:rPr>
          <w:rFonts w:hint="cs"/>
          <w:rtl/>
        </w:rPr>
        <w:t>أ</w:t>
      </w:r>
      <w:r>
        <w:rPr>
          <w:rtl/>
        </w:rPr>
        <w:t>خبار 2</w:t>
      </w:r>
      <w:r w:rsidR="00EC1548">
        <w:rPr>
          <w:rtl/>
        </w:rPr>
        <w:t>:</w:t>
      </w:r>
      <w:r>
        <w:rPr>
          <w:rtl/>
        </w:rPr>
        <w:t xml:space="preserve"> 123 / 1.</w:t>
      </w:r>
    </w:p>
    <w:p w:rsidR="00BB3864" w:rsidRPr="005F4FC8" w:rsidRDefault="00BB3864" w:rsidP="009369D1">
      <w:pPr>
        <w:pStyle w:val="libFootnote0"/>
        <w:rPr>
          <w:rtl/>
        </w:rPr>
      </w:pPr>
      <w:r w:rsidRPr="005F4FC8">
        <w:rPr>
          <w:rtl/>
        </w:rPr>
        <w:t>(</w:t>
      </w:r>
      <w:r w:rsidR="009369D1">
        <w:rPr>
          <w:rFonts w:hint="cs"/>
          <w:rtl/>
        </w:rPr>
        <w:t>2</w:t>
      </w:r>
      <w:r w:rsidRPr="005F4FC8">
        <w:rPr>
          <w:rtl/>
        </w:rPr>
        <w:t>) ت</w:t>
      </w:r>
      <w:r>
        <w:rPr>
          <w:rFonts w:hint="cs"/>
          <w:rtl/>
        </w:rPr>
        <w:t>أ</w:t>
      </w:r>
      <w:r w:rsidRPr="005F4FC8">
        <w:rPr>
          <w:rtl/>
        </w:rPr>
        <w:t>تي في الفائدة الاولى</w:t>
      </w:r>
      <w:r w:rsidRPr="00ED29BD">
        <w:rPr>
          <w:rtl/>
        </w:rPr>
        <w:t>ٰ</w:t>
      </w:r>
      <w:r w:rsidRPr="005F4FC8">
        <w:rPr>
          <w:rtl/>
        </w:rPr>
        <w:t xml:space="preserve"> من </w:t>
      </w:r>
      <w:r w:rsidRPr="009369D1">
        <w:rPr>
          <w:rtl/>
        </w:rPr>
        <w:t>الخاتمة برمز ( ب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603 / 9.</w:t>
      </w:r>
    </w:p>
    <w:p w:rsidR="00BB3864" w:rsidRPr="005F4FC8" w:rsidRDefault="00BB3864" w:rsidP="009369D1">
      <w:pPr>
        <w:pStyle w:val="libFootnote0"/>
        <w:rPr>
          <w:rtl/>
        </w:rPr>
      </w:pPr>
      <w:r w:rsidRPr="005F4FC8">
        <w:rPr>
          <w:rtl/>
        </w:rPr>
        <w:t>(</w:t>
      </w:r>
      <w:r w:rsidR="009369D1">
        <w:rPr>
          <w:rFonts w:hint="cs"/>
          <w:rtl/>
        </w:rPr>
        <w:t>3</w:t>
      </w:r>
      <w:r w:rsidRPr="005F4FC8">
        <w:rPr>
          <w:rtl/>
        </w:rPr>
        <w:t>) يأتي في الفائدة الاولى</w:t>
      </w:r>
      <w:r w:rsidRPr="00ED29BD">
        <w:rPr>
          <w:rtl/>
        </w:rPr>
        <w:t>ٰ</w:t>
      </w:r>
      <w:r w:rsidRPr="005F4FC8">
        <w:rPr>
          <w:rtl/>
        </w:rPr>
        <w:t xml:space="preserve"> من الخاتمة </w:t>
      </w:r>
      <w:r w:rsidRPr="00963022">
        <w:rPr>
          <w:rtl/>
        </w:rPr>
        <w:t>برمز ( ذ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المقنع</w:t>
      </w:r>
      <w:r w:rsidR="00EC1548">
        <w:rPr>
          <w:rtl/>
        </w:rPr>
        <w:t>:</w:t>
      </w:r>
      <w:r>
        <w:rPr>
          <w:rtl/>
        </w:rPr>
        <w:t xml:space="preserve"> 35.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374 / 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خرجه بتمامه في الحديث 2 من الباب 10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الكافي 2</w:t>
      </w:r>
      <w:r w:rsidR="00EC1548">
        <w:rPr>
          <w:rtl/>
        </w:rPr>
        <w:t>:</w:t>
      </w:r>
      <w:r>
        <w:rPr>
          <w:rtl/>
        </w:rPr>
        <w:t xml:space="preserve"> 187 / 28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خرجه بأسانيد اخرى في الحديث 2 من الباب 152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العشرة</w:t>
      </w:r>
      <w:r w:rsidR="00EC1548">
        <w:rPr>
          <w:rtl/>
        </w:rPr>
        <w:t>،</w:t>
      </w:r>
      <w:r>
        <w:rPr>
          <w:rtl/>
        </w:rPr>
        <w:t xml:space="preserve"> وفي الحديث 15 من الباب 41 من </w:t>
      </w:r>
      <w:r>
        <w:rPr>
          <w:rFonts w:hint="cs"/>
          <w:rtl/>
        </w:rPr>
        <w:t>أ</w:t>
      </w:r>
      <w:r>
        <w:rPr>
          <w:rtl/>
        </w:rPr>
        <w:t>بواب الشهادة.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عثمان بن عيسى</w:t>
      </w:r>
      <w:r w:rsidR="00EC1548">
        <w:rPr>
          <w:rtl/>
        </w:rPr>
        <w:t>،</w:t>
      </w:r>
      <w:r>
        <w:rPr>
          <w:rtl/>
        </w:rPr>
        <w:t xml:space="preserve"> عن سماعة بن مهران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من عامل الناس فلم يظلمهم وحد</w:t>
      </w:r>
      <w:r>
        <w:rPr>
          <w:rFonts w:hint="cs"/>
          <w:rtl/>
        </w:rPr>
        <w:t>ّ</w:t>
      </w:r>
      <w:r>
        <w:rPr>
          <w:rtl/>
        </w:rPr>
        <w:t>ثهم فلم يكذبهم وواعدهم فلم يخلفهم كان مم</w:t>
      </w:r>
      <w:r>
        <w:rPr>
          <w:rFonts w:hint="cs"/>
          <w:rtl/>
        </w:rPr>
        <w:t>ّ</w:t>
      </w:r>
      <w:r>
        <w:rPr>
          <w:rtl/>
        </w:rPr>
        <w:t>ن حرمت غيبته</w:t>
      </w:r>
      <w:r w:rsidR="00EC1548">
        <w:rPr>
          <w:rtl/>
        </w:rPr>
        <w:t>،</w:t>
      </w:r>
      <w:r>
        <w:rPr>
          <w:rtl/>
        </w:rPr>
        <w:t xml:space="preserve"> وكملت مرو</w:t>
      </w:r>
      <w:r>
        <w:rPr>
          <w:rFonts w:hint="cs"/>
          <w:rtl/>
        </w:rPr>
        <w:t>ّ</w:t>
      </w:r>
      <w:r>
        <w:rPr>
          <w:rtl/>
        </w:rPr>
        <w:t>ته</w:t>
      </w:r>
      <w:r w:rsidR="00EC1548">
        <w:rPr>
          <w:rtl/>
        </w:rPr>
        <w:t>،</w:t>
      </w:r>
      <w:r>
        <w:rPr>
          <w:rtl/>
        </w:rPr>
        <w:t xml:space="preserve"> وظهر عدله</w:t>
      </w:r>
      <w:r w:rsidR="00EC1548">
        <w:rPr>
          <w:rtl/>
        </w:rPr>
        <w:t>،</w:t>
      </w:r>
      <w:r>
        <w:rPr>
          <w:rtl/>
        </w:rPr>
        <w:t xml:space="preserve"> ووجب </w:t>
      </w:r>
      <w:r>
        <w:rPr>
          <w:rFonts w:hint="cs"/>
          <w:rtl/>
        </w:rPr>
        <w:t>أُ</w:t>
      </w:r>
      <w:r>
        <w:rPr>
          <w:rtl/>
        </w:rPr>
        <w:t>خو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[ 10773 ]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سعد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بن إسماعيل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قلت للرضا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رجل يقارف الذنوب وهو عارف بهذا ال</w:t>
      </w:r>
      <w:r w:rsidR="00BB3864">
        <w:rPr>
          <w:rFonts w:hint="cs"/>
          <w:rtl/>
        </w:rPr>
        <w:t>أ</w:t>
      </w:r>
      <w:r w:rsidR="00BB3864">
        <w:rPr>
          <w:rtl/>
        </w:rPr>
        <w:t>مر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</w:t>
      </w:r>
      <w:r w:rsidR="00EC1548">
        <w:rPr>
          <w:rtl/>
        </w:rPr>
        <w:t>،</w:t>
      </w:r>
      <w:r>
        <w:rPr>
          <w:rtl/>
        </w:rPr>
        <w:t xml:space="preserve"> عن سعد بن إسماعيل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عن سعيد بن إسماعيل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(4)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ترك قوله</w:t>
      </w:r>
      <w:r w:rsidR="00EC1548">
        <w:rPr>
          <w:rtl/>
        </w:rPr>
        <w:t>:</w:t>
      </w:r>
      <w:r>
        <w:rPr>
          <w:rtl/>
        </w:rPr>
        <w:t xml:space="preserve"> وهو عارف بهذا ال</w:t>
      </w:r>
      <w:r>
        <w:rPr>
          <w:rFonts w:hint="cs"/>
          <w:rtl/>
        </w:rPr>
        <w:t>أ</w:t>
      </w:r>
      <w:r>
        <w:rPr>
          <w:rtl/>
        </w:rPr>
        <w:t>مر</w:t>
      </w:r>
      <w:r w:rsidR="00EC1548">
        <w:rPr>
          <w:rtl/>
        </w:rPr>
        <w:t>،</w:t>
      </w:r>
      <w:r>
        <w:rPr>
          <w:rtl/>
        </w:rPr>
        <w:t xml:space="preserve"> وقال في آخره</w:t>
      </w:r>
      <w:r w:rsidR="00EC1548">
        <w:rPr>
          <w:rtl/>
        </w:rPr>
        <w:t>:</w:t>
      </w:r>
      <w:r>
        <w:rPr>
          <w:rtl/>
        </w:rPr>
        <w:t xml:space="preserve"> نصل</w:t>
      </w:r>
      <w:r>
        <w:rPr>
          <w:rFonts w:hint="cs"/>
          <w:rtl/>
        </w:rPr>
        <w:t>ّ</w:t>
      </w:r>
      <w:r>
        <w:rPr>
          <w:rtl/>
        </w:rPr>
        <w:t>ي خلفه أم لا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لا تصل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BB3864" w:rsidRDefault="00EC1548" w:rsidP="00963022">
      <w:pPr>
        <w:pStyle w:val="libNormal"/>
        <w:rPr>
          <w:rtl/>
        </w:rPr>
      </w:pPr>
      <w:r>
        <w:rPr>
          <w:rtl/>
        </w:rPr>
        <w:t>[ 10774 ]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إدريس في آخر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رواية أبي القاسم بن قولويه عن ال</w:t>
      </w:r>
      <w:r w:rsidR="00BB3864">
        <w:rPr>
          <w:rFonts w:hint="cs"/>
          <w:rtl/>
        </w:rPr>
        <w:t>أ</w:t>
      </w:r>
      <w:r w:rsidR="00BB3864">
        <w:rPr>
          <w:rtl/>
        </w:rPr>
        <w:t>صبغ قال</w:t>
      </w:r>
      <w:r>
        <w:rPr>
          <w:rtl/>
        </w:rPr>
        <w:t>:</w:t>
      </w:r>
      <w:r w:rsidR="00BB3864">
        <w:rPr>
          <w:rtl/>
        </w:rPr>
        <w:t xml:space="preserve"> سمعت عليا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عليه الاسلام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ست</w:t>
      </w:r>
      <w:r w:rsidR="00BB3864">
        <w:rPr>
          <w:rFonts w:hint="cs"/>
          <w:rtl/>
        </w:rPr>
        <w:t>ّ</w:t>
      </w:r>
      <w:r w:rsidR="00BB3864">
        <w:rPr>
          <w:rtl/>
        </w:rPr>
        <w:t>ة لا يؤم</w:t>
      </w:r>
      <w:r w:rsidR="00BB3864">
        <w:rPr>
          <w:rFonts w:hint="cs"/>
          <w:rtl/>
        </w:rPr>
        <w:t>ّ</w:t>
      </w:r>
      <w:r w:rsidR="00BB3864">
        <w:rPr>
          <w:rtl/>
        </w:rPr>
        <w:t>ون الناس</w:t>
      </w:r>
      <w:r>
        <w:rPr>
          <w:rtl/>
        </w:rPr>
        <w:t xml:space="preserve">: - </w:t>
      </w:r>
      <w:r w:rsidR="00BB3864">
        <w:rPr>
          <w:rtl/>
        </w:rPr>
        <w:t>منهم</w:t>
      </w:r>
      <w:r>
        <w:rPr>
          <w:rtl/>
        </w:rPr>
        <w:t xml:space="preserve"> - </w:t>
      </w:r>
      <w:r w:rsidR="00BB3864">
        <w:rPr>
          <w:rtl/>
        </w:rPr>
        <w:t xml:space="preserve">شارب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النبيذ و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963022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الخمر.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[ 10775 ]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من كتاب أبي عبدالله السي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اري صاحب موسى والرضا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31 / 110.</w:t>
      </w:r>
    </w:p>
    <w:p w:rsidR="00BB3864" w:rsidRPr="00DB31E1" w:rsidRDefault="00BB3864" w:rsidP="00E91C93">
      <w:pPr>
        <w:pStyle w:val="libFootnote0"/>
        <w:rPr>
          <w:rtl/>
        </w:rPr>
      </w:pPr>
      <w:r w:rsidRPr="00DB31E1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3022">
        <w:rPr>
          <w:rtl/>
        </w:rPr>
        <w:t>سعيد ( هامش</w:t>
      </w:r>
      <w:r w:rsidRPr="00DB31E1">
        <w:rPr>
          <w:rtl/>
        </w:rPr>
        <w:t xml:space="preserve"> المخطوط</w:t>
      </w:r>
      <w:r w:rsidRPr="00963022">
        <w:rPr>
          <w:rtl/>
        </w:rPr>
        <w:t xml:space="preserve"> ).</w:t>
      </w:r>
    </w:p>
    <w:p w:rsidR="00BB3864" w:rsidRPr="00DB31E1" w:rsidRDefault="00BB3864" w:rsidP="00E91C93">
      <w:pPr>
        <w:pStyle w:val="libFootnote0"/>
        <w:rPr>
          <w:rtl/>
        </w:rPr>
      </w:pPr>
      <w:r w:rsidRPr="00DB31E1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B31E1">
        <w:rPr>
          <w:rtl/>
        </w:rPr>
        <w:t>249</w:t>
      </w:r>
      <w:r>
        <w:rPr>
          <w:rtl/>
        </w:rPr>
        <w:t xml:space="preserve"> / </w:t>
      </w:r>
      <w:r w:rsidRPr="00DB31E1">
        <w:rPr>
          <w:rtl/>
        </w:rPr>
        <w:t>1116.</w:t>
      </w:r>
    </w:p>
    <w:p w:rsidR="00BB3864" w:rsidRPr="00DB31E1" w:rsidRDefault="00BB3864" w:rsidP="00E91C93">
      <w:pPr>
        <w:pStyle w:val="libFootnote0"/>
        <w:rPr>
          <w:rtl/>
        </w:rPr>
      </w:pPr>
      <w:r w:rsidRPr="00DB31E1">
        <w:rPr>
          <w:rtl/>
        </w:rPr>
        <w:t>(3)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B31E1">
        <w:rPr>
          <w:rtl/>
        </w:rPr>
        <w:t xml:space="preserve">عن سعد بن </w:t>
      </w:r>
      <w:r>
        <w:rPr>
          <w:rFonts w:hint="cs"/>
          <w:rtl/>
        </w:rPr>
        <w:t>إ</w:t>
      </w:r>
      <w:r w:rsidRPr="00DB31E1">
        <w:rPr>
          <w:rtl/>
        </w:rPr>
        <w:t>سماعيل راجع هامش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B31E1">
        <w:rPr>
          <w:rtl/>
        </w:rPr>
        <w:t>1.</w:t>
      </w:r>
    </w:p>
    <w:p w:rsidR="00BB3864" w:rsidRPr="00DB31E1" w:rsidRDefault="00BB3864" w:rsidP="00E91C93">
      <w:pPr>
        <w:pStyle w:val="libFootnote0"/>
        <w:rPr>
          <w:rtl/>
        </w:rPr>
      </w:pPr>
      <w:r w:rsidRPr="00DB31E1">
        <w:rPr>
          <w:rtl/>
        </w:rPr>
        <w:t>(4)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B31E1">
        <w:rPr>
          <w:rtl/>
        </w:rPr>
        <w:t>277</w:t>
      </w:r>
      <w:r>
        <w:rPr>
          <w:rtl/>
        </w:rPr>
        <w:t xml:space="preserve"> / </w:t>
      </w:r>
      <w:r w:rsidRPr="00DB31E1">
        <w:rPr>
          <w:rtl/>
        </w:rPr>
        <w:t>808.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Fonts w:hint="cs"/>
          <w:rtl/>
        </w:rPr>
        <w:t xml:space="preserve"> - </w:t>
      </w:r>
      <w:r>
        <w:rPr>
          <w:rtl/>
        </w:rPr>
        <w:t>مستطرفات السرائر</w:t>
      </w:r>
      <w:r w:rsidR="00EC1548">
        <w:rPr>
          <w:rtl/>
        </w:rPr>
        <w:t>:</w:t>
      </w:r>
      <w:r>
        <w:rPr>
          <w:rtl/>
        </w:rPr>
        <w:t xml:space="preserve"> 145 / 17 </w:t>
      </w:r>
      <w:r>
        <w:rPr>
          <w:rFonts w:hint="cs"/>
          <w:rtl/>
        </w:rPr>
        <w:t>أ</w:t>
      </w:r>
      <w:r>
        <w:rPr>
          <w:rtl/>
        </w:rPr>
        <w:t>ورده بتمامه عنه وعن الخصال في الحديث 6 من الباب 14 من هذه الأبواب</w:t>
      </w:r>
      <w:r w:rsidR="00EC1548">
        <w:rPr>
          <w:rtl/>
        </w:rPr>
        <w:t>،</w:t>
      </w:r>
      <w:r>
        <w:rPr>
          <w:rtl/>
        </w:rPr>
        <w:t xml:space="preserve"> وتقدم صدر </w:t>
      </w:r>
      <w:r>
        <w:rPr>
          <w:rFonts w:hint="cs"/>
          <w:rtl/>
        </w:rPr>
        <w:t>أ</w:t>
      </w:r>
      <w:r>
        <w:rPr>
          <w:rtl/>
        </w:rPr>
        <w:t xml:space="preserve">صل الحديث عن الخصال في الحديث 9 من الباب 23 من </w:t>
      </w:r>
      <w:r>
        <w:rPr>
          <w:rFonts w:hint="cs"/>
          <w:rtl/>
        </w:rPr>
        <w:t>أ</w:t>
      </w:r>
      <w:r>
        <w:rPr>
          <w:rtl/>
        </w:rPr>
        <w:t>بواب الملابس.</w:t>
      </w:r>
    </w:p>
    <w:p w:rsidR="00BB3864" w:rsidRPr="00DB31E1" w:rsidRDefault="00BB3864" w:rsidP="00963022">
      <w:pPr>
        <w:pStyle w:val="libFootnote0"/>
        <w:rPr>
          <w:rtl/>
        </w:rPr>
      </w:pPr>
      <w:r w:rsidRPr="00DB31E1">
        <w:rPr>
          <w:rtl/>
        </w:rPr>
        <w:t>(</w:t>
      </w:r>
      <w:r w:rsidR="00963022">
        <w:rPr>
          <w:rFonts w:hint="cs"/>
          <w:rtl/>
        </w:rPr>
        <w:t>5</w:t>
      </w:r>
      <w:r w:rsidRPr="00DB31E1">
        <w:rPr>
          <w:rtl/>
        </w:rPr>
        <w:t>) ليس في المصدر.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مستطرفات السرائر</w:t>
      </w:r>
      <w:r w:rsidR="00EC1548">
        <w:rPr>
          <w:rtl/>
        </w:rPr>
        <w:t>:</w:t>
      </w:r>
      <w:r>
        <w:rPr>
          <w:rtl/>
        </w:rPr>
        <w:t xml:space="preserve"> 49 / 11.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963022" w:rsidP="00BB3864">
      <w:pPr>
        <w:pStyle w:val="libNormal0"/>
        <w:rPr>
          <w:rtl/>
        </w:rPr>
      </w:pPr>
      <w:r w:rsidRPr="00963022">
        <w:rPr>
          <w:rFonts w:hint="cs"/>
          <w:rtl/>
        </w:rPr>
        <w:lastRenderedPageBreak/>
        <w:t>(</w:t>
      </w:r>
      <w:r w:rsidR="00EC1548"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="00BB3864">
        <w:rPr>
          <w:rtl/>
        </w:rPr>
        <w:t>قال</w:t>
      </w:r>
      <w:r w:rsidR="00EC1548"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الثاني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 w:rsidR="00BB3864">
        <w:rPr>
          <w:rtl/>
        </w:rPr>
        <w:t xml:space="preserve"> قوم من مواليك يجتمعون فتحضر الصلاة فيقدم بعضهم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 جماعة</w:t>
      </w:r>
      <w:r w:rsidR="00EC1548">
        <w:rPr>
          <w:rtl/>
        </w:rPr>
        <w:t>،</w:t>
      </w:r>
      <w:r w:rsidR="00BB3864">
        <w:rPr>
          <w:rtl/>
        </w:rPr>
        <w:t xml:space="preserve"> فقال</w:t>
      </w:r>
      <w:r w:rsidR="00EC1548">
        <w:rPr>
          <w:rtl/>
        </w:rPr>
        <w:t>:</w:t>
      </w:r>
      <w:r w:rsidR="00BB3864">
        <w:rPr>
          <w:rtl/>
        </w:rPr>
        <w:t xml:space="preserve"> إن كان الذي يؤمهم ليس بينه وبين الله طلبة فليفعل.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 xml:space="preserve"> المراد أن</w:t>
      </w:r>
      <w:r>
        <w:rPr>
          <w:rFonts w:hint="cs"/>
          <w:rtl/>
        </w:rPr>
        <w:t>ّ</w:t>
      </w:r>
      <w:r>
        <w:rPr>
          <w:rtl/>
        </w:rPr>
        <w:t>ه ليس عليه ذنب لم يتب منه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يتحق</w:t>
      </w:r>
      <w:r>
        <w:rPr>
          <w:rFonts w:hint="cs"/>
          <w:rtl/>
        </w:rPr>
        <w:t>ّ</w:t>
      </w:r>
      <w:r>
        <w:rPr>
          <w:rtl/>
        </w:rPr>
        <w:t>ق بذلك انتفاء الطلبة والفسق عنه.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[ 10776 ]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</w:t>
      </w:r>
      <w:r w:rsidR="00BB3864">
        <w:rPr>
          <w:rFonts w:hint="cs"/>
          <w:rtl/>
        </w:rPr>
        <w:t>َ</w:t>
      </w:r>
      <w:r w:rsidR="00BB3864">
        <w:rPr>
          <w:rtl/>
        </w:rPr>
        <w:t>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الشهيد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الذكرى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963022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963022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صلاة لمن لا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في المسجد مع المسلمين </w:t>
      </w:r>
      <w:r w:rsidR="00960D04">
        <w:rPr>
          <w:rtl/>
        </w:rPr>
        <w:t xml:space="preserve">إلّا </w:t>
      </w:r>
      <w:r w:rsidR="00BB3864">
        <w:rPr>
          <w:rtl/>
        </w:rPr>
        <w:t>من عل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ولا غيبة </w:t>
      </w:r>
      <w:r w:rsidR="00960D04">
        <w:rPr>
          <w:rtl/>
        </w:rPr>
        <w:t xml:space="preserve">إلّا </w:t>
      </w:r>
      <w:r w:rsidR="00BB3864">
        <w:rPr>
          <w:rtl/>
        </w:rPr>
        <w:t>لمن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بيته ورغب عن جماعتنا</w:t>
      </w:r>
      <w:r>
        <w:rPr>
          <w:rtl/>
        </w:rPr>
        <w:t>،</w:t>
      </w:r>
      <w:r w:rsidR="00BB3864">
        <w:rPr>
          <w:rtl/>
        </w:rPr>
        <w:t xml:space="preserve"> ومن رغب عن جماعة المسلمين سقطت عدالته</w:t>
      </w:r>
      <w:r>
        <w:rPr>
          <w:rtl/>
        </w:rPr>
        <w:t>،</w:t>
      </w:r>
      <w:r w:rsidR="00BB3864">
        <w:rPr>
          <w:rtl/>
        </w:rPr>
        <w:t xml:space="preserve"> ووجب هجرانه</w:t>
      </w:r>
      <w:r>
        <w:rPr>
          <w:rtl/>
        </w:rPr>
        <w:t>،</w:t>
      </w:r>
      <w:r w:rsidR="00BB3864">
        <w:rPr>
          <w:rtl/>
        </w:rPr>
        <w:t xml:space="preserve"> وإن رفع إلى إمام المسلمين أنذره وحذره</w:t>
      </w:r>
      <w:r>
        <w:rPr>
          <w:rtl/>
        </w:rPr>
        <w:t>،</w:t>
      </w:r>
      <w:r w:rsidR="00BB3864">
        <w:rPr>
          <w:rtl/>
        </w:rPr>
        <w:t xml:space="preserve"> ومن لزم جماعة المسلمين حرمت عليهم غيبته وثبتت عدالته.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عدم ظهور الفسق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C1548" w:rsidP="00963022">
      <w:pPr>
        <w:pStyle w:val="libNormal"/>
        <w:rPr>
          <w:rtl/>
        </w:rPr>
      </w:pPr>
      <w:r>
        <w:rPr>
          <w:rtl/>
        </w:rPr>
        <w:t>[ 10777 ]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>
        <w:rPr>
          <w:rtl/>
        </w:rPr>
        <w:t>أ</w:t>
      </w:r>
      <w:r w:rsidR="00BB3864">
        <w:rPr>
          <w:rtl/>
        </w:rPr>
        <w:t xml:space="preserve">حمد بن علي بن أبي طالب الطبرسي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الاحتجاج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9D2F3D">
        <w:rPr>
          <w:rtl/>
        </w:rPr>
        <w:t>قال</w:t>
      </w:r>
      <w:r>
        <w:rPr>
          <w:rtl/>
        </w:rPr>
        <w:t>:</w:t>
      </w:r>
      <w:r w:rsidR="00BB3864" w:rsidRPr="009D2F3D">
        <w:rPr>
          <w:rtl/>
        </w:rPr>
        <w:t xml:space="preserve"> قال علي بن الحسين </w:t>
      </w:r>
      <w:r w:rsidR="00963022" w:rsidRPr="00963022">
        <w:rPr>
          <w:rFonts w:hint="cs"/>
          <w:rtl/>
        </w:rPr>
        <w:t>(</w:t>
      </w:r>
      <w:r w:rsidR="00963022" w:rsidRPr="00EC1548">
        <w:rPr>
          <w:rStyle w:val="libAlaemChar"/>
          <w:rFonts w:hint="cs"/>
          <w:rtl/>
        </w:rPr>
        <w:t>عليهما‌السلام</w:t>
      </w:r>
      <w:r w:rsidR="00963022">
        <w:rPr>
          <w:rtl/>
        </w:rPr>
        <w:t xml:space="preserve"> </w:t>
      </w:r>
      <w:r w:rsidR="00963022">
        <w:rPr>
          <w:rFonts w:hint="cs"/>
          <w:rtl/>
        </w:rPr>
        <w:t xml:space="preserve">) </w:t>
      </w:r>
      <w:r>
        <w:rPr>
          <w:rtl/>
        </w:rPr>
        <w:t>:</w:t>
      </w:r>
      <w:r w:rsidR="00BB3864">
        <w:rPr>
          <w:rtl/>
        </w:rPr>
        <w:t xml:space="preserve"> إذا رأيتم الرجل قد حسن سمته وهديه وتماوت في منطقه</w:t>
      </w:r>
      <w:r>
        <w:rPr>
          <w:rtl/>
        </w:rPr>
        <w:t>،</w:t>
      </w:r>
      <w:r w:rsidR="00BB3864">
        <w:rPr>
          <w:rtl/>
        </w:rPr>
        <w:t xml:space="preserve"> وتخاضع في حركاته</w:t>
      </w:r>
      <w:r>
        <w:rPr>
          <w:rtl/>
        </w:rPr>
        <w:t>،</w:t>
      </w:r>
      <w:r w:rsidR="00BB3864">
        <w:rPr>
          <w:rtl/>
        </w:rPr>
        <w:t xml:space="preserve"> فرويدا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لا يغر</w:t>
      </w:r>
      <w:r w:rsidR="00BB3864">
        <w:rPr>
          <w:rFonts w:hint="cs"/>
          <w:rtl/>
        </w:rPr>
        <w:t>ّ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كم</w:t>
      </w:r>
      <w:r>
        <w:rPr>
          <w:rtl/>
        </w:rPr>
        <w:t>،</w:t>
      </w:r>
      <w:r w:rsidR="00BB3864">
        <w:rPr>
          <w:rtl/>
        </w:rPr>
        <w:t xml:space="preserve"> فما أكثر من يعجزه تناول الدنيا وركوب المحارم </w:t>
      </w:r>
      <w:r w:rsidR="00BB3864" w:rsidRPr="00BB3864">
        <w:rPr>
          <w:rStyle w:val="libFootnotenumChar"/>
          <w:rtl/>
        </w:rPr>
        <w:t>(</w:t>
      </w:r>
      <w:r w:rsidR="00963022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منها لضعف نيته </w:t>
      </w:r>
      <w:r w:rsidR="00BB3864" w:rsidRPr="00BB3864">
        <w:rPr>
          <w:rStyle w:val="libFootnotenumChar"/>
          <w:rtl/>
        </w:rPr>
        <w:t>(</w:t>
      </w:r>
      <w:r w:rsidR="00963022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ومهانته وجبن قلبه</w:t>
      </w:r>
      <w:r>
        <w:rPr>
          <w:rtl/>
        </w:rPr>
        <w:t>،</w:t>
      </w:r>
      <w:r w:rsidR="00BB3864">
        <w:rPr>
          <w:rtl/>
        </w:rPr>
        <w:t xml:space="preserve"> فنصب الدين فخ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لها</w:t>
      </w:r>
      <w:r>
        <w:rPr>
          <w:rtl/>
        </w:rPr>
        <w:t>،</w:t>
      </w:r>
      <w:r w:rsidR="00BB3864">
        <w:rPr>
          <w:rtl/>
        </w:rPr>
        <w:t xml:space="preserve"> فهو لا يزال يختل الناس بظاهره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تمك</w:t>
      </w:r>
      <w:r w:rsidR="00BB3864">
        <w:rPr>
          <w:rFonts w:hint="cs"/>
          <w:rtl/>
        </w:rPr>
        <w:t>ّ</w:t>
      </w:r>
      <w:r w:rsidR="00BB3864">
        <w:rPr>
          <w:rtl/>
        </w:rPr>
        <w:t>ن من حرام اقتحمه</w:t>
      </w:r>
      <w:r>
        <w:rPr>
          <w:rtl/>
        </w:rPr>
        <w:t>،</w:t>
      </w:r>
      <w:r w:rsidR="00BB3864">
        <w:rPr>
          <w:rtl/>
        </w:rPr>
        <w:t xml:space="preserve"> وإذا وجدتموه يعف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عن المال الحرام فرويدا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لا يغر</w:t>
      </w:r>
      <w:r w:rsidR="00BB3864">
        <w:rPr>
          <w:rFonts w:hint="cs"/>
          <w:rtl/>
        </w:rPr>
        <w:t>ّ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كم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شهوات الخلق مختلفة</w:t>
      </w:r>
      <w:r>
        <w:rPr>
          <w:rtl/>
        </w:rPr>
        <w:t>،</w:t>
      </w:r>
      <w:r w:rsidR="00BB3864">
        <w:rPr>
          <w:rtl/>
        </w:rPr>
        <w:t xml:space="preserve"> فما أكثر من ينبو عن المال الحرام وإن كثر ويحمل نفسه على شوهاء قبيحة فيأتي منها محرما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ذا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الذكرى</w:t>
      </w:r>
      <w:r w:rsidRPr="009D2F3D">
        <w:rPr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265.</w:t>
      </w:r>
    </w:p>
    <w:p w:rsidR="00BB3864" w:rsidRPr="00DB31E1" w:rsidRDefault="00BB3864" w:rsidP="00E91C93">
      <w:pPr>
        <w:pStyle w:val="libFootnote0"/>
        <w:rPr>
          <w:rtl/>
        </w:rPr>
      </w:pPr>
      <w:r w:rsidRPr="00DB31E1">
        <w:rPr>
          <w:rtl/>
        </w:rPr>
        <w:t>(1) مر</w:t>
      </w:r>
      <w:r>
        <w:rPr>
          <w:rFonts w:hint="cs"/>
          <w:rtl/>
        </w:rPr>
        <w:t>ّ</w:t>
      </w:r>
      <w:r w:rsidRPr="00DB31E1">
        <w:rPr>
          <w:rtl/>
        </w:rPr>
        <w:t xml:space="preserve"> في </w:t>
      </w:r>
      <w:r>
        <w:rPr>
          <w:rFonts w:hint="cs"/>
          <w:rtl/>
        </w:rPr>
        <w:t>أ</w:t>
      </w:r>
      <w:r w:rsidRPr="00DB31E1">
        <w:rPr>
          <w:rtl/>
        </w:rPr>
        <w:t>حاديث هذا الباب من وجوب عدالة امام الجماعة.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الاحتجاج</w:t>
      </w:r>
      <w:r w:rsidR="00EC1548">
        <w:rPr>
          <w:rtl/>
        </w:rPr>
        <w:t>:</w:t>
      </w:r>
      <w:r>
        <w:rPr>
          <w:rtl/>
        </w:rPr>
        <w:t xml:space="preserve"> 320.</w:t>
      </w:r>
    </w:p>
    <w:p w:rsidR="00BB3864" w:rsidRPr="00DB31E1" w:rsidRDefault="00BB3864" w:rsidP="00963022">
      <w:pPr>
        <w:pStyle w:val="libFootnote0"/>
        <w:rPr>
          <w:rtl/>
        </w:rPr>
      </w:pPr>
      <w:r w:rsidRPr="00DB31E1">
        <w:rPr>
          <w:rtl/>
        </w:rPr>
        <w:t>(</w:t>
      </w:r>
      <w:r w:rsidR="00963022">
        <w:rPr>
          <w:rFonts w:hint="cs"/>
          <w:rtl/>
        </w:rPr>
        <w:t>2</w:t>
      </w:r>
      <w:r w:rsidRPr="00DB31E1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B31E1">
        <w:rPr>
          <w:rtl/>
        </w:rPr>
        <w:t>الحرام.</w:t>
      </w:r>
    </w:p>
    <w:p w:rsidR="00BB3864" w:rsidRDefault="00BB3864" w:rsidP="00963022">
      <w:pPr>
        <w:pStyle w:val="libFootnote0"/>
        <w:rPr>
          <w:rtl/>
        </w:rPr>
      </w:pPr>
      <w:r w:rsidRPr="00DB31E1">
        <w:rPr>
          <w:rtl/>
        </w:rPr>
        <w:t>(</w:t>
      </w:r>
      <w:r w:rsidR="00963022">
        <w:rPr>
          <w:rFonts w:hint="cs"/>
          <w:rtl/>
        </w:rPr>
        <w:t>3</w:t>
      </w:r>
      <w:r w:rsidRPr="00DB31E1">
        <w:rPr>
          <w:rtl/>
        </w:rPr>
        <w:t>) كذا وفي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B31E1">
        <w:rPr>
          <w:rtl/>
        </w:rPr>
        <w:t>بنيته.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وجدتموه يعف</w:t>
      </w:r>
      <w:r>
        <w:rPr>
          <w:rFonts w:hint="cs"/>
          <w:rtl/>
        </w:rPr>
        <w:t>ّ</w:t>
      </w:r>
      <w:r>
        <w:rPr>
          <w:rtl/>
        </w:rPr>
        <w:t xml:space="preserve"> عن ذلك فرويدا</w:t>
      </w:r>
      <w:r>
        <w:rPr>
          <w:rFonts w:hint="cs"/>
          <w:rtl/>
        </w:rPr>
        <w:t>ً</w:t>
      </w:r>
      <w:r>
        <w:rPr>
          <w:rtl/>
        </w:rPr>
        <w:t xml:space="preserve"> لا يغر</w:t>
      </w:r>
      <w:r>
        <w:rPr>
          <w:rFonts w:hint="cs"/>
          <w:rtl/>
        </w:rPr>
        <w:t>ّ</w:t>
      </w:r>
      <w:r>
        <w:rPr>
          <w:rtl/>
        </w:rPr>
        <w:t>نكم حتى تنظروا ما عقده عقله</w:t>
      </w:r>
      <w:r w:rsidR="00EC1548">
        <w:rPr>
          <w:rtl/>
        </w:rPr>
        <w:t>،</w:t>
      </w:r>
      <w:r>
        <w:rPr>
          <w:rtl/>
        </w:rPr>
        <w:t xml:space="preserve"> فما أكثر من ترك ذلك أجمع ثم</w:t>
      </w:r>
      <w:r>
        <w:rPr>
          <w:rFonts w:hint="cs"/>
          <w:rtl/>
        </w:rPr>
        <w:t>ّ</w:t>
      </w:r>
      <w:r>
        <w:rPr>
          <w:rtl/>
        </w:rPr>
        <w:t xml:space="preserve"> لا يرجع إلى عقل متين</w:t>
      </w:r>
      <w:r w:rsidR="00EC1548">
        <w:rPr>
          <w:rtl/>
        </w:rPr>
        <w:t>،</w:t>
      </w:r>
      <w:r>
        <w:rPr>
          <w:rtl/>
        </w:rPr>
        <w:t xml:space="preserve"> فيكون ما يفسده بجهله أكثر مم</w:t>
      </w:r>
      <w:r>
        <w:rPr>
          <w:rFonts w:hint="cs"/>
          <w:rtl/>
        </w:rPr>
        <w:t>ّ</w:t>
      </w:r>
      <w:r>
        <w:rPr>
          <w:rtl/>
        </w:rPr>
        <w:t>ا يصلحه بعقله</w:t>
      </w:r>
      <w:r w:rsidR="00EC1548">
        <w:rPr>
          <w:rtl/>
        </w:rPr>
        <w:t>،</w:t>
      </w:r>
      <w:r>
        <w:rPr>
          <w:rtl/>
        </w:rPr>
        <w:t xml:space="preserve"> وإذا وجدتم عقله متينا</w:t>
      </w:r>
      <w:r>
        <w:rPr>
          <w:rFonts w:hint="cs"/>
          <w:rtl/>
        </w:rPr>
        <w:t>ً</w:t>
      </w:r>
      <w:r>
        <w:rPr>
          <w:rtl/>
        </w:rPr>
        <w:t xml:space="preserve"> فرويدا</w:t>
      </w:r>
      <w:r>
        <w:rPr>
          <w:rFonts w:hint="cs"/>
          <w:rtl/>
        </w:rPr>
        <w:t>ً</w:t>
      </w:r>
      <w:r>
        <w:rPr>
          <w:rtl/>
        </w:rPr>
        <w:t xml:space="preserve"> لا يغر</w:t>
      </w:r>
      <w:r>
        <w:rPr>
          <w:rFonts w:hint="cs"/>
          <w:rtl/>
        </w:rPr>
        <w:t>ّ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كم حتى تنظروا أمع هواه يكون على عقله</w:t>
      </w:r>
      <w:r w:rsidR="00EC1548">
        <w:rPr>
          <w:rtl/>
        </w:rPr>
        <w:t>،</w:t>
      </w:r>
      <w:r>
        <w:rPr>
          <w:rtl/>
        </w:rPr>
        <w:t xml:space="preserve"> أو يكون مع عقله على هواه</w:t>
      </w:r>
      <w:r w:rsidR="00EC1548">
        <w:rPr>
          <w:rtl/>
        </w:rPr>
        <w:t>،</w:t>
      </w:r>
      <w:r>
        <w:rPr>
          <w:rtl/>
        </w:rPr>
        <w:t xml:space="preserve"> وكيف محب</w:t>
      </w:r>
      <w:r>
        <w:rPr>
          <w:rFonts w:hint="cs"/>
          <w:rtl/>
        </w:rPr>
        <w:t>ّ</w:t>
      </w:r>
      <w:r>
        <w:rPr>
          <w:rtl/>
        </w:rPr>
        <w:t>ته للرياسات الباطلة وزهده فيها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في الناس من خسر الدنيا وال</w:t>
      </w:r>
      <w:r>
        <w:rPr>
          <w:rFonts w:hint="cs"/>
          <w:rtl/>
        </w:rPr>
        <w:t>آ</w:t>
      </w:r>
      <w:r>
        <w:rPr>
          <w:rtl/>
        </w:rPr>
        <w:t>خرة بترك الدنيا للدنيا</w:t>
      </w:r>
      <w:r w:rsidR="00EC1548">
        <w:rPr>
          <w:rtl/>
        </w:rPr>
        <w:t>،</w:t>
      </w:r>
      <w:r>
        <w:rPr>
          <w:rtl/>
        </w:rPr>
        <w:t xml:space="preserve"> ويرى أن لذ</w:t>
      </w:r>
      <w:r>
        <w:rPr>
          <w:rFonts w:hint="cs"/>
          <w:rtl/>
        </w:rPr>
        <w:t>ّ</w:t>
      </w:r>
      <w:r>
        <w:rPr>
          <w:rtl/>
        </w:rPr>
        <w:t>ة الرياسة الباطلة أفضل من لذ</w:t>
      </w:r>
      <w:r>
        <w:rPr>
          <w:rFonts w:hint="cs"/>
          <w:rtl/>
        </w:rPr>
        <w:t>ّ</w:t>
      </w:r>
      <w:r>
        <w:rPr>
          <w:rtl/>
        </w:rPr>
        <w:t>ة ال</w:t>
      </w:r>
      <w:r>
        <w:rPr>
          <w:rFonts w:hint="cs"/>
          <w:rtl/>
        </w:rPr>
        <w:t>أ</w:t>
      </w:r>
      <w:r>
        <w:rPr>
          <w:rtl/>
        </w:rPr>
        <w:t>موال والنعم المباحة المحل</w:t>
      </w:r>
      <w:r>
        <w:rPr>
          <w:rFonts w:hint="cs"/>
          <w:rtl/>
        </w:rPr>
        <w:t>ّ</w:t>
      </w:r>
      <w:r>
        <w:rPr>
          <w:rtl/>
        </w:rPr>
        <w:t>لة</w:t>
      </w:r>
      <w:r w:rsidR="00EC1548">
        <w:rPr>
          <w:rtl/>
        </w:rPr>
        <w:t>،</w:t>
      </w:r>
      <w:r>
        <w:rPr>
          <w:rtl/>
        </w:rPr>
        <w:t xml:space="preserve"> فيترك ذلك أجمع طلباً للرياسة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ولكن الرجل كل</w:t>
      </w:r>
      <w:r>
        <w:rPr>
          <w:rFonts w:hint="cs"/>
          <w:rtl/>
        </w:rPr>
        <w:t>ّ</w:t>
      </w:r>
      <w:r>
        <w:rPr>
          <w:rtl/>
        </w:rPr>
        <w:t xml:space="preserve"> الرجل نعم الرجل هو الذي جعل هواه تبعا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مر الله</w:t>
      </w:r>
      <w:r w:rsidR="00EC1548">
        <w:rPr>
          <w:rtl/>
        </w:rPr>
        <w:t>،</w:t>
      </w:r>
      <w:r>
        <w:rPr>
          <w:rtl/>
        </w:rPr>
        <w:t xml:space="preserve"> وقواه مبذولة في رضاء الله</w:t>
      </w:r>
      <w:r w:rsidR="00EC1548">
        <w:rPr>
          <w:rtl/>
        </w:rPr>
        <w:t>،</w:t>
      </w:r>
      <w:r>
        <w:rPr>
          <w:rtl/>
        </w:rPr>
        <w:t xml:space="preserve"> يرى الذل</w:t>
      </w:r>
      <w:r>
        <w:rPr>
          <w:rFonts w:hint="cs"/>
          <w:rtl/>
        </w:rPr>
        <w:t>ّ</w:t>
      </w:r>
      <w:r>
        <w:rPr>
          <w:rtl/>
        </w:rPr>
        <w:t xml:space="preserve"> مع الحق</w:t>
      </w:r>
      <w:r>
        <w:rPr>
          <w:rFonts w:hint="cs"/>
          <w:rtl/>
        </w:rPr>
        <w:t>ّ</w:t>
      </w:r>
      <w:r>
        <w:rPr>
          <w:rtl/>
        </w:rPr>
        <w:t xml:space="preserve"> أقرب إلى عز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بد من العز</w:t>
      </w:r>
      <w:r>
        <w:rPr>
          <w:rFonts w:hint="cs"/>
          <w:rtl/>
        </w:rPr>
        <w:t>ّ</w:t>
      </w:r>
      <w:r>
        <w:rPr>
          <w:rtl/>
        </w:rPr>
        <w:t xml:space="preserve"> في الباطل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 xml:space="preserve">فذلكم الرجل </w:t>
      </w:r>
      <w:r>
        <w:rPr>
          <w:rFonts w:hint="cs"/>
          <w:rtl/>
        </w:rPr>
        <w:t>نعم الرجل</w:t>
      </w:r>
      <w:r w:rsidR="00EC1548">
        <w:rPr>
          <w:rFonts w:hint="cs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ب</w:t>
      </w:r>
      <w:r>
        <w:rPr>
          <w:rtl/>
        </w:rPr>
        <w:t>ه فتمس</w:t>
      </w:r>
      <w:r>
        <w:rPr>
          <w:rFonts w:hint="cs"/>
          <w:rtl/>
        </w:rPr>
        <w:t>ّ</w:t>
      </w:r>
      <w:r>
        <w:rPr>
          <w:rtl/>
        </w:rPr>
        <w:t>كوا</w:t>
      </w:r>
      <w:r w:rsidR="00EC1548">
        <w:rPr>
          <w:rtl/>
        </w:rPr>
        <w:t>،</w:t>
      </w:r>
      <w:r>
        <w:rPr>
          <w:rtl/>
        </w:rPr>
        <w:t xml:space="preserve"> وبسن</w:t>
      </w:r>
      <w:r>
        <w:rPr>
          <w:rFonts w:hint="cs"/>
          <w:rtl/>
        </w:rPr>
        <w:t>ّ</w:t>
      </w:r>
      <w:r>
        <w:rPr>
          <w:rtl/>
        </w:rPr>
        <w:t>ته فاقتدوا</w:t>
      </w:r>
      <w:r w:rsidR="00EC1548">
        <w:rPr>
          <w:rtl/>
        </w:rPr>
        <w:t>،</w:t>
      </w:r>
      <w:r>
        <w:rPr>
          <w:rtl/>
        </w:rPr>
        <w:t xml:space="preserve"> وإلى رب</w:t>
      </w:r>
      <w:r>
        <w:rPr>
          <w:rFonts w:hint="cs"/>
          <w:rtl/>
        </w:rPr>
        <w:t>ّ</w:t>
      </w:r>
      <w:r>
        <w:rPr>
          <w:rtl/>
        </w:rPr>
        <w:t>كم به فتوس</w:t>
      </w:r>
      <w:r>
        <w:rPr>
          <w:rFonts w:hint="cs"/>
          <w:rtl/>
        </w:rPr>
        <w:t>ّ</w:t>
      </w:r>
      <w:r>
        <w:rPr>
          <w:rtl/>
        </w:rPr>
        <w:t>لوا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ترد</w:t>
      </w:r>
      <w:r>
        <w:rPr>
          <w:rFonts w:hint="cs"/>
          <w:rtl/>
        </w:rPr>
        <w:t>ّ</w:t>
      </w:r>
      <w:r>
        <w:rPr>
          <w:rtl/>
        </w:rPr>
        <w:t xml:space="preserve"> له دعوة</w:t>
      </w:r>
      <w:r w:rsidR="00EC1548">
        <w:rPr>
          <w:rtl/>
        </w:rPr>
        <w:t>،</w:t>
      </w:r>
      <w:r>
        <w:rPr>
          <w:rtl/>
        </w:rPr>
        <w:t xml:space="preserve"> ولا تخيب له طلبة.</w:t>
      </w:r>
    </w:p>
    <w:p w:rsidR="00BB3864" w:rsidRDefault="00BB3864" w:rsidP="00963022">
      <w:pPr>
        <w:pStyle w:val="libNormal"/>
        <w:rPr>
          <w:rtl/>
        </w:rPr>
      </w:pPr>
      <w:r>
        <w:rPr>
          <w:rtl/>
        </w:rPr>
        <w:t xml:space="preserve">ورواه العسكري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B36444">
        <w:rPr>
          <w:rtl/>
        </w:rPr>
        <w:t>في</w:t>
      </w:r>
      <w:r>
        <w:rPr>
          <w:rtl/>
        </w:rPr>
        <w:t xml:space="preserve"> </w:t>
      </w:r>
      <w:r w:rsidRPr="00DB56AE">
        <w:rPr>
          <w:rStyle w:val="libNormalChar"/>
          <w:rFonts w:hint="cs"/>
          <w:rtl/>
        </w:rPr>
        <w:t xml:space="preserve">( </w:t>
      </w:r>
      <w:r>
        <w:rPr>
          <w:rtl/>
        </w:rPr>
        <w:t>تفسيره</w:t>
      </w:r>
      <w:r w:rsidRPr="00DB56AE">
        <w:rPr>
          <w:rStyle w:val="libNormalChar"/>
          <w:rtl/>
        </w:rPr>
        <w:t xml:space="preserve"> </w:t>
      </w:r>
      <w:r w:rsidRPr="00DB56AE">
        <w:rPr>
          <w:rStyle w:val="libNormalChar"/>
          <w:rFonts w:hint="cs"/>
          <w:rtl/>
        </w:rPr>
        <w:t xml:space="preserve">) </w:t>
      </w:r>
      <w:r>
        <w:rPr>
          <w:rtl/>
        </w:rPr>
        <w:t xml:space="preserve">عن علي بن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963022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بيان ل</w:t>
      </w:r>
      <w:r>
        <w:rPr>
          <w:rFonts w:hint="cs"/>
          <w:rtl/>
        </w:rPr>
        <w:t>أ</w:t>
      </w:r>
      <w:r>
        <w:rPr>
          <w:rtl/>
        </w:rPr>
        <w:t>على مراتب العدالة لا ل</w:t>
      </w:r>
      <w:r>
        <w:rPr>
          <w:rFonts w:hint="cs"/>
          <w:rtl/>
        </w:rPr>
        <w:t>أ</w:t>
      </w:r>
      <w:r>
        <w:rPr>
          <w:rtl/>
        </w:rPr>
        <w:t>دناها</w:t>
      </w:r>
      <w:r w:rsidR="00EC1548">
        <w:rPr>
          <w:rtl/>
        </w:rPr>
        <w:t>،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>ه مخصوص بمن يؤخذ عنه العلم ويقتدى به في ال</w:t>
      </w:r>
      <w:r>
        <w:rPr>
          <w:rFonts w:hint="cs"/>
          <w:rtl/>
        </w:rPr>
        <w:t>أ</w:t>
      </w:r>
      <w:r>
        <w:rPr>
          <w:rtl/>
        </w:rPr>
        <w:t>حكام الديني</w:t>
      </w:r>
      <w:r>
        <w:rPr>
          <w:rFonts w:hint="cs"/>
          <w:rtl/>
        </w:rPr>
        <w:t>ّ</w:t>
      </w:r>
      <w:r>
        <w:rPr>
          <w:rtl/>
        </w:rPr>
        <w:t>ة كما هو الظاهر</w:t>
      </w:r>
      <w:r w:rsidR="00EC1548">
        <w:rPr>
          <w:rtl/>
        </w:rPr>
        <w:t>،</w:t>
      </w:r>
      <w:r>
        <w:rPr>
          <w:rtl/>
        </w:rPr>
        <w:t xml:space="preserve"> لا ب</w:t>
      </w:r>
      <w:r>
        <w:rPr>
          <w:rFonts w:hint="cs"/>
          <w:rtl/>
        </w:rPr>
        <w:t>إ</w:t>
      </w:r>
      <w:r>
        <w:rPr>
          <w:rtl/>
        </w:rPr>
        <w:t>مام الجماعة والشاهد.</w:t>
      </w:r>
    </w:p>
    <w:p w:rsidR="00BB3864" w:rsidRDefault="00BB3864" w:rsidP="00963022">
      <w:pPr>
        <w:pStyle w:val="libNormal"/>
        <w:rPr>
          <w:rtl/>
        </w:rPr>
      </w:pP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هنا </w:t>
      </w:r>
      <w:r w:rsidRPr="00BB3864">
        <w:rPr>
          <w:rStyle w:val="libFootnotenumChar"/>
          <w:rtl/>
        </w:rPr>
        <w:t>(</w:t>
      </w:r>
      <w:r w:rsidR="0096302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وفي الجمعة </w:t>
      </w:r>
      <w:r w:rsidRPr="00BB3864">
        <w:rPr>
          <w:rStyle w:val="libFootnotenumChar"/>
          <w:rtl/>
        </w:rPr>
        <w:t>(</w:t>
      </w:r>
      <w:r w:rsidR="0096302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عليه هنا </w:t>
      </w:r>
      <w:r w:rsidRPr="00BB3864">
        <w:rPr>
          <w:rStyle w:val="libFootnotenumChar"/>
          <w:rtl/>
        </w:rPr>
        <w:t>(</w:t>
      </w:r>
      <w:r w:rsidR="0096302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وفي الشهادات </w:t>
      </w:r>
      <w:r w:rsidRPr="00BB3864">
        <w:rPr>
          <w:rStyle w:val="libFootnotenumChar"/>
          <w:rtl/>
        </w:rPr>
        <w:t>(</w:t>
      </w:r>
      <w:r w:rsidR="00963022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265285" w:rsidRDefault="00BB3864" w:rsidP="00963022">
      <w:pPr>
        <w:pStyle w:val="libFootnote0"/>
        <w:rPr>
          <w:rtl/>
        </w:rPr>
      </w:pPr>
      <w:r w:rsidRPr="00BB3864">
        <w:rPr>
          <w:rtl/>
        </w:rPr>
        <w:t>(</w:t>
      </w:r>
      <w:r w:rsidR="00963022">
        <w:rPr>
          <w:rFonts w:hint="cs"/>
          <w:rtl/>
        </w:rPr>
        <w:t>1</w:t>
      </w:r>
      <w:r w:rsidRPr="00BB3864">
        <w:rPr>
          <w:rtl/>
        </w:rPr>
        <w:t>) تفسير العسكري</w:t>
      </w:r>
      <w:r w:rsidRPr="00963022">
        <w:rPr>
          <w:rtl/>
        </w:rPr>
        <w:t xml:space="preserve"> </w:t>
      </w:r>
      <w:r w:rsidR="00DB56AE" w:rsidRPr="00963022">
        <w:rPr>
          <w:rFonts w:hint="cs"/>
          <w:rtl/>
        </w:rPr>
        <w:t>(</w:t>
      </w:r>
      <w:r w:rsidR="00DB56AE" w:rsidRPr="00DB56AE">
        <w:rPr>
          <w:rStyle w:val="libNormalChar"/>
          <w:rFonts w:hint="cs"/>
          <w:rtl/>
        </w:rPr>
        <w:t xml:space="preserve"> </w:t>
      </w:r>
      <w:r w:rsidR="00DB56AE" w:rsidRPr="00963022">
        <w:rPr>
          <w:rStyle w:val="libFootnoteAlaemChar"/>
          <w:rFonts w:hint="cs"/>
          <w:rtl/>
        </w:rPr>
        <w:t xml:space="preserve">عليه‌السلام </w:t>
      </w:r>
      <w:r w:rsidR="00DB56AE" w:rsidRPr="00963022">
        <w:rPr>
          <w:rFonts w:hint="cs"/>
          <w:rtl/>
        </w:rPr>
        <w:t>)</w:t>
      </w:r>
      <w:r w:rsidR="00EC1548" w:rsidRPr="00963022">
        <w:rPr>
          <w:rtl/>
        </w:rPr>
        <w:t>:</w:t>
      </w:r>
      <w:r w:rsidRPr="00963022">
        <w:rPr>
          <w:rtl/>
        </w:rPr>
        <w:t xml:space="preserve"> 53 </w:t>
      </w:r>
      <w:r>
        <w:rPr>
          <w:rtl/>
        </w:rPr>
        <w:t xml:space="preserve">/ </w:t>
      </w:r>
      <w:r w:rsidRPr="00265285">
        <w:rPr>
          <w:rtl/>
        </w:rPr>
        <w:t>27.</w:t>
      </w:r>
    </w:p>
    <w:p w:rsidR="00BB3864" w:rsidRPr="00265285" w:rsidRDefault="00BB3864" w:rsidP="00963022">
      <w:pPr>
        <w:pStyle w:val="libFootnote0"/>
        <w:rPr>
          <w:rtl/>
        </w:rPr>
      </w:pPr>
      <w:r w:rsidRPr="00265285">
        <w:rPr>
          <w:rtl/>
        </w:rPr>
        <w:t>(</w:t>
      </w:r>
      <w:r w:rsidR="00963022">
        <w:rPr>
          <w:rFonts w:hint="cs"/>
          <w:rtl/>
        </w:rPr>
        <w:t>2</w:t>
      </w:r>
      <w:r w:rsidRPr="00265285">
        <w:rPr>
          <w:rtl/>
        </w:rPr>
        <w:t>) تقدم في الحديث 6 من الباب 10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65285">
        <w:rPr>
          <w:rtl/>
        </w:rPr>
        <w:t>وتقدم ما يدل عيه بالمفهوم في</w:t>
      </w:r>
      <w:r>
        <w:rPr>
          <w:rtl/>
        </w:rPr>
        <w:t xml:space="preserve"> </w:t>
      </w:r>
      <w:r w:rsidRPr="00265285">
        <w:rPr>
          <w:rtl/>
        </w:rPr>
        <w:t xml:space="preserve">الحديثين 9 و 10 من الباب 13 من </w:t>
      </w:r>
      <w:r>
        <w:rPr>
          <w:rFonts w:hint="cs"/>
          <w:rtl/>
        </w:rPr>
        <w:t>أ</w:t>
      </w:r>
      <w:r w:rsidRPr="00265285">
        <w:rPr>
          <w:rtl/>
        </w:rPr>
        <w:t>بواب ال</w:t>
      </w:r>
      <w:r>
        <w:rPr>
          <w:rFonts w:hint="cs"/>
          <w:rtl/>
        </w:rPr>
        <w:t>أ</w:t>
      </w:r>
      <w:r w:rsidRPr="00265285">
        <w:rPr>
          <w:rtl/>
        </w:rPr>
        <w:t>ذان.</w:t>
      </w:r>
    </w:p>
    <w:p w:rsidR="00BB3864" w:rsidRPr="00265285" w:rsidRDefault="00BB3864" w:rsidP="00963022">
      <w:pPr>
        <w:pStyle w:val="libFootnote0"/>
        <w:rPr>
          <w:rtl/>
        </w:rPr>
      </w:pPr>
      <w:r w:rsidRPr="00265285">
        <w:rPr>
          <w:rtl/>
        </w:rPr>
        <w:t>(</w:t>
      </w:r>
      <w:r w:rsidR="00963022">
        <w:rPr>
          <w:rFonts w:hint="cs"/>
          <w:rtl/>
        </w:rPr>
        <w:t>3</w:t>
      </w:r>
      <w:r w:rsidRPr="00265285">
        <w:rPr>
          <w:rtl/>
        </w:rPr>
        <w:t xml:space="preserve">) تقدم في الباب 29 من </w:t>
      </w:r>
      <w:r>
        <w:rPr>
          <w:rFonts w:hint="cs"/>
          <w:rtl/>
        </w:rPr>
        <w:t>أ</w:t>
      </w:r>
      <w:r w:rsidRPr="00265285">
        <w:rPr>
          <w:rtl/>
        </w:rPr>
        <w:t>بواب صلاة الجمعة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65285">
        <w:rPr>
          <w:rtl/>
        </w:rPr>
        <w:t xml:space="preserve">وفي الحديث 1 من الباب 2 من </w:t>
      </w:r>
      <w:r>
        <w:rPr>
          <w:rFonts w:hint="cs"/>
          <w:rtl/>
        </w:rPr>
        <w:t>أ</w:t>
      </w:r>
      <w:r w:rsidRPr="00265285">
        <w:rPr>
          <w:rtl/>
        </w:rPr>
        <w:t>بواب صلاة</w:t>
      </w:r>
      <w:r>
        <w:rPr>
          <w:rtl/>
        </w:rPr>
        <w:t xml:space="preserve"> </w:t>
      </w:r>
      <w:r w:rsidRPr="00265285">
        <w:rPr>
          <w:rtl/>
        </w:rPr>
        <w:t>العيد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65285">
        <w:rPr>
          <w:rtl/>
        </w:rPr>
        <w:t>وفي الحديث 8 من الباب 2 من هذه ال</w:t>
      </w:r>
      <w:r>
        <w:rPr>
          <w:rFonts w:hint="cs"/>
          <w:rtl/>
        </w:rPr>
        <w:t>أ</w:t>
      </w:r>
      <w:r w:rsidRPr="00265285">
        <w:rPr>
          <w:rtl/>
        </w:rPr>
        <w:t>بواب.</w:t>
      </w:r>
    </w:p>
    <w:p w:rsidR="00BB3864" w:rsidRPr="00265285" w:rsidRDefault="00BB3864" w:rsidP="00963022">
      <w:pPr>
        <w:pStyle w:val="libFootnote0"/>
        <w:rPr>
          <w:rtl/>
        </w:rPr>
      </w:pPr>
      <w:r w:rsidRPr="00265285">
        <w:rPr>
          <w:rtl/>
        </w:rPr>
        <w:t>(</w:t>
      </w:r>
      <w:r w:rsidR="00963022">
        <w:rPr>
          <w:rFonts w:hint="cs"/>
          <w:rtl/>
        </w:rPr>
        <w:t>4</w:t>
      </w:r>
      <w:r w:rsidRPr="00265285">
        <w:rPr>
          <w:rtl/>
        </w:rPr>
        <w:t>) يأتي في الحديث 1 من الباب 12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65285">
        <w:rPr>
          <w:rtl/>
        </w:rPr>
        <w:t>وفي الحديث 3 من الباب 27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65285">
        <w:rPr>
          <w:rtl/>
        </w:rPr>
        <w:t>وفي الباب 31 و 33 من</w:t>
      </w:r>
      <w:r>
        <w:rPr>
          <w:rtl/>
        </w:rPr>
        <w:t xml:space="preserve"> </w:t>
      </w:r>
      <w:r w:rsidRPr="00265285">
        <w:rPr>
          <w:rtl/>
        </w:rPr>
        <w:t>هذه ال</w:t>
      </w:r>
      <w:r>
        <w:rPr>
          <w:rFonts w:hint="cs"/>
          <w:rtl/>
        </w:rPr>
        <w:t>أ</w:t>
      </w:r>
      <w:r w:rsidRPr="00265285">
        <w:rPr>
          <w:rtl/>
        </w:rPr>
        <w:t>بواب.</w:t>
      </w:r>
    </w:p>
    <w:p w:rsidR="00BB3864" w:rsidRPr="00265285" w:rsidRDefault="00BB3864" w:rsidP="00963022">
      <w:pPr>
        <w:pStyle w:val="libFootnote0"/>
        <w:rPr>
          <w:rtl/>
        </w:rPr>
      </w:pPr>
      <w:r w:rsidRPr="00265285">
        <w:rPr>
          <w:rtl/>
        </w:rPr>
        <w:t>(</w:t>
      </w:r>
      <w:r w:rsidR="00963022">
        <w:rPr>
          <w:rFonts w:hint="cs"/>
          <w:rtl/>
        </w:rPr>
        <w:t>5</w:t>
      </w:r>
      <w:r w:rsidRPr="00265285">
        <w:rPr>
          <w:rtl/>
        </w:rPr>
        <w:t>) يأتي في ال</w:t>
      </w:r>
      <w:r>
        <w:rPr>
          <w:rFonts w:hint="cs"/>
          <w:rtl/>
        </w:rPr>
        <w:t>أ</w:t>
      </w:r>
      <w:r w:rsidRPr="00265285">
        <w:rPr>
          <w:rtl/>
        </w:rPr>
        <w:t xml:space="preserve">حاديث 1 و 2 و 12 من الباب 41 من </w:t>
      </w:r>
      <w:r>
        <w:rPr>
          <w:rFonts w:hint="cs"/>
          <w:rtl/>
        </w:rPr>
        <w:t>أ</w:t>
      </w:r>
      <w:r w:rsidRPr="00265285">
        <w:rPr>
          <w:rtl/>
        </w:rPr>
        <w:t>بواب الشهادات.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036" w:name="_Toc278688123"/>
      <w:bookmarkStart w:id="1037" w:name="_Toc301886924"/>
      <w:bookmarkStart w:id="1038" w:name="_Toc375212473"/>
      <w:bookmarkStart w:id="1039" w:name="_Toc375215153"/>
      <w:bookmarkStart w:id="1040" w:name="_Toc262664217"/>
      <w:r>
        <w:rPr>
          <w:rtl/>
        </w:rPr>
        <w:lastRenderedPageBreak/>
        <w:t>12</w:t>
      </w:r>
      <w:r w:rsidR="00EC1548">
        <w:rPr>
          <w:rtl/>
        </w:rPr>
        <w:t xml:space="preserve"> - </w:t>
      </w:r>
      <w:r>
        <w:rPr>
          <w:rtl/>
        </w:rPr>
        <w:t>باب عدم جواز الاقتداء بالمجهول</w:t>
      </w:r>
      <w:bookmarkEnd w:id="1036"/>
      <w:bookmarkEnd w:id="1037"/>
      <w:bookmarkEnd w:id="1038"/>
      <w:bookmarkEnd w:id="1039"/>
      <w:bookmarkEnd w:id="104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[ 10778 ]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عمر بن عبد العزيز الكش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الرجال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آدم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أبيه يزيد بن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من لا أعرف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خلف من تثق بدينه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[ 10779 ]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وقد تقد</w:t>
      </w:r>
      <w:r w:rsidR="00BB3864">
        <w:rPr>
          <w:rFonts w:hint="cs"/>
          <w:rtl/>
        </w:rPr>
        <w:t>ّ</w:t>
      </w:r>
      <w:r w:rsidR="00BB3864">
        <w:rPr>
          <w:rtl/>
        </w:rPr>
        <w:t>م حديث خلف بن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خلف المجهول.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[ 10780 ]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ثلاثة لا يصل</w:t>
      </w:r>
      <w:r w:rsidR="00BB3864">
        <w:rPr>
          <w:rFonts w:hint="cs"/>
          <w:rtl/>
        </w:rPr>
        <w:t>ّ</w:t>
      </w:r>
      <w:r w:rsidR="00BB3864">
        <w:rPr>
          <w:rtl/>
        </w:rPr>
        <w:t>ى خلفهم</w:t>
      </w:r>
      <w:r>
        <w:rPr>
          <w:rtl/>
        </w:rPr>
        <w:t>:</w:t>
      </w:r>
      <w:r w:rsidR="00BB3864">
        <w:rPr>
          <w:rtl/>
        </w:rPr>
        <w:t xml:space="preserve"> أحدهم المجهول.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[ 10781 ]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القاسم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 الخثعمي</w:t>
      </w:r>
      <w:r>
        <w:rPr>
          <w:rtl/>
        </w:rPr>
        <w:t>،</w:t>
      </w:r>
      <w:r w:rsidR="00BB3864">
        <w:rPr>
          <w:rtl/>
        </w:rPr>
        <w:t xml:space="preserve"> عن عبد الرحيم القصير قال</w:t>
      </w:r>
      <w:r>
        <w:rPr>
          <w:rtl/>
        </w:rPr>
        <w:t>:</w:t>
      </w:r>
      <w:r w:rsidR="00BB3864">
        <w:rPr>
          <w:rtl/>
        </w:rPr>
        <w:t xml:space="preserve"> سمعت أبا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إذا كان الرجل لا تعرفه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الناس فيقرأ القرآن فلا تقرأ واعتد بقراءته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لعل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المراد أن</w:t>
      </w:r>
      <w:r w:rsidR="00BB3864">
        <w:rPr>
          <w:rFonts w:hint="cs"/>
          <w:rtl/>
        </w:rPr>
        <w:t>ّ</w:t>
      </w:r>
      <w:r w:rsidR="00BB3864">
        <w:rPr>
          <w:rtl/>
        </w:rPr>
        <w:t>ه رآه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المؤمنين العدول مع انتفاء احتمال التقي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963022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963022">
      <w:pPr>
        <w:pStyle w:val="libFootnoteCenterBold"/>
        <w:rPr>
          <w:rtl/>
        </w:rPr>
      </w:pPr>
      <w:r>
        <w:rPr>
          <w:rtl/>
        </w:rPr>
        <w:t>الباب 12</w:t>
      </w:r>
    </w:p>
    <w:p w:rsidR="00BB3864" w:rsidRDefault="00BB3864" w:rsidP="00963022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رجال الكشي 2</w:t>
      </w:r>
      <w:r w:rsidR="00EC1548">
        <w:rPr>
          <w:rtl/>
        </w:rPr>
        <w:t>:</w:t>
      </w:r>
      <w:r>
        <w:rPr>
          <w:rtl/>
        </w:rPr>
        <w:t xml:space="preserve"> 787 / 950.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تقدم في الحديث 6 من الباب 10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248 / 1111</w:t>
      </w:r>
      <w:r w:rsidR="00EC1548">
        <w:rPr>
          <w:rtl/>
        </w:rPr>
        <w:t>،</w:t>
      </w:r>
      <w:r>
        <w:rPr>
          <w:rtl/>
        </w:rPr>
        <w:t xml:space="preserve"> اخرجه بتمامه في الحديث 4 من الباب 11 من هذه الأبواب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خرجه عن التهذيب</w:t>
      </w:r>
      <w:r w:rsidR="00EC1548">
        <w:rPr>
          <w:rtl/>
        </w:rPr>
        <w:t>،</w:t>
      </w:r>
      <w:r>
        <w:rPr>
          <w:rtl/>
        </w:rPr>
        <w:t xml:space="preserve"> والخصال في الحديث 6 من الباب 10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275 / 798.</w:t>
      </w:r>
    </w:p>
    <w:p w:rsidR="00BB3864" w:rsidRPr="00265285" w:rsidRDefault="00BB3864" w:rsidP="00E91C93">
      <w:pPr>
        <w:pStyle w:val="libFootnote0"/>
        <w:rPr>
          <w:rtl/>
        </w:rPr>
      </w:pPr>
      <w:r w:rsidRPr="00265285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65285">
        <w:rPr>
          <w:rtl/>
        </w:rPr>
        <w:t xml:space="preserve">بصلاته </w:t>
      </w:r>
      <w:r w:rsidRPr="00DB56AE">
        <w:rPr>
          <w:rStyle w:val="libNormalChar"/>
          <w:rtl/>
        </w:rPr>
        <w:t xml:space="preserve">( </w:t>
      </w:r>
      <w:r w:rsidRPr="00265285">
        <w:rPr>
          <w:rtl/>
        </w:rPr>
        <w:t>هامش المخطوط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65285">
        <w:rPr>
          <w:rtl/>
        </w:rPr>
        <w:t>وكذلك المصدر.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AF3304">
      <w:pPr>
        <w:pStyle w:val="libNormal0"/>
        <w:rPr>
          <w:rtl/>
        </w:rPr>
      </w:pPr>
      <w:r>
        <w:rPr>
          <w:rtl/>
        </w:rPr>
        <w:lastRenderedPageBreak/>
        <w:t>مع أن</w:t>
      </w:r>
      <w:r>
        <w:rPr>
          <w:rFonts w:hint="cs"/>
          <w:rtl/>
        </w:rPr>
        <w:t>ّ</w:t>
      </w:r>
      <w:r>
        <w:rPr>
          <w:rtl/>
        </w:rPr>
        <w:t>ه يحتمل الحمل على التقي</w:t>
      </w:r>
      <w:r>
        <w:rPr>
          <w:rFonts w:hint="cs"/>
          <w:rtl/>
        </w:rPr>
        <w:t>ّ</w:t>
      </w:r>
      <w:r>
        <w:rPr>
          <w:rtl/>
        </w:rPr>
        <w:t>ة بقرينة لفظ الناس</w:t>
      </w:r>
      <w:r w:rsidR="00EC1548">
        <w:rPr>
          <w:rtl/>
        </w:rPr>
        <w:t>،</w:t>
      </w:r>
      <w:r>
        <w:rPr>
          <w:rtl/>
        </w:rPr>
        <w:t xml:space="preserve"> وما تقد</w:t>
      </w:r>
      <w:r>
        <w:rPr>
          <w:rFonts w:hint="cs"/>
          <w:rtl/>
        </w:rPr>
        <w:t>ّ</w:t>
      </w:r>
      <w:r>
        <w:rPr>
          <w:rtl/>
        </w:rPr>
        <w:t xml:space="preserve">م من نظائره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مثل ذلك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041" w:name="_Toc278688124"/>
      <w:bookmarkStart w:id="1042" w:name="_Toc301886925"/>
      <w:bookmarkStart w:id="1043" w:name="_Toc375212474"/>
      <w:bookmarkStart w:id="1044" w:name="_Toc375215154"/>
      <w:bookmarkStart w:id="1045" w:name="_Toc262664218"/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باب عدم جواز الاقتداء بال</w:t>
      </w:r>
      <w:r>
        <w:rPr>
          <w:rFonts w:hint="cs"/>
          <w:rtl/>
        </w:rPr>
        <w:t>أ</w:t>
      </w:r>
      <w:r>
        <w:rPr>
          <w:rtl/>
        </w:rPr>
        <w:t xml:space="preserve">غلف مع </w:t>
      </w:r>
      <w:r>
        <w:rPr>
          <w:rFonts w:hint="cs"/>
          <w:rtl/>
        </w:rPr>
        <w:t>إ</w:t>
      </w:r>
      <w:r>
        <w:rPr>
          <w:rtl/>
        </w:rPr>
        <w:t>مكان الختان</w:t>
      </w:r>
      <w:bookmarkEnd w:id="1041"/>
      <w:bookmarkEnd w:id="1042"/>
      <w:bookmarkEnd w:id="1043"/>
      <w:bookmarkEnd w:id="1044"/>
      <w:bookmarkEnd w:id="104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[ 10782 ]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أبي جعفر</w:t>
      </w:r>
      <w:r>
        <w:rPr>
          <w:rtl/>
        </w:rPr>
        <w:t>،</w:t>
      </w:r>
      <w:r w:rsidR="00BB3864">
        <w:rPr>
          <w:rtl/>
        </w:rPr>
        <w:t xml:space="preserve"> عن أبي الجوزاء</w:t>
      </w:r>
      <w:r>
        <w:rPr>
          <w:rtl/>
        </w:rPr>
        <w:t>،</w:t>
      </w:r>
      <w:r w:rsidR="00BB3864">
        <w:rPr>
          <w:rtl/>
        </w:rPr>
        <w:t xml:space="preserve"> عن الحسين بن علوان</w:t>
      </w:r>
      <w:r>
        <w:rPr>
          <w:rtl/>
        </w:rPr>
        <w:t>،</w:t>
      </w:r>
      <w:r w:rsidR="00BB3864">
        <w:rPr>
          <w:rtl/>
        </w:rPr>
        <w:t xml:space="preserve"> عن عمرو بن خالد</w:t>
      </w:r>
      <w:r>
        <w:rPr>
          <w:rtl/>
        </w:rPr>
        <w:t>،</w:t>
      </w:r>
      <w:r w:rsidR="00BB3864">
        <w:rPr>
          <w:rtl/>
        </w:rPr>
        <w:t xml:space="preserve"> عن زيد بن علي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>
        <w:rPr>
          <w:rtl/>
        </w:rPr>
        <w:t>،</w:t>
      </w:r>
      <w:r w:rsidR="00BB3864">
        <w:rPr>
          <w:rtl/>
        </w:rPr>
        <w:t xml:space="preserve"> عن علي</w:t>
      </w:r>
      <w:r w:rsidR="00963022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963022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غلف لا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القوم وإن كان أقرأهم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ضي</w:t>
      </w:r>
      <w:r w:rsidR="00BB3864">
        <w:rPr>
          <w:rFonts w:hint="cs"/>
          <w:rtl/>
        </w:rPr>
        <w:t>ّ</w:t>
      </w:r>
      <w:r w:rsidR="00BB3864">
        <w:rPr>
          <w:rtl/>
        </w:rPr>
        <w:t>ع من السن</w:t>
      </w:r>
      <w:r w:rsidR="00BB3864">
        <w:rPr>
          <w:rFonts w:hint="cs"/>
          <w:rtl/>
        </w:rPr>
        <w:t>ّ</w:t>
      </w:r>
      <w:r w:rsidR="00BB3864">
        <w:rPr>
          <w:rtl/>
        </w:rPr>
        <w:t>ة أعظمها</w:t>
      </w:r>
      <w:r>
        <w:rPr>
          <w:rtl/>
        </w:rPr>
        <w:t>،</w:t>
      </w:r>
      <w:r w:rsidR="00BB3864">
        <w:rPr>
          <w:rtl/>
        </w:rPr>
        <w:t xml:space="preserve"> ولا تقبل له شهادة</w:t>
      </w:r>
      <w:r>
        <w:rPr>
          <w:rtl/>
        </w:rPr>
        <w:t>،</w:t>
      </w:r>
      <w:r w:rsidR="00BB3864">
        <w:rPr>
          <w:rtl/>
        </w:rPr>
        <w:t xml:space="preserve"> ولا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عليه </w:t>
      </w:r>
      <w:r w:rsidR="00960D04">
        <w:rPr>
          <w:rtl/>
        </w:rPr>
        <w:t xml:space="preserve">إلّا </w:t>
      </w:r>
      <w:r w:rsidR="00BB3864">
        <w:rPr>
          <w:rtl/>
        </w:rPr>
        <w:t>أن يكون ترك ذلك خوفا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على نفسه.</w:t>
      </w:r>
    </w:p>
    <w:p w:rsidR="00BB3864" w:rsidRDefault="00BB3864" w:rsidP="00AF3304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AF330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أحمد بن أبي عبدالله</w:t>
      </w:r>
      <w:r w:rsidR="00EC1548">
        <w:rPr>
          <w:rtl/>
        </w:rPr>
        <w:t>،</w:t>
      </w:r>
      <w:r>
        <w:rPr>
          <w:rtl/>
        </w:rPr>
        <w:t xml:space="preserve"> عن أبي الجوزاء قال</w:t>
      </w:r>
      <w:r w:rsidR="00EC154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غلف</w:t>
      </w:r>
      <w:r w:rsidR="00EC1548">
        <w:rPr>
          <w:rtl/>
        </w:rPr>
        <w:t>،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AF330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أيضا</w:t>
      </w:r>
      <w:r>
        <w:rPr>
          <w:rFonts w:hint="cs"/>
          <w:rtl/>
        </w:rPr>
        <w:t>ً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AF3304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وتقد</w:t>
      </w:r>
      <w:r w:rsidR="00BB3864">
        <w:rPr>
          <w:rFonts w:hint="cs"/>
          <w:rtl/>
        </w:rPr>
        <w:t>ّ</w:t>
      </w:r>
      <w:r w:rsidR="00BB3864">
        <w:rPr>
          <w:rtl/>
        </w:rPr>
        <w:t>م ما يدل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ذلك في أحاديث الفاسق </w:t>
      </w:r>
      <w:r w:rsidR="00BB3864"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من أفراده بسبب ترك الواجب من الختان</w:t>
      </w:r>
      <w:r>
        <w:rPr>
          <w:rtl/>
        </w:rPr>
        <w:t>،</w:t>
      </w:r>
      <w:r w:rsidR="00BB3864">
        <w:rPr>
          <w:rtl/>
        </w:rPr>
        <w:t xml:space="preserve"> ويأتي ما يدل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عليه </w:t>
      </w:r>
      <w:r w:rsidR="00BB3864"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7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وقوله</w:t>
      </w:r>
      <w:r>
        <w:rPr>
          <w:rtl/>
        </w:rPr>
        <w:t>:</w:t>
      </w:r>
      <w:r w:rsidR="00BB3864">
        <w:rPr>
          <w:rtl/>
        </w:rPr>
        <w:t xml:space="preserve"> لا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66ADE" w:rsidRDefault="00BB3864" w:rsidP="00AF3304">
      <w:pPr>
        <w:pStyle w:val="libFootnote0"/>
        <w:rPr>
          <w:rtl/>
        </w:rPr>
      </w:pPr>
      <w:r w:rsidRPr="00C66ADE">
        <w:rPr>
          <w:rtl/>
        </w:rPr>
        <w:t>(</w:t>
      </w:r>
      <w:r w:rsidR="00AF3304">
        <w:rPr>
          <w:rFonts w:hint="cs"/>
          <w:rtl/>
        </w:rPr>
        <w:t>1</w:t>
      </w:r>
      <w:r w:rsidRPr="00C66ADE">
        <w:rPr>
          <w:rtl/>
        </w:rPr>
        <w:t>) تقدم ما يدل على</w:t>
      </w:r>
      <w:r w:rsidRPr="004155DF">
        <w:rPr>
          <w:rtl/>
        </w:rPr>
        <w:t>ٰ</w:t>
      </w:r>
      <w:r w:rsidRPr="00C66ADE">
        <w:rPr>
          <w:rtl/>
        </w:rPr>
        <w:t xml:space="preserve"> التقية في البابين 5 و 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66ADE">
        <w:rPr>
          <w:rtl/>
        </w:rPr>
        <w:t>وما يدل على</w:t>
      </w:r>
      <w:r w:rsidRPr="004155DF">
        <w:rPr>
          <w:rtl/>
        </w:rPr>
        <w:t>ٰ</w:t>
      </w:r>
      <w:r w:rsidRPr="00C66ADE">
        <w:rPr>
          <w:rtl/>
        </w:rPr>
        <w:t xml:space="preserve"> عنوان الباب في الباب 11 من هذه</w:t>
      </w:r>
      <w:r>
        <w:rPr>
          <w:rtl/>
        </w:rPr>
        <w:t xml:space="preserve"> </w:t>
      </w:r>
      <w:r w:rsidRPr="00C66ADE">
        <w:rPr>
          <w:rtl/>
        </w:rPr>
        <w:t>ال</w:t>
      </w:r>
      <w:r>
        <w:rPr>
          <w:rFonts w:hint="cs"/>
          <w:rtl/>
        </w:rPr>
        <w:t>أ</w:t>
      </w:r>
      <w:r w:rsidRPr="00C66ADE">
        <w:rPr>
          <w:rtl/>
        </w:rPr>
        <w:t>بواب.</w:t>
      </w:r>
    </w:p>
    <w:p w:rsidR="00BB3864" w:rsidRPr="00C66ADE" w:rsidRDefault="00BB3864" w:rsidP="00AF3304">
      <w:pPr>
        <w:pStyle w:val="libFootnote0"/>
        <w:rPr>
          <w:rtl/>
        </w:rPr>
      </w:pPr>
      <w:r w:rsidRPr="00C66ADE">
        <w:rPr>
          <w:rtl/>
        </w:rPr>
        <w:t>(</w:t>
      </w:r>
      <w:r w:rsidR="00AF3304">
        <w:rPr>
          <w:rFonts w:hint="cs"/>
          <w:rtl/>
        </w:rPr>
        <w:t>2</w:t>
      </w:r>
      <w:r w:rsidRPr="00C66ADE">
        <w:rPr>
          <w:rtl/>
        </w:rPr>
        <w:t>) يأتي ما يدل عليه في الباب 34 من هذه</w:t>
      </w:r>
      <w:r>
        <w:rPr>
          <w:rtl/>
        </w:rPr>
        <w:t xml:space="preserve"> الأبواب </w:t>
      </w:r>
      <w:r w:rsidRPr="00C66ADE">
        <w:rPr>
          <w:rtl/>
        </w:rPr>
        <w:t>وعلى عموم التقية في الحديث 2 من الباب</w:t>
      </w:r>
      <w:r>
        <w:rPr>
          <w:rtl/>
        </w:rPr>
        <w:t xml:space="preserve"> </w:t>
      </w:r>
      <w:r w:rsidRPr="00C66ADE">
        <w:rPr>
          <w:rtl/>
        </w:rPr>
        <w:t>26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66ADE">
        <w:rPr>
          <w:rtl/>
        </w:rPr>
        <w:t>وفي</w:t>
      </w:r>
      <w:r>
        <w:rPr>
          <w:rtl/>
        </w:rPr>
        <w:t xml:space="preserve"> الأبواب </w:t>
      </w:r>
      <w:r w:rsidRPr="00C66ADE">
        <w:rPr>
          <w:rtl/>
        </w:rPr>
        <w:t xml:space="preserve">27 و 28 و 29 و 30 و 32 من </w:t>
      </w:r>
      <w:r>
        <w:rPr>
          <w:rFonts w:hint="cs"/>
          <w:rtl/>
        </w:rPr>
        <w:t>أ</w:t>
      </w:r>
      <w:r w:rsidRPr="00C66ADE">
        <w:rPr>
          <w:rtl/>
        </w:rPr>
        <w:t>بواب ال</w:t>
      </w:r>
      <w:r>
        <w:rPr>
          <w:rFonts w:hint="cs"/>
          <w:rtl/>
        </w:rPr>
        <w:t>أ</w:t>
      </w:r>
      <w:r w:rsidRPr="00C66ADE">
        <w:rPr>
          <w:rtl/>
        </w:rPr>
        <w:t>مر والنهي وما يناسبها.</w:t>
      </w:r>
    </w:p>
    <w:p w:rsidR="00BB3864" w:rsidRDefault="00BB3864" w:rsidP="00AF3304">
      <w:pPr>
        <w:pStyle w:val="libFootnoteCenterBold"/>
        <w:rPr>
          <w:rtl/>
        </w:rPr>
      </w:pPr>
      <w:r>
        <w:rPr>
          <w:rtl/>
        </w:rPr>
        <w:t>الباب 13</w:t>
      </w:r>
    </w:p>
    <w:p w:rsidR="00BB3864" w:rsidRDefault="00BB3864" w:rsidP="00AF330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 / 108.</w:t>
      </w:r>
    </w:p>
    <w:p w:rsidR="00BB3864" w:rsidRPr="00C66ADE" w:rsidRDefault="00BB3864" w:rsidP="00AF3304">
      <w:pPr>
        <w:pStyle w:val="libFootnote0"/>
        <w:rPr>
          <w:rtl/>
        </w:rPr>
      </w:pPr>
      <w:r w:rsidRPr="00C66ADE">
        <w:rPr>
          <w:rtl/>
        </w:rPr>
        <w:t>(</w:t>
      </w:r>
      <w:r w:rsidR="00AF3304">
        <w:rPr>
          <w:rFonts w:hint="cs"/>
          <w:rtl/>
        </w:rPr>
        <w:t>3</w:t>
      </w:r>
      <w:r w:rsidRPr="00C66ADE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6ADE">
        <w:rPr>
          <w:rtl/>
        </w:rPr>
        <w:t>248</w:t>
      </w:r>
      <w:r>
        <w:rPr>
          <w:rtl/>
        </w:rPr>
        <w:t xml:space="preserve"> / </w:t>
      </w:r>
      <w:r w:rsidRPr="00C66ADE">
        <w:rPr>
          <w:rtl/>
        </w:rPr>
        <w:t>1107.</w:t>
      </w:r>
    </w:p>
    <w:p w:rsidR="00BB3864" w:rsidRPr="00C66ADE" w:rsidRDefault="00BB3864" w:rsidP="00AF3304">
      <w:pPr>
        <w:pStyle w:val="libFootnote0"/>
        <w:rPr>
          <w:rtl/>
        </w:rPr>
      </w:pPr>
      <w:r w:rsidRPr="00C66ADE">
        <w:rPr>
          <w:rtl/>
        </w:rPr>
        <w:t>(</w:t>
      </w:r>
      <w:r w:rsidR="00AF3304">
        <w:rPr>
          <w:rFonts w:hint="cs"/>
          <w:rtl/>
        </w:rPr>
        <w:t>4</w:t>
      </w:r>
      <w:r w:rsidRPr="00C66ADE">
        <w:rPr>
          <w:rtl/>
        </w:rPr>
        <w:t>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6ADE">
        <w:rPr>
          <w:rtl/>
        </w:rPr>
        <w:t>327</w:t>
      </w:r>
      <w:r>
        <w:rPr>
          <w:rtl/>
        </w:rPr>
        <w:t xml:space="preserve"> / </w:t>
      </w:r>
      <w:r w:rsidRPr="00C66ADE">
        <w:rPr>
          <w:rtl/>
        </w:rPr>
        <w:t>1.</w:t>
      </w:r>
    </w:p>
    <w:p w:rsidR="00BB3864" w:rsidRPr="00C66ADE" w:rsidRDefault="00BB3864" w:rsidP="00AF3304">
      <w:pPr>
        <w:pStyle w:val="libFootnote0"/>
        <w:rPr>
          <w:rtl/>
        </w:rPr>
      </w:pPr>
      <w:r w:rsidRPr="00C66ADE">
        <w:rPr>
          <w:rtl/>
        </w:rPr>
        <w:t>(</w:t>
      </w:r>
      <w:r w:rsidR="00AF3304">
        <w:rPr>
          <w:rFonts w:hint="cs"/>
          <w:rtl/>
        </w:rPr>
        <w:t>5</w:t>
      </w:r>
      <w:r w:rsidRPr="00C66ADE">
        <w:rPr>
          <w:rtl/>
        </w:rPr>
        <w:t>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6ADE">
        <w:rPr>
          <w:rtl/>
        </w:rPr>
        <w:t>35.</w:t>
      </w:r>
    </w:p>
    <w:p w:rsidR="00BB3864" w:rsidRPr="00C66ADE" w:rsidRDefault="00BB3864" w:rsidP="00AF3304">
      <w:pPr>
        <w:pStyle w:val="libFootnote0"/>
        <w:rPr>
          <w:rtl/>
        </w:rPr>
      </w:pPr>
      <w:r w:rsidRPr="00C66ADE">
        <w:rPr>
          <w:rtl/>
        </w:rPr>
        <w:t>(</w:t>
      </w:r>
      <w:r w:rsidR="00AF3304">
        <w:rPr>
          <w:rFonts w:hint="cs"/>
          <w:rtl/>
        </w:rPr>
        <w:t>6</w:t>
      </w:r>
      <w:r w:rsidRPr="00C66ADE">
        <w:rPr>
          <w:rtl/>
        </w:rPr>
        <w:t>) تقدم في الباب 11 من هذه ال</w:t>
      </w:r>
      <w:r>
        <w:rPr>
          <w:rFonts w:hint="cs"/>
          <w:rtl/>
        </w:rPr>
        <w:t>أ</w:t>
      </w:r>
      <w:r w:rsidRPr="00C66ADE">
        <w:rPr>
          <w:rtl/>
        </w:rPr>
        <w:t>بواب.</w:t>
      </w:r>
    </w:p>
    <w:p w:rsidR="00BB3864" w:rsidRPr="00C66ADE" w:rsidRDefault="00BB3864" w:rsidP="00AF3304">
      <w:pPr>
        <w:pStyle w:val="libFootnote0"/>
        <w:rPr>
          <w:rtl/>
        </w:rPr>
      </w:pPr>
      <w:r w:rsidRPr="00C66ADE">
        <w:rPr>
          <w:rtl/>
        </w:rPr>
        <w:t>(</w:t>
      </w:r>
      <w:r w:rsidR="00AF3304">
        <w:rPr>
          <w:rFonts w:hint="cs"/>
          <w:rtl/>
        </w:rPr>
        <w:t>7</w:t>
      </w:r>
      <w:r w:rsidRPr="00C66ADE">
        <w:rPr>
          <w:rtl/>
        </w:rPr>
        <w:t>) يأتي في الحديث 6 من الباب 14 من هذه ال</w:t>
      </w:r>
      <w:r>
        <w:rPr>
          <w:rFonts w:hint="cs"/>
          <w:rtl/>
        </w:rPr>
        <w:t>أ</w:t>
      </w:r>
      <w:r w:rsidRPr="00C66ADE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AF3304">
      <w:pPr>
        <w:pStyle w:val="libNormal0"/>
        <w:rPr>
          <w:rtl/>
        </w:rPr>
      </w:pPr>
      <w:r>
        <w:rPr>
          <w:rtl/>
        </w:rPr>
        <w:lastRenderedPageBreak/>
        <w:t>عليه</w:t>
      </w:r>
      <w:r w:rsidR="00EC1548">
        <w:rPr>
          <w:rtl/>
        </w:rPr>
        <w:t>،</w:t>
      </w:r>
      <w:r>
        <w:rPr>
          <w:rtl/>
        </w:rPr>
        <w:t xml:space="preserve"> أي لا ينبغي أن يرغب في الصلاة عليه إذا صل</w:t>
      </w:r>
      <w:r>
        <w:rPr>
          <w:rFonts w:hint="cs"/>
          <w:rtl/>
        </w:rPr>
        <w:t>ّ</w:t>
      </w:r>
      <w:r>
        <w:rPr>
          <w:rtl/>
        </w:rPr>
        <w:t>ى أحد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046" w:name="_Toc278688125"/>
      <w:bookmarkStart w:id="1047" w:name="_Toc301886926"/>
      <w:bookmarkStart w:id="1048" w:name="_Toc375212475"/>
      <w:bookmarkStart w:id="1049" w:name="_Toc375215155"/>
      <w:bookmarkStart w:id="1050" w:name="_Toc262664219"/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باب وجوب كون الإِمام بالغا</w:t>
      </w:r>
      <w:r>
        <w:rPr>
          <w:rFonts w:hint="cs"/>
          <w:rtl/>
        </w:rPr>
        <w:t>ً</w:t>
      </w:r>
      <w:r>
        <w:rPr>
          <w:rtl/>
        </w:rPr>
        <w:t xml:space="preserve"> عاقلا</w:t>
      </w:r>
      <w:r>
        <w:rPr>
          <w:rFonts w:hint="cs"/>
          <w:rtl/>
        </w:rPr>
        <w:t>ً</w:t>
      </w:r>
      <w:r>
        <w:rPr>
          <w:rtl/>
        </w:rPr>
        <w:t xml:space="preserve"> طاهر المولد</w:t>
      </w:r>
      <w:r w:rsidR="00EC1548">
        <w:rPr>
          <w:rtl/>
        </w:rPr>
        <w:t>،</w:t>
      </w:r>
      <w:r>
        <w:rPr>
          <w:rtl/>
        </w:rPr>
        <w:t xml:space="preserve"> وجملة</w:t>
      </w:r>
      <w:bookmarkEnd w:id="1046"/>
      <w:bookmarkEnd w:id="1047"/>
      <w:r>
        <w:rPr>
          <w:rFonts w:hint="cs"/>
          <w:rtl/>
        </w:rPr>
        <w:t xml:space="preserve"> </w:t>
      </w:r>
      <w:bookmarkStart w:id="1051" w:name="_Toc278688126"/>
      <w:bookmarkStart w:id="1052" w:name="_Toc301886927"/>
      <w:r>
        <w:rPr>
          <w:rtl/>
        </w:rPr>
        <w:t>مم</w:t>
      </w:r>
      <w:r>
        <w:rPr>
          <w:rFonts w:hint="cs"/>
          <w:rtl/>
        </w:rPr>
        <w:t>ّ</w:t>
      </w:r>
      <w:r>
        <w:rPr>
          <w:rtl/>
        </w:rPr>
        <w:t>ن لايقتدى بهم</w:t>
      </w:r>
      <w:bookmarkEnd w:id="1048"/>
      <w:bookmarkEnd w:id="1049"/>
      <w:bookmarkEnd w:id="1050"/>
      <w:bookmarkEnd w:id="1051"/>
      <w:bookmarkEnd w:id="105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[ 10783 ]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جماعة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الحسين بن عثمان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أبي بصير يعني ليثاً المرادي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خمسة لا يؤم</w:t>
      </w:r>
      <w:r w:rsidR="00BB3864">
        <w:rPr>
          <w:rFonts w:hint="cs"/>
          <w:rtl/>
        </w:rPr>
        <w:t>ّ</w:t>
      </w:r>
      <w:r w:rsidR="00BB3864">
        <w:rPr>
          <w:rtl/>
        </w:rPr>
        <w:t>ون الناس على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حال</w:t>
      </w:r>
      <w:r>
        <w:rPr>
          <w:rtl/>
        </w:rPr>
        <w:t>:</w:t>
      </w:r>
      <w:r w:rsidR="00BB3864">
        <w:rPr>
          <w:rtl/>
        </w:rPr>
        <w:t xml:space="preserve"> وعد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منهم المجنون</w:t>
      </w:r>
      <w:r>
        <w:rPr>
          <w:rtl/>
        </w:rPr>
        <w:t>،</w:t>
      </w:r>
      <w:r w:rsidR="00BB3864">
        <w:rPr>
          <w:rtl/>
        </w:rPr>
        <w:t xml:space="preserve"> وولد الزنا.</w:t>
      </w:r>
    </w:p>
    <w:p w:rsidR="00BB3864" w:rsidRDefault="00BB3864" w:rsidP="00AF3304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[ 10784 ]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155DF">
        <w:rPr>
          <w:rtl/>
        </w:rPr>
        <w:t>قال</w:t>
      </w:r>
      <w:r>
        <w:rPr>
          <w:rtl/>
        </w:rPr>
        <w:t>:</w:t>
      </w:r>
      <w:r w:rsidR="00BB3864" w:rsidRPr="004155DF">
        <w:rPr>
          <w:rtl/>
        </w:rPr>
        <w:t xml:space="preserve"> 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لا يصلين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أحدكم خلف المجنون وولد الزنا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AF3304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[ 10785 ]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غياث بن إبراهيم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بأس بالغلام الذي لم يبلغ الحلم أن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القوم</w:t>
      </w:r>
      <w:r>
        <w:rPr>
          <w:rtl/>
        </w:rPr>
        <w:t>،</w:t>
      </w:r>
      <w:r w:rsidR="00BB3864">
        <w:rPr>
          <w:rtl/>
        </w:rPr>
        <w:t xml:space="preserve"> وأن يؤذ</w:t>
      </w:r>
      <w:r w:rsidR="00BB3864">
        <w:rPr>
          <w:rFonts w:hint="cs"/>
          <w:rtl/>
        </w:rPr>
        <w:t>ّ</w:t>
      </w:r>
      <w:r w:rsidR="00BB3864">
        <w:rPr>
          <w:rtl/>
        </w:rPr>
        <w:t>ن.</w:t>
      </w:r>
    </w:p>
    <w:p w:rsidR="00EC1548" w:rsidRDefault="00BB3864" w:rsidP="00AF3304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يأتي الوجه في مثله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1F7DE2" w:rsidRDefault="00BB3864" w:rsidP="00AF3304">
      <w:pPr>
        <w:pStyle w:val="libFootnote0"/>
        <w:rPr>
          <w:rtl/>
        </w:rPr>
      </w:pPr>
      <w:r w:rsidRPr="001F7DE2">
        <w:rPr>
          <w:rtl/>
        </w:rPr>
        <w:t>(</w:t>
      </w:r>
      <w:r w:rsidR="00AF3304">
        <w:rPr>
          <w:rFonts w:hint="cs"/>
          <w:rtl/>
        </w:rPr>
        <w:t>1</w:t>
      </w:r>
      <w:r w:rsidRPr="001F7DE2">
        <w:rPr>
          <w:rtl/>
        </w:rPr>
        <w:t xml:space="preserve">) تقدم في الباب 37 من </w:t>
      </w:r>
      <w:r>
        <w:rPr>
          <w:rFonts w:hint="cs"/>
          <w:rtl/>
        </w:rPr>
        <w:t>أ</w:t>
      </w:r>
      <w:r w:rsidRPr="001F7DE2">
        <w:rPr>
          <w:rtl/>
        </w:rPr>
        <w:t>بواب صلاة الجنازة.</w:t>
      </w:r>
    </w:p>
    <w:p w:rsidR="00BB3864" w:rsidRDefault="00BB3864" w:rsidP="00AF3304">
      <w:pPr>
        <w:pStyle w:val="libFootnoteCenterBold"/>
        <w:rPr>
          <w:rtl/>
        </w:rPr>
      </w:pPr>
      <w:r>
        <w:rPr>
          <w:rtl/>
        </w:rPr>
        <w:t>الباب 14</w:t>
      </w:r>
    </w:p>
    <w:p w:rsidR="00BB3864" w:rsidRDefault="00BB3864" w:rsidP="00AF3304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375 / 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بتمامه في الحديث 5 من الباب 15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1F7DE2" w:rsidRDefault="00BB3864" w:rsidP="00AF3304">
      <w:pPr>
        <w:pStyle w:val="libFootnote0"/>
        <w:rPr>
          <w:rtl/>
        </w:rPr>
      </w:pPr>
      <w:r w:rsidRPr="001F7DE2">
        <w:rPr>
          <w:rtl/>
        </w:rPr>
        <w:t>(</w:t>
      </w:r>
      <w:r w:rsidR="00AF3304">
        <w:rPr>
          <w:rFonts w:hint="cs"/>
          <w:rtl/>
        </w:rPr>
        <w:t>2</w:t>
      </w:r>
      <w:r w:rsidRPr="001F7DE2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F7DE2">
        <w:rPr>
          <w:rtl/>
        </w:rPr>
        <w:t>26</w:t>
      </w:r>
      <w:r>
        <w:rPr>
          <w:rtl/>
        </w:rPr>
        <w:t xml:space="preserve"> / </w:t>
      </w:r>
      <w:r w:rsidRPr="001F7DE2">
        <w:rPr>
          <w:rtl/>
        </w:rPr>
        <w:t>92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1F7DE2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F7DE2">
        <w:rPr>
          <w:rtl/>
        </w:rPr>
        <w:t>422</w:t>
      </w:r>
      <w:r>
        <w:rPr>
          <w:rtl/>
        </w:rPr>
        <w:t xml:space="preserve"> / </w:t>
      </w:r>
      <w:r w:rsidRPr="001F7DE2">
        <w:rPr>
          <w:rtl/>
        </w:rPr>
        <w:t>1626.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375 / 4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بتمامه في الحديث 6 من الباب 15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1F7DE2" w:rsidRDefault="00BB3864" w:rsidP="00AF3304">
      <w:pPr>
        <w:pStyle w:val="libFootnote0"/>
        <w:rPr>
          <w:rtl/>
        </w:rPr>
      </w:pPr>
      <w:r w:rsidRPr="001F7DE2">
        <w:rPr>
          <w:rtl/>
        </w:rPr>
        <w:t>(</w:t>
      </w:r>
      <w:r w:rsidR="00AF3304">
        <w:rPr>
          <w:rFonts w:hint="cs"/>
          <w:rtl/>
        </w:rPr>
        <w:t>3</w:t>
      </w:r>
      <w:r w:rsidRPr="001F7DE2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F7DE2">
        <w:rPr>
          <w:rtl/>
        </w:rPr>
        <w:t>247</w:t>
      </w:r>
      <w:r>
        <w:rPr>
          <w:rtl/>
        </w:rPr>
        <w:t xml:space="preserve"> / </w:t>
      </w:r>
      <w:r w:rsidRPr="001F7DE2">
        <w:rPr>
          <w:rtl/>
        </w:rPr>
        <w:t>1106.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376 / 6</w:t>
      </w:r>
      <w:r w:rsidR="00EC1548">
        <w:rPr>
          <w:rtl/>
        </w:rPr>
        <w:t>،</w:t>
      </w:r>
      <w:r>
        <w:rPr>
          <w:rtl/>
        </w:rPr>
        <w:t xml:space="preserve"> أورده في الحديث 4 من الباب 32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ذان.</w:t>
      </w:r>
    </w:p>
    <w:p w:rsidR="00BB3864" w:rsidRPr="001F7DE2" w:rsidRDefault="00BB3864" w:rsidP="00AF3304">
      <w:pPr>
        <w:pStyle w:val="libFootnote0"/>
        <w:rPr>
          <w:rtl/>
        </w:rPr>
      </w:pPr>
      <w:r w:rsidRPr="001F7DE2">
        <w:rPr>
          <w:rtl/>
        </w:rPr>
        <w:t>(</w:t>
      </w:r>
      <w:r w:rsidR="00AF3304">
        <w:rPr>
          <w:rFonts w:hint="cs"/>
          <w:rtl/>
        </w:rPr>
        <w:t>4</w:t>
      </w:r>
      <w:r w:rsidRPr="001F7DE2">
        <w:rPr>
          <w:rtl/>
        </w:rPr>
        <w:t>) يأتي في الحديث 8 من هذا الباب.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[ 10786 ]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خمسة لا يؤم</w:t>
      </w:r>
      <w:r w:rsidR="00BB3864">
        <w:rPr>
          <w:rFonts w:hint="cs"/>
          <w:rtl/>
        </w:rPr>
        <w:t>ّ</w:t>
      </w:r>
      <w:r w:rsidR="00BB3864">
        <w:rPr>
          <w:rtl/>
        </w:rPr>
        <w:t>ون الناس ولا يصل</w:t>
      </w:r>
      <w:r w:rsidR="00BB3864">
        <w:rPr>
          <w:rFonts w:hint="cs"/>
          <w:rtl/>
        </w:rPr>
        <w:t>ّ</w:t>
      </w:r>
      <w:r w:rsidR="00BB3864">
        <w:rPr>
          <w:rtl/>
        </w:rPr>
        <w:t>ون بهم صلاة فريضة في جماعة</w:t>
      </w:r>
      <w:r>
        <w:rPr>
          <w:rtl/>
        </w:rPr>
        <w:t xml:space="preserve">: - </w:t>
      </w:r>
      <w:r w:rsidR="00BB3864">
        <w:rPr>
          <w:rtl/>
        </w:rPr>
        <w:t>وعد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منهم</w:t>
      </w:r>
      <w:r>
        <w:rPr>
          <w:rtl/>
        </w:rPr>
        <w:t xml:space="preserve"> - </w:t>
      </w:r>
      <w:r w:rsidR="00BB3864">
        <w:rPr>
          <w:rtl/>
        </w:rPr>
        <w:t>ولد الزنا.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[ 10787 ]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سماعة بن مهران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F2412E">
        <w:rPr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تجوز صدقة الغلام وعتقه</w:t>
      </w:r>
      <w:r>
        <w:rPr>
          <w:rtl/>
        </w:rPr>
        <w:t>،</w:t>
      </w:r>
      <w:r w:rsidR="00BB3864">
        <w:rPr>
          <w:rtl/>
        </w:rPr>
        <w:t xml:space="preserve"> ويؤم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الناس إذا كان له عشر سنين.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[ 10788 ]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معروف</w:t>
      </w:r>
      <w:r>
        <w:rPr>
          <w:rtl/>
        </w:rPr>
        <w:t>،</w:t>
      </w:r>
      <w:r w:rsidR="00BB3864">
        <w:rPr>
          <w:rtl/>
        </w:rPr>
        <w:t xml:space="preserve"> عن أبي جميلة</w:t>
      </w:r>
      <w:r>
        <w:rPr>
          <w:rtl/>
        </w:rPr>
        <w:t>،</w:t>
      </w:r>
      <w:r w:rsidR="00BB3864">
        <w:rPr>
          <w:rtl/>
        </w:rPr>
        <w:t xml:space="preserve"> عن سعد بن طريف</w:t>
      </w:r>
      <w:r>
        <w:rPr>
          <w:rtl/>
        </w:rPr>
        <w:t>،</w:t>
      </w:r>
      <w:r w:rsidR="00BB3864">
        <w:rPr>
          <w:rtl/>
        </w:rPr>
        <w:t xml:space="preserve"> عن ال</w:t>
      </w:r>
      <w:r w:rsidR="00BB3864">
        <w:rPr>
          <w:rFonts w:hint="cs"/>
          <w:rtl/>
        </w:rPr>
        <w:t>أ</w:t>
      </w:r>
      <w:r w:rsidR="00BB3864">
        <w:rPr>
          <w:rtl/>
        </w:rPr>
        <w:t>صبغ بن نباتة قال</w:t>
      </w:r>
      <w:r>
        <w:rPr>
          <w:rtl/>
        </w:rPr>
        <w:t>:</w:t>
      </w:r>
      <w:r w:rsidR="00BB3864">
        <w:rPr>
          <w:rtl/>
        </w:rPr>
        <w:t xml:space="preserve"> سمعت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ست</w:t>
      </w:r>
      <w:r w:rsidR="00BB3864">
        <w:rPr>
          <w:rFonts w:hint="cs"/>
          <w:rtl/>
        </w:rPr>
        <w:t>ّ</w:t>
      </w:r>
      <w:r w:rsidR="00BB3864">
        <w:rPr>
          <w:rtl/>
        </w:rPr>
        <w:t>ة لا ينبغي أن يؤم</w:t>
      </w:r>
      <w:r w:rsidR="00BB3864">
        <w:rPr>
          <w:rFonts w:hint="cs"/>
          <w:rtl/>
        </w:rPr>
        <w:t>ّ</w:t>
      </w:r>
      <w:r w:rsidR="00BB3864">
        <w:rPr>
          <w:rtl/>
        </w:rPr>
        <w:t>و</w:t>
      </w:r>
      <w:r w:rsidR="00BB3864">
        <w:rPr>
          <w:rFonts w:hint="cs"/>
          <w:rtl/>
        </w:rPr>
        <w:t>ا</w:t>
      </w:r>
      <w:r w:rsidR="00BB3864">
        <w:rPr>
          <w:rtl/>
        </w:rPr>
        <w:t xml:space="preserve"> الناس</w:t>
      </w:r>
      <w:r>
        <w:rPr>
          <w:rtl/>
        </w:rPr>
        <w:t>:</w:t>
      </w:r>
      <w:r w:rsidR="00BB3864">
        <w:rPr>
          <w:rtl/>
        </w:rPr>
        <w:t xml:space="preserve"> ولد الزنا</w:t>
      </w:r>
      <w:r>
        <w:rPr>
          <w:rtl/>
        </w:rPr>
        <w:t>،</w:t>
      </w:r>
      <w:r w:rsidR="00BB3864">
        <w:rPr>
          <w:rtl/>
        </w:rPr>
        <w:t xml:space="preserve"> والمرتد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أ</w:t>
      </w:r>
      <w:r w:rsidR="00BB3864">
        <w:rPr>
          <w:rtl/>
        </w:rPr>
        <w:t>عرابي بعد الهجرة</w:t>
      </w:r>
      <w:r>
        <w:rPr>
          <w:rtl/>
        </w:rPr>
        <w:t>،</w:t>
      </w:r>
      <w:r w:rsidR="00BB3864">
        <w:rPr>
          <w:rtl/>
        </w:rPr>
        <w:t xml:space="preserve"> وشارب الخمر</w:t>
      </w:r>
      <w:r>
        <w:rPr>
          <w:rtl/>
        </w:rPr>
        <w:t>،</w:t>
      </w:r>
      <w:r w:rsidR="00BB3864">
        <w:rPr>
          <w:rtl/>
        </w:rPr>
        <w:t xml:space="preserve"> والمحدود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أ</w:t>
      </w:r>
      <w:r w:rsidR="00BB3864">
        <w:rPr>
          <w:rtl/>
        </w:rPr>
        <w:t>غلف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نقلا</w:t>
      </w:r>
      <w:r>
        <w:rPr>
          <w:rFonts w:hint="cs"/>
          <w:rtl/>
        </w:rPr>
        <w:t>ً</w:t>
      </w:r>
      <w:r>
        <w:rPr>
          <w:rtl/>
        </w:rPr>
        <w:t xml:space="preserve"> من رواية كتاب أبي القاسم بن قولويه</w:t>
      </w:r>
      <w:r w:rsidR="00EC1548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 بن نباتة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C1548" w:rsidP="00AF3304">
      <w:pPr>
        <w:pStyle w:val="libNormal"/>
        <w:rPr>
          <w:rtl/>
        </w:rPr>
      </w:pPr>
      <w:r>
        <w:rPr>
          <w:rtl/>
        </w:rPr>
        <w:t>[ 10789 ]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الحسن بن موسى الخش</w:t>
      </w:r>
      <w:r w:rsidR="00BB3864">
        <w:rPr>
          <w:rFonts w:hint="cs"/>
          <w:rtl/>
        </w:rPr>
        <w:t>ّ</w:t>
      </w:r>
      <w:r w:rsidR="00BB3864">
        <w:rPr>
          <w:rtl/>
        </w:rPr>
        <w:t>اب</w:t>
      </w:r>
      <w:r>
        <w:rPr>
          <w:rtl/>
        </w:rPr>
        <w:t>،</w:t>
      </w:r>
      <w:r w:rsidR="00BB3864">
        <w:rPr>
          <w:rtl/>
        </w:rPr>
        <w:t xml:space="preserve"> عن غياث بن كل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 w:rsidRPr="002125BD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كان يقول</w:t>
      </w:r>
      <w:r>
        <w:rPr>
          <w:rtl/>
        </w:rPr>
        <w:t>:</w:t>
      </w:r>
      <w:r w:rsidR="00BB3864">
        <w:rPr>
          <w:rtl/>
        </w:rPr>
        <w:t xml:space="preserve"> لا بأس أن يؤذ</w:t>
      </w:r>
      <w:r w:rsidR="00BB3864">
        <w:rPr>
          <w:rFonts w:hint="cs"/>
          <w:rtl/>
        </w:rPr>
        <w:t>ّ</w:t>
      </w:r>
      <w:r w:rsidR="00BB3864">
        <w:rPr>
          <w:rtl/>
        </w:rPr>
        <w:t>ن الغلام قبل أن يحتلم</w:t>
      </w:r>
      <w:r>
        <w:rPr>
          <w:rtl/>
        </w:rPr>
        <w:t>،</w:t>
      </w:r>
      <w:r w:rsidR="00BB3864">
        <w:rPr>
          <w:rtl/>
        </w:rPr>
        <w:t xml:space="preserve"> ولا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حتى يحتلم</w:t>
      </w:r>
      <w:r>
        <w:rPr>
          <w:rtl/>
        </w:rPr>
        <w:t>،</w:t>
      </w:r>
      <w:r w:rsidR="00BB3864">
        <w:rPr>
          <w:rtl/>
        </w:rPr>
        <w:t xml:space="preserve"> فان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جازت صلاته وفسدت صلاة من </w:t>
      </w:r>
      <w:r w:rsidR="00BB3864"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خلفه.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247 / 1105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بتمامه في الحديث 3 من الباب 15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358 / 1571.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330 / 29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 قطعة منه في الحديث 9 من الباب 23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الملابس.</w:t>
      </w:r>
    </w:p>
    <w:p w:rsidR="00BB3864" w:rsidRPr="00052F6F" w:rsidRDefault="00BB3864" w:rsidP="00E91C93">
      <w:pPr>
        <w:pStyle w:val="libFootnote0"/>
        <w:rPr>
          <w:rtl/>
        </w:rPr>
      </w:pPr>
      <w:r w:rsidRPr="00052F6F">
        <w:rPr>
          <w:rtl/>
        </w:rPr>
        <w:t>(1) مستطرفات السرائر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52F6F">
        <w:rPr>
          <w:rtl/>
        </w:rPr>
        <w:t>145</w:t>
      </w:r>
      <w:r>
        <w:rPr>
          <w:rtl/>
        </w:rPr>
        <w:t xml:space="preserve"> / </w:t>
      </w:r>
      <w:r w:rsidRPr="00052F6F">
        <w:rPr>
          <w:rtl/>
        </w:rPr>
        <w:t>17.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29 / 103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423 / 1632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2 من الباب 32 من ابواب الاذان.</w:t>
      </w:r>
    </w:p>
    <w:p w:rsidR="00BB3864" w:rsidRPr="00052F6F" w:rsidRDefault="00BB3864" w:rsidP="00AF3304">
      <w:pPr>
        <w:pStyle w:val="libFootnote0"/>
        <w:rPr>
          <w:rtl/>
        </w:rPr>
      </w:pPr>
      <w:r w:rsidRPr="00052F6F">
        <w:rPr>
          <w:rtl/>
        </w:rPr>
        <w:t>(</w:t>
      </w:r>
      <w:r w:rsidR="00AF3304">
        <w:rPr>
          <w:rFonts w:hint="cs"/>
          <w:rtl/>
        </w:rPr>
        <w:t>2</w:t>
      </w:r>
      <w:r w:rsidRPr="00052F6F">
        <w:rPr>
          <w:rtl/>
        </w:rPr>
        <w:t>) في الفقيه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52F6F">
        <w:rPr>
          <w:rtl/>
        </w:rPr>
        <w:t xml:space="preserve">يصلي </w:t>
      </w:r>
      <w:r w:rsidRPr="004E119D">
        <w:rPr>
          <w:rtl/>
        </w:rPr>
        <w:t>( هامش المخطوط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AF3304">
      <w:pPr>
        <w:pStyle w:val="libNormal"/>
        <w:rPr>
          <w:rtl/>
        </w:rPr>
      </w:pPr>
      <w:r>
        <w:rPr>
          <w:rtl/>
        </w:rPr>
        <w:lastRenderedPageBreak/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[ 10790 ]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طلحة بن زيد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بأس أن يؤذ</w:t>
      </w:r>
      <w:r w:rsidR="00BB3864">
        <w:rPr>
          <w:rFonts w:hint="cs"/>
          <w:rtl/>
        </w:rPr>
        <w:t>ّ</w:t>
      </w:r>
      <w:r w:rsidR="00BB3864">
        <w:rPr>
          <w:rtl/>
        </w:rPr>
        <w:t>ن الغلام الذي لم يحتلم وأن يؤم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وغيره على كون الغلام قد بلغ بالسن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أو بال</w:t>
      </w:r>
      <w:r>
        <w:rPr>
          <w:rFonts w:hint="cs"/>
          <w:rtl/>
        </w:rPr>
        <w:t>إِ</w:t>
      </w:r>
      <w:r>
        <w:rPr>
          <w:rtl/>
        </w:rPr>
        <w:t>نبات</w:t>
      </w:r>
      <w:r w:rsidR="00EC1548">
        <w:rPr>
          <w:rtl/>
        </w:rPr>
        <w:t>،</w:t>
      </w:r>
      <w:r>
        <w:rPr>
          <w:rtl/>
        </w:rPr>
        <w:t xml:space="preserve"> ويمكن حمله على إمامته لمثله.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[ 10791 ]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السندي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 البختري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2125BD">
        <w:rPr>
          <w:rtl/>
        </w:rPr>
        <w:t xml:space="preserve">أبيه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كره أن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عرابي لجفائه عن الوضوء والصلاة.</w:t>
      </w:r>
    </w:p>
    <w:p w:rsidR="00BB3864" w:rsidRDefault="00BB3864" w:rsidP="00AF3304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وفي الشهادات </w:t>
      </w:r>
      <w:r w:rsidRPr="00BB3864">
        <w:rPr>
          <w:rStyle w:val="libFootnotenumChar"/>
          <w:rtl/>
        </w:rPr>
        <w:t>(</w:t>
      </w:r>
      <w:r w:rsidR="00AF3304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053" w:name="_Toc278688127"/>
      <w:bookmarkStart w:id="1054" w:name="_Toc301886928"/>
      <w:bookmarkStart w:id="1055" w:name="_Toc375212476"/>
      <w:bookmarkStart w:id="1056" w:name="_Toc375215156"/>
      <w:bookmarkStart w:id="1057" w:name="_Toc262664220"/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باب جواز الاقتداء بال</w:t>
      </w:r>
      <w:r>
        <w:rPr>
          <w:rFonts w:hint="cs"/>
          <w:rtl/>
        </w:rPr>
        <w:t>أ</w:t>
      </w:r>
      <w:r>
        <w:rPr>
          <w:rtl/>
        </w:rPr>
        <w:t>جذم وال</w:t>
      </w:r>
      <w:r>
        <w:rPr>
          <w:rFonts w:hint="cs"/>
          <w:rtl/>
        </w:rPr>
        <w:t>أ</w:t>
      </w:r>
      <w:r>
        <w:rPr>
          <w:rtl/>
        </w:rPr>
        <w:t>برص على كراهة</w:t>
      </w:r>
      <w:bookmarkEnd w:id="1053"/>
      <w:bookmarkEnd w:id="1054"/>
      <w:bookmarkEnd w:id="1055"/>
      <w:bookmarkEnd w:id="1056"/>
      <w:bookmarkEnd w:id="1057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[ 10792 ]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 بن عبدالله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 بن بزيع</w:t>
      </w:r>
      <w:r>
        <w:rPr>
          <w:rtl/>
        </w:rPr>
        <w:t>،</w:t>
      </w:r>
      <w:r w:rsidR="00BB3864">
        <w:rPr>
          <w:rtl/>
        </w:rPr>
        <w:t xml:space="preserve"> عن ظريف بن ناصح</w:t>
      </w:r>
      <w:r>
        <w:rPr>
          <w:rtl/>
        </w:rPr>
        <w:t>،</w:t>
      </w:r>
      <w:r w:rsidR="00BB3864">
        <w:rPr>
          <w:rtl/>
        </w:rPr>
        <w:t xml:space="preserve"> عن ثعلبة بن ميمون</w:t>
      </w:r>
      <w:r>
        <w:rPr>
          <w:rtl/>
        </w:rPr>
        <w:t>،</w:t>
      </w:r>
      <w:r w:rsidR="00BB3864">
        <w:rPr>
          <w:rtl/>
        </w:rPr>
        <w:t xml:space="preserve"> عن عبدالله بن يزيد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AF3304">
      <w:pPr>
        <w:pStyle w:val="libFootnote0"/>
        <w:rPr>
          <w:rtl/>
        </w:rPr>
      </w:pPr>
      <w:r w:rsidRPr="00457CF7">
        <w:rPr>
          <w:rtl/>
        </w:rPr>
        <w:t>(</w:t>
      </w:r>
      <w:r w:rsidR="00AF3304">
        <w:rPr>
          <w:rFonts w:hint="cs"/>
          <w:rtl/>
        </w:rPr>
        <w:t>1</w:t>
      </w:r>
      <w:r w:rsidRPr="00457CF7">
        <w:rPr>
          <w:rtl/>
        </w:rPr>
        <w:t>) الفقيه 1</w:t>
      </w:r>
      <w:r w:rsidR="00EC1548">
        <w:rPr>
          <w:rtl/>
        </w:rPr>
        <w:t>:</w:t>
      </w:r>
      <w:r w:rsidRPr="00457CF7">
        <w:rPr>
          <w:rtl/>
        </w:rPr>
        <w:t xml:space="preserve"> 258 / 1169.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29 / 104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424 / 1633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 صدره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في الحديث 3 من الباب 32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آ</w:t>
      </w:r>
      <w:r>
        <w:rPr>
          <w:rtl/>
        </w:rPr>
        <w:t>ذان.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Fonts w:hint="cs"/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73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8 من الباب 4</w:t>
      </w:r>
      <w:r w:rsidR="00EC1548">
        <w:rPr>
          <w:rtl/>
        </w:rPr>
        <w:t>،</w:t>
      </w:r>
      <w:r>
        <w:rPr>
          <w:rtl/>
        </w:rPr>
        <w:t xml:space="preserve"> وذيله في الح</w:t>
      </w:r>
      <w:r>
        <w:rPr>
          <w:rFonts w:hint="cs"/>
          <w:rtl/>
        </w:rPr>
        <w:t>د</w:t>
      </w:r>
      <w:r>
        <w:rPr>
          <w:rtl/>
        </w:rPr>
        <w:t>يث 5 من الباب 16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A94ED9" w:rsidRDefault="00BB3864" w:rsidP="00AF3304">
      <w:pPr>
        <w:pStyle w:val="libFootnote0"/>
        <w:rPr>
          <w:rtl/>
        </w:rPr>
      </w:pPr>
      <w:r w:rsidRPr="00A94ED9">
        <w:rPr>
          <w:rtl/>
        </w:rPr>
        <w:t>(</w:t>
      </w:r>
      <w:r w:rsidR="00AF3304">
        <w:rPr>
          <w:rFonts w:hint="cs"/>
          <w:rtl/>
        </w:rPr>
        <w:t>2</w:t>
      </w:r>
      <w:r w:rsidRPr="00A94ED9">
        <w:rPr>
          <w:rtl/>
        </w:rPr>
        <w:t>) يأتي في</w:t>
      </w:r>
      <w:r>
        <w:rPr>
          <w:rtl/>
        </w:rPr>
        <w:t xml:space="preserve"> الأبواب </w:t>
      </w:r>
      <w:r w:rsidRPr="00A94ED9">
        <w:rPr>
          <w:rtl/>
        </w:rPr>
        <w:t>15 و 16 و 17 من هذه ال</w:t>
      </w:r>
      <w:r>
        <w:rPr>
          <w:rFonts w:hint="cs"/>
          <w:rtl/>
        </w:rPr>
        <w:t>أ</w:t>
      </w:r>
      <w:r w:rsidRPr="00A94ED9">
        <w:rPr>
          <w:rtl/>
        </w:rPr>
        <w:t>بواب.</w:t>
      </w:r>
    </w:p>
    <w:p w:rsidR="00BB3864" w:rsidRPr="00A94ED9" w:rsidRDefault="00BB3864" w:rsidP="00AF3304">
      <w:pPr>
        <w:pStyle w:val="libFootnote0"/>
        <w:rPr>
          <w:rtl/>
        </w:rPr>
      </w:pPr>
      <w:r w:rsidRPr="00A94ED9">
        <w:rPr>
          <w:rtl/>
        </w:rPr>
        <w:t>(</w:t>
      </w:r>
      <w:r w:rsidR="00AF3304">
        <w:rPr>
          <w:rFonts w:hint="cs"/>
          <w:rtl/>
        </w:rPr>
        <w:t>3</w:t>
      </w:r>
      <w:r w:rsidRPr="00A94ED9">
        <w:rPr>
          <w:rtl/>
        </w:rPr>
        <w:t>) يأتي في ال</w:t>
      </w:r>
      <w:r>
        <w:rPr>
          <w:rFonts w:hint="cs"/>
          <w:rtl/>
        </w:rPr>
        <w:t>أ</w:t>
      </w:r>
      <w:r w:rsidRPr="00A94ED9">
        <w:rPr>
          <w:rtl/>
        </w:rPr>
        <w:t>حاديث 4 و 7 و 8 و 9 من الباب 31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94ED9">
        <w:rPr>
          <w:rtl/>
        </w:rPr>
        <w:t>وفي الاحاديث 2 و 6 و 9 من الباب 32</w:t>
      </w:r>
      <w:r>
        <w:rPr>
          <w:rtl/>
        </w:rPr>
        <w:t xml:space="preserve"> </w:t>
      </w:r>
      <w:r w:rsidRPr="00A94ED9">
        <w:rPr>
          <w:rtl/>
        </w:rPr>
        <w:t xml:space="preserve">من </w:t>
      </w:r>
      <w:r>
        <w:rPr>
          <w:rFonts w:hint="cs"/>
          <w:rtl/>
        </w:rPr>
        <w:t>أ</w:t>
      </w:r>
      <w:r w:rsidRPr="00A94ED9">
        <w:rPr>
          <w:rtl/>
        </w:rPr>
        <w:t>بواب الشهادات.</w:t>
      </w:r>
    </w:p>
    <w:p w:rsidR="00BB3864" w:rsidRDefault="00BB3864" w:rsidP="00AF3304">
      <w:pPr>
        <w:pStyle w:val="libFootnoteCenterBold"/>
        <w:rPr>
          <w:rtl/>
        </w:rPr>
      </w:pPr>
      <w:r>
        <w:rPr>
          <w:rtl/>
        </w:rPr>
        <w:t>الباب 15</w:t>
      </w:r>
    </w:p>
    <w:p w:rsidR="00BB3864" w:rsidRDefault="00BB3864" w:rsidP="00AF3304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 / 93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422 / 1627.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المجذوم وال</w:t>
      </w:r>
      <w:r>
        <w:rPr>
          <w:rFonts w:hint="cs"/>
          <w:rtl/>
        </w:rPr>
        <w:t>أ</w:t>
      </w:r>
      <w:r>
        <w:rPr>
          <w:rtl/>
        </w:rPr>
        <w:t>برص</w:t>
      </w:r>
      <w:r w:rsidR="00EC1548">
        <w:rPr>
          <w:rtl/>
        </w:rPr>
        <w:t>،</w:t>
      </w:r>
      <w:r>
        <w:rPr>
          <w:rtl/>
        </w:rPr>
        <w:t xml:space="preserve"> يؤم</w:t>
      </w:r>
      <w:r>
        <w:rPr>
          <w:rFonts w:hint="cs"/>
          <w:rtl/>
        </w:rPr>
        <w:t>ّ</w:t>
      </w:r>
      <w:r>
        <w:rPr>
          <w:rtl/>
        </w:rPr>
        <w:t>ان المسلمين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هل يبتلي الله بهما المؤمن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وهل كتب الله البلاء </w:t>
      </w:r>
      <w:r w:rsidR="00960D04">
        <w:rPr>
          <w:rtl/>
        </w:rPr>
        <w:t xml:space="preserve">إلّا </w:t>
      </w:r>
      <w:r>
        <w:rPr>
          <w:rtl/>
        </w:rPr>
        <w:t>على المؤمن.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[ 10793 ]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أبي إسحاق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عبد الرحمن بن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إبراهيم بن عبد الحميد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يصل</w:t>
      </w:r>
      <w:r w:rsidR="00BB3864">
        <w:rPr>
          <w:rFonts w:hint="cs"/>
          <w:rtl/>
        </w:rPr>
        <w:t>ّي</w:t>
      </w:r>
      <w:r w:rsidR="00BB3864">
        <w:rPr>
          <w:rtl/>
        </w:rPr>
        <w:t xml:space="preserve"> بالناس من في وجهه آثار.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الكراهة لما مضى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[ 10794 ]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خمسة لا يؤم</w:t>
      </w:r>
      <w:r w:rsidR="00BB3864">
        <w:rPr>
          <w:rFonts w:hint="cs"/>
          <w:rtl/>
        </w:rPr>
        <w:t>ّ</w:t>
      </w:r>
      <w:r w:rsidR="00BB3864">
        <w:rPr>
          <w:rtl/>
        </w:rPr>
        <w:t>ون الناس ولا يصل</w:t>
      </w:r>
      <w:r w:rsidR="00BB3864">
        <w:rPr>
          <w:rFonts w:hint="cs"/>
          <w:rtl/>
        </w:rPr>
        <w:t>ّ</w:t>
      </w:r>
      <w:r w:rsidR="00BB3864">
        <w:rPr>
          <w:rtl/>
        </w:rPr>
        <w:t>ون بهم صلاة فريضة في جماعة</w:t>
      </w:r>
      <w:r>
        <w:rPr>
          <w:rtl/>
        </w:rPr>
        <w:t>: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برص</w:t>
      </w:r>
      <w:r>
        <w:rPr>
          <w:rtl/>
        </w:rPr>
        <w:t>،</w:t>
      </w:r>
      <w:r w:rsidR="00BB3864">
        <w:rPr>
          <w:rtl/>
        </w:rPr>
        <w:t xml:space="preserve"> والمجذوم</w:t>
      </w:r>
      <w:r>
        <w:rPr>
          <w:rtl/>
        </w:rPr>
        <w:t>،</w:t>
      </w:r>
      <w:r w:rsidR="00BB3864">
        <w:rPr>
          <w:rtl/>
        </w:rPr>
        <w:t xml:space="preserve"> وولد الزنا</w:t>
      </w:r>
      <w:r>
        <w:rPr>
          <w:rtl/>
        </w:rPr>
        <w:t>،</w:t>
      </w:r>
      <w:r w:rsidR="00BB3864">
        <w:rPr>
          <w:rtl/>
        </w:rPr>
        <w:t xml:space="preserve"> والأعرابي حتى يهاجر</w:t>
      </w:r>
      <w:r>
        <w:rPr>
          <w:rtl/>
        </w:rPr>
        <w:t>،</w:t>
      </w:r>
      <w:r w:rsidR="00BB3864">
        <w:rPr>
          <w:rtl/>
        </w:rPr>
        <w:t xml:space="preserve"> والمحدود.</w:t>
      </w:r>
    </w:p>
    <w:p w:rsidR="00BB3864" w:rsidRDefault="00BB3864" w:rsidP="00A33236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الكراهية لما سبق </w:t>
      </w:r>
      <w:r w:rsidRPr="00BB3864">
        <w:rPr>
          <w:rStyle w:val="libFootnotenumChar"/>
          <w:rtl/>
        </w:rPr>
        <w:t>(</w:t>
      </w:r>
      <w:r w:rsidR="00A33236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A33236">
      <w:pPr>
        <w:pStyle w:val="libNormal"/>
        <w:rPr>
          <w:rtl/>
        </w:rPr>
      </w:pPr>
      <w:r>
        <w:rPr>
          <w:rtl/>
        </w:rPr>
        <w:t>[ 10795 ]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البرقي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زياد</w:t>
      </w:r>
      <w:r>
        <w:rPr>
          <w:rtl/>
        </w:rPr>
        <w:t>،</w:t>
      </w:r>
      <w:r>
        <w:rPr>
          <w:rFonts w:hint="cs"/>
          <w:rtl/>
        </w:rPr>
        <w:t xml:space="preserve"> - </w:t>
      </w:r>
      <w:r w:rsidR="00BB3864">
        <w:rPr>
          <w:rtl/>
        </w:rPr>
        <w:t>يعني ابن أبي عمير</w:t>
      </w:r>
      <w:r>
        <w:rPr>
          <w:rFonts w:hint="cs"/>
          <w:rtl/>
        </w:rPr>
        <w:t xml:space="preserve"> - </w:t>
      </w:r>
      <w:r w:rsidR="00BB3864">
        <w:rPr>
          <w:rtl/>
        </w:rPr>
        <w:t>عن الحسين بن أبي العلاء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المجذوم وال</w:t>
      </w:r>
      <w:r w:rsidR="00BB3864">
        <w:rPr>
          <w:rFonts w:hint="cs"/>
          <w:rtl/>
        </w:rPr>
        <w:t>أ</w:t>
      </w:r>
      <w:r w:rsidR="00BB3864">
        <w:rPr>
          <w:rtl/>
        </w:rPr>
        <w:t>برص من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>
        <w:rPr>
          <w:rtl/>
        </w:rPr>
        <w:t>،</w:t>
      </w:r>
      <w:r w:rsidR="00BB3864">
        <w:rPr>
          <w:rtl/>
        </w:rPr>
        <w:t xml:space="preserve"> أيؤم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ان </w:t>
      </w:r>
      <w:r w:rsidR="00BB3864" w:rsidRPr="00BB3864">
        <w:rPr>
          <w:rStyle w:val="libFootnotenumChar"/>
          <w:rtl/>
        </w:rPr>
        <w:t>(</w:t>
      </w:r>
      <w:r w:rsidR="00A33236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المسلمين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وهل يبتلي الله بهذا </w:t>
      </w:r>
      <w:r w:rsidR="00960D04">
        <w:rPr>
          <w:rtl/>
        </w:rPr>
        <w:t xml:space="preserve">إلّا </w:t>
      </w:r>
      <w:r w:rsidR="00BB3864">
        <w:rPr>
          <w:rtl/>
        </w:rPr>
        <w:t>المؤمن</w:t>
      </w:r>
      <w:r>
        <w:rPr>
          <w:rFonts w:hint="cs"/>
          <w:rtl/>
        </w:rPr>
        <w:t>؟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نعم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A33236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وهل كتب الله البلاء </w:t>
      </w:r>
      <w:r w:rsidR="00960D04">
        <w:rPr>
          <w:rtl/>
        </w:rPr>
        <w:t xml:space="preserve">إلّا </w:t>
      </w:r>
      <w:r w:rsidR="00BB3864">
        <w:rPr>
          <w:rtl/>
        </w:rPr>
        <w:t>على المؤمنين.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281 / 833.</w:t>
      </w:r>
    </w:p>
    <w:p w:rsidR="00BB3864" w:rsidRPr="00A94ED9" w:rsidRDefault="00BB3864" w:rsidP="00E91C93">
      <w:pPr>
        <w:pStyle w:val="libFootnote0"/>
        <w:rPr>
          <w:rtl/>
        </w:rPr>
      </w:pPr>
      <w:r w:rsidRPr="00A94ED9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Pr="00A94ED9">
        <w:rPr>
          <w:rtl/>
        </w:rPr>
        <w:t>سحاق.</w:t>
      </w:r>
    </w:p>
    <w:p w:rsidR="00BB3864" w:rsidRPr="00A94ED9" w:rsidRDefault="00BB3864" w:rsidP="00E91C93">
      <w:pPr>
        <w:pStyle w:val="libFootnote0"/>
        <w:rPr>
          <w:rtl/>
        </w:rPr>
      </w:pPr>
      <w:r w:rsidRPr="00A94ED9">
        <w:rPr>
          <w:rtl/>
        </w:rPr>
        <w:t>(2) مضى في الحديث 1 من هذا الباب.</w:t>
      </w:r>
    </w:p>
    <w:p w:rsidR="00BB3864" w:rsidRPr="00A94ED9" w:rsidRDefault="00BB3864" w:rsidP="00E91C93">
      <w:pPr>
        <w:pStyle w:val="libFootnote0"/>
        <w:rPr>
          <w:rtl/>
        </w:rPr>
      </w:pPr>
      <w:r w:rsidRPr="00A94ED9">
        <w:rPr>
          <w:rtl/>
        </w:rPr>
        <w:t>(3) يأتي في الحديث 4 من هذه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247 / 1105</w:t>
      </w:r>
      <w:r w:rsidR="00EC1548">
        <w:rPr>
          <w:rtl/>
        </w:rPr>
        <w:t>،</w:t>
      </w:r>
      <w:r>
        <w:rPr>
          <w:rtl/>
        </w:rPr>
        <w:t xml:space="preserve"> اورد قطعة منه في الحديث 4 من الباب 14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A94ED9" w:rsidRDefault="00BB3864" w:rsidP="00AF3304">
      <w:pPr>
        <w:pStyle w:val="libFootnote0"/>
        <w:rPr>
          <w:rtl/>
        </w:rPr>
      </w:pPr>
      <w:r w:rsidRPr="00A94ED9">
        <w:rPr>
          <w:rtl/>
        </w:rPr>
        <w:t>(</w:t>
      </w:r>
      <w:r w:rsidR="00AF3304">
        <w:rPr>
          <w:rFonts w:hint="cs"/>
          <w:rtl/>
        </w:rPr>
        <w:t>4</w:t>
      </w:r>
      <w:r w:rsidRPr="00A94ED9">
        <w:rPr>
          <w:rtl/>
        </w:rPr>
        <w:t>) سبق في الحديث 1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326 / 76.</w:t>
      </w:r>
    </w:p>
    <w:p w:rsidR="00BB3864" w:rsidRPr="00A94ED9" w:rsidRDefault="00BB3864" w:rsidP="00AF3304">
      <w:pPr>
        <w:pStyle w:val="libFootnote0"/>
        <w:rPr>
          <w:rtl/>
        </w:rPr>
      </w:pPr>
      <w:r w:rsidRPr="00A94ED9">
        <w:rPr>
          <w:rtl/>
        </w:rPr>
        <w:t>(</w:t>
      </w:r>
      <w:r w:rsidR="00AF3304">
        <w:rPr>
          <w:rFonts w:hint="cs"/>
          <w:rtl/>
        </w:rPr>
        <w:t>5</w:t>
      </w:r>
      <w:r w:rsidRPr="00A94ED9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94ED9">
        <w:rPr>
          <w:rtl/>
        </w:rPr>
        <w:t>أيؤم.</w:t>
      </w:r>
    </w:p>
    <w:p w:rsidR="00BB3864" w:rsidRPr="00A94ED9" w:rsidRDefault="00BB3864" w:rsidP="00AF3304">
      <w:pPr>
        <w:pStyle w:val="libFootnote0"/>
        <w:rPr>
          <w:rtl/>
        </w:rPr>
      </w:pPr>
      <w:r w:rsidRPr="00A94ED9">
        <w:rPr>
          <w:rtl/>
        </w:rPr>
        <w:t>(</w:t>
      </w:r>
      <w:r w:rsidR="00AF3304">
        <w:rPr>
          <w:rFonts w:hint="cs"/>
          <w:rtl/>
        </w:rPr>
        <w:t>6</w:t>
      </w:r>
      <w:r w:rsidRPr="00A94ED9">
        <w:rPr>
          <w:rtl/>
        </w:rPr>
        <w:t>) ليس في المصدر.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[ 10796 ]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جماعة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الحسين بن عثمان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خمسة لا يؤم</w:t>
      </w:r>
      <w:r w:rsidR="00BB3864">
        <w:rPr>
          <w:rFonts w:hint="cs"/>
          <w:rtl/>
        </w:rPr>
        <w:t>ّ</w:t>
      </w:r>
      <w:r w:rsidR="00BB3864">
        <w:rPr>
          <w:rtl/>
        </w:rPr>
        <w:t>ون الناس على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حال</w:t>
      </w:r>
      <w:r>
        <w:rPr>
          <w:rtl/>
        </w:rPr>
        <w:t>:</w:t>
      </w:r>
      <w:r w:rsidR="00BB3864">
        <w:rPr>
          <w:rtl/>
        </w:rPr>
        <w:t xml:space="preserve"> المجذوم</w:t>
      </w:r>
      <w:r>
        <w:rPr>
          <w:rtl/>
        </w:rPr>
        <w:t>،</w:t>
      </w:r>
      <w:r w:rsidR="00BB3864">
        <w:rPr>
          <w:rtl/>
        </w:rPr>
        <w:t xml:space="preserve"> والابرص</w:t>
      </w:r>
      <w:r>
        <w:rPr>
          <w:rtl/>
        </w:rPr>
        <w:t>،</w:t>
      </w:r>
      <w:r w:rsidR="00BB3864">
        <w:rPr>
          <w:rtl/>
        </w:rPr>
        <w:t xml:space="preserve"> والمجنون</w:t>
      </w:r>
      <w:r>
        <w:rPr>
          <w:rtl/>
        </w:rPr>
        <w:t>،</w:t>
      </w:r>
      <w:r w:rsidR="00BB3864">
        <w:rPr>
          <w:rtl/>
        </w:rPr>
        <w:t xml:space="preserve"> وولد الزنا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أ</w:t>
      </w:r>
      <w:r w:rsidR="00BB3864">
        <w:rPr>
          <w:rtl/>
        </w:rPr>
        <w:t>عرابي.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الشيخ كما سبق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الكراهة</w:t>
      </w:r>
      <w:r w:rsidR="00EC1548">
        <w:rPr>
          <w:rtl/>
        </w:rPr>
        <w:t>،</w:t>
      </w:r>
      <w:r>
        <w:rPr>
          <w:rtl/>
        </w:rPr>
        <w:t xml:space="preserve"> قاله الشيخ وغيره.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[ 10797 ]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لا يصل</w:t>
      </w:r>
      <w:r w:rsidR="00BB3864">
        <w:rPr>
          <w:rFonts w:hint="cs"/>
          <w:rtl/>
        </w:rPr>
        <w:t>ّ</w:t>
      </w:r>
      <w:r w:rsidR="00BB3864">
        <w:rPr>
          <w:rtl/>
        </w:rPr>
        <w:t>ين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أحدكم خلف المجذوم وال</w:t>
      </w:r>
      <w:r w:rsidR="00BB3864">
        <w:rPr>
          <w:rFonts w:hint="cs"/>
          <w:rtl/>
        </w:rPr>
        <w:t>أ</w:t>
      </w:r>
      <w:r w:rsidR="00BB3864">
        <w:rPr>
          <w:rtl/>
        </w:rPr>
        <w:t>برص والمجنون والمحدود وولد الزنا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أ</w:t>
      </w:r>
      <w:r w:rsidR="00BB3864">
        <w:rPr>
          <w:rtl/>
        </w:rPr>
        <w:t>عرابي لا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المهاجرين.</w:t>
      </w:r>
    </w:p>
    <w:p w:rsidR="00BB3864" w:rsidRDefault="00BB3864" w:rsidP="00A33236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A33236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058" w:name="_Toc278688128"/>
      <w:bookmarkStart w:id="1059" w:name="_Toc301886929"/>
      <w:bookmarkStart w:id="1060" w:name="_Toc375212477"/>
      <w:bookmarkStart w:id="1061" w:name="_Toc375215157"/>
      <w:bookmarkStart w:id="1062" w:name="_Toc262664221"/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باب جواز الاقتداء بالعبد على كراهة</w:t>
      </w:r>
      <w:bookmarkEnd w:id="1058"/>
      <w:bookmarkEnd w:id="1059"/>
      <w:bookmarkEnd w:id="1060"/>
      <w:bookmarkEnd w:id="1061"/>
      <w:bookmarkEnd w:id="1062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[ 10798 ]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375 / 1.</w:t>
      </w:r>
    </w:p>
    <w:p w:rsidR="00BB3864" w:rsidRPr="00A94ED9" w:rsidRDefault="00BB3864" w:rsidP="00E91C93">
      <w:pPr>
        <w:pStyle w:val="libFootnote0"/>
        <w:rPr>
          <w:rtl/>
        </w:rPr>
      </w:pPr>
      <w:r w:rsidRPr="00A94ED9">
        <w:rPr>
          <w:rtl/>
        </w:rPr>
        <w:t>(1) سبق في الحديث 1 من الباب 14 من هذه ال</w:t>
      </w:r>
      <w:r>
        <w:rPr>
          <w:rFonts w:hint="cs"/>
          <w:rtl/>
        </w:rPr>
        <w:t>أ</w:t>
      </w:r>
      <w:r w:rsidRPr="00A94ED9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375 / 4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قطعة منه في الحديث 2 من الباب 7 من أبواب القبلة</w:t>
      </w:r>
      <w:r w:rsidR="00EC1548">
        <w:rPr>
          <w:rtl/>
        </w:rPr>
        <w:t>،</w:t>
      </w:r>
      <w:r>
        <w:rPr>
          <w:rtl/>
        </w:rPr>
        <w:t xml:space="preserve"> وفي الحديث 5 من الباب 21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16</w:t>
      </w:r>
      <w:r w:rsidR="00EC1548">
        <w:rPr>
          <w:rtl/>
        </w:rPr>
        <w:t>،</w:t>
      </w:r>
      <w:r>
        <w:rPr>
          <w:rtl/>
        </w:rPr>
        <w:t xml:space="preserve"> وقطعة منه في الحديث 2 من الباب 14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A94ED9" w:rsidRDefault="00BB3864" w:rsidP="00A33236">
      <w:pPr>
        <w:pStyle w:val="libFootnote0"/>
        <w:rPr>
          <w:rtl/>
        </w:rPr>
      </w:pPr>
      <w:r w:rsidRPr="00A94ED9">
        <w:rPr>
          <w:rtl/>
        </w:rPr>
        <w:t>(</w:t>
      </w:r>
      <w:r w:rsidR="00A33236">
        <w:rPr>
          <w:rFonts w:hint="cs"/>
          <w:rtl/>
        </w:rPr>
        <w:t>2</w:t>
      </w:r>
      <w:r w:rsidRPr="00A94ED9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94ED9">
        <w:rPr>
          <w:rtl/>
        </w:rPr>
        <w:t>247</w:t>
      </w:r>
      <w:r>
        <w:rPr>
          <w:rtl/>
        </w:rPr>
        <w:t xml:space="preserve"> / </w:t>
      </w:r>
      <w:r w:rsidRPr="00A94ED9">
        <w:rPr>
          <w:rtl/>
        </w:rPr>
        <w:t>1106.</w:t>
      </w:r>
    </w:p>
    <w:p w:rsidR="00BB3864" w:rsidRDefault="00BB3864" w:rsidP="00A33236">
      <w:pPr>
        <w:pStyle w:val="libFootnoteCenterBold"/>
        <w:rPr>
          <w:rtl/>
        </w:rPr>
      </w:pPr>
      <w:r>
        <w:rPr>
          <w:rtl/>
        </w:rPr>
        <w:t>الباب 16</w:t>
      </w:r>
    </w:p>
    <w:p w:rsidR="00BB3864" w:rsidRDefault="00BB3864" w:rsidP="00A33236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375 / 4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قطعة منه في الحديث 5 من الباب 21</w:t>
      </w:r>
      <w:r w:rsidR="00EC1548">
        <w:rPr>
          <w:rtl/>
        </w:rPr>
        <w:t>،</w:t>
      </w:r>
      <w:r>
        <w:rPr>
          <w:rtl/>
        </w:rPr>
        <w:t xml:space="preserve"> وذيله في الحديث 6 من الباب 15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2 من الباب 14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الصلاة خلف العبد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لا بأس به إذا كان فقيهاً ولم يكن هناك أفقه منه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[ 10799 ]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 وفضالة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A33236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A33236">
        <w:rPr>
          <w:rFonts w:hint="cs"/>
          <w:rtl/>
        </w:rPr>
        <w:t xml:space="preserve">) ،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سئل عن العبد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القوم إذا رضوا به وكان أكثرهم قرآنا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بأس به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وعنه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 قال</w:t>
      </w:r>
      <w:r w:rsidR="00EC1548">
        <w:rPr>
          <w:rtl/>
        </w:rPr>
        <w:t>:</w:t>
      </w:r>
      <w:r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[ 10800 ]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سألته عن المملوك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الناس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أن يكون هو أفقههم وأعلمهم.</w:t>
      </w:r>
    </w:p>
    <w:p w:rsidR="00BB3864" w:rsidRDefault="00EC1548" w:rsidP="00A33236">
      <w:pPr>
        <w:pStyle w:val="libNormal"/>
        <w:rPr>
          <w:rtl/>
        </w:rPr>
      </w:pPr>
      <w:r>
        <w:rPr>
          <w:rtl/>
        </w:rPr>
        <w:t>[ 10801 ]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أبي إسحاق</w:t>
      </w:r>
      <w:r>
        <w:rPr>
          <w:rtl/>
        </w:rPr>
        <w:t>،</w:t>
      </w:r>
      <w:r w:rsidR="00BB3864">
        <w:rPr>
          <w:rtl/>
        </w:rPr>
        <w:t xml:space="preserve"> عن النوفلي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علي </w:t>
      </w:r>
      <w:r w:rsidR="00A33236">
        <w:rPr>
          <w:rFonts w:hint="cs"/>
          <w:rtl/>
        </w:rPr>
        <w:t>(</w:t>
      </w:r>
      <w:r w:rsidR="00A33236">
        <w:rPr>
          <w:rtl/>
        </w:rPr>
        <w:t xml:space="preserve"> </w:t>
      </w:r>
      <w:r w:rsidR="00A33236" w:rsidRPr="00EC1548">
        <w:rPr>
          <w:rStyle w:val="libAlaemChar"/>
          <w:rFonts w:hint="cs"/>
          <w:rtl/>
        </w:rPr>
        <w:t>عليهما‌السلام</w:t>
      </w:r>
      <w:r w:rsidR="00A33236">
        <w:rPr>
          <w:rtl/>
        </w:rPr>
        <w:t xml:space="preserve"> </w:t>
      </w:r>
      <w:r w:rsidR="00A33236">
        <w:rPr>
          <w:rFonts w:hint="cs"/>
          <w:rtl/>
        </w:rPr>
        <w:t xml:space="preserve">) 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لا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العبد </w:t>
      </w:r>
      <w:r w:rsidR="00960D04">
        <w:rPr>
          <w:rtl/>
        </w:rPr>
        <w:t xml:space="preserve">إلّا </w:t>
      </w:r>
      <w:r w:rsidR="00BB3864">
        <w:rPr>
          <w:rtl/>
        </w:rPr>
        <w:t>أهله.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الاستحباب</w:t>
      </w:r>
      <w:r w:rsidR="00EC1548">
        <w:rPr>
          <w:rtl/>
        </w:rPr>
        <w:t>:</w:t>
      </w:r>
      <w:r>
        <w:rPr>
          <w:rtl/>
        </w:rPr>
        <w:t xml:space="preserve"> وما سبق على الجواز.</w:t>
      </w:r>
    </w:p>
    <w:p w:rsidR="00EC1548" w:rsidRDefault="00EC1548" w:rsidP="00A33236">
      <w:pPr>
        <w:pStyle w:val="libNormal"/>
        <w:rPr>
          <w:rtl/>
        </w:rPr>
      </w:pPr>
      <w:r>
        <w:rPr>
          <w:rtl/>
        </w:rPr>
        <w:t>[ 10802 ]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السندي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 البختري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علي </w:t>
      </w:r>
      <w:r w:rsidR="00A33236">
        <w:rPr>
          <w:rFonts w:hint="cs"/>
          <w:rtl/>
        </w:rPr>
        <w:t>(</w:t>
      </w:r>
      <w:r w:rsidR="00A33236">
        <w:rPr>
          <w:rtl/>
        </w:rPr>
        <w:t xml:space="preserve"> </w:t>
      </w:r>
      <w:r w:rsidR="00A33236" w:rsidRPr="00EC1548">
        <w:rPr>
          <w:rStyle w:val="libAlaemChar"/>
          <w:rFonts w:hint="cs"/>
          <w:rtl/>
        </w:rPr>
        <w:t>عليهما‌السلام</w:t>
      </w:r>
      <w:r w:rsidR="00A33236">
        <w:rPr>
          <w:rtl/>
        </w:rPr>
        <w:t xml:space="preserve"> </w:t>
      </w:r>
      <w:r w:rsidR="00A33236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بأس أن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المملوك إذا كان قاريا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29 / 99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423 / 1628.</w:t>
      </w:r>
    </w:p>
    <w:p w:rsidR="00BB3864" w:rsidRPr="00E94114" w:rsidRDefault="00BB3864" w:rsidP="00E91C93">
      <w:pPr>
        <w:pStyle w:val="libFootnote0"/>
        <w:rPr>
          <w:rtl/>
        </w:rPr>
      </w:pPr>
      <w:r w:rsidRPr="00E94114">
        <w:rPr>
          <w:rtl/>
        </w:rPr>
        <w:t>(1) كتب المصنف في الهامش</w:t>
      </w:r>
      <w:r w:rsidR="00EC1548" w:rsidRPr="00A33236">
        <w:rPr>
          <w:rtl/>
        </w:rPr>
        <w:t>:</w:t>
      </w:r>
      <w:r w:rsidRPr="00A33236">
        <w:rPr>
          <w:rtl/>
        </w:rPr>
        <w:t xml:space="preserve"> ( به ) ليس</w:t>
      </w:r>
      <w:r w:rsidRPr="00E94114">
        <w:rPr>
          <w:rtl/>
        </w:rPr>
        <w:t xml:space="preserve"> في الاستبصار.</w:t>
      </w:r>
    </w:p>
    <w:p w:rsidR="00BB3864" w:rsidRPr="00E94114" w:rsidRDefault="00BB3864" w:rsidP="00E91C93">
      <w:pPr>
        <w:pStyle w:val="libFootnote0"/>
        <w:rPr>
          <w:rtl/>
        </w:rPr>
      </w:pPr>
      <w:r w:rsidRPr="00E94114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94114">
        <w:rPr>
          <w:rtl/>
        </w:rPr>
        <w:t>29</w:t>
      </w:r>
      <w:r>
        <w:rPr>
          <w:rtl/>
        </w:rPr>
        <w:t xml:space="preserve"> / </w:t>
      </w:r>
      <w:r w:rsidRPr="00E94114">
        <w:rPr>
          <w:rtl/>
        </w:rPr>
        <w:t>100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94114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94114">
        <w:rPr>
          <w:rtl/>
        </w:rPr>
        <w:t>423</w:t>
      </w:r>
      <w:r>
        <w:rPr>
          <w:rtl/>
        </w:rPr>
        <w:t xml:space="preserve"> / </w:t>
      </w:r>
      <w:r w:rsidRPr="00E94114">
        <w:rPr>
          <w:rtl/>
        </w:rPr>
        <w:t>1629.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29 / 101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423 / 1630.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29 / 102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423 / 1631.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72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قطعة منه في الحديث 9 من الباب 14</w:t>
      </w:r>
      <w:r w:rsidR="00EC1548">
        <w:rPr>
          <w:rtl/>
        </w:rPr>
        <w:t>،</w:t>
      </w:r>
      <w:r>
        <w:rPr>
          <w:rtl/>
        </w:rPr>
        <w:t xml:space="preserve"> وقطعة منه في الحديث 8 من الباب 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063" w:name="_Toc278688129"/>
      <w:bookmarkStart w:id="1064" w:name="_Toc301886930"/>
      <w:bookmarkStart w:id="1065" w:name="_Toc375212478"/>
      <w:bookmarkStart w:id="1066" w:name="_Toc375215158"/>
      <w:bookmarkStart w:id="1067" w:name="_Toc262664222"/>
      <w:r>
        <w:rPr>
          <w:rtl/>
        </w:rPr>
        <w:lastRenderedPageBreak/>
        <w:t>17</w:t>
      </w:r>
      <w:r w:rsidR="00EC1548">
        <w:rPr>
          <w:rtl/>
        </w:rPr>
        <w:t xml:space="preserve"> - </w:t>
      </w:r>
      <w:r>
        <w:rPr>
          <w:rtl/>
        </w:rPr>
        <w:t>باب جواز اقتداء المتوض</w:t>
      </w:r>
      <w:r>
        <w:rPr>
          <w:rFonts w:hint="cs"/>
          <w:rtl/>
        </w:rPr>
        <w:t>ّ</w:t>
      </w:r>
      <w:r>
        <w:rPr>
          <w:rtl/>
        </w:rPr>
        <w:t>ى</w:t>
      </w:r>
      <w:r>
        <w:rPr>
          <w:rFonts w:hint="cs"/>
          <w:rtl/>
        </w:rPr>
        <w:t>ء</w:t>
      </w:r>
      <w:r>
        <w:rPr>
          <w:rtl/>
        </w:rPr>
        <w:t xml:space="preserve"> بالمتيم</w:t>
      </w:r>
      <w:r>
        <w:rPr>
          <w:rFonts w:hint="cs"/>
          <w:rtl/>
        </w:rPr>
        <w:t>ّ</w:t>
      </w:r>
      <w:r>
        <w:rPr>
          <w:rtl/>
        </w:rPr>
        <w:t>م على كراهية</w:t>
      </w:r>
      <w:bookmarkEnd w:id="1063"/>
      <w:bookmarkEnd w:id="1064"/>
      <w:bookmarkEnd w:id="1065"/>
      <w:bookmarkEnd w:id="1066"/>
      <w:bookmarkEnd w:id="106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[ 10803 ]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بن حمران وجميل بن دراج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إمام قوم أصابته جنابة في السفر وليس معه من الماء ما يكفيه للغسل</w:t>
      </w:r>
      <w:r>
        <w:rPr>
          <w:rtl/>
        </w:rPr>
        <w:t>،</w:t>
      </w:r>
      <w:r w:rsidR="00BB3864">
        <w:rPr>
          <w:rtl/>
        </w:rPr>
        <w:t xml:space="preserve"> أيتوض</w:t>
      </w:r>
      <w:r w:rsidR="00BB3864">
        <w:rPr>
          <w:rFonts w:hint="cs"/>
          <w:rtl/>
        </w:rPr>
        <w:t>ّ</w:t>
      </w:r>
      <w:r w:rsidR="00BB3864">
        <w:rPr>
          <w:rtl/>
        </w:rPr>
        <w:t>أ بعضهم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ولكن يتيم</w:t>
      </w:r>
      <w:r w:rsidR="00BB3864">
        <w:rPr>
          <w:rFonts w:hint="cs"/>
          <w:rtl/>
        </w:rPr>
        <w:t>ّ</w:t>
      </w:r>
      <w:r w:rsidR="00BB3864">
        <w:rPr>
          <w:rtl/>
        </w:rPr>
        <w:t>م الجنب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جعل التراب طهورا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والكليني كما مر</w:t>
      </w:r>
      <w:r>
        <w:rPr>
          <w:rFonts w:hint="cs"/>
          <w:rtl/>
        </w:rPr>
        <w:t>ّ</w:t>
      </w:r>
      <w:r>
        <w:rPr>
          <w:rtl/>
        </w:rPr>
        <w:t xml:space="preserve"> في التيمم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[ 10804 ]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عبدالله بن بكير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أجنب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تيم</w:t>
      </w:r>
      <w:r w:rsidR="00BB3864">
        <w:rPr>
          <w:rFonts w:hint="cs"/>
          <w:rtl/>
        </w:rPr>
        <w:t>ّ</w:t>
      </w:r>
      <w:r w:rsidR="00BB3864">
        <w:rPr>
          <w:rtl/>
        </w:rPr>
        <w:t>م فأم</w:t>
      </w:r>
      <w:r w:rsidR="00BB3864">
        <w:rPr>
          <w:rFonts w:hint="cs"/>
          <w:rtl/>
        </w:rPr>
        <w:t>ّ</w:t>
      </w:r>
      <w:r w:rsidR="00BB3864">
        <w:rPr>
          <w:rtl/>
        </w:rPr>
        <w:t>نا ونحن طهور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بأس به.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[ 10805 ]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عبدالله بن بكير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رجل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وهو جنب وقد تيم</w:t>
      </w:r>
      <w:r w:rsidR="00BB3864">
        <w:rPr>
          <w:rFonts w:hint="cs"/>
          <w:rtl/>
        </w:rPr>
        <w:t>ّ</w:t>
      </w:r>
      <w:r w:rsidR="00BB3864">
        <w:rPr>
          <w:rtl/>
        </w:rPr>
        <w:t>م وهم على طهور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بأس.</w:t>
      </w:r>
    </w:p>
    <w:p w:rsidR="00DB56AE" w:rsidRDefault="00BB3864" w:rsidP="00910E3A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EC1548">
        <w:rPr>
          <w:rtl/>
        </w:rPr>
        <w:t>،</w:t>
      </w:r>
      <w:r>
        <w:rPr>
          <w:rtl/>
        </w:rPr>
        <w:t xml:space="preserve"> عن ابن المغيرة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910E3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910E3A">
      <w:pPr>
        <w:pStyle w:val="libFootnoteCenterBold"/>
        <w:rPr>
          <w:rtl/>
        </w:rPr>
      </w:pPr>
      <w:r>
        <w:rPr>
          <w:rtl/>
        </w:rPr>
        <w:t>الباب 17</w:t>
      </w:r>
    </w:p>
    <w:p w:rsidR="00BB3864" w:rsidRDefault="00BB3864" w:rsidP="00910E3A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167 / 365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425 / 1638.</w:t>
      </w:r>
    </w:p>
    <w:p w:rsidR="00BB3864" w:rsidRPr="00E94114" w:rsidRDefault="00BB3864" w:rsidP="00E91C93">
      <w:pPr>
        <w:pStyle w:val="libFootnote0"/>
        <w:rPr>
          <w:rtl/>
        </w:rPr>
      </w:pPr>
      <w:r w:rsidRPr="00E94114">
        <w:rPr>
          <w:rtl/>
        </w:rPr>
        <w:t>(1)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94114">
        <w:rPr>
          <w:rtl/>
        </w:rPr>
        <w:t>حمزة.</w:t>
      </w:r>
    </w:p>
    <w:p w:rsidR="00BB3864" w:rsidRPr="00E94114" w:rsidRDefault="00BB3864" w:rsidP="00E91C93">
      <w:pPr>
        <w:pStyle w:val="libFootnote0"/>
        <w:rPr>
          <w:rtl/>
        </w:rPr>
      </w:pPr>
      <w:r w:rsidRPr="00E94114">
        <w:rPr>
          <w:rtl/>
        </w:rPr>
        <w:t>(2) رواه كما مر</w:t>
      </w:r>
      <w:r>
        <w:rPr>
          <w:rFonts w:hint="cs"/>
          <w:rtl/>
        </w:rPr>
        <w:t>ّ</w:t>
      </w:r>
      <w:r w:rsidRPr="00E94114">
        <w:rPr>
          <w:rtl/>
        </w:rPr>
        <w:t xml:space="preserve"> في الحديث 2 من الباب 24 من </w:t>
      </w:r>
      <w:r>
        <w:rPr>
          <w:rFonts w:hint="cs"/>
          <w:rtl/>
        </w:rPr>
        <w:t>أ</w:t>
      </w:r>
      <w:r w:rsidRPr="00E94114">
        <w:rPr>
          <w:rtl/>
        </w:rPr>
        <w:t>بواب التيمم.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167 / 364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424 / 1637.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167 / 366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425 / 1639.</w:t>
      </w:r>
    </w:p>
    <w:p w:rsidR="00BB3864" w:rsidRPr="00E94114" w:rsidRDefault="00BB3864" w:rsidP="00910E3A">
      <w:pPr>
        <w:pStyle w:val="libFootnote0"/>
        <w:rPr>
          <w:rtl/>
        </w:rPr>
      </w:pPr>
      <w:r w:rsidRPr="00E94114">
        <w:rPr>
          <w:rtl/>
        </w:rPr>
        <w:t>(</w:t>
      </w:r>
      <w:r w:rsidR="00910E3A">
        <w:rPr>
          <w:rFonts w:hint="cs"/>
          <w:rtl/>
        </w:rPr>
        <w:t>3</w:t>
      </w:r>
      <w:r w:rsidRPr="00E94114">
        <w:rPr>
          <w:rtl/>
        </w:rPr>
        <w:t>) التهذيب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94114">
        <w:rPr>
          <w:rtl/>
        </w:rPr>
        <w:t>404</w:t>
      </w:r>
      <w:r>
        <w:rPr>
          <w:rtl/>
        </w:rPr>
        <w:t xml:space="preserve"> / </w:t>
      </w:r>
      <w:r w:rsidRPr="00E94114">
        <w:rPr>
          <w:rtl/>
        </w:rPr>
        <w:t>1265.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[ 10806 ]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 الحميد</w:t>
      </w:r>
      <w:r>
        <w:rPr>
          <w:rtl/>
        </w:rPr>
        <w:t>،</w:t>
      </w:r>
      <w:r w:rsidR="00BB3864">
        <w:rPr>
          <w:rtl/>
        </w:rPr>
        <w:t xml:space="preserve"> عن أبي جميلة</w:t>
      </w:r>
      <w:r>
        <w:rPr>
          <w:rtl/>
        </w:rPr>
        <w:t>،</w:t>
      </w:r>
      <w:r w:rsidR="00BB3864">
        <w:rPr>
          <w:rtl/>
        </w:rPr>
        <w:t xml:space="preserve"> عن أبي اسامة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يجنب وليس معه ماء وهو إمام القوم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يتيم</w:t>
      </w:r>
      <w:r w:rsidR="00BB3864">
        <w:rPr>
          <w:rFonts w:hint="cs"/>
          <w:rtl/>
        </w:rPr>
        <w:t>ّ</w:t>
      </w:r>
      <w:r w:rsidR="00BB3864">
        <w:rPr>
          <w:rtl/>
        </w:rPr>
        <w:t>م ويؤم</w:t>
      </w:r>
      <w:r w:rsidR="00BB3864">
        <w:rPr>
          <w:rFonts w:hint="cs"/>
          <w:rtl/>
        </w:rPr>
        <w:t>ّ</w:t>
      </w:r>
      <w:r w:rsidR="00BB3864">
        <w:rPr>
          <w:rtl/>
        </w:rPr>
        <w:t>هم.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[ 10807 ]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بنان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المغيرة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 w:rsidR="00910E3A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Fonts w:hint="cs"/>
          <w:rtl/>
        </w:rPr>
        <w:t xml:space="preserve"> </w:t>
      </w:r>
      <w:r w:rsidR="00910E3A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صاحب التيم</w:t>
      </w:r>
      <w:r w:rsidR="00BB3864">
        <w:rPr>
          <w:rFonts w:hint="cs"/>
          <w:rtl/>
        </w:rPr>
        <w:t>ّ</w:t>
      </w:r>
      <w:r w:rsidR="00BB3864">
        <w:rPr>
          <w:rtl/>
        </w:rPr>
        <w:t>م المتوض</w:t>
      </w:r>
      <w:r w:rsidR="00BB3864">
        <w:rPr>
          <w:rFonts w:hint="cs"/>
          <w:rtl/>
        </w:rPr>
        <w:t>ّ</w:t>
      </w:r>
      <w:r w:rsidR="00BB3864">
        <w:rPr>
          <w:rtl/>
        </w:rPr>
        <w:t>ئين</w:t>
      </w:r>
      <w:r>
        <w:rPr>
          <w:rtl/>
        </w:rPr>
        <w:t>،</w:t>
      </w:r>
      <w:r w:rsidR="00BB3864">
        <w:rPr>
          <w:rtl/>
        </w:rPr>
        <w:t xml:space="preserve"> ولا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صاحب الفالج ال</w:t>
      </w:r>
      <w:r w:rsidR="00BB3864">
        <w:rPr>
          <w:rFonts w:hint="cs"/>
          <w:rtl/>
        </w:rPr>
        <w:t>أ</w:t>
      </w:r>
      <w:r w:rsidR="00BB3864">
        <w:rPr>
          <w:rtl/>
        </w:rPr>
        <w:t>صح</w:t>
      </w:r>
      <w:r w:rsidR="00BB3864">
        <w:rPr>
          <w:rFonts w:hint="cs"/>
          <w:rtl/>
        </w:rPr>
        <w:t>ّ</w:t>
      </w:r>
      <w:r w:rsidR="00BB3864">
        <w:rPr>
          <w:rtl/>
        </w:rPr>
        <w:t>اء.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[ 10808 ]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الحسن بن محبوب</w:t>
      </w:r>
      <w:r>
        <w:rPr>
          <w:rtl/>
        </w:rPr>
        <w:t>،</w:t>
      </w:r>
      <w:r w:rsidR="00BB3864">
        <w:rPr>
          <w:rtl/>
        </w:rPr>
        <w:t xml:space="preserve"> عن عب</w:t>
      </w:r>
      <w:r w:rsidR="00BB3864">
        <w:rPr>
          <w:rFonts w:hint="cs"/>
          <w:rtl/>
        </w:rPr>
        <w:t>ّ</w:t>
      </w:r>
      <w:r w:rsidR="00BB3864">
        <w:rPr>
          <w:rtl/>
        </w:rPr>
        <w:t>اد بن صهيب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لا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المتيم</w:t>
      </w:r>
      <w:r w:rsidR="00BB3864">
        <w:rPr>
          <w:rFonts w:hint="cs"/>
          <w:rtl/>
        </w:rPr>
        <w:t>ّ</w:t>
      </w:r>
      <w:r w:rsidR="00BB3864">
        <w:rPr>
          <w:rtl/>
        </w:rPr>
        <w:t>م بقوم متوض</w:t>
      </w:r>
      <w:r w:rsidR="00BB3864">
        <w:rPr>
          <w:rFonts w:hint="cs"/>
          <w:rtl/>
        </w:rPr>
        <w:t>ّ</w:t>
      </w:r>
      <w:r w:rsidR="00BB3864">
        <w:rPr>
          <w:rtl/>
        </w:rPr>
        <w:t>ئين.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[ 10809 ]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النوفلي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tl/>
        </w:rPr>
        <w:t xml:space="preserve"> -:</w:t>
      </w:r>
      <w:r w:rsidR="00BB3864">
        <w:rPr>
          <w:rtl/>
        </w:rPr>
        <w:t xml:space="preserve"> لا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صاحب التيم</w:t>
      </w:r>
      <w:r w:rsidR="00BB3864">
        <w:rPr>
          <w:rFonts w:hint="cs"/>
          <w:rtl/>
        </w:rPr>
        <w:t>ّ</w:t>
      </w:r>
      <w:r w:rsidR="00BB3864">
        <w:rPr>
          <w:rtl/>
        </w:rPr>
        <w:t>م المتوض</w:t>
      </w:r>
      <w:r w:rsidR="00BB3864">
        <w:rPr>
          <w:rFonts w:hint="cs"/>
          <w:rtl/>
        </w:rPr>
        <w:t>ّ</w:t>
      </w:r>
      <w:r w:rsidR="00BB3864">
        <w:rPr>
          <w:rtl/>
        </w:rPr>
        <w:t>ئين.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 الشيخ ال</w:t>
      </w:r>
      <w:r>
        <w:rPr>
          <w:rFonts w:hint="cs"/>
          <w:rtl/>
        </w:rPr>
        <w:t>أ</w:t>
      </w:r>
      <w:r>
        <w:rPr>
          <w:rtl/>
        </w:rPr>
        <w:t>حاديث ال</w:t>
      </w:r>
      <w:r>
        <w:rPr>
          <w:rFonts w:hint="cs"/>
          <w:rtl/>
        </w:rPr>
        <w:t>أ</w:t>
      </w:r>
      <w:r>
        <w:rPr>
          <w:rtl/>
        </w:rPr>
        <w:t>خيرة على الفضل</w:t>
      </w:r>
      <w:r w:rsidR="00EC1548">
        <w:rPr>
          <w:rtl/>
        </w:rPr>
        <w:t>،</w:t>
      </w:r>
      <w:r>
        <w:rPr>
          <w:rtl/>
        </w:rPr>
        <w:t xml:space="preserve"> والسابقة على الجواز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167 / 363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424 / 1636.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166 / 362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424 / 1635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ذيله في الحديث 2 من الباب 22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166 / 361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424 / 1634.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375 / 2</w:t>
      </w:r>
      <w:r w:rsidR="00EC1548">
        <w:rPr>
          <w:rtl/>
        </w:rPr>
        <w:t>،</w:t>
      </w:r>
      <w:r>
        <w:rPr>
          <w:rtl/>
        </w:rPr>
        <w:t xml:space="preserve"> أورد ذيله في الحديث 3 من الباب 7 من </w:t>
      </w:r>
      <w:r>
        <w:rPr>
          <w:rFonts w:hint="cs"/>
          <w:rtl/>
        </w:rPr>
        <w:t>أ</w:t>
      </w:r>
      <w:r>
        <w:rPr>
          <w:rtl/>
        </w:rPr>
        <w:t>بواب القبلة</w:t>
      </w:r>
      <w:r w:rsidR="00EC1548">
        <w:rPr>
          <w:rtl/>
        </w:rPr>
        <w:t>،</w:t>
      </w:r>
      <w:r>
        <w:rPr>
          <w:rtl/>
        </w:rPr>
        <w:t xml:space="preserve"> واورد قطعة منه في الحديث 7 من الباب 21</w:t>
      </w:r>
      <w:r w:rsidR="00EC1548">
        <w:rPr>
          <w:rtl/>
        </w:rPr>
        <w:t>،</w:t>
      </w:r>
      <w:r>
        <w:rPr>
          <w:rtl/>
        </w:rPr>
        <w:t xml:space="preserve"> وقطعة منه في الحديث 1 من الباب 22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617F4A" w:rsidRDefault="00BB3864" w:rsidP="00E91C93">
      <w:pPr>
        <w:pStyle w:val="libFootnote0"/>
        <w:rPr>
          <w:rtl/>
        </w:rPr>
      </w:pPr>
      <w:r w:rsidRPr="00617F4A">
        <w:rPr>
          <w:rtl/>
        </w:rPr>
        <w:t>(1) يأتي في الحديث 1 من الباب 22 من هذه ال</w:t>
      </w:r>
      <w:r>
        <w:rPr>
          <w:rFonts w:hint="cs"/>
          <w:rtl/>
        </w:rPr>
        <w:t>أ</w:t>
      </w:r>
      <w:r w:rsidRPr="00617F4A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068" w:name="_Toc278688130"/>
      <w:bookmarkStart w:id="1069" w:name="_Toc301886931"/>
      <w:bookmarkStart w:id="1070" w:name="_Toc375212479"/>
      <w:bookmarkStart w:id="1071" w:name="_Toc375215159"/>
      <w:bookmarkStart w:id="1072" w:name="_Toc262664223"/>
      <w:r>
        <w:rPr>
          <w:rtl/>
        </w:rPr>
        <w:lastRenderedPageBreak/>
        <w:t>18</w:t>
      </w:r>
      <w:r w:rsidR="00EC1548">
        <w:rPr>
          <w:rtl/>
        </w:rPr>
        <w:t xml:space="preserve"> - </w:t>
      </w:r>
      <w:r>
        <w:rPr>
          <w:rtl/>
        </w:rPr>
        <w:t>باب جواز اقتداء المسافر بالحاضر وبالعكس على كراهية</w:t>
      </w:r>
      <w:r w:rsidR="00EC1548">
        <w:rPr>
          <w:rtl/>
        </w:rPr>
        <w:t>،</w:t>
      </w:r>
      <w:bookmarkEnd w:id="1068"/>
      <w:bookmarkEnd w:id="1069"/>
      <w:r>
        <w:rPr>
          <w:rtl/>
        </w:rPr>
        <w:t xml:space="preserve"> </w:t>
      </w:r>
      <w:bookmarkStart w:id="1073" w:name="_Toc278688131"/>
      <w:bookmarkStart w:id="1074" w:name="_Toc301886932"/>
      <w:r>
        <w:rPr>
          <w:rtl/>
        </w:rPr>
        <w:t>ووجوب مراعاة كل</w:t>
      </w:r>
      <w:r>
        <w:rPr>
          <w:rFonts w:hint="cs"/>
          <w:rtl/>
        </w:rPr>
        <w:t>ّ</w:t>
      </w:r>
      <w:r>
        <w:rPr>
          <w:rtl/>
        </w:rPr>
        <w:t xml:space="preserve"> منهم عدد صلاته قصرا</w:t>
      </w:r>
      <w:r>
        <w:rPr>
          <w:rFonts w:hint="cs"/>
          <w:rtl/>
        </w:rPr>
        <w:t>ً</w:t>
      </w:r>
      <w:r>
        <w:rPr>
          <w:rtl/>
        </w:rPr>
        <w:t xml:space="preserve"> وتماما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وجواز</w:t>
      </w:r>
      <w:bookmarkEnd w:id="1073"/>
      <w:bookmarkEnd w:id="1074"/>
      <w:r>
        <w:rPr>
          <w:rFonts w:hint="cs"/>
          <w:rtl/>
        </w:rPr>
        <w:t xml:space="preserve"> </w:t>
      </w:r>
      <w:bookmarkStart w:id="1075" w:name="_Toc278688132"/>
      <w:bookmarkStart w:id="1076" w:name="_Toc301886933"/>
      <w:r>
        <w:rPr>
          <w:rtl/>
        </w:rPr>
        <w:t>اقتداء المسافر في الفريضتين بالحاضر في واحدة</w:t>
      </w:r>
      <w:bookmarkEnd w:id="1070"/>
      <w:bookmarkEnd w:id="1071"/>
      <w:bookmarkEnd w:id="1072"/>
      <w:bookmarkEnd w:id="1075"/>
      <w:bookmarkEnd w:id="107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[ 10810 ]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المسافر خلف قوم حضور فليتم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صلاته ركعتين ويسل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وإن صل</w:t>
      </w:r>
      <w:r w:rsidR="00BB3864">
        <w:rPr>
          <w:rFonts w:hint="cs"/>
          <w:rtl/>
        </w:rPr>
        <w:t>ّ</w:t>
      </w:r>
      <w:r w:rsidR="00BB3864">
        <w:rPr>
          <w:rtl/>
        </w:rPr>
        <w:t>ى معهم الظهر فليجعل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الظهر وال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العصر.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[ 10811 ]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المسافر يصل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المقيم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 ويمضي حيث شاء.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الحلبي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Fonts w:hint="cs"/>
          <w:rtl/>
        </w:rPr>
        <w:t>[ 10812 ]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الحسين بن عثمان</w:t>
      </w:r>
      <w:r>
        <w:rPr>
          <w:rtl/>
        </w:rPr>
        <w:t>،</w:t>
      </w:r>
      <w:r w:rsidR="00BB3864">
        <w:rPr>
          <w:rtl/>
        </w:rPr>
        <w:t xml:space="preserve"> عن عبدالله بن مسكان</w:t>
      </w:r>
      <w:r>
        <w:rPr>
          <w:rtl/>
        </w:rPr>
        <w:t>،</w:t>
      </w:r>
      <w:r w:rsidR="00BB3864">
        <w:rPr>
          <w:rtl/>
        </w:rPr>
        <w:t xml:space="preserve"> عن أبي بصير يعني المرادي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لا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المسافر مع المقيم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فلينصرف في الركعتين.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[ 10813 ]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معروف</w:t>
      </w:r>
      <w:r>
        <w:rPr>
          <w:rtl/>
        </w:rPr>
        <w:t>،</w:t>
      </w:r>
      <w:r w:rsidR="00BB3864">
        <w:rPr>
          <w:rtl/>
        </w:rPr>
        <w:t xml:space="preserve"> عن صفوان بن يحيى عن عبدالله بن مسكان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نعمان ال</w:t>
      </w:r>
      <w:r w:rsidR="00BB3864">
        <w:rPr>
          <w:rFonts w:hint="cs"/>
          <w:rtl/>
        </w:rPr>
        <w:t>أ</w:t>
      </w:r>
      <w:r w:rsidR="00BB3864">
        <w:rPr>
          <w:rtl/>
        </w:rPr>
        <w:t>حول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دخل المسافر مع أقوام حاضرين في صلاتهم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910E3A">
      <w:pPr>
        <w:pStyle w:val="libFootnoteCenterBold"/>
        <w:rPr>
          <w:rtl/>
        </w:rPr>
      </w:pPr>
      <w:r>
        <w:rPr>
          <w:rtl/>
        </w:rPr>
        <w:t>الباب 18</w:t>
      </w:r>
    </w:p>
    <w:p w:rsidR="00BB3864" w:rsidRDefault="00BB3864" w:rsidP="00910E3A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287 / 1308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6 من الباب 53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165 / 357</w:t>
      </w:r>
      <w:r w:rsidR="00EC1548">
        <w:rPr>
          <w:rtl/>
        </w:rPr>
        <w:t>،</w:t>
      </w:r>
      <w:r>
        <w:rPr>
          <w:rtl/>
        </w:rPr>
        <w:t xml:space="preserve"> و 3</w:t>
      </w:r>
      <w:r w:rsidR="00EC1548">
        <w:rPr>
          <w:rtl/>
        </w:rPr>
        <w:t>:</w:t>
      </w:r>
      <w:r>
        <w:rPr>
          <w:rtl/>
        </w:rPr>
        <w:t xml:space="preserve"> 227 / 576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425 / 1641.</w:t>
      </w:r>
    </w:p>
    <w:p w:rsidR="00BB3864" w:rsidRPr="000A1B32" w:rsidRDefault="00BB3864" w:rsidP="00E91C93">
      <w:pPr>
        <w:pStyle w:val="libFootnote0"/>
        <w:rPr>
          <w:rtl/>
        </w:rPr>
      </w:pPr>
      <w:r w:rsidRPr="000A1B32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A1B32">
        <w:rPr>
          <w:rtl/>
        </w:rPr>
        <w:t>439</w:t>
      </w:r>
      <w:r>
        <w:rPr>
          <w:rtl/>
        </w:rPr>
        <w:t xml:space="preserve"> / </w:t>
      </w:r>
      <w:r w:rsidRPr="000A1B32">
        <w:rPr>
          <w:rtl/>
        </w:rPr>
        <w:t>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165 / 358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426 / 1642.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226 / 573.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</w:t>
      </w:r>
      <w:r>
        <w:rPr>
          <w:rFonts w:hint="cs"/>
          <w:rtl/>
        </w:rPr>
        <w:t>إ</w:t>
      </w:r>
      <w:r>
        <w:rPr>
          <w:rtl/>
        </w:rPr>
        <w:t>ن كانت ال</w:t>
      </w:r>
      <w:r>
        <w:rPr>
          <w:rFonts w:hint="cs"/>
          <w:rtl/>
        </w:rPr>
        <w:t>أُ</w:t>
      </w:r>
      <w:r>
        <w:rPr>
          <w:rtl/>
        </w:rPr>
        <w:t>ولى فليجعل الفريضة في الركعتين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لتين</w:t>
      </w:r>
      <w:r w:rsidR="00EC1548">
        <w:rPr>
          <w:rtl/>
        </w:rPr>
        <w:t>،</w:t>
      </w:r>
      <w:r>
        <w:rPr>
          <w:rtl/>
        </w:rPr>
        <w:t xml:space="preserve"> وإن كانت العصر فليجعل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لتين نافلة وال</w:t>
      </w:r>
      <w:r>
        <w:rPr>
          <w:rFonts w:hint="cs"/>
          <w:rtl/>
        </w:rPr>
        <w:t>أ</w:t>
      </w:r>
      <w:r>
        <w:rPr>
          <w:rtl/>
        </w:rPr>
        <w:t>خيرتين فريضة.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سعد بن عبدالله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 xml:space="preserve">له الشيخ بكراهة الصلاة بعد العصر </w:t>
      </w:r>
      <w:r w:rsidR="00960D04">
        <w:rPr>
          <w:rtl/>
        </w:rPr>
        <w:t xml:space="preserve">إلّا </w:t>
      </w:r>
      <w:r>
        <w:rPr>
          <w:rtl/>
        </w:rPr>
        <w:t>القضاء.</w:t>
      </w:r>
    </w:p>
    <w:p w:rsidR="00BB3864" w:rsidRDefault="00EC1548" w:rsidP="00910E3A">
      <w:pPr>
        <w:pStyle w:val="libNormal"/>
        <w:rPr>
          <w:rtl/>
        </w:rPr>
      </w:pPr>
      <w:r>
        <w:rPr>
          <w:rtl/>
        </w:rPr>
        <w:t>[ 10814 ]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الحسن بن الحسين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910E3A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اللؤلؤي</w:t>
      </w:r>
      <w:r>
        <w:rPr>
          <w:rtl/>
        </w:rPr>
        <w:t>،</w:t>
      </w:r>
      <w:r w:rsidR="00BB3864">
        <w:rPr>
          <w:rtl/>
        </w:rPr>
        <w:t xml:space="preserve"> عن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ابن المغرا حميد بن المثن</w:t>
      </w:r>
      <w:r w:rsidR="00BB3864">
        <w:rPr>
          <w:rFonts w:hint="cs"/>
          <w:rtl/>
        </w:rPr>
        <w:t>ّ</w:t>
      </w:r>
      <w:r w:rsidR="00BB3864">
        <w:rPr>
          <w:rtl/>
        </w:rPr>
        <w:t>ى</w:t>
      </w:r>
      <w:r>
        <w:rPr>
          <w:rtl/>
        </w:rPr>
        <w:t>،</w:t>
      </w:r>
      <w:r w:rsidR="00BB3864">
        <w:rPr>
          <w:rtl/>
        </w:rPr>
        <w:t xml:space="preserve"> عن عمران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المسافر إذا دخل في الصلاة مع المقيمين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صلاته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يسل</w:t>
      </w:r>
      <w:r w:rsidR="00BB3864">
        <w:rPr>
          <w:rFonts w:hint="cs"/>
          <w:rtl/>
        </w:rPr>
        <w:t>ّ</w:t>
      </w:r>
      <w:r w:rsidR="00BB3864">
        <w:rPr>
          <w:rtl/>
        </w:rPr>
        <w:t>م ويجعل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سبحة.</w:t>
      </w:r>
    </w:p>
    <w:p w:rsidR="00BB3864" w:rsidRDefault="00EC1548" w:rsidP="00910E3A">
      <w:pPr>
        <w:pStyle w:val="libNormal"/>
        <w:rPr>
          <w:rtl/>
        </w:rPr>
      </w:pPr>
      <w:r>
        <w:rPr>
          <w:rtl/>
        </w:rPr>
        <w:t>[ 10815 ]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أبي جعفر يعني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Fonts w:hint="cs"/>
          <w:rtl/>
        </w:rPr>
        <w:t xml:space="preserve"> - </w:t>
      </w:r>
      <w:r w:rsidR="00BB3864">
        <w:rPr>
          <w:rtl/>
        </w:rPr>
        <w:t>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نصر</w:t>
      </w:r>
      <w:r>
        <w:rPr>
          <w:rtl/>
        </w:rPr>
        <w:t>،</w:t>
      </w:r>
      <w:r w:rsidR="00BB3864">
        <w:rPr>
          <w:rtl/>
        </w:rPr>
        <w:t xml:space="preserve"> عن داود بن الحصين</w:t>
      </w:r>
      <w:r>
        <w:rPr>
          <w:rtl/>
        </w:rPr>
        <w:t>،</w:t>
      </w:r>
      <w:r w:rsidR="00BB3864">
        <w:rPr>
          <w:rtl/>
        </w:rPr>
        <w:t xml:space="preserve"> عن أبي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الفضل بن عبد الملك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الحضري المسافر</w:t>
      </w:r>
      <w:r>
        <w:rPr>
          <w:rtl/>
        </w:rPr>
        <w:t>،</w:t>
      </w:r>
      <w:r w:rsidR="00BB3864">
        <w:rPr>
          <w:rtl/>
        </w:rPr>
        <w:t xml:space="preserve"> ولا المسافر الحضري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ابتلى بشيء من ذلك فأم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حضريين </w:t>
      </w:r>
      <w:r w:rsidR="00BB3864" w:rsidRPr="00BB3864">
        <w:rPr>
          <w:rStyle w:val="libFootnotenumChar"/>
          <w:rtl/>
        </w:rPr>
        <w:t>(</w:t>
      </w:r>
      <w:r w:rsidR="00910E3A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الركعتين 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أخذ بيد بعضهم فقد</w:t>
      </w:r>
      <w:r w:rsidR="00BB3864">
        <w:rPr>
          <w:rFonts w:hint="cs"/>
          <w:rtl/>
        </w:rPr>
        <w:t>ّ</w:t>
      </w:r>
      <w:r w:rsidR="00BB3864">
        <w:rPr>
          <w:rtl/>
        </w:rPr>
        <w:t>مه فأم</w:t>
      </w:r>
      <w:r w:rsidR="00BB3864">
        <w:rPr>
          <w:rFonts w:hint="cs"/>
          <w:rtl/>
        </w:rPr>
        <w:t>ّ</w:t>
      </w:r>
      <w:r w:rsidR="00BB3864">
        <w:rPr>
          <w:rtl/>
        </w:rPr>
        <w:t>هم</w:t>
      </w:r>
      <w:r>
        <w:rPr>
          <w:rtl/>
        </w:rPr>
        <w:t>،</w:t>
      </w:r>
      <w:r w:rsidR="00BB3864">
        <w:rPr>
          <w:rtl/>
        </w:rPr>
        <w:t xml:space="preserve"> وإذا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المسافر خلف قوم حضور فليتم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صلاته ركعتين ويسل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وإن صل</w:t>
      </w:r>
      <w:r w:rsidR="00BB3864">
        <w:rPr>
          <w:rFonts w:hint="cs"/>
          <w:rtl/>
        </w:rPr>
        <w:t>ّ</w:t>
      </w:r>
      <w:r w:rsidR="00BB3864">
        <w:rPr>
          <w:rtl/>
        </w:rPr>
        <w:t>ى معهم الظهر فليجعل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الظهر وال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العصر.</w:t>
      </w:r>
    </w:p>
    <w:p w:rsidR="00BB3864" w:rsidRDefault="00BB3864" w:rsidP="00910E3A">
      <w:pPr>
        <w:pStyle w:val="libNormal"/>
        <w:rPr>
          <w:rtl/>
        </w:rPr>
      </w:pPr>
      <w:r>
        <w:rPr>
          <w:rtl/>
        </w:rPr>
        <w:t>وبإسناده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910E3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و</w:t>
      </w:r>
      <w:r w:rsidR="00BB3864">
        <w:rPr>
          <w:rtl/>
        </w:rPr>
        <w:t>رواه الصدوق بإسناده عن داود بن الحصين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7440BF" w:rsidRDefault="00BB3864" w:rsidP="00E91C93">
      <w:pPr>
        <w:pStyle w:val="libFootnote0"/>
        <w:rPr>
          <w:rtl/>
        </w:rPr>
      </w:pPr>
      <w:r w:rsidRPr="007440BF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440BF">
        <w:rPr>
          <w:rtl/>
        </w:rPr>
        <w:t>165</w:t>
      </w:r>
      <w:r>
        <w:rPr>
          <w:rtl/>
        </w:rPr>
        <w:t xml:space="preserve"> / </w:t>
      </w:r>
      <w:r w:rsidRPr="007440BF">
        <w:rPr>
          <w:rtl/>
        </w:rPr>
        <w:t>360.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165 / 356 و 227 / 575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425 / 1640.</w:t>
      </w:r>
    </w:p>
    <w:p w:rsidR="00BB3864" w:rsidRPr="007440BF" w:rsidRDefault="00BB3864" w:rsidP="00910E3A">
      <w:pPr>
        <w:pStyle w:val="libFootnote0"/>
        <w:rPr>
          <w:rtl/>
        </w:rPr>
      </w:pPr>
      <w:r w:rsidRPr="007440BF">
        <w:rPr>
          <w:rtl/>
        </w:rPr>
        <w:t>(</w:t>
      </w:r>
      <w:r w:rsidR="00910E3A">
        <w:rPr>
          <w:rFonts w:hint="cs"/>
          <w:rtl/>
        </w:rPr>
        <w:t>2</w:t>
      </w:r>
      <w:r w:rsidRPr="007440BF">
        <w:rPr>
          <w:rtl/>
        </w:rPr>
        <w:t>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440BF">
        <w:rPr>
          <w:rtl/>
        </w:rPr>
        <w:t>الحسين بن الحسن.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164 / 355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426 / 1643.</w:t>
      </w:r>
    </w:p>
    <w:p w:rsidR="00BB3864" w:rsidRPr="007440BF" w:rsidRDefault="00BB3864" w:rsidP="00910E3A">
      <w:pPr>
        <w:pStyle w:val="libFootnote0"/>
        <w:rPr>
          <w:rtl/>
        </w:rPr>
      </w:pPr>
      <w:r w:rsidRPr="007440BF">
        <w:rPr>
          <w:rtl/>
        </w:rPr>
        <w:t>(</w:t>
      </w:r>
      <w:r w:rsidR="00910E3A">
        <w:rPr>
          <w:rFonts w:hint="cs"/>
          <w:rtl/>
        </w:rPr>
        <w:t>3</w:t>
      </w:r>
      <w:r w:rsidRPr="007440BF">
        <w:rPr>
          <w:rtl/>
        </w:rPr>
        <w:t>) في الاستبصار والفقيه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440BF">
        <w:rPr>
          <w:rtl/>
        </w:rPr>
        <w:t xml:space="preserve">حاضرين </w:t>
      </w:r>
      <w:r w:rsidRPr="00DB56AE">
        <w:rPr>
          <w:rStyle w:val="libNormalChar"/>
          <w:rtl/>
        </w:rPr>
        <w:t xml:space="preserve">( </w:t>
      </w:r>
      <w:r w:rsidRPr="007440BF">
        <w:rPr>
          <w:rtl/>
        </w:rPr>
        <w:t>هامش المخطوط</w:t>
      </w:r>
      <w:r w:rsidRPr="00DB56AE">
        <w:rPr>
          <w:rStyle w:val="libNormalChar"/>
          <w:rtl/>
        </w:rPr>
        <w:t xml:space="preserve"> )</w:t>
      </w:r>
      <w:r w:rsidRPr="007440BF">
        <w:rPr>
          <w:rtl/>
        </w:rPr>
        <w:t>.</w:t>
      </w:r>
    </w:p>
    <w:p w:rsidR="00BB3864" w:rsidRPr="007440BF" w:rsidRDefault="00BB3864" w:rsidP="00910E3A">
      <w:pPr>
        <w:pStyle w:val="libFootnote0"/>
        <w:rPr>
          <w:rtl/>
        </w:rPr>
      </w:pPr>
      <w:r w:rsidRPr="007440BF">
        <w:rPr>
          <w:rtl/>
        </w:rPr>
        <w:t>(</w:t>
      </w:r>
      <w:r w:rsidR="00910E3A">
        <w:rPr>
          <w:rFonts w:hint="cs"/>
          <w:rtl/>
        </w:rPr>
        <w:t>4</w:t>
      </w:r>
      <w:r w:rsidRPr="007440BF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440BF">
        <w:rPr>
          <w:rtl/>
        </w:rPr>
        <w:t>226</w:t>
      </w:r>
      <w:r>
        <w:rPr>
          <w:rtl/>
        </w:rPr>
        <w:t xml:space="preserve"> / </w:t>
      </w:r>
      <w:r w:rsidRPr="007440BF">
        <w:rPr>
          <w:rtl/>
        </w:rPr>
        <w:t>574.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910E3A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إلى قوله</w:t>
      </w:r>
      <w:r w:rsidR="00EC1548">
        <w:rPr>
          <w:rtl/>
        </w:rPr>
        <w:t>:</w:t>
      </w:r>
      <w:r>
        <w:rPr>
          <w:rtl/>
        </w:rPr>
        <w:t xml:space="preserve"> ويسل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BB3864">
        <w:rPr>
          <w:rStyle w:val="libFootnotenumChar"/>
          <w:rtl/>
        </w:rPr>
        <w:t>(</w:t>
      </w:r>
      <w:r w:rsidR="00910E3A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[ 10816 ]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الحسين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الوش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عمر بن يزيد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المسافر يصل</w:t>
      </w:r>
      <w:r w:rsidR="00BB3864">
        <w:rPr>
          <w:rFonts w:hint="cs"/>
          <w:rtl/>
        </w:rPr>
        <w:t>ّ</w:t>
      </w:r>
      <w:r w:rsidR="00BB3864">
        <w:rPr>
          <w:rtl/>
        </w:rPr>
        <w:t>ي مع الإِمام فيدرك من الصلاة ركعتين</w:t>
      </w:r>
      <w:r>
        <w:rPr>
          <w:rtl/>
        </w:rPr>
        <w:t>،</w:t>
      </w:r>
      <w:r w:rsidR="00BB3864">
        <w:rPr>
          <w:rtl/>
        </w:rPr>
        <w:t xml:space="preserve"> أيجزي ذلك عنه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نعم.</w:t>
      </w:r>
    </w:p>
    <w:p w:rsidR="00BB3864" w:rsidRDefault="00BB3864" w:rsidP="00910E3A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910E3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[ 10817 ]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خالد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العباس بن معروف</w:t>
      </w:r>
      <w:r>
        <w:rPr>
          <w:rtl/>
        </w:rPr>
        <w:t>،</w:t>
      </w:r>
      <w:r w:rsidR="00BB3864">
        <w:rPr>
          <w:rtl/>
        </w:rPr>
        <w:t xml:space="preserve"> عن علي بن مهزيار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وعن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910E3A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910E3A">
        <w:rPr>
          <w:rFonts w:hint="cs"/>
          <w:rtl/>
        </w:rPr>
        <w:t xml:space="preserve">) </w:t>
      </w:r>
      <w:r w:rsidR="00BB3864">
        <w:rPr>
          <w:rtl/>
        </w:rPr>
        <w:t>في مسافر أدرك الإِمام ودخل معه في صلاة الظهر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فليجعل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الظهر وال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السبحة</w:t>
      </w:r>
      <w:r>
        <w:rPr>
          <w:rtl/>
        </w:rPr>
        <w:t>،</w:t>
      </w:r>
      <w:r w:rsidR="00BB3864">
        <w:rPr>
          <w:rtl/>
        </w:rPr>
        <w:t xml:space="preserve"> وإن كانت صلاة العصر جعل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السبحة وال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العصر.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[ 10818 ]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 العلوي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إمام مقيم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مسافرين</w:t>
      </w:r>
      <w:r>
        <w:rPr>
          <w:rtl/>
        </w:rPr>
        <w:t>،</w:t>
      </w:r>
      <w:r w:rsidR="00BB3864">
        <w:rPr>
          <w:rtl/>
        </w:rPr>
        <w:t xml:space="preserve"> كيف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المسافرون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يسل</w:t>
      </w:r>
      <w:r w:rsidR="00BB3864">
        <w:rPr>
          <w:rFonts w:hint="cs"/>
          <w:rtl/>
        </w:rPr>
        <w:t>ّ</w:t>
      </w:r>
      <w:r w:rsidR="00BB3864">
        <w:rPr>
          <w:rtl/>
        </w:rPr>
        <w:t>مون ويقعدون ويقوم الإِمام فيتم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صلاته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وانصرف انصرفوا.</w:t>
      </w:r>
    </w:p>
    <w:p w:rsidR="00EC1548" w:rsidRDefault="00BB3864" w:rsidP="00910E3A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BB3864">
        <w:rPr>
          <w:rStyle w:val="libFootnotenumChar"/>
          <w:rtl/>
        </w:rPr>
        <w:t>(</w:t>
      </w:r>
      <w:r w:rsidR="00910E3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7440BF" w:rsidRDefault="00BB3864" w:rsidP="00910E3A">
      <w:pPr>
        <w:pStyle w:val="libFootnote0"/>
        <w:rPr>
          <w:rtl/>
        </w:rPr>
      </w:pPr>
      <w:r w:rsidRPr="007440BF">
        <w:rPr>
          <w:rtl/>
        </w:rPr>
        <w:t>(</w:t>
      </w:r>
      <w:r w:rsidR="00910E3A">
        <w:rPr>
          <w:rFonts w:hint="cs"/>
          <w:rtl/>
        </w:rPr>
        <w:t>1</w:t>
      </w:r>
      <w:r w:rsidRPr="007440BF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440BF">
        <w:rPr>
          <w:rtl/>
        </w:rPr>
        <w:t>259</w:t>
      </w:r>
      <w:r>
        <w:rPr>
          <w:rtl/>
        </w:rPr>
        <w:t xml:space="preserve"> / </w:t>
      </w:r>
      <w:r w:rsidRPr="007440BF">
        <w:rPr>
          <w:rtl/>
        </w:rPr>
        <w:t>1180.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439 / 2.</w:t>
      </w:r>
    </w:p>
    <w:p w:rsidR="00BB3864" w:rsidRPr="007440BF" w:rsidRDefault="00BB3864" w:rsidP="00910E3A">
      <w:pPr>
        <w:pStyle w:val="libFootnote0"/>
        <w:rPr>
          <w:rtl/>
        </w:rPr>
      </w:pPr>
      <w:r w:rsidRPr="007440BF">
        <w:rPr>
          <w:rtl/>
        </w:rPr>
        <w:t>(</w:t>
      </w:r>
      <w:r w:rsidR="00910E3A">
        <w:rPr>
          <w:rFonts w:hint="cs"/>
          <w:rtl/>
        </w:rPr>
        <w:t>2</w:t>
      </w:r>
      <w:r w:rsidRPr="007440BF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440BF">
        <w:rPr>
          <w:rtl/>
        </w:rPr>
        <w:t>165</w:t>
      </w:r>
      <w:r>
        <w:rPr>
          <w:rtl/>
        </w:rPr>
        <w:t xml:space="preserve"> / </w:t>
      </w:r>
      <w:r w:rsidRPr="007440BF">
        <w:rPr>
          <w:rtl/>
        </w:rPr>
        <w:t>359.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326 / 77.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98.</w:t>
      </w:r>
    </w:p>
    <w:p w:rsidR="00BB3864" w:rsidRPr="007440BF" w:rsidRDefault="00BB3864" w:rsidP="00910E3A">
      <w:pPr>
        <w:pStyle w:val="libFootnote0"/>
        <w:rPr>
          <w:rtl/>
        </w:rPr>
      </w:pPr>
      <w:r w:rsidRPr="007440BF">
        <w:rPr>
          <w:rtl/>
        </w:rPr>
        <w:t>(</w:t>
      </w:r>
      <w:r w:rsidR="00910E3A">
        <w:rPr>
          <w:rFonts w:hint="cs"/>
          <w:rtl/>
        </w:rPr>
        <w:t>3</w:t>
      </w:r>
      <w:r w:rsidRPr="007440BF">
        <w:rPr>
          <w:rtl/>
        </w:rPr>
        <w:t>) مسائل علي بن جعفر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440BF">
        <w:rPr>
          <w:rtl/>
        </w:rPr>
        <w:t>258</w:t>
      </w:r>
      <w:r>
        <w:rPr>
          <w:rtl/>
        </w:rPr>
        <w:t xml:space="preserve"> / </w:t>
      </w:r>
      <w:r w:rsidRPr="007440BF">
        <w:rPr>
          <w:rtl/>
        </w:rPr>
        <w:t>620.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910E3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910E3A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</w:p>
    <w:p w:rsidR="00BB3864" w:rsidRDefault="00BB3864" w:rsidP="00BB3864">
      <w:pPr>
        <w:pStyle w:val="Heading2Center"/>
        <w:rPr>
          <w:rtl/>
        </w:rPr>
      </w:pPr>
      <w:bookmarkStart w:id="1077" w:name="_Toc278688133"/>
      <w:bookmarkStart w:id="1078" w:name="_Toc301886934"/>
      <w:bookmarkStart w:id="1079" w:name="_Toc375212480"/>
      <w:bookmarkStart w:id="1080" w:name="_Toc375215160"/>
      <w:bookmarkStart w:id="1081" w:name="_Toc262664224"/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 xml:space="preserve">باب جواز </w:t>
      </w:r>
      <w:r>
        <w:rPr>
          <w:rFonts w:hint="cs"/>
          <w:rtl/>
        </w:rPr>
        <w:t>إ</w:t>
      </w:r>
      <w:r>
        <w:rPr>
          <w:rtl/>
        </w:rPr>
        <w:t>مامة الرجل الرجال والنساء المحارم</w:t>
      </w:r>
      <w:bookmarkEnd w:id="1077"/>
      <w:bookmarkEnd w:id="1078"/>
      <w:r>
        <w:rPr>
          <w:rFonts w:hint="cs"/>
          <w:rtl/>
        </w:rPr>
        <w:t xml:space="preserve"> </w:t>
      </w:r>
      <w:bookmarkStart w:id="1082" w:name="_Toc278688134"/>
      <w:bookmarkStart w:id="1083" w:name="_Toc301886935"/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جانب</w:t>
      </w:r>
      <w:r w:rsidR="00EC1548">
        <w:rPr>
          <w:rtl/>
        </w:rPr>
        <w:t>،</w:t>
      </w:r>
      <w:r>
        <w:rPr>
          <w:rtl/>
        </w:rPr>
        <w:t xml:space="preserve"> ويقمن وراءه ووراء الرجال والصبيان </w:t>
      </w:r>
      <w:r>
        <w:rPr>
          <w:rFonts w:hint="cs"/>
          <w:rtl/>
        </w:rPr>
        <w:t>إ</w:t>
      </w:r>
      <w:r>
        <w:rPr>
          <w:rtl/>
        </w:rPr>
        <w:t>ن كانوا</w:t>
      </w:r>
      <w:r w:rsidR="00EC1548">
        <w:rPr>
          <w:rtl/>
        </w:rPr>
        <w:t>،</w:t>
      </w:r>
      <w:bookmarkEnd w:id="1082"/>
      <w:bookmarkEnd w:id="1083"/>
      <w:r>
        <w:rPr>
          <w:rtl/>
        </w:rPr>
        <w:t xml:space="preserve"> </w:t>
      </w:r>
      <w:bookmarkStart w:id="1084" w:name="_Toc278688135"/>
      <w:bookmarkStart w:id="1085" w:name="_Toc301886936"/>
      <w:r>
        <w:rPr>
          <w:rtl/>
        </w:rPr>
        <w:t>ولو واحدا</w:t>
      </w:r>
      <w:r>
        <w:rPr>
          <w:rFonts w:hint="cs"/>
          <w:rtl/>
        </w:rPr>
        <w:t>ً</w:t>
      </w:r>
      <w:bookmarkEnd w:id="1079"/>
      <w:bookmarkEnd w:id="1080"/>
      <w:bookmarkEnd w:id="1081"/>
      <w:bookmarkEnd w:id="1084"/>
      <w:bookmarkEnd w:id="108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[ 10819 ]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علي بن مهزيار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 عن الفضيل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المرأة تصل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زوجها الفريضة والتطو</w:t>
      </w:r>
      <w:r w:rsidR="00BB3864">
        <w:rPr>
          <w:rFonts w:hint="cs"/>
          <w:rtl/>
        </w:rPr>
        <w:t>ّ</w:t>
      </w:r>
      <w:r w:rsidR="00BB3864">
        <w:rPr>
          <w:rtl/>
        </w:rPr>
        <w:t>ع وتأتم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في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لم يصر</w:t>
      </w:r>
      <w:r>
        <w:rPr>
          <w:rFonts w:hint="cs"/>
          <w:rtl/>
        </w:rPr>
        <w:t>ّ</w:t>
      </w:r>
      <w:r>
        <w:rPr>
          <w:rtl/>
        </w:rPr>
        <w:t>ح بكونها مقتدية به في أول الحديث بل هو في بيان حكم المكان</w:t>
      </w:r>
      <w:r w:rsidR="00EC1548">
        <w:rPr>
          <w:rtl/>
        </w:rPr>
        <w:t>،</w:t>
      </w:r>
      <w:r>
        <w:rPr>
          <w:rtl/>
        </w:rPr>
        <w:t xml:space="preserve"> ويحتمل فيه ما يأتي.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[ 10820 ]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يعنى ابن سعيد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الفضيل بن يسار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المكتوبة بأ</w:t>
      </w:r>
      <w:r w:rsidR="00BB3864">
        <w:rPr>
          <w:rFonts w:hint="cs"/>
          <w:rtl/>
        </w:rPr>
        <w:t>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تكون عن يمينك يكون سجودها بحذاء قدميك.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[ 10821 ]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القاسم بن الوليد قال</w:t>
      </w:r>
      <w:r>
        <w:rPr>
          <w:rtl/>
        </w:rPr>
        <w:t>:</w:t>
      </w:r>
      <w:r w:rsidR="00BB3864">
        <w:rPr>
          <w:rtl/>
        </w:rPr>
        <w:t xml:space="preserve"> سألته 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مع الرجل الواحد معهما النساء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يقوم الرجل إلى جنب الرجل ويتخل</w:t>
      </w:r>
      <w:r w:rsidR="00BB3864">
        <w:rPr>
          <w:rFonts w:hint="cs"/>
          <w:rtl/>
        </w:rPr>
        <w:t>ّ</w:t>
      </w:r>
      <w:r w:rsidR="00BB3864">
        <w:rPr>
          <w:rtl/>
        </w:rPr>
        <w:t>فن النساء خلفهما.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[ 10822 ]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سعد بن عبدالله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910E3A">
      <w:pPr>
        <w:pStyle w:val="libFootnote0"/>
        <w:rPr>
          <w:rtl/>
        </w:rPr>
      </w:pPr>
      <w:r w:rsidRPr="00457CF7">
        <w:rPr>
          <w:rtl/>
        </w:rPr>
        <w:t>(</w:t>
      </w:r>
      <w:r w:rsidR="00910E3A">
        <w:rPr>
          <w:rFonts w:hint="cs"/>
          <w:rtl/>
        </w:rPr>
        <w:t>1</w:t>
      </w:r>
      <w:r w:rsidRPr="00457CF7">
        <w:rPr>
          <w:rtl/>
        </w:rPr>
        <w:t>) ويأتي في ال</w:t>
      </w:r>
      <w:r w:rsidRPr="00457CF7">
        <w:rPr>
          <w:rFonts w:hint="cs"/>
          <w:rtl/>
        </w:rPr>
        <w:t>أ</w:t>
      </w:r>
      <w:r w:rsidRPr="00457CF7">
        <w:rPr>
          <w:rtl/>
        </w:rPr>
        <w:t>حاديث 6 و 7 و 8 و 9 من الباب 53 من هذه ال</w:t>
      </w:r>
      <w:r w:rsidRPr="00457CF7">
        <w:rPr>
          <w:rFonts w:hint="cs"/>
          <w:rtl/>
        </w:rPr>
        <w:t>أ</w:t>
      </w:r>
      <w:r w:rsidRPr="00457CF7">
        <w:rPr>
          <w:rtl/>
        </w:rPr>
        <w:t>بواب.</w:t>
      </w:r>
    </w:p>
    <w:p w:rsidR="00BB3864" w:rsidRDefault="00BB3864" w:rsidP="00910E3A">
      <w:pPr>
        <w:pStyle w:val="libFootnoteCenterBold"/>
        <w:rPr>
          <w:rtl/>
        </w:rPr>
      </w:pPr>
      <w:r>
        <w:rPr>
          <w:rtl/>
        </w:rPr>
        <w:t>الباب 19</w:t>
      </w:r>
    </w:p>
    <w:p w:rsidR="00BB3864" w:rsidRDefault="00BB3864" w:rsidP="00910E3A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379 / 1679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في الحديث 1 من الباب 6 من </w:t>
      </w:r>
      <w:r>
        <w:rPr>
          <w:rFonts w:hint="cs"/>
          <w:rtl/>
        </w:rPr>
        <w:t>أ</w:t>
      </w:r>
      <w:r>
        <w:rPr>
          <w:rtl/>
        </w:rPr>
        <w:t>بواب مكان المصلي.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267 / 758.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268 / 763.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31 / 112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426 / 1645</w:t>
      </w:r>
      <w:r w:rsidR="00EC1548">
        <w:rPr>
          <w:rtl/>
        </w:rPr>
        <w:t>،</w:t>
      </w:r>
      <w:r>
        <w:rPr>
          <w:rtl/>
        </w:rPr>
        <w:t xml:space="preserve"> اورد ذيله في الحديث 10 من الباب 20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EC1548">
        <w:rPr>
          <w:rtl/>
        </w:rPr>
        <w:t>،</w:t>
      </w:r>
      <w:r>
        <w:rPr>
          <w:rtl/>
        </w:rPr>
        <w:t xml:space="preserve"> عن عبدالله بن بكير</w:t>
      </w:r>
      <w:r w:rsidR="00EC1548">
        <w:rPr>
          <w:rtl/>
        </w:rPr>
        <w:t>،</w:t>
      </w:r>
      <w:r>
        <w:rPr>
          <w:rtl/>
        </w:rPr>
        <w:t xml:space="preserve"> عن بعض أصحابنا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في الرجل يؤم</w:t>
      </w:r>
      <w:r>
        <w:rPr>
          <w:rFonts w:hint="cs"/>
          <w:rtl/>
        </w:rPr>
        <w:t>ّ</w:t>
      </w:r>
      <w:r>
        <w:rPr>
          <w:rtl/>
        </w:rPr>
        <w:t xml:space="preserve"> المرأة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تكون خلفه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[ 10823 ]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سنان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أبي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المرأة في بيته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تقوم وراءه.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[ 10824 ]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</w:t>
      </w:r>
      <w:r>
        <w:rPr>
          <w:rtl/>
        </w:rPr>
        <w:t>،</w:t>
      </w:r>
      <w:r w:rsidR="00BB3864">
        <w:rPr>
          <w:rtl/>
        </w:rPr>
        <w:t xml:space="preserve"> عن إبراهيم بن ميمون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النساء ليس معهن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رجل في الفريضة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وإن كان معه صبي فليقم إلى جانبه.</w:t>
      </w:r>
    </w:p>
    <w:p w:rsidR="00BB3864" w:rsidRDefault="00BB3864" w:rsidP="00910E3A">
      <w:pPr>
        <w:pStyle w:val="libNormal"/>
        <w:rPr>
          <w:rtl/>
        </w:rPr>
      </w:pPr>
      <w:r>
        <w:rPr>
          <w:rtl/>
        </w:rPr>
        <w:t xml:space="preserve">ورواه الكليني والشيخ كما يأتي </w:t>
      </w:r>
      <w:r w:rsidRPr="00BB3864">
        <w:rPr>
          <w:rStyle w:val="libFootnotenumChar"/>
          <w:rtl/>
        </w:rPr>
        <w:t>(</w:t>
      </w:r>
      <w:r w:rsidR="00910E3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910E3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910E3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910E3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086" w:name="_Toc278688136"/>
      <w:bookmarkStart w:id="1087" w:name="_Toc301886937"/>
      <w:bookmarkStart w:id="1088" w:name="_Toc375212481"/>
      <w:bookmarkStart w:id="1089" w:name="_Toc375215161"/>
      <w:bookmarkStart w:id="1090" w:name="_Toc262664225"/>
      <w:r>
        <w:rPr>
          <w:rtl/>
        </w:rPr>
        <w:t>20</w:t>
      </w:r>
      <w:r w:rsidR="00EC1548">
        <w:rPr>
          <w:rtl/>
        </w:rPr>
        <w:t xml:space="preserve"> - </w:t>
      </w:r>
      <w:r>
        <w:rPr>
          <w:rtl/>
        </w:rPr>
        <w:t xml:space="preserve">باب جواز </w:t>
      </w:r>
      <w:r>
        <w:rPr>
          <w:rFonts w:hint="cs"/>
          <w:rtl/>
        </w:rPr>
        <w:t>إ</w:t>
      </w:r>
      <w:r>
        <w:rPr>
          <w:rtl/>
        </w:rPr>
        <w:t>مامة المرأة النساء خاصة على كراهية</w:t>
      </w:r>
      <w:r w:rsidR="00EC1548">
        <w:rPr>
          <w:rtl/>
        </w:rPr>
        <w:t>،</w:t>
      </w:r>
      <w:bookmarkEnd w:id="1086"/>
      <w:bookmarkEnd w:id="1087"/>
      <w:r>
        <w:rPr>
          <w:rtl/>
        </w:rPr>
        <w:t xml:space="preserve"> </w:t>
      </w:r>
      <w:bookmarkStart w:id="1091" w:name="_Toc278688137"/>
      <w:bookmarkStart w:id="1092" w:name="_Toc301886938"/>
      <w:r>
        <w:rPr>
          <w:rtl/>
        </w:rPr>
        <w:t>واستحباب وقوفها في صف</w:t>
      </w:r>
      <w:r>
        <w:rPr>
          <w:rFonts w:hint="cs"/>
          <w:rtl/>
        </w:rPr>
        <w:t>ّ</w:t>
      </w:r>
      <w:r>
        <w:rPr>
          <w:rtl/>
        </w:rPr>
        <w:t>هن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وكذا العاري </w:t>
      </w:r>
      <w:r>
        <w:rPr>
          <w:rFonts w:hint="cs"/>
          <w:rtl/>
        </w:rPr>
        <w:t>إ</w:t>
      </w:r>
      <w:r>
        <w:rPr>
          <w:rtl/>
        </w:rPr>
        <w:t>ذا صل</w:t>
      </w:r>
      <w:r>
        <w:rPr>
          <w:rFonts w:hint="cs"/>
          <w:rtl/>
        </w:rPr>
        <w:t>ّ</w:t>
      </w:r>
      <w:r>
        <w:rPr>
          <w:rtl/>
        </w:rPr>
        <w:t>ى بالعراة</w:t>
      </w:r>
      <w:r w:rsidR="00EC1548">
        <w:rPr>
          <w:rtl/>
        </w:rPr>
        <w:t>،</w:t>
      </w:r>
      <w:bookmarkEnd w:id="1091"/>
      <w:bookmarkEnd w:id="1092"/>
      <w:r>
        <w:rPr>
          <w:rtl/>
        </w:rPr>
        <w:t xml:space="preserve"> </w:t>
      </w:r>
      <w:bookmarkStart w:id="1093" w:name="_Toc278688138"/>
      <w:bookmarkStart w:id="1094" w:name="_Toc301886939"/>
      <w:r>
        <w:rPr>
          <w:rtl/>
        </w:rPr>
        <w:t xml:space="preserve">وعدم جواز الجماعة في النافلة </w:t>
      </w:r>
      <w:r w:rsidR="00960D04">
        <w:rPr>
          <w:rFonts w:hint="cs"/>
          <w:rtl/>
        </w:rPr>
        <w:t xml:space="preserve">إلّا </w:t>
      </w:r>
      <w:r>
        <w:rPr>
          <w:rtl/>
        </w:rPr>
        <w:t>الاستسقاء والعيد وال</w:t>
      </w:r>
      <w:r>
        <w:rPr>
          <w:rFonts w:hint="cs"/>
          <w:rtl/>
        </w:rPr>
        <w:t>إِ</w:t>
      </w:r>
      <w:r>
        <w:rPr>
          <w:rtl/>
        </w:rPr>
        <w:t>عادة</w:t>
      </w:r>
      <w:bookmarkEnd w:id="1088"/>
      <w:bookmarkEnd w:id="1089"/>
      <w:bookmarkEnd w:id="1090"/>
      <w:bookmarkEnd w:id="1093"/>
      <w:bookmarkEnd w:id="1094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[ 10825 ]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هشام بن سالم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376 / 1.</w:t>
      </w:r>
    </w:p>
    <w:p w:rsidR="00BB3864" w:rsidRPr="00500864" w:rsidRDefault="00BB3864" w:rsidP="00E91C93">
      <w:pPr>
        <w:pStyle w:val="libFootnote0"/>
        <w:rPr>
          <w:rtl/>
        </w:rPr>
      </w:pPr>
      <w:r w:rsidRPr="00500864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00864">
        <w:rPr>
          <w:rtl/>
        </w:rPr>
        <w:t>267</w:t>
      </w:r>
      <w:r>
        <w:rPr>
          <w:rtl/>
        </w:rPr>
        <w:t xml:space="preserve"> / </w:t>
      </w:r>
      <w:r w:rsidRPr="00500864">
        <w:rPr>
          <w:rtl/>
        </w:rPr>
        <w:t>757.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257 / 1167.</w:t>
      </w:r>
    </w:p>
    <w:p w:rsidR="00BB3864" w:rsidRPr="00500864" w:rsidRDefault="00BB3864" w:rsidP="00910E3A">
      <w:pPr>
        <w:pStyle w:val="libFootnote0"/>
        <w:rPr>
          <w:rtl/>
        </w:rPr>
      </w:pPr>
      <w:r w:rsidRPr="00500864">
        <w:rPr>
          <w:rtl/>
        </w:rPr>
        <w:t>(</w:t>
      </w:r>
      <w:r w:rsidR="00910E3A">
        <w:rPr>
          <w:rFonts w:hint="cs"/>
          <w:rtl/>
        </w:rPr>
        <w:t>2</w:t>
      </w:r>
      <w:r w:rsidRPr="00500864">
        <w:rPr>
          <w:rtl/>
        </w:rPr>
        <w:t>) يأتي في الحديث 5 من الباب 23 من هذه ال</w:t>
      </w:r>
      <w:r>
        <w:rPr>
          <w:rFonts w:hint="cs"/>
          <w:rtl/>
        </w:rPr>
        <w:t>أ</w:t>
      </w:r>
      <w:r w:rsidRPr="00500864">
        <w:rPr>
          <w:rtl/>
        </w:rPr>
        <w:t>بواب.</w:t>
      </w:r>
    </w:p>
    <w:p w:rsidR="00BB3864" w:rsidRPr="00500864" w:rsidRDefault="00BB3864" w:rsidP="00910E3A">
      <w:pPr>
        <w:pStyle w:val="libFootnote0"/>
        <w:rPr>
          <w:rtl/>
        </w:rPr>
      </w:pPr>
      <w:r w:rsidRPr="00500864">
        <w:rPr>
          <w:rtl/>
        </w:rPr>
        <w:t>(</w:t>
      </w:r>
      <w:r w:rsidR="00910E3A">
        <w:rPr>
          <w:rFonts w:hint="cs"/>
          <w:rtl/>
        </w:rPr>
        <w:t>3</w:t>
      </w:r>
      <w:r w:rsidRPr="00500864">
        <w:rPr>
          <w:rtl/>
        </w:rPr>
        <w:t xml:space="preserve">) تقدم في الحديث 9 من الباب 5 من </w:t>
      </w:r>
      <w:r>
        <w:rPr>
          <w:rFonts w:hint="cs"/>
          <w:rtl/>
        </w:rPr>
        <w:t>أ</w:t>
      </w:r>
      <w:r w:rsidRPr="00500864">
        <w:rPr>
          <w:rtl/>
        </w:rPr>
        <w:t>بواب مكان المصلي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500864">
        <w:rPr>
          <w:rtl/>
        </w:rPr>
        <w:t>وفي الحديث 2 و 7 من الباب 4 من</w:t>
      </w:r>
      <w:r>
        <w:rPr>
          <w:rtl/>
        </w:rPr>
        <w:t xml:space="preserve"> </w:t>
      </w:r>
      <w:r w:rsidRPr="00500864">
        <w:rPr>
          <w:rtl/>
        </w:rPr>
        <w:t>هذه ال</w:t>
      </w:r>
      <w:r>
        <w:rPr>
          <w:rFonts w:hint="cs"/>
          <w:rtl/>
        </w:rPr>
        <w:t>أ</w:t>
      </w:r>
      <w:r w:rsidRPr="00500864">
        <w:rPr>
          <w:rtl/>
        </w:rPr>
        <w:t>بواب.</w:t>
      </w:r>
    </w:p>
    <w:p w:rsidR="00BB3864" w:rsidRPr="00500864" w:rsidRDefault="00BB3864" w:rsidP="00910E3A">
      <w:pPr>
        <w:pStyle w:val="libFootnote0"/>
        <w:rPr>
          <w:rtl/>
        </w:rPr>
      </w:pPr>
      <w:r w:rsidRPr="00500864">
        <w:rPr>
          <w:rtl/>
        </w:rPr>
        <w:t>(</w:t>
      </w:r>
      <w:r w:rsidR="00910E3A">
        <w:rPr>
          <w:rFonts w:hint="cs"/>
          <w:rtl/>
        </w:rPr>
        <w:t>4</w:t>
      </w:r>
      <w:r w:rsidRPr="00500864">
        <w:rPr>
          <w:rtl/>
        </w:rPr>
        <w:t>) يأتي في ال</w:t>
      </w:r>
      <w:r>
        <w:rPr>
          <w:rFonts w:hint="cs"/>
          <w:rtl/>
        </w:rPr>
        <w:t>أ</w:t>
      </w:r>
      <w:r w:rsidRPr="00500864">
        <w:rPr>
          <w:rtl/>
        </w:rPr>
        <w:t>حاديث 3 و 5 و 8 و 9 و 11 و 12 من الباب 23 من هذه ال</w:t>
      </w:r>
      <w:r>
        <w:rPr>
          <w:rFonts w:hint="cs"/>
          <w:rtl/>
        </w:rPr>
        <w:t>أ</w:t>
      </w:r>
      <w:r w:rsidRPr="00500864">
        <w:rPr>
          <w:rtl/>
        </w:rPr>
        <w:t>بواب.</w:t>
      </w:r>
    </w:p>
    <w:p w:rsidR="00BB3864" w:rsidRDefault="00BB3864" w:rsidP="00910E3A">
      <w:pPr>
        <w:pStyle w:val="libFootnoteCenterBold"/>
        <w:rPr>
          <w:rtl/>
        </w:rPr>
      </w:pPr>
      <w:r>
        <w:rPr>
          <w:rtl/>
        </w:rPr>
        <w:t>الباب 20</w:t>
      </w:r>
    </w:p>
    <w:p w:rsidR="00BB3864" w:rsidRDefault="00BB3864" w:rsidP="00910E3A">
      <w:pPr>
        <w:pStyle w:val="libFootnoteCenterBold"/>
        <w:rPr>
          <w:rtl/>
        </w:rPr>
      </w:pPr>
      <w:r>
        <w:rPr>
          <w:rtl/>
        </w:rPr>
        <w:t>فيه 13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259 / 1176.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المرأة هل تؤم</w:t>
      </w:r>
      <w:r>
        <w:rPr>
          <w:rFonts w:hint="cs"/>
          <w:rtl/>
        </w:rPr>
        <w:t>ّ</w:t>
      </w:r>
      <w:r>
        <w:rPr>
          <w:rtl/>
        </w:rPr>
        <w:t xml:space="preserve"> النساء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تؤم</w:t>
      </w:r>
      <w:r>
        <w:rPr>
          <w:rFonts w:hint="cs"/>
          <w:rtl/>
        </w:rPr>
        <w:t>ّ</w:t>
      </w:r>
      <w:r>
        <w:rPr>
          <w:rtl/>
        </w:rPr>
        <w:t>هن</w:t>
      </w:r>
      <w:r>
        <w:rPr>
          <w:rFonts w:hint="cs"/>
          <w:rtl/>
        </w:rPr>
        <w:t>ّ</w:t>
      </w:r>
      <w:r>
        <w:rPr>
          <w:rtl/>
        </w:rPr>
        <w:t xml:space="preserve"> في النافلة</w:t>
      </w:r>
      <w:r w:rsidR="00EC1548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في المكتوبة فلا</w:t>
      </w:r>
      <w:r w:rsidR="00EC1548">
        <w:rPr>
          <w:rtl/>
        </w:rPr>
        <w:t>،</w:t>
      </w:r>
      <w:r>
        <w:rPr>
          <w:rtl/>
        </w:rPr>
        <w:t xml:space="preserve"> ولا تتقدمهن</w:t>
      </w:r>
      <w:r>
        <w:rPr>
          <w:rFonts w:hint="cs"/>
          <w:rtl/>
        </w:rPr>
        <w:t>ّ</w:t>
      </w:r>
      <w:r>
        <w:rPr>
          <w:rtl/>
        </w:rPr>
        <w:t xml:space="preserve"> ولكن تقوم وسطهن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مسعود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نصير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الحسين</w:t>
      </w:r>
      <w:r w:rsidR="00EC1548">
        <w:rPr>
          <w:rtl/>
        </w:rPr>
        <w:t>،</w:t>
      </w:r>
      <w:r>
        <w:rPr>
          <w:rtl/>
        </w:rPr>
        <w:t xml:space="preserve"> عن جعفر بن بشير</w:t>
      </w:r>
      <w:r w:rsidR="00EC1548">
        <w:rPr>
          <w:rtl/>
        </w:rPr>
        <w:t>،</w:t>
      </w:r>
      <w:r>
        <w:rPr>
          <w:rtl/>
        </w:rPr>
        <w:t xml:space="preserve"> عن هشام بن سالم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[ 10826 ]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زياد الصيقل قال</w:t>
      </w:r>
      <w:r>
        <w:rPr>
          <w:rtl/>
        </w:rPr>
        <w:t>:</w:t>
      </w:r>
      <w:r w:rsidR="00BB3864">
        <w:rPr>
          <w:rtl/>
        </w:rPr>
        <w:t xml:space="preserve"> سئل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كيف تصل</w:t>
      </w:r>
      <w:r w:rsidR="00BB3864">
        <w:rPr>
          <w:rFonts w:hint="cs"/>
          <w:rtl/>
        </w:rPr>
        <w:t>ّ</w:t>
      </w:r>
      <w:r w:rsidR="00BB3864">
        <w:rPr>
          <w:rtl/>
        </w:rPr>
        <w:t>ي النساء على الجنائز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ففي صلاة مكتوبة</w:t>
      </w:r>
      <w:r>
        <w:rPr>
          <w:rtl/>
        </w:rPr>
        <w:t>،</w:t>
      </w:r>
      <w:r w:rsidR="00BB3864">
        <w:rPr>
          <w:rtl/>
        </w:rPr>
        <w:t xml:space="preserve"> أيؤم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بعضهن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بعضا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[ 10827 ]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المرأة</w:t>
      </w:r>
      <w:r>
        <w:rPr>
          <w:rtl/>
        </w:rPr>
        <w:t>،</w:t>
      </w:r>
      <w:r w:rsidR="00BB3864">
        <w:rPr>
          <w:rtl/>
        </w:rPr>
        <w:t xml:space="preserve"> تؤم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النساء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على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إذا لم يكن أحد أولى منها</w:t>
      </w:r>
      <w:r>
        <w:rPr>
          <w:rtl/>
        </w:rPr>
        <w:t>،</w:t>
      </w:r>
      <w:r w:rsidR="00BB3864">
        <w:rPr>
          <w:rtl/>
        </w:rPr>
        <w:t xml:space="preserve"> تقوم وسطهن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معهن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الصف فتكب</w:t>
      </w:r>
      <w:r w:rsidR="00BB3864">
        <w:rPr>
          <w:rFonts w:hint="cs"/>
          <w:rtl/>
        </w:rPr>
        <w:t>ّ</w:t>
      </w:r>
      <w:r w:rsidR="00BB3864">
        <w:rPr>
          <w:rtl/>
        </w:rPr>
        <w:t>ر ويكب</w:t>
      </w:r>
      <w:r w:rsidR="00BB3864">
        <w:rPr>
          <w:rFonts w:hint="cs"/>
          <w:rtl/>
        </w:rPr>
        <w:t>ّ</w:t>
      </w:r>
      <w:r w:rsidR="00BB3864">
        <w:rPr>
          <w:rtl/>
        </w:rPr>
        <w:t>رن.</w:t>
      </w:r>
    </w:p>
    <w:p w:rsidR="00BB3864" w:rsidRDefault="00BB3864" w:rsidP="00B152DF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مسعود العياشي</w:t>
      </w:r>
      <w:r w:rsidR="00EC1548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 xml:space="preserve">اس </w:t>
      </w:r>
      <w:r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بن المغيرة</w:t>
      </w:r>
      <w:r w:rsidR="00EC1548">
        <w:rPr>
          <w:rtl/>
        </w:rPr>
        <w:t>،</w:t>
      </w:r>
      <w:r>
        <w:rPr>
          <w:rtl/>
        </w:rPr>
        <w:t xml:space="preserve"> عن الفضل بن شاذان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[ 10828 ]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عمرو وأنس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 w:rsidR="00B152DF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B152DF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BB3864">
        <w:rPr>
          <w:rtl/>
        </w:rPr>
        <w:t>في وصي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النبي </w:t>
      </w:r>
      <w:r w:rsidR="00DB56AE" w:rsidRPr="00DB56AE">
        <w:rPr>
          <w:rStyle w:val="libNormalChar"/>
          <w:rtl/>
        </w:rPr>
        <w:t xml:space="preserve">( </w:t>
      </w:r>
      <w:r w:rsidR="00DB56AE">
        <w:rPr>
          <w:rStyle w:val="libAlaemChar"/>
          <w:rtl/>
        </w:rPr>
        <w:t>صلى‌الله‌عليه‌وآله</w:t>
      </w:r>
      <w:r w:rsidR="00DB56AE" w:rsidRPr="00DB56AE">
        <w:rPr>
          <w:rStyle w:val="libNormalChar"/>
          <w:rtl/>
        </w:rPr>
        <w:t xml:space="preserve"> )</w:t>
      </w:r>
      <w:r w:rsidR="00B152DF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 xml:space="preserve">لعلي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ليس على النساء جمعة ولا جماعة.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E567DA" w:rsidRDefault="00BB3864" w:rsidP="00E91C93">
      <w:pPr>
        <w:pStyle w:val="libFootnote0"/>
        <w:rPr>
          <w:rtl/>
        </w:rPr>
      </w:pPr>
      <w:r w:rsidRPr="00E567DA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567DA">
        <w:rPr>
          <w:rtl/>
        </w:rPr>
        <w:t>205</w:t>
      </w:r>
      <w:r>
        <w:rPr>
          <w:rtl/>
        </w:rPr>
        <w:t xml:space="preserve"> / </w:t>
      </w:r>
      <w:r w:rsidRPr="00E567DA">
        <w:rPr>
          <w:rtl/>
        </w:rPr>
        <w:t>487.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103 / 479</w:t>
      </w:r>
      <w:r w:rsidR="00EC1548">
        <w:rPr>
          <w:rtl/>
        </w:rPr>
        <w:t>،</w:t>
      </w:r>
      <w:r>
        <w:rPr>
          <w:rtl/>
        </w:rPr>
        <w:t xml:space="preserve"> اورده بتمامه في الحديث 2 من الباب 25 من </w:t>
      </w:r>
      <w:r>
        <w:rPr>
          <w:rFonts w:hint="cs"/>
          <w:rtl/>
        </w:rPr>
        <w:t>أ</w:t>
      </w:r>
      <w:r>
        <w:rPr>
          <w:rtl/>
        </w:rPr>
        <w:t>بواب صلاة الجنازة.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259 / 1177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في الحديث 1 من الباب 25 من </w:t>
      </w:r>
      <w:r>
        <w:rPr>
          <w:rFonts w:hint="cs"/>
          <w:rtl/>
        </w:rPr>
        <w:t>أ</w:t>
      </w:r>
      <w:r>
        <w:rPr>
          <w:rtl/>
        </w:rPr>
        <w:t>بواب صلاة الجنازة.</w:t>
      </w:r>
    </w:p>
    <w:p w:rsidR="00BB3864" w:rsidRPr="00E567DA" w:rsidRDefault="00BB3864" w:rsidP="00B152DF">
      <w:pPr>
        <w:pStyle w:val="libFootnote0"/>
        <w:rPr>
          <w:rtl/>
        </w:rPr>
      </w:pPr>
      <w:r w:rsidRPr="00E567DA">
        <w:rPr>
          <w:rtl/>
        </w:rPr>
        <w:t>(</w:t>
      </w:r>
      <w:r w:rsidR="00B152DF">
        <w:rPr>
          <w:rFonts w:hint="cs"/>
          <w:rtl/>
        </w:rPr>
        <w:t>2</w:t>
      </w:r>
      <w:r w:rsidRPr="00E567DA">
        <w:rPr>
          <w:rtl/>
        </w:rPr>
        <w:t>) في الموضع الثاني من التهذيب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567DA">
        <w:rPr>
          <w:rtl/>
        </w:rPr>
        <w:t>وفي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E567DA">
        <w:rPr>
          <w:rtl/>
        </w:rPr>
        <w:t>بي العباس.</w:t>
      </w:r>
    </w:p>
    <w:p w:rsidR="00BB3864" w:rsidRPr="00E567DA" w:rsidRDefault="00BB3864" w:rsidP="00B152DF">
      <w:pPr>
        <w:pStyle w:val="libFootnote0"/>
        <w:rPr>
          <w:rtl/>
        </w:rPr>
      </w:pPr>
      <w:r w:rsidRPr="00E567DA">
        <w:rPr>
          <w:rtl/>
        </w:rPr>
        <w:t>(</w:t>
      </w:r>
      <w:r w:rsidR="00B152DF">
        <w:rPr>
          <w:rFonts w:hint="cs"/>
          <w:rtl/>
        </w:rPr>
        <w:t>3</w:t>
      </w:r>
      <w:r w:rsidRPr="00E567DA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567DA">
        <w:rPr>
          <w:rtl/>
        </w:rPr>
        <w:t>206</w:t>
      </w:r>
      <w:r>
        <w:rPr>
          <w:rtl/>
        </w:rPr>
        <w:t xml:space="preserve"> / </w:t>
      </w:r>
      <w:r w:rsidRPr="00E567DA">
        <w:rPr>
          <w:rtl/>
        </w:rPr>
        <w:t>488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567DA"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567DA">
        <w:rPr>
          <w:rtl/>
        </w:rPr>
        <w:t>268</w:t>
      </w:r>
      <w:r>
        <w:rPr>
          <w:rtl/>
        </w:rPr>
        <w:t xml:space="preserve"> / </w:t>
      </w:r>
      <w:r w:rsidRPr="00E567DA">
        <w:rPr>
          <w:rtl/>
        </w:rPr>
        <w:t>766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567DA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567DA">
        <w:rPr>
          <w:rtl/>
        </w:rPr>
        <w:t>427</w:t>
      </w:r>
      <w:r>
        <w:rPr>
          <w:rtl/>
        </w:rPr>
        <w:t xml:space="preserve"> / </w:t>
      </w:r>
      <w:r w:rsidRPr="00E567DA">
        <w:rPr>
          <w:rtl/>
        </w:rPr>
        <w:t>1648.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4</w:t>
      </w:r>
      <w:r w:rsidR="00EC1548">
        <w:rPr>
          <w:rtl/>
        </w:rPr>
        <w:t>:</w:t>
      </w:r>
      <w:r>
        <w:rPr>
          <w:rtl/>
        </w:rPr>
        <w:t xml:space="preserve"> 263 / 824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4 من الباب 1 من </w:t>
      </w:r>
      <w:r>
        <w:rPr>
          <w:rFonts w:hint="cs"/>
          <w:rtl/>
        </w:rPr>
        <w:t>أ</w:t>
      </w:r>
      <w:r>
        <w:rPr>
          <w:rtl/>
        </w:rPr>
        <w:t>بواب الجمعة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قطعة منه في الحديث 7 من الباب 14 من </w:t>
      </w:r>
      <w:r>
        <w:rPr>
          <w:rFonts w:hint="cs"/>
          <w:rtl/>
        </w:rPr>
        <w:t>أ</w:t>
      </w:r>
      <w:r>
        <w:rPr>
          <w:rtl/>
        </w:rPr>
        <w:t>بواب الاذان.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[ 10829 ]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عن ال</w:t>
      </w:r>
      <w:r w:rsidR="00BB3864">
        <w:rPr>
          <w:rFonts w:hint="cs"/>
          <w:rtl/>
        </w:rPr>
        <w:t>أ</w:t>
      </w:r>
      <w:r w:rsidR="00BB3864">
        <w:rPr>
          <w:rtl/>
        </w:rPr>
        <w:t>عمش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 w:rsidR="00B152DF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</w:t>
      </w:r>
      <w:r w:rsidR="00B152DF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 شرايع الدين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ولا يصل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التطو</w:t>
      </w:r>
      <w:r w:rsidR="00BB3864">
        <w:rPr>
          <w:rFonts w:hint="cs"/>
          <w:rtl/>
        </w:rPr>
        <w:t>ّ</w:t>
      </w:r>
      <w:r w:rsidR="00BB3864">
        <w:rPr>
          <w:rtl/>
        </w:rPr>
        <w:t>ع في جماعة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ذلك بدعة</w:t>
      </w:r>
      <w:r>
        <w:rPr>
          <w:rtl/>
        </w:rPr>
        <w:t>،</w:t>
      </w:r>
      <w:r w:rsidR="00BB3864">
        <w:rPr>
          <w:rtl/>
        </w:rPr>
        <w:t xml:space="preserve"> وكل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بدعة ضلالة</w:t>
      </w:r>
      <w:r>
        <w:rPr>
          <w:rtl/>
        </w:rPr>
        <w:t>،</w:t>
      </w:r>
      <w:r w:rsidR="00BB3864">
        <w:rPr>
          <w:rtl/>
        </w:rPr>
        <w:t xml:space="preserve"> وكل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ضلالة في النار.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[ 10830 ]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عن الفضل بن شاذان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كتابه إلى المأمون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يجوز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ى تطو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ع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في جماعة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ذلك بدعة</w:t>
      </w:r>
      <w:r>
        <w:rPr>
          <w:rtl/>
        </w:rPr>
        <w:t>،</w:t>
      </w:r>
      <w:r w:rsidR="00BB3864">
        <w:rPr>
          <w:rtl/>
        </w:rPr>
        <w:t xml:space="preserve"> وكل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بدعة ضلالة</w:t>
      </w:r>
      <w:r>
        <w:rPr>
          <w:rtl/>
        </w:rPr>
        <w:t>،</w:t>
      </w:r>
      <w:r w:rsidR="00BB3864">
        <w:rPr>
          <w:rtl/>
        </w:rPr>
        <w:t xml:space="preserve"> وكل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ضلالة في النار.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[ 10831 ]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موسى بن القاسم وأبي قتادة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أخيه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324C7F">
        <w:rPr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المرأة تؤم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النساء</w:t>
      </w:r>
      <w:r>
        <w:rPr>
          <w:rtl/>
        </w:rPr>
        <w:t>،</w:t>
      </w:r>
      <w:r w:rsidR="00BB3864">
        <w:rPr>
          <w:rtl/>
        </w:rPr>
        <w:t xml:space="preserve"> ما حد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رفع صوتها بالقراءة والتكبير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قدر ما تسمع.</w:t>
      </w:r>
    </w:p>
    <w:p w:rsidR="00BB3864" w:rsidRDefault="00BB3864" w:rsidP="00B152DF">
      <w:pPr>
        <w:pStyle w:val="libNormal"/>
        <w:rPr>
          <w:rtl/>
        </w:rPr>
      </w:pPr>
      <w:r>
        <w:rPr>
          <w:rtl/>
        </w:rPr>
        <w:t>وبإسناده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موسى بن القاسم</w:t>
      </w:r>
      <w:r w:rsidR="00EC1548">
        <w:rPr>
          <w:rtl/>
        </w:rPr>
        <w:t>،</w:t>
      </w:r>
      <w:r>
        <w:rPr>
          <w:rtl/>
        </w:rPr>
        <w:t xml:space="preserve"> عن علي بن جعفر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152DF">
      <w:pPr>
        <w:pStyle w:val="libNormal"/>
        <w:rPr>
          <w:rtl/>
        </w:rPr>
      </w:pPr>
      <w:r>
        <w:rPr>
          <w:rtl/>
        </w:rPr>
        <w:t>ورواه الصدوق بإسناده عن علي بن جعفر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DB56AE" w:rsidRDefault="00BB3864" w:rsidP="00B152DF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عيسى العبيدي</w:t>
      </w:r>
      <w:r w:rsidR="00EC1548">
        <w:rPr>
          <w:rtl/>
        </w:rPr>
        <w:t>،</w:t>
      </w:r>
      <w:r>
        <w:rPr>
          <w:rtl/>
        </w:rPr>
        <w:t xml:space="preserve"> عن الحسين بن علي بن يقطين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أبي الحسن الماضي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 w:rsidRPr="00324C7F">
        <w:rPr>
          <w:rtl/>
        </w:rPr>
        <w:t xml:space="preserve">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606 / 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>خبار الرضا</w:t>
      </w:r>
      <w:r w:rsidRPr="00B152DF">
        <w:rPr>
          <w:rtl/>
        </w:rPr>
        <w:t xml:space="preserve"> </w:t>
      </w:r>
      <w:r w:rsidR="00DB56AE" w:rsidRPr="00B152DF">
        <w:rPr>
          <w:rFonts w:hint="cs"/>
          <w:rtl/>
        </w:rPr>
        <w:t>(</w:t>
      </w:r>
      <w:r w:rsidR="00DB56AE" w:rsidRPr="00DB56AE">
        <w:rPr>
          <w:rStyle w:val="libNormalChar"/>
          <w:rFonts w:hint="cs"/>
          <w:rtl/>
        </w:rPr>
        <w:t xml:space="preserve"> </w:t>
      </w:r>
      <w:r w:rsidR="00DB56AE" w:rsidRPr="00B152DF">
        <w:rPr>
          <w:rStyle w:val="libFootnoteAlaemChar"/>
          <w:rFonts w:hint="cs"/>
          <w:rtl/>
        </w:rPr>
        <w:t xml:space="preserve">عليه‌السلام </w:t>
      </w:r>
      <w:r w:rsidR="00DB56AE" w:rsidRPr="00B152DF">
        <w:rPr>
          <w:rFonts w:hint="cs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2</w:t>
      </w:r>
      <w:r w:rsidR="00EC1548">
        <w:rPr>
          <w:rtl/>
        </w:rPr>
        <w:t>:</w:t>
      </w:r>
      <w:r>
        <w:rPr>
          <w:rtl/>
        </w:rPr>
        <w:t xml:space="preserve"> 124 / 1.</w:t>
      </w:r>
    </w:p>
    <w:p w:rsidR="00BB3864" w:rsidRPr="00E567DA" w:rsidRDefault="00BB3864" w:rsidP="00E91C93">
      <w:pPr>
        <w:pStyle w:val="libFootnote0"/>
        <w:rPr>
          <w:rtl/>
        </w:rPr>
      </w:pPr>
      <w:r w:rsidRPr="00E567DA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567DA">
        <w:rPr>
          <w:rtl/>
        </w:rPr>
        <w:t>التطوع.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278 / 815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خرجه عن التهذيب بالسند الثالث في الحديث 1 وبالسند الثاني في الحديث 2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خرجه عن قرب الإِسناد في الحديث 3 من الباب 31 من </w:t>
      </w:r>
      <w:r>
        <w:rPr>
          <w:rFonts w:hint="cs"/>
          <w:rtl/>
        </w:rPr>
        <w:t>أ</w:t>
      </w:r>
      <w:r>
        <w:rPr>
          <w:rtl/>
        </w:rPr>
        <w:t>بواب القراءة في الصلاة.</w:t>
      </w:r>
    </w:p>
    <w:p w:rsidR="00BB3864" w:rsidRPr="00E567DA" w:rsidRDefault="00BB3864" w:rsidP="00B152DF">
      <w:pPr>
        <w:pStyle w:val="libFootnote0"/>
        <w:rPr>
          <w:rtl/>
        </w:rPr>
      </w:pPr>
      <w:r w:rsidRPr="00E567DA">
        <w:rPr>
          <w:rtl/>
        </w:rPr>
        <w:t>(</w:t>
      </w:r>
      <w:r w:rsidR="00B152DF">
        <w:rPr>
          <w:rFonts w:hint="cs"/>
          <w:rtl/>
        </w:rPr>
        <w:t>2</w:t>
      </w:r>
      <w:r w:rsidRPr="00E567DA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567DA">
        <w:rPr>
          <w:rtl/>
        </w:rPr>
        <w:t>267</w:t>
      </w:r>
      <w:r>
        <w:rPr>
          <w:rtl/>
        </w:rPr>
        <w:t xml:space="preserve"> / </w:t>
      </w:r>
      <w:r w:rsidRPr="00E567DA">
        <w:rPr>
          <w:rtl/>
        </w:rPr>
        <w:t>761.</w:t>
      </w:r>
    </w:p>
    <w:p w:rsidR="00BB3864" w:rsidRPr="00E567DA" w:rsidRDefault="00BB3864" w:rsidP="00B152DF">
      <w:pPr>
        <w:pStyle w:val="libFootnote0"/>
        <w:rPr>
          <w:rtl/>
        </w:rPr>
      </w:pPr>
      <w:r w:rsidRPr="00E567DA">
        <w:rPr>
          <w:rtl/>
        </w:rPr>
        <w:t>(</w:t>
      </w:r>
      <w:r w:rsidR="00B152DF">
        <w:rPr>
          <w:rFonts w:hint="cs"/>
          <w:rtl/>
        </w:rPr>
        <w:t>3</w:t>
      </w:r>
      <w:r w:rsidRPr="00E567DA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567DA">
        <w:rPr>
          <w:rtl/>
        </w:rPr>
        <w:t>263</w:t>
      </w:r>
      <w:r>
        <w:rPr>
          <w:rtl/>
        </w:rPr>
        <w:t xml:space="preserve"> / </w:t>
      </w:r>
      <w:r w:rsidRPr="00E567DA">
        <w:rPr>
          <w:rtl/>
        </w:rPr>
        <w:t>1201.</w:t>
      </w:r>
    </w:p>
    <w:p w:rsidR="00BB3864" w:rsidRPr="00E567DA" w:rsidRDefault="00BB3864" w:rsidP="00B152DF">
      <w:pPr>
        <w:pStyle w:val="libFootnote0"/>
        <w:rPr>
          <w:rtl/>
        </w:rPr>
      </w:pPr>
      <w:r w:rsidRPr="00E567DA">
        <w:rPr>
          <w:rtl/>
        </w:rPr>
        <w:t>(</w:t>
      </w:r>
      <w:r w:rsidR="00B152DF">
        <w:rPr>
          <w:rFonts w:hint="cs"/>
          <w:rtl/>
        </w:rPr>
        <w:t>4</w:t>
      </w:r>
      <w:r w:rsidRPr="00E567DA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567DA">
        <w:rPr>
          <w:rtl/>
        </w:rPr>
        <w:t>267</w:t>
      </w:r>
      <w:r>
        <w:rPr>
          <w:rtl/>
        </w:rPr>
        <w:t xml:space="preserve"> / </w:t>
      </w:r>
      <w:r w:rsidRPr="00E567DA">
        <w:rPr>
          <w:rtl/>
        </w:rPr>
        <w:t>760.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[ 10832 ]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</w:t>
      </w:r>
      <w:r>
        <w:rPr>
          <w:rtl/>
        </w:rPr>
        <w:t>،</w:t>
      </w:r>
      <w:r w:rsidR="00BB3864">
        <w:rPr>
          <w:rtl/>
        </w:rPr>
        <w:t xml:space="preserve"> عن ابن المغيرة</w:t>
      </w:r>
      <w:r>
        <w:rPr>
          <w:rtl/>
        </w:rPr>
        <w:t>،</w:t>
      </w:r>
      <w:r w:rsidR="00BB3864">
        <w:rPr>
          <w:rtl/>
        </w:rPr>
        <w:t xml:space="preserve"> عن غياث</w:t>
      </w:r>
      <w:r>
        <w:rPr>
          <w:rtl/>
        </w:rPr>
        <w:t>،</w:t>
      </w:r>
      <w:r w:rsidR="00BB3864">
        <w:rPr>
          <w:rtl/>
        </w:rPr>
        <w:t xml:space="preserve"> عن أبي عبدالله</w:t>
      </w:r>
      <w:r>
        <w:rPr>
          <w:rtl/>
        </w:rPr>
        <w:t>،</w:t>
      </w:r>
      <w:r w:rsidR="00BB3864">
        <w:rPr>
          <w:rtl/>
        </w:rPr>
        <w:t xml:space="preserve"> عن أبيه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المرأة 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والمرأتان صف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والثلاث صف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[ 10833 ]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 الحميد</w:t>
      </w:r>
      <w:r>
        <w:rPr>
          <w:rtl/>
        </w:rPr>
        <w:t>،</w:t>
      </w:r>
      <w:r w:rsidR="00BB3864">
        <w:rPr>
          <w:rtl/>
        </w:rPr>
        <w:t xml:space="preserve"> عن الحسن بن الجهم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تؤم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المرأة النساء في الصلاة وتقوم وسطا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ويقمن عن يمينها وشمالها</w:t>
      </w:r>
      <w:r>
        <w:rPr>
          <w:rtl/>
        </w:rPr>
        <w:t>،</w:t>
      </w:r>
      <w:r w:rsidR="00BB3864">
        <w:rPr>
          <w:rtl/>
        </w:rPr>
        <w:t xml:space="preserve"> تؤم</w:t>
      </w:r>
      <w:r w:rsidR="00BB3864">
        <w:rPr>
          <w:rFonts w:hint="cs"/>
          <w:rtl/>
        </w:rPr>
        <w:t>ّ</w:t>
      </w:r>
      <w:r w:rsidR="00BB3864">
        <w:rPr>
          <w:rtl/>
        </w:rPr>
        <w:t>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النافلة ولا تؤم</w:t>
      </w:r>
      <w:r w:rsidR="00BB3864">
        <w:rPr>
          <w:rFonts w:hint="cs"/>
          <w:rtl/>
        </w:rPr>
        <w:t>ّ</w:t>
      </w:r>
      <w:r w:rsidR="00BB3864">
        <w:rPr>
          <w:rtl/>
        </w:rPr>
        <w:t>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المكتوبة.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[ 10834 ]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عبدالله بن بكير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في المرأة تؤم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النساء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تقوم وسطا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بينهن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ولا تتقدمهن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[ 10835 ]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عثمان بن عيسى</w:t>
      </w:r>
      <w:r>
        <w:rPr>
          <w:rtl/>
        </w:rPr>
        <w:t>،</w:t>
      </w:r>
      <w:r w:rsidR="00BB3864">
        <w:rPr>
          <w:rtl/>
        </w:rPr>
        <w:t xml:space="preserve"> عن سماعة بن مهران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المرأة تؤم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النساء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بأس به.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[ 10836 ]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ابن سنان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سليمان بن خالد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المرأة تؤم النساء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كن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جميعا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أم</w:t>
      </w:r>
      <w:r w:rsidR="00BB3864">
        <w:rPr>
          <w:rFonts w:hint="cs"/>
          <w:rtl/>
        </w:rPr>
        <w:t>ّ</w:t>
      </w:r>
      <w:r w:rsidR="00BB3864">
        <w:rPr>
          <w:rtl/>
        </w:rPr>
        <w:t>تهن في النافلة</w:t>
      </w:r>
      <w:r>
        <w:rPr>
          <w:rtl/>
        </w:rPr>
        <w:t>،</w:t>
      </w:r>
      <w:r w:rsidR="00BB3864">
        <w:rPr>
          <w:rtl/>
        </w:rPr>
        <w:t xml:space="preserve"> فأم</w:t>
      </w:r>
      <w:r w:rsidR="00BB3864">
        <w:rPr>
          <w:rFonts w:hint="cs"/>
          <w:rtl/>
        </w:rPr>
        <w:t>ّ</w:t>
      </w:r>
      <w:r w:rsidR="00BB3864">
        <w:rPr>
          <w:rtl/>
        </w:rPr>
        <w:t>ا المكتوبة فلا</w:t>
      </w:r>
      <w:r>
        <w:rPr>
          <w:rtl/>
        </w:rPr>
        <w:t>،</w:t>
      </w:r>
      <w:r w:rsidR="00BB3864">
        <w:rPr>
          <w:rtl/>
        </w:rPr>
        <w:t xml:space="preserve"> ولا تتقد</w:t>
      </w:r>
      <w:r w:rsidR="00BB3864">
        <w:rPr>
          <w:rFonts w:hint="cs"/>
          <w:rtl/>
        </w:rPr>
        <w:t>ّ</w:t>
      </w:r>
      <w:r w:rsidR="00BB3864">
        <w:rPr>
          <w:rtl/>
        </w:rPr>
        <w:t>مهن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ولكن تقوم وسطاً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268 / 764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خرجه في الحديث 4 من الباب 23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268 / 765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427 / 1647.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31 / 112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426 / 1645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19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 / 111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426 / 1644.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269 / 768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426 / 1646.</w:t>
      </w:r>
    </w:p>
    <w:p w:rsidR="00BB3864" w:rsidRPr="0065594A" w:rsidRDefault="00BB3864" w:rsidP="00E91C93">
      <w:pPr>
        <w:pStyle w:val="libFootnote0"/>
        <w:rPr>
          <w:rtl/>
        </w:rPr>
      </w:pPr>
      <w:r w:rsidRPr="0065594A">
        <w:rPr>
          <w:rtl/>
        </w:rPr>
        <w:t>(1) في الاستبصار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5594A">
        <w:rPr>
          <w:rtl/>
        </w:rPr>
        <w:t xml:space="preserve">عن ابن مسكان </w:t>
      </w:r>
      <w:r w:rsidRPr="00DB56AE">
        <w:rPr>
          <w:rStyle w:val="libNormalChar"/>
          <w:rtl/>
        </w:rPr>
        <w:t xml:space="preserve">( </w:t>
      </w:r>
      <w:r w:rsidRPr="0065594A">
        <w:rPr>
          <w:rtl/>
        </w:rPr>
        <w:t>هامش المخطوط</w:t>
      </w:r>
      <w:r w:rsidRPr="00DB56AE">
        <w:rPr>
          <w:rStyle w:val="libNormalChar"/>
          <w:rtl/>
        </w:rPr>
        <w:t xml:space="preserve"> )</w:t>
      </w:r>
      <w:r w:rsidRPr="0065594A"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منهن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BB3864" w:rsidRDefault="00BB3864" w:rsidP="00B152DF">
      <w:pPr>
        <w:pStyle w:val="libNormal"/>
        <w:rPr>
          <w:rtl/>
        </w:rPr>
      </w:pPr>
      <w:r>
        <w:rPr>
          <w:rtl/>
        </w:rPr>
        <w:t>ورواه الكليني عن جماعة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الحسين بن سعيد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[ 10837 ]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أبي علي ال</w:t>
      </w:r>
      <w:r w:rsidR="00BB3864">
        <w:rPr>
          <w:rFonts w:hint="cs"/>
          <w:rtl/>
        </w:rPr>
        <w:t>أ</w:t>
      </w:r>
      <w:r w:rsidR="00BB3864">
        <w:rPr>
          <w:rtl/>
        </w:rPr>
        <w:t>شعري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سالم</w:t>
      </w:r>
      <w:r>
        <w:rPr>
          <w:rtl/>
        </w:rPr>
        <w:t>،</w:t>
      </w:r>
      <w:r w:rsidR="00BB3864">
        <w:rPr>
          <w:rtl/>
        </w:rPr>
        <w:t xml:space="preserve"> عن أحمد بن النضر</w:t>
      </w:r>
      <w:r>
        <w:rPr>
          <w:rtl/>
        </w:rPr>
        <w:t>،</w:t>
      </w:r>
      <w:r w:rsidR="00BB3864">
        <w:rPr>
          <w:rtl/>
        </w:rPr>
        <w:t xml:space="preserve"> عن عمرو بن شمر</w:t>
      </w:r>
      <w:r>
        <w:rPr>
          <w:rtl/>
        </w:rPr>
        <w:t>،</w:t>
      </w:r>
      <w:r w:rsidR="00BB3864">
        <w:rPr>
          <w:rtl/>
        </w:rPr>
        <w:t xml:space="preserve"> عن جابر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لم يحضر الرجل تقد</w:t>
      </w:r>
      <w:r w:rsidR="00BB3864">
        <w:rPr>
          <w:rFonts w:hint="cs"/>
          <w:rtl/>
        </w:rPr>
        <w:t>ّ</w:t>
      </w:r>
      <w:r w:rsidR="00BB3864">
        <w:rPr>
          <w:rtl/>
        </w:rPr>
        <w:t>مت امرأة وسطهن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وقام النساء عن يمينها وشمالها وهي وسطهن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حتى تفرغ من الصلاة.</w:t>
      </w:r>
    </w:p>
    <w:p w:rsidR="00BB3864" w:rsidRDefault="00BB3864" w:rsidP="00B152DF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ما تضم</w:t>
      </w:r>
      <w:r>
        <w:rPr>
          <w:rFonts w:hint="cs"/>
          <w:rtl/>
        </w:rPr>
        <w:t>ّ</w:t>
      </w:r>
      <w:r>
        <w:rPr>
          <w:rtl/>
        </w:rPr>
        <w:t>ن المنع من إمامة المرأة فالمراد به الكراهة بدلالة التصريح في باقي ال</w:t>
      </w:r>
      <w:r>
        <w:rPr>
          <w:rFonts w:hint="cs"/>
          <w:rtl/>
        </w:rPr>
        <w:t>أ</w:t>
      </w:r>
      <w:r>
        <w:rPr>
          <w:rtl/>
        </w:rPr>
        <w:t>حاديث</w:t>
      </w:r>
      <w:r w:rsidR="00EC1548">
        <w:rPr>
          <w:rtl/>
        </w:rPr>
        <w:t>،</w:t>
      </w:r>
      <w:r>
        <w:rPr>
          <w:rtl/>
        </w:rPr>
        <w:t xml:space="preserve"> ذكره الشيخ وغيره </w:t>
      </w:r>
      <w:r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152DF">
      <w:pPr>
        <w:pStyle w:val="libNormal"/>
        <w:rPr>
          <w:rtl/>
        </w:rPr>
      </w:pPr>
      <w:r>
        <w:rPr>
          <w:rtl/>
        </w:rPr>
        <w:t>وقال العلا</w:t>
      </w:r>
      <w:r>
        <w:rPr>
          <w:rFonts w:hint="cs"/>
          <w:rtl/>
        </w:rPr>
        <w:t>ّ</w:t>
      </w:r>
      <w:r>
        <w:rPr>
          <w:rtl/>
        </w:rPr>
        <w:t xml:space="preserve">مة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المنتهى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:</w:t>
      </w:r>
      <w:r>
        <w:rPr>
          <w:rtl/>
        </w:rPr>
        <w:t xml:space="preserve"> يحتمل أن يكون ذلك راجعا</w:t>
      </w:r>
      <w:r>
        <w:rPr>
          <w:rFonts w:hint="cs"/>
          <w:rtl/>
        </w:rPr>
        <w:t>ً</w:t>
      </w:r>
      <w:r>
        <w:rPr>
          <w:rtl/>
        </w:rPr>
        <w:t xml:space="preserve"> إلى من لم تعرف فرائض الصلاة وواجباتها منهن</w:t>
      </w:r>
      <w:r>
        <w:rPr>
          <w:rFonts w:hint="cs"/>
          <w:rtl/>
        </w:rPr>
        <w:t>ّ</w:t>
      </w:r>
      <w:r>
        <w:rPr>
          <w:rtl/>
        </w:rPr>
        <w:t xml:space="preserve"> فلا تؤم</w:t>
      </w:r>
      <w:r>
        <w:rPr>
          <w:rFonts w:hint="cs"/>
          <w:rtl/>
        </w:rPr>
        <w:t>ّ</w:t>
      </w:r>
      <w:r>
        <w:rPr>
          <w:rtl/>
        </w:rPr>
        <w:t xml:space="preserve"> غيرها في الواجب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وخص</w:t>
      </w:r>
      <w:r>
        <w:rPr>
          <w:rFonts w:hint="cs"/>
          <w:rtl/>
        </w:rPr>
        <w:t>ّ</w:t>
      </w:r>
      <w:r>
        <w:rPr>
          <w:rtl/>
        </w:rPr>
        <w:t>صهن</w:t>
      </w:r>
      <w:r>
        <w:rPr>
          <w:rFonts w:hint="cs"/>
          <w:rtl/>
        </w:rPr>
        <w:t>ّ</w:t>
      </w:r>
      <w:r>
        <w:rPr>
          <w:rtl/>
        </w:rPr>
        <w:t xml:space="preserve"> بالذكر ل</w:t>
      </w:r>
      <w:r>
        <w:rPr>
          <w:rFonts w:hint="cs"/>
          <w:rtl/>
        </w:rPr>
        <w:t>أ</w:t>
      </w:r>
      <w:r>
        <w:rPr>
          <w:rtl/>
        </w:rPr>
        <w:t>غلبية الوصف فيهن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انتهى.</w:t>
      </w:r>
    </w:p>
    <w:p w:rsidR="00EC1548" w:rsidRDefault="00EC1548" w:rsidP="00B152DF">
      <w:pPr>
        <w:pStyle w:val="libNormal"/>
        <w:rPr>
          <w:rtl/>
        </w:rPr>
      </w:pPr>
      <w:r>
        <w:rPr>
          <w:rtl/>
        </w:rPr>
        <w:t>و</w:t>
      </w:r>
      <w:r w:rsidR="00BB3864">
        <w:rPr>
          <w:rtl/>
        </w:rPr>
        <w:t>أم</w:t>
      </w:r>
      <w:r w:rsidR="00BB3864">
        <w:rPr>
          <w:rFonts w:hint="cs"/>
          <w:rtl/>
        </w:rPr>
        <w:t>ّ</w:t>
      </w:r>
      <w:r w:rsidR="00BB3864">
        <w:rPr>
          <w:rtl/>
        </w:rPr>
        <w:t>ا ما تضمن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الجماعة في النافلة هنا </w:t>
      </w:r>
      <w:r w:rsidR="00BB3864"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وفيما يأتي </w:t>
      </w:r>
      <w:r w:rsidR="00BB3864"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فيجب حمله إم</w:t>
      </w:r>
      <w:r w:rsidR="00BB3864">
        <w:rPr>
          <w:rFonts w:hint="cs"/>
          <w:rtl/>
        </w:rPr>
        <w:t>ّ</w:t>
      </w:r>
      <w:r w:rsidR="00BB3864">
        <w:rPr>
          <w:rtl/>
        </w:rPr>
        <w:t>ا على التقي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أو على مجر</w:t>
      </w:r>
      <w:r w:rsidR="00BB3864">
        <w:rPr>
          <w:rFonts w:hint="cs"/>
          <w:rtl/>
        </w:rPr>
        <w:t>ّ</w:t>
      </w:r>
      <w:r w:rsidR="00BB3864">
        <w:rPr>
          <w:rtl/>
        </w:rPr>
        <w:t>د المتابعة</w:t>
      </w:r>
      <w:r>
        <w:rPr>
          <w:rtl/>
        </w:rPr>
        <w:t>،</w:t>
      </w:r>
      <w:r w:rsidR="00BB3864">
        <w:rPr>
          <w:rtl/>
        </w:rPr>
        <w:t xml:space="preserve"> أو على إعادة الفريضة أو النافلة التي يجوز فيها الجماعة بدلالة م</w:t>
      </w:r>
      <w:r w:rsidR="00BB3864">
        <w:rPr>
          <w:rFonts w:hint="cs"/>
          <w:rtl/>
        </w:rPr>
        <w:t xml:space="preserve">ا </w:t>
      </w:r>
      <w:r w:rsidR="00BB3864">
        <w:rPr>
          <w:rtl/>
        </w:rPr>
        <w:t>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في نافلة شهر رمضان </w:t>
      </w:r>
      <w:r w:rsidR="00BB3864"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ويأتي ما يدل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عليه </w:t>
      </w:r>
      <w:r w:rsidR="00BB3864" w:rsidRPr="00BB3864">
        <w:rPr>
          <w:rStyle w:val="libFootnotenumChar"/>
          <w:rtl/>
        </w:rPr>
        <w:t>(</w:t>
      </w:r>
      <w:r w:rsidR="00B152DF">
        <w:rPr>
          <w:rStyle w:val="libFootnotenumChar"/>
          <w:rFonts w:hint="cs"/>
          <w:rtl/>
        </w:rPr>
        <w:t>7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B42741" w:rsidRDefault="00BB3864" w:rsidP="00B152DF">
      <w:pPr>
        <w:pStyle w:val="libFootnote0"/>
        <w:rPr>
          <w:rtl/>
        </w:rPr>
      </w:pPr>
      <w:r w:rsidRPr="00B42741">
        <w:rPr>
          <w:rtl/>
        </w:rPr>
        <w:t>(</w:t>
      </w:r>
      <w:r w:rsidR="00B152DF">
        <w:rPr>
          <w:rFonts w:hint="cs"/>
          <w:rtl/>
        </w:rPr>
        <w:t>1</w:t>
      </w:r>
      <w:r w:rsidRPr="00B42741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42741">
        <w:rPr>
          <w:rtl/>
        </w:rPr>
        <w:t>376</w:t>
      </w:r>
      <w:r>
        <w:rPr>
          <w:rtl/>
        </w:rPr>
        <w:t xml:space="preserve"> / </w:t>
      </w:r>
      <w:r w:rsidRPr="00B42741">
        <w:rPr>
          <w:rtl/>
        </w:rPr>
        <w:t>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179 / 2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خرجه عنه وعن الفقيه والتهذيب في الحديث 4 من الباب 25 من </w:t>
      </w:r>
      <w:r>
        <w:rPr>
          <w:rFonts w:hint="cs"/>
          <w:rtl/>
        </w:rPr>
        <w:t>أ</w:t>
      </w:r>
      <w:r>
        <w:rPr>
          <w:rtl/>
        </w:rPr>
        <w:t>بواب صلاة الجنازة.</w:t>
      </w:r>
    </w:p>
    <w:p w:rsidR="00BB3864" w:rsidRPr="00B42741" w:rsidRDefault="00BB3864" w:rsidP="00B152DF">
      <w:pPr>
        <w:pStyle w:val="libFootnote0"/>
        <w:rPr>
          <w:rtl/>
        </w:rPr>
      </w:pPr>
      <w:r w:rsidRPr="00B42741">
        <w:rPr>
          <w:rtl/>
        </w:rPr>
        <w:t>(</w:t>
      </w:r>
      <w:r w:rsidR="00B152DF">
        <w:rPr>
          <w:rFonts w:hint="cs"/>
          <w:rtl/>
        </w:rPr>
        <w:t>2</w:t>
      </w:r>
      <w:r w:rsidRPr="00B42741">
        <w:rPr>
          <w:rtl/>
        </w:rPr>
        <w:t>) راجع روضة المتقين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42741">
        <w:rPr>
          <w:rtl/>
        </w:rPr>
        <w:t>540.</w:t>
      </w:r>
    </w:p>
    <w:p w:rsidR="00BB3864" w:rsidRPr="00B42741" w:rsidRDefault="00BB3864" w:rsidP="00B152DF">
      <w:pPr>
        <w:pStyle w:val="libFootnote0"/>
        <w:rPr>
          <w:rtl/>
        </w:rPr>
      </w:pPr>
      <w:r w:rsidRPr="00B42741">
        <w:rPr>
          <w:rtl/>
        </w:rPr>
        <w:t>(</w:t>
      </w:r>
      <w:r w:rsidR="00B152DF">
        <w:rPr>
          <w:rFonts w:hint="cs"/>
          <w:rtl/>
        </w:rPr>
        <w:t>3</w:t>
      </w:r>
      <w:r w:rsidRPr="00B42741">
        <w:rPr>
          <w:rtl/>
        </w:rPr>
        <w:t>) المنتهى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42741">
        <w:rPr>
          <w:rtl/>
        </w:rPr>
        <w:t>368.</w:t>
      </w:r>
    </w:p>
    <w:p w:rsidR="00BB3864" w:rsidRPr="00B42741" w:rsidRDefault="00BB3864" w:rsidP="00B152DF">
      <w:pPr>
        <w:pStyle w:val="libFootnote0"/>
        <w:rPr>
          <w:rtl/>
        </w:rPr>
      </w:pPr>
      <w:r w:rsidRPr="00B42741">
        <w:rPr>
          <w:rtl/>
        </w:rPr>
        <w:t>(</w:t>
      </w:r>
      <w:r w:rsidR="00B152DF">
        <w:rPr>
          <w:rFonts w:hint="cs"/>
          <w:rtl/>
        </w:rPr>
        <w:t>4</w:t>
      </w:r>
      <w:r w:rsidRPr="00B42741">
        <w:rPr>
          <w:rtl/>
        </w:rPr>
        <w:t>) ما تضمن الجماعة في النافلة في ال</w:t>
      </w:r>
      <w:r>
        <w:rPr>
          <w:rFonts w:hint="cs"/>
          <w:rtl/>
        </w:rPr>
        <w:t>أ</w:t>
      </w:r>
      <w:r w:rsidRPr="00B42741">
        <w:rPr>
          <w:rtl/>
        </w:rPr>
        <w:t>حاديث 1 و 9 و 12 من هذا الباب.</w:t>
      </w:r>
    </w:p>
    <w:p w:rsidR="00BB3864" w:rsidRPr="00B42741" w:rsidRDefault="00BB3864" w:rsidP="00B152DF">
      <w:pPr>
        <w:pStyle w:val="libFootnote0"/>
        <w:rPr>
          <w:rtl/>
        </w:rPr>
      </w:pPr>
      <w:r w:rsidRPr="00B42741">
        <w:rPr>
          <w:rtl/>
        </w:rPr>
        <w:t>(</w:t>
      </w:r>
      <w:r w:rsidR="00B152DF">
        <w:rPr>
          <w:rFonts w:hint="cs"/>
          <w:rtl/>
        </w:rPr>
        <w:t>5</w:t>
      </w:r>
      <w:r w:rsidRPr="00B42741">
        <w:rPr>
          <w:rtl/>
        </w:rPr>
        <w:t>) يأتي في ال</w:t>
      </w:r>
      <w:r>
        <w:rPr>
          <w:rFonts w:hint="cs"/>
          <w:rtl/>
        </w:rPr>
        <w:t>أ</w:t>
      </w:r>
      <w:r w:rsidRPr="00B42741">
        <w:rPr>
          <w:rtl/>
        </w:rPr>
        <w:t>حاديث 7 و 8 و 9 من الباب 53 من هذه ال</w:t>
      </w:r>
      <w:r>
        <w:rPr>
          <w:rFonts w:hint="cs"/>
          <w:rtl/>
        </w:rPr>
        <w:t>أ</w:t>
      </w:r>
      <w:r w:rsidRPr="00B42741">
        <w:rPr>
          <w:rtl/>
        </w:rPr>
        <w:t>بواب.</w:t>
      </w:r>
    </w:p>
    <w:p w:rsidR="00BB3864" w:rsidRPr="00B42741" w:rsidRDefault="00BB3864" w:rsidP="00B152DF">
      <w:pPr>
        <w:pStyle w:val="libFootnote0"/>
        <w:rPr>
          <w:rtl/>
        </w:rPr>
      </w:pPr>
      <w:r w:rsidRPr="00B42741">
        <w:rPr>
          <w:rtl/>
        </w:rPr>
        <w:t>(</w:t>
      </w:r>
      <w:r w:rsidR="00B152DF">
        <w:rPr>
          <w:rFonts w:hint="cs"/>
          <w:rtl/>
        </w:rPr>
        <w:t>6</w:t>
      </w:r>
      <w:r w:rsidRPr="00B42741">
        <w:rPr>
          <w:rtl/>
        </w:rPr>
        <w:t>) تقدم ما يدل على</w:t>
      </w:r>
      <w:r w:rsidRPr="00FE54DB">
        <w:rPr>
          <w:rtl/>
        </w:rPr>
        <w:t>ٰ</w:t>
      </w:r>
      <w:r w:rsidRPr="00B42741">
        <w:rPr>
          <w:rtl/>
        </w:rPr>
        <w:t xml:space="preserve"> عدم جواز النافلة جماعة في الباب 10 من </w:t>
      </w:r>
      <w:r>
        <w:rPr>
          <w:rFonts w:hint="cs"/>
          <w:rtl/>
        </w:rPr>
        <w:t>أ</w:t>
      </w:r>
      <w:r w:rsidRPr="00B42741">
        <w:rPr>
          <w:rtl/>
        </w:rPr>
        <w:t>بواب نافلة شهر رمضان.</w:t>
      </w:r>
    </w:p>
    <w:p w:rsidR="00BB3864" w:rsidRPr="00B42741" w:rsidRDefault="00BB3864" w:rsidP="00B152DF">
      <w:pPr>
        <w:pStyle w:val="libFootnote0"/>
        <w:rPr>
          <w:rtl/>
        </w:rPr>
      </w:pPr>
      <w:r>
        <w:rPr>
          <w:rFonts w:hint="cs"/>
          <w:rtl/>
        </w:rPr>
        <w:t>(</w:t>
      </w:r>
      <w:r w:rsidR="00B152DF">
        <w:rPr>
          <w:rFonts w:hint="cs"/>
          <w:rtl/>
        </w:rPr>
        <w:t>7</w:t>
      </w:r>
      <w:r>
        <w:rPr>
          <w:rFonts w:hint="cs"/>
          <w:rtl/>
        </w:rPr>
        <w:t xml:space="preserve">) </w:t>
      </w:r>
      <w:r>
        <w:rPr>
          <w:rtl/>
        </w:rPr>
        <w:t>يأتي في الباب 23 من هذه ال</w:t>
      </w:r>
      <w:r>
        <w:rPr>
          <w:rFonts w:hint="cs"/>
          <w:rtl/>
        </w:rPr>
        <w:t>أ</w:t>
      </w:r>
      <w:r w:rsidRPr="00B42741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AD0A21">
      <w:pPr>
        <w:pStyle w:val="libNormal0"/>
        <w:rPr>
          <w:rtl/>
        </w:rPr>
      </w:pPr>
      <w:r>
        <w:rPr>
          <w:rtl/>
        </w:rPr>
        <w:lastRenderedPageBreak/>
        <w:t>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حكم إمامة العاري بالعراة في لباس المصل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095" w:name="_Toc278688139"/>
      <w:bookmarkStart w:id="1096" w:name="_Toc301886940"/>
      <w:bookmarkStart w:id="1097" w:name="_Toc375212482"/>
      <w:bookmarkStart w:id="1098" w:name="_Toc375215162"/>
      <w:bookmarkStart w:id="1099" w:name="_Toc262664226"/>
      <w:r>
        <w:rPr>
          <w:rtl/>
        </w:rPr>
        <w:t>21</w:t>
      </w:r>
      <w:r w:rsidR="00EC1548">
        <w:rPr>
          <w:rtl/>
        </w:rPr>
        <w:t xml:space="preserve"> - </w:t>
      </w:r>
      <w:r>
        <w:rPr>
          <w:rtl/>
        </w:rPr>
        <w:t>باب جواز الاقتداء بال</w:t>
      </w:r>
      <w:r>
        <w:rPr>
          <w:rFonts w:hint="cs"/>
          <w:rtl/>
        </w:rPr>
        <w:t>أ</w:t>
      </w:r>
      <w:r>
        <w:rPr>
          <w:rtl/>
        </w:rPr>
        <w:t>عمى مع أهلي</w:t>
      </w:r>
      <w:r>
        <w:rPr>
          <w:rFonts w:hint="cs"/>
          <w:rtl/>
        </w:rPr>
        <w:t>ّ</w:t>
      </w:r>
      <w:r>
        <w:rPr>
          <w:rtl/>
        </w:rPr>
        <w:t>ته ومعرفته بالقبلة</w:t>
      </w:r>
      <w:bookmarkEnd w:id="1095"/>
      <w:bookmarkEnd w:id="1096"/>
      <w:r>
        <w:rPr>
          <w:rtl/>
        </w:rPr>
        <w:t xml:space="preserve"> </w:t>
      </w:r>
      <w:bookmarkStart w:id="1100" w:name="_Toc278688140"/>
      <w:bookmarkStart w:id="1101" w:name="_Toc301886941"/>
      <w:r>
        <w:rPr>
          <w:rtl/>
        </w:rPr>
        <w:t>أو تسديده</w:t>
      </w:r>
      <w:bookmarkEnd w:id="1097"/>
      <w:bookmarkEnd w:id="1098"/>
      <w:bookmarkEnd w:id="1099"/>
      <w:bookmarkEnd w:id="1100"/>
      <w:bookmarkEnd w:id="1101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[ 10838 ]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عبيد الله بن علي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بأس بأن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</w:t>
      </w:r>
      <w:r w:rsidR="00BB3864">
        <w:rPr>
          <w:rFonts w:hint="cs"/>
          <w:rtl/>
        </w:rPr>
        <w:t>أ</w:t>
      </w:r>
      <w:r w:rsidR="00BB3864">
        <w:rPr>
          <w:rtl/>
        </w:rPr>
        <w:t>عمى بالقوم</w:t>
      </w:r>
      <w:r>
        <w:rPr>
          <w:rtl/>
        </w:rPr>
        <w:t>،</w:t>
      </w:r>
      <w:r w:rsidR="00BB3864">
        <w:rPr>
          <w:rtl/>
        </w:rPr>
        <w:t xml:space="preserve"> وإن كانوا هم الذين يوج</w:t>
      </w:r>
      <w:r w:rsidR="00BB3864">
        <w:rPr>
          <w:rFonts w:hint="cs"/>
          <w:rtl/>
        </w:rPr>
        <w:t>ّ</w:t>
      </w:r>
      <w:r w:rsidR="00BB3864">
        <w:rPr>
          <w:rtl/>
        </w:rPr>
        <w:t>هونه.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[ 10839 ]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غياث</w:t>
      </w:r>
      <w:r>
        <w:rPr>
          <w:rtl/>
        </w:rPr>
        <w:t>،</w:t>
      </w:r>
      <w:r w:rsidR="00BB3864">
        <w:rPr>
          <w:rtl/>
        </w:rPr>
        <w:t xml:space="preserve"> عن صاعد بن مسلم</w:t>
      </w:r>
      <w:r>
        <w:rPr>
          <w:rtl/>
        </w:rPr>
        <w:t>،</w:t>
      </w:r>
      <w:r w:rsidR="00BB3864">
        <w:rPr>
          <w:rtl/>
        </w:rPr>
        <w:t xml:space="preserve"> عن الشعبي قال</w:t>
      </w:r>
      <w:r>
        <w:rPr>
          <w:rtl/>
        </w:rPr>
        <w:t>:</w:t>
      </w:r>
      <w:r w:rsidR="00BB3864">
        <w:rPr>
          <w:rtl/>
        </w:rPr>
        <w:t xml:space="preserve"> قال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لا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عمى في البري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AD0A21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عدم معرفته بالقبلة وعدم تسديده من المأمومين</w:t>
      </w:r>
      <w:r w:rsidR="00EC1548">
        <w:rPr>
          <w:rtl/>
        </w:rPr>
        <w:t>،</w:t>
      </w:r>
      <w:r>
        <w:rPr>
          <w:rtl/>
        </w:rPr>
        <w:t xml:space="preserve"> أو على عدم أهلي</w:t>
      </w:r>
      <w:r>
        <w:rPr>
          <w:rFonts w:hint="cs"/>
          <w:rtl/>
        </w:rPr>
        <w:t>ّ</w:t>
      </w:r>
      <w:r>
        <w:rPr>
          <w:rtl/>
        </w:rPr>
        <w:t>ته</w:t>
      </w:r>
      <w:r w:rsidR="00EC1548">
        <w:rPr>
          <w:rtl/>
        </w:rPr>
        <w:t>،</w:t>
      </w:r>
      <w:r>
        <w:rPr>
          <w:rtl/>
        </w:rPr>
        <w:t xml:space="preserve"> أو الكراهة لما مضى </w:t>
      </w:r>
      <w:r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[ 10840 ]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قال الباقر والصادق</w:t>
      </w:r>
      <w:r w:rsidR="00AD0A21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AD0A21">
        <w:rPr>
          <w:rFonts w:hint="cs"/>
          <w:rtl/>
        </w:rPr>
        <w:t xml:space="preserve">) : </w:t>
      </w:r>
      <w:r w:rsidR="00BB3864">
        <w:rPr>
          <w:rtl/>
        </w:rPr>
        <w:t>لا بأس أن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عمى </w:t>
      </w:r>
      <w:r w:rsidR="00BB3864">
        <w:rPr>
          <w:rFonts w:hint="cs"/>
          <w:rtl/>
        </w:rPr>
        <w:t>إ</w:t>
      </w:r>
      <w:r w:rsidR="00BB3864">
        <w:rPr>
          <w:rtl/>
        </w:rPr>
        <w:t>ذا رضوا به وكان أكثرهم قراءة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وأفقههم.</w:t>
      </w:r>
    </w:p>
    <w:p w:rsidR="00EC1548" w:rsidRDefault="00EC1548" w:rsidP="00AD0A21">
      <w:pPr>
        <w:pStyle w:val="libNormal"/>
        <w:rPr>
          <w:rtl/>
        </w:rPr>
      </w:pPr>
      <w:r>
        <w:rPr>
          <w:rtl/>
        </w:rPr>
        <w:t>[ 10841 ]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ق</w:t>
      </w:r>
      <w:r w:rsidR="00BB3864">
        <w:rPr>
          <w:rtl/>
        </w:rPr>
        <w:t>ال</w:t>
      </w:r>
      <w:r>
        <w:rPr>
          <w:rtl/>
        </w:rPr>
        <w:t>:</w:t>
      </w:r>
      <w:r w:rsidR="00BB3864">
        <w:rPr>
          <w:rtl/>
        </w:rPr>
        <w:t xml:space="preserve"> وقال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عمى </w:t>
      </w:r>
      <w:r w:rsidR="00BB3864"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AD0A21">
      <w:pPr>
        <w:pStyle w:val="libFootnote0"/>
        <w:rPr>
          <w:rtl/>
        </w:rPr>
      </w:pPr>
      <w:r w:rsidRPr="00457CF7">
        <w:rPr>
          <w:rtl/>
        </w:rPr>
        <w:t>(</w:t>
      </w:r>
      <w:r w:rsidR="00AD0A21">
        <w:rPr>
          <w:rFonts w:hint="cs"/>
          <w:rtl/>
        </w:rPr>
        <w:t>1</w:t>
      </w:r>
      <w:r w:rsidRPr="00457CF7">
        <w:rPr>
          <w:rtl/>
        </w:rPr>
        <w:t xml:space="preserve">) تقدم في الباب 51 من </w:t>
      </w:r>
      <w:r w:rsidRPr="00457CF7">
        <w:rPr>
          <w:rFonts w:hint="cs"/>
          <w:rtl/>
        </w:rPr>
        <w:t>أ</w:t>
      </w:r>
      <w:r w:rsidRPr="00457CF7">
        <w:rPr>
          <w:rtl/>
        </w:rPr>
        <w:t>بواب لباس المصلي.</w:t>
      </w:r>
    </w:p>
    <w:p w:rsidR="00BB3864" w:rsidRDefault="00BB3864" w:rsidP="00AD0A21">
      <w:pPr>
        <w:pStyle w:val="libFootnoteCenterBold"/>
        <w:rPr>
          <w:rtl/>
        </w:rPr>
      </w:pPr>
      <w:r>
        <w:rPr>
          <w:rtl/>
        </w:rPr>
        <w:t>الباب 21</w:t>
      </w:r>
    </w:p>
    <w:p w:rsidR="00BB3864" w:rsidRDefault="00BB3864" w:rsidP="00AD0A21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 / 105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في الحديث 1 من الباب 7 من </w:t>
      </w:r>
      <w:r>
        <w:rPr>
          <w:rFonts w:hint="cs"/>
          <w:rtl/>
        </w:rPr>
        <w:t>أ</w:t>
      </w:r>
      <w:r>
        <w:rPr>
          <w:rtl/>
        </w:rPr>
        <w:t>بواب القبلة.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269 / 773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ذيله في الحديث 3 من الباب 22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4F2DA1" w:rsidRDefault="00BB3864" w:rsidP="00AD0A21">
      <w:pPr>
        <w:pStyle w:val="libFootnote0"/>
        <w:rPr>
          <w:rtl/>
        </w:rPr>
      </w:pPr>
      <w:r w:rsidRPr="004F2DA1">
        <w:rPr>
          <w:rtl/>
        </w:rPr>
        <w:t>(</w:t>
      </w:r>
      <w:r w:rsidR="00AD0A21">
        <w:rPr>
          <w:rFonts w:hint="cs"/>
          <w:rtl/>
        </w:rPr>
        <w:t>2</w:t>
      </w:r>
      <w:r w:rsidRPr="004F2DA1">
        <w:rPr>
          <w:rtl/>
        </w:rPr>
        <w:t>) مضى في الحديث 1 من هذا الباب.</w:t>
      </w:r>
    </w:p>
    <w:p w:rsidR="00BB3864" w:rsidRPr="004F2DA1" w:rsidRDefault="00BB3864" w:rsidP="00AD0A21">
      <w:pPr>
        <w:pStyle w:val="libFootnote0"/>
        <w:rPr>
          <w:rtl/>
        </w:rPr>
      </w:pPr>
      <w:r w:rsidRPr="004F2DA1">
        <w:rPr>
          <w:rtl/>
        </w:rPr>
        <w:t>(</w:t>
      </w:r>
      <w:r w:rsidR="00AD0A21">
        <w:rPr>
          <w:rFonts w:hint="cs"/>
          <w:rtl/>
        </w:rPr>
        <w:t>3</w:t>
      </w:r>
      <w:r w:rsidRPr="004F2DA1">
        <w:rPr>
          <w:rtl/>
        </w:rPr>
        <w:t>) يأتي في احاديث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248 / 1109.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248 / 1110.</w:t>
      </w:r>
    </w:p>
    <w:p w:rsidR="00BB3864" w:rsidRPr="004F2DA1" w:rsidRDefault="00BB3864" w:rsidP="00AD0A21">
      <w:pPr>
        <w:pStyle w:val="libFootnote0"/>
        <w:rPr>
          <w:rtl/>
        </w:rPr>
      </w:pPr>
      <w:r w:rsidRPr="004F2DA1">
        <w:rPr>
          <w:rtl/>
        </w:rPr>
        <w:t>(</w:t>
      </w:r>
      <w:r w:rsidR="00AD0A21">
        <w:rPr>
          <w:rFonts w:hint="cs"/>
          <w:rtl/>
        </w:rPr>
        <w:t>4</w:t>
      </w:r>
      <w:r w:rsidRPr="004F2DA1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F2DA1">
        <w:rPr>
          <w:rtl/>
        </w:rPr>
        <w:t>العمى</w:t>
      </w:r>
      <w:r w:rsidRPr="00A17503">
        <w:rPr>
          <w:rtl/>
        </w:rPr>
        <w:t>ٰ</w:t>
      </w:r>
      <w:r w:rsidRPr="004F2DA1">
        <w:rPr>
          <w:rtl/>
        </w:rPr>
        <w:t xml:space="preserve"> </w:t>
      </w:r>
      <w:r w:rsidRPr="00DB56AE">
        <w:rPr>
          <w:rStyle w:val="libNormalChar"/>
          <w:rtl/>
        </w:rPr>
        <w:t xml:space="preserve">( </w:t>
      </w:r>
      <w:r w:rsidRPr="004F2DA1">
        <w:rPr>
          <w:rtl/>
        </w:rPr>
        <w:t>هامش المخطوط</w:t>
      </w:r>
      <w:r w:rsidRPr="00DB56AE">
        <w:rPr>
          <w:rStyle w:val="libNormalChar"/>
          <w:rtl/>
        </w:rPr>
        <w:t xml:space="preserve"> )</w:t>
      </w:r>
      <w:r w:rsidRPr="004F2DA1">
        <w:rPr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AD0A21">
      <w:pPr>
        <w:pStyle w:val="libNormal0"/>
        <w:rPr>
          <w:rtl/>
        </w:rPr>
      </w:pPr>
      <w:r>
        <w:rPr>
          <w:rtl/>
        </w:rPr>
        <w:lastRenderedPageBreak/>
        <w:t xml:space="preserve">عمى </w:t>
      </w:r>
      <w:r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القلب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لا تعمى ال</w:t>
      </w:r>
      <w:r>
        <w:rPr>
          <w:rFonts w:hint="cs"/>
          <w:rtl/>
        </w:rPr>
        <w:t>أ</w:t>
      </w:r>
      <w:r>
        <w:rPr>
          <w:rtl/>
        </w:rPr>
        <w:t>بصار ولكن تعمى القلوب التي في الصدور.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[ 10842 ]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ال</w:t>
      </w:r>
      <w:r w:rsidR="00BB3864">
        <w:rPr>
          <w:rFonts w:hint="cs"/>
          <w:rtl/>
        </w:rPr>
        <w:t>أ</w:t>
      </w:r>
      <w:r w:rsidR="00BB3864">
        <w:rPr>
          <w:rtl/>
        </w:rPr>
        <w:t>عمى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إذا كان له من يسد</w:t>
      </w:r>
      <w:r w:rsidR="00BB3864">
        <w:rPr>
          <w:rFonts w:hint="cs"/>
          <w:rtl/>
        </w:rPr>
        <w:t>ّ</w:t>
      </w:r>
      <w:r w:rsidR="00BB3864">
        <w:rPr>
          <w:rtl/>
        </w:rPr>
        <w:t>ده وكان أفضلهم.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[ 10843 ]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</w:t>
      </w:r>
      <w:r w:rsidR="00BB3864">
        <w:rPr>
          <w:rFonts w:hint="cs"/>
          <w:rtl/>
        </w:rPr>
        <w:t>أ</w:t>
      </w:r>
      <w:r w:rsidR="00BB3864">
        <w:rPr>
          <w:rtl/>
        </w:rPr>
        <w:t>عمى يؤم القوم وهو على غير القبلة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 ولا يعيدون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هم قد تحر</w:t>
      </w:r>
      <w:r w:rsidR="00BB3864">
        <w:rPr>
          <w:rFonts w:hint="cs"/>
          <w:rtl/>
        </w:rPr>
        <w:t>ّ</w:t>
      </w:r>
      <w:r w:rsidR="00BB3864">
        <w:rPr>
          <w:rtl/>
        </w:rPr>
        <w:t>وا.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[ 10844 ]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النوفلي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أبي عبدالله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A17503">
        <w:rPr>
          <w:rtl/>
        </w:rPr>
        <w:t>قال</w:t>
      </w:r>
      <w:r>
        <w:rPr>
          <w:rtl/>
        </w:rPr>
        <w:t>:</w:t>
      </w:r>
      <w:r w:rsidR="00BB3864" w:rsidRPr="00A17503">
        <w:rPr>
          <w:rtl/>
        </w:rPr>
        <w:t xml:space="preserve"> 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-:</w:t>
      </w:r>
      <w:r w:rsidR="00BB3864">
        <w:rPr>
          <w:rtl/>
        </w:rPr>
        <w:t xml:space="preserve"> لا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عمى في الصحراء </w:t>
      </w:r>
      <w:r w:rsidR="00960D04">
        <w:rPr>
          <w:rtl/>
        </w:rPr>
        <w:t xml:space="preserve">إلّا </w:t>
      </w:r>
      <w:r w:rsidR="00BB3864">
        <w:rPr>
          <w:rtl/>
        </w:rPr>
        <w:t>أن يوج</w:t>
      </w:r>
      <w:r w:rsidR="00BB3864">
        <w:rPr>
          <w:rFonts w:hint="cs"/>
          <w:rtl/>
        </w:rPr>
        <w:t>ّ</w:t>
      </w:r>
      <w:r w:rsidR="00BB3864">
        <w:rPr>
          <w:rtl/>
        </w:rPr>
        <w:t>ه إلى القبلة.</w:t>
      </w:r>
    </w:p>
    <w:p w:rsidR="00BB3864" w:rsidRDefault="00BB3864" w:rsidP="00AD0A21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والذي قبله بإسناده عن علي بن إبراهيم.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وتقد</w:t>
      </w:r>
      <w:r w:rsidR="00BB3864">
        <w:rPr>
          <w:rFonts w:hint="cs"/>
          <w:rtl/>
        </w:rPr>
        <w:t>ّ</w:t>
      </w:r>
      <w:r w:rsidR="00BB3864">
        <w:rPr>
          <w:rtl/>
        </w:rPr>
        <w:t>م في أحاديث الدعاء في السجود للدنيا وال</w:t>
      </w:r>
      <w:r w:rsidR="00BB3864">
        <w:rPr>
          <w:rFonts w:hint="cs"/>
          <w:rtl/>
        </w:rPr>
        <w:t>آ</w:t>
      </w:r>
      <w:r w:rsidR="00BB3864">
        <w:rPr>
          <w:rtl/>
        </w:rPr>
        <w:t>خرة ما يدل</w:t>
      </w:r>
      <w:r w:rsidR="00BB3864">
        <w:rPr>
          <w:rFonts w:hint="cs"/>
          <w:rtl/>
        </w:rPr>
        <w:t>ّ</w:t>
      </w:r>
      <w:r w:rsidR="00AD0A21">
        <w:rPr>
          <w:rtl/>
        </w:rPr>
        <w:t xml:space="preserve"> على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F2DA1" w:rsidRDefault="00BB3864" w:rsidP="00AD0A21">
      <w:pPr>
        <w:pStyle w:val="libFootnote0"/>
        <w:rPr>
          <w:rtl/>
        </w:rPr>
      </w:pPr>
      <w:r w:rsidRPr="004F2DA1">
        <w:rPr>
          <w:rtl/>
        </w:rPr>
        <w:t>(</w:t>
      </w:r>
      <w:r w:rsidR="00AD0A21">
        <w:rPr>
          <w:rFonts w:hint="cs"/>
          <w:rtl/>
        </w:rPr>
        <w:t>1</w:t>
      </w:r>
      <w:r w:rsidRPr="004F2DA1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F2DA1">
        <w:rPr>
          <w:rtl/>
        </w:rPr>
        <w:t>أعمى</w:t>
      </w:r>
      <w:r w:rsidRPr="00A17503">
        <w:rPr>
          <w:rtl/>
        </w:rPr>
        <w:t>ٰ</w:t>
      </w:r>
      <w:r w:rsidRPr="004F2DA1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375 / 4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خرجه في الحديث 2 من الباب 7 من أبواب القبلة</w:t>
      </w:r>
      <w:r w:rsidR="00EC1548">
        <w:rPr>
          <w:rtl/>
        </w:rPr>
        <w:t>،</w:t>
      </w:r>
      <w:r>
        <w:rPr>
          <w:rtl/>
        </w:rPr>
        <w:t xml:space="preserve"> وأورد صدره في الحديث 1 من الباب 16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6 من الباب 15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2 من الباب 14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378 / 2</w:t>
      </w:r>
      <w:r w:rsidR="00EC1548">
        <w:rPr>
          <w:rtl/>
        </w:rPr>
        <w:t>،</w:t>
      </w:r>
      <w:r>
        <w:rPr>
          <w:rtl/>
        </w:rPr>
        <w:t xml:space="preserve"> التهذيب 3</w:t>
      </w:r>
      <w:r w:rsidR="00EC1548">
        <w:rPr>
          <w:rtl/>
        </w:rPr>
        <w:t>:</w:t>
      </w:r>
      <w:r>
        <w:rPr>
          <w:rtl/>
        </w:rPr>
        <w:t xml:space="preserve"> 269 / 771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خرجه في الحديث 7 من الباب 11 من </w:t>
      </w:r>
      <w:r>
        <w:rPr>
          <w:rFonts w:hint="cs"/>
          <w:rtl/>
        </w:rPr>
        <w:t>أ</w:t>
      </w:r>
      <w:r>
        <w:rPr>
          <w:rtl/>
        </w:rPr>
        <w:t>بواب القبلة</w:t>
      </w:r>
      <w:r w:rsidR="00EC1548">
        <w:rPr>
          <w:rtl/>
        </w:rPr>
        <w:t>،</w:t>
      </w:r>
      <w:r>
        <w:rPr>
          <w:rtl/>
        </w:rPr>
        <w:t xml:space="preserve"> وفي الحديث 2 من الباب 38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375 / 2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خرجه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في الحديث 3 من الباب 7 من </w:t>
      </w:r>
      <w:r>
        <w:rPr>
          <w:rFonts w:hint="cs"/>
          <w:rtl/>
        </w:rPr>
        <w:t>أ</w:t>
      </w:r>
      <w:r>
        <w:rPr>
          <w:rtl/>
        </w:rPr>
        <w:t>بواب القبلة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22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5 من الباب 17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4F2DA1" w:rsidRDefault="00BB3864" w:rsidP="00AD0A21">
      <w:pPr>
        <w:pStyle w:val="libFootnote0"/>
        <w:rPr>
          <w:rtl/>
        </w:rPr>
      </w:pPr>
      <w:r w:rsidRPr="004F2DA1">
        <w:rPr>
          <w:rtl/>
        </w:rPr>
        <w:t>(</w:t>
      </w:r>
      <w:r w:rsidR="00AD0A21">
        <w:rPr>
          <w:rFonts w:hint="cs"/>
          <w:rtl/>
        </w:rPr>
        <w:t>2</w:t>
      </w:r>
      <w:r w:rsidRPr="004F2DA1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F2DA1">
        <w:rPr>
          <w:rtl/>
        </w:rPr>
        <w:t>27</w:t>
      </w:r>
      <w:r>
        <w:rPr>
          <w:rtl/>
        </w:rPr>
        <w:t xml:space="preserve"> / </w:t>
      </w:r>
      <w:r w:rsidRPr="004F2DA1">
        <w:rPr>
          <w:rtl/>
        </w:rPr>
        <w:t>94.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AD0A21">
      <w:pPr>
        <w:pStyle w:val="libNormal0"/>
        <w:rPr>
          <w:rtl/>
        </w:rPr>
      </w:pPr>
      <w:r>
        <w:rPr>
          <w:rtl/>
        </w:rPr>
        <w:lastRenderedPageBreak/>
        <w:t xml:space="preserve">ذلك </w:t>
      </w:r>
      <w:r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أبا بصير كان أعمى وصل</w:t>
      </w:r>
      <w:r>
        <w:rPr>
          <w:rFonts w:hint="cs"/>
          <w:rtl/>
        </w:rPr>
        <w:t>ّ</w:t>
      </w:r>
      <w:r>
        <w:rPr>
          <w:rtl/>
        </w:rPr>
        <w:t>وا خلفه في طريق مك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وحكم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بعدم ال</w:t>
      </w:r>
      <w:r>
        <w:rPr>
          <w:rFonts w:hint="cs"/>
          <w:rtl/>
        </w:rPr>
        <w:t>إِ</w:t>
      </w:r>
      <w:r>
        <w:rPr>
          <w:rtl/>
        </w:rPr>
        <w:t>عادة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102" w:name="_Toc278688141"/>
      <w:bookmarkStart w:id="1103" w:name="_Toc301886942"/>
      <w:bookmarkStart w:id="1104" w:name="_Toc375212483"/>
      <w:bookmarkStart w:id="1105" w:name="_Toc375215163"/>
      <w:bookmarkStart w:id="1106" w:name="_Toc262664227"/>
      <w:r>
        <w:rPr>
          <w:rtl/>
        </w:rPr>
        <w:t>22</w:t>
      </w:r>
      <w:r w:rsidR="00EC1548">
        <w:rPr>
          <w:rtl/>
        </w:rPr>
        <w:t xml:space="preserve"> - </w:t>
      </w:r>
      <w:r>
        <w:rPr>
          <w:rtl/>
        </w:rPr>
        <w:t xml:space="preserve">باب كراهة </w:t>
      </w:r>
      <w:r>
        <w:rPr>
          <w:rFonts w:hint="cs"/>
          <w:rtl/>
        </w:rPr>
        <w:t>إ</w:t>
      </w:r>
      <w:r>
        <w:rPr>
          <w:rtl/>
        </w:rPr>
        <w:t>مامة المقي</w:t>
      </w:r>
      <w:r>
        <w:rPr>
          <w:rFonts w:hint="cs"/>
          <w:rtl/>
        </w:rPr>
        <w:t>ّ</w:t>
      </w:r>
      <w:r>
        <w:rPr>
          <w:rtl/>
        </w:rPr>
        <w:t>د المطلقين</w:t>
      </w:r>
      <w:r w:rsidR="00EC1548">
        <w:rPr>
          <w:rtl/>
        </w:rPr>
        <w:t>،</w:t>
      </w:r>
      <w:r>
        <w:rPr>
          <w:rtl/>
        </w:rPr>
        <w:t xml:space="preserve"> وصاحب الفالج</w:t>
      </w:r>
      <w:bookmarkEnd w:id="1102"/>
      <w:bookmarkEnd w:id="1103"/>
      <w:r>
        <w:rPr>
          <w:rFonts w:hint="cs"/>
          <w:rtl/>
        </w:rPr>
        <w:t xml:space="preserve"> </w:t>
      </w:r>
      <w:bookmarkStart w:id="1107" w:name="_Toc278688142"/>
      <w:bookmarkStart w:id="1108" w:name="_Toc301886943"/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صح</w:t>
      </w:r>
      <w:r>
        <w:rPr>
          <w:rFonts w:hint="cs"/>
          <w:rtl/>
        </w:rPr>
        <w:t>ّ</w:t>
      </w:r>
      <w:r>
        <w:rPr>
          <w:rtl/>
        </w:rPr>
        <w:t>اء</w:t>
      </w:r>
      <w:bookmarkEnd w:id="1104"/>
      <w:bookmarkEnd w:id="1105"/>
      <w:bookmarkEnd w:id="1106"/>
      <w:bookmarkEnd w:id="1107"/>
      <w:bookmarkEnd w:id="1108"/>
    </w:p>
    <w:p w:rsidR="00BB3864" w:rsidRDefault="00EC1548" w:rsidP="00AD0A21">
      <w:pPr>
        <w:pStyle w:val="libNormal"/>
        <w:rPr>
          <w:rtl/>
        </w:rPr>
      </w:pPr>
      <w:r>
        <w:rPr>
          <w:rtl/>
        </w:rPr>
        <w:t>[ 10845 ]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النوفلي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BB3864"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لا يؤم المقي</w:t>
      </w:r>
      <w:r w:rsidR="00BB3864">
        <w:rPr>
          <w:rFonts w:hint="cs"/>
          <w:rtl/>
        </w:rPr>
        <w:t>ّ</w:t>
      </w:r>
      <w:r w:rsidR="00BB3864">
        <w:rPr>
          <w:rtl/>
        </w:rPr>
        <w:t>د المطلقين</w:t>
      </w:r>
      <w:r>
        <w:rPr>
          <w:rtl/>
        </w:rPr>
        <w:t>،</w:t>
      </w:r>
      <w:r w:rsidR="00BB3864">
        <w:rPr>
          <w:rtl/>
        </w:rPr>
        <w:t xml:space="preserve"> ولاصاحب الفالج ال</w:t>
      </w:r>
      <w:r w:rsidR="00BB3864">
        <w:rPr>
          <w:rFonts w:hint="cs"/>
          <w:rtl/>
        </w:rPr>
        <w:t>أ</w:t>
      </w:r>
      <w:r w:rsidR="00BB3864">
        <w:rPr>
          <w:rtl/>
        </w:rPr>
        <w:t>صح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ولا صاحب التيم</w:t>
      </w:r>
      <w:r w:rsidR="00BB3864">
        <w:rPr>
          <w:rFonts w:hint="cs"/>
          <w:rtl/>
        </w:rPr>
        <w:t>ّ</w:t>
      </w:r>
      <w:r w:rsidR="00BB3864">
        <w:rPr>
          <w:rtl/>
        </w:rPr>
        <w:t>م المتوض</w:t>
      </w:r>
      <w:r w:rsidR="00BB3864">
        <w:rPr>
          <w:rFonts w:hint="cs"/>
          <w:rtl/>
        </w:rPr>
        <w:t>ِّ</w:t>
      </w:r>
      <w:r w:rsidR="00BB3864">
        <w:rPr>
          <w:rtl/>
        </w:rPr>
        <w:t>ئين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AD0A21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AD0A21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إلى قوله</w:t>
      </w:r>
      <w:r w:rsidR="00EC154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صح</w:t>
      </w:r>
      <w:r>
        <w:rPr>
          <w:rFonts w:hint="cs"/>
          <w:rtl/>
        </w:rPr>
        <w:t>ّ</w:t>
      </w:r>
      <w:r>
        <w:rPr>
          <w:rtl/>
        </w:rPr>
        <w:t xml:space="preserve">اء </w:t>
      </w:r>
      <w:r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[ 10846 ]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بنان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المغيرة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 w:rsidR="00AD0A21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AD0A21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صاحب الفالج ال</w:t>
      </w:r>
      <w:r w:rsidR="00BB3864">
        <w:rPr>
          <w:rFonts w:hint="cs"/>
          <w:rtl/>
        </w:rPr>
        <w:t>أ</w:t>
      </w:r>
      <w:r w:rsidR="00BB3864">
        <w:rPr>
          <w:rtl/>
        </w:rPr>
        <w:t>صح</w:t>
      </w:r>
      <w:r w:rsidR="00BB3864">
        <w:rPr>
          <w:rFonts w:hint="cs"/>
          <w:rtl/>
        </w:rPr>
        <w:t>ّ</w:t>
      </w:r>
      <w:r w:rsidR="00BB3864">
        <w:rPr>
          <w:rtl/>
        </w:rPr>
        <w:t>اء.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[ 10847 ]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AD0A21">
      <w:pPr>
        <w:pStyle w:val="libFootnote0"/>
        <w:rPr>
          <w:rtl/>
        </w:rPr>
      </w:pPr>
      <w:r w:rsidRPr="00457CF7">
        <w:rPr>
          <w:rtl/>
        </w:rPr>
        <w:t>(</w:t>
      </w:r>
      <w:r w:rsidR="00AD0A21">
        <w:rPr>
          <w:rFonts w:hint="cs"/>
          <w:rtl/>
        </w:rPr>
        <w:t>1</w:t>
      </w:r>
      <w:r w:rsidRPr="00457CF7">
        <w:rPr>
          <w:rtl/>
        </w:rPr>
        <w:t xml:space="preserve">) تقدم في الحديث 1 من الباب 17 من </w:t>
      </w:r>
      <w:r w:rsidRPr="00457CF7">
        <w:rPr>
          <w:rFonts w:hint="cs"/>
          <w:rtl/>
        </w:rPr>
        <w:t>أ</w:t>
      </w:r>
      <w:r w:rsidRPr="00457CF7">
        <w:rPr>
          <w:rtl/>
        </w:rPr>
        <w:t>بواب السجود.</w:t>
      </w:r>
    </w:p>
    <w:p w:rsidR="00BB3864" w:rsidRPr="004F2DA1" w:rsidRDefault="00BB3864" w:rsidP="00AD0A21">
      <w:pPr>
        <w:pStyle w:val="libFootnote0"/>
        <w:rPr>
          <w:rtl/>
        </w:rPr>
      </w:pPr>
      <w:r w:rsidRPr="004F2DA1">
        <w:rPr>
          <w:rtl/>
        </w:rPr>
        <w:t>(</w:t>
      </w:r>
      <w:r w:rsidR="00AD0A21">
        <w:rPr>
          <w:rFonts w:hint="cs"/>
          <w:rtl/>
        </w:rPr>
        <w:t>2</w:t>
      </w:r>
      <w:r w:rsidRPr="004F2DA1">
        <w:rPr>
          <w:rtl/>
        </w:rPr>
        <w:t>) يأتي ما يدل عليه باطلاقه في</w:t>
      </w:r>
      <w:r>
        <w:rPr>
          <w:rtl/>
        </w:rPr>
        <w:t xml:space="preserve"> الأبواب </w:t>
      </w:r>
      <w:r w:rsidRPr="004F2DA1">
        <w:rPr>
          <w:rtl/>
        </w:rPr>
        <w:t>26 و 27 و 28 من هذه ال</w:t>
      </w:r>
      <w:r>
        <w:rPr>
          <w:rFonts w:hint="cs"/>
          <w:rtl/>
        </w:rPr>
        <w:t>أ</w:t>
      </w:r>
      <w:r w:rsidRPr="004F2DA1">
        <w:rPr>
          <w:rtl/>
        </w:rPr>
        <w:t>بواب.</w:t>
      </w:r>
    </w:p>
    <w:p w:rsidR="00BB3864" w:rsidRDefault="00BB3864" w:rsidP="00AD0A21">
      <w:pPr>
        <w:pStyle w:val="libFootnoteCenterBold"/>
        <w:rPr>
          <w:rtl/>
        </w:rPr>
      </w:pPr>
      <w:r>
        <w:rPr>
          <w:rtl/>
        </w:rPr>
        <w:t>الباب 22</w:t>
      </w:r>
    </w:p>
    <w:p w:rsidR="00BB3864" w:rsidRDefault="00BB3864" w:rsidP="00AD0A21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375 / 2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3 من الباب 7 من </w:t>
      </w:r>
      <w:r>
        <w:rPr>
          <w:rFonts w:hint="cs"/>
          <w:rtl/>
        </w:rPr>
        <w:t>أ</w:t>
      </w:r>
      <w:r>
        <w:rPr>
          <w:rtl/>
        </w:rPr>
        <w:t>بواب القبلة</w:t>
      </w:r>
      <w:r w:rsidR="00EC1548">
        <w:rPr>
          <w:rtl/>
        </w:rPr>
        <w:t>،</w:t>
      </w:r>
      <w:r>
        <w:rPr>
          <w:rtl/>
        </w:rPr>
        <w:t xml:space="preserve"> وفي الحديث 7 من الباب 21 من </w:t>
      </w:r>
      <w:r>
        <w:rPr>
          <w:rFonts w:hint="cs"/>
          <w:rtl/>
        </w:rPr>
        <w:t>أ</w:t>
      </w:r>
      <w:r>
        <w:rPr>
          <w:rtl/>
        </w:rPr>
        <w:t>بواب صلاة الجماعة</w:t>
      </w:r>
      <w:r w:rsidR="00EC1548">
        <w:rPr>
          <w:rtl/>
        </w:rPr>
        <w:t>،</w:t>
      </w:r>
      <w:r>
        <w:rPr>
          <w:rtl/>
        </w:rPr>
        <w:t xml:space="preserve"> وقطعة منه في الحديث 7 من الباب 17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4F2DA1" w:rsidRDefault="00BB3864" w:rsidP="00AD0A21">
      <w:pPr>
        <w:pStyle w:val="libFootnote0"/>
        <w:rPr>
          <w:rtl/>
        </w:rPr>
      </w:pPr>
      <w:r w:rsidRPr="004F2DA1">
        <w:rPr>
          <w:rtl/>
        </w:rPr>
        <w:t>(</w:t>
      </w:r>
      <w:r w:rsidR="00AD0A21">
        <w:rPr>
          <w:rFonts w:hint="cs"/>
          <w:rtl/>
        </w:rPr>
        <w:t>3</w:t>
      </w:r>
      <w:r w:rsidRPr="004F2DA1">
        <w:rPr>
          <w:rtl/>
        </w:rPr>
        <w:t>) في نسخة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F2DA1">
        <w:rPr>
          <w:rtl/>
        </w:rPr>
        <w:t xml:space="preserve">عن </w:t>
      </w:r>
      <w:r>
        <w:rPr>
          <w:rFonts w:hint="cs"/>
          <w:rtl/>
        </w:rPr>
        <w:t>أ</w:t>
      </w:r>
      <w:r w:rsidRPr="004F2DA1">
        <w:rPr>
          <w:rtl/>
        </w:rPr>
        <w:t>بيه</w:t>
      </w:r>
      <w:r w:rsidR="00EC1548">
        <w:rPr>
          <w:rtl/>
        </w:rPr>
        <w:t xml:space="preserve"> - </w:t>
      </w:r>
      <w:r w:rsidRPr="004F2DA1">
        <w:rPr>
          <w:rtl/>
        </w:rPr>
        <w:t>هامش المخطوط</w:t>
      </w:r>
      <w:r w:rsidR="00EC1548">
        <w:rPr>
          <w:rtl/>
        </w:rPr>
        <w:t xml:space="preserve"> -</w:t>
      </w:r>
      <w:r w:rsidRPr="004F2DA1">
        <w:rPr>
          <w:rtl/>
        </w:rPr>
        <w:t xml:space="preserve">. </w:t>
      </w:r>
    </w:p>
    <w:p w:rsidR="00BB3864" w:rsidRPr="004F2DA1" w:rsidRDefault="00BB3864" w:rsidP="00AD0A21">
      <w:pPr>
        <w:pStyle w:val="libFootnote0"/>
        <w:rPr>
          <w:rtl/>
        </w:rPr>
      </w:pPr>
      <w:r w:rsidRPr="004F2DA1">
        <w:rPr>
          <w:rtl/>
        </w:rPr>
        <w:t>(</w:t>
      </w:r>
      <w:r w:rsidR="00AD0A21">
        <w:rPr>
          <w:rFonts w:hint="cs"/>
          <w:rtl/>
        </w:rPr>
        <w:t>4</w:t>
      </w:r>
      <w:r w:rsidRPr="004F2DA1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F2DA1">
        <w:rPr>
          <w:rtl/>
        </w:rPr>
        <w:t>27</w:t>
      </w:r>
      <w:r>
        <w:rPr>
          <w:rtl/>
        </w:rPr>
        <w:t xml:space="preserve"> / </w:t>
      </w:r>
      <w:r w:rsidRPr="004F2DA1">
        <w:rPr>
          <w:rtl/>
        </w:rPr>
        <w:t>94.</w:t>
      </w:r>
    </w:p>
    <w:p w:rsidR="00BB3864" w:rsidRPr="004F2DA1" w:rsidRDefault="00BB3864" w:rsidP="00AD0A21">
      <w:pPr>
        <w:pStyle w:val="libFootnote0"/>
        <w:rPr>
          <w:rtl/>
        </w:rPr>
      </w:pPr>
      <w:r w:rsidRPr="004F2DA1">
        <w:rPr>
          <w:rtl/>
        </w:rPr>
        <w:t>(</w:t>
      </w:r>
      <w:r w:rsidR="00AD0A21">
        <w:rPr>
          <w:rFonts w:hint="cs"/>
          <w:rtl/>
        </w:rPr>
        <w:t>5</w:t>
      </w:r>
      <w:r w:rsidRPr="004F2DA1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F2DA1">
        <w:rPr>
          <w:rtl/>
        </w:rPr>
        <w:t>248</w:t>
      </w:r>
      <w:r>
        <w:rPr>
          <w:rtl/>
        </w:rPr>
        <w:t xml:space="preserve"> / </w:t>
      </w:r>
      <w:r w:rsidRPr="004F2DA1">
        <w:rPr>
          <w:rtl/>
        </w:rPr>
        <w:t>1108.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166 / 362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424 / 1635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5 من الباب 17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269 / 773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2 من الباب 21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غياث</w:t>
      </w:r>
      <w:r w:rsidR="00EC1548">
        <w:rPr>
          <w:rtl/>
        </w:rPr>
        <w:t>،</w:t>
      </w:r>
      <w:r>
        <w:rPr>
          <w:rtl/>
        </w:rPr>
        <w:t xml:space="preserve"> عن صاعد بن مسلم</w:t>
      </w:r>
      <w:r w:rsidR="00EC1548">
        <w:rPr>
          <w:rtl/>
        </w:rPr>
        <w:t>،</w:t>
      </w:r>
      <w:r>
        <w:rPr>
          <w:rtl/>
        </w:rPr>
        <w:t xml:space="preserve"> عن الشعبي قال</w:t>
      </w:r>
      <w:r w:rsidR="00EC1548">
        <w:rPr>
          <w:rtl/>
        </w:rPr>
        <w:t>:</w:t>
      </w:r>
      <w:r>
        <w:rPr>
          <w:rtl/>
        </w:rPr>
        <w:t xml:space="preserve"> قال </w:t>
      </w:r>
      <w:r w:rsidRPr="00674993">
        <w:rPr>
          <w:rtl/>
        </w:rPr>
        <w:t xml:space="preserve">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 w:rsidRPr="00DB56AE">
        <w:rPr>
          <w:rStyle w:val="libNormalChar"/>
          <w:rtl/>
        </w:rPr>
        <w:t xml:space="preserve"> </w:t>
      </w:r>
      <w:r w:rsidR="00EC1548">
        <w:rPr>
          <w:rtl/>
        </w:rPr>
        <w:t xml:space="preserve">- </w:t>
      </w:r>
      <w:r>
        <w:rPr>
          <w:rtl/>
        </w:rPr>
        <w:t>في حديث</w:t>
      </w:r>
      <w:r w:rsidR="00EC1548">
        <w:rPr>
          <w:rtl/>
        </w:rPr>
        <w:t xml:space="preserve"> -:</w:t>
      </w:r>
      <w:r>
        <w:rPr>
          <w:rtl/>
        </w:rPr>
        <w:t xml:space="preserve"> لا يؤم</w:t>
      </w:r>
      <w:r>
        <w:rPr>
          <w:rFonts w:hint="cs"/>
          <w:rtl/>
        </w:rPr>
        <w:t>ّ</w:t>
      </w:r>
      <w:r>
        <w:rPr>
          <w:rtl/>
        </w:rPr>
        <w:t xml:space="preserve"> المقي</w:t>
      </w:r>
      <w:r>
        <w:rPr>
          <w:rFonts w:hint="cs"/>
          <w:rtl/>
        </w:rPr>
        <w:t>ّ</w:t>
      </w:r>
      <w:r>
        <w:rPr>
          <w:rtl/>
        </w:rPr>
        <w:t>د المطلقين.</w:t>
      </w:r>
    </w:p>
    <w:p w:rsidR="00BB3864" w:rsidRDefault="00BB3864" w:rsidP="00BB3864">
      <w:pPr>
        <w:pStyle w:val="Heading2Center"/>
        <w:rPr>
          <w:rtl/>
        </w:rPr>
      </w:pPr>
      <w:bookmarkStart w:id="1109" w:name="_Toc278688143"/>
      <w:bookmarkStart w:id="1110" w:name="_Toc301886944"/>
      <w:bookmarkStart w:id="1111" w:name="_Toc375212484"/>
      <w:bookmarkStart w:id="1112" w:name="_Toc375215164"/>
      <w:bookmarkStart w:id="1113" w:name="_Toc262664228"/>
      <w:r>
        <w:rPr>
          <w:rtl/>
        </w:rPr>
        <w:t>23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وقوف المأموم الواحد عن يمين الإِمام </w:t>
      </w:r>
      <w:r>
        <w:rPr>
          <w:rFonts w:hint="cs"/>
          <w:rtl/>
        </w:rPr>
        <w:t>إ</w:t>
      </w:r>
      <w:r>
        <w:rPr>
          <w:rtl/>
        </w:rPr>
        <w:t>ن</w:t>
      </w:r>
      <w:bookmarkStart w:id="1114" w:name="_Toc278688144"/>
      <w:bookmarkStart w:id="1115" w:name="_Toc301886945"/>
      <w:bookmarkEnd w:id="1109"/>
      <w:bookmarkEnd w:id="1110"/>
      <w:r>
        <w:rPr>
          <w:rFonts w:hint="cs"/>
          <w:rtl/>
        </w:rPr>
        <w:t xml:space="preserve"> </w:t>
      </w:r>
      <w:r>
        <w:rPr>
          <w:rtl/>
        </w:rPr>
        <w:t>كان رجلا</w:t>
      </w:r>
      <w:r>
        <w:rPr>
          <w:rFonts w:hint="cs"/>
          <w:rtl/>
        </w:rPr>
        <w:t>ً</w:t>
      </w:r>
      <w:r>
        <w:rPr>
          <w:rtl/>
        </w:rPr>
        <w:t xml:space="preserve"> أو صبي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وخلفه </w:t>
      </w:r>
      <w:r>
        <w:rPr>
          <w:rFonts w:hint="cs"/>
          <w:rtl/>
        </w:rPr>
        <w:t>إ</w:t>
      </w:r>
      <w:r>
        <w:rPr>
          <w:rtl/>
        </w:rPr>
        <w:t>ن كان امرأة أو جماعة</w:t>
      </w:r>
      <w:r w:rsidR="00EC1548">
        <w:rPr>
          <w:rtl/>
        </w:rPr>
        <w:t>،</w:t>
      </w:r>
      <w:r>
        <w:rPr>
          <w:rtl/>
        </w:rPr>
        <w:t xml:space="preserve"> ووجوب</w:t>
      </w:r>
      <w:bookmarkEnd w:id="1114"/>
      <w:bookmarkEnd w:id="1115"/>
      <w:r>
        <w:rPr>
          <w:rFonts w:hint="cs"/>
          <w:rtl/>
        </w:rPr>
        <w:t xml:space="preserve"> </w:t>
      </w:r>
      <w:bookmarkStart w:id="1116" w:name="_Toc278688145"/>
      <w:bookmarkStart w:id="1117" w:name="_Toc301886946"/>
      <w:r>
        <w:rPr>
          <w:rtl/>
        </w:rPr>
        <w:t>تأخ</w:t>
      </w:r>
      <w:r>
        <w:rPr>
          <w:rFonts w:hint="cs"/>
          <w:rtl/>
        </w:rPr>
        <w:t>ّ</w:t>
      </w:r>
      <w:r>
        <w:rPr>
          <w:rtl/>
        </w:rPr>
        <w:t>ر النساء عن الرجال حتى العبيد والصبيان</w:t>
      </w:r>
      <w:bookmarkEnd w:id="1111"/>
      <w:bookmarkEnd w:id="1112"/>
      <w:bookmarkEnd w:id="1113"/>
      <w:bookmarkEnd w:id="1116"/>
      <w:bookmarkEnd w:id="111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[ 10848 ]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AD0A21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AD0A21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الرجلان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أحدهما صاحبه</w:t>
      </w:r>
      <w:r>
        <w:rPr>
          <w:rtl/>
        </w:rPr>
        <w:t>،</w:t>
      </w:r>
      <w:r w:rsidR="00BB3864">
        <w:rPr>
          <w:rtl/>
        </w:rPr>
        <w:t xml:space="preserve"> يقوم عن يمينه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كانوا أكثر من ذلك قاموا خلفه.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[ 10849 ]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أبي البختري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الصبي عن يمين الرجل في الصلاة إذا ضبط الصف جماعة</w:t>
      </w:r>
      <w:r>
        <w:rPr>
          <w:rtl/>
        </w:rPr>
        <w:t>،</w:t>
      </w:r>
      <w:r w:rsidR="00BB3864">
        <w:rPr>
          <w:rtl/>
        </w:rPr>
        <w:t xml:space="preserve"> والمريض القاعد عن يمين الصبي جماعة.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السندي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أبي البختري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C1548" w:rsidP="00AD0A21">
      <w:pPr>
        <w:pStyle w:val="libNormal"/>
        <w:rPr>
          <w:rtl/>
        </w:rPr>
      </w:pPr>
      <w:r>
        <w:rPr>
          <w:rtl/>
        </w:rPr>
        <w:t>[ 10850 ]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سنان</w:t>
      </w:r>
      <w:r>
        <w:rPr>
          <w:rtl/>
        </w:rPr>
        <w:t>،</w:t>
      </w:r>
      <w:r w:rsidR="00BB3864">
        <w:rPr>
          <w:rtl/>
        </w:rPr>
        <w:t xml:space="preserve"> عن عبدالله بن مسكان قال</w:t>
      </w:r>
      <w:r>
        <w:rPr>
          <w:rtl/>
        </w:rPr>
        <w:t>:</w:t>
      </w:r>
      <w:r w:rsidR="00BB3864">
        <w:rPr>
          <w:rtl/>
        </w:rPr>
        <w:t xml:space="preserve"> بعثت إليه بمسألة في مسائل إبراهيم فدفعها </w:t>
      </w:r>
      <w:r w:rsidR="00BB3864" w:rsidRPr="00BB3864">
        <w:rPr>
          <w:rStyle w:val="libFootnotenumChar"/>
          <w:rtl/>
        </w:rPr>
        <w:t>(</w:t>
      </w:r>
      <w:r w:rsidR="00AD0A21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إلى ابن سدير فسأل عنها وإبراهيم بن ميمون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AD0A21">
      <w:pPr>
        <w:pStyle w:val="libFootnoteCenterBold"/>
        <w:rPr>
          <w:rtl/>
        </w:rPr>
      </w:pPr>
      <w:r>
        <w:rPr>
          <w:rtl/>
        </w:rPr>
        <w:t>الباب 23</w:t>
      </w:r>
    </w:p>
    <w:p w:rsidR="00BB3864" w:rsidRDefault="00BB3864" w:rsidP="00AD0A21">
      <w:pPr>
        <w:pStyle w:val="libFootnoteCenterBold"/>
        <w:rPr>
          <w:rtl/>
        </w:rPr>
      </w:pPr>
      <w:r>
        <w:rPr>
          <w:rtl/>
        </w:rPr>
        <w:t>فيه 13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 / 89.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56 / 193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خرجه في الحديث 8 من الباب 4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خرج ذيله عن قرب الإِسناد في الحديث 3 من الباب 25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0C3692" w:rsidRDefault="00BB3864" w:rsidP="00E91C93">
      <w:pPr>
        <w:pStyle w:val="libFootnote0"/>
        <w:rPr>
          <w:rtl/>
        </w:rPr>
      </w:pPr>
      <w:r w:rsidRPr="000C3692">
        <w:rPr>
          <w:rtl/>
        </w:rPr>
        <w:t>(1)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C3692">
        <w:rPr>
          <w:rtl/>
        </w:rPr>
        <w:t>72.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267 / 759.</w:t>
      </w:r>
    </w:p>
    <w:p w:rsidR="00BB3864" w:rsidRPr="000C3692" w:rsidRDefault="00BB3864" w:rsidP="00AD0A21">
      <w:pPr>
        <w:pStyle w:val="libFootnote0"/>
        <w:rPr>
          <w:rtl/>
        </w:rPr>
      </w:pPr>
      <w:r w:rsidRPr="000C3692">
        <w:rPr>
          <w:rtl/>
        </w:rPr>
        <w:t>(</w:t>
      </w:r>
      <w:r w:rsidR="00AD0A21">
        <w:rPr>
          <w:rFonts w:hint="cs"/>
          <w:rtl/>
        </w:rPr>
        <w:t>2</w:t>
      </w:r>
      <w:r w:rsidRPr="000C3692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C3692">
        <w:rPr>
          <w:rtl/>
        </w:rPr>
        <w:t>يدفعها.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جالس</w:t>
      </w:r>
      <w:r w:rsidR="00EC1548">
        <w:rPr>
          <w:rtl/>
        </w:rPr>
        <w:t>،</w:t>
      </w:r>
      <w:r>
        <w:rPr>
          <w:rtl/>
        </w:rPr>
        <w:t xml:space="preserve"> عن الرجل يؤم</w:t>
      </w:r>
      <w:r>
        <w:rPr>
          <w:rFonts w:hint="cs"/>
          <w:rtl/>
        </w:rPr>
        <w:t>ّ</w:t>
      </w:r>
      <w:r>
        <w:rPr>
          <w:rtl/>
        </w:rPr>
        <w:t xml:space="preserve"> النساء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فقلت</w:t>
      </w:r>
      <w:r w:rsidR="00EC1548">
        <w:rPr>
          <w:rtl/>
        </w:rPr>
        <w:t>:</w:t>
      </w:r>
      <w:r>
        <w:rPr>
          <w:rtl/>
        </w:rPr>
        <w:t xml:space="preserve"> سله عنهن</w:t>
      </w:r>
      <w:r>
        <w:rPr>
          <w:rFonts w:hint="cs"/>
          <w:rtl/>
        </w:rPr>
        <w:t>ّ</w:t>
      </w:r>
      <w:r>
        <w:rPr>
          <w:rtl/>
        </w:rPr>
        <w:t xml:space="preserve"> إذا كان معهن</w:t>
      </w:r>
      <w:r>
        <w:rPr>
          <w:rFonts w:hint="cs"/>
          <w:rtl/>
        </w:rPr>
        <w:t>ّ</w:t>
      </w:r>
      <w:r>
        <w:rPr>
          <w:rtl/>
        </w:rPr>
        <w:t xml:space="preserve"> غلمان لم يدركوا</w:t>
      </w:r>
      <w:r w:rsidR="00EC1548">
        <w:rPr>
          <w:rtl/>
        </w:rPr>
        <w:t>،</w:t>
      </w:r>
      <w:r>
        <w:rPr>
          <w:rtl/>
        </w:rPr>
        <w:t xml:space="preserve"> أيقومون معهن</w:t>
      </w:r>
      <w:r>
        <w:rPr>
          <w:rFonts w:hint="cs"/>
          <w:rtl/>
        </w:rPr>
        <w:t>ّ</w:t>
      </w:r>
      <w:r>
        <w:rPr>
          <w:rtl/>
        </w:rPr>
        <w:t xml:space="preserve"> في الصف</w:t>
      </w:r>
      <w:r>
        <w:rPr>
          <w:rFonts w:hint="cs"/>
          <w:rtl/>
        </w:rPr>
        <w:t>ّ</w:t>
      </w:r>
      <w:r>
        <w:rPr>
          <w:rtl/>
        </w:rPr>
        <w:t xml:space="preserve"> أم يتقد</w:t>
      </w:r>
      <w:r>
        <w:rPr>
          <w:rFonts w:hint="cs"/>
          <w:rtl/>
        </w:rPr>
        <w:t>ّ</w:t>
      </w:r>
      <w:r>
        <w:rPr>
          <w:rtl/>
        </w:rPr>
        <w:t>مونهن</w:t>
      </w:r>
      <w:r>
        <w:rPr>
          <w:rFonts w:hint="cs"/>
          <w:rtl/>
        </w:rPr>
        <w:t>ّ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لا</w:t>
      </w:r>
      <w:r w:rsidR="00EC1548">
        <w:rPr>
          <w:rtl/>
        </w:rPr>
        <w:t>،</w:t>
      </w:r>
      <w:r>
        <w:rPr>
          <w:rtl/>
        </w:rPr>
        <w:t xml:space="preserve"> بل يتقد</w:t>
      </w:r>
      <w:r>
        <w:rPr>
          <w:rFonts w:hint="cs"/>
          <w:rtl/>
        </w:rPr>
        <w:t>ّ</w:t>
      </w:r>
      <w:r>
        <w:rPr>
          <w:rtl/>
        </w:rPr>
        <w:t>مونهن</w:t>
      </w:r>
      <w:r>
        <w:rPr>
          <w:rFonts w:hint="cs"/>
          <w:rtl/>
        </w:rPr>
        <w:t>ّ</w:t>
      </w:r>
      <w:r>
        <w:rPr>
          <w:rtl/>
        </w:rPr>
        <w:t xml:space="preserve"> وإن كانوا عبيدا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[ 10851 ]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</w:t>
      </w:r>
      <w:r>
        <w:rPr>
          <w:rtl/>
        </w:rPr>
        <w:t>،</w:t>
      </w:r>
      <w:r w:rsidR="00BB3864">
        <w:rPr>
          <w:rtl/>
        </w:rPr>
        <w:t xml:space="preserve"> عن ابن المغيرة</w:t>
      </w:r>
      <w:r>
        <w:rPr>
          <w:rtl/>
        </w:rPr>
        <w:t>،</w:t>
      </w:r>
      <w:r w:rsidR="00BB3864">
        <w:rPr>
          <w:rtl/>
        </w:rPr>
        <w:t xml:space="preserve"> عن غياث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المرأة صف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والمرأتان صف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والثلاث صف.</w:t>
      </w:r>
    </w:p>
    <w:p w:rsidR="00BB3864" w:rsidRDefault="00EC1548" w:rsidP="00C10C3A">
      <w:pPr>
        <w:pStyle w:val="libNormal"/>
        <w:rPr>
          <w:rtl/>
        </w:rPr>
      </w:pPr>
      <w:r>
        <w:rPr>
          <w:rtl/>
        </w:rPr>
        <w:t>[ 10852 ]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جماعة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إبراهيم بن ميمون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النساء ليس معهن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رجل في الفريضة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وإن كان معه صبي فليقم إلى جانبه.</w:t>
      </w:r>
      <w:r w:rsidR="00BB3864">
        <w:rPr>
          <w:rtl/>
        </w:rPr>
        <w:cr/>
        <w:t xml:space="preserve">ورواه الشيخ بإسناده عن الحسين بن سعيد </w:t>
      </w:r>
      <w:r w:rsidR="00BB3864" w:rsidRPr="00BB3864">
        <w:rPr>
          <w:rStyle w:val="libFootnotenumChar"/>
          <w:rtl/>
        </w:rPr>
        <w:t>(</w:t>
      </w:r>
      <w:r w:rsidR="00C10C3A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BB3864" w:rsidRDefault="00BB3864" w:rsidP="00C10C3A">
      <w:pPr>
        <w:pStyle w:val="libNormal"/>
        <w:rPr>
          <w:rtl/>
        </w:rPr>
      </w:pPr>
      <w:r>
        <w:rPr>
          <w:rtl/>
        </w:rPr>
        <w:t>ورواه الصدوق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C10C3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[ 10853 ]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علي بن إبراهيم الهاشمي</w:t>
      </w:r>
      <w:r>
        <w:rPr>
          <w:rtl/>
        </w:rPr>
        <w:t>،</w:t>
      </w:r>
      <w:r w:rsidR="00BB3864">
        <w:rPr>
          <w:rtl/>
        </w:rPr>
        <w:t xml:space="preserve"> رفعه قال</w:t>
      </w:r>
      <w:r>
        <w:rPr>
          <w:rtl/>
        </w:rPr>
        <w:t>:</w:t>
      </w:r>
      <w:r w:rsidR="00BB3864">
        <w:rPr>
          <w:rtl/>
        </w:rPr>
        <w:t xml:space="preserve"> رأيت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A1E94">
        <w:rPr>
          <w:rtl/>
        </w:rPr>
        <w:t>يصل</w:t>
      </w:r>
      <w:r w:rsidR="00BB3864">
        <w:rPr>
          <w:rFonts w:hint="cs"/>
          <w:rtl/>
        </w:rPr>
        <w:t>ّ</w:t>
      </w:r>
      <w:r w:rsidR="00BB3864" w:rsidRPr="004A1E94">
        <w:rPr>
          <w:rtl/>
        </w:rPr>
        <w:t>ي</w:t>
      </w:r>
      <w:r w:rsidR="00BB3864">
        <w:rPr>
          <w:rtl/>
        </w:rPr>
        <w:t xml:space="preserve"> بقوم وهو إلى زاوية في بيته بقرب الحائط وكل</w:t>
      </w:r>
      <w:r w:rsidR="00BB3864">
        <w:rPr>
          <w:rFonts w:hint="cs"/>
          <w:rtl/>
        </w:rPr>
        <w:t>ّ</w:t>
      </w:r>
      <w:r w:rsidR="00BB3864">
        <w:rPr>
          <w:rtl/>
        </w:rPr>
        <w:t>هم عن يمينه وليس على يساره أحد.</w:t>
      </w:r>
    </w:p>
    <w:p w:rsidR="00BB3864" w:rsidRDefault="00BB3864" w:rsidP="00C10C3A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C10C3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[ 10854 ]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سئل عن الرجل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الرجلين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مهما ولا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268 / 764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8 من الباب 20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672AC5" w:rsidRDefault="00BB3864" w:rsidP="00E91C93">
      <w:pPr>
        <w:pStyle w:val="libFootnote0"/>
        <w:rPr>
          <w:rtl/>
        </w:rPr>
      </w:pPr>
      <w:r w:rsidRPr="00672AC5">
        <w:rPr>
          <w:rtl/>
        </w:rPr>
        <w:t>(1) في نسخة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72AC5">
        <w:rPr>
          <w:rtl/>
        </w:rPr>
        <w:t xml:space="preserve">عن </w:t>
      </w:r>
      <w:r>
        <w:rPr>
          <w:rFonts w:hint="cs"/>
          <w:rtl/>
        </w:rPr>
        <w:t>أ</w:t>
      </w:r>
      <w:r w:rsidRPr="00672AC5">
        <w:rPr>
          <w:rtl/>
        </w:rPr>
        <w:t>بيه</w:t>
      </w:r>
      <w:r w:rsidR="00EC1548">
        <w:rPr>
          <w:rtl/>
        </w:rPr>
        <w:t xml:space="preserve"> - </w:t>
      </w:r>
      <w:r w:rsidRPr="00672AC5">
        <w:rPr>
          <w:rtl/>
        </w:rPr>
        <w:t>هامش المخطوط</w:t>
      </w:r>
      <w:r w:rsidR="00EC1548">
        <w:rPr>
          <w:rtl/>
        </w:rPr>
        <w:t xml:space="preserve"> - </w:t>
      </w:r>
      <w:r w:rsidRPr="00672AC5">
        <w:rPr>
          <w:rtl/>
        </w:rPr>
        <w:t>وكذا في المصدر.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377 / 3.</w:t>
      </w:r>
    </w:p>
    <w:p w:rsidR="00BB3864" w:rsidRPr="00672AC5" w:rsidRDefault="00BB3864" w:rsidP="00C10C3A">
      <w:pPr>
        <w:pStyle w:val="libFootnote0"/>
        <w:rPr>
          <w:rtl/>
        </w:rPr>
      </w:pPr>
      <w:r w:rsidRPr="00672AC5">
        <w:rPr>
          <w:rtl/>
        </w:rPr>
        <w:t>(</w:t>
      </w:r>
      <w:r w:rsidR="00C10C3A">
        <w:rPr>
          <w:rFonts w:hint="cs"/>
          <w:rtl/>
        </w:rPr>
        <w:t>2</w:t>
      </w:r>
      <w:r w:rsidRPr="00672AC5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72AC5">
        <w:rPr>
          <w:rtl/>
        </w:rPr>
        <w:t>268</w:t>
      </w:r>
      <w:r>
        <w:rPr>
          <w:rtl/>
        </w:rPr>
        <w:t xml:space="preserve"> / </w:t>
      </w:r>
      <w:r w:rsidRPr="00672AC5">
        <w:rPr>
          <w:rtl/>
        </w:rPr>
        <w:t>767.</w:t>
      </w:r>
    </w:p>
    <w:p w:rsidR="00BB3864" w:rsidRPr="00672AC5" w:rsidRDefault="00BB3864" w:rsidP="00C10C3A">
      <w:pPr>
        <w:pStyle w:val="libFootnote0"/>
        <w:rPr>
          <w:rtl/>
        </w:rPr>
      </w:pPr>
      <w:r w:rsidRPr="00672AC5">
        <w:rPr>
          <w:rtl/>
        </w:rPr>
        <w:t>(</w:t>
      </w:r>
      <w:r w:rsidR="00C10C3A">
        <w:rPr>
          <w:rFonts w:hint="cs"/>
          <w:rtl/>
        </w:rPr>
        <w:t>3</w:t>
      </w:r>
      <w:r w:rsidRPr="00672AC5">
        <w:rPr>
          <w:rtl/>
        </w:rPr>
        <w:t>) مر</w:t>
      </w:r>
      <w:r>
        <w:rPr>
          <w:rFonts w:hint="cs"/>
          <w:rtl/>
        </w:rPr>
        <w:t>ّ</w:t>
      </w:r>
      <w:r w:rsidRPr="00672AC5">
        <w:rPr>
          <w:rtl/>
        </w:rPr>
        <w:t xml:space="preserve"> في الحديث 6 من الباب 19 من هذه ال</w:t>
      </w:r>
      <w:r>
        <w:rPr>
          <w:rFonts w:hint="cs"/>
          <w:rtl/>
        </w:rPr>
        <w:t>أ</w:t>
      </w:r>
      <w:r w:rsidRPr="00672AC5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836 / 8.</w:t>
      </w:r>
    </w:p>
    <w:p w:rsidR="00BB3864" w:rsidRPr="00672AC5" w:rsidRDefault="00BB3864" w:rsidP="00C10C3A">
      <w:pPr>
        <w:pStyle w:val="libFootnote0"/>
        <w:rPr>
          <w:rtl/>
        </w:rPr>
      </w:pPr>
      <w:r w:rsidRPr="00672AC5">
        <w:rPr>
          <w:rtl/>
        </w:rPr>
        <w:t>(</w:t>
      </w:r>
      <w:r w:rsidR="00C10C3A">
        <w:rPr>
          <w:rFonts w:hint="cs"/>
          <w:rtl/>
        </w:rPr>
        <w:t>4</w:t>
      </w:r>
      <w:r w:rsidRPr="00672AC5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72AC5">
        <w:rPr>
          <w:rtl/>
        </w:rPr>
        <w:t>53</w:t>
      </w:r>
      <w:r>
        <w:rPr>
          <w:rtl/>
        </w:rPr>
        <w:t xml:space="preserve"> / </w:t>
      </w:r>
      <w:r w:rsidRPr="00672AC5">
        <w:rPr>
          <w:rtl/>
        </w:rPr>
        <w:t>184.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252 / 1139.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يقوم بينهما</w:t>
      </w:r>
      <w:r w:rsidR="00EC1548">
        <w:rPr>
          <w:rtl/>
        </w:rPr>
        <w:t>،</w:t>
      </w:r>
      <w:r>
        <w:rPr>
          <w:rtl/>
        </w:rPr>
        <w:t xml:space="preserve"> وعن الرجلين يصل</w:t>
      </w:r>
      <w:r>
        <w:rPr>
          <w:rFonts w:hint="cs"/>
          <w:rtl/>
        </w:rPr>
        <w:t>ّ</w:t>
      </w:r>
      <w:r>
        <w:rPr>
          <w:rtl/>
        </w:rPr>
        <w:t>يان جماعة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يجعله عن يمينه.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[ 10855 ]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4A1E94">
        <w:rPr>
          <w:rtl/>
        </w:rPr>
        <w:t xml:space="preserve"> كن</w:t>
      </w:r>
      <w:r w:rsidR="00BB3864">
        <w:rPr>
          <w:rFonts w:hint="cs"/>
          <w:rtl/>
        </w:rPr>
        <w:t>ّ</w:t>
      </w:r>
      <w:r w:rsidR="00BB3864" w:rsidRPr="004A1E94">
        <w:rPr>
          <w:rtl/>
        </w:rPr>
        <w:t xml:space="preserve"> النساء يصل</w:t>
      </w:r>
      <w:r w:rsidR="00BB3864">
        <w:rPr>
          <w:rFonts w:hint="cs"/>
          <w:rtl/>
        </w:rPr>
        <w:t>ّ</w:t>
      </w:r>
      <w:r w:rsidR="00BB3864" w:rsidRPr="004A1E94">
        <w:rPr>
          <w:rtl/>
        </w:rPr>
        <w:t>ين</w:t>
      </w:r>
      <w:r w:rsidR="00BB3864">
        <w:rPr>
          <w:rtl/>
        </w:rPr>
        <w:t xml:space="preserve"> </w:t>
      </w:r>
      <w:r w:rsidR="00BB3864" w:rsidRPr="004A1E94">
        <w:rPr>
          <w:rtl/>
        </w:rPr>
        <w:t xml:space="preserve">مع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10C3A">
        <w:rPr>
          <w:rStyle w:val="libNormalChar"/>
          <w:rFonts w:hint="cs"/>
          <w:rtl/>
        </w:rPr>
        <w:t xml:space="preserve"> </w:t>
      </w:r>
      <w:r w:rsidR="00BB3864" w:rsidRPr="004A1E94">
        <w:rPr>
          <w:rtl/>
        </w:rPr>
        <w:t>ف</w:t>
      </w:r>
      <w:r w:rsidR="00BB3864">
        <w:rPr>
          <w:rtl/>
        </w:rPr>
        <w:t>كن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يؤمرن أن لا يرفعن رؤسهن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قبل الرجال لضيق ال</w:t>
      </w:r>
      <w:r w:rsidR="00BB3864">
        <w:rPr>
          <w:rFonts w:hint="cs"/>
          <w:rtl/>
        </w:rPr>
        <w:t>أ</w:t>
      </w:r>
      <w:r w:rsidR="00BB3864">
        <w:rPr>
          <w:rtl/>
        </w:rPr>
        <w:t>زر.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في 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عبدالله بن ميمون</w:t>
      </w:r>
      <w:r w:rsidR="00EC1548">
        <w:rPr>
          <w:rtl/>
        </w:rPr>
        <w:t>،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C10C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10C3A">
        <w:rPr>
          <w:rFonts w:hint="cs"/>
          <w:rtl/>
        </w:rPr>
        <w:t xml:space="preserve">) ، </w:t>
      </w:r>
      <w:r>
        <w:rPr>
          <w:rtl/>
        </w:rPr>
        <w:t>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لقصر </w:t>
      </w:r>
      <w:r>
        <w:rPr>
          <w:rFonts w:hint="cs"/>
          <w:rtl/>
        </w:rPr>
        <w:t>أ</w:t>
      </w:r>
      <w:r>
        <w:rPr>
          <w:rtl/>
        </w:rPr>
        <w:t>زرهن</w:t>
      </w:r>
      <w:r>
        <w:rPr>
          <w:rFonts w:hint="cs"/>
          <w:rtl/>
        </w:rPr>
        <w:t xml:space="preserve">ّ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C10C3A">
      <w:pPr>
        <w:pStyle w:val="libNormal"/>
        <w:rPr>
          <w:rtl/>
        </w:rPr>
      </w:pPr>
      <w:r>
        <w:rPr>
          <w:rtl/>
        </w:rPr>
        <w:t>[ 10856 ]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سئل عن الرجل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النساء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وإن كان معهن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غلمان فأقيموهم </w:t>
      </w:r>
      <w:r w:rsidR="00BB3864" w:rsidRPr="00BB3864">
        <w:rPr>
          <w:rStyle w:val="libFootnotenumChar"/>
          <w:rtl/>
        </w:rPr>
        <w:t>(</w:t>
      </w:r>
      <w:r w:rsidR="00C10C3A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بين أيديهن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وإن كانوا عبيدا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[ 10857 ]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علي بن حاتم</w:t>
      </w:r>
      <w:r>
        <w:rPr>
          <w:rtl/>
        </w:rPr>
        <w:t>،</w:t>
      </w:r>
      <w:r w:rsidR="00BB3864">
        <w:rPr>
          <w:rtl/>
        </w:rPr>
        <w:t xml:space="preserve"> عن القاسم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حمدان بن الحسين</w:t>
      </w:r>
      <w:r>
        <w:rPr>
          <w:rtl/>
        </w:rPr>
        <w:t>،</w:t>
      </w:r>
      <w:r w:rsidR="00BB3864">
        <w:rPr>
          <w:rtl/>
        </w:rPr>
        <w:t xml:space="preserve"> عن الحسين بن الوليد</w:t>
      </w:r>
      <w:r>
        <w:rPr>
          <w:rtl/>
        </w:rPr>
        <w:t>،</w:t>
      </w:r>
      <w:r w:rsidR="00BB3864">
        <w:rPr>
          <w:rtl/>
        </w:rPr>
        <w:t xml:space="preserve"> عن أحمد بن رباط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</w:t>
      </w:r>
      <w:r w:rsidR="00BB3864">
        <w:rPr>
          <w:rFonts w:hint="cs"/>
          <w:rtl/>
        </w:rPr>
        <w:t>ّ</w:t>
      </w:r>
      <w:r w:rsidR="00BB3864">
        <w:rPr>
          <w:rtl/>
        </w:rPr>
        <w:t>ة إذا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</w:t>
      </w:r>
      <w:r w:rsidR="00BB3864">
        <w:rPr>
          <w:rFonts w:hint="cs"/>
          <w:rtl/>
        </w:rPr>
        <w:t>إ</w:t>
      </w:r>
      <w:r w:rsidR="00BB3864">
        <w:rPr>
          <w:rtl/>
        </w:rPr>
        <w:t>ثنان صار التابع عن يمين المتبوع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إمامه وطاعة للمتبوع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جعل أصحاب اليمين المطيعين</w:t>
      </w:r>
      <w:r>
        <w:rPr>
          <w:rtl/>
        </w:rPr>
        <w:t>،</w:t>
      </w:r>
      <w:r w:rsidR="00BB3864">
        <w:rPr>
          <w:rtl/>
        </w:rPr>
        <w:t xml:space="preserve"> فلهذه العل</w:t>
      </w:r>
      <w:r w:rsidR="00BB3864">
        <w:rPr>
          <w:rFonts w:hint="cs"/>
          <w:rtl/>
        </w:rPr>
        <w:t>ّ</w:t>
      </w:r>
      <w:r w:rsidR="00BB3864">
        <w:rPr>
          <w:rtl/>
        </w:rPr>
        <w:t>ة يقوم على يمين الإِمام دون يساره.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[ 10858 ]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>
        <w:rPr>
          <w:rtl/>
        </w:rPr>
        <w:t>ع</w:t>
      </w:r>
      <w:r w:rsidR="00BB3864">
        <w:rPr>
          <w:rtl/>
        </w:rPr>
        <w:t xml:space="preserve">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 والحسن بن ظريف وعلي بن إسماعيل كل</w:t>
      </w:r>
      <w:r w:rsidR="00BB3864">
        <w:rPr>
          <w:rFonts w:hint="cs"/>
          <w:rtl/>
        </w:rPr>
        <w:t>ّ</w:t>
      </w:r>
      <w:r w:rsidR="00BB3864">
        <w:rPr>
          <w:rtl/>
        </w:rPr>
        <w:t>هم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A1E94">
        <w:rPr>
          <w:rtl/>
        </w:rPr>
        <w:t>يقول</w:t>
      </w:r>
      <w:r>
        <w:rPr>
          <w:rtl/>
        </w:rPr>
        <w:t>:</w:t>
      </w:r>
      <w:r w:rsidR="00BB3864" w:rsidRPr="004A1E94">
        <w:rPr>
          <w:rtl/>
        </w:rPr>
        <w:t xml:space="preserve"> قال أبي</w:t>
      </w:r>
      <w:r>
        <w:rPr>
          <w:rtl/>
        </w:rPr>
        <w:t>:</w:t>
      </w:r>
      <w:r w:rsidR="00BB3864" w:rsidRPr="004A1E94">
        <w:rPr>
          <w:rtl/>
        </w:rPr>
        <w:t xml:space="preserve"> قال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كن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259 / 1175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وأورد ذيله في الحديث 7 من الباب 69 من هذه الأبواب.</w:t>
      </w:r>
    </w:p>
    <w:p w:rsidR="00BB3864" w:rsidRPr="00672AC5" w:rsidRDefault="00BB3864" w:rsidP="00E91C93">
      <w:pPr>
        <w:pStyle w:val="libFootnote0"/>
        <w:rPr>
          <w:rtl/>
        </w:rPr>
      </w:pPr>
      <w:r w:rsidRPr="00672AC5">
        <w:rPr>
          <w:rtl/>
        </w:rPr>
        <w:t>(1)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72AC5">
        <w:rPr>
          <w:rtl/>
        </w:rPr>
        <w:t>344</w:t>
      </w:r>
      <w:r>
        <w:rPr>
          <w:rtl/>
        </w:rPr>
        <w:t xml:space="preserve"> / </w:t>
      </w:r>
      <w:r w:rsidRPr="00672AC5">
        <w:rPr>
          <w:rtl/>
        </w:rPr>
        <w:t>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259 / 1179.</w:t>
      </w:r>
    </w:p>
    <w:p w:rsidR="00BB3864" w:rsidRPr="00672AC5" w:rsidRDefault="00BB3864" w:rsidP="00C10C3A">
      <w:pPr>
        <w:pStyle w:val="libFootnote0"/>
        <w:rPr>
          <w:rtl/>
        </w:rPr>
      </w:pPr>
      <w:r w:rsidRPr="00672AC5">
        <w:rPr>
          <w:rtl/>
        </w:rPr>
        <w:t>(</w:t>
      </w:r>
      <w:r w:rsidR="00C10C3A">
        <w:rPr>
          <w:rFonts w:hint="cs"/>
          <w:rtl/>
        </w:rPr>
        <w:t>2</w:t>
      </w:r>
      <w:r w:rsidRPr="00672AC5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72AC5">
        <w:rPr>
          <w:rtl/>
        </w:rPr>
        <w:t>فأقيموا بهم.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325 / 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10.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النساء يصل</w:t>
      </w:r>
      <w:r>
        <w:rPr>
          <w:rFonts w:hint="cs"/>
          <w:rtl/>
        </w:rPr>
        <w:t>ّ</w:t>
      </w:r>
      <w:r>
        <w:rPr>
          <w:rtl/>
        </w:rPr>
        <w:t xml:space="preserve">ين مع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10C3A">
        <w:rPr>
          <w:rStyle w:val="libNormalChar"/>
          <w:rFonts w:hint="cs"/>
          <w:rtl/>
        </w:rPr>
        <w:t xml:space="preserve"> </w:t>
      </w:r>
      <w:r>
        <w:rPr>
          <w:rtl/>
        </w:rPr>
        <w:t>وكن</w:t>
      </w:r>
      <w:r>
        <w:rPr>
          <w:rFonts w:hint="cs"/>
          <w:rtl/>
        </w:rPr>
        <w:t>ّ</w:t>
      </w:r>
      <w:r>
        <w:rPr>
          <w:rtl/>
        </w:rPr>
        <w:t xml:space="preserve"> يؤمرن أن لا يرفعن رؤسهن</w:t>
      </w:r>
      <w:r>
        <w:rPr>
          <w:rFonts w:hint="cs"/>
          <w:rtl/>
        </w:rPr>
        <w:t>ّ</w:t>
      </w:r>
      <w:r>
        <w:rPr>
          <w:rtl/>
        </w:rPr>
        <w:t xml:space="preserve"> قبل الرجال لضيق ال</w:t>
      </w:r>
      <w:r>
        <w:rPr>
          <w:rFonts w:hint="cs"/>
          <w:rtl/>
        </w:rPr>
        <w:t>أ</w:t>
      </w:r>
      <w:r>
        <w:rPr>
          <w:rtl/>
        </w:rPr>
        <w:t>زر.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[ 10859 ]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الحسن بن ظريف</w:t>
      </w:r>
      <w:r>
        <w:rPr>
          <w:rtl/>
        </w:rPr>
        <w:t>،</w:t>
      </w:r>
      <w:r w:rsidR="00BB3864">
        <w:rPr>
          <w:rtl/>
        </w:rPr>
        <w:t xml:space="preserve"> عن الحسين بن علوان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يقول</w:t>
      </w:r>
      <w:r>
        <w:rPr>
          <w:rtl/>
        </w:rPr>
        <w:t>:</w:t>
      </w:r>
      <w:r w:rsidR="00BB3864">
        <w:rPr>
          <w:rtl/>
        </w:rPr>
        <w:t xml:space="preserve"> المرأة خلف الرجل صف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ولا يكون الرجل خلف الرجل صف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يكون الرجل إل</w:t>
      </w:r>
      <w:r w:rsidR="00BB3864">
        <w:rPr>
          <w:rFonts w:hint="cs"/>
          <w:rtl/>
        </w:rPr>
        <w:t>ى</w:t>
      </w:r>
      <w:r w:rsidR="00BB3864">
        <w:rPr>
          <w:rtl/>
        </w:rPr>
        <w:t xml:space="preserve"> جنب الرجل عن يمينه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[ 10860 ]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السندي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 البختري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رجلان صف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كانوا ثلاثة تقد</w:t>
      </w:r>
      <w:r w:rsidR="00BB3864">
        <w:rPr>
          <w:rFonts w:hint="cs"/>
          <w:rtl/>
        </w:rPr>
        <w:t>ّ</w:t>
      </w:r>
      <w:r w:rsidR="00BB3864">
        <w:rPr>
          <w:rtl/>
        </w:rPr>
        <w:t>م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مام.</w:t>
      </w:r>
    </w:p>
    <w:p w:rsidR="00BB3864" w:rsidRDefault="00BB3864" w:rsidP="00C10C3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C10C3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الجماعة في السفينة وغير ذلك </w:t>
      </w:r>
      <w:r w:rsidRPr="00BB3864">
        <w:rPr>
          <w:rStyle w:val="libFootnotenumChar"/>
          <w:rtl/>
        </w:rPr>
        <w:t>(</w:t>
      </w:r>
      <w:r w:rsidR="00C10C3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واختلاف هذه ال</w:t>
      </w:r>
      <w:r>
        <w:rPr>
          <w:rFonts w:hint="cs"/>
          <w:rtl/>
        </w:rPr>
        <w:t>أ</w:t>
      </w:r>
      <w:r>
        <w:rPr>
          <w:rtl/>
        </w:rPr>
        <w:t>حاديث محمول على التخيير ونفي الوجوب.</w:t>
      </w:r>
    </w:p>
    <w:p w:rsidR="00BB3864" w:rsidRDefault="00BB3864" w:rsidP="00BB3864">
      <w:pPr>
        <w:pStyle w:val="Heading2Center"/>
        <w:rPr>
          <w:rtl/>
        </w:rPr>
      </w:pPr>
      <w:bookmarkStart w:id="1118" w:name="_Toc278688146"/>
      <w:bookmarkStart w:id="1119" w:name="_Toc301886947"/>
      <w:bookmarkStart w:id="1120" w:name="_Toc375212485"/>
      <w:bookmarkStart w:id="1121" w:name="_Toc375215165"/>
      <w:bookmarkStart w:id="1122" w:name="_Toc262664229"/>
      <w:r>
        <w:rPr>
          <w:rtl/>
        </w:rPr>
        <w:t>24</w:t>
      </w:r>
      <w:r w:rsidR="00EC1548">
        <w:rPr>
          <w:rtl/>
        </w:rPr>
        <w:t xml:space="preserve"> - </w:t>
      </w:r>
      <w:r>
        <w:rPr>
          <w:rtl/>
        </w:rPr>
        <w:t>باب استحباب تحويل الإِمام المأموم عن يساره إلى يمينه ولو</w:t>
      </w:r>
      <w:bookmarkEnd w:id="1118"/>
      <w:bookmarkEnd w:id="1119"/>
      <w:r>
        <w:rPr>
          <w:rFonts w:hint="cs"/>
          <w:rtl/>
        </w:rPr>
        <w:t xml:space="preserve"> </w:t>
      </w:r>
      <w:bookmarkStart w:id="1123" w:name="_Toc278688147"/>
      <w:bookmarkStart w:id="1124" w:name="_Toc301886948"/>
      <w:r>
        <w:rPr>
          <w:rtl/>
        </w:rPr>
        <w:t>في الصلاة</w:t>
      </w:r>
      <w:bookmarkEnd w:id="1120"/>
      <w:bookmarkEnd w:id="1121"/>
      <w:bookmarkEnd w:id="1122"/>
      <w:bookmarkEnd w:id="1123"/>
      <w:bookmarkEnd w:id="1124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[ 10861 ]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قال</w:t>
      </w:r>
      <w:r>
        <w:rPr>
          <w:rtl/>
        </w:rPr>
        <w:t>:</w:t>
      </w:r>
      <w:r w:rsidR="00BB3864">
        <w:rPr>
          <w:rtl/>
        </w:rPr>
        <w:t xml:space="preserve"> ذكر الحسين</w:t>
      </w:r>
      <w:r>
        <w:rPr>
          <w:rtl/>
        </w:rPr>
        <w:t>،</w:t>
      </w:r>
      <w:r w:rsidR="00BB3864">
        <w:rPr>
          <w:rtl/>
        </w:rPr>
        <w:t xml:space="preserve"> يعني ابن سعيد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أمر من يسأله 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إلى جانب رجل فقام عن يساره وهو لا يعلم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علم وهو في صلاته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يحو</w:t>
      </w:r>
      <w:r w:rsidR="00BB3864">
        <w:rPr>
          <w:rFonts w:hint="cs"/>
          <w:rtl/>
        </w:rPr>
        <w:t>ّ</w:t>
      </w:r>
      <w:r w:rsidR="00BB3864">
        <w:rPr>
          <w:rtl/>
        </w:rPr>
        <w:t>له عن يمينه.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54.</w:t>
      </w:r>
    </w:p>
    <w:p w:rsidR="00BB3864" w:rsidRPr="00B84936" w:rsidRDefault="00BB3864" w:rsidP="00E91C93">
      <w:pPr>
        <w:pStyle w:val="libFootnote0"/>
        <w:rPr>
          <w:rtl/>
        </w:rPr>
      </w:pPr>
      <w:r w:rsidRPr="00B84936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84936">
        <w:rPr>
          <w:rtl/>
        </w:rPr>
        <w:t>يمينك « هامش المخطوط ».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70.</w:t>
      </w:r>
    </w:p>
    <w:p w:rsidR="00BB3864" w:rsidRPr="00B84936" w:rsidRDefault="00BB3864" w:rsidP="00C10C3A">
      <w:pPr>
        <w:pStyle w:val="libFootnote0"/>
        <w:rPr>
          <w:rtl/>
        </w:rPr>
      </w:pPr>
      <w:r w:rsidRPr="00B84936">
        <w:rPr>
          <w:rtl/>
        </w:rPr>
        <w:t>(</w:t>
      </w:r>
      <w:r w:rsidR="00C10C3A">
        <w:rPr>
          <w:rFonts w:hint="cs"/>
          <w:rtl/>
        </w:rPr>
        <w:t>2</w:t>
      </w:r>
      <w:r w:rsidRPr="00B84936">
        <w:rPr>
          <w:rtl/>
        </w:rPr>
        <w:t>) تقدم في الحديث 3 من الباب 4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84936">
        <w:rPr>
          <w:rtl/>
        </w:rPr>
        <w:t>وفي ال</w:t>
      </w:r>
      <w:r>
        <w:rPr>
          <w:rFonts w:hint="cs"/>
          <w:rtl/>
        </w:rPr>
        <w:t>أ</w:t>
      </w:r>
      <w:r w:rsidRPr="00B84936">
        <w:rPr>
          <w:rtl/>
        </w:rPr>
        <w:t>حاديث 2 و 3 و 6 من الباب 19 من هذه ال</w:t>
      </w:r>
      <w:r>
        <w:rPr>
          <w:rFonts w:hint="cs"/>
          <w:rtl/>
        </w:rPr>
        <w:t>أ</w:t>
      </w:r>
      <w:r w:rsidRPr="00B84936">
        <w:rPr>
          <w:rtl/>
        </w:rPr>
        <w:t>بواب.</w:t>
      </w:r>
    </w:p>
    <w:p w:rsidR="00BB3864" w:rsidRDefault="00BB3864" w:rsidP="00C10C3A">
      <w:pPr>
        <w:pStyle w:val="libFootnote0"/>
        <w:rPr>
          <w:rtl/>
        </w:rPr>
      </w:pPr>
      <w:r w:rsidRPr="00B84936">
        <w:rPr>
          <w:rtl/>
        </w:rPr>
        <w:t>(</w:t>
      </w:r>
      <w:r w:rsidR="00C10C3A">
        <w:rPr>
          <w:rFonts w:hint="cs"/>
          <w:rtl/>
        </w:rPr>
        <w:t>3</w:t>
      </w:r>
      <w:r w:rsidRPr="00B84936">
        <w:rPr>
          <w:rtl/>
        </w:rPr>
        <w:t>) يأتي في الحديث 3 من الباب 49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84936">
        <w:rPr>
          <w:rtl/>
        </w:rPr>
        <w:t>وفي الحديث 3 من الباب 73 من هذه ال</w:t>
      </w:r>
      <w:r>
        <w:rPr>
          <w:rFonts w:hint="cs"/>
          <w:rtl/>
        </w:rPr>
        <w:t>أ</w:t>
      </w:r>
      <w:r w:rsidRPr="00B84936">
        <w:rPr>
          <w:rtl/>
        </w:rPr>
        <w:t>بواب.</w:t>
      </w:r>
    </w:p>
    <w:p w:rsidR="00BB3864" w:rsidRPr="00B84936" w:rsidRDefault="00BB3864" w:rsidP="00C10C3A">
      <w:pPr>
        <w:pStyle w:val="libFootnoteCenterBold"/>
        <w:rPr>
          <w:rtl/>
        </w:rPr>
      </w:pPr>
      <w:r>
        <w:rPr>
          <w:rtl/>
        </w:rPr>
        <w:t>الباب 24</w:t>
      </w:r>
    </w:p>
    <w:p w:rsidR="00BB3864" w:rsidRDefault="00BB3864" w:rsidP="00C10C3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Fonts w:hint="cs"/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Fonts w:hint="cs"/>
          <w:rtl/>
        </w:rPr>
        <w:t>الكافي 3</w:t>
      </w:r>
      <w:r w:rsidR="00EC1548">
        <w:rPr>
          <w:rFonts w:hint="cs"/>
          <w:rtl/>
        </w:rPr>
        <w:t>:</w:t>
      </w:r>
      <w:r>
        <w:rPr>
          <w:rFonts w:hint="cs"/>
          <w:rtl/>
        </w:rPr>
        <w:t xml:space="preserve"> 387 / 10.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[ 10862 ]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علي بن أحمد بن أشيم</w:t>
      </w:r>
      <w:r>
        <w:rPr>
          <w:rtl/>
        </w:rPr>
        <w:t>،</w:t>
      </w:r>
      <w:r w:rsidR="00BB3864">
        <w:rPr>
          <w:rtl/>
        </w:rPr>
        <w:t xml:space="preserve"> عن الحسين بن يسار المدائني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سمع من يسأل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إلى جانب رجل فقام عن يساره وهو لا يعلم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علم وهو في الصلاة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يحو</w:t>
      </w:r>
      <w:r w:rsidR="00BB3864">
        <w:rPr>
          <w:rFonts w:hint="cs"/>
          <w:rtl/>
        </w:rPr>
        <w:t>ّ</w:t>
      </w:r>
      <w:r w:rsidR="00BB3864">
        <w:rPr>
          <w:rtl/>
        </w:rPr>
        <w:t>له عن يمينه.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بإسناده عن الحسين بن يسار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يحو</w:t>
      </w:r>
      <w:r>
        <w:rPr>
          <w:rFonts w:hint="cs"/>
          <w:rtl/>
        </w:rPr>
        <w:t>ّ</w:t>
      </w:r>
      <w:r>
        <w:rPr>
          <w:rtl/>
        </w:rPr>
        <w:t xml:space="preserve">له إلى يمينه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125" w:name="_Toc278688148"/>
      <w:bookmarkStart w:id="1126" w:name="_Toc301886949"/>
      <w:bookmarkStart w:id="1127" w:name="_Toc375212486"/>
      <w:bookmarkStart w:id="1128" w:name="_Toc375215166"/>
      <w:bookmarkStart w:id="1129" w:name="_Toc262664230"/>
      <w:r>
        <w:rPr>
          <w:rtl/>
        </w:rPr>
        <w:t>25</w:t>
      </w:r>
      <w:r w:rsidR="00EC1548">
        <w:rPr>
          <w:rtl/>
        </w:rPr>
        <w:t xml:space="preserve"> - </w:t>
      </w:r>
      <w:r>
        <w:rPr>
          <w:rtl/>
        </w:rPr>
        <w:t xml:space="preserve">باب كراهة </w:t>
      </w:r>
      <w:r>
        <w:rPr>
          <w:rFonts w:hint="cs"/>
          <w:rtl/>
        </w:rPr>
        <w:t>إ</w:t>
      </w:r>
      <w:r>
        <w:rPr>
          <w:rtl/>
        </w:rPr>
        <w:t>مامة الجالس القيام وجواز العكس</w:t>
      </w:r>
      <w:bookmarkEnd w:id="1125"/>
      <w:bookmarkEnd w:id="1126"/>
      <w:bookmarkEnd w:id="1127"/>
      <w:bookmarkEnd w:id="1128"/>
      <w:bookmarkEnd w:id="112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[ 10863 ]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قال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4544FB">
        <w:rPr>
          <w:rtl/>
        </w:rPr>
        <w:t>إن</w:t>
      </w:r>
      <w:r w:rsidR="00BB3864">
        <w:rPr>
          <w:rFonts w:hint="cs"/>
          <w:rtl/>
        </w:rPr>
        <w:t>ّ</w:t>
      </w:r>
      <w:r w:rsidR="00BB3864" w:rsidRPr="004544FB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10C3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ى بأصحابه جالسا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فرغ قال</w:t>
      </w:r>
      <w:r>
        <w:rPr>
          <w:rtl/>
        </w:rPr>
        <w:t>:</w:t>
      </w:r>
      <w:r w:rsidR="00BB3864">
        <w:rPr>
          <w:rtl/>
        </w:rPr>
        <w:t xml:space="preserve"> لا يؤمن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أحدكم بعدي جالسا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C10C3A">
      <w:pPr>
        <w:pStyle w:val="libNormal"/>
        <w:rPr>
          <w:rtl/>
        </w:rPr>
      </w:pPr>
      <w:r>
        <w:rPr>
          <w:rtl/>
        </w:rPr>
        <w:t>[ 10864 ]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4544FB">
        <w:rPr>
          <w:rtl/>
        </w:rPr>
        <w:t xml:space="preserve">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10C3A">
        <w:rPr>
          <w:rStyle w:val="libNormalChar"/>
          <w:rFonts w:hint="cs"/>
          <w:rtl/>
        </w:rPr>
        <w:t xml:space="preserve"> </w:t>
      </w:r>
      <w:r w:rsidR="00BB3864" w:rsidRPr="004544FB">
        <w:rPr>
          <w:rtl/>
        </w:rPr>
        <w:t xml:space="preserve">وقع عن </w:t>
      </w:r>
      <w:r w:rsidR="00BB3864">
        <w:rPr>
          <w:rtl/>
        </w:rPr>
        <w:t xml:space="preserve">فرسخ فسحج </w:t>
      </w:r>
      <w:r w:rsidR="00BB3864" w:rsidRPr="00BB3864">
        <w:rPr>
          <w:rStyle w:val="libFootnotenumChar"/>
          <w:rtl/>
        </w:rPr>
        <w:t>(</w:t>
      </w:r>
      <w:r w:rsidR="00C10C3A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شق</w:t>
      </w:r>
      <w:r w:rsidR="00BB3864">
        <w:rPr>
          <w:rFonts w:hint="cs"/>
          <w:rtl/>
        </w:rPr>
        <w:t>ّ</w:t>
      </w:r>
      <w:r w:rsidR="00BB3864">
        <w:rPr>
          <w:rtl/>
        </w:rPr>
        <w:t>ه ال</w:t>
      </w:r>
      <w:r w:rsidR="00BB3864">
        <w:rPr>
          <w:rFonts w:hint="cs"/>
          <w:rtl/>
        </w:rPr>
        <w:t>أ</w:t>
      </w:r>
      <w:r w:rsidR="00BB3864">
        <w:rPr>
          <w:rtl/>
        </w:rPr>
        <w:t>يمن فصل</w:t>
      </w:r>
      <w:r w:rsidR="00BB3864">
        <w:rPr>
          <w:rFonts w:hint="cs"/>
          <w:rtl/>
        </w:rPr>
        <w:t>ّ</w:t>
      </w:r>
      <w:r w:rsidR="00BB3864">
        <w:rPr>
          <w:rtl/>
        </w:rPr>
        <w:t>ى بهم جالسا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غرفة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إبراهيم.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[ 10865 ]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ع</w:t>
      </w:r>
      <w:r w:rsidR="00BB3864">
        <w:rPr>
          <w:rtl/>
        </w:rPr>
        <w:t xml:space="preserve">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السندي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26 / 90.</w:t>
      </w:r>
    </w:p>
    <w:p w:rsidR="00BB3864" w:rsidRPr="002A45BD" w:rsidRDefault="00BB3864" w:rsidP="00E91C93">
      <w:pPr>
        <w:pStyle w:val="libFootnote0"/>
        <w:rPr>
          <w:rtl/>
        </w:rPr>
      </w:pPr>
      <w:r w:rsidRPr="002A45BD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A45BD">
        <w:rPr>
          <w:rtl/>
        </w:rPr>
        <w:t>258</w:t>
      </w:r>
      <w:r>
        <w:rPr>
          <w:rtl/>
        </w:rPr>
        <w:t xml:space="preserve"> / </w:t>
      </w:r>
      <w:r w:rsidRPr="002A45BD">
        <w:rPr>
          <w:rtl/>
        </w:rPr>
        <w:t>1174.</w:t>
      </w:r>
    </w:p>
    <w:p w:rsidR="00BB3864" w:rsidRPr="002A45BD" w:rsidRDefault="00BB3864" w:rsidP="00E91C93">
      <w:pPr>
        <w:pStyle w:val="libFootnote0"/>
        <w:rPr>
          <w:rtl/>
        </w:rPr>
      </w:pPr>
      <w:r w:rsidRPr="002A45BD">
        <w:rPr>
          <w:rtl/>
        </w:rPr>
        <w:t>(2) تقدم في الحديث 7 من الباب 23 من هذه ال</w:t>
      </w:r>
      <w:r>
        <w:rPr>
          <w:rFonts w:hint="cs"/>
          <w:rtl/>
        </w:rPr>
        <w:t>أ</w:t>
      </w:r>
      <w:r w:rsidRPr="002A45BD">
        <w:rPr>
          <w:rtl/>
        </w:rPr>
        <w:t>بواب.</w:t>
      </w:r>
    </w:p>
    <w:p w:rsidR="00BB3864" w:rsidRDefault="00BB3864" w:rsidP="00C10C3A">
      <w:pPr>
        <w:pStyle w:val="libFootnoteCenterBold"/>
        <w:rPr>
          <w:rtl/>
        </w:rPr>
      </w:pPr>
      <w:r>
        <w:rPr>
          <w:rtl/>
        </w:rPr>
        <w:t>الباب 25</w:t>
      </w:r>
    </w:p>
    <w:p w:rsidR="00BB3864" w:rsidRDefault="00BB3864" w:rsidP="00C10C3A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249 / 1119.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250 / 1120.</w:t>
      </w:r>
    </w:p>
    <w:p w:rsidR="00BB3864" w:rsidRPr="002A45BD" w:rsidRDefault="00BB3864" w:rsidP="00C10C3A">
      <w:pPr>
        <w:pStyle w:val="libFootnote0"/>
        <w:rPr>
          <w:rtl/>
        </w:rPr>
      </w:pPr>
      <w:r w:rsidRPr="002A45BD">
        <w:rPr>
          <w:rtl/>
        </w:rPr>
        <w:t>(</w:t>
      </w:r>
      <w:r w:rsidR="00C10C3A">
        <w:rPr>
          <w:rFonts w:hint="cs"/>
          <w:rtl/>
        </w:rPr>
        <w:t>3</w:t>
      </w:r>
      <w:r w:rsidRPr="002A45BD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A45BD">
        <w:rPr>
          <w:rtl/>
        </w:rPr>
        <w:t>فشج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A45BD">
        <w:rPr>
          <w:rtl/>
        </w:rPr>
        <w:t>سحج الجلد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A45BD">
        <w:rPr>
          <w:rtl/>
        </w:rPr>
        <w:t xml:space="preserve">قشره وجرحه </w:t>
      </w:r>
      <w:r>
        <w:rPr>
          <w:rFonts w:hint="cs"/>
          <w:rtl/>
        </w:rPr>
        <w:t>«</w:t>
      </w:r>
      <w:r w:rsidRPr="002A45BD">
        <w:rPr>
          <w:rtl/>
        </w:rPr>
        <w:t xml:space="preserve"> مجمع البحرين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A45BD">
        <w:rPr>
          <w:rtl/>
        </w:rPr>
        <w:t xml:space="preserve">309 </w:t>
      </w:r>
      <w:r>
        <w:rPr>
          <w:rFonts w:hint="cs"/>
          <w:rtl/>
        </w:rPr>
        <w:t>»</w:t>
      </w:r>
      <w:r w:rsidRPr="002A45BD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72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عنه وعن التهذيب في الحديث 8 من الباب 4</w:t>
      </w:r>
      <w:r w:rsidR="00EC1548">
        <w:rPr>
          <w:rtl/>
        </w:rPr>
        <w:t>،</w:t>
      </w:r>
      <w:r>
        <w:rPr>
          <w:rtl/>
        </w:rPr>
        <w:t xml:space="preserve"> وفي الحديث 2 من الباب 23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أبي البختري</w:t>
      </w:r>
      <w:r w:rsidR="00EC1548">
        <w:rPr>
          <w:rtl/>
        </w:rPr>
        <w:t>،</w:t>
      </w:r>
      <w:r>
        <w:rPr>
          <w:rtl/>
        </w:rPr>
        <w:t xml:space="preserve"> عن جعفر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علي</w:t>
      </w:r>
      <w:r w:rsidR="00C10C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عليهم‌السلام</w:t>
      </w:r>
      <w:r w:rsidRPr="0050351C">
        <w:rPr>
          <w:rtl/>
        </w:rPr>
        <w:t xml:space="preserve"> </w:t>
      </w:r>
      <w:r w:rsidR="00C10C3A">
        <w:rPr>
          <w:rFonts w:hint="cs"/>
          <w:rtl/>
        </w:rPr>
        <w:t xml:space="preserve">) </w:t>
      </w:r>
      <w:r w:rsidRPr="0050351C"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0351C">
        <w:rPr>
          <w:rtl/>
        </w:rPr>
        <w:t xml:space="preserve">المريض </w:t>
      </w:r>
      <w:r>
        <w:rPr>
          <w:rtl/>
        </w:rPr>
        <w:t>القاعد عن يمين المصل</w:t>
      </w:r>
      <w:r>
        <w:rPr>
          <w:rFonts w:hint="cs"/>
          <w:rtl/>
        </w:rPr>
        <w:t>ّ</w:t>
      </w:r>
      <w:r>
        <w:rPr>
          <w:rtl/>
        </w:rPr>
        <w:t>ي هما جماعة.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الثاني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130" w:name="_Toc278688149"/>
      <w:bookmarkStart w:id="1131" w:name="_Toc301886950"/>
      <w:bookmarkStart w:id="1132" w:name="_Toc375212487"/>
      <w:bookmarkStart w:id="1133" w:name="_Toc375215167"/>
      <w:bookmarkStart w:id="1134" w:name="_Toc262664231"/>
      <w:r>
        <w:rPr>
          <w:rtl/>
        </w:rPr>
        <w:t>26</w:t>
      </w:r>
      <w:r w:rsidR="00EC1548">
        <w:rPr>
          <w:rtl/>
        </w:rPr>
        <w:t xml:space="preserve"> - </w:t>
      </w:r>
      <w:r>
        <w:rPr>
          <w:rtl/>
        </w:rPr>
        <w:t>باب استحباب تقديم ال</w:t>
      </w:r>
      <w:r>
        <w:rPr>
          <w:rFonts w:hint="cs"/>
          <w:rtl/>
        </w:rPr>
        <w:t>أ</w:t>
      </w:r>
      <w:r>
        <w:rPr>
          <w:rtl/>
        </w:rPr>
        <w:t>فضل ال</w:t>
      </w:r>
      <w:r>
        <w:rPr>
          <w:rFonts w:hint="cs"/>
          <w:rtl/>
        </w:rPr>
        <w:t>أ</w:t>
      </w:r>
      <w:r>
        <w:rPr>
          <w:rtl/>
        </w:rPr>
        <w:t>علم ال</w:t>
      </w:r>
      <w:r>
        <w:rPr>
          <w:rFonts w:hint="cs"/>
          <w:rtl/>
        </w:rPr>
        <w:t>أ</w:t>
      </w:r>
      <w:r>
        <w:rPr>
          <w:rtl/>
        </w:rPr>
        <w:t>فقه</w:t>
      </w:r>
      <w:bookmarkEnd w:id="1130"/>
      <w:bookmarkEnd w:id="1131"/>
      <w:r>
        <w:rPr>
          <w:rFonts w:hint="cs"/>
          <w:rtl/>
        </w:rPr>
        <w:t xml:space="preserve"> </w:t>
      </w:r>
      <w:bookmarkStart w:id="1135" w:name="_Toc278688150"/>
      <w:bookmarkStart w:id="1136" w:name="_Toc301886951"/>
      <w:r>
        <w:rPr>
          <w:rtl/>
        </w:rPr>
        <w:t>وعدم التقد</w:t>
      </w:r>
      <w:r>
        <w:rPr>
          <w:rFonts w:hint="cs"/>
          <w:rtl/>
        </w:rPr>
        <w:t>ّ</w:t>
      </w:r>
      <w:r>
        <w:rPr>
          <w:rtl/>
        </w:rPr>
        <w:t>م عليه</w:t>
      </w:r>
      <w:bookmarkEnd w:id="1132"/>
      <w:bookmarkEnd w:id="1133"/>
      <w:bookmarkEnd w:id="1134"/>
      <w:bookmarkEnd w:id="1135"/>
      <w:bookmarkEnd w:id="1136"/>
    </w:p>
    <w:p w:rsidR="00BB3864" w:rsidRDefault="00EC1548" w:rsidP="00C10C3A">
      <w:pPr>
        <w:pStyle w:val="libNormal"/>
        <w:rPr>
          <w:rtl/>
        </w:rPr>
      </w:pPr>
      <w:r>
        <w:rPr>
          <w:rtl/>
        </w:rPr>
        <w:t>[ 10866 ]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عامر وأي</w:t>
      </w:r>
      <w:r w:rsidR="00BB3864">
        <w:rPr>
          <w:rFonts w:hint="cs"/>
          <w:rtl/>
        </w:rPr>
        <w:t>ّ</w:t>
      </w:r>
      <w:r w:rsidR="00BB3864">
        <w:rPr>
          <w:rtl/>
        </w:rPr>
        <w:t>وب بن نوح</w:t>
      </w:r>
      <w:r>
        <w:rPr>
          <w:rtl/>
        </w:rPr>
        <w:t>،</w:t>
      </w:r>
      <w:r w:rsidR="00BB3864">
        <w:rPr>
          <w:rtl/>
        </w:rPr>
        <w:t xml:space="preserve"> عن العباس</w:t>
      </w:r>
      <w:r>
        <w:rPr>
          <w:rtl/>
        </w:rPr>
        <w:t>،</w:t>
      </w:r>
      <w:r w:rsidR="00BB3864">
        <w:rPr>
          <w:rtl/>
        </w:rPr>
        <w:t xml:space="preserve"> عن داود بن الحصين</w:t>
      </w:r>
      <w:r>
        <w:rPr>
          <w:rtl/>
        </w:rPr>
        <w:t>،</w:t>
      </w:r>
      <w:r w:rsidR="00BB3864">
        <w:rPr>
          <w:rtl/>
        </w:rPr>
        <w:t xml:space="preserve"> عن سفيان الجريري</w:t>
      </w:r>
      <w:r>
        <w:rPr>
          <w:rtl/>
        </w:rPr>
        <w:t>،</w:t>
      </w:r>
      <w:r w:rsidR="00BB3864">
        <w:rPr>
          <w:rtl/>
        </w:rPr>
        <w:t xml:space="preserve"> عن العرزمي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رفع الحديث إلى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10C3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وفيهم من هو أعلم منه لم يزل أمرهم إلى السفال </w:t>
      </w:r>
      <w:r w:rsidR="00BB3864" w:rsidRPr="00BB3864">
        <w:rPr>
          <w:rStyle w:val="libFootnotenumChar"/>
          <w:rtl/>
        </w:rPr>
        <w:t>(</w:t>
      </w:r>
      <w:r w:rsidR="00C10C3A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إلى يوم القيامة.</w:t>
      </w:r>
    </w:p>
    <w:p w:rsidR="00BB3864" w:rsidRDefault="00BB3864" w:rsidP="00C10C3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خالد</w:t>
      </w:r>
      <w:r w:rsidR="00EC1548">
        <w:rPr>
          <w:rtl/>
        </w:rPr>
        <w:t>،</w:t>
      </w:r>
      <w:r>
        <w:rPr>
          <w:rtl/>
        </w:rPr>
        <w:t xml:space="preserve"> عن القاسم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الحسين بن أبي العلاء</w:t>
      </w:r>
      <w:r w:rsidR="00EC1548">
        <w:rPr>
          <w:rtl/>
        </w:rPr>
        <w:t>،</w:t>
      </w:r>
      <w:r>
        <w:rPr>
          <w:rtl/>
        </w:rPr>
        <w:t xml:space="preserve"> عن ابن العرزمي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أعلم منه وأفقه </w:t>
      </w:r>
      <w:r w:rsidRPr="00BB3864">
        <w:rPr>
          <w:rStyle w:val="libFootnotenumChar"/>
          <w:rtl/>
        </w:rPr>
        <w:t>(</w:t>
      </w:r>
      <w:r w:rsidR="00C10C3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C10C3A">
      <w:pPr>
        <w:pStyle w:val="libNormal"/>
        <w:rPr>
          <w:rtl/>
        </w:rPr>
      </w:pPr>
      <w:r>
        <w:rPr>
          <w:rtl/>
        </w:rPr>
        <w:t xml:space="preserve">ورواه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في 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وب بن نوح </w:t>
      </w:r>
      <w:r w:rsidRPr="00BB3864">
        <w:rPr>
          <w:rStyle w:val="libFootnotenumChar"/>
          <w:rtl/>
        </w:rPr>
        <w:t>(</w:t>
      </w:r>
      <w:r w:rsidR="00C10C3A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DA1344" w:rsidRDefault="00BB3864" w:rsidP="00E91C93">
      <w:pPr>
        <w:pStyle w:val="libFootnote0"/>
        <w:rPr>
          <w:rtl/>
        </w:rPr>
      </w:pPr>
      <w:r w:rsidRPr="00DA1344">
        <w:rPr>
          <w:rtl/>
        </w:rPr>
        <w:t xml:space="preserve">(1) تقدم في البابين 51 و 52 من </w:t>
      </w:r>
      <w:r>
        <w:rPr>
          <w:rFonts w:hint="cs"/>
          <w:rtl/>
        </w:rPr>
        <w:t>أ</w:t>
      </w:r>
      <w:r w:rsidRPr="00DA1344">
        <w:rPr>
          <w:rtl/>
        </w:rPr>
        <w:t>بواب لباس المصل</w:t>
      </w:r>
      <w:r>
        <w:rPr>
          <w:rFonts w:hint="cs"/>
          <w:rtl/>
        </w:rPr>
        <w:t>ّ</w:t>
      </w:r>
      <w:r w:rsidRPr="00DA1344">
        <w:rPr>
          <w:rtl/>
        </w:rPr>
        <w:t>ي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A1344">
        <w:rPr>
          <w:rtl/>
        </w:rPr>
        <w:t>وفي الحديث 7 من الباب 4 من هذه</w:t>
      </w:r>
      <w:r>
        <w:rPr>
          <w:rtl/>
        </w:rPr>
        <w:t xml:space="preserve"> </w:t>
      </w:r>
      <w:r w:rsidRPr="00DA1344">
        <w:rPr>
          <w:rtl/>
        </w:rPr>
        <w:t>ال</w:t>
      </w:r>
      <w:r>
        <w:rPr>
          <w:rFonts w:hint="cs"/>
          <w:rtl/>
        </w:rPr>
        <w:t>أ</w:t>
      </w:r>
      <w:r w:rsidRPr="00DA1344">
        <w:rPr>
          <w:rtl/>
        </w:rPr>
        <w:t>بواب.</w:t>
      </w:r>
    </w:p>
    <w:p w:rsidR="00BB3864" w:rsidRPr="00DA1344" w:rsidRDefault="00BB3864" w:rsidP="00E91C93">
      <w:pPr>
        <w:pStyle w:val="libFootnote0"/>
        <w:rPr>
          <w:rtl/>
        </w:rPr>
      </w:pPr>
      <w:r w:rsidRPr="00DA1344">
        <w:rPr>
          <w:rtl/>
        </w:rPr>
        <w:t>(2) يأتي في الحديث 3 من الباب 73 من هذه ال</w:t>
      </w:r>
      <w:r>
        <w:rPr>
          <w:rFonts w:hint="cs"/>
          <w:rtl/>
        </w:rPr>
        <w:t>أ</w:t>
      </w:r>
      <w:r w:rsidRPr="00DA1344">
        <w:rPr>
          <w:rtl/>
        </w:rPr>
        <w:t>بواب.</w:t>
      </w:r>
    </w:p>
    <w:p w:rsidR="00BB3864" w:rsidRDefault="00BB3864" w:rsidP="00C10C3A">
      <w:pPr>
        <w:pStyle w:val="libFootnoteCenterBold"/>
        <w:rPr>
          <w:rtl/>
        </w:rPr>
      </w:pPr>
      <w:r>
        <w:rPr>
          <w:rtl/>
        </w:rPr>
        <w:t>الباب 26</w:t>
      </w:r>
    </w:p>
    <w:p w:rsidR="00BB3864" w:rsidRDefault="00BB3864" w:rsidP="00C10C3A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56 / 194.</w:t>
      </w:r>
    </w:p>
    <w:p w:rsidR="00BB3864" w:rsidRPr="00DA1344" w:rsidRDefault="00BB3864" w:rsidP="00C10C3A">
      <w:pPr>
        <w:pStyle w:val="libFootnote0"/>
        <w:rPr>
          <w:rtl/>
        </w:rPr>
      </w:pPr>
      <w:r w:rsidRPr="00DA1344">
        <w:rPr>
          <w:rtl/>
        </w:rPr>
        <w:t>(</w:t>
      </w:r>
      <w:r w:rsidR="00C10C3A">
        <w:rPr>
          <w:rFonts w:hint="cs"/>
          <w:rtl/>
        </w:rPr>
        <w:t>3</w:t>
      </w:r>
      <w:r w:rsidRPr="00DA1344">
        <w:rPr>
          <w:rtl/>
        </w:rPr>
        <w:t>) السفال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A1344">
        <w:rPr>
          <w:rtl/>
        </w:rPr>
        <w:t xml:space="preserve">الانحطاط والتدهور وفي الحديث « لم يزل </w:t>
      </w:r>
      <w:r>
        <w:rPr>
          <w:rFonts w:hint="cs"/>
          <w:rtl/>
        </w:rPr>
        <w:t>أ</w:t>
      </w:r>
      <w:r w:rsidRPr="00DA1344">
        <w:rPr>
          <w:rtl/>
        </w:rPr>
        <w:t xml:space="preserve">مرهم الى السفال </w:t>
      </w:r>
      <w:r>
        <w:rPr>
          <w:rFonts w:hint="cs"/>
          <w:rtl/>
        </w:rPr>
        <w:t>إ</w:t>
      </w:r>
      <w:r w:rsidRPr="00DA1344">
        <w:rPr>
          <w:rtl/>
        </w:rPr>
        <w:t>لى يوم القيامة ».</w:t>
      </w:r>
      <w:r>
        <w:rPr>
          <w:rtl/>
        </w:rPr>
        <w:t xml:space="preserve"> </w:t>
      </w:r>
      <w:r w:rsidRPr="00DA1344">
        <w:rPr>
          <w:rtl/>
        </w:rPr>
        <w:t>« مجمع البحرين 5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A1344">
        <w:rPr>
          <w:rtl/>
        </w:rPr>
        <w:t>397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A1344">
        <w:rPr>
          <w:rtl/>
        </w:rPr>
        <w:t>لسان العرب 11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A1344">
        <w:rPr>
          <w:rtl/>
        </w:rPr>
        <w:t>337 ».</w:t>
      </w:r>
    </w:p>
    <w:p w:rsidR="00BB3864" w:rsidRPr="00DA1344" w:rsidRDefault="00BB3864" w:rsidP="00C10C3A">
      <w:pPr>
        <w:pStyle w:val="libFootnote0"/>
        <w:rPr>
          <w:rtl/>
        </w:rPr>
      </w:pPr>
      <w:r w:rsidRPr="00DA1344">
        <w:rPr>
          <w:rtl/>
        </w:rPr>
        <w:t>(</w:t>
      </w:r>
      <w:r w:rsidR="00C10C3A">
        <w:rPr>
          <w:rFonts w:hint="cs"/>
          <w:rtl/>
        </w:rPr>
        <w:t>4</w:t>
      </w:r>
      <w:r w:rsidRPr="00DA1344">
        <w:rPr>
          <w:rtl/>
        </w:rPr>
        <w:t>) عقاب ال</w:t>
      </w:r>
      <w:r>
        <w:rPr>
          <w:rFonts w:hint="cs"/>
          <w:rtl/>
        </w:rPr>
        <w:t>أ</w:t>
      </w:r>
      <w:r w:rsidRPr="00DA1344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A1344">
        <w:rPr>
          <w:rtl/>
        </w:rPr>
        <w:t>246</w:t>
      </w:r>
      <w:r>
        <w:rPr>
          <w:rtl/>
        </w:rPr>
        <w:t xml:space="preserve"> / </w:t>
      </w:r>
      <w:r w:rsidRPr="00DA1344">
        <w:rPr>
          <w:rtl/>
        </w:rPr>
        <w:t>1.</w:t>
      </w:r>
    </w:p>
    <w:p w:rsidR="00BB3864" w:rsidRPr="00DA1344" w:rsidRDefault="00BB3864" w:rsidP="00C10C3A">
      <w:pPr>
        <w:pStyle w:val="libFootnote0"/>
        <w:rPr>
          <w:rtl/>
        </w:rPr>
      </w:pPr>
      <w:r w:rsidRPr="00DA1344">
        <w:rPr>
          <w:rtl/>
        </w:rPr>
        <w:t>(</w:t>
      </w:r>
      <w:r w:rsidR="00C10C3A">
        <w:rPr>
          <w:rFonts w:hint="cs"/>
          <w:rtl/>
        </w:rPr>
        <w:t>5</w:t>
      </w:r>
      <w:r w:rsidRPr="00DA1344">
        <w:rPr>
          <w:rtl/>
        </w:rPr>
        <w:t>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A1344">
        <w:rPr>
          <w:rtl/>
        </w:rPr>
        <w:t>326</w:t>
      </w:r>
      <w:r>
        <w:rPr>
          <w:rtl/>
        </w:rPr>
        <w:t xml:space="preserve"> / </w:t>
      </w:r>
      <w:r w:rsidRPr="00DA1344">
        <w:rPr>
          <w:rtl/>
        </w:rPr>
        <w:t>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36A02">
      <w:pPr>
        <w:pStyle w:val="libNormal"/>
        <w:rPr>
          <w:rtl/>
        </w:rPr>
      </w:pPr>
      <w:r>
        <w:rPr>
          <w:rtl/>
        </w:rPr>
        <w:lastRenderedPageBreak/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القاسم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36A0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قال</w:t>
      </w:r>
      <w:r w:rsidR="00EC1548">
        <w:rPr>
          <w:rtl/>
        </w:rPr>
        <w:t>:</w:t>
      </w:r>
      <w:r>
        <w:rPr>
          <w:rtl/>
        </w:rPr>
        <w:t xml:space="preserve"> قال رسول الله </w:t>
      </w:r>
      <w:r w:rsidR="00C10C3A" w:rsidRPr="00DB56AE">
        <w:rPr>
          <w:rStyle w:val="libNormalChar"/>
          <w:rFonts w:hint="cs"/>
          <w:rtl/>
        </w:rPr>
        <w:t xml:space="preserve">( </w:t>
      </w:r>
      <w:r w:rsidR="00C10C3A">
        <w:rPr>
          <w:rStyle w:val="libAlaemChar"/>
          <w:rFonts w:hint="cs"/>
          <w:rtl/>
        </w:rPr>
        <w:t>صلى‌الله‌عليه‌وآله</w:t>
      </w:r>
      <w:r w:rsidR="00C10C3A" w:rsidRPr="00DB56AE">
        <w:rPr>
          <w:rStyle w:val="libNormalChar"/>
          <w:rFonts w:hint="cs"/>
          <w:rtl/>
        </w:rPr>
        <w:t xml:space="preserve"> )</w:t>
      </w:r>
      <w:r w:rsidR="00C10C3A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وذكر مثله</w:t>
      </w:r>
      <w:r w:rsidR="00EC1548">
        <w:rPr>
          <w:rtl/>
        </w:rPr>
        <w:t>،</w:t>
      </w:r>
      <w:r>
        <w:rPr>
          <w:rtl/>
        </w:rPr>
        <w:t xml:space="preserve"> وترك قوله</w:t>
      </w:r>
      <w:r w:rsidR="00EC1548">
        <w:rPr>
          <w:rtl/>
        </w:rPr>
        <w:t>:</w:t>
      </w:r>
      <w:r>
        <w:rPr>
          <w:rtl/>
        </w:rPr>
        <w:t xml:space="preserve"> وأفقه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C10C3A">
      <w:pPr>
        <w:pStyle w:val="libNormal"/>
        <w:rPr>
          <w:rtl/>
        </w:rPr>
      </w:pPr>
      <w:r>
        <w:rPr>
          <w:rtl/>
        </w:rPr>
        <w:t>[ 10867 ]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رسول الله </w:t>
      </w:r>
      <w:r w:rsidR="00C10C3A" w:rsidRPr="00DB56AE">
        <w:rPr>
          <w:rStyle w:val="libNormalChar"/>
          <w:rFonts w:hint="cs"/>
          <w:rtl/>
        </w:rPr>
        <w:t xml:space="preserve">( </w:t>
      </w:r>
      <w:r w:rsidR="00C10C3A">
        <w:rPr>
          <w:rStyle w:val="libAlaemChar"/>
          <w:rFonts w:hint="cs"/>
          <w:rtl/>
        </w:rPr>
        <w:t>صلى‌الله‌عليه‌وآله</w:t>
      </w:r>
      <w:r w:rsidR="00C10C3A" w:rsidRPr="00DB56AE">
        <w:rPr>
          <w:rStyle w:val="libNormalChar"/>
          <w:rFonts w:hint="cs"/>
          <w:rtl/>
        </w:rPr>
        <w:t xml:space="preserve"> )</w:t>
      </w:r>
      <w:r w:rsidR="00C10C3A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إمام القوم وافدهم فقد</w:t>
      </w:r>
      <w:r w:rsidR="00BB3864">
        <w:rPr>
          <w:rFonts w:hint="cs"/>
          <w:rtl/>
        </w:rPr>
        <w:t>ّ</w:t>
      </w:r>
      <w:r w:rsidR="00BB3864">
        <w:rPr>
          <w:rtl/>
        </w:rPr>
        <w:t>موا أفضلكم.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[ 10868 ]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10C3A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إن سر</w:t>
      </w:r>
      <w:r w:rsidR="00BB3864">
        <w:rPr>
          <w:rFonts w:hint="cs"/>
          <w:rtl/>
        </w:rPr>
        <w:t>ّ</w:t>
      </w:r>
      <w:r w:rsidR="00BB3864">
        <w:rPr>
          <w:rtl/>
        </w:rPr>
        <w:t>كم أن تزكوا صلاتكم فقد</w:t>
      </w:r>
      <w:r w:rsidR="00BB3864">
        <w:rPr>
          <w:rFonts w:hint="cs"/>
          <w:rtl/>
        </w:rPr>
        <w:t>ّ</w:t>
      </w:r>
      <w:r w:rsidR="00BB3864">
        <w:rPr>
          <w:rtl/>
        </w:rPr>
        <w:t>موا خياركم.</w:t>
      </w:r>
    </w:p>
    <w:p w:rsidR="00BB3864" w:rsidRDefault="00BB3864" w:rsidP="00B36A02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أيضا</w:t>
      </w:r>
      <w:r>
        <w:rPr>
          <w:rFonts w:hint="cs"/>
          <w:rtl/>
        </w:rPr>
        <w:t>ً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36A02">
      <w:pPr>
        <w:pStyle w:val="libNormal"/>
        <w:rPr>
          <w:rtl/>
        </w:rPr>
      </w:pPr>
      <w:r>
        <w:rPr>
          <w:rtl/>
        </w:rPr>
        <w:t xml:space="preserve">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يرفعه</w:t>
      </w:r>
      <w:r w:rsidR="00EC1548">
        <w:rPr>
          <w:rtl/>
        </w:rPr>
        <w:t>،</w:t>
      </w:r>
      <w:r>
        <w:rPr>
          <w:rtl/>
        </w:rPr>
        <w:t xml:space="preserve"> عن علي بن سليمان</w:t>
      </w:r>
      <w:r w:rsidR="00EC1548">
        <w:rPr>
          <w:rtl/>
        </w:rPr>
        <w:t>،</w:t>
      </w:r>
      <w:r>
        <w:rPr>
          <w:rtl/>
        </w:rPr>
        <w:t xml:space="preserve"> عن عبدالله بن سنان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2C3986"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قال رسول الله </w:t>
      </w:r>
      <w:r w:rsidR="00C10C3A" w:rsidRPr="00DB56AE">
        <w:rPr>
          <w:rStyle w:val="libNormalChar"/>
          <w:rFonts w:hint="cs"/>
          <w:rtl/>
        </w:rPr>
        <w:t xml:space="preserve">( </w:t>
      </w:r>
      <w:r w:rsidR="00C10C3A">
        <w:rPr>
          <w:rStyle w:val="libAlaemChar"/>
          <w:rFonts w:hint="cs"/>
          <w:rtl/>
        </w:rPr>
        <w:t>صلى‌الله‌عليه‌وآله</w:t>
      </w:r>
      <w:r w:rsidR="00C10C3A" w:rsidRPr="00DB56AE">
        <w:rPr>
          <w:rStyle w:val="libNormalChar"/>
          <w:rFonts w:hint="cs"/>
          <w:rtl/>
        </w:rPr>
        <w:t xml:space="preserve"> )</w:t>
      </w:r>
      <w:r w:rsidR="00C10C3A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[ 10869 ]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هارون بن مسلم</w:t>
      </w:r>
      <w:r>
        <w:rPr>
          <w:rtl/>
        </w:rPr>
        <w:t>،</w:t>
      </w:r>
      <w:r w:rsidR="00BB3864">
        <w:rPr>
          <w:rtl/>
        </w:rPr>
        <w:t xml:space="preserve"> عن مسعدة بن صدقة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10C3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 أئم</w:t>
      </w:r>
      <w:r w:rsidR="00BB3864">
        <w:rPr>
          <w:rFonts w:hint="cs"/>
          <w:rtl/>
        </w:rPr>
        <w:t>ّ</w:t>
      </w:r>
      <w:r w:rsidR="00BB3864">
        <w:rPr>
          <w:rtl/>
        </w:rPr>
        <w:t>تكم وفدكم إلى الله فانظروا من توفدون في دينكم وصلواتكم.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إدريس في آخر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رواية أبي القاسم بن قولويه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2C3986">
        <w:rPr>
          <w:rtl/>
        </w:rPr>
        <w:t xml:space="preserve"> عن أبيه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36A02">
        <w:rPr>
          <w:rtl/>
        </w:rPr>
        <w:t xml:space="preserve">رفع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2C3564" w:rsidRDefault="00BB3864" w:rsidP="00B36A02">
      <w:pPr>
        <w:pStyle w:val="libFootnote0"/>
        <w:rPr>
          <w:rtl/>
        </w:rPr>
      </w:pPr>
      <w:r w:rsidRPr="002C3564">
        <w:rPr>
          <w:rtl/>
        </w:rPr>
        <w:t>(</w:t>
      </w:r>
      <w:r w:rsidR="00B36A02">
        <w:rPr>
          <w:rFonts w:hint="cs"/>
          <w:rtl/>
        </w:rPr>
        <w:t>1</w:t>
      </w:r>
      <w:r w:rsidRPr="002C3564">
        <w:rPr>
          <w:rtl/>
        </w:rPr>
        <w:t>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C3564">
        <w:rPr>
          <w:rtl/>
        </w:rPr>
        <w:t>93</w:t>
      </w:r>
      <w:r>
        <w:rPr>
          <w:rtl/>
        </w:rPr>
        <w:t xml:space="preserve"> / </w:t>
      </w:r>
      <w:r w:rsidRPr="002C3564">
        <w:rPr>
          <w:rtl/>
        </w:rPr>
        <w:t>49.</w:t>
      </w:r>
    </w:p>
    <w:p w:rsidR="00BB3864" w:rsidRPr="002C3564" w:rsidRDefault="00BB3864" w:rsidP="00B36A02">
      <w:pPr>
        <w:pStyle w:val="libFootnote0"/>
        <w:rPr>
          <w:rtl/>
        </w:rPr>
      </w:pPr>
      <w:r w:rsidRPr="002C3564">
        <w:rPr>
          <w:rtl/>
        </w:rPr>
        <w:t>(</w:t>
      </w:r>
      <w:r w:rsidR="00B36A02">
        <w:rPr>
          <w:rFonts w:hint="cs"/>
          <w:rtl/>
        </w:rPr>
        <w:t>2</w:t>
      </w:r>
      <w:r w:rsidRPr="002C3564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C3564">
        <w:rPr>
          <w:rtl/>
        </w:rPr>
        <w:t>247</w:t>
      </w:r>
      <w:r>
        <w:rPr>
          <w:rtl/>
        </w:rPr>
        <w:t xml:space="preserve"> / </w:t>
      </w:r>
      <w:r w:rsidRPr="002C3564">
        <w:rPr>
          <w:rtl/>
        </w:rPr>
        <w:t>1102.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247 / 1100.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247 / 1101.</w:t>
      </w:r>
    </w:p>
    <w:p w:rsidR="00BB3864" w:rsidRPr="002C3564" w:rsidRDefault="00BB3864" w:rsidP="00B36A02">
      <w:pPr>
        <w:pStyle w:val="libFootnote0"/>
        <w:rPr>
          <w:rtl/>
        </w:rPr>
      </w:pPr>
      <w:r w:rsidRPr="002C3564">
        <w:rPr>
          <w:rtl/>
        </w:rPr>
        <w:t>(</w:t>
      </w:r>
      <w:r w:rsidR="00B36A02">
        <w:rPr>
          <w:rFonts w:hint="cs"/>
          <w:rtl/>
        </w:rPr>
        <w:t>3</w:t>
      </w:r>
      <w:r w:rsidRPr="002C3564">
        <w:rPr>
          <w:rtl/>
        </w:rPr>
        <w:t>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C3564">
        <w:rPr>
          <w:rtl/>
        </w:rPr>
        <w:t>35.</w:t>
      </w:r>
    </w:p>
    <w:p w:rsidR="00BB3864" w:rsidRPr="002C3564" w:rsidRDefault="00BB3864" w:rsidP="00B36A02">
      <w:pPr>
        <w:pStyle w:val="libFootnote0"/>
        <w:rPr>
          <w:rtl/>
        </w:rPr>
      </w:pPr>
      <w:r w:rsidRPr="002C3564">
        <w:rPr>
          <w:rtl/>
        </w:rPr>
        <w:t>(</w:t>
      </w:r>
      <w:r w:rsidR="00B36A02">
        <w:rPr>
          <w:rFonts w:hint="cs"/>
          <w:rtl/>
        </w:rPr>
        <w:t>4</w:t>
      </w:r>
      <w:r w:rsidRPr="002C3564">
        <w:rPr>
          <w:rtl/>
        </w:rPr>
        <w:t>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C3564">
        <w:rPr>
          <w:rtl/>
        </w:rPr>
        <w:t>326</w:t>
      </w:r>
      <w:r>
        <w:rPr>
          <w:rtl/>
        </w:rPr>
        <w:t xml:space="preserve"> / </w:t>
      </w:r>
      <w:r w:rsidRPr="002C3564">
        <w:rPr>
          <w:rtl/>
        </w:rPr>
        <w:t>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37.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36A02">
      <w:pPr>
        <w:pStyle w:val="libNormal0"/>
        <w:rPr>
          <w:rtl/>
        </w:rPr>
      </w:pPr>
      <w:r>
        <w:rPr>
          <w:rtl/>
        </w:rPr>
        <w:lastRenderedPageBreak/>
        <w:t xml:space="preserve">الحديث إلى النبي </w:t>
      </w:r>
      <w:r w:rsidR="00B36A02" w:rsidRPr="00DB56AE">
        <w:rPr>
          <w:rStyle w:val="libNormalChar"/>
          <w:rFonts w:hint="cs"/>
          <w:rtl/>
        </w:rPr>
        <w:t xml:space="preserve">( </w:t>
      </w:r>
      <w:r w:rsidR="00B36A02">
        <w:rPr>
          <w:rStyle w:val="libAlaemChar"/>
          <w:rFonts w:hint="cs"/>
          <w:rtl/>
        </w:rPr>
        <w:t>صلى‌الله‌عليه‌وآله</w:t>
      </w:r>
      <w:r w:rsidR="00B36A02" w:rsidRPr="00DB56AE">
        <w:rPr>
          <w:rStyle w:val="libNormalChar"/>
          <w:rFonts w:hint="cs"/>
          <w:rtl/>
        </w:rPr>
        <w:t xml:space="preserve"> )</w:t>
      </w:r>
      <w:r w:rsidR="00B36A02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>
        <w:rPr>
          <w:rtl/>
        </w:rPr>
        <w:t xml:space="preserve"> وذكر الحديث ال</w:t>
      </w:r>
      <w:r>
        <w:rPr>
          <w:rFonts w:hint="cs"/>
          <w:rtl/>
        </w:rPr>
        <w:t>أ</w:t>
      </w:r>
      <w:r>
        <w:rPr>
          <w:rtl/>
        </w:rPr>
        <w:t xml:space="preserve">ول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في سفال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Pr="00B55EB3" w:rsidRDefault="00EC1548" w:rsidP="00B36A02">
      <w:pPr>
        <w:pStyle w:val="libNormal"/>
        <w:rPr>
          <w:rtl/>
        </w:rPr>
      </w:pPr>
      <w:r>
        <w:rPr>
          <w:rtl/>
        </w:rPr>
        <w:t>[ 10870 ]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مكي الشهيد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الذكرى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36A02">
        <w:rPr>
          <w:rStyle w:val="libNormalChar"/>
          <w:rFonts w:hint="cs"/>
          <w:rtl/>
        </w:rPr>
        <w:t xml:space="preserve"> </w:t>
      </w:r>
      <w:r w:rsidR="00BB3864" w:rsidRPr="00B55EB3">
        <w:rPr>
          <w:rtl/>
        </w:rPr>
        <w:t>قال</w:t>
      </w:r>
      <w:r>
        <w:rPr>
          <w:rtl/>
        </w:rPr>
        <w:t>:</w:t>
      </w:r>
      <w:r w:rsidR="00BB3864" w:rsidRPr="00B55EB3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 w:rsidRPr="00B55EB3">
        <w:rPr>
          <w:rtl/>
        </w:rPr>
        <w:t>ى خلف عالم فكأن</w:t>
      </w:r>
      <w:r w:rsidR="00BB3864">
        <w:rPr>
          <w:rFonts w:hint="cs"/>
          <w:rtl/>
        </w:rPr>
        <w:t>ّ</w:t>
      </w:r>
      <w:r w:rsidR="00BB3864" w:rsidRPr="00B55EB3">
        <w:rPr>
          <w:rtl/>
        </w:rPr>
        <w:t xml:space="preserve">ما صلى خلف رسول الله </w:t>
      </w:r>
      <w:r w:rsidR="00B36A02" w:rsidRPr="00DB56AE">
        <w:rPr>
          <w:rStyle w:val="libNormalChar"/>
          <w:rFonts w:hint="cs"/>
          <w:rtl/>
        </w:rPr>
        <w:t xml:space="preserve">( </w:t>
      </w:r>
      <w:r w:rsidR="00B36A02">
        <w:rPr>
          <w:rStyle w:val="libAlaemChar"/>
          <w:rFonts w:hint="cs"/>
          <w:rtl/>
        </w:rPr>
        <w:t>صلى‌الله‌عليه‌وآله</w:t>
      </w:r>
      <w:r w:rsidR="00B36A02" w:rsidRPr="00DB56AE">
        <w:rPr>
          <w:rStyle w:val="libNormalChar"/>
          <w:rFonts w:hint="cs"/>
          <w:rtl/>
        </w:rPr>
        <w:t xml:space="preserve"> )</w:t>
      </w:r>
      <w:r w:rsidR="00BB3864" w:rsidRPr="00B55EB3">
        <w:rPr>
          <w:rtl/>
        </w:rPr>
        <w:t>.</w:t>
      </w:r>
    </w:p>
    <w:p w:rsidR="00BB3864" w:rsidRDefault="00BB3864" w:rsidP="00B36A02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137" w:name="_Toc278688151"/>
      <w:bookmarkStart w:id="1138" w:name="_Toc301886952"/>
      <w:bookmarkStart w:id="1139" w:name="_Toc375212488"/>
      <w:bookmarkStart w:id="1140" w:name="_Toc375215168"/>
      <w:bookmarkStart w:id="1141" w:name="_Toc262664232"/>
      <w:r>
        <w:rPr>
          <w:rtl/>
        </w:rPr>
        <w:t>27</w:t>
      </w:r>
      <w:r w:rsidR="00EC1548">
        <w:rPr>
          <w:rtl/>
        </w:rPr>
        <w:t xml:space="preserve"> - </w:t>
      </w:r>
      <w:r>
        <w:rPr>
          <w:rtl/>
        </w:rPr>
        <w:t>باب استحباب تقديم من يرضى به المأمومون وكراهة تقد</w:t>
      </w:r>
      <w:r>
        <w:rPr>
          <w:rFonts w:hint="cs"/>
          <w:rtl/>
        </w:rPr>
        <w:t>ّ</w:t>
      </w:r>
      <w:r>
        <w:rPr>
          <w:rtl/>
        </w:rPr>
        <w:t>م من</w:t>
      </w:r>
      <w:bookmarkEnd w:id="1137"/>
      <w:bookmarkEnd w:id="1138"/>
      <w:r>
        <w:rPr>
          <w:rFonts w:hint="cs"/>
          <w:rtl/>
        </w:rPr>
        <w:t xml:space="preserve"> </w:t>
      </w:r>
      <w:bookmarkStart w:id="1142" w:name="_Toc278688152"/>
      <w:bookmarkStart w:id="1143" w:name="_Toc301886953"/>
      <w:r>
        <w:rPr>
          <w:rtl/>
        </w:rPr>
        <w:t>يكرهونه</w:t>
      </w:r>
      <w:r w:rsidR="00EC1548">
        <w:rPr>
          <w:rtl/>
        </w:rPr>
        <w:t>،</w:t>
      </w:r>
      <w:r>
        <w:rPr>
          <w:rtl/>
        </w:rPr>
        <w:t xml:space="preserve"> واستحباب اختيار ال</w:t>
      </w:r>
      <w:r>
        <w:rPr>
          <w:rFonts w:hint="cs"/>
          <w:rtl/>
        </w:rPr>
        <w:t>إِ</w:t>
      </w:r>
      <w:r>
        <w:rPr>
          <w:rtl/>
        </w:rPr>
        <w:t>مامة على الاقتداء</w:t>
      </w:r>
      <w:bookmarkEnd w:id="1139"/>
      <w:bookmarkEnd w:id="1140"/>
      <w:bookmarkEnd w:id="1141"/>
      <w:bookmarkEnd w:id="1142"/>
      <w:bookmarkEnd w:id="1143"/>
    </w:p>
    <w:p w:rsidR="00BB3864" w:rsidRDefault="00EC1548" w:rsidP="00B36A02">
      <w:pPr>
        <w:pStyle w:val="libNormal"/>
        <w:rPr>
          <w:rtl/>
        </w:rPr>
      </w:pPr>
      <w:r>
        <w:rPr>
          <w:rtl/>
        </w:rPr>
        <w:t>[ 10871 ]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قال النبي </w:t>
      </w:r>
      <w:r w:rsidR="00B36A02" w:rsidRPr="00DB56AE">
        <w:rPr>
          <w:rStyle w:val="libNormalChar"/>
          <w:rFonts w:hint="cs"/>
          <w:rtl/>
        </w:rPr>
        <w:t xml:space="preserve">( </w:t>
      </w:r>
      <w:r w:rsidR="00B36A02">
        <w:rPr>
          <w:rStyle w:val="libAlaemChar"/>
          <w:rFonts w:hint="cs"/>
          <w:rtl/>
        </w:rPr>
        <w:t>صلى‌الله‌عليه‌وآله</w:t>
      </w:r>
      <w:r w:rsidR="00B36A02" w:rsidRPr="00DB56AE">
        <w:rPr>
          <w:rStyle w:val="libNormalChar"/>
          <w:rFonts w:hint="cs"/>
          <w:rtl/>
        </w:rPr>
        <w:t xml:space="preserve"> )</w:t>
      </w:r>
      <w:r w:rsidR="00B36A02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ثمانية لا يقبل الله لهم صلاة</w:t>
      </w:r>
      <w:r>
        <w:rPr>
          <w:rtl/>
        </w:rPr>
        <w:t>:</w:t>
      </w:r>
      <w:r w:rsidR="00BB3864">
        <w:rPr>
          <w:rtl/>
        </w:rPr>
        <w:t xml:space="preserve"> العبد ال</w:t>
      </w:r>
      <w:r w:rsidR="00BB3864">
        <w:rPr>
          <w:rFonts w:hint="cs"/>
          <w:rtl/>
        </w:rPr>
        <w:t>آ</w:t>
      </w:r>
      <w:r w:rsidR="00BB3864">
        <w:rPr>
          <w:rtl/>
        </w:rPr>
        <w:t>بق حتى يرجع إلى مولاه</w:t>
      </w:r>
      <w:r>
        <w:rPr>
          <w:rtl/>
        </w:rPr>
        <w:t>،</w:t>
      </w:r>
      <w:r w:rsidR="00BB3864">
        <w:rPr>
          <w:rtl/>
        </w:rPr>
        <w:t xml:space="preserve"> والناشز عن زوجها وهو عليها ساخط</w:t>
      </w:r>
      <w:r>
        <w:rPr>
          <w:rtl/>
        </w:rPr>
        <w:t>،</w:t>
      </w:r>
      <w:r w:rsidR="00BB3864">
        <w:rPr>
          <w:rtl/>
        </w:rPr>
        <w:t xml:space="preserve"> ومانع الزكاة</w:t>
      </w:r>
      <w:r>
        <w:rPr>
          <w:rtl/>
        </w:rPr>
        <w:t>،</w:t>
      </w:r>
      <w:r w:rsidR="00BB3864">
        <w:rPr>
          <w:rtl/>
        </w:rPr>
        <w:t xml:space="preserve"> وإمام قوم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 وهم له كارهون</w:t>
      </w:r>
      <w:r>
        <w:rPr>
          <w:rtl/>
        </w:rPr>
        <w:t>،</w:t>
      </w:r>
      <w:r w:rsidR="00BB3864">
        <w:rPr>
          <w:rtl/>
        </w:rPr>
        <w:t xml:space="preserve"> وتارك الوضوء</w:t>
      </w:r>
      <w:r>
        <w:rPr>
          <w:rtl/>
        </w:rPr>
        <w:t>،</w:t>
      </w:r>
      <w:r w:rsidR="00BB3864">
        <w:rPr>
          <w:rtl/>
        </w:rPr>
        <w:t xml:space="preserve"> والمرأة المدركة تصل</w:t>
      </w:r>
      <w:r w:rsidR="00BB3864">
        <w:rPr>
          <w:rFonts w:hint="cs"/>
          <w:rtl/>
        </w:rPr>
        <w:t>ّ</w:t>
      </w:r>
      <w:r w:rsidR="00BB3864">
        <w:rPr>
          <w:rtl/>
        </w:rPr>
        <w:t>ي بغير خمار</w:t>
      </w:r>
      <w:r>
        <w:rPr>
          <w:rtl/>
        </w:rPr>
        <w:t>،</w:t>
      </w:r>
      <w:r w:rsidR="00BB3864">
        <w:rPr>
          <w:rtl/>
        </w:rPr>
        <w:t xml:space="preserve"> والزبين وهو الذي يدافع البول والغائط</w:t>
      </w:r>
      <w:r>
        <w:rPr>
          <w:rtl/>
        </w:rPr>
        <w:t>،</w:t>
      </w:r>
      <w:r w:rsidR="00BB3864">
        <w:rPr>
          <w:rtl/>
        </w:rPr>
        <w:t xml:space="preserve"> والسكران.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و</w:t>
      </w:r>
      <w:r w:rsidR="00BB3864">
        <w:rPr>
          <w:rtl/>
        </w:rPr>
        <w:t>بإسناده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عمرو وأنس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الصادق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F1C4E" w:rsidRDefault="00BB3864" w:rsidP="00E91C93">
      <w:pPr>
        <w:pStyle w:val="libFootnote0"/>
        <w:rPr>
          <w:rtl/>
        </w:rPr>
      </w:pPr>
      <w:r w:rsidRPr="009F1C4E">
        <w:rPr>
          <w:rtl/>
        </w:rPr>
        <w:t>(1) مستطرفات السرائر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F1C4E">
        <w:rPr>
          <w:rtl/>
        </w:rPr>
        <w:t>142</w:t>
      </w:r>
      <w:r>
        <w:rPr>
          <w:rtl/>
        </w:rPr>
        <w:t xml:space="preserve"> / </w:t>
      </w:r>
      <w:r w:rsidRPr="009F1C4E">
        <w:rPr>
          <w:rtl/>
        </w:rPr>
        <w:t>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الذكرى</w:t>
      </w:r>
      <w:r w:rsidRPr="00BB3864">
        <w:rPr>
          <w:rStyle w:val="libFootnoteChar"/>
          <w:rtl/>
        </w:rPr>
        <w:t>ٰ</w:t>
      </w:r>
      <w:r w:rsidR="00EC1548">
        <w:rPr>
          <w:rtl/>
        </w:rPr>
        <w:t>:</w:t>
      </w:r>
      <w:r>
        <w:rPr>
          <w:rtl/>
        </w:rPr>
        <w:t xml:space="preserve"> 265.</w:t>
      </w:r>
    </w:p>
    <w:p w:rsidR="00BB3864" w:rsidRPr="009F1C4E" w:rsidRDefault="00BB3864" w:rsidP="00B36A02">
      <w:pPr>
        <w:pStyle w:val="libFootnote0"/>
        <w:rPr>
          <w:rtl/>
        </w:rPr>
      </w:pPr>
      <w:r w:rsidRPr="009F1C4E">
        <w:rPr>
          <w:rtl/>
        </w:rPr>
        <w:t>(</w:t>
      </w:r>
      <w:r w:rsidR="00B36A02">
        <w:rPr>
          <w:rFonts w:hint="cs"/>
          <w:rtl/>
        </w:rPr>
        <w:t>2</w:t>
      </w:r>
      <w:r w:rsidRPr="009F1C4E">
        <w:rPr>
          <w:rtl/>
        </w:rPr>
        <w:t>) تقدم في الحديث 7 من الباب 11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F1C4E">
        <w:rPr>
          <w:rtl/>
        </w:rPr>
        <w:t>وفي الحديث 1 من الباب 12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F1C4E">
        <w:rPr>
          <w:rtl/>
        </w:rPr>
        <w:t>وفي الحديثين 1 و 3 من</w:t>
      </w:r>
      <w:r>
        <w:rPr>
          <w:rtl/>
        </w:rPr>
        <w:t xml:space="preserve"> </w:t>
      </w:r>
      <w:r w:rsidRPr="009F1C4E">
        <w:rPr>
          <w:rtl/>
        </w:rPr>
        <w:t>الباب 16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F1C4E">
        <w:rPr>
          <w:rtl/>
        </w:rPr>
        <w:t>وفي الحديثين 3 و 5 من الباب 21 من هذه ال</w:t>
      </w:r>
      <w:r>
        <w:rPr>
          <w:rFonts w:hint="cs"/>
          <w:rtl/>
        </w:rPr>
        <w:t>أ</w:t>
      </w:r>
      <w:r w:rsidRPr="009F1C4E">
        <w:rPr>
          <w:rtl/>
        </w:rPr>
        <w:t>بواب.</w:t>
      </w:r>
    </w:p>
    <w:p w:rsidR="00BB3864" w:rsidRPr="009F1C4E" w:rsidRDefault="00BB3864" w:rsidP="00B36A02">
      <w:pPr>
        <w:pStyle w:val="libFootnote0"/>
        <w:rPr>
          <w:rtl/>
        </w:rPr>
      </w:pPr>
      <w:r w:rsidRPr="009F1C4E">
        <w:rPr>
          <w:rtl/>
        </w:rPr>
        <w:t>(</w:t>
      </w:r>
      <w:r w:rsidR="00B36A02">
        <w:rPr>
          <w:rFonts w:hint="cs"/>
          <w:rtl/>
        </w:rPr>
        <w:t>3</w:t>
      </w:r>
      <w:r w:rsidRPr="009F1C4E">
        <w:rPr>
          <w:rtl/>
        </w:rPr>
        <w:t>) يأتي في الحديث 1 من الباب 28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F1C4E">
        <w:rPr>
          <w:rtl/>
        </w:rPr>
        <w:t>وفي الحديث 18 من الباب 99 من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9F1C4E">
        <w:rPr>
          <w:rtl/>
        </w:rPr>
        <w:t>بواب ما يكتسب به.</w:t>
      </w:r>
    </w:p>
    <w:p w:rsidR="00BB3864" w:rsidRDefault="00BB3864" w:rsidP="00B36A02">
      <w:pPr>
        <w:pStyle w:val="libFootnoteCenterBold"/>
        <w:rPr>
          <w:rtl/>
        </w:rPr>
      </w:pPr>
      <w:r>
        <w:rPr>
          <w:rtl/>
        </w:rPr>
        <w:t>الباب 27</w:t>
      </w:r>
    </w:p>
    <w:p w:rsidR="00BB3864" w:rsidRDefault="00BB3864" w:rsidP="00B36A02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36 / 131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قطعة منه في الحديث 4 من الباب 2 من </w:t>
      </w:r>
      <w:r>
        <w:rPr>
          <w:rFonts w:hint="cs"/>
          <w:rtl/>
        </w:rPr>
        <w:t>أ</w:t>
      </w:r>
      <w:r>
        <w:rPr>
          <w:rtl/>
        </w:rPr>
        <w:t>بواب الوضوء</w:t>
      </w:r>
      <w:r w:rsidR="00EC1548">
        <w:rPr>
          <w:rtl/>
        </w:rPr>
        <w:t>،</w:t>
      </w:r>
      <w:r>
        <w:rPr>
          <w:rtl/>
        </w:rPr>
        <w:t xml:space="preserve"> وفي الحديث 6 من الباب 28 من </w:t>
      </w:r>
      <w:r>
        <w:rPr>
          <w:rFonts w:hint="cs"/>
          <w:rtl/>
        </w:rPr>
        <w:t>أ</w:t>
      </w:r>
      <w:r>
        <w:rPr>
          <w:rtl/>
        </w:rPr>
        <w:t>بواب لباس المصل</w:t>
      </w:r>
      <w:r>
        <w:rPr>
          <w:rFonts w:hint="cs"/>
          <w:rtl/>
        </w:rPr>
        <w:t>ّ</w:t>
      </w:r>
      <w:r>
        <w:rPr>
          <w:rtl/>
        </w:rPr>
        <w:t xml:space="preserve">ي وفي الحديث 4 من الباب 8 من </w:t>
      </w:r>
      <w:r>
        <w:rPr>
          <w:rFonts w:hint="cs"/>
          <w:rtl/>
        </w:rPr>
        <w:t>أ</w:t>
      </w:r>
      <w:r>
        <w:rPr>
          <w:rtl/>
        </w:rPr>
        <w:t>بواب قواطع الصلاة</w:t>
      </w:r>
      <w:r w:rsidR="00EC1548">
        <w:rPr>
          <w:rtl/>
        </w:rPr>
        <w:t>،</w:t>
      </w:r>
      <w:r>
        <w:rPr>
          <w:rtl/>
        </w:rPr>
        <w:t xml:space="preserve"> وفي الحديث 22 من الباب 3 من </w:t>
      </w:r>
      <w:r>
        <w:rPr>
          <w:rFonts w:hint="cs"/>
          <w:rtl/>
        </w:rPr>
        <w:t>أ</w:t>
      </w:r>
      <w:r>
        <w:rPr>
          <w:rtl/>
        </w:rPr>
        <w:t>بواب ما تجب فيه الزكاة</w:t>
      </w:r>
      <w:r w:rsidR="00EC1548">
        <w:rPr>
          <w:rtl/>
        </w:rPr>
        <w:t>،</w:t>
      </w:r>
      <w:r>
        <w:rPr>
          <w:rtl/>
        </w:rPr>
        <w:t xml:space="preserve"> وفي الحديث 5 من الباب 46 من </w:t>
      </w:r>
      <w:r>
        <w:rPr>
          <w:rFonts w:hint="cs"/>
          <w:rtl/>
        </w:rPr>
        <w:t>أ</w:t>
      </w:r>
      <w:r>
        <w:rPr>
          <w:rtl/>
        </w:rPr>
        <w:t>بواب العتق.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آبائه</w:t>
      </w:r>
      <w:r w:rsidR="00B36A0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عليهم‌السلام</w:t>
      </w:r>
      <w:r w:rsidR="00EC1548">
        <w:rPr>
          <w:rFonts w:hint="cs"/>
          <w:rtl/>
        </w:rPr>
        <w:t xml:space="preserve"> </w:t>
      </w:r>
      <w:r w:rsidR="00B36A02">
        <w:rPr>
          <w:rFonts w:hint="cs"/>
          <w:rtl/>
        </w:rPr>
        <w:t xml:space="preserve">) </w:t>
      </w:r>
      <w:r w:rsidR="00EC1548">
        <w:rPr>
          <w:rFonts w:hint="cs"/>
          <w:rtl/>
        </w:rPr>
        <w:t xml:space="preserve">- </w:t>
      </w:r>
      <w:r w:rsidRPr="00815426">
        <w:rPr>
          <w:rtl/>
        </w:rPr>
        <w:t>في وصي</w:t>
      </w:r>
      <w:r>
        <w:rPr>
          <w:rFonts w:hint="cs"/>
          <w:rtl/>
        </w:rPr>
        <w:t>ّ</w:t>
      </w:r>
      <w:r w:rsidRPr="00815426">
        <w:rPr>
          <w:rtl/>
        </w:rPr>
        <w:t xml:space="preserve">ة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36A02">
        <w:rPr>
          <w:rStyle w:val="libNormalChar"/>
          <w:rFonts w:hint="cs"/>
          <w:rtl/>
        </w:rPr>
        <w:t xml:space="preserve"> </w:t>
      </w:r>
      <w:r w:rsidRPr="00815426">
        <w:rPr>
          <w:rtl/>
        </w:rPr>
        <w:t xml:space="preserve">لعلي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 w:rsidRPr="00DB56AE">
        <w:rPr>
          <w:rStyle w:val="libNormalChar"/>
          <w:rtl/>
        </w:rPr>
        <w:t xml:space="preserve"> </w:t>
      </w:r>
      <w:r w:rsidR="00EC1548">
        <w:rPr>
          <w:rtl/>
        </w:rPr>
        <w:t xml:space="preserve">-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B36A02">
      <w:pPr>
        <w:pStyle w:val="libNormal"/>
        <w:rPr>
          <w:rtl/>
        </w:rPr>
      </w:pPr>
      <w:r>
        <w:rPr>
          <w:rtl/>
        </w:rPr>
        <w:t>[ 10672 ]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شعيب بن واقد</w:t>
      </w:r>
      <w:r>
        <w:rPr>
          <w:rtl/>
        </w:rPr>
        <w:t>،</w:t>
      </w:r>
      <w:r w:rsidR="00BB3864">
        <w:rPr>
          <w:rtl/>
        </w:rPr>
        <w:t xml:space="preserve"> عن الحسين بن زيد</w:t>
      </w:r>
      <w:r>
        <w:rPr>
          <w:rtl/>
        </w:rPr>
        <w:t>،</w:t>
      </w:r>
      <w:r w:rsidR="00BB3864">
        <w:rPr>
          <w:rtl/>
        </w:rPr>
        <w:t xml:space="preserve"> عن الصادق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 w:rsidR="00B36A02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B36A02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 المناهي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ونهى أن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الرجل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ب</w:t>
      </w:r>
      <w:r w:rsidR="00BB3864">
        <w:rPr>
          <w:rFonts w:hint="cs"/>
          <w:rtl/>
        </w:rPr>
        <w:t>إ</w:t>
      </w:r>
      <w:r w:rsidR="00BB3864">
        <w:rPr>
          <w:rtl/>
        </w:rPr>
        <w:t>ذنهم وقال</w:t>
      </w:r>
      <w:r>
        <w:rPr>
          <w:rtl/>
        </w:rPr>
        <w:t>:</w:t>
      </w:r>
      <w:r w:rsidR="00BB3864">
        <w:rPr>
          <w:rtl/>
        </w:rPr>
        <w:t xml:space="preserve"> من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</w:t>
      </w:r>
      <w:r w:rsidR="00BB3864">
        <w:rPr>
          <w:rFonts w:hint="cs"/>
          <w:rtl/>
        </w:rPr>
        <w:t>إ</w:t>
      </w:r>
      <w:r w:rsidR="00BB3864">
        <w:rPr>
          <w:rtl/>
        </w:rPr>
        <w:t>ذنهم وهم به راضون فاقتصد بهم في حضوره</w:t>
      </w:r>
      <w:r>
        <w:rPr>
          <w:rtl/>
        </w:rPr>
        <w:t>،</w:t>
      </w:r>
      <w:r w:rsidR="00BB3864">
        <w:rPr>
          <w:rtl/>
        </w:rPr>
        <w:t xml:space="preserve"> وأحسن صلاته بقيامه وقراءته</w:t>
      </w:r>
      <w:r>
        <w:rPr>
          <w:rtl/>
        </w:rPr>
        <w:t>،</w:t>
      </w:r>
      <w:r w:rsidR="00BB3864">
        <w:rPr>
          <w:rtl/>
        </w:rPr>
        <w:t xml:space="preserve"> وركوعه وسجوده وقعوده</w:t>
      </w:r>
      <w:r>
        <w:rPr>
          <w:rtl/>
        </w:rPr>
        <w:t>،</w:t>
      </w:r>
      <w:r w:rsidR="00BB3864">
        <w:rPr>
          <w:rtl/>
        </w:rPr>
        <w:t xml:space="preserve"> فله مثل أجر القوم</w:t>
      </w:r>
      <w:r>
        <w:rPr>
          <w:rtl/>
        </w:rPr>
        <w:t>،</w:t>
      </w:r>
      <w:r w:rsidR="00BB3864">
        <w:rPr>
          <w:rtl/>
        </w:rPr>
        <w:t xml:space="preserve"> ولا ينقص من 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جورهم شيء </w:t>
      </w:r>
      <w:r w:rsidR="00BB3864"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BB3864" w:rsidRDefault="00BB3864" w:rsidP="00B36A02">
      <w:pPr>
        <w:pStyle w:val="libNormal"/>
        <w:rPr>
          <w:rtl/>
        </w:rPr>
      </w:pPr>
      <w:r>
        <w:rPr>
          <w:rtl/>
        </w:rPr>
        <w:t xml:space="preserve">وفي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بإسناد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في عيادة المريض نحوه.</w:t>
      </w:r>
    </w:p>
    <w:p w:rsidR="00BB3864" w:rsidRDefault="00BB3864" w:rsidP="00B36A02">
      <w:pPr>
        <w:pStyle w:val="libNormal"/>
        <w:rPr>
          <w:rtl/>
        </w:rPr>
      </w:pP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 xml:space="preserve">م في أوقات الصلوات الخمس حديث بمعناه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[ 10873 ]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ماجيلويه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عن أحمد بن أبي عبدالله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</w:t>
      </w:r>
      <w:r>
        <w:rPr>
          <w:rtl/>
        </w:rPr>
        <w:t>،</w:t>
      </w:r>
      <w:r w:rsidR="00BB3864">
        <w:rPr>
          <w:rtl/>
        </w:rPr>
        <w:t xml:space="preserve"> عن ابن بقاح</w:t>
      </w:r>
      <w:r>
        <w:rPr>
          <w:rtl/>
        </w:rPr>
        <w:t>،</w:t>
      </w:r>
      <w:r w:rsidR="00BB3864">
        <w:rPr>
          <w:rtl/>
        </w:rPr>
        <w:t xml:space="preserve"> عن زكري</w:t>
      </w:r>
      <w:r w:rsidR="00BB3864">
        <w:rPr>
          <w:rFonts w:hint="cs"/>
          <w:rtl/>
        </w:rPr>
        <w:t>ّ</w:t>
      </w:r>
      <w:r w:rsidR="00BB3864">
        <w:rPr>
          <w:rtl/>
        </w:rPr>
        <w:t>ا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عبد الملك بن عمير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أربعة لا تقبل لهم صلاة</w:t>
      </w:r>
      <w:r>
        <w:rPr>
          <w:rtl/>
        </w:rPr>
        <w:t>: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ا</w:t>
      </w:r>
      <w:r w:rsidR="00BB3864">
        <w:rPr>
          <w:rtl/>
        </w:rPr>
        <w:t>مام الجائر</w:t>
      </w:r>
      <w:r>
        <w:rPr>
          <w:rtl/>
        </w:rPr>
        <w:t>،</w:t>
      </w:r>
      <w:r w:rsidR="00BB3864">
        <w:rPr>
          <w:rtl/>
        </w:rPr>
        <w:t xml:space="preserve"> والرجل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القوم وهم له كارهون</w:t>
      </w:r>
      <w:r>
        <w:rPr>
          <w:rtl/>
        </w:rPr>
        <w:t>،</w:t>
      </w:r>
      <w:r w:rsidR="00BB3864">
        <w:rPr>
          <w:rtl/>
        </w:rPr>
        <w:t xml:space="preserve"> والعبد ال</w:t>
      </w:r>
      <w:r w:rsidR="00BB3864">
        <w:rPr>
          <w:rFonts w:hint="cs"/>
          <w:rtl/>
        </w:rPr>
        <w:t>آ</w:t>
      </w:r>
      <w:r w:rsidR="00BB3864">
        <w:rPr>
          <w:rtl/>
        </w:rPr>
        <w:t>بق من مولاه من غير ضرورة</w:t>
      </w:r>
      <w:r>
        <w:rPr>
          <w:rtl/>
        </w:rPr>
        <w:t>،</w:t>
      </w:r>
      <w:r w:rsidR="00BB3864">
        <w:rPr>
          <w:rtl/>
        </w:rPr>
        <w:t xml:space="preserve"> والمرأة تخرج من بيت زوجها بغير إذنه.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[ 10874 ]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إدريس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آخر 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أبي عبدالله 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91C93">
      <w:pPr>
        <w:pStyle w:val="libFootnote0"/>
        <w:rPr>
          <w:rtl/>
        </w:rPr>
      </w:pPr>
      <w:r w:rsidRPr="00457CF7">
        <w:rPr>
          <w:rtl/>
        </w:rPr>
        <w:t>(1) الفقيه 4</w:t>
      </w:r>
      <w:r w:rsidR="00EC1548">
        <w:rPr>
          <w:rtl/>
        </w:rPr>
        <w:t>:</w:t>
      </w:r>
      <w:r w:rsidRPr="00457CF7">
        <w:rPr>
          <w:rtl/>
        </w:rPr>
        <w:t xml:space="preserve"> 258 / 824.</w:t>
      </w:r>
    </w:p>
    <w:p w:rsidR="00BB3864" w:rsidRPr="00E23BDE" w:rsidRDefault="00BB3864" w:rsidP="00E91C93">
      <w:pPr>
        <w:pStyle w:val="libFootnote0"/>
        <w:rPr>
          <w:rtl/>
        </w:rPr>
      </w:pPr>
      <w:r w:rsidRPr="00E23BDE">
        <w:rPr>
          <w:rtl/>
        </w:rPr>
        <w:t>(2)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23BDE">
        <w:rPr>
          <w:rtl/>
        </w:rPr>
        <w:t>12</w:t>
      </w:r>
      <w:r>
        <w:rPr>
          <w:rtl/>
        </w:rPr>
        <w:t xml:space="preserve"> / </w:t>
      </w:r>
      <w:r w:rsidRPr="00E23BDE">
        <w:rPr>
          <w:rtl/>
        </w:rPr>
        <w:t>36.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4</w:t>
      </w:r>
      <w:r w:rsidR="00EC1548">
        <w:rPr>
          <w:rtl/>
        </w:rPr>
        <w:t>:</w:t>
      </w:r>
      <w:r>
        <w:rPr>
          <w:rtl/>
        </w:rPr>
        <w:t xml:space="preserve"> 9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8 من الباب 3</w:t>
      </w:r>
      <w:r w:rsidR="00EC1548">
        <w:rPr>
          <w:rtl/>
        </w:rPr>
        <w:t>،</w:t>
      </w:r>
      <w:r>
        <w:rPr>
          <w:rtl/>
        </w:rPr>
        <w:t xml:space="preserve"> وفي الباب 18 من </w:t>
      </w:r>
      <w:r>
        <w:rPr>
          <w:rFonts w:hint="cs"/>
          <w:rtl/>
        </w:rPr>
        <w:t>أ</w:t>
      </w:r>
      <w:r>
        <w:rPr>
          <w:rtl/>
        </w:rPr>
        <w:t>بواب الاحتضار.</w:t>
      </w:r>
    </w:p>
    <w:p w:rsidR="00BB3864" w:rsidRPr="00E23BDE" w:rsidRDefault="00BB3864" w:rsidP="00B36A02">
      <w:pPr>
        <w:pStyle w:val="libFootnote0"/>
        <w:rPr>
          <w:rtl/>
        </w:rPr>
      </w:pPr>
      <w:r w:rsidRPr="00E23BDE">
        <w:rPr>
          <w:rtl/>
        </w:rPr>
        <w:t>(</w:t>
      </w:r>
      <w:r w:rsidR="00B36A02">
        <w:rPr>
          <w:rFonts w:hint="cs"/>
          <w:rtl/>
        </w:rPr>
        <w:t>3</w:t>
      </w:r>
      <w:r w:rsidRPr="00E23BDE">
        <w:rPr>
          <w:rtl/>
        </w:rPr>
        <w:t xml:space="preserve">) يأتي في جهاد النفس في حديث الحقوق ما يدل على </w:t>
      </w:r>
      <w:r>
        <w:rPr>
          <w:rFonts w:hint="cs"/>
          <w:rtl/>
        </w:rPr>
        <w:t>أ</w:t>
      </w:r>
      <w:r w:rsidRPr="00E23BDE">
        <w:rPr>
          <w:rtl/>
        </w:rPr>
        <w:t>ن</w:t>
      </w:r>
      <w:r>
        <w:rPr>
          <w:rFonts w:hint="cs"/>
          <w:rtl/>
        </w:rPr>
        <w:t>ّ</w:t>
      </w:r>
      <w:r w:rsidRPr="00E23BDE">
        <w:rPr>
          <w:rtl/>
        </w:rPr>
        <w:t>ه ليس للامام فضل على المأموم وذلك</w:t>
      </w:r>
      <w:r>
        <w:rPr>
          <w:rtl/>
        </w:rPr>
        <w:t xml:space="preserve"> </w:t>
      </w:r>
      <w:r w:rsidRPr="00E23BDE">
        <w:rPr>
          <w:rtl/>
        </w:rPr>
        <w:t>محمول على اتحاد المأموم جمعا</w:t>
      </w:r>
      <w:r>
        <w:rPr>
          <w:rFonts w:hint="cs"/>
          <w:rtl/>
        </w:rPr>
        <w:t>ً</w:t>
      </w:r>
      <w:r w:rsidRPr="00E23BDE">
        <w:rPr>
          <w:rtl/>
        </w:rPr>
        <w:t xml:space="preserve"> وحديث الحقوق ظاهر في ذلك « منه قده ».</w:t>
      </w:r>
    </w:p>
    <w:p w:rsidR="00BB3864" w:rsidRPr="00E23BDE" w:rsidRDefault="00BB3864" w:rsidP="00B36A02">
      <w:pPr>
        <w:pStyle w:val="libFootnote0"/>
        <w:rPr>
          <w:rtl/>
        </w:rPr>
      </w:pPr>
      <w:r w:rsidRPr="00E23BDE">
        <w:rPr>
          <w:rtl/>
        </w:rPr>
        <w:t>(</w:t>
      </w:r>
      <w:r w:rsidR="00B36A02">
        <w:rPr>
          <w:rFonts w:hint="cs"/>
          <w:rtl/>
        </w:rPr>
        <w:t>4</w:t>
      </w:r>
      <w:r w:rsidRPr="00E23BDE">
        <w:rPr>
          <w:rtl/>
        </w:rPr>
        <w:t>) عقاب ال</w:t>
      </w:r>
      <w:r>
        <w:rPr>
          <w:rFonts w:hint="cs"/>
          <w:rtl/>
        </w:rPr>
        <w:t>أ</w:t>
      </w:r>
      <w:r w:rsidRPr="00E23BDE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23BDE">
        <w:rPr>
          <w:rtl/>
        </w:rPr>
        <w:t>338.</w:t>
      </w:r>
    </w:p>
    <w:p w:rsidR="00BB3864" w:rsidRPr="00E23BDE" w:rsidRDefault="00BB3864" w:rsidP="00B36A02">
      <w:pPr>
        <w:pStyle w:val="libFootnote0"/>
        <w:rPr>
          <w:rtl/>
        </w:rPr>
      </w:pPr>
      <w:r w:rsidRPr="00E23BDE">
        <w:rPr>
          <w:rtl/>
        </w:rPr>
        <w:t>(</w:t>
      </w:r>
      <w:r w:rsidR="00B36A02">
        <w:rPr>
          <w:rFonts w:hint="cs"/>
          <w:rtl/>
        </w:rPr>
        <w:t>5</w:t>
      </w:r>
      <w:r w:rsidRPr="00E23BDE">
        <w:rPr>
          <w:rtl/>
        </w:rPr>
        <w:t xml:space="preserve">) تقدم في الحديث 9 من الباب 10 من </w:t>
      </w:r>
      <w:r>
        <w:rPr>
          <w:rFonts w:hint="cs"/>
          <w:rtl/>
        </w:rPr>
        <w:t>أ</w:t>
      </w:r>
      <w:r w:rsidRPr="00E23BDE">
        <w:rPr>
          <w:rtl/>
        </w:rPr>
        <w:t>بواب الاحتضار.</w:t>
      </w:r>
    </w:p>
    <w:p w:rsidR="00BB3864" w:rsidRPr="00E23BDE" w:rsidRDefault="00BB3864" w:rsidP="00B36A02">
      <w:pPr>
        <w:pStyle w:val="libFootnote0"/>
        <w:rPr>
          <w:rtl/>
        </w:rPr>
      </w:pPr>
      <w:r w:rsidRPr="00E23BDE">
        <w:rPr>
          <w:rtl/>
        </w:rPr>
        <w:t>(</w:t>
      </w:r>
      <w:r w:rsidR="00B36A02">
        <w:rPr>
          <w:rFonts w:hint="cs"/>
          <w:rtl/>
        </w:rPr>
        <w:t>6</w:t>
      </w:r>
      <w:r w:rsidRPr="00E23BDE">
        <w:rPr>
          <w:rtl/>
        </w:rPr>
        <w:t xml:space="preserve">) وتقدم في الحديث 12 من الباب 10 من </w:t>
      </w:r>
      <w:r>
        <w:rPr>
          <w:rFonts w:hint="cs"/>
          <w:rtl/>
        </w:rPr>
        <w:t>أ</w:t>
      </w:r>
      <w:r w:rsidRPr="00E23BDE">
        <w:rPr>
          <w:rtl/>
        </w:rPr>
        <w:t>بواب المواقيت.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242 / 94.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مستطرفات السرائر</w:t>
      </w:r>
      <w:r w:rsidR="00EC1548">
        <w:rPr>
          <w:rtl/>
        </w:rPr>
        <w:t>:</w:t>
      </w:r>
      <w:r>
        <w:rPr>
          <w:rtl/>
        </w:rPr>
        <w:t xml:space="preserve"> 49 / 11 و</w:t>
      </w:r>
      <w:r>
        <w:rPr>
          <w:rFonts w:hint="cs"/>
          <w:rtl/>
        </w:rPr>
        <w:t>أ</w:t>
      </w:r>
      <w:r>
        <w:rPr>
          <w:rtl/>
        </w:rPr>
        <w:t>ورد صدر الحديث قطعة منه في الحديث 12 من الباب 11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السي</w:t>
      </w:r>
      <w:r>
        <w:rPr>
          <w:rFonts w:hint="cs"/>
          <w:rtl/>
        </w:rPr>
        <w:t>ّ</w:t>
      </w:r>
      <w:r>
        <w:rPr>
          <w:rtl/>
        </w:rPr>
        <w:t>اري قال</w:t>
      </w:r>
      <w:r w:rsidR="00EC154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جعفر الثاني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القوم من مواليك يجتمعون فتحضر الصلاة</w:t>
      </w:r>
      <w:r w:rsidR="00EC1548">
        <w:rPr>
          <w:rtl/>
        </w:rPr>
        <w:t>،</w:t>
      </w:r>
      <w:r>
        <w:rPr>
          <w:rtl/>
        </w:rPr>
        <w:t xml:space="preserve"> فيؤذ</w:t>
      </w:r>
      <w:r>
        <w:rPr>
          <w:rFonts w:hint="cs"/>
          <w:rtl/>
        </w:rPr>
        <w:t>ّ</w:t>
      </w:r>
      <w:r>
        <w:rPr>
          <w:rtl/>
        </w:rPr>
        <w:t>ن بعضهم ويتقد</w:t>
      </w:r>
      <w:r>
        <w:rPr>
          <w:rFonts w:hint="cs"/>
          <w:rtl/>
        </w:rPr>
        <w:t>ّ</w:t>
      </w:r>
      <w:r>
        <w:rPr>
          <w:rtl/>
        </w:rPr>
        <w:t>م أحدهم فيصل</w:t>
      </w:r>
      <w:r>
        <w:rPr>
          <w:rFonts w:hint="cs"/>
          <w:rtl/>
        </w:rPr>
        <w:t>ّ</w:t>
      </w:r>
      <w:r>
        <w:rPr>
          <w:rtl/>
        </w:rPr>
        <w:t>ي بهم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إن كانت قلوبهم كل</w:t>
      </w:r>
      <w:r>
        <w:rPr>
          <w:rFonts w:hint="cs"/>
          <w:rtl/>
        </w:rPr>
        <w:t>ّ</w:t>
      </w:r>
      <w:r>
        <w:rPr>
          <w:rtl/>
        </w:rPr>
        <w:t>ها واحدة فلا بأس</w:t>
      </w:r>
      <w:r w:rsidR="00EC1548">
        <w:rPr>
          <w:rtl/>
        </w:rPr>
        <w:t>،</w:t>
      </w:r>
      <w:r>
        <w:rPr>
          <w:rtl/>
        </w:rPr>
        <w:t xml:space="preserve"> قال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:</w:t>
      </w:r>
      <w:r>
        <w:rPr>
          <w:rtl/>
        </w:rPr>
        <w:t xml:space="preserve"> ومن لهم بمعرفة ذلك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فدعوا ال</w:t>
      </w:r>
      <w:r>
        <w:rPr>
          <w:rFonts w:hint="cs"/>
          <w:rtl/>
        </w:rPr>
        <w:t>إِ</w:t>
      </w:r>
      <w:r>
        <w:rPr>
          <w:rtl/>
        </w:rPr>
        <w:t>مامة ل</w:t>
      </w:r>
      <w:r>
        <w:rPr>
          <w:rFonts w:hint="cs"/>
          <w:rtl/>
        </w:rPr>
        <w:t>أ</w:t>
      </w:r>
      <w:r>
        <w:rPr>
          <w:rtl/>
        </w:rPr>
        <w:t>هلها.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والله أعلم كون قلوبهم واحدة من الرضا بال</w:t>
      </w:r>
      <w:r>
        <w:rPr>
          <w:rFonts w:hint="cs"/>
          <w:rtl/>
        </w:rPr>
        <w:t>إِ</w:t>
      </w:r>
      <w:r>
        <w:rPr>
          <w:rtl/>
        </w:rPr>
        <w:t>مام</w:t>
      </w:r>
      <w:r w:rsidR="00EC1548">
        <w:rPr>
          <w:rtl/>
        </w:rPr>
        <w:t>،</w:t>
      </w:r>
      <w:r>
        <w:rPr>
          <w:rtl/>
        </w:rPr>
        <w:t xml:space="preserve"> والمراد بأهلها من يجمع شروطها</w:t>
      </w:r>
      <w:r w:rsidR="00EC1548">
        <w:rPr>
          <w:rtl/>
        </w:rPr>
        <w:t>،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 xml:space="preserve"> المراد النهي عن التنازع فيها.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[ 10875 ]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زكري</w:t>
      </w:r>
      <w:r w:rsidR="00BB3864">
        <w:rPr>
          <w:rFonts w:hint="cs"/>
          <w:rtl/>
        </w:rPr>
        <w:t>ّ</w:t>
      </w:r>
      <w:r w:rsidR="00BB3864">
        <w:rPr>
          <w:rtl/>
        </w:rPr>
        <w:t>ا صاحب السابري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ثلاثة في الجن</w:t>
      </w:r>
      <w:r w:rsidR="00BB3864">
        <w:rPr>
          <w:rFonts w:hint="cs"/>
          <w:rtl/>
        </w:rPr>
        <w:t>ّ</w:t>
      </w:r>
      <w:r w:rsidR="00BB3864">
        <w:rPr>
          <w:rtl/>
        </w:rPr>
        <w:t>ة على المسك ال</w:t>
      </w:r>
      <w:r w:rsidR="00BB3864">
        <w:rPr>
          <w:rFonts w:hint="cs"/>
          <w:rtl/>
        </w:rPr>
        <w:t>أ</w:t>
      </w:r>
      <w:r w:rsidR="00BB3864">
        <w:rPr>
          <w:rtl/>
        </w:rPr>
        <w:t>ذفر</w:t>
      </w:r>
      <w:r>
        <w:rPr>
          <w:rtl/>
        </w:rPr>
        <w:t>:</w:t>
      </w:r>
      <w:r w:rsidR="00BB3864">
        <w:rPr>
          <w:rtl/>
        </w:rPr>
        <w:t xml:space="preserve"> مؤذ</w:t>
      </w:r>
      <w:r w:rsidR="00BB3864">
        <w:rPr>
          <w:rFonts w:hint="cs"/>
          <w:rtl/>
        </w:rPr>
        <w:t>ّ</w:t>
      </w:r>
      <w:r w:rsidR="00BB3864">
        <w:rPr>
          <w:rtl/>
        </w:rPr>
        <w:t>ن أذ</w:t>
      </w:r>
      <w:r w:rsidR="00BB3864">
        <w:rPr>
          <w:rFonts w:hint="cs"/>
          <w:rtl/>
        </w:rPr>
        <w:t>ّ</w:t>
      </w:r>
      <w:r w:rsidR="00BB3864">
        <w:rPr>
          <w:rtl/>
        </w:rPr>
        <w:t>ن احتسابا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وإمام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وهم به راضون</w:t>
      </w:r>
      <w:r>
        <w:rPr>
          <w:rtl/>
        </w:rPr>
        <w:t>،</w:t>
      </w:r>
      <w:r w:rsidR="00BB3864">
        <w:rPr>
          <w:rtl/>
        </w:rPr>
        <w:t xml:space="preserve"> ومملوك يطيع الله ويطيع مواليه.</w:t>
      </w:r>
    </w:p>
    <w:p w:rsidR="00BB3864" w:rsidRDefault="00EC1548" w:rsidP="00B36A02">
      <w:pPr>
        <w:pStyle w:val="libNormal"/>
        <w:rPr>
          <w:rtl/>
        </w:rPr>
      </w:pPr>
      <w:r>
        <w:rPr>
          <w:rtl/>
        </w:rPr>
        <w:t>[ 10876 ]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الحسن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الطوسي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أ</w:t>
      </w:r>
      <w:r w:rsidR="00BB3864">
        <w:rPr>
          <w:rtl/>
        </w:rPr>
        <w:t>مالي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المفيد</w:t>
      </w:r>
      <w:r>
        <w:rPr>
          <w:rtl/>
        </w:rPr>
        <w:t>،</w:t>
      </w:r>
      <w:r w:rsidR="00BB3864">
        <w:rPr>
          <w:rtl/>
        </w:rPr>
        <w:t xml:space="preserve"> عن الجعابي</w:t>
      </w:r>
      <w:r>
        <w:rPr>
          <w:rtl/>
        </w:rPr>
        <w:t>،</w:t>
      </w:r>
      <w:r w:rsidR="00BB3864">
        <w:rPr>
          <w:rtl/>
        </w:rPr>
        <w:t xml:space="preserve"> عن ابن عقدة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بن غالب</w:t>
      </w:r>
      <w:r>
        <w:rPr>
          <w:rtl/>
        </w:rPr>
        <w:t>،</w:t>
      </w:r>
      <w:r w:rsidR="00BB3864">
        <w:rPr>
          <w:rtl/>
        </w:rPr>
        <w:t xml:space="preserve"> عن الحسين بن رياح</w:t>
      </w:r>
      <w:r>
        <w:rPr>
          <w:rtl/>
        </w:rPr>
        <w:t>،</w:t>
      </w:r>
      <w:r w:rsidR="00BB3864">
        <w:rPr>
          <w:rtl/>
        </w:rPr>
        <w:t xml:space="preserve"> عن سيف بن عميرة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مروان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عبدالله بن أبي يعفور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ثلاثة لا يقبل الله لهم صلاة</w:t>
      </w:r>
      <w:r>
        <w:rPr>
          <w:rtl/>
        </w:rPr>
        <w:t>:</w:t>
      </w:r>
      <w:r w:rsidR="00BB3864">
        <w:rPr>
          <w:rtl/>
        </w:rPr>
        <w:t xml:space="preserve"> عبد آبق من مواليه حتى يرجع إليهم فيضع يده في أيديهم</w:t>
      </w:r>
      <w:r>
        <w:rPr>
          <w:rtl/>
        </w:rPr>
        <w:t>،</w:t>
      </w:r>
      <w:r w:rsidR="00BB3864">
        <w:rPr>
          <w:rtl/>
        </w:rPr>
        <w:t xml:space="preserve"> ورجل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وهم له كارهون</w:t>
      </w:r>
      <w:r>
        <w:rPr>
          <w:rtl/>
        </w:rPr>
        <w:t>،</w:t>
      </w:r>
      <w:r w:rsidR="00BB3864">
        <w:rPr>
          <w:rtl/>
        </w:rPr>
        <w:t xml:space="preserve"> وامرأة باتت وزوجها عليها ساخط.</w:t>
      </w:r>
    </w:p>
    <w:p w:rsidR="00BB3864" w:rsidRDefault="00BB3864" w:rsidP="00B36A02">
      <w:pPr>
        <w:pStyle w:val="libNormal"/>
        <w:rPr>
          <w:rtl/>
        </w:rPr>
      </w:pPr>
      <w:r>
        <w:rPr>
          <w:rtl/>
        </w:rPr>
        <w:t xml:space="preserve">ورواه الكليني كما يأتي في النكاح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B36A02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B36A02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D23F4" w:rsidRDefault="00BB3864" w:rsidP="00E91C93">
      <w:pPr>
        <w:pStyle w:val="libFootnote0"/>
        <w:rPr>
          <w:rtl/>
        </w:rPr>
      </w:pPr>
      <w:r w:rsidRPr="009D23F4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D23F4">
        <w:rPr>
          <w:rtl/>
        </w:rPr>
        <w:t>قلت.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283 / 1127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2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ذان.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EC1548">
        <w:rPr>
          <w:rtl/>
        </w:rPr>
        <w:t>:</w:t>
      </w:r>
      <w:r>
        <w:rPr>
          <w:rtl/>
        </w:rPr>
        <w:t xml:space="preserve"> 196.</w:t>
      </w:r>
    </w:p>
    <w:p w:rsidR="00BB3864" w:rsidRPr="009D23F4" w:rsidRDefault="00BB3864" w:rsidP="00B36A02">
      <w:pPr>
        <w:pStyle w:val="libFootnote0"/>
        <w:rPr>
          <w:rtl/>
        </w:rPr>
      </w:pPr>
      <w:r w:rsidRPr="009D23F4">
        <w:rPr>
          <w:rtl/>
        </w:rPr>
        <w:t>(</w:t>
      </w:r>
      <w:r w:rsidR="00B36A02">
        <w:rPr>
          <w:rFonts w:hint="cs"/>
          <w:rtl/>
        </w:rPr>
        <w:t>2</w:t>
      </w:r>
      <w:r w:rsidRPr="009D23F4">
        <w:rPr>
          <w:rtl/>
        </w:rPr>
        <w:t>) ليس في المصدر.</w:t>
      </w:r>
    </w:p>
    <w:p w:rsidR="00BB3864" w:rsidRPr="009D23F4" w:rsidRDefault="00BB3864" w:rsidP="00B36A02">
      <w:pPr>
        <w:pStyle w:val="libFootnote0"/>
        <w:rPr>
          <w:rtl/>
        </w:rPr>
      </w:pPr>
      <w:r w:rsidRPr="009D23F4">
        <w:rPr>
          <w:rtl/>
        </w:rPr>
        <w:t>(</w:t>
      </w:r>
      <w:r w:rsidR="00B36A02">
        <w:rPr>
          <w:rFonts w:hint="cs"/>
          <w:rtl/>
        </w:rPr>
        <w:t>3</w:t>
      </w:r>
      <w:r w:rsidRPr="009D23F4">
        <w:rPr>
          <w:rtl/>
        </w:rPr>
        <w:t xml:space="preserve">) يأتي في الحديث 3 من الباب 80 من </w:t>
      </w:r>
      <w:r>
        <w:rPr>
          <w:rFonts w:hint="cs"/>
          <w:rtl/>
        </w:rPr>
        <w:t>أ</w:t>
      </w:r>
      <w:r w:rsidRPr="009D23F4">
        <w:rPr>
          <w:rtl/>
        </w:rPr>
        <w:t>بواب مقدمات النكاح.</w:t>
      </w:r>
    </w:p>
    <w:p w:rsidR="00BB3864" w:rsidRPr="009D23F4" w:rsidRDefault="00BB3864" w:rsidP="00B36A02">
      <w:pPr>
        <w:pStyle w:val="libFootnote0"/>
        <w:rPr>
          <w:rtl/>
        </w:rPr>
      </w:pPr>
      <w:r w:rsidRPr="009D23F4">
        <w:rPr>
          <w:rtl/>
        </w:rPr>
        <w:t>(</w:t>
      </w:r>
      <w:r w:rsidR="00B36A02">
        <w:rPr>
          <w:rFonts w:hint="cs"/>
          <w:rtl/>
        </w:rPr>
        <w:t>4</w:t>
      </w:r>
      <w:r w:rsidRPr="009D23F4">
        <w:rPr>
          <w:rtl/>
        </w:rPr>
        <w:t>) تقدم في الحديث 3 من الباب 21 من هذه ال</w:t>
      </w:r>
      <w:r>
        <w:rPr>
          <w:rFonts w:hint="cs"/>
          <w:rtl/>
        </w:rPr>
        <w:t>أ</w:t>
      </w:r>
      <w:r w:rsidRPr="009D23F4">
        <w:rPr>
          <w:rtl/>
        </w:rPr>
        <w:t>بواب.</w:t>
      </w:r>
    </w:p>
    <w:p w:rsidR="00BB3864" w:rsidRPr="009D23F4" w:rsidRDefault="00BB3864" w:rsidP="00B36A02">
      <w:pPr>
        <w:pStyle w:val="libFootnote0"/>
        <w:rPr>
          <w:rtl/>
        </w:rPr>
      </w:pPr>
      <w:r w:rsidRPr="009D23F4">
        <w:rPr>
          <w:rtl/>
        </w:rPr>
        <w:t>(</w:t>
      </w:r>
      <w:r w:rsidR="00B36A02">
        <w:rPr>
          <w:rFonts w:hint="cs"/>
          <w:rtl/>
        </w:rPr>
        <w:t>5</w:t>
      </w:r>
      <w:r w:rsidRPr="009D23F4">
        <w:rPr>
          <w:rtl/>
        </w:rPr>
        <w:t>) يأتي في الباب 75 من هذه ال</w:t>
      </w:r>
      <w:r>
        <w:rPr>
          <w:rFonts w:hint="cs"/>
          <w:rtl/>
        </w:rPr>
        <w:t>أ</w:t>
      </w:r>
      <w:r w:rsidRPr="009D23F4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144" w:name="_Toc278688153"/>
      <w:bookmarkStart w:id="1145" w:name="_Toc301886954"/>
      <w:bookmarkStart w:id="1146" w:name="_Toc375212489"/>
      <w:bookmarkStart w:id="1147" w:name="_Toc375215169"/>
      <w:bookmarkStart w:id="1148" w:name="_Toc262664233"/>
      <w:r>
        <w:rPr>
          <w:rtl/>
        </w:rPr>
        <w:lastRenderedPageBreak/>
        <w:t>28</w:t>
      </w:r>
      <w:r w:rsidR="00EC1548">
        <w:rPr>
          <w:rtl/>
        </w:rPr>
        <w:t xml:space="preserve"> - </w:t>
      </w:r>
      <w:r>
        <w:rPr>
          <w:rtl/>
        </w:rPr>
        <w:t>باب استحباب تقديم ال</w:t>
      </w:r>
      <w:r>
        <w:rPr>
          <w:rFonts w:hint="cs"/>
          <w:rtl/>
        </w:rPr>
        <w:t>أ</w:t>
      </w:r>
      <w:r>
        <w:rPr>
          <w:rtl/>
        </w:rPr>
        <w:t>قرأ فال</w:t>
      </w:r>
      <w:r>
        <w:rPr>
          <w:rFonts w:hint="cs"/>
          <w:rtl/>
        </w:rPr>
        <w:t>أ</w:t>
      </w:r>
      <w:r>
        <w:rPr>
          <w:rtl/>
        </w:rPr>
        <w:t>قدم هجرة فال</w:t>
      </w:r>
      <w:r>
        <w:rPr>
          <w:rFonts w:hint="cs"/>
          <w:rtl/>
        </w:rPr>
        <w:t>أ</w:t>
      </w:r>
      <w:r>
        <w:rPr>
          <w:rtl/>
        </w:rPr>
        <w:t>سن</w:t>
      </w:r>
      <w:r>
        <w:rPr>
          <w:rFonts w:hint="cs"/>
          <w:rtl/>
        </w:rPr>
        <w:t>ّ</w:t>
      </w:r>
      <w:r>
        <w:rPr>
          <w:rtl/>
        </w:rPr>
        <w:t xml:space="preserve"> فال</w:t>
      </w:r>
      <w:r>
        <w:rPr>
          <w:rFonts w:hint="cs"/>
          <w:rtl/>
        </w:rPr>
        <w:t>أ</w:t>
      </w:r>
      <w:r>
        <w:rPr>
          <w:rtl/>
        </w:rPr>
        <w:t>فقه</w:t>
      </w:r>
      <w:bookmarkEnd w:id="1144"/>
      <w:bookmarkEnd w:id="1145"/>
      <w:r>
        <w:rPr>
          <w:rFonts w:hint="cs"/>
          <w:rtl/>
        </w:rPr>
        <w:t xml:space="preserve"> </w:t>
      </w:r>
      <w:bookmarkStart w:id="1149" w:name="_Toc278688154"/>
      <w:bookmarkStart w:id="1150" w:name="_Toc301886955"/>
      <w:r>
        <w:rPr>
          <w:rtl/>
        </w:rPr>
        <w:t>فال</w:t>
      </w:r>
      <w:r>
        <w:rPr>
          <w:rFonts w:hint="cs"/>
          <w:rtl/>
        </w:rPr>
        <w:t>أ</w:t>
      </w:r>
      <w:r>
        <w:rPr>
          <w:rtl/>
        </w:rPr>
        <w:t>صبح</w:t>
      </w:r>
      <w:r w:rsidR="00EC1548">
        <w:rPr>
          <w:rtl/>
        </w:rPr>
        <w:t>،</w:t>
      </w:r>
      <w:r>
        <w:rPr>
          <w:rtl/>
        </w:rPr>
        <w:t xml:space="preserve"> وكراهة التقد</w:t>
      </w:r>
      <w:r>
        <w:rPr>
          <w:rFonts w:hint="cs"/>
          <w:rtl/>
        </w:rPr>
        <w:t>ّ</w:t>
      </w:r>
      <w:r>
        <w:rPr>
          <w:rtl/>
        </w:rPr>
        <w:t>م على صاحب المنزل</w:t>
      </w:r>
      <w:r w:rsidR="00EC1548">
        <w:rPr>
          <w:rtl/>
        </w:rPr>
        <w:t>،</w:t>
      </w:r>
      <w:r>
        <w:rPr>
          <w:rtl/>
        </w:rPr>
        <w:t xml:space="preserve"> وعلى صاحب</w:t>
      </w:r>
      <w:bookmarkEnd w:id="1149"/>
      <w:bookmarkEnd w:id="1150"/>
      <w:r>
        <w:rPr>
          <w:rFonts w:hint="cs"/>
          <w:rtl/>
        </w:rPr>
        <w:t xml:space="preserve"> </w:t>
      </w:r>
      <w:bookmarkStart w:id="1151" w:name="_Toc278688155"/>
      <w:bookmarkStart w:id="1152" w:name="_Toc301886956"/>
      <w:r>
        <w:rPr>
          <w:rtl/>
        </w:rPr>
        <w:t>السلطان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مامة من لا يحسن القراءة بالمتقن</w:t>
      </w:r>
      <w:bookmarkEnd w:id="1146"/>
      <w:bookmarkEnd w:id="1147"/>
      <w:bookmarkEnd w:id="1148"/>
      <w:bookmarkEnd w:id="1151"/>
      <w:bookmarkEnd w:id="115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[ 10877 ]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وغيره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ابن محبوب</w:t>
      </w:r>
      <w:r>
        <w:rPr>
          <w:rtl/>
        </w:rPr>
        <w:t>،</w:t>
      </w:r>
      <w:r w:rsidR="00BB3864">
        <w:rPr>
          <w:rtl/>
        </w:rPr>
        <w:t xml:space="preserve"> عن ابن رئاب</w:t>
      </w:r>
      <w:r>
        <w:rPr>
          <w:rtl/>
        </w:rPr>
        <w:t>،</w:t>
      </w:r>
      <w:r w:rsidR="00BB3864">
        <w:rPr>
          <w:rtl/>
        </w:rPr>
        <w:t xml:space="preserve"> عن أبي عبيدة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القوم من أصحابنا يجتمعون فتحضر الصلاة فيقول بعضهم لبعض</w:t>
      </w:r>
      <w:r>
        <w:rPr>
          <w:rtl/>
        </w:rPr>
        <w:t>:</w:t>
      </w:r>
      <w:r w:rsidR="00BB3864">
        <w:rPr>
          <w:rtl/>
        </w:rPr>
        <w:t xml:space="preserve"> تقد</w:t>
      </w:r>
      <w:r w:rsidR="00BB3864">
        <w:rPr>
          <w:rFonts w:hint="cs"/>
          <w:rtl/>
        </w:rPr>
        <w:t>ّ</w:t>
      </w:r>
      <w:r w:rsidR="00BB3864">
        <w:rPr>
          <w:rtl/>
        </w:rPr>
        <w:t>م يا فلان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</w:t>
      </w:r>
      <w:r w:rsidR="00BB3864" w:rsidRPr="00934EFD">
        <w:rPr>
          <w:rtl/>
        </w:rPr>
        <w:t xml:space="preserve">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46D1F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يتقد</w:t>
      </w:r>
      <w:r w:rsidR="00BB3864">
        <w:rPr>
          <w:rFonts w:hint="cs"/>
          <w:rtl/>
        </w:rPr>
        <w:t>ّ</w:t>
      </w:r>
      <w:r w:rsidR="00BB3864">
        <w:rPr>
          <w:rtl/>
        </w:rPr>
        <w:t>م القوم أقرأهم للقرآن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كانوا في القراءة سواء فأقدمهم هجرة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كانوا في الهجرة سواء فأكبرهم سن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كانوا في السن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سواء فليؤم</w:t>
      </w:r>
      <w:r w:rsidR="00BB3864">
        <w:rPr>
          <w:rFonts w:hint="cs"/>
          <w:rtl/>
        </w:rPr>
        <w:t>ّ</w:t>
      </w:r>
      <w:r w:rsidR="00BB3864">
        <w:rPr>
          <w:rtl/>
        </w:rPr>
        <w:t>هم أعلمهم بالسن</w:t>
      </w:r>
      <w:r w:rsidR="00BB3864">
        <w:rPr>
          <w:rFonts w:hint="cs"/>
          <w:rtl/>
        </w:rPr>
        <w:t>ّ</w:t>
      </w:r>
      <w:r w:rsidR="00BB3864">
        <w:rPr>
          <w:rtl/>
        </w:rPr>
        <w:t>ة وأفقههم في الدين</w:t>
      </w:r>
      <w:r>
        <w:rPr>
          <w:rtl/>
        </w:rPr>
        <w:t>،</w:t>
      </w:r>
      <w:r w:rsidR="00BB3864">
        <w:rPr>
          <w:rtl/>
        </w:rPr>
        <w:t xml:space="preserve"> ولا يتقد</w:t>
      </w:r>
      <w:r w:rsidR="00BB3864">
        <w:rPr>
          <w:rFonts w:hint="cs"/>
          <w:rtl/>
        </w:rPr>
        <w:t>ّ</w:t>
      </w:r>
      <w:r w:rsidR="00BB3864">
        <w:rPr>
          <w:rtl/>
        </w:rPr>
        <w:t>من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أحدكم الرجل في منزله</w:t>
      </w:r>
      <w:r>
        <w:rPr>
          <w:rtl/>
        </w:rPr>
        <w:t>،</w:t>
      </w:r>
      <w:r w:rsidR="00BB3864">
        <w:rPr>
          <w:rtl/>
        </w:rPr>
        <w:t xml:space="preserve"> ولا صاحب سلطان في سلطانه.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علي بن الحسين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 بن عبدالله</w:t>
      </w:r>
      <w:r w:rsidR="00EC1548">
        <w:rPr>
          <w:rtl/>
        </w:rPr>
        <w:t>،</w:t>
      </w:r>
      <w:r>
        <w:rPr>
          <w:rtl/>
        </w:rPr>
        <w:t xml:space="preserve"> عن الهيثم بن أبي مسروق</w:t>
      </w:r>
      <w:r w:rsidR="00EC1548">
        <w:rPr>
          <w:rtl/>
        </w:rPr>
        <w:t>،</w:t>
      </w:r>
      <w:r>
        <w:rPr>
          <w:rtl/>
        </w:rPr>
        <w:t xml:space="preserve"> عن الحسن بن محبوب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[ 10878 ]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وفي حديث آخر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كانوا في السن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سواء فأصبحهم وجها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BB3864" w:rsidP="00146D1F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BB3864">
        <w:rPr>
          <w:rStyle w:val="libFootnotenumChar"/>
          <w:rtl/>
        </w:rPr>
        <w:t>(</w:t>
      </w:r>
      <w:r w:rsidR="00146D1F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146D1F">
      <w:pPr>
        <w:pStyle w:val="libFootnoteCenterBold"/>
        <w:rPr>
          <w:rtl/>
        </w:rPr>
      </w:pPr>
      <w:r>
        <w:rPr>
          <w:rtl/>
        </w:rPr>
        <w:t>الباب 28</w:t>
      </w:r>
    </w:p>
    <w:p w:rsidR="00BB3864" w:rsidRDefault="00BB3864" w:rsidP="00146D1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376 / 5.</w:t>
      </w:r>
    </w:p>
    <w:p w:rsidR="00BB3864" w:rsidRPr="00353FA8" w:rsidRDefault="00BB3864" w:rsidP="00E91C93">
      <w:pPr>
        <w:pStyle w:val="libFootnote0"/>
        <w:rPr>
          <w:rtl/>
        </w:rPr>
      </w:pPr>
      <w:r w:rsidRPr="00353FA8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53FA8">
        <w:rPr>
          <w:rtl/>
        </w:rPr>
        <w:t>31</w:t>
      </w:r>
      <w:r>
        <w:rPr>
          <w:rtl/>
        </w:rPr>
        <w:t xml:space="preserve"> / </w:t>
      </w:r>
      <w:r w:rsidRPr="00353FA8">
        <w:rPr>
          <w:rtl/>
        </w:rPr>
        <w:t>113.</w:t>
      </w:r>
    </w:p>
    <w:p w:rsidR="00BB3864" w:rsidRPr="00353FA8" w:rsidRDefault="00BB3864" w:rsidP="00E91C93">
      <w:pPr>
        <w:pStyle w:val="libFootnote0"/>
        <w:rPr>
          <w:rtl/>
        </w:rPr>
      </w:pPr>
      <w:r w:rsidRPr="00353FA8">
        <w:rPr>
          <w:rtl/>
        </w:rPr>
        <w:t>(2)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53FA8">
        <w:rPr>
          <w:rtl/>
        </w:rPr>
        <w:t>326</w:t>
      </w:r>
      <w:r>
        <w:rPr>
          <w:rtl/>
        </w:rPr>
        <w:t xml:space="preserve"> / </w:t>
      </w:r>
      <w:r w:rsidRPr="00353FA8">
        <w:rPr>
          <w:rtl/>
        </w:rPr>
        <w:t>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326 / 2.</w:t>
      </w:r>
    </w:p>
    <w:p w:rsidR="00BB3864" w:rsidRPr="00353FA8" w:rsidRDefault="00BB3864" w:rsidP="00146D1F">
      <w:pPr>
        <w:pStyle w:val="libFootnote0"/>
        <w:rPr>
          <w:rtl/>
        </w:rPr>
      </w:pPr>
      <w:r w:rsidRPr="00353FA8">
        <w:rPr>
          <w:rtl/>
        </w:rPr>
        <w:t>(</w:t>
      </w:r>
      <w:r w:rsidR="00146D1F">
        <w:rPr>
          <w:rFonts w:hint="cs"/>
          <w:rtl/>
        </w:rPr>
        <w:t>3</w:t>
      </w:r>
      <w:r w:rsidRPr="00353FA8">
        <w:rPr>
          <w:rtl/>
        </w:rPr>
        <w:t xml:space="preserve">) تقدم في الحديثين 3 و 4 من الباب 16 من </w:t>
      </w:r>
      <w:r>
        <w:rPr>
          <w:rFonts w:hint="cs"/>
          <w:rtl/>
        </w:rPr>
        <w:t>أ</w:t>
      </w:r>
      <w:r w:rsidRPr="00353FA8">
        <w:rPr>
          <w:rtl/>
        </w:rPr>
        <w:t>بواب ال</w:t>
      </w:r>
      <w:r>
        <w:rPr>
          <w:rFonts w:hint="cs"/>
          <w:rtl/>
        </w:rPr>
        <w:t>أ</w:t>
      </w:r>
      <w:r w:rsidRPr="00353FA8">
        <w:rPr>
          <w:rtl/>
        </w:rPr>
        <w:t>ذان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53FA8">
        <w:rPr>
          <w:rtl/>
        </w:rPr>
        <w:t>وفي الباب 13 وفي الباب 16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53FA8">
        <w:rPr>
          <w:rtl/>
        </w:rPr>
        <w:t>وفي الحديث 3 من الباب 21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53FA8">
        <w:rPr>
          <w:rtl/>
        </w:rPr>
        <w:t>وفي الحديثين 1 و 5 من الباب 26 من هذه ال</w:t>
      </w:r>
      <w:r>
        <w:rPr>
          <w:rFonts w:hint="cs"/>
          <w:rtl/>
        </w:rPr>
        <w:t>أ</w:t>
      </w:r>
      <w:r w:rsidRPr="00353FA8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153" w:name="_Toc278688156"/>
      <w:bookmarkStart w:id="1154" w:name="_Toc301886957"/>
      <w:bookmarkStart w:id="1155" w:name="_Toc375212490"/>
      <w:bookmarkStart w:id="1156" w:name="_Toc375215170"/>
      <w:bookmarkStart w:id="1157" w:name="_Toc262664234"/>
      <w:r>
        <w:rPr>
          <w:rtl/>
        </w:rPr>
        <w:lastRenderedPageBreak/>
        <w:t>29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إ</w:t>
      </w:r>
      <w:r>
        <w:rPr>
          <w:rtl/>
        </w:rPr>
        <w:t>ذا صل</w:t>
      </w:r>
      <w:r>
        <w:rPr>
          <w:rFonts w:hint="cs"/>
          <w:rtl/>
        </w:rPr>
        <w:t>ّ</w:t>
      </w:r>
      <w:r>
        <w:rPr>
          <w:rtl/>
        </w:rPr>
        <w:t>ى اثنان فقال كل</w:t>
      </w:r>
      <w:r>
        <w:rPr>
          <w:rFonts w:hint="cs"/>
          <w:rtl/>
        </w:rPr>
        <w:t>ّ</w:t>
      </w:r>
      <w:r>
        <w:rPr>
          <w:rtl/>
        </w:rPr>
        <w:t xml:space="preserve"> منهما</w:t>
      </w:r>
      <w:r w:rsidR="00EC1548">
        <w:rPr>
          <w:rtl/>
        </w:rPr>
        <w:t>:</w:t>
      </w:r>
      <w:r>
        <w:rPr>
          <w:rtl/>
        </w:rPr>
        <w:t xml:space="preserve"> كنت </w:t>
      </w:r>
      <w:r>
        <w:rPr>
          <w:rFonts w:hint="cs"/>
          <w:rtl/>
        </w:rPr>
        <w:t>إ</w:t>
      </w:r>
      <w:r>
        <w:rPr>
          <w:rtl/>
        </w:rPr>
        <w:t>ماما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bookmarkEnd w:id="1153"/>
      <w:bookmarkEnd w:id="1154"/>
      <w:r>
        <w:rPr>
          <w:rtl/>
        </w:rPr>
        <w:t xml:space="preserve"> </w:t>
      </w:r>
      <w:bookmarkStart w:id="1158" w:name="_Toc278688157"/>
      <w:bookmarkStart w:id="1159" w:name="_Toc301886958"/>
      <w:r>
        <w:rPr>
          <w:rtl/>
        </w:rPr>
        <w:t>صح</w:t>
      </w:r>
      <w:r>
        <w:rPr>
          <w:rFonts w:hint="cs"/>
          <w:rtl/>
        </w:rPr>
        <w:t>ّ</w:t>
      </w:r>
      <w:r>
        <w:rPr>
          <w:rtl/>
        </w:rPr>
        <w:t>ت صلاتهما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قال كل</w:t>
      </w:r>
      <w:r>
        <w:rPr>
          <w:rFonts w:hint="cs"/>
          <w:rtl/>
        </w:rPr>
        <w:t>ّ</w:t>
      </w:r>
      <w:r>
        <w:rPr>
          <w:rtl/>
        </w:rPr>
        <w:t xml:space="preserve"> منهما</w:t>
      </w:r>
      <w:r w:rsidR="00EC1548">
        <w:rPr>
          <w:rtl/>
        </w:rPr>
        <w:t>:</w:t>
      </w:r>
      <w:r>
        <w:rPr>
          <w:rtl/>
        </w:rPr>
        <w:t xml:space="preserve"> كنت مأموما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وجب</w:t>
      </w:r>
      <w:bookmarkEnd w:id="1158"/>
      <w:bookmarkEnd w:id="1159"/>
      <w:r>
        <w:rPr>
          <w:rFonts w:hint="cs"/>
          <w:rtl/>
        </w:rPr>
        <w:t xml:space="preserve"> </w:t>
      </w:r>
      <w:bookmarkStart w:id="1160" w:name="_Toc278688158"/>
      <w:bookmarkStart w:id="1161" w:name="_Toc301886959"/>
      <w:r>
        <w:rPr>
          <w:rtl/>
        </w:rPr>
        <w:t>عليهما ال</w:t>
      </w:r>
      <w:r>
        <w:rPr>
          <w:rFonts w:hint="cs"/>
          <w:rtl/>
        </w:rPr>
        <w:t>إِ</w:t>
      </w:r>
      <w:r>
        <w:rPr>
          <w:rtl/>
        </w:rPr>
        <w:t>عادة</w:t>
      </w:r>
      <w:r w:rsidR="00EC1548">
        <w:rPr>
          <w:rtl/>
        </w:rPr>
        <w:t>،</w:t>
      </w:r>
      <w:r>
        <w:rPr>
          <w:rtl/>
        </w:rPr>
        <w:t xml:space="preserve"> وحكم تقد</w:t>
      </w:r>
      <w:r>
        <w:rPr>
          <w:rFonts w:hint="cs"/>
          <w:rtl/>
        </w:rPr>
        <w:t>ّ</w:t>
      </w:r>
      <w:r>
        <w:rPr>
          <w:rtl/>
        </w:rPr>
        <w:t>م المأموم على الإِمام ومساواته له</w:t>
      </w:r>
      <w:bookmarkEnd w:id="1155"/>
      <w:bookmarkEnd w:id="1156"/>
      <w:bookmarkEnd w:id="1157"/>
      <w:bookmarkEnd w:id="1160"/>
      <w:bookmarkEnd w:id="1161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[ 10879 ]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النوفلي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9A2A7F">
        <w:rPr>
          <w:rtl/>
        </w:rPr>
        <w:t xml:space="preserve"> عن أبيه قال</w:t>
      </w:r>
      <w:r>
        <w:rPr>
          <w:rtl/>
        </w:rPr>
        <w:t>:</w:t>
      </w:r>
      <w:r w:rsidR="00BB3864" w:rsidRPr="009A2A7F">
        <w:rPr>
          <w:rtl/>
        </w:rPr>
        <w:t xml:space="preserve"> قال</w:t>
      </w:r>
      <w:r w:rsidR="00BB3864">
        <w:rPr>
          <w:rtl/>
        </w:rPr>
        <w:t xml:space="preserve"> </w:t>
      </w:r>
      <w:r w:rsidR="00BB3864" w:rsidRPr="009A2A7F">
        <w:rPr>
          <w:rtl/>
        </w:rPr>
        <w:t xml:space="preserve">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9A2A7F">
        <w:rPr>
          <w:rtl/>
        </w:rPr>
        <w:t>في رجلين اختلفا فقال أحدهما</w:t>
      </w:r>
      <w:r>
        <w:rPr>
          <w:rtl/>
        </w:rPr>
        <w:t>:</w:t>
      </w:r>
      <w:r w:rsidR="00BB3864" w:rsidRPr="009A2A7F">
        <w:rPr>
          <w:rtl/>
        </w:rPr>
        <w:t xml:space="preserve"> ك</w:t>
      </w:r>
      <w:r w:rsidR="00BB3864">
        <w:rPr>
          <w:rtl/>
        </w:rPr>
        <w:t>نت إمامك</w:t>
      </w:r>
      <w:r>
        <w:rPr>
          <w:rtl/>
        </w:rPr>
        <w:t>،</w:t>
      </w:r>
      <w:r w:rsidR="00BB3864">
        <w:rPr>
          <w:rtl/>
        </w:rPr>
        <w:t xml:space="preserve"> وقال ال</w:t>
      </w:r>
      <w:r w:rsidR="00BB3864">
        <w:rPr>
          <w:rFonts w:hint="cs"/>
          <w:rtl/>
        </w:rPr>
        <w:t>آ</w:t>
      </w:r>
      <w:r w:rsidR="00BB3864">
        <w:rPr>
          <w:rtl/>
        </w:rPr>
        <w:t>خر</w:t>
      </w:r>
      <w:r>
        <w:rPr>
          <w:rtl/>
        </w:rPr>
        <w:t>:</w:t>
      </w:r>
      <w:r w:rsidR="00BB3864">
        <w:rPr>
          <w:rtl/>
        </w:rPr>
        <w:t xml:space="preserve"> أنا كنت إمامك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صلاتهما تام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قلت</w:t>
      </w:r>
      <w:r w:rsidR="00EC154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قال كل</w:t>
      </w:r>
      <w:r>
        <w:rPr>
          <w:rFonts w:hint="cs"/>
          <w:rtl/>
        </w:rPr>
        <w:t>ّ</w:t>
      </w:r>
      <w:r>
        <w:rPr>
          <w:rtl/>
        </w:rPr>
        <w:t xml:space="preserve"> واحد منهما</w:t>
      </w:r>
      <w:r w:rsidR="00EC1548">
        <w:rPr>
          <w:rtl/>
        </w:rPr>
        <w:t>:</w:t>
      </w:r>
      <w:r>
        <w:rPr>
          <w:rtl/>
        </w:rPr>
        <w:t xml:space="preserve"> كنت أأتم</w:t>
      </w:r>
      <w:r>
        <w:rPr>
          <w:rFonts w:hint="cs"/>
          <w:rtl/>
        </w:rPr>
        <w:t>ّ</w:t>
      </w:r>
      <w:r>
        <w:rPr>
          <w:rtl/>
        </w:rPr>
        <w:t xml:space="preserve"> بك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صلاتهما فاسدة وليستأنفا.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استدل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بعض ال</w:t>
      </w:r>
      <w:r w:rsidR="00BB3864">
        <w:rPr>
          <w:rFonts w:hint="cs"/>
          <w:rtl/>
        </w:rPr>
        <w:t>أ</w:t>
      </w:r>
      <w:r w:rsidR="00BB3864">
        <w:rPr>
          <w:rtl/>
        </w:rPr>
        <w:t>صحاب على جواز مساواة المأموم لل</w:t>
      </w:r>
      <w:r w:rsidR="00BB3864">
        <w:rPr>
          <w:rFonts w:hint="cs"/>
          <w:rtl/>
        </w:rPr>
        <w:t>إِ</w:t>
      </w:r>
      <w:r w:rsidR="00BB3864">
        <w:rPr>
          <w:rtl/>
        </w:rPr>
        <w:t>مام في الموقف بهذا الحديث</w:t>
      </w:r>
      <w:r>
        <w:rPr>
          <w:rtl/>
        </w:rPr>
        <w:t>،</w:t>
      </w:r>
      <w:r w:rsidR="00BB3864">
        <w:rPr>
          <w:rtl/>
        </w:rPr>
        <w:t xml:space="preserve"> وبأحاديث إمامة المرأة النساء </w:t>
      </w:r>
      <w:r w:rsidR="00BB3864" w:rsidRPr="00BB3864">
        <w:rPr>
          <w:rStyle w:val="libFootnotenumChar"/>
          <w:rtl/>
        </w:rPr>
        <w:t>(3)</w:t>
      </w:r>
      <w:r>
        <w:rPr>
          <w:rtl/>
        </w:rPr>
        <w:t>،</w:t>
      </w:r>
      <w:r w:rsidR="00BB3864">
        <w:rPr>
          <w:rtl/>
        </w:rPr>
        <w:t xml:space="preserve"> والعاري العراة </w:t>
      </w:r>
      <w:r w:rsidR="00BB3864" w:rsidRPr="00BB3864">
        <w:rPr>
          <w:rStyle w:val="libFootnotenumChar"/>
          <w:rtl/>
        </w:rPr>
        <w:t>(4)</w:t>
      </w:r>
      <w:r>
        <w:rPr>
          <w:rtl/>
        </w:rPr>
        <w:t>،</w:t>
      </w:r>
      <w:r w:rsidR="00BB3864">
        <w:rPr>
          <w:rtl/>
        </w:rPr>
        <w:t xml:space="preserve"> وقيام المأموم الواحد عن يمين الإِمام </w:t>
      </w:r>
      <w:r w:rsidR="00BB3864" w:rsidRPr="00BB3864">
        <w:rPr>
          <w:rStyle w:val="libFootnotenumChar"/>
          <w:rtl/>
        </w:rPr>
        <w:t>(5)</w:t>
      </w:r>
      <w:r>
        <w:rPr>
          <w:rtl/>
        </w:rPr>
        <w:t>،</w:t>
      </w:r>
      <w:r w:rsidR="00BB3864">
        <w:rPr>
          <w:rtl/>
        </w:rPr>
        <w:t xml:space="preserve"> وفي الاستدلال ما لا يخفى</w:t>
      </w:r>
      <w:r>
        <w:rPr>
          <w:rtl/>
        </w:rPr>
        <w:t>،</w:t>
      </w:r>
      <w:r w:rsidR="00BB3864">
        <w:rPr>
          <w:rtl/>
        </w:rPr>
        <w:t xml:space="preserve"> وأكثر أحاديث صلاة الجماعة دال</w:t>
      </w:r>
      <w:r w:rsidR="00BB3864">
        <w:rPr>
          <w:rFonts w:hint="cs"/>
          <w:rtl/>
        </w:rPr>
        <w:t>ّ</w:t>
      </w:r>
      <w:r w:rsidR="00BB3864">
        <w:rPr>
          <w:rtl/>
        </w:rPr>
        <w:t>ة على اعتبار 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الإِمام </w:t>
      </w:r>
      <w:r w:rsidR="00BB3864" w:rsidRPr="00BB3864">
        <w:rPr>
          <w:rStyle w:val="libFootnotenumChar"/>
          <w:rtl/>
        </w:rPr>
        <w:t>(6)</w:t>
      </w:r>
      <w:r>
        <w:rPr>
          <w:rtl/>
        </w:rPr>
        <w:t>،</w:t>
      </w:r>
      <w:r w:rsidR="00BB3864">
        <w:rPr>
          <w:rtl/>
        </w:rPr>
        <w:t xml:space="preserve"> وقد تقد</w:t>
      </w:r>
      <w:r w:rsidR="00BB3864">
        <w:rPr>
          <w:rFonts w:hint="cs"/>
          <w:rtl/>
        </w:rPr>
        <w:t>ّ</w:t>
      </w:r>
      <w:r w:rsidR="00BB3864">
        <w:rPr>
          <w:rtl/>
        </w:rPr>
        <w:t>م في مكان المصل</w:t>
      </w:r>
      <w:r w:rsidR="00BB3864">
        <w:rPr>
          <w:rFonts w:hint="cs"/>
          <w:rtl/>
        </w:rPr>
        <w:t>ّ</w:t>
      </w:r>
      <w:r w:rsidR="00BB3864">
        <w:rPr>
          <w:rtl/>
        </w:rPr>
        <w:t>ي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زار الإِمام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الزيارة خلفه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ويجعله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146D1F">
      <w:pPr>
        <w:pStyle w:val="libFootnoteCenterBold"/>
        <w:rPr>
          <w:rtl/>
        </w:rPr>
      </w:pPr>
      <w:r>
        <w:rPr>
          <w:rtl/>
        </w:rPr>
        <w:t>الباب 29</w:t>
      </w:r>
    </w:p>
    <w:p w:rsidR="00BB3864" w:rsidRDefault="00BB3864" w:rsidP="00146D1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375 / 3.</w:t>
      </w:r>
    </w:p>
    <w:p w:rsidR="00BB3864" w:rsidRPr="00452E16" w:rsidRDefault="00BB3864" w:rsidP="00E91C93">
      <w:pPr>
        <w:pStyle w:val="libFootnote0"/>
        <w:rPr>
          <w:rtl/>
        </w:rPr>
      </w:pPr>
      <w:r w:rsidRPr="00452E16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52E16">
        <w:rPr>
          <w:rtl/>
        </w:rPr>
        <w:t>54</w:t>
      </w:r>
      <w:r>
        <w:rPr>
          <w:rtl/>
        </w:rPr>
        <w:t xml:space="preserve"> / </w:t>
      </w:r>
      <w:r w:rsidRPr="00452E16">
        <w:rPr>
          <w:rtl/>
        </w:rPr>
        <w:t>186.</w:t>
      </w:r>
    </w:p>
    <w:p w:rsidR="00BB3864" w:rsidRPr="00452E16" w:rsidRDefault="00BB3864" w:rsidP="00E91C93">
      <w:pPr>
        <w:pStyle w:val="libFootnote0"/>
        <w:rPr>
          <w:rtl/>
        </w:rPr>
      </w:pPr>
      <w:r w:rsidRPr="00452E16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52E16">
        <w:rPr>
          <w:rtl/>
        </w:rPr>
        <w:t>250</w:t>
      </w:r>
      <w:r>
        <w:rPr>
          <w:rtl/>
        </w:rPr>
        <w:t xml:space="preserve"> / </w:t>
      </w:r>
      <w:r w:rsidRPr="00452E16">
        <w:rPr>
          <w:rtl/>
        </w:rPr>
        <w:t>1123.</w:t>
      </w:r>
    </w:p>
    <w:p w:rsidR="00BB3864" w:rsidRPr="00452E16" w:rsidRDefault="00BB3864" w:rsidP="00E91C93">
      <w:pPr>
        <w:pStyle w:val="libFootnote0"/>
        <w:rPr>
          <w:rtl/>
        </w:rPr>
      </w:pPr>
      <w:r w:rsidRPr="00452E16">
        <w:rPr>
          <w:rtl/>
        </w:rPr>
        <w:t>(3) تقدم في ال</w:t>
      </w:r>
      <w:r>
        <w:rPr>
          <w:rFonts w:hint="cs"/>
          <w:rtl/>
        </w:rPr>
        <w:t>أ</w:t>
      </w:r>
      <w:r w:rsidRPr="00452E16">
        <w:rPr>
          <w:rtl/>
        </w:rPr>
        <w:t>حاديث 1 و 2 و 9 و 10 و 12 و 14 من الباب 20 من هذه ال</w:t>
      </w:r>
      <w:r>
        <w:rPr>
          <w:rFonts w:hint="cs"/>
          <w:rtl/>
        </w:rPr>
        <w:t>أ</w:t>
      </w:r>
      <w:r w:rsidRPr="00452E16">
        <w:rPr>
          <w:rtl/>
        </w:rPr>
        <w:t>بواب.</w:t>
      </w:r>
    </w:p>
    <w:p w:rsidR="00BB3864" w:rsidRPr="00452E16" w:rsidRDefault="00BB3864" w:rsidP="00E91C93">
      <w:pPr>
        <w:pStyle w:val="libFootnote0"/>
        <w:rPr>
          <w:rtl/>
        </w:rPr>
      </w:pPr>
      <w:r w:rsidRPr="00452E16">
        <w:rPr>
          <w:rtl/>
        </w:rPr>
        <w:t xml:space="preserve">(4) تقدم في الباب 51 من </w:t>
      </w:r>
      <w:r>
        <w:rPr>
          <w:rFonts w:hint="cs"/>
          <w:rtl/>
        </w:rPr>
        <w:t>أ</w:t>
      </w:r>
      <w:r w:rsidRPr="00452E16">
        <w:rPr>
          <w:rtl/>
        </w:rPr>
        <w:t>بواب لباس المصل</w:t>
      </w:r>
      <w:r>
        <w:rPr>
          <w:rFonts w:hint="cs"/>
          <w:rtl/>
        </w:rPr>
        <w:t>ّ</w:t>
      </w:r>
      <w:r w:rsidRPr="00452E16">
        <w:rPr>
          <w:rtl/>
        </w:rPr>
        <w:t>ي.</w:t>
      </w:r>
    </w:p>
    <w:p w:rsidR="00BB3864" w:rsidRPr="00452E16" w:rsidRDefault="00BB3864" w:rsidP="00E91C93">
      <w:pPr>
        <w:pStyle w:val="libFootnote0"/>
        <w:rPr>
          <w:rtl/>
        </w:rPr>
      </w:pPr>
      <w:r w:rsidRPr="00452E16">
        <w:rPr>
          <w:rtl/>
        </w:rPr>
        <w:t>(5) تقدم في ال</w:t>
      </w:r>
      <w:r>
        <w:rPr>
          <w:rFonts w:hint="cs"/>
          <w:rtl/>
        </w:rPr>
        <w:t>أ</w:t>
      </w:r>
      <w:r w:rsidRPr="00452E16">
        <w:rPr>
          <w:rtl/>
        </w:rPr>
        <w:t>حاديث 1 و 3 و 8 من الباب 4 وفي ال</w:t>
      </w:r>
      <w:r>
        <w:rPr>
          <w:rFonts w:hint="cs"/>
          <w:rtl/>
        </w:rPr>
        <w:t>أ</w:t>
      </w:r>
      <w:r w:rsidRPr="00452E16">
        <w:rPr>
          <w:rtl/>
        </w:rPr>
        <w:t>حاديث 2 و 3 و 6 من الباب 19 وفي ال</w:t>
      </w:r>
      <w:r>
        <w:rPr>
          <w:rFonts w:hint="cs"/>
          <w:rtl/>
        </w:rPr>
        <w:t>أ</w:t>
      </w:r>
      <w:r w:rsidRPr="00452E16">
        <w:rPr>
          <w:rtl/>
        </w:rPr>
        <w:t>حاديث</w:t>
      </w:r>
      <w:r>
        <w:rPr>
          <w:rtl/>
        </w:rPr>
        <w:t xml:space="preserve"> </w:t>
      </w:r>
      <w:r w:rsidRPr="00452E16">
        <w:rPr>
          <w:rtl/>
        </w:rPr>
        <w:t>1 و 2 و 5 و 7 و 10 و 12 و 13 من الباب 23 من هذه ال</w:t>
      </w:r>
      <w:r>
        <w:rPr>
          <w:rFonts w:hint="cs"/>
          <w:rtl/>
        </w:rPr>
        <w:t>أ</w:t>
      </w:r>
      <w:r w:rsidRPr="00452E16">
        <w:rPr>
          <w:rtl/>
        </w:rPr>
        <w:t>بواب.</w:t>
      </w:r>
    </w:p>
    <w:p w:rsidR="00BB3864" w:rsidRPr="00452E16" w:rsidRDefault="00BB3864" w:rsidP="00E91C93">
      <w:pPr>
        <w:pStyle w:val="libFootnote0"/>
        <w:rPr>
          <w:rtl/>
        </w:rPr>
      </w:pPr>
      <w:r w:rsidRPr="00452E16">
        <w:rPr>
          <w:rtl/>
        </w:rPr>
        <w:t>(6) تقدم في الباب 23 من هذه ال</w:t>
      </w:r>
      <w:r>
        <w:rPr>
          <w:rFonts w:hint="cs"/>
          <w:rtl/>
        </w:rPr>
        <w:t>أ</w:t>
      </w:r>
      <w:r w:rsidRPr="00452E16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146D1F">
      <w:pPr>
        <w:pStyle w:val="libNormal0"/>
        <w:rPr>
          <w:rtl/>
        </w:rPr>
      </w:pPr>
      <w:r>
        <w:rPr>
          <w:rtl/>
        </w:rPr>
        <w:lastRenderedPageBreak/>
        <w:t xml:space="preserve">الامام </w:t>
      </w:r>
      <w:r w:rsidRPr="00BB3864">
        <w:rPr>
          <w:rStyle w:val="libFootnotenumChar"/>
          <w:rtl/>
        </w:rPr>
        <w:t>(</w:t>
      </w:r>
      <w:r w:rsidR="00146D1F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الإِمام لا يتقد</w:t>
      </w:r>
      <w:r>
        <w:rPr>
          <w:rFonts w:hint="cs"/>
          <w:rtl/>
        </w:rPr>
        <w:t>ّ</w:t>
      </w:r>
      <w:r>
        <w:rPr>
          <w:rtl/>
        </w:rPr>
        <w:t>م ولا يساوى</w:t>
      </w:r>
      <w:r w:rsidR="00EC1548">
        <w:rPr>
          <w:rtl/>
        </w:rPr>
        <w:t>،</w:t>
      </w:r>
      <w:r>
        <w:rPr>
          <w:rtl/>
        </w:rPr>
        <w:t xml:space="preserve"> ويأتي في الزيارات مثله </w:t>
      </w:r>
      <w:r w:rsidRPr="00BB3864">
        <w:rPr>
          <w:rStyle w:val="libFootnotenumChar"/>
          <w:rtl/>
        </w:rPr>
        <w:t>(</w:t>
      </w:r>
      <w:r w:rsidR="00146D1F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وله معارض </w:t>
      </w:r>
      <w:r w:rsidRPr="00BB3864">
        <w:rPr>
          <w:rStyle w:val="libFootnotenumChar"/>
          <w:rtl/>
        </w:rPr>
        <w:t>(</w:t>
      </w:r>
      <w:r w:rsidR="00146D1F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وقد استدل</w:t>
      </w:r>
      <w:r>
        <w:rPr>
          <w:rFonts w:hint="cs"/>
          <w:rtl/>
        </w:rPr>
        <w:t>ّ</w:t>
      </w:r>
      <w:r>
        <w:rPr>
          <w:rtl/>
        </w:rPr>
        <w:t xml:space="preserve"> بذلك بعض علمائنا على وجوب تأخ</w:t>
      </w:r>
      <w:r>
        <w:rPr>
          <w:rFonts w:hint="cs"/>
          <w:rtl/>
        </w:rPr>
        <w:t>ّ</w:t>
      </w:r>
      <w:r>
        <w:rPr>
          <w:rtl/>
        </w:rPr>
        <w:t>ر المأموم عن الإِمام ولو يسيرا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والاحتياط يؤي</w:t>
      </w:r>
      <w:r>
        <w:rPr>
          <w:rFonts w:hint="cs"/>
          <w:rtl/>
        </w:rPr>
        <w:t>ّ</w:t>
      </w:r>
      <w:r>
        <w:rPr>
          <w:rtl/>
        </w:rPr>
        <w:t>ده</w:t>
      </w:r>
      <w:r w:rsidR="00EC1548">
        <w:rPr>
          <w:rtl/>
        </w:rPr>
        <w:t>،</w:t>
      </w:r>
      <w:r>
        <w:rPr>
          <w:rtl/>
        </w:rPr>
        <w:t xml:space="preserve"> والله أعلم </w:t>
      </w:r>
      <w:r w:rsidRPr="00BB3864">
        <w:rPr>
          <w:rStyle w:val="libFootnotenumChar"/>
          <w:rtl/>
        </w:rPr>
        <w:t>(</w:t>
      </w:r>
      <w:r w:rsidR="00146D1F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162" w:name="_Toc278688159"/>
      <w:bookmarkStart w:id="1163" w:name="_Toc301886960"/>
      <w:bookmarkStart w:id="1164" w:name="_Toc375212491"/>
      <w:bookmarkStart w:id="1165" w:name="_Toc375215171"/>
      <w:bookmarkStart w:id="1166" w:name="_Toc262664235"/>
      <w:r>
        <w:rPr>
          <w:rtl/>
        </w:rPr>
        <w:t>30</w:t>
      </w:r>
      <w:r w:rsidR="00EC1548">
        <w:rPr>
          <w:rtl/>
        </w:rPr>
        <w:t xml:space="preserve"> - </w:t>
      </w:r>
      <w:r>
        <w:rPr>
          <w:rtl/>
        </w:rPr>
        <w:t xml:space="preserve">باب وجوب </w:t>
      </w:r>
      <w:r>
        <w:rPr>
          <w:rFonts w:hint="cs"/>
          <w:rtl/>
        </w:rPr>
        <w:t>إ</w:t>
      </w:r>
      <w:r>
        <w:rPr>
          <w:rtl/>
        </w:rPr>
        <w:t xml:space="preserve">تيان المأموم بجميع واجبات الصلاة </w:t>
      </w:r>
      <w:bookmarkEnd w:id="1162"/>
      <w:bookmarkEnd w:id="1163"/>
      <w:r w:rsidR="00960D04">
        <w:rPr>
          <w:rFonts w:hint="cs"/>
          <w:rtl/>
        </w:rPr>
        <w:t xml:space="preserve">إلّا </w:t>
      </w:r>
      <w:bookmarkStart w:id="1167" w:name="_Toc278688160"/>
      <w:bookmarkStart w:id="1168" w:name="_Toc301886961"/>
      <w:r>
        <w:rPr>
          <w:rtl/>
        </w:rPr>
        <w:t>القراءة اذا كان الإِمام مرضي</w:t>
      </w:r>
      <w:r>
        <w:rPr>
          <w:rFonts w:hint="cs"/>
          <w:rtl/>
        </w:rPr>
        <w:t>ّ</w:t>
      </w:r>
      <w:r>
        <w:rPr>
          <w:rtl/>
        </w:rPr>
        <w:t>ا</w:t>
      </w:r>
      <w:bookmarkEnd w:id="1167"/>
      <w:bookmarkEnd w:id="1168"/>
      <w:r>
        <w:rPr>
          <w:rFonts w:hint="cs"/>
          <w:rtl/>
        </w:rPr>
        <w:t>ً</w:t>
      </w:r>
      <w:bookmarkEnd w:id="1164"/>
      <w:bookmarkEnd w:id="1165"/>
      <w:bookmarkEnd w:id="116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[ 10880 ]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الحسين بن كثير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سأله رجل عن القراءة خلف الإمام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الإِمام ضامن للقراءة</w:t>
      </w:r>
      <w:r>
        <w:rPr>
          <w:rtl/>
        </w:rPr>
        <w:t>،</w:t>
      </w:r>
      <w:r w:rsidR="00BB3864">
        <w:rPr>
          <w:rtl/>
        </w:rPr>
        <w:t xml:space="preserve"> وليس يضمن الإِمام صلاة الذين هم من خلفه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يضمن القراءة.</w:t>
      </w:r>
    </w:p>
    <w:p w:rsidR="00BB3864" w:rsidRDefault="00BB3864" w:rsidP="00146D1F">
      <w:pPr>
        <w:pStyle w:val="libNormal"/>
        <w:rPr>
          <w:rtl/>
        </w:rPr>
      </w:pPr>
      <w:r>
        <w:rPr>
          <w:rtl/>
        </w:rPr>
        <w:t>ورواه الشيخ بإسناده عن الحسين بن بشير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46D1F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[ 10881 ]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أبي بصير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1A0D2D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 w:rsidRPr="001A0D2D">
        <w:rPr>
          <w:rtl/>
        </w:rPr>
        <w:t>ه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146D1F">
      <w:pPr>
        <w:pStyle w:val="libFootnote0"/>
        <w:rPr>
          <w:rtl/>
        </w:rPr>
      </w:pPr>
      <w:r w:rsidRPr="00457CF7">
        <w:rPr>
          <w:rtl/>
        </w:rPr>
        <w:t>(</w:t>
      </w:r>
      <w:r w:rsidR="00146D1F">
        <w:rPr>
          <w:rFonts w:hint="cs"/>
          <w:rtl/>
        </w:rPr>
        <w:t>1</w:t>
      </w:r>
      <w:r w:rsidRPr="00457CF7">
        <w:rPr>
          <w:rtl/>
        </w:rPr>
        <w:t xml:space="preserve">) وتقدم في الاحاديث 1 و 2 و 6 و 7 من الباب 26 من </w:t>
      </w:r>
      <w:r w:rsidRPr="00457CF7">
        <w:rPr>
          <w:rFonts w:hint="cs"/>
          <w:rtl/>
        </w:rPr>
        <w:t>أ</w:t>
      </w:r>
      <w:r w:rsidRPr="00457CF7">
        <w:rPr>
          <w:rtl/>
        </w:rPr>
        <w:t>بواب مكان المصل</w:t>
      </w:r>
      <w:r w:rsidRPr="00457CF7">
        <w:rPr>
          <w:rFonts w:hint="cs"/>
          <w:rtl/>
        </w:rPr>
        <w:t>ّ</w:t>
      </w:r>
      <w:r w:rsidRPr="00457CF7">
        <w:rPr>
          <w:rtl/>
        </w:rPr>
        <w:t>ي.</w:t>
      </w:r>
    </w:p>
    <w:p w:rsidR="00BB3864" w:rsidRPr="00452E16" w:rsidRDefault="00BB3864" w:rsidP="00146D1F">
      <w:pPr>
        <w:pStyle w:val="libFootnote0"/>
        <w:rPr>
          <w:rtl/>
        </w:rPr>
      </w:pPr>
      <w:r w:rsidRPr="00452E16">
        <w:rPr>
          <w:rtl/>
        </w:rPr>
        <w:t>(</w:t>
      </w:r>
      <w:r w:rsidR="00146D1F">
        <w:rPr>
          <w:rFonts w:hint="cs"/>
          <w:rtl/>
        </w:rPr>
        <w:t>2</w:t>
      </w:r>
      <w:r w:rsidRPr="00452E16">
        <w:rPr>
          <w:rtl/>
        </w:rPr>
        <w:t xml:space="preserve">) يأتي في البابين 62 و 69 من </w:t>
      </w:r>
      <w:r>
        <w:rPr>
          <w:rFonts w:hint="cs"/>
          <w:rtl/>
        </w:rPr>
        <w:t>أ</w:t>
      </w:r>
      <w:r w:rsidRPr="00452E16">
        <w:rPr>
          <w:rtl/>
        </w:rPr>
        <w:t xml:space="preserve">بواب المزار. </w:t>
      </w:r>
    </w:p>
    <w:p w:rsidR="00BB3864" w:rsidRPr="00452E16" w:rsidRDefault="00BB3864" w:rsidP="00146D1F">
      <w:pPr>
        <w:pStyle w:val="libFootnote0"/>
        <w:rPr>
          <w:rtl/>
        </w:rPr>
      </w:pPr>
      <w:r w:rsidRPr="00452E16">
        <w:rPr>
          <w:rtl/>
        </w:rPr>
        <w:t>(</w:t>
      </w:r>
      <w:r w:rsidR="00146D1F">
        <w:rPr>
          <w:rFonts w:hint="cs"/>
          <w:rtl/>
        </w:rPr>
        <w:t>3</w:t>
      </w:r>
      <w:r w:rsidRPr="00452E16">
        <w:rPr>
          <w:rtl/>
        </w:rPr>
        <w:t xml:space="preserve">) تقدم في الحديث 3 من الباب 15 ويأتي في الحديث 2 من الباب 32 من </w:t>
      </w:r>
      <w:r>
        <w:rPr>
          <w:rFonts w:hint="cs"/>
          <w:rtl/>
        </w:rPr>
        <w:t>أ</w:t>
      </w:r>
      <w:r w:rsidRPr="00452E16">
        <w:rPr>
          <w:rtl/>
        </w:rPr>
        <w:t>بواب المزار.</w:t>
      </w:r>
    </w:p>
    <w:p w:rsidR="00BB3864" w:rsidRPr="00452E16" w:rsidRDefault="00BB3864" w:rsidP="00146D1F">
      <w:pPr>
        <w:pStyle w:val="libFootnote0"/>
        <w:rPr>
          <w:rtl/>
        </w:rPr>
      </w:pPr>
      <w:r w:rsidRPr="00452E16">
        <w:rPr>
          <w:rtl/>
        </w:rPr>
        <w:t>(</w:t>
      </w:r>
      <w:r w:rsidR="00146D1F">
        <w:rPr>
          <w:rFonts w:hint="cs"/>
          <w:rtl/>
        </w:rPr>
        <w:t>4</w:t>
      </w:r>
      <w:r w:rsidRPr="00452E16">
        <w:rPr>
          <w:rtl/>
        </w:rPr>
        <w:t xml:space="preserve">) في الاستدلال نظر </w:t>
      </w:r>
      <w:r>
        <w:rPr>
          <w:rFonts w:hint="cs"/>
          <w:rtl/>
        </w:rPr>
        <w:t>إ</w:t>
      </w:r>
      <w:r w:rsidRPr="00452E16">
        <w:rPr>
          <w:rtl/>
        </w:rPr>
        <w:t>ذ لا تصريح في ذلك بعدم التقدم اليسير ولا بعموم الحكم والظاهر لا</w:t>
      </w:r>
      <w:r>
        <w:rPr>
          <w:rtl/>
        </w:rPr>
        <w:t xml:space="preserve"> </w:t>
      </w:r>
      <w:r w:rsidRPr="00452E16">
        <w:rPr>
          <w:rtl/>
        </w:rPr>
        <w:t>يعارض النص</w:t>
      </w:r>
      <w:r>
        <w:rPr>
          <w:rFonts w:hint="cs"/>
          <w:rtl/>
        </w:rPr>
        <w:t>ّ</w:t>
      </w:r>
      <w:r w:rsidRPr="00452E16">
        <w:rPr>
          <w:rtl/>
        </w:rPr>
        <w:t xml:space="preserve"> ولعل</w:t>
      </w:r>
      <w:r>
        <w:rPr>
          <w:rFonts w:hint="cs"/>
          <w:rtl/>
        </w:rPr>
        <w:t>ّ</w:t>
      </w:r>
      <w:r w:rsidRPr="00452E16">
        <w:rPr>
          <w:rtl/>
        </w:rPr>
        <w:t xml:space="preserve"> المساواة مغتفرة في الصورة ال</w:t>
      </w:r>
      <w:r>
        <w:rPr>
          <w:rFonts w:hint="cs"/>
          <w:rtl/>
        </w:rPr>
        <w:t>أُ</w:t>
      </w:r>
      <w:r w:rsidRPr="00452E16">
        <w:rPr>
          <w:rtl/>
        </w:rPr>
        <w:t>ولى للتقية ل</w:t>
      </w:r>
      <w:r>
        <w:rPr>
          <w:rFonts w:hint="cs"/>
          <w:rtl/>
        </w:rPr>
        <w:t>أ</w:t>
      </w:r>
      <w:r w:rsidRPr="00452E16">
        <w:rPr>
          <w:rtl/>
        </w:rPr>
        <w:t>ن</w:t>
      </w:r>
      <w:r>
        <w:rPr>
          <w:rFonts w:hint="cs"/>
          <w:rtl/>
        </w:rPr>
        <w:t>ّ</w:t>
      </w:r>
      <w:r w:rsidRPr="00452E16">
        <w:rPr>
          <w:rtl/>
        </w:rPr>
        <w:t>ه لا بد</w:t>
      </w:r>
      <w:r>
        <w:rPr>
          <w:rFonts w:hint="cs"/>
          <w:rtl/>
        </w:rPr>
        <w:t>ّ</w:t>
      </w:r>
      <w:r w:rsidRPr="00452E16">
        <w:rPr>
          <w:rtl/>
        </w:rPr>
        <w:t xml:space="preserve"> من فرض اقتدائهما</w:t>
      </w:r>
      <w:r>
        <w:rPr>
          <w:rtl/>
        </w:rPr>
        <w:t xml:space="preserve"> </w:t>
      </w:r>
      <w:r w:rsidRPr="00452E16">
        <w:rPr>
          <w:rtl/>
        </w:rPr>
        <w:t>بمخالف ظاهرا</w:t>
      </w:r>
      <w:r>
        <w:rPr>
          <w:rFonts w:hint="cs"/>
          <w:rtl/>
        </w:rPr>
        <w:t>ً</w:t>
      </w:r>
      <w:r w:rsidRPr="00452E16">
        <w:rPr>
          <w:rtl/>
        </w:rPr>
        <w:t xml:space="preserve"> و</w:t>
      </w:r>
      <w:r w:rsidR="00960D04">
        <w:rPr>
          <w:rFonts w:hint="cs"/>
          <w:rtl/>
        </w:rPr>
        <w:t xml:space="preserve">إلّا </w:t>
      </w:r>
      <w:r w:rsidRPr="00452E16">
        <w:rPr>
          <w:rtl/>
        </w:rPr>
        <w:t>لزم الدور ف</w:t>
      </w:r>
      <w:r>
        <w:rPr>
          <w:rFonts w:hint="cs"/>
          <w:rtl/>
        </w:rPr>
        <w:t>إ</w:t>
      </w:r>
      <w:r w:rsidRPr="00452E16">
        <w:rPr>
          <w:rtl/>
        </w:rPr>
        <w:t>ن ركوع كل واحد منهما موقوف على ركوع ال</w:t>
      </w:r>
      <w:r>
        <w:rPr>
          <w:rFonts w:hint="cs"/>
          <w:rtl/>
        </w:rPr>
        <w:t>آ</w:t>
      </w:r>
      <w:r w:rsidRPr="00452E16">
        <w:rPr>
          <w:rtl/>
        </w:rPr>
        <w:t>خر وكذا باقي</w:t>
      </w:r>
      <w:r>
        <w:rPr>
          <w:rtl/>
        </w:rPr>
        <w:t xml:space="preserve"> </w:t>
      </w:r>
      <w:r w:rsidRPr="00452E16">
        <w:rPr>
          <w:rtl/>
        </w:rPr>
        <w:t>ال</w:t>
      </w:r>
      <w:r>
        <w:rPr>
          <w:rFonts w:hint="cs"/>
          <w:rtl/>
        </w:rPr>
        <w:t>أ</w:t>
      </w:r>
      <w:r w:rsidRPr="00452E16">
        <w:rPr>
          <w:rtl/>
        </w:rPr>
        <w:t>فعال وفي الصور الباقية لعل</w:t>
      </w:r>
      <w:r>
        <w:rPr>
          <w:rFonts w:hint="cs"/>
          <w:rtl/>
        </w:rPr>
        <w:t>ّ</w:t>
      </w:r>
      <w:r w:rsidRPr="00452E16">
        <w:rPr>
          <w:rtl/>
        </w:rPr>
        <w:t xml:space="preserve"> المفروض تقد</w:t>
      </w:r>
      <w:r>
        <w:rPr>
          <w:rFonts w:hint="cs"/>
          <w:rtl/>
        </w:rPr>
        <w:t>ّ</w:t>
      </w:r>
      <w:r w:rsidRPr="00452E16">
        <w:rPr>
          <w:rtl/>
        </w:rPr>
        <w:t>م</w:t>
      </w:r>
      <w:r>
        <w:rPr>
          <w:rtl/>
        </w:rPr>
        <w:t xml:space="preserve"> الإِمام </w:t>
      </w:r>
      <w:r w:rsidRPr="00452E16">
        <w:rPr>
          <w:rtl/>
        </w:rPr>
        <w:t>يسيرا</w:t>
      </w:r>
      <w:r>
        <w:rPr>
          <w:rFonts w:hint="cs"/>
          <w:rtl/>
        </w:rPr>
        <w:t>ً</w:t>
      </w:r>
      <w:r w:rsidRPr="00452E16">
        <w:rPr>
          <w:rtl/>
        </w:rPr>
        <w:t xml:space="preserve"> وفيه </w:t>
      </w:r>
      <w:r>
        <w:rPr>
          <w:rFonts w:hint="cs"/>
          <w:rtl/>
        </w:rPr>
        <w:t>أ</w:t>
      </w:r>
      <w:r w:rsidRPr="00452E16">
        <w:rPr>
          <w:rtl/>
        </w:rPr>
        <w:t>يضا</w:t>
      </w:r>
      <w:r>
        <w:rPr>
          <w:rFonts w:hint="cs"/>
          <w:rtl/>
        </w:rPr>
        <w:t>ً</w:t>
      </w:r>
      <w:r w:rsidRPr="00452E16">
        <w:rPr>
          <w:rtl/>
        </w:rPr>
        <w:t xml:space="preserve"> بعد التسليم الاستدلال</w:t>
      </w:r>
      <w:r>
        <w:rPr>
          <w:rtl/>
        </w:rPr>
        <w:t xml:space="preserve"> </w:t>
      </w:r>
      <w:r w:rsidRPr="00452E16">
        <w:rPr>
          <w:rtl/>
        </w:rPr>
        <w:t>بالفرد على الطبيعة وهو قياس « منه قده ».</w:t>
      </w:r>
    </w:p>
    <w:p w:rsidR="00BB3864" w:rsidRDefault="00BB3864" w:rsidP="00146D1F">
      <w:pPr>
        <w:pStyle w:val="libFootnoteCenterBold"/>
        <w:rPr>
          <w:rtl/>
        </w:rPr>
      </w:pPr>
      <w:r>
        <w:rPr>
          <w:rtl/>
        </w:rPr>
        <w:t>الباب 30</w:t>
      </w:r>
    </w:p>
    <w:p w:rsidR="00BB3864" w:rsidRDefault="00BB3864" w:rsidP="00146D1F">
      <w:pPr>
        <w:pStyle w:val="libFootnoteCenterBold"/>
        <w:rPr>
          <w:rtl/>
        </w:rPr>
      </w:pPr>
      <w:r w:rsidRPr="00452E16">
        <w:rPr>
          <w:rtl/>
        </w:rPr>
        <w:t xml:space="preserve">فيه 4 </w:t>
      </w:r>
      <w:r>
        <w:rPr>
          <w:rFonts w:hint="cs"/>
          <w:rtl/>
        </w:rPr>
        <w:t>أ</w:t>
      </w:r>
      <w:r w:rsidRPr="00452E16"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247 / 1104.</w:t>
      </w:r>
    </w:p>
    <w:p w:rsidR="00BB3864" w:rsidRPr="00452E16" w:rsidRDefault="00BB3864" w:rsidP="00146D1F">
      <w:pPr>
        <w:pStyle w:val="libFootnote0"/>
        <w:rPr>
          <w:rtl/>
        </w:rPr>
      </w:pPr>
      <w:r w:rsidRPr="00452E16">
        <w:rPr>
          <w:rtl/>
        </w:rPr>
        <w:t>(</w:t>
      </w:r>
      <w:r w:rsidR="00146D1F">
        <w:rPr>
          <w:rFonts w:hint="cs"/>
          <w:rtl/>
        </w:rPr>
        <w:t>5</w:t>
      </w:r>
      <w:r w:rsidRPr="00452E16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52E16">
        <w:rPr>
          <w:rtl/>
        </w:rPr>
        <w:t>279</w:t>
      </w:r>
      <w:r>
        <w:rPr>
          <w:rtl/>
        </w:rPr>
        <w:t xml:space="preserve"> / </w:t>
      </w:r>
      <w:r w:rsidRPr="00452E16">
        <w:rPr>
          <w:rtl/>
        </w:rPr>
        <w:t>820.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264 / 1206.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قال له</w:t>
      </w:r>
      <w:r w:rsidR="00EC1548">
        <w:rPr>
          <w:rtl/>
        </w:rPr>
        <w:t>:</w:t>
      </w:r>
      <w:r>
        <w:rPr>
          <w:rtl/>
        </w:rPr>
        <w:t xml:space="preserve"> أيضمن الإِمام الصلاة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لا</w:t>
      </w:r>
      <w:r w:rsidR="00EC1548">
        <w:rPr>
          <w:rtl/>
        </w:rPr>
        <w:t>،</w:t>
      </w:r>
      <w:r>
        <w:rPr>
          <w:rtl/>
        </w:rPr>
        <w:t xml:space="preserve"> ليس بضامن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سعد</w:t>
      </w:r>
      <w:r w:rsidR="00EC1548">
        <w:rPr>
          <w:rtl/>
        </w:rPr>
        <w:t>،</w:t>
      </w:r>
      <w:r>
        <w:rPr>
          <w:rtl/>
        </w:rPr>
        <w:t xml:space="preserve"> عن يعقوب بن يزيد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سنان</w:t>
      </w:r>
      <w:r w:rsidR="00EC1548">
        <w:rPr>
          <w:rtl/>
        </w:rPr>
        <w:t>،</w:t>
      </w:r>
      <w:r>
        <w:rPr>
          <w:rtl/>
        </w:rPr>
        <w:t xml:space="preserve"> عن عبدالله بن مسكان</w:t>
      </w:r>
      <w:r w:rsidR="00EC1548">
        <w:rPr>
          <w:rtl/>
        </w:rPr>
        <w:t>،</w:t>
      </w:r>
      <w:r>
        <w:rPr>
          <w:rtl/>
        </w:rPr>
        <w:t xml:space="preserve"> عن أبي بصير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[ 10882 ]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46D1F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سأله رجل عن القراءة خلف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الإِمام ضامن للقراءة</w:t>
      </w:r>
      <w:r>
        <w:rPr>
          <w:rtl/>
        </w:rPr>
        <w:t>،</w:t>
      </w:r>
      <w:r w:rsidR="00BB3864">
        <w:rPr>
          <w:rtl/>
        </w:rPr>
        <w:t xml:space="preserve"> وليس يضمن الإِمام صلاة الذين خلفه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يضمن القراءة.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[ 10883 ]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حديد</w:t>
      </w:r>
      <w:r>
        <w:rPr>
          <w:rtl/>
        </w:rPr>
        <w:t>،</w:t>
      </w:r>
      <w:r w:rsidR="00BB3864">
        <w:rPr>
          <w:rtl/>
        </w:rPr>
        <w:t xml:space="preserve"> عن جميل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سألت أحدهما</w:t>
      </w:r>
      <w:r w:rsidR="00146D1F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146D1F">
        <w:rPr>
          <w:rFonts w:hint="cs"/>
          <w:rtl/>
        </w:rPr>
        <w:t xml:space="preserve">) </w:t>
      </w:r>
      <w:r w:rsidR="00BB3864">
        <w:rPr>
          <w:rtl/>
        </w:rPr>
        <w:t>عن الإِمام</w:t>
      </w:r>
      <w:r>
        <w:rPr>
          <w:rtl/>
        </w:rPr>
        <w:t>،</w:t>
      </w:r>
      <w:r w:rsidR="00BB3864">
        <w:rPr>
          <w:rtl/>
        </w:rPr>
        <w:t xml:space="preserve"> يضمن صلاة القوم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لا.</w:t>
      </w:r>
    </w:p>
    <w:p w:rsidR="00BB3864" w:rsidRDefault="00BB3864" w:rsidP="00146D1F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</w:t>
      </w:r>
      <w:r w:rsidR="00146D1F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146D1F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146D1F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146D1F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BB41F2" w:rsidRDefault="00BB3864" w:rsidP="00E91C93">
      <w:pPr>
        <w:pStyle w:val="libFootnote0"/>
        <w:rPr>
          <w:rtl/>
        </w:rPr>
      </w:pPr>
      <w:r w:rsidRPr="00BB41F2">
        <w:rPr>
          <w:rtl/>
        </w:rPr>
        <w:t>(1) قال الصدوق</w:t>
      </w:r>
      <w:r w:rsidR="00EC154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ا</w:t>
      </w:r>
      <w:r>
        <w:rPr>
          <w:rtl/>
        </w:rPr>
        <w:t xml:space="preserve">مام </w:t>
      </w:r>
      <w:r w:rsidRPr="00BB41F2">
        <w:rPr>
          <w:rtl/>
        </w:rPr>
        <w:t>ضامن للسهو لا للعمد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B41F2"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B41F2">
        <w:rPr>
          <w:rtl/>
        </w:rPr>
        <w:t xml:space="preserve">ووجه آخر وهو </w:t>
      </w:r>
      <w:r>
        <w:rPr>
          <w:rFonts w:hint="cs"/>
          <w:rtl/>
        </w:rPr>
        <w:t>أ</w:t>
      </w:r>
      <w:r w:rsidRPr="00BB41F2">
        <w:rPr>
          <w:rtl/>
        </w:rPr>
        <w:t>ن</w:t>
      </w:r>
      <w:r>
        <w:rPr>
          <w:rFonts w:hint="cs"/>
          <w:rtl/>
        </w:rPr>
        <w:t>ّ</w:t>
      </w:r>
      <w:r w:rsidRPr="00BB41F2">
        <w:rPr>
          <w:rtl/>
        </w:rPr>
        <w:t>ه ليس على</w:t>
      </w:r>
      <w:r>
        <w:rPr>
          <w:rtl/>
        </w:rPr>
        <w:t xml:space="preserve"> الإِمام </w:t>
      </w:r>
      <w:r w:rsidRPr="00BB41F2">
        <w:rPr>
          <w:rtl/>
        </w:rPr>
        <w:t>ضمان اتمام الصلاة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B41F2">
        <w:rPr>
          <w:rtl/>
        </w:rPr>
        <w:t xml:space="preserve">فربما حدث به حدث قبل </w:t>
      </w:r>
      <w:r>
        <w:rPr>
          <w:rFonts w:hint="cs"/>
          <w:rtl/>
        </w:rPr>
        <w:t>أ</w:t>
      </w:r>
      <w:r w:rsidRPr="00BB41F2">
        <w:rPr>
          <w:rtl/>
        </w:rPr>
        <w:t>ن يتمها واستدل بما يأتي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B41F2">
        <w:rPr>
          <w:rtl/>
        </w:rPr>
        <w:t>وال</w:t>
      </w:r>
      <w:r>
        <w:rPr>
          <w:rFonts w:hint="cs"/>
          <w:rtl/>
        </w:rPr>
        <w:t>أ</w:t>
      </w:r>
      <w:r w:rsidRPr="00BB41F2">
        <w:rPr>
          <w:rtl/>
        </w:rPr>
        <w:t>قرب حمله على</w:t>
      </w:r>
      <w:r>
        <w:rPr>
          <w:rtl/>
        </w:rPr>
        <w:t xml:space="preserve"> </w:t>
      </w:r>
      <w:r w:rsidRPr="00BB41F2">
        <w:rPr>
          <w:rtl/>
        </w:rPr>
        <w:t>ما عدا القراءة لما مضى ويأتي. « منه قده ».</w:t>
      </w:r>
    </w:p>
    <w:p w:rsidR="00BB3864" w:rsidRPr="00BB41F2" w:rsidRDefault="00BB3864" w:rsidP="00E91C93">
      <w:pPr>
        <w:pStyle w:val="libFootnote0"/>
        <w:rPr>
          <w:rtl/>
        </w:rPr>
      </w:pPr>
      <w:r w:rsidRPr="00BB41F2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B41F2">
        <w:rPr>
          <w:rtl/>
        </w:rPr>
        <w:t>279</w:t>
      </w:r>
      <w:r>
        <w:rPr>
          <w:rtl/>
        </w:rPr>
        <w:t xml:space="preserve"> / </w:t>
      </w:r>
      <w:r w:rsidRPr="00BB41F2">
        <w:rPr>
          <w:rtl/>
        </w:rPr>
        <w:t>819.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الاستبصار 1</w:t>
      </w:r>
      <w:r w:rsidR="00EC1548">
        <w:rPr>
          <w:rtl/>
        </w:rPr>
        <w:t>:</w:t>
      </w:r>
      <w:r>
        <w:rPr>
          <w:rtl/>
        </w:rPr>
        <w:t xml:space="preserve"> 440 / 1694.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377 / 5.</w:t>
      </w:r>
    </w:p>
    <w:p w:rsidR="00BB3864" w:rsidRPr="00BB41F2" w:rsidRDefault="00BB3864" w:rsidP="00146D1F">
      <w:pPr>
        <w:pStyle w:val="libFootnote0"/>
        <w:rPr>
          <w:rtl/>
        </w:rPr>
      </w:pPr>
      <w:r w:rsidRPr="00BB41F2">
        <w:rPr>
          <w:rtl/>
        </w:rPr>
        <w:t>(</w:t>
      </w:r>
      <w:r w:rsidR="00146D1F">
        <w:rPr>
          <w:rFonts w:hint="cs"/>
          <w:rtl/>
        </w:rPr>
        <w:t>3</w:t>
      </w:r>
      <w:r w:rsidRPr="00BB41F2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B41F2">
        <w:rPr>
          <w:rtl/>
        </w:rPr>
        <w:t>269</w:t>
      </w:r>
      <w:r>
        <w:rPr>
          <w:rtl/>
        </w:rPr>
        <w:t xml:space="preserve"> / </w:t>
      </w:r>
      <w:r w:rsidRPr="00BB41F2">
        <w:rPr>
          <w:rtl/>
        </w:rPr>
        <w:t>769.</w:t>
      </w:r>
    </w:p>
    <w:p w:rsidR="00BB3864" w:rsidRPr="00BB41F2" w:rsidRDefault="00BB3864" w:rsidP="00146D1F">
      <w:pPr>
        <w:pStyle w:val="libFootnote0"/>
        <w:rPr>
          <w:rtl/>
        </w:rPr>
      </w:pPr>
      <w:r w:rsidRPr="00BB41F2">
        <w:rPr>
          <w:rtl/>
        </w:rPr>
        <w:t>(</w:t>
      </w:r>
      <w:r w:rsidR="00146D1F">
        <w:rPr>
          <w:rFonts w:hint="cs"/>
          <w:rtl/>
        </w:rPr>
        <w:t>4</w:t>
      </w:r>
      <w:r w:rsidRPr="00BB41F2">
        <w:rPr>
          <w:rtl/>
        </w:rPr>
        <w:t xml:space="preserve">) تقدم في الحديث 2 من الباب 3 من </w:t>
      </w:r>
      <w:r>
        <w:rPr>
          <w:rFonts w:hint="cs"/>
          <w:rtl/>
        </w:rPr>
        <w:t>أ</w:t>
      </w:r>
      <w:r w:rsidRPr="00BB41F2">
        <w:rPr>
          <w:rtl/>
        </w:rPr>
        <w:t>بواب ال</w:t>
      </w:r>
      <w:r>
        <w:rPr>
          <w:rFonts w:hint="cs"/>
          <w:rtl/>
        </w:rPr>
        <w:t>أ</w:t>
      </w:r>
      <w:r w:rsidRPr="00BB41F2">
        <w:rPr>
          <w:rtl/>
        </w:rPr>
        <w:t>ذان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B41F2">
        <w:rPr>
          <w:rtl/>
        </w:rPr>
        <w:t>وفي الحديث 4 من الباب 12 من هذه</w:t>
      </w:r>
      <w:r>
        <w:rPr>
          <w:rtl/>
        </w:rPr>
        <w:t xml:space="preserve"> </w:t>
      </w:r>
      <w:r w:rsidRPr="00BB41F2">
        <w:rPr>
          <w:rtl/>
        </w:rPr>
        <w:t>ال</w:t>
      </w:r>
      <w:r>
        <w:rPr>
          <w:rFonts w:hint="cs"/>
          <w:rtl/>
        </w:rPr>
        <w:t>أ</w:t>
      </w:r>
      <w:r w:rsidRPr="00BB41F2">
        <w:rPr>
          <w:rtl/>
        </w:rPr>
        <w:t>بواب.</w:t>
      </w:r>
    </w:p>
    <w:p w:rsidR="00BB3864" w:rsidRPr="00BB41F2" w:rsidRDefault="00BB3864" w:rsidP="00146D1F">
      <w:pPr>
        <w:pStyle w:val="libFootnote0"/>
        <w:rPr>
          <w:rtl/>
        </w:rPr>
      </w:pPr>
      <w:r w:rsidRPr="00BB41F2">
        <w:rPr>
          <w:rtl/>
        </w:rPr>
        <w:t>(</w:t>
      </w:r>
      <w:r w:rsidR="00146D1F">
        <w:rPr>
          <w:rFonts w:hint="cs"/>
          <w:rtl/>
        </w:rPr>
        <w:t>5</w:t>
      </w:r>
      <w:r w:rsidRPr="00BB41F2">
        <w:rPr>
          <w:rtl/>
        </w:rPr>
        <w:t>) يأتي في الباب 31 من هذه ال</w:t>
      </w:r>
      <w:r>
        <w:rPr>
          <w:rFonts w:hint="cs"/>
          <w:rtl/>
        </w:rPr>
        <w:t>أ</w:t>
      </w:r>
      <w:r w:rsidRPr="00BB41F2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169" w:name="_Toc278688161"/>
      <w:bookmarkStart w:id="1170" w:name="_Toc301886962"/>
      <w:bookmarkStart w:id="1171" w:name="_Toc375212492"/>
      <w:bookmarkStart w:id="1172" w:name="_Toc375215172"/>
      <w:bookmarkStart w:id="1173" w:name="_Toc262664236"/>
      <w:r>
        <w:rPr>
          <w:rtl/>
        </w:rPr>
        <w:lastRenderedPageBreak/>
        <w:t>31</w:t>
      </w:r>
      <w:r w:rsidR="00EC1548">
        <w:rPr>
          <w:rtl/>
        </w:rPr>
        <w:t xml:space="preserve"> - </w:t>
      </w:r>
      <w:r>
        <w:rPr>
          <w:rtl/>
        </w:rPr>
        <w:t>باب عدم جواز قراءة المأموم خلف من يقتدي به في</w:t>
      </w:r>
      <w:bookmarkEnd w:id="1169"/>
      <w:bookmarkEnd w:id="1170"/>
      <w:r>
        <w:rPr>
          <w:rFonts w:hint="cs"/>
          <w:rtl/>
        </w:rPr>
        <w:t xml:space="preserve"> </w:t>
      </w:r>
      <w:bookmarkStart w:id="1174" w:name="_Toc278688162"/>
      <w:bookmarkStart w:id="1175" w:name="_Toc301886963"/>
      <w:r>
        <w:rPr>
          <w:rtl/>
        </w:rPr>
        <w:t>الجهري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ووجوب ال</w:t>
      </w:r>
      <w:r>
        <w:rPr>
          <w:rFonts w:hint="cs"/>
          <w:rtl/>
        </w:rPr>
        <w:t>إِ</w:t>
      </w:r>
      <w:r>
        <w:rPr>
          <w:rtl/>
        </w:rPr>
        <w:t>نصات لقراءته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Fonts w:hint="cs"/>
          <w:rtl/>
        </w:rPr>
        <w:t xml:space="preserve">إلّا </w:t>
      </w:r>
      <w:r>
        <w:rPr>
          <w:rFonts w:hint="cs"/>
          <w:rtl/>
        </w:rPr>
        <w:t>إ</w:t>
      </w:r>
      <w:r>
        <w:rPr>
          <w:rtl/>
        </w:rPr>
        <w:t>ذا لم يسمع ولو</w:t>
      </w:r>
      <w:bookmarkEnd w:id="1174"/>
      <w:bookmarkEnd w:id="1175"/>
      <w:r>
        <w:rPr>
          <w:rFonts w:hint="cs"/>
          <w:rtl/>
        </w:rPr>
        <w:t xml:space="preserve"> </w:t>
      </w:r>
      <w:bookmarkStart w:id="1176" w:name="_Toc278688163"/>
      <w:bookmarkStart w:id="1177" w:name="_Toc301886964"/>
      <w:r>
        <w:rPr>
          <w:rtl/>
        </w:rPr>
        <w:t>همهمة فتستحب</w:t>
      </w:r>
      <w:r>
        <w:rPr>
          <w:rFonts w:hint="cs"/>
          <w:rtl/>
        </w:rPr>
        <w:t>ّ</w:t>
      </w:r>
      <w:r>
        <w:rPr>
          <w:rtl/>
        </w:rPr>
        <w:t xml:space="preserve"> له القراءة وتكره في غيره</w:t>
      </w:r>
      <w:bookmarkEnd w:id="1171"/>
      <w:bookmarkEnd w:id="1172"/>
      <w:bookmarkEnd w:id="1173"/>
      <w:bookmarkEnd w:id="1176"/>
      <w:bookmarkEnd w:id="117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[ 10884 ]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خلف إمام تأتم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فلا تقرأ خلفه سمعت قراءته أم لم تسمع </w:t>
      </w:r>
      <w:r w:rsidR="00960D04">
        <w:rPr>
          <w:rFonts w:hint="cs"/>
          <w:rtl/>
        </w:rPr>
        <w:t xml:space="preserve">إلّا </w:t>
      </w:r>
      <w:r w:rsidR="00BB3864">
        <w:rPr>
          <w:rtl/>
        </w:rPr>
        <w:t>أن تكون صلاة تجهر فيها بالقراءة ولم تسمع فاقرأ.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الحلبي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[ 10885 ]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عبيد بن زرارة</w:t>
      </w:r>
      <w:r>
        <w:rPr>
          <w:rtl/>
        </w:rPr>
        <w:t>،</w:t>
      </w:r>
      <w:r w:rsidR="00BB3864">
        <w:rPr>
          <w:rtl/>
        </w:rPr>
        <w:t xml:space="preserve"> عنه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إن سمع الهمهمة فلا يقرأ.</w:t>
      </w:r>
    </w:p>
    <w:p w:rsidR="00EC1548" w:rsidRDefault="00EC1548" w:rsidP="00146D1F">
      <w:pPr>
        <w:pStyle w:val="libNormal"/>
        <w:rPr>
          <w:rtl/>
        </w:rPr>
      </w:pPr>
      <w:r>
        <w:rPr>
          <w:rtl/>
        </w:rPr>
        <w:t>[ 10886 ]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زرارة</w:t>
      </w:r>
      <w:r>
        <w:rPr>
          <w:rtl/>
        </w:rPr>
        <w:t>،</w:t>
      </w:r>
      <w:r w:rsidR="00BB3864">
        <w:rPr>
          <w:rtl/>
        </w:rPr>
        <w:t xml:space="preserve"> عن أبي </w:t>
      </w:r>
      <w:r w:rsidR="00BB3864" w:rsidRPr="00CE250E">
        <w:rPr>
          <w:rtl/>
        </w:rPr>
        <w:t xml:space="preserve">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 كنت خلف إمام فلا تقرأن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</w:t>
      </w:r>
      <w:r>
        <w:rPr>
          <w:rtl/>
        </w:rPr>
        <w:t>،</w:t>
      </w:r>
      <w:r w:rsidR="00BB3864">
        <w:rPr>
          <w:rtl/>
        </w:rPr>
        <w:t xml:space="preserve"> و</w:t>
      </w:r>
      <w:r w:rsidR="00BB3864">
        <w:rPr>
          <w:rFonts w:hint="cs"/>
          <w:rtl/>
        </w:rPr>
        <w:t>أ</w:t>
      </w:r>
      <w:r w:rsidR="00BB3864">
        <w:rPr>
          <w:rtl/>
        </w:rPr>
        <w:t>نصت لقراءته</w:t>
      </w:r>
      <w:r>
        <w:rPr>
          <w:rtl/>
        </w:rPr>
        <w:t>،</w:t>
      </w:r>
      <w:r w:rsidR="00BB3864">
        <w:rPr>
          <w:rtl/>
        </w:rPr>
        <w:t xml:space="preserve"> ولا تقرأنّ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يقول للمؤمنين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146D1F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وَإِذَا قُرِئَ الْقُرْآنُ</w:t>
      </w:r>
      <w:r>
        <w:rPr>
          <w:rFonts w:hint="cs"/>
          <w:rtl/>
        </w:rPr>
        <w:t xml:space="preserve"> - </w:t>
      </w:r>
      <w:r w:rsidR="00BB3864">
        <w:rPr>
          <w:rtl/>
        </w:rPr>
        <w:t>يعني في الفريضة خلف الإِمام</w:t>
      </w:r>
      <w:r>
        <w:rPr>
          <w:rFonts w:hint="cs"/>
          <w:rtl/>
        </w:rPr>
        <w:t xml:space="preserve"> - </w:t>
      </w:r>
      <w:r w:rsidR="00BB3864" w:rsidRPr="00BB3864">
        <w:rPr>
          <w:rStyle w:val="libAieChar"/>
          <w:rFonts w:hint="cs"/>
          <w:rtl/>
        </w:rPr>
        <w:t>فَاسْتَمِعُوا لَهُ وَأَنصِتُوا لَعَلَّكُمْ تُرْحَمُونَ</w:t>
      </w:r>
      <w:r w:rsidR="00BB3864" w:rsidRPr="00DB56AE">
        <w:rPr>
          <w:rStyle w:val="libNormalChar"/>
          <w:rtl/>
        </w:rPr>
        <w:t xml:space="preserve"> </w:t>
      </w:r>
      <w:r w:rsidR="00BB3864" w:rsidRPr="00146D1F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146D1F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خيرتان تبعا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146D1F">
      <w:pPr>
        <w:pStyle w:val="libFootnoteCenterBold"/>
        <w:rPr>
          <w:rtl/>
        </w:rPr>
      </w:pPr>
      <w:r>
        <w:rPr>
          <w:rtl/>
        </w:rPr>
        <w:t>الباب 31</w:t>
      </w:r>
    </w:p>
    <w:p w:rsidR="00BB3864" w:rsidRDefault="00BB3864" w:rsidP="00146D1F">
      <w:pPr>
        <w:pStyle w:val="libFootnoteCenterBold"/>
        <w:rPr>
          <w:rtl/>
        </w:rPr>
      </w:pPr>
      <w:r>
        <w:rPr>
          <w:rtl/>
        </w:rPr>
        <w:t>فيه 16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255 / 1156.</w:t>
      </w:r>
    </w:p>
    <w:p w:rsidR="00BB3864" w:rsidRPr="00086B31" w:rsidRDefault="00BB3864" w:rsidP="00E91C93">
      <w:pPr>
        <w:pStyle w:val="libFootnote0"/>
        <w:rPr>
          <w:rtl/>
        </w:rPr>
      </w:pPr>
      <w:r w:rsidRPr="00086B31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6B31">
        <w:rPr>
          <w:rtl/>
        </w:rPr>
        <w:t>377</w:t>
      </w:r>
      <w:r>
        <w:rPr>
          <w:rtl/>
        </w:rPr>
        <w:t xml:space="preserve"> / </w:t>
      </w:r>
      <w:r w:rsidRPr="00086B31">
        <w:rPr>
          <w:rtl/>
        </w:rPr>
        <w:t>2.</w:t>
      </w:r>
    </w:p>
    <w:p w:rsidR="00BB3864" w:rsidRPr="00086B31" w:rsidRDefault="00BB3864" w:rsidP="00E91C93">
      <w:pPr>
        <w:pStyle w:val="libFootnote0"/>
        <w:rPr>
          <w:rtl/>
        </w:rPr>
      </w:pPr>
      <w:r w:rsidRPr="00086B31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6B31">
        <w:rPr>
          <w:rtl/>
        </w:rPr>
        <w:t>32</w:t>
      </w:r>
      <w:r>
        <w:rPr>
          <w:rtl/>
        </w:rPr>
        <w:t xml:space="preserve"> / </w:t>
      </w:r>
      <w:r w:rsidRPr="00086B31">
        <w:rPr>
          <w:rtl/>
        </w:rPr>
        <w:t>115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86B31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6B31">
        <w:rPr>
          <w:rtl/>
        </w:rPr>
        <w:t>428</w:t>
      </w:r>
      <w:r>
        <w:rPr>
          <w:rtl/>
        </w:rPr>
        <w:t xml:space="preserve"> / </w:t>
      </w:r>
      <w:r w:rsidRPr="00086B31">
        <w:rPr>
          <w:rtl/>
        </w:rPr>
        <w:t>1650.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256 / 1157.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256 / 1160</w:t>
      </w:r>
      <w:r w:rsidR="00EC1548">
        <w:rPr>
          <w:rtl/>
        </w:rPr>
        <w:t>،</w:t>
      </w:r>
      <w:r>
        <w:rPr>
          <w:rtl/>
        </w:rPr>
        <w:t xml:space="preserve"> ومستطرفات السرائر</w:t>
      </w:r>
      <w:r w:rsidR="00EC1548">
        <w:rPr>
          <w:rtl/>
        </w:rPr>
        <w:t>:</w:t>
      </w:r>
      <w:r>
        <w:rPr>
          <w:rtl/>
        </w:rPr>
        <w:t xml:space="preserve"> 71 / 2.</w:t>
      </w:r>
    </w:p>
    <w:p w:rsidR="00BB3864" w:rsidRPr="00086B31" w:rsidRDefault="00BB3864" w:rsidP="00146D1F">
      <w:pPr>
        <w:pStyle w:val="libFootnote0"/>
        <w:rPr>
          <w:rtl/>
        </w:rPr>
      </w:pPr>
      <w:r w:rsidRPr="00086B31">
        <w:rPr>
          <w:rtl/>
        </w:rPr>
        <w:t>(</w:t>
      </w:r>
      <w:r w:rsidR="00146D1F">
        <w:rPr>
          <w:rFonts w:hint="cs"/>
          <w:rtl/>
        </w:rPr>
        <w:t>3</w:t>
      </w:r>
      <w:r w:rsidRPr="00086B31">
        <w:rPr>
          <w:rtl/>
        </w:rPr>
        <w:t>) ال</w:t>
      </w:r>
      <w:r>
        <w:rPr>
          <w:rFonts w:hint="cs"/>
          <w:rtl/>
        </w:rPr>
        <w:t>أ</w:t>
      </w:r>
      <w:r w:rsidRPr="00086B31">
        <w:rPr>
          <w:rtl/>
        </w:rPr>
        <w:t>عراف 7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6B31">
        <w:rPr>
          <w:rtl/>
        </w:rPr>
        <w:t>204.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[ 10887 ]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قالا</w:t>
      </w:r>
      <w:r>
        <w:rPr>
          <w:rtl/>
        </w:rPr>
        <w:t>:</w:t>
      </w:r>
      <w:r w:rsidR="00BB3864">
        <w:rPr>
          <w:rtl/>
        </w:rPr>
        <w:t xml:space="preserve"> قال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CE250E">
        <w:rPr>
          <w:rtl/>
        </w:rPr>
        <w:t xml:space="preserve"> كان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من قرأ خلف إمام يأتم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فمات بعث على غير الفطرة.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زرارة ومحم</w:t>
      </w:r>
      <w:r>
        <w:rPr>
          <w:rFonts w:hint="cs"/>
          <w:rtl/>
        </w:rPr>
        <w:t>ّ</w:t>
      </w:r>
      <w:r>
        <w:rPr>
          <w:rtl/>
        </w:rPr>
        <w:t xml:space="preserve">د بن مسلم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في 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يعقوب بن يزيد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 xml:space="preserve">اد بن عيسى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(4)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 xml:space="preserve">اد بن عيسى </w:t>
      </w:r>
      <w:r w:rsidRPr="00BB3864">
        <w:rPr>
          <w:rStyle w:val="libFootnotenumChar"/>
          <w:rtl/>
        </w:rPr>
        <w:t>(5)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نقلا</w:t>
      </w:r>
      <w:r>
        <w:rPr>
          <w:rFonts w:hint="cs"/>
          <w:rtl/>
        </w:rPr>
        <w:t>ً</w:t>
      </w:r>
      <w:r>
        <w:rPr>
          <w:rtl/>
        </w:rPr>
        <w:t xml:space="preserve"> من كتاب حريز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(6)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[ 10888 ]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الصلاة خلف الإِمام</w:t>
      </w:r>
      <w:r>
        <w:rPr>
          <w:rtl/>
        </w:rPr>
        <w:t>،</w:t>
      </w:r>
      <w:r w:rsidR="00BB3864">
        <w:rPr>
          <w:rtl/>
        </w:rPr>
        <w:t xml:space="preserve"> أقرأ خلفه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أم</w:t>
      </w:r>
      <w:r w:rsidR="00BB3864">
        <w:rPr>
          <w:rFonts w:hint="cs"/>
          <w:rtl/>
        </w:rPr>
        <w:t>ّ</w:t>
      </w:r>
      <w:r w:rsidR="00BB3864">
        <w:rPr>
          <w:rtl/>
        </w:rPr>
        <w:t>ا الصلاة التي لا يجهر فيها بالقراءة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ذلك جعل إليه فلا تقرأ خلفه</w:t>
      </w:r>
      <w:r>
        <w:rPr>
          <w:rtl/>
        </w:rPr>
        <w:t>،</w:t>
      </w:r>
      <w:r w:rsidR="00BB3864">
        <w:rPr>
          <w:rtl/>
        </w:rPr>
        <w:t xml:space="preserve"> وأم</w:t>
      </w:r>
      <w:r w:rsidR="00BB3864">
        <w:rPr>
          <w:rFonts w:hint="cs"/>
          <w:rtl/>
        </w:rPr>
        <w:t>ّ</w:t>
      </w:r>
      <w:r w:rsidR="00BB3864">
        <w:rPr>
          <w:rtl/>
        </w:rPr>
        <w:t>ا الصلاة التي يجهر فيها فإن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ما </w:t>
      </w:r>
      <w:r w:rsidR="00BB3864">
        <w:rPr>
          <w:rFonts w:hint="cs"/>
          <w:rtl/>
        </w:rPr>
        <w:t>أُ</w:t>
      </w:r>
      <w:r w:rsidR="00BB3864">
        <w:rPr>
          <w:rtl/>
        </w:rPr>
        <w:t>مر بالجهر لينصت من خلفه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سمعت ف</w:t>
      </w:r>
      <w:r w:rsidR="00BB3864">
        <w:rPr>
          <w:rFonts w:hint="cs"/>
          <w:rtl/>
        </w:rPr>
        <w:t>أ</w:t>
      </w:r>
      <w:r w:rsidR="00BB3864">
        <w:rPr>
          <w:rtl/>
        </w:rPr>
        <w:t>نصت وإن لم تسمع فاقرأ.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و</w:t>
      </w:r>
      <w:r w:rsidR="00BB3864">
        <w:rPr>
          <w:rtl/>
        </w:rPr>
        <w:t xml:space="preserve">رواه الصدوق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سعد بن عبدالله</w:t>
      </w:r>
      <w:r>
        <w:rPr>
          <w:rtl/>
        </w:rPr>
        <w:t>،</w:t>
      </w:r>
      <w:r w:rsidR="00BB3864">
        <w:rPr>
          <w:rtl/>
        </w:rPr>
        <w:t xml:space="preserve"> وأحمد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377 / 6.</w:t>
      </w:r>
    </w:p>
    <w:p w:rsidR="00BB3864" w:rsidRPr="00BA7160" w:rsidRDefault="00BB3864" w:rsidP="00E91C93">
      <w:pPr>
        <w:pStyle w:val="libFootnote0"/>
        <w:rPr>
          <w:rtl/>
        </w:rPr>
      </w:pPr>
      <w:r w:rsidRPr="00BA7160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A7160">
        <w:rPr>
          <w:rtl/>
        </w:rPr>
        <w:t>269</w:t>
      </w:r>
      <w:r>
        <w:rPr>
          <w:rtl/>
        </w:rPr>
        <w:t xml:space="preserve"> / </w:t>
      </w:r>
      <w:r w:rsidRPr="00BA7160">
        <w:rPr>
          <w:rtl/>
        </w:rPr>
        <w:t>770.</w:t>
      </w:r>
    </w:p>
    <w:p w:rsidR="00BB3864" w:rsidRPr="00BA7160" w:rsidRDefault="00BB3864" w:rsidP="00E91C93">
      <w:pPr>
        <w:pStyle w:val="libFootnote0"/>
        <w:rPr>
          <w:rtl/>
        </w:rPr>
      </w:pPr>
      <w:r w:rsidRPr="00BA7160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A7160">
        <w:rPr>
          <w:rtl/>
        </w:rPr>
        <w:t>255</w:t>
      </w:r>
      <w:r>
        <w:rPr>
          <w:rtl/>
        </w:rPr>
        <w:t xml:space="preserve"> / </w:t>
      </w:r>
      <w:r w:rsidRPr="00BA7160">
        <w:rPr>
          <w:rtl/>
        </w:rPr>
        <w:t>1155.</w:t>
      </w:r>
    </w:p>
    <w:p w:rsidR="00BB3864" w:rsidRPr="00BA7160" w:rsidRDefault="00BB3864" w:rsidP="00E91C93">
      <w:pPr>
        <w:pStyle w:val="libFootnote0"/>
        <w:rPr>
          <w:rtl/>
        </w:rPr>
      </w:pPr>
      <w:r w:rsidRPr="00BA7160">
        <w:rPr>
          <w:rtl/>
        </w:rPr>
        <w:t>(3) عقاب ال</w:t>
      </w:r>
      <w:r>
        <w:rPr>
          <w:rFonts w:hint="cs"/>
          <w:rtl/>
        </w:rPr>
        <w:t>أ</w:t>
      </w:r>
      <w:r w:rsidRPr="00BA7160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A7160">
        <w:rPr>
          <w:rtl/>
        </w:rPr>
        <w:t>274.</w:t>
      </w:r>
    </w:p>
    <w:p w:rsidR="00BB3864" w:rsidRPr="00BA7160" w:rsidRDefault="00BB3864" w:rsidP="00E91C93">
      <w:pPr>
        <w:pStyle w:val="libFootnote0"/>
        <w:rPr>
          <w:rtl/>
        </w:rPr>
      </w:pPr>
      <w:r w:rsidRPr="00BA7160">
        <w:rPr>
          <w:rtl/>
        </w:rPr>
        <w:t>(4) في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A7160">
        <w:rPr>
          <w:rtl/>
        </w:rPr>
        <w:t>عنه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A7160">
        <w:rPr>
          <w:rtl/>
        </w:rPr>
        <w:t xml:space="preserve">عن </w:t>
      </w:r>
      <w:r>
        <w:rPr>
          <w:rFonts w:hint="cs"/>
          <w:rtl/>
        </w:rPr>
        <w:t>أ</w:t>
      </w:r>
      <w:r w:rsidRPr="00BA7160">
        <w:rPr>
          <w:rtl/>
        </w:rPr>
        <w:t>بي محم</w:t>
      </w:r>
      <w:r>
        <w:rPr>
          <w:rFonts w:hint="cs"/>
          <w:rtl/>
        </w:rPr>
        <w:t>ّ</w:t>
      </w:r>
      <w:r w:rsidRPr="00BA7160"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A7160">
        <w:rPr>
          <w:rtl/>
        </w:rPr>
        <w:t>عن حماد بن عيسى الخ. ويحتمل كون المراد ب</w:t>
      </w:r>
      <w:r>
        <w:rPr>
          <w:rFonts w:hint="cs"/>
          <w:rtl/>
        </w:rPr>
        <w:t>أ</w:t>
      </w:r>
      <w:r w:rsidRPr="00BA7160">
        <w:rPr>
          <w:rtl/>
        </w:rPr>
        <w:t>بي محم</w:t>
      </w:r>
      <w:r>
        <w:rPr>
          <w:rFonts w:hint="cs"/>
          <w:rtl/>
        </w:rPr>
        <w:t>ّ</w:t>
      </w:r>
      <w:r w:rsidRPr="00BA7160">
        <w:rPr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BA7160">
        <w:rPr>
          <w:rtl/>
        </w:rPr>
        <w:t xml:space="preserve">باه محمد بن خالد فتدبر. </w:t>
      </w:r>
      <w:r w:rsidRPr="004E119D">
        <w:rPr>
          <w:rtl/>
        </w:rPr>
        <w:t>( منه قد</w:t>
      </w:r>
      <w:r w:rsidRPr="004E119D">
        <w:rPr>
          <w:rFonts w:hint="cs"/>
          <w:rtl/>
        </w:rPr>
        <w:t>ّ</w:t>
      </w:r>
      <w:r w:rsidRPr="004E119D">
        <w:rPr>
          <w:rtl/>
        </w:rPr>
        <w:t>ه ).</w:t>
      </w:r>
    </w:p>
    <w:p w:rsidR="00BB3864" w:rsidRPr="00BA7160" w:rsidRDefault="00BB3864" w:rsidP="00E91C93">
      <w:pPr>
        <w:pStyle w:val="libFootnote0"/>
        <w:rPr>
          <w:rtl/>
        </w:rPr>
      </w:pPr>
      <w:r w:rsidRPr="00BA7160">
        <w:rPr>
          <w:rtl/>
        </w:rPr>
        <w:t>(5)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A7160">
        <w:rPr>
          <w:rtl/>
        </w:rPr>
        <w:t>79</w:t>
      </w:r>
      <w:r>
        <w:rPr>
          <w:rtl/>
        </w:rPr>
        <w:t xml:space="preserve"> / </w:t>
      </w:r>
      <w:r w:rsidRPr="00BA7160">
        <w:rPr>
          <w:rtl/>
        </w:rPr>
        <w:t>3.</w:t>
      </w:r>
    </w:p>
    <w:p w:rsidR="00BB3864" w:rsidRPr="00BA7160" w:rsidRDefault="00BB3864" w:rsidP="00E91C93">
      <w:pPr>
        <w:pStyle w:val="libFootnote0"/>
        <w:rPr>
          <w:rtl/>
        </w:rPr>
      </w:pPr>
      <w:r w:rsidRPr="00BA7160">
        <w:rPr>
          <w:rtl/>
        </w:rPr>
        <w:t>(6) مستطرفات السرائر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A7160">
        <w:rPr>
          <w:rtl/>
        </w:rPr>
        <w:t>75</w:t>
      </w:r>
      <w:r>
        <w:rPr>
          <w:rtl/>
        </w:rPr>
        <w:t xml:space="preserve"> / </w:t>
      </w:r>
      <w:r w:rsidRPr="00BA7160">
        <w:rPr>
          <w:rtl/>
        </w:rPr>
        <w:t>2.</w:t>
      </w:r>
    </w:p>
    <w:p w:rsidR="00BB3864" w:rsidRDefault="00BB3864" w:rsidP="00E91C93">
      <w:pPr>
        <w:pStyle w:val="libFootnote0"/>
        <w:rPr>
          <w:rtl/>
        </w:rPr>
      </w:pPr>
      <w:r>
        <w:rPr>
          <w:rFonts w:hint="cs"/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377 / 1</w:t>
      </w:r>
      <w:r w:rsidR="00EC1548">
        <w:rPr>
          <w:rtl/>
        </w:rPr>
        <w:t>،</w:t>
      </w:r>
      <w:r>
        <w:rPr>
          <w:rtl/>
        </w:rPr>
        <w:t xml:space="preserve"> والتهذيب 3</w:t>
      </w:r>
      <w:r w:rsidR="00EC1548">
        <w:rPr>
          <w:rtl/>
        </w:rPr>
        <w:t>:</w:t>
      </w:r>
      <w:r>
        <w:rPr>
          <w:rtl/>
        </w:rPr>
        <w:t xml:space="preserve"> 32 / 114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427 / 1649.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إدريس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صفوان بن يحيى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[ 10889 ]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FD2212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 w:rsidRPr="007646D2">
        <w:rPr>
          <w:rtl/>
        </w:rPr>
        <w:t xml:space="preserve"> </w:t>
      </w:r>
      <w:r w:rsidR="00FD2212">
        <w:rPr>
          <w:rFonts w:hint="cs"/>
          <w:rtl/>
        </w:rPr>
        <w:t xml:space="preserve">) </w:t>
      </w:r>
      <w:r w:rsidR="00BB3864" w:rsidRPr="007646D2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إ</w:t>
      </w:r>
      <w:r w:rsidR="00BB3864">
        <w:rPr>
          <w:rtl/>
        </w:rPr>
        <w:t>ذا كنت خلف إمام تأتم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فأنصت وسب</w:t>
      </w:r>
      <w:r w:rsidR="00BB3864">
        <w:rPr>
          <w:rFonts w:hint="cs"/>
          <w:rtl/>
        </w:rPr>
        <w:t>ّ</w:t>
      </w:r>
      <w:r w:rsidR="00BB3864">
        <w:rPr>
          <w:rtl/>
        </w:rPr>
        <w:t>ح في نفسك.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[ 10890 ]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قتيبة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7646D2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كنت خلف إمام ترتضي به في صلاة يجهر فيها بالقراءة فلم تسمع قراءته فاقرأ أنت لنفسك</w:t>
      </w:r>
      <w:r>
        <w:rPr>
          <w:rtl/>
        </w:rPr>
        <w:t>،</w:t>
      </w:r>
      <w:r w:rsidR="00BB3864">
        <w:rPr>
          <w:rtl/>
        </w:rPr>
        <w:t xml:space="preserve"> وإن كنت تسمع الهمهمة فلا تقرأ.</w:t>
      </w:r>
    </w:p>
    <w:p w:rsidR="00BB3864" w:rsidRDefault="00BB3864" w:rsidP="00FD221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FD221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[ 10891 ]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 بن سويد</w:t>
      </w:r>
      <w:r>
        <w:rPr>
          <w:rtl/>
        </w:rPr>
        <w:t>،</w:t>
      </w:r>
      <w:r w:rsidR="00BB3864">
        <w:rPr>
          <w:rtl/>
        </w:rPr>
        <w:t xml:space="preserve"> عن هشام بن سالم</w:t>
      </w:r>
      <w:r>
        <w:rPr>
          <w:rtl/>
        </w:rPr>
        <w:t>،</w:t>
      </w:r>
      <w:r w:rsidR="00BB3864">
        <w:rPr>
          <w:rtl/>
        </w:rPr>
        <w:t xml:space="preserve"> وعن علي بن النعمان</w:t>
      </w:r>
      <w:r>
        <w:rPr>
          <w:rtl/>
        </w:rPr>
        <w:t>،</w:t>
      </w:r>
      <w:r w:rsidR="00BB3864">
        <w:rPr>
          <w:rtl/>
        </w:rPr>
        <w:t xml:space="preserve"> عن عبدالله بن مسكان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سليمان بن خالد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أيقرأ الرجل في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والعصر خلف الإِمام وهو لا يعلم أن</w:t>
      </w:r>
      <w:r w:rsidR="00BB3864">
        <w:rPr>
          <w:rFonts w:hint="cs"/>
          <w:rtl/>
        </w:rPr>
        <w:t>ّ</w:t>
      </w:r>
      <w:r w:rsidR="00BB3864">
        <w:rPr>
          <w:rtl/>
        </w:rPr>
        <w:t>ه يقرأ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ينبغي له أن يقرأ</w:t>
      </w:r>
      <w:r>
        <w:rPr>
          <w:rtl/>
        </w:rPr>
        <w:t>،</w:t>
      </w:r>
      <w:r w:rsidR="00BB3864">
        <w:rPr>
          <w:rtl/>
        </w:rPr>
        <w:t xml:space="preserve"> يكله إلى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[ 10892 ]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ابن سنان</w:t>
      </w:r>
      <w:r>
        <w:rPr>
          <w:rFonts w:hint="cs"/>
          <w:rtl/>
        </w:rPr>
        <w:t xml:space="preserve"> - </w:t>
      </w:r>
      <w:r w:rsidR="00BB3864">
        <w:rPr>
          <w:rtl/>
        </w:rPr>
        <w:t>يعني عبدالله</w:t>
      </w:r>
      <w:r>
        <w:rPr>
          <w:rFonts w:hint="cs"/>
          <w:rtl/>
        </w:rPr>
        <w:t xml:space="preserve"> -،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كنت خلف الإِمام في صلاة لا يجهر فيها بالقراءة حتى يفرغ وكان الرجل مأمونا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على القرآن فلا تقرأ خلفه في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91C93">
      <w:pPr>
        <w:pStyle w:val="libFootnote0"/>
        <w:rPr>
          <w:rtl/>
        </w:rPr>
      </w:pPr>
      <w:r w:rsidRPr="00457CF7">
        <w:rPr>
          <w:rtl/>
        </w:rPr>
        <w:t>(1) علل الشرائع</w:t>
      </w:r>
      <w:r w:rsidR="00EC1548">
        <w:rPr>
          <w:rtl/>
        </w:rPr>
        <w:t>:</w:t>
      </w:r>
      <w:r w:rsidRPr="00457CF7">
        <w:rPr>
          <w:rtl/>
        </w:rPr>
        <w:t xml:space="preserve"> 325 / 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377 / 3</w:t>
      </w:r>
      <w:r w:rsidR="00EC1548">
        <w:rPr>
          <w:rtl/>
        </w:rPr>
        <w:t>،</w:t>
      </w:r>
      <w:r>
        <w:rPr>
          <w:rtl/>
        </w:rPr>
        <w:t xml:space="preserve"> والتهذيب 3</w:t>
      </w:r>
      <w:r w:rsidR="00EC1548">
        <w:rPr>
          <w:rtl/>
        </w:rPr>
        <w:t>:</w:t>
      </w:r>
      <w:r>
        <w:rPr>
          <w:rtl/>
        </w:rPr>
        <w:t xml:space="preserve"> 32 / 116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428 / 1651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4 من الباب 32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377 / 4.</w:t>
      </w:r>
    </w:p>
    <w:p w:rsidR="00BB3864" w:rsidRPr="002F7F1B" w:rsidRDefault="00BB3864" w:rsidP="00FD2212">
      <w:pPr>
        <w:pStyle w:val="libFootnote0"/>
        <w:rPr>
          <w:rtl/>
        </w:rPr>
      </w:pPr>
      <w:r w:rsidRPr="002F7F1B">
        <w:rPr>
          <w:rtl/>
        </w:rPr>
        <w:t>(</w:t>
      </w:r>
      <w:r w:rsidR="00FD2212">
        <w:rPr>
          <w:rFonts w:hint="cs"/>
          <w:rtl/>
        </w:rPr>
        <w:t>2</w:t>
      </w:r>
      <w:r w:rsidRPr="002F7F1B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F7F1B">
        <w:rPr>
          <w:rtl/>
        </w:rPr>
        <w:t>33</w:t>
      </w:r>
      <w:r>
        <w:rPr>
          <w:rtl/>
        </w:rPr>
        <w:t xml:space="preserve"> / </w:t>
      </w:r>
      <w:r w:rsidRPr="002F7F1B">
        <w:rPr>
          <w:rtl/>
        </w:rPr>
        <w:t>117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F7F1B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F7F1B">
        <w:rPr>
          <w:rtl/>
        </w:rPr>
        <w:t>428</w:t>
      </w:r>
      <w:r>
        <w:rPr>
          <w:rtl/>
        </w:rPr>
        <w:t xml:space="preserve"> / </w:t>
      </w:r>
      <w:r w:rsidRPr="002F7F1B">
        <w:rPr>
          <w:rtl/>
        </w:rPr>
        <w:t>1652.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33 / 119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428 / 1654.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35 / 124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12 من الباب 51 من </w:t>
      </w:r>
      <w:r>
        <w:rPr>
          <w:rFonts w:hint="cs"/>
          <w:rtl/>
        </w:rPr>
        <w:t>أ</w:t>
      </w:r>
      <w:r>
        <w:rPr>
          <w:rtl/>
        </w:rPr>
        <w:t>بواب القراءة.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لتين</w:t>
      </w:r>
      <w:r w:rsidR="00EC1548">
        <w:rPr>
          <w:rtl/>
        </w:rPr>
        <w:t>،</w:t>
      </w:r>
      <w:r>
        <w:rPr>
          <w:rtl/>
        </w:rPr>
        <w:t xml:space="preserve"> وقال</w:t>
      </w:r>
      <w:r w:rsidR="00EC1548">
        <w:rPr>
          <w:rtl/>
        </w:rPr>
        <w:t>:</w:t>
      </w:r>
      <w:r>
        <w:rPr>
          <w:rtl/>
        </w:rPr>
        <w:t xml:space="preserve"> يجزيك التسبيح في ال</w:t>
      </w:r>
      <w:r>
        <w:rPr>
          <w:rFonts w:hint="cs"/>
          <w:rtl/>
        </w:rPr>
        <w:t>أ</w:t>
      </w:r>
      <w:r>
        <w:rPr>
          <w:rtl/>
        </w:rPr>
        <w:t>خيرتين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شيء تقول أنت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أقرأ فاتحة الكتاب.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[ 10893 ]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الرجل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الناس فيسمعون صوته ولا يفقهون ما يقول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سمع صوته فهو يجزيه</w:t>
      </w:r>
      <w:r>
        <w:rPr>
          <w:rtl/>
        </w:rPr>
        <w:t>،</w:t>
      </w:r>
      <w:r w:rsidR="00BB3864">
        <w:rPr>
          <w:rtl/>
        </w:rPr>
        <w:t xml:space="preserve"> وإذا لم يسمع صوته قرأ لنفسه.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[ 10894 ]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أبي جعفر يعني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علي بن يقطين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عن أخيه الحسين</w:t>
      </w:r>
      <w:r>
        <w:rPr>
          <w:rtl/>
        </w:rPr>
        <w:t>،</w:t>
      </w:r>
      <w:r w:rsidR="00BB3864">
        <w:rPr>
          <w:rtl/>
        </w:rPr>
        <w:t xml:space="preserve"> عن أبيه علي بن يقطين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 أبا الحسن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إمام يقتدي به في صلاة يجهر فيه بالقراءة فلا يسمع القراءة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بأس إن صمت وإن قرأ.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[ 10895 ]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خلف إمام تأتم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فلا تقرأ خلفه</w:t>
      </w:r>
      <w:r>
        <w:rPr>
          <w:rtl/>
        </w:rPr>
        <w:t>،</w:t>
      </w:r>
      <w:r w:rsidR="00BB3864">
        <w:rPr>
          <w:rtl/>
        </w:rPr>
        <w:t xml:space="preserve"> سمعت قراءته أو لم تسمع.</w:t>
      </w:r>
    </w:p>
    <w:p w:rsidR="00BB3864" w:rsidRDefault="00BB3864" w:rsidP="00EF794E">
      <w:pPr>
        <w:pStyle w:val="libNormal"/>
        <w:rPr>
          <w:rtl/>
        </w:rPr>
      </w:pPr>
      <w:r>
        <w:rPr>
          <w:rtl/>
        </w:rPr>
        <w:t>ورواه الكليني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EF794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[ 10896 ]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الحسن بن علي بن يقطين</w:t>
      </w:r>
      <w:r>
        <w:rPr>
          <w:rtl/>
        </w:rPr>
        <w:t>،</w:t>
      </w:r>
      <w:r w:rsidR="00BB3864">
        <w:rPr>
          <w:rtl/>
        </w:rPr>
        <w:t xml:space="preserve"> عن أخيه</w:t>
      </w:r>
      <w:r>
        <w:rPr>
          <w:rtl/>
        </w:rPr>
        <w:t>،</w:t>
      </w:r>
      <w:r w:rsidR="00BB3864">
        <w:rPr>
          <w:rtl/>
        </w:rPr>
        <w:t xml:space="preserve"> عن أبيه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34 / 123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429 / 1656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2 من الباب 43 من </w:t>
      </w:r>
      <w:r>
        <w:rPr>
          <w:rFonts w:hint="cs"/>
          <w:rtl/>
        </w:rPr>
        <w:t>أ</w:t>
      </w:r>
      <w:r>
        <w:rPr>
          <w:rtl/>
        </w:rPr>
        <w:t>بواب القراءة في الصلاة</w:t>
      </w:r>
      <w:r w:rsidR="00EC1548">
        <w:rPr>
          <w:rtl/>
        </w:rPr>
        <w:t>،</w:t>
      </w:r>
      <w:r>
        <w:rPr>
          <w:rtl/>
        </w:rPr>
        <w:t xml:space="preserve"> وقطعة منه في الحديث 3 من الباب 7 من </w:t>
      </w:r>
      <w:r>
        <w:rPr>
          <w:rFonts w:hint="cs"/>
          <w:rtl/>
        </w:rPr>
        <w:t>أ</w:t>
      </w:r>
      <w:r>
        <w:rPr>
          <w:rtl/>
        </w:rPr>
        <w:t>بواب صلاة الجماعة.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34 / 122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429 / 1657.</w:t>
      </w:r>
    </w:p>
    <w:p w:rsidR="00BB3864" w:rsidRPr="00E65ECB" w:rsidRDefault="00BB3864" w:rsidP="00E91C93">
      <w:pPr>
        <w:pStyle w:val="libFootnote0"/>
        <w:rPr>
          <w:rtl/>
        </w:rPr>
      </w:pPr>
      <w:r w:rsidRPr="00E65ECB">
        <w:rPr>
          <w:rtl/>
        </w:rPr>
        <w:t>(1) ليس في التهذيب.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34 / 121</w:t>
      </w:r>
      <w:r w:rsidR="00EC1548">
        <w:rPr>
          <w:rtl/>
        </w:rPr>
        <w:t>،</w:t>
      </w:r>
      <w:r>
        <w:rPr>
          <w:rtl/>
        </w:rPr>
        <w:t xml:space="preserve"> والأستبصار 1</w:t>
      </w:r>
      <w:r w:rsidR="00EC1548">
        <w:rPr>
          <w:rtl/>
        </w:rPr>
        <w:t>:</w:t>
      </w:r>
      <w:r>
        <w:rPr>
          <w:rtl/>
        </w:rPr>
        <w:t xml:space="preserve"> 428 / 1655.</w:t>
      </w:r>
    </w:p>
    <w:p w:rsidR="00BB3864" w:rsidRPr="00E65ECB" w:rsidRDefault="00BB3864" w:rsidP="00EF794E">
      <w:pPr>
        <w:pStyle w:val="libFootnote0"/>
        <w:rPr>
          <w:rtl/>
        </w:rPr>
      </w:pPr>
      <w:r w:rsidRPr="00E65ECB">
        <w:rPr>
          <w:rtl/>
        </w:rPr>
        <w:t>(</w:t>
      </w:r>
      <w:r w:rsidR="00EF794E">
        <w:rPr>
          <w:rFonts w:hint="cs"/>
          <w:rtl/>
        </w:rPr>
        <w:t>2</w:t>
      </w:r>
      <w:r w:rsidRPr="00E65ECB">
        <w:rPr>
          <w:rtl/>
        </w:rPr>
        <w:t>) مرّ في الحديث الأو</w:t>
      </w:r>
      <w:r>
        <w:rPr>
          <w:rFonts w:hint="cs"/>
          <w:rtl/>
        </w:rPr>
        <w:t>ّ</w:t>
      </w:r>
      <w:r w:rsidRPr="00E65ECB">
        <w:rPr>
          <w:rtl/>
        </w:rPr>
        <w:t>ل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296 / 1192</w:t>
      </w:r>
      <w:r w:rsidR="00EC1548">
        <w:rPr>
          <w:rtl/>
        </w:rPr>
        <w:t>،</w:t>
      </w:r>
      <w:r>
        <w:rPr>
          <w:rtl/>
        </w:rPr>
        <w:t xml:space="preserve"> وأورد صدره في الحديث 2 من الباب 8 وقطعة منه في الحديث 4 من الباب 4 من </w:t>
      </w:r>
      <w:r>
        <w:rPr>
          <w:rFonts w:hint="cs"/>
          <w:rtl/>
        </w:rPr>
        <w:t>أ</w:t>
      </w:r>
      <w:r>
        <w:rPr>
          <w:rtl/>
        </w:rPr>
        <w:t>بواب القراءة.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BB3864">
      <w:pPr>
        <w:pStyle w:val="libNormal0"/>
        <w:rPr>
          <w:rtl/>
        </w:rPr>
      </w:pPr>
      <w:r>
        <w:rPr>
          <w:rFonts w:hint="cs"/>
          <w:rtl/>
        </w:rPr>
        <w:lastRenderedPageBreak/>
        <w:t>-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الركعتين اللتين يصمت فيهما الإِمام</w:t>
      </w:r>
      <w:r>
        <w:rPr>
          <w:rtl/>
        </w:rPr>
        <w:t>،</w:t>
      </w:r>
      <w:r w:rsidR="00BB3864">
        <w:rPr>
          <w:rtl/>
        </w:rPr>
        <w:t xml:space="preserve"> أيقرأ فيهما بالحمد</w:t>
      </w:r>
      <w:r>
        <w:rPr>
          <w:rtl/>
        </w:rPr>
        <w:t>،</w:t>
      </w:r>
      <w:r w:rsidR="00BB3864">
        <w:rPr>
          <w:rtl/>
        </w:rPr>
        <w:t xml:space="preserve"> وهو إمام يقتدى به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 قرأت فلا بأس</w:t>
      </w:r>
      <w:r>
        <w:rPr>
          <w:rtl/>
        </w:rPr>
        <w:t>،</w:t>
      </w:r>
      <w:r w:rsidR="00BB3864">
        <w:rPr>
          <w:rtl/>
        </w:rPr>
        <w:t xml:space="preserve"> وإن سكت فلا بأس.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بالصمت هنا ال</w:t>
      </w:r>
      <w:r>
        <w:rPr>
          <w:rFonts w:hint="cs"/>
          <w:rtl/>
        </w:rPr>
        <w:t>إِ</w:t>
      </w:r>
      <w:r>
        <w:rPr>
          <w:rtl/>
        </w:rPr>
        <w:t>خفات قاله جماعة من ال</w:t>
      </w:r>
      <w:r>
        <w:rPr>
          <w:rFonts w:hint="cs"/>
          <w:rtl/>
        </w:rPr>
        <w:t>أ</w:t>
      </w:r>
      <w:r>
        <w:rPr>
          <w:rtl/>
        </w:rPr>
        <w:t>صحاب.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[ 10897 ]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يونس بن يعقوب قال</w:t>
      </w:r>
      <w:r>
        <w:rPr>
          <w:rtl/>
        </w:rPr>
        <w:t>:</w:t>
      </w:r>
      <w:r w:rsidR="00BB3864">
        <w:rPr>
          <w:rtl/>
        </w:rPr>
        <w:t xml:space="preserve"> سألت أبا </w:t>
      </w:r>
      <w:r w:rsidR="00BB3864" w:rsidRPr="00B324DF">
        <w:rPr>
          <w:rtl/>
        </w:rPr>
        <w:t xml:space="preserve">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عن الصلاة خلف من </w:t>
      </w:r>
      <w:r w:rsidR="00BB3864">
        <w:rPr>
          <w:rFonts w:hint="cs"/>
          <w:rtl/>
        </w:rPr>
        <w:t>أ</w:t>
      </w:r>
      <w:r w:rsidR="00BB3864">
        <w:rPr>
          <w:rtl/>
        </w:rPr>
        <w:t>رتضي به</w:t>
      </w:r>
      <w:r>
        <w:rPr>
          <w:rtl/>
        </w:rPr>
        <w:t>،</w:t>
      </w:r>
      <w:r w:rsidR="00BB3864">
        <w:rPr>
          <w:rtl/>
        </w:rPr>
        <w:t xml:space="preserve"> أقرأ خلفه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من رضيت به فلا تقرأ خلفه.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[ 10898 ]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سعيد بن عقدة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يحيى الحازمي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الحسن بن الحسين</w:t>
      </w:r>
      <w:r>
        <w:rPr>
          <w:rtl/>
        </w:rPr>
        <w:t>،</w:t>
      </w:r>
      <w:r w:rsidR="00BB3864">
        <w:rPr>
          <w:rtl/>
        </w:rPr>
        <w:t xml:space="preserve"> عن إبراهيم بن علي المرافقي وعمرو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بن الربيع البصري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 w:rsidR="00EF794E">
        <w:rPr>
          <w:rFonts w:hint="cs"/>
          <w:rtl/>
        </w:rPr>
        <w:t xml:space="preserve"> (</w:t>
      </w:r>
      <w:r w:rsidR="00BB3864" w:rsidRPr="00B324DF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EF794E">
        <w:rPr>
          <w:rFonts w:hint="cs"/>
          <w:rtl/>
        </w:rPr>
        <w:t xml:space="preserve">) ،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سئل عن القراءة خلف الإِمام فقال</w:t>
      </w:r>
      <w:r>
        <w:rPr>
          <w:rtl/>
        </w:rPr>
        <w:t>:</w:t>
      </w:r>
      <w:r w:rsidR="00BB3864">
        <w:rPr>
          <w:rtl/>
        </w:rPr>
        <w:t xml:space="preserve"> إذا كنت خلف الإِمام تولا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</w:t>
      </w:r>
      <w:r w:rsidR="00BB3864" w:rsidRPr="00BB3864">
        <w:rPr>
          <w:rStyle w:val="libFootnotenumChar"/>
          <w:rtl/>
        </w:rPr>
        <w:t>(3)</w:t>
      </w:r>
      <w:r w:rsidR="00BB3864">
        <w:rPr>
          <w:rtl/>
        </w:rPr>
        <w:t xml:space="preserve"> وتثق به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يجزيك قراءته</w:t>
      </w:r>
      <w:r>
        <w:rPr>
          <w:rtl/>
        </w:rPr>
        <w:t>،</w:t>
      </w:r>
      <w:r w:rsidR="00BB3864">
        <w:rPr>
          <w:rtl/>
        </w:rPr>
        <w:t xml:space="preserve"> وإن أحببت أن تقرأ فاقرأ فيما تخافت فيه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جهر فأنصت</w:t>
      </w:r>
      <w:r>
        <w:rPr>
          <w:rtl/>
        </w:rPr>
        <w:t>،</w:t>
      </w:r>
      <w:r w:rsidR="00BB3864">
        <w:rPr>
          <w:rtl/>
        </w:rPr>
        <w:t xml:space="preserve"> قال الله تعالى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EF794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وَأَنصِتُوا لَعَلَّكُمْ تُرْحَمُونَ</w:t>
      </w:r>
      <w:r w:rsidR="00BB3864" w:rsidRPr="00DB56AE">
        <w:rPr>
          <w:rStyle w:val="libNormalChar"/>
          <w:rtl/>
        </w:rPr>
        <w:t xml:space="preserve"> </w:t>
      </w:r>
      <w:r w:rsidR="00BB3864" w:rsidRPr="00EF794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(4)</w:t>
      </w:r>
      <w:r w:rsidR="00BB3864">
        <w:rPr>
          <w:rtl/>
        </w:rPr>
        <w:t xml:space="preserve"> الحديث.</w:t>
      </w:r>
    </w:p>
    <w:p w:rsidR="00EC1548" w:rsidRDefault="00EC1548" w:rsidP="00EF794E">
      <w:pPr>
        <w:pStyle w:val="libNormal"/>
        <w:rPr>
          <w:rtl/>
        </w:rPr>
      </w:pPr>
      <w:r>
        <w:rPr>
          <w:rtl/>
        </w:rPr>
        <w:t>[ 10899 ]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</w:t>
      </w:r>
      <w:r w:rsidR="00EF794E">
        <w:rPr>
          <w:rFonts w:hint="cs"/>
          <w:rtl/>
        </w:rPr>
        <w:t>(</w:t>
      </w:r>
      <w:r w:rsidR="00EF794E" w:rsidRPr="00B324DF">
        <w:rPr>
          <w:rtl/>
        </w:rPr>
        <w:t xml:space="preserve"> </w:t>
      </w:r>
      <w:r w:rsidR="00EF794E" w:rsidRPr="00EC1548">
        <w:rPr>
          <w:rStyle w:val="libAlaemChar"/>
          <w:rFonts w:hint="cs"/>
          <w:rtl/>
        </w:rPr>
        <w:t>عليهما‌السلام</w:t>
      </w:r>
      <w:r w:rsidR="00EF794E">
        <w:rPr>
          <w:rtl/>
        </w:rPr>
        <w:t xml:space="preserve"> </w:t>
      </w:r>
      <w:r w:rsidR="00EF794E">
        <w:rPr>
          <w:rFonts w:hint="cs"/>
          <w:rtl/>
        </w:rPr>
        <w:t xml:space="preserve">) </w:t>
      </w:r>
      <w:r w:rsidR="00BB3864">
        <w:rPr>
          <w:rtl/>
        </w:rPr>
        <w:t>سألته عن الرجل يكون خلف الإِمام يجهر بالقراءة وهو يقتدي به</w:t>
      </w:r>
      <w:r>
        <w:rPr>
          <w:rtl/>
        </w:rPr>
        <w:t>،</w:t>
      </w:r>
      <w:r w:rsidR="00BB3864">
        <w:rPr>
          <w:rtl/>
        </w:rPr>
        <w:t xml:space="preserve"> هل له أن يقرأ من خلفه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ولكن يقتدي به.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33 / 118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428 / 1653.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33 / 120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5 من الباب 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4B70F9" w:rsidRDefault="00BB3864" w:rsidP="00E91C93">
      <w:pPr>
        <w:pStyle w:val="libFootnote0"/>
        <w:rPr>
          <w:rtl/>
        </w:rPr>
      </w:pPr>
      <w:r w:rsidRPr="004B70F9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B70F9">
        <w:rPr>
          <w:rtl/>
        </w:rPr>
        <w:t>الخازمي.</w:t>
      </w:r>
    </w:p>
    <w:p w:rsidR="00BB3864" w:rsidRPr="004B70F9" w:rsidRDefault="00BB3864" w:rsidP="00E91C93">
      <w:pPr>
        <w:pStyle w:val="libFootnote0"/>
        <w:rPr>
          <w:rtl/>
        </w:rPr>
      </w:pPr>
      <w:r w:rsidRPr="004B70F9">
        <w:rPr>
          <w:rtl/>
        </w:rPr>
        <w:t>(2)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B70F9">
        <w:rPr>
          <w:rtl/>
        </w:rPr>
        <w:t>عمرو.</w:t>
      </w:r>
    </w:p>
    <w:p w:rsidR="00BB3864" w:rsidRPr="004B70F9" w:rsidRDefault="00BB3864" w:rsidP="00E91C93">
      <w:pPr>
        <w:pStyle w:val="libFootnote0"/>
        <w:rPr>
          <w:rtl/>
        </w:rPr>
      </w:pPr>
      <w:r w:rsidRPr="004B70F9">
        <w:rPr>
          <w:rtl/>
        </w:rPr>
        <w:t>(3)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B70F9">
        <w:rPr>
          <w:rtl/>
        </w:rPr>
        <w:t>إمام تتولا</w:t>
      </w:r>
      <w:r>
        <w:rPr>
          <w:rFonts w:hint="cs"/>
          <w:rtl/>
        </w:rPr>
        <w:t>ّ</w:t>
      </w:r>
      <w:r w:rsidRPr="004B70F9">
        <w:rPr>
          <w:rtl/>
        </w:rPr>
        <w:t>ه.</w:t>
      </w:r>
    </w:p>
    <w:p w:rsidR="00BB3864" w:rsidRPr="004B70F9" w:rsidRDefault="00BB3864" w:rsidP="00E91C93">
      <w:pPr>
        <w:pStyle w:val="libFootnote0"/>
        <w:rPr>
          <w:rtl/>
        </w:rPr>
      </w:pPr>
      <w:r w:rsidRPr="004B70F9">
        <w:rPr>
          <w:rtl/>
        </w:rPr>
        <w:t>(4) ال</w:t>
      </w:r>
      <w:r>
        <w:rPr>
          <w:rFonts w:hint="cs"/>
          <w:rtl/>
        </w:rPr>
        <w:t>أ</w:t>
      </w:r>
      <w:r w:rsidRPr="004B70F9">
        <w:rPr>
          <w:rtl/>
        </w:rPr>
        <w:t>عراف 7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B70F9">
        <w:rPr>
          <w:rtl/>
        </w:rPr>
        <w:t>204.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ورواه علي بن جعفر في كتابه</w:t>
      </w:r>
      <w:r w:rsidR="00EC1548">
        <w:rPr>
          <w:rtl/>
        </w:rPr>
        <w:t>،</w:t>
      </w:r>
      <w:r>
        <w:rPr>
          <w:rtl/>
        </w:rPr>
        <w:t xml:space="preserve"> إلا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لا</w:t>
      </w:r>
      <w:r w:rsidR="00EC1548">
        <w:rPr>
          <w:rtl/>
        </w:rPr>
        <w:t>،</w:t>
      </w:r>
      <w:r>
        <w:rPr>
          <w:rtl/>
        </w:rPr>
        <w:t xml:space="preserve"> ولكن لينصت للقرآن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ويأتي ما ظاهره المنافاة ونبي</w:t>
      </w:r>
      <w:r>
        <w:rPr>
          <w:rFonts w:hint="cs"/>
          <w:rtl/>
        </w:rPr>
        <w:t>ّ</w:t>
      </w:r>
      <w:r>
        <w:rPr>
          <w:rtl/>
        </w:rPr>
        <w:t xml:space="preserve">ن وجهه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178" w:name="_Toc278688164"/>
      <w:bookmarkStart w:id="1179" w:name="_Toc301886965"/>
      <w:bookmarkStart w:id="1180" w:name="_Toc375212493"/>
      <w:bookmarkStart w:id="1181" w:name="_Toc375215173"/>
      <w:bookmarkStart w:id="1182" w:name="_Toc262664237"/>
      <w:r>
        <w:rPr>
          <w:rtl/>
        </w:rPr>
        <w:t>32</w:t>
      </w:r>
      <w:r w:rsidR="00EC1548">
        <w:rPr>
          <w:rtl/>
        </w:rPr>
        <w:t xml:space="preserve"> - </w:t>
      </w:r>
      <w:r>
        <w:rPr>
          <w:rtl/>
        </w:rPr>
        <w:t>باب استحباب تسبيح المأموم ودعائه وذكره وصلاته على</w:t>
      </w:r>
      <w:bookmarkEnd w:id="1178"/>
      <w:bookmarkEnd w:id="1179"/>
      <w:r>
        <w:rPr>
          <w:rFonts w:hint="cs"/>
          <w:rtl/>
        </w:rPr>
        <w:t xml:space="preserve"> </w:t>
      </w:r>
      <w:bookmarkStart w:id="1183" w:name="_Toc278688165"/>
      <w:bookmarkStart w:id="1184" w:name="_Toc301886966"/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وآله </w:t>
      </w:r>
      <w:r>
        <w:rPr>
          <w:rFonts w:hint="cs"/>
          <w:rtl/>
        </w:rPr>
        <w:t>إ</w:t>
      </w:r>
      <w:r>
        <w:rPr>
          <w:rtl/>
        </w:rPr>
        <w:t>ذا لم يسمع قراءة الإِمام</w:t>
      </w:r>
      <w:r w:rsidR="00EC1548">
        <w:rPr>
          <w:rtl/>
        </w:rPr>
        <w:t>،</w:t>
      </w:r>
      <w:r>
        <w:rPr>
          <w:rtl/>
        </w:rPr>
        <w:t xml:space="preserve"> وعدم وجوب ذلك</w:t>
      </w:r>
      <w:r w:rsidR="00EC1548">
        <w:rPr>
          <w:rtl/>
        </w:rPr>
        <w:t>،</w:t>
      </w:r>
      <w:bookmarkEnd w:id="1183"/>
      <w:bookmarkEnd w:id="1184"/>
      <w:r>
        <w:rPr>
          <w:rtl/>
        </w:rPr>
        <w:t xml:space="preserve"> </w:t>
      </w:r>
      <w:bookmarkStart w:id="1185" w:name="_Toc278688166"/>
      <w:bookmarkStart w:id="1186" w:name="_Toc301886967"/>
      <w:r>
        <w:rPr>
          <w:rtl/>
        </w:rPr>
        <w:t>وكراهة سكوته</w:t>
      </w:r>
      <w:bookmarkEnd w:id="1180"/>
      <w:bookmarkEnd w:id="1181"/>
      <w:bookmarkEnd w:id="1182"/>
      <w:bookmarkEnd w:id="1185"/>
      <w:bookmarkEnd w:id="118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[ 10900 ]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بكر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</w:t>
      </w:r>
      <w:r w:rsidR="00BB3864">
        <w:rPr>
          <w:rFonts w:hint="cs"/>
          <w:rtl/>
        </w:rPr>
        <w:t>أ</w:t>
      </w:r>
      <w:r w:rsidR="00BB3864">
        <w:rPr>
          <w:rtl/>
        </w:rPr>
        <w:t>زدي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أكره للمرء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الإِمام صلاة لا يجهر فيها بالقراءة فيقوم ك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حمار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BB3864">
        <w:rPr>
          <w:rtl/>
        </w:rPr>
        <w:t xml:space="preserve"> فيصنع ماذا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يسب</w:t>
      </w:r>
      <w:r w:rsidR="00BB3864">
        <w:rPr>
          <w:rFonts w:hint="cs"/>
          <w:rtl/>
        </w:rPr>
        <w:t>ّ</w:t>
      </w:r>
      <w:r w:rsidR="00BB3864">
        <w:rPr>
          <w:rtl/>
        </w:rPr>
        <w:t>ح.</w:t>
      </w:r>
    </w:p>
    <w:p w:rsidR="00BB3864" w:rsidRDefault="00BB3864" w:rsidP="00EF794E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البرقي</w:t>
      </w:r>
      <w:r w:rsidR="00EC1548">
        <w:rPr>
          <w:rtl/>
        </w:rPr>
        <w:t>،</w:t>
      </w:r>
      <w:r>
        <w:rPr>
          <w:rtl/>
        </w:rPr>
        <w:t xml:space="preserve"> عن عبدالله بن الصلت والعباس بن معروف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بكر بن محم</w:t>
      </w:r>
      <w:r>
        <w:rPr>
          <w:rFonts w:hint="cs"/>
          <w:rtl/>
        </w:rPr>
        <w:t>ّ</w:t>
      </w:r>
      <w:r>
        <w:rPr>
          <w:rtl/>
        </w:rPr>
        <w:t>د قال</w:t>
      </w:r>
      <w:r w:rsidR="00EC1548">
        <w:rPr>
          <w:rtl/>
        </w:rPr>
        <w:t>:</w:t>
      </w:r>
      <w:r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</w:t>
      </w:r>
      <w:r w:rsidR="00EF794E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ل</w:t>
      </w:r>
      <w:r>
        <w:rPr>
          <w:rFonts w:hint="cs"/>
          <w:rtl/>
        </w:rPr>
        <w:t>أ</w:t>
      </w:r>
      <w:r>
        <w:rPr>
          <w:rtl/>
        </w:rPr>
        <w:t>كره للمؤمن.</w:t>
      </w:r>
    </w:p>
    <w:p w:rsidR="00BB3864" w:rsidRDefault="00BB3864" w:rsidP="00EF794E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أحمد بن إسحاق</w:t>
      </w:r>
      <w:r w:rsidR="00EC1548">
        <w:rPr>
          <w:rtl/>
        </w:rPr>
        <w:t>،</w:t>
      </w:r>
      <w:r>
        <w:rPr>
          <w:rtl/>
        </w:rPr>
        <w:t xml:space="preserve"> عن بكر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EF794E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للرجل المؤمن.</w:t>
      </w:r>
    </w:p>
    <w:p w:rsidR="00BB3864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8B1EF5" w:rsidRDefault="00BB3864" w:rsidP="00E91C93">
      <w:pPr>
        <w:pStyle w:val="libFootnote0"/>
        <w:rPr>
          <w:rtl/>
        </w:rPr>
      </w:pPr>
      <w:r w:rsidRPr="008B1EF5">
        <w:rPr>
          <w:rtl/>
        </w:rPr>
        <w:t>(1) مسائل علي بن جعفر 127</w:t>
      </w:r>
      <w:r>
        <w:rPr>
          <w:rtl/>
        </w:rPr>
        <w:t xml:space="preserve"> / </w:t>
      </w:r>
      <w:r w:rsidRPr="008B1EF5">
        <w:rPr>
          <w:rtl/>
        </w:rPr>
        <w:t>101.</w:t>
      </w:r>
    </w:p>
    <w:p w:rsidR="00BB3864" w:rsidRPr="008B1EF5" w:rsidRDefault="00BB3864" w:rsidP="00E91C93">
      <w:pPr>
        <w:pStyle w:val="libFootnote0"/>
        <w:rPr>
          <w:rtl/>
        </w:rPr>
      </w:pPr>
      <w:r w:rsidRPr="008B1EF5">
        <w:rPr>
          <w:rtl/>
        </w:rPr>
        <w:t xml:space="preserve">(2) تقدم في الحديث 2 من الباب 3 من </w:t>
      </w:r>
      <w:r>
        <w:rPr>
          <w:rFonts w:hint="cs"/>
          <w:rtl/>
        </w:rPr>
        <w:t>أ</w:t>
      </w:r>
      <w:r w:rsidRPr="008B1EF5">
        <w:rPr>
          <w:rtl/>
        </w:rPr>
        <w:t>بواب ال</w:t>
      </w:r>
      <w:r>
        <w:rPr>
          <w:rFonts w:hint="cs"/>
          <w:rtl/>
        </w:rPr>
        <w:t>أ</w:t>
      </w:r>
      <w:r w:rsidRPr="008B1EF5">
        <w:rPr>
          <w:rtl/>
        </w:rPr>
        <w:t>ذان وال</w:t>
      </w:r>
      <w:r>
        <w:rPr>
          <w:rFonts w:hint="cs"/>
          <w:rtl/>
        </w:rPr>
        <w:t>إِ</w:t>
      </w:r>
      <w:r w:rsidRPr="008B1EF5">
        <w:rPr>
          <w:rtl/>
        </w:rPr>
        <w:t xml:space="preserve">قامة وفي الباب 26 من </w:t>
      </w:r>
      <w:r>
        <w:rPr>
          <w:rFonts w:hint="cs"/>
          <w:rtl/>
        </w:rPr>
        <w:t>أ</w:t>
      </w:r>
      <w:r w:rsidRPr="008B1EF5">
        <w:rPr>
          <w:rtl/>
        </w:rPr>
        <w:t>بواب قراءة</w:t>
      </w:r>
      <w:r>
        <w:rPr>
          <w:rtl/>
        </w:rPr>
        <w:t xml:space="preserve"> </w:t>
      </w:r>
      <w:r w:rsidRPr="008B1EF5">
        <w:rPr>
          <w:rtl/>
        </w:rPr>
        <w:t>القرآن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8B1EF5">
        <w:rPr>
          <w:rtl/>
        </w:rPr>
        <w:t>وفي الحديثين 1 و 3 من الباب 30 من هذه ال</w:t>
      </w:r>
      <w:r>
        <w:rPr>
          <w:rFonts w:hint="cs"/>
          <w:rtl/>
        </w:rPr>
        <w:t>أ</w:t>
      </w:r>
      <w:r w:rsidRPr="008B1EF5">
        <w:rPr>
          <w:rtl/>
        </w:rPr>
        <w:t>بواب.</w:t>
      </w:r>
    </w:p>
    <w:p w:rsidR="00BB3864" w:rsidRPr="008B1EF5" w:rsidRDefault="00BB3864" w:rsidP="00E91C93">
      <w:pPr>
        <w:pStyle w:val="libFootnote0"/>
        <w:rPr>
          <w:rtl/>
        </w:rPr>
      </w:pPr>
      <w:r w:rsidRPr="008B1EF5">
        <w:rPr>
          <w:rtl/>
        </w:rPr>
        <w:t>(3) يأتي في الباب 32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8B1EF5">
        <w:rPr>
          <w:rtl/>
        </w:rPr>
        <w:t xml:space="preserve">وفي الحديث 1 من الباب 2 من </w:t>
      </w:r>
      <w:r>
        <w:rPr>
          <w:rFonts w:hint="cs"/>
          <w:rtl/>
        </w:rPr>
        <w:t>أ</w:t>
      </w:r>
      <w:r w:rsidRPr="008B1EF5">
        <w:rPr>
          <w:rtl/>
        </w:rPr>
        <w:t>بواب صلاة الخوف.</w:t>
      </w:r>
    </w:p>
    <w:p w:rsidR="00BB3864" w:rsidRPr="008B1EF5" w:rsidRDefault="00BB3864" w:rsidP="00E91C93">
      <w:pPr>
        <w:pStyle w:val="libFootnote0"/>
        <w:rPr>
          <w:rtl/>
        </w:rPr>
      </w:pPr>
      <w:r w:rsidRPr="008B1EF5">
        <w:rPr>
          <w:rtl/>
        </w:rPr>
        <w:t>(4) يأتي في الحديث 2 من الباب 32 من هذه ال</w:t>
      </w:r>
      <w:r>
        <w:rPr>
          <w:rFonts w:hint="cs"/>
          <w:rtl/>
        </w:rPr>
        <w:t>أ</w:t>
      </w:r>
      <w:r w:rsidRPr="008B1EF5">
        <w:rPr>
          <w:rtl/>
        </w:rPr>
        <w:t>بواب.</w:t>
      </w:r>
    </w:p>
    <w:p w:rsidR="00BB3864" w:rsidRDefault="00BB3864" w:rsidP="00EF794E">
      <w:pPr>
        <w:pStyle w:val="libFootnoteCenterBold"/>
        <w:rPr>
          <w:rtl/>
        </w:rPr>
      </w:pPr>
      <w:r>
        <w:rPr>
          <w:rtl/>
        </w:rPr>
        <w:t>الباب 32</w:t>
      </w:r>
    </w:p>
    <w:p w:rsidR="00BB3864" w:rsidRDefault="00BB3864" w:rsidP="00EF794E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256 / 1161.</w:t>
      </w:r>
    </w:p>
    <w:p w:rsidR="00BB3864" w:rsidRPr="008B1EF5" w:rsidRDefault="00BB3864" w:rsidP="00EF794E">
      <w:pPr>
        <w:pStyle w:val="libFootnote0"/>
        <w:rPr>
          <w:rtl/>
        </w:rPr>
      </w:pPr>
      <w:r w:rsidRPr="008B1EF5">
        <w:rPr>
          <w:rtl/>
        </w:rPr>
        <w:t>(</w:t>
      </w:r>
      <w:r w:rsidR="00EF794E">
        <w:rPr>
          <w:rFonts w:hint="cs"/>
          <w:rtl/>
        </w:rPr>
        <w:t>5</w:t>
      </w:r>
      <w:r w:rsidRPr="008B1EF5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B1EF5">
        <w:rPr>
          <w:rtl/>
        </w:rPr>
        <w:t>276</w:t>
      </w:r>
      <w:r>
        <w:rPr>
          <w:rtl/>
        </w:rPr>
        <w:t xml:space="preserve"> / </w:t>
      </w:r>
      <w:r w:rsidRPr="008B1EF5">
        <w:rPr>
          <w:rtl/>
        </w:rPr>
        <w:t>806.</w:t>
      </w:r>
    </w:p>
    <w:p w:rsidR="00BB3864" w:rsidRPr="008B1EF5" w:rsidRDefault="00BB3864" w:rsidP="00EF794E">
      <w:pPr>
        <w:pStyle w:val="libFootnote0"/>
        <w:rPr>
          <w:rtl/>
        </w:rPr>
      </w:pPr>
      <w:r w:rsidRPr="008B1EF5">
        <w:rPr>
          <w:rtl/>
        </w:rPr>
        <w:t>(</w:t>
      </w:r>
      <w:r w:rsidR="00EF794E">
        <w:rPr>
          <w:rFonts w:hint="cs"/>
          <w:rtl/>
        </w:rPr>
        <w:t>6</w:t>
      </w:r>
      <w:r w:rsidRPr="008B1EF5">
        <w:rPr>
          <w:rtl/>
        </w:rPr>
        <w:t>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B1EF5">
        <w:rPr>
          <w:rtl/>
        </w:rPr>
        <w:t>18.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[ 10901 ]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أبي المغرا حميد بن المثن</w:t>
      </w:r>
      <w:r w:rsidR="00BB3864">
        <w:rPr>
          <w:rFonts w:hint="cs"/>
          <w:rtl/>
        </w:rPr>
        <w:t>ّ</w:t>
      </w:r>
      <w:r w:rsidR="00BB3864">
        <w:rPr>
          <w:rtl/>
        </w:rPr>
        <w:t>ى قال</w:t>
      </w:r>
      <w:r>
        <w:rPr>
          <w:rtl/>
        </w:rPr>
        <w:t>:</w:t>
      </w:r>
      <w:r w:rsidR="00BB3864">
        <w:rPr>
          <w:rtl/>
        </w:rPr>
        <w:t xml:space="preserve"> كنت عند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فسأله حفص الكلبي فقال</w:t>
      </w:r>
      <w:r>
        <w:rPr>
          <w:rtl/>
        </w:rPr>
        <w:t>:</w:t>
      </w:r>
      <w:r w:rsidR="00BB3864">
        <w:rPr>
          <w:rtl/>
        </w:rPr>
        <w:t xml:space="preserve"> أكون خلف الإِمام وهو يجهر بالقراءة</w:t>
      </w:r>
      <w:r>
        <w:rPr>
          <w:rtl/>
        </w:rPr>
        <w:t>،</w:t>
      </w:r>
      <w:r w:rsidR="00BB3864">
        <w:rPr>
          <w:rtl/>
        </w:rPr>
        <w:t xml:space="preserve"> فأدعو وأتعو</w:t>
      </w:r>
      <w:r w:rsidR="00BB3864">
        <w:rPr>
          <w:rFonts w:hint="cs"/>
          <w:rtl/>
        </w:rPr>
        <w:t>ّ</w:t>
      </w:r>
      <w:r w:rsidR="00BB3864">
        <w:rPr>
          <w:rtl/>
        </w:rPr>
        <w:t>ذ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فادع.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ما قبل شروع الإِمام في القراءة</w:t>
      </w:r>
      <w:r w:rsidR="00EC1548">
        <w:rPr>
          <w:rtl/>
        </w:rPr>
        <w:t>،</w:t>
      </w:r>
      <w:r>
        <w:rPr>
          <w:rtl/>
        </w:rPr>
        <w:t xml:space="preserve"> أو على الجمع بين الاستماع والدعاء</w:t>
      </w:r>
      <w:r w:rsidR="00EC1548">
        <w:rPr>
          <w:rtl/>
        </w:rPr>
        <w:t>،</w:t>
      </w:r>
      <w:r>
        <w:rPr>
          <w:rtl/>
        </w:rPr>
        <w:t xml:space="preserve"> أو على عدم سماع المأموم القراءة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Pr="004444C5" w:rsidRDefault="00EC1548" w:rsidP="00EF794E">
      <w:pPr>
        <w:pStyle w:val="libNormal"/>
        <w:rPr>
          <w:rtl/>
        </w:rPr>
      </w:pPr>
      <w:r>
        <w:rPr>
          <w:rtl/>
        </w:rPr>
        <w:t>[ 10902 ]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أخيه </w:t>
      </w:r>
      <w:r w:rsidR="00EF794E">
        <w:rPr>
          <w:rFonts w:hint="cs"/>
          <w:rtl/>
        </w:rPr>
        <w:t>(</w:t>
      </w:r>
      <w:r w:rsidR="00EF794E" w:rsidRPr="00B324DF">
        <w:rPr>
          <w:rtl/>
        </w:rPr>
        <w:t xml:space="preserve"> </w:t>
      </w:r>
      <w:r w:rsidR="00EF794E" w:rsidRPr="00EC1548">
        <w:rPr>
          <w:rStyle w:val="libAlaemChar"/>
          <w:rFonts w:hint="cs"/>
          <w:rtl/>
        </w:rPr>
        <w:t>عليهما‌السلام</w:t>
      </w:r>
      <w:r w:rsidR="00EF794E">
        <w:rPr>
          <w:rtl/>
        </w:rPr>
        <w:t xml:space="preserve"> </w:t>
      </w:r>
      <w:r w:rsidR="00EF794E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إمام يقتدي به في الظهر والعصر</w:t>
      </w:r>
      <w:r>
        <w:rPr>
          <w:rtl/>
        </w:rPr>
        <w:t>،</w:t>
      </w:r>
      <w:r w:rsidR="00BB3864">
        <w:rPr>
          <w:rtl/>
        </w:rPr>
        <w:t xml:space="preserve"> يقرأ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ولكن يسب</w:t>
      </w:r>
      <w:r w:rsidR="00BB3864">
        <w:rPr>
          <w:rFonts w:hint="cs"/>
          <w:rtl/>
        </w:rPr>
        <w:t>ّ</w:t>
      </w:r>
      <w:r w:rsidR="00BB3864">
        <w:rPr>
          <w:rtl/>
        </w:rPr>
        <w:t>ح ويحمد رب</w:t>
      </w:r>
      <w:r w:rsidR="00BB3864">
        <w:rPr>
          <w:rFonts w:hint="cs"/>
          <w:rtl/>
        </w:rPr>
        <w:t>ّ</w:t>
      </w:r>
      <w:r w:rsidR="00BB3864">
        <w:rPr>
          <w:rtl/>
        </w:rPr>
        <w:t>ه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على نبي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 w:rsidR="00EF794E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EF794E">
        <w:rPr>
          <w:rFonts w:hint="cs"/>
          <w:rtl/>
        </w:rPr>
        <w:t xml:space="preserve"> ) .</w:t>
      </w:r>
    </w:p>
    <w:p w:rsidR="00BB3864" w:rsidRDefault="00BB3864" w:rsidP="00EF794E">
      <w:pPr>
        <w:pStyle w:val="libNormal"/>
        <w:rPr>
          <w:rtl/>
        </w:rPr>
      </w:pPr>
      <w:r>
        <w:rPr>
          <w:rtl/>
        </w:rPr>
        <w:t>ورواه علي بن جعفر في كتابه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EF794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F794E">
      <w:pPr>
        <w:pStyle w:val="libNormal"/>
        <w:rPr>
          <w:rtl/>
        </w:rPr>
      </w:pPr>
      <w:r>
        <w:rPr>
          <w:rtl/>
        </w:rPr>
        <w:t>[ 10903 ]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أحدهما </w:t>
      </w:r>
      <w:r w:rsidR="00EF794E">
        <w:rPr>
          <w:rFonts w:hint="cs"/>
          <w:rtl/>
        </w:rPr>
        <w:t>(</w:t>
      </w:r>
      <w:r w:rsidR="00EF794E" w:rsidRPr="00B324DF">
        <w:rPr>
          <w:rtl/>
        </w:rPr>
        <w:t xml:space="preserve"> </w:t>
      </w:r>
      <w:r w:rsidR="00EF794E" w:rsidRPr="00EC1548">
        <w:rPr>
          <w:rStyle w:val="libAlaemChar"/>
          <w:rFonts w:hint="cs"/>
          <w:rtl/>
        </w:rPr>
        <w:t>عليهما‌السلام</w:t>
      </w:r>
      <w:r w:rsidR="00EF794E">
        <w:rPr>
          <w:rtl/>
        </w:rPr>
        <w:t xml:space="preserve"> </w:t>
      </w:r>
      <w:r w:rsidR="00EF794E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كنت خلف إمام تأتم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فأنصت وسبح في نفسك.</w:t>
      </w:r>
    </w:p>
    <w:p w:rsidR="00BB3864" w:rsidRDefault="00BB3864" w:rsidP="00EF794E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EF794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[ 10904 ]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مهزيار</w:t>
      </w:r>
      <w:r>
        <w:rPr>
          <w:rtl/>
        </w:rPr>
        <w:t>،</w:t>
      </w:r>
      <w:r w:rsidR="00BB3864">
        <w:rPr>
          <w:rtl/>
        </w:rPr>
        <w:t xml:space="preserve"> عن النضر بن سويد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حمزة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القراءة خلف الإِمام</w:t>
      </w:r>
      <w:r>
        <w:rPr>
          <w:rtl/>
        </w:rPr>
        <w:t>،</w:t>
      </w:r>
      <w:r w:rsidR="00BB3864">
        <w:rPr>
          <w:rtl/>
        </w:rPr>
        <w:t xml:space="preserve">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الإِمام يقرأ فاتحة الكتاب ومن خلفه يسب</w:t>
      </w:r>
      <w:r w:rsidR="00BB3864">
        <w:rPr>
          <w:rFonts w:hint="cs"/>
          <w:rtl/>
        </w:rPr>
        <w:t>ّ</w:t>
      </w:r>
      <w:r w:rsidR="00BB3864">
        <w:rPr>
          <w:rtl/>
        </w:rPr>
        <w:t>ح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264 / 1208.</w:t>
      </w:r>
    </w:p>
    <w:p w:rsidR="00BB3864" w:rsidRPr="008B1EF5" w:rsidRDefault="00BB3864" w:rsidP="00E91C93">
      <w:pPr>
        <w:pStyle w:val="libFootnote0"/>
        <w:rPr>
          <w:rtl/>
        </w:rPr>
      </w:pPr>
      <w:r w:rsidRPr="008B1EF5">
        <w:rPr>
          <w:rtl/>
        </w:rPr>
        <w:t>(1) مر</w:t>
      </w:r>
      <w:r>
        <w:rPr>
          <w:rFonts w:hint="cs"/>
          <w:rtl/>
        </w:rPr>
        <w:t>ّ</w:t>
      </w:r>
      <w:r w:rsidRPr="008B1EF5">
        <w:rPr>
          <w:rtl/>
        </w:rPr>
        <w:t xml:space="preserve"> في الباب 31 من هذه ال</w:t>
      </w:r>
      <w:r>
        <w:rPr>
          <w:rFonts w:hint="cs"/>
          <w:rtl/>
        </w:rPr>
        <w:t>أ</w:t>
      </w:r>
      <w:r w:rsidRPr="008B1EF5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97.</w:t>
      </w:r>
    </w:p>
    <w:p w:rsidR="00BB3864" w:rsidRPr="008B1EF5" w:rsidRDefault="00BB3864" w:rsidP="00EF794E">
      <w:pPr>
        <w:pStyle w:val="libFootnote0"/>
        <w:rPr>
          <w:rtl/>
        </w:rPr>
      </w:pPr>
      <w:r w:rsidRPr="008B1EF5">
        <w:rPr>
          <w:rtl/>
        </w:rPr>
        <w:t>(</w:t>
      </w:r>
      <w:r w:rsidR="00EF794E">
        <w:rPr>
          <w:rFonts w:hint="cs"/>
          <w:rtl/>
        </w:rPr>
        <w:t>2</w:t>
      </w:r>
      <w:r w:rsidRPr="008B1EF5">
        <w:rPr>
          <w:rtl/>
        </w:rPr>
        <w:t>) مسائل علي بن جعفر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B1EF5">
        <w:rPr>
          <w:rtl/>
        </w:rPr>
        <w:t>128</w:t>
      </w:r>
      <w:r>
        <w:rPr>
          <w:rtl/>
        </w:rPr>
        <w:t xml:space="preserve"> / </w:t>
      </w:r>
      <w:r w:rsidRPr="008B1EF5">
        <w:rPr>
          <w:rtl/>
        </w:rPr>
        <w:t>102.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377 / 3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6 من الباب 31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8B1EF5" w:rsidRDefault="00BB3864" w:rsidP="00EF794E">
      <w:pPr>
        <w:pStyle w:val="libFootnote0"/>
        <w:rPr>
          <w:rtl/>
        </w:rPr>
      </w:pPr>
      <w:r w:rsidRPr="008B1EF5">
        <w:rPr>
          <w:rtl/>
        </w:rPr>
        <w:t>(</w:t>
      </w:r>
      <w:r w:rsidR="00EF794E">
        <w:rPr>
          <w:rFonts w:hint="cs"/>
          <w:rtl/>
        </w:rPr>
        <w:t>3</w:t>
      </w:r>
      <w:r w:rsidRPr="008B1EF5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B1EF5">
        <w:rPr>
          <w:rtl/>
        </w:rPr>
        <w:t>32</w:t>
      </w:r>
      <w:r>
        <w:rPr>
          <w:rtl/>
        </w:rPr>
        <w:t xml:space="preserve"> / </w:t>
      </w:r>
      <w:r w:rsidRPr="008B1EF5">
        <w:rPr>
          <w:rtl/>
        </w:rPr>
        <w:t>116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8B1EF5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B1EF5">
        <w:rPr>
          <w:rtl/>
        </w:rPr>
        <w:t>428</w:t>
      </w:r>
      <w:r>
        <w:rPr>
          <w:rtl/>
        </w:rPr>
        <w:t xml:space="preserve"> / </w:t>
      </w:r>
      <w:r w:rsidRPr="008B1EF5">
        <w:rPr>
          <w:rtl/>
        </w:rPr>
        <w:t>1651.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294 / 1185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بتمامه في الحديث 2 من الباب 42 من </w:t>
      </w:r>
      <w:r>
        <w:rPr>
          <w:rFonts w:hint="cs"/>
          <w:rtl/>
        </w:rPr>
        <w:t>أ</w:t>
      </w:r>
      <w:r>
        <w:rPr>
          <w:rtl/>
        </w:rPr>
        <w:t>بواب القراءة.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[ 10905 ]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Fonts w:hint="cs"/>
          <w:rtl/>
        </w:rPr>
        <w:t xml:space="preserve"> عن محمّد بن عيسى</w:t>
      </w:r>
      <w:r>
        <w:rPr>
          <w:rFonts w:hint="cs"/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عن عبد الرحمن بن أبي الهاشم</w:t>
      </w:r>
      <w:r>
        <w:rPr>
          <w:rtl/>
        </w:rPr>
        <w:t>،</w:t>
      </w:r>
      <w:r w:rsidR="00BB3864">
        <w:rPr>
          <w:rtl/>
        </w:rPr>
        <w:t xml:space="preserve"> عن سالم أبي خديجة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كنت إمام قوم فعليك أن تقرء في الركعتين الأو</w:t>
      </w:r>
      <w:r w:rsidR="00BB3864">
        <w:rPr>
          <w:rFonts w:hint="cs"/>
          <w:rtl/>
        </w:rPr>
        <w:t>ّ</w:t>
      </w:r>
      <w:r w:rsidR="00BB3864">
        <w:rPr>
          <w:rtl/>
        </w:rPr>
        <w:t>لتين</w:t>
      </w:r>
      <w:r>
        <w:rPr>
          <w:rtl/>
        </w:rPr>
        <w:t>،</w:t>
      </w:r>
      <w:r w:rsidR="00BB3864">
        <w:rPr>
          <w:rtl/>
        </w:rPr>
        <w:t xml:space="preserve"> وعلى الذين خلفك أن يقولوا</w:t>
      </w:r>
      <w:r>
        <w:rPr>
          <w:rtl/>
        </w:rPr>
        <w:t>:</w:t>
      </w:r>
      <w:r w:rsidR="00BB3864">
        <w:rPr>
          <w:rtl/>
        </w:rPr>
        <w:t xml:space="preserve"> سبحان الله والحمد لله ولا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إله </w:t>
      </w:r>
      <w:r w:rsidR="00960D04">
        <w:rPr>
          <w:rtl/>
        </w:rPr>
        <w:t xml:space="preserve">إلّا </w:t>
      </w:r>
      <w:r w:rsidR="00BB3864">
        <w:rPr>
          <w:rtl/>
        </w:rPr>
        <w:t>الله والله أكبر</w:t>
      </w:r>
      <w:r>
        <w:rPr>
          <w:rtl/>
        </w:rPr>
        <w:t>،</w:t>
      </w:r>
      <w:r w:rsidR="00BB3864">
        <w:rPr>
          <w:rtl/>
        </w:rPr>
        <w:t xml:space="preserve"> وهم قيام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فعلى الذين خلفك أن يقر</w:t>
      </w:r>
      <w:r w:rsidR="00BB3864">
        <w:rPr>
          <w:rFonts w:hint="cs"/>
          <w:rtl/>
        </w:rPr>
        <w:t>أو</w:t>
      </w:r>
      <w:r w:rsidR="00BB3864">
        <w:rPr>
          <w:rtl/>
        </w:rPr>
        <w:t>ا فاتحة الكتاب</w:t>
      </w:r>
      <w:r>
        <w:rPr>
          <w:rtl/>
        </w:rPr>
        <w:t>،</w:t>
      </w:r>
      <w:r w:rsidR="00BB3864">
        <w:rPr>
          <w:rtl/>
        </w:rPr>
        <w:t xml:space="preserve"> وعلى الإِمام أن يسب</w:t>
      </w:r>
      <w:r w:rsidR="00BB3864">
        <w:rPr>
          <w:rFonts w:hint="cs"/>
          <w:rtl/>
        </w:rPr>
        <w:t>ّ</w:t>
      </w:r>
      <w:r w:rsidR="00BB3864">
        <w:rPr>
          <w:rtl/>
        </w:rPr>
        <w:t>ح مثل ما يسب</w:t>
      </w:r>
      <w:r w:rsidR="00BB3864">
        <w:rPr>
          <w:rFonts w:hint="cs"/>
          <w:rtl/>
        </w:rPr>
        <w:t>ّ</w:t>
      </w:r>
      <w:r w:rsidR="00BB3864">
        <w:rPr>
          <w:rtl/>
        </w:rPr>
        <w:t>ح القوم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[ 10906 ]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إدريس في أوائل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السرائر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لا قراءة على المأموم في جميع الركعات والصلوات</w:t>
      </w:r>
      <w:r>
        <w:rPr>
          <w:rtl/>
        </w:rPr>
        <w:t>،</w:t>
      </w:r>
      <w:r w:rsidR="00BB3864">
        <w:rPr>
          <w:rtl/>
        </w:rPr>
        <w:t xml:space="preserve"> سواء كانت جهري</w:t>
      </w:r>
      <w:r w:rsidR="00BB3864">
        <w:rPr>
          <w:rFonts w:hint="cs"/>
          <w:rtl/>
        </w:rPr>
        <w:t>ّ</w:t>
      </w:r>
      <w:r w:rsidR="00BB3864">
        <w:rPr>
          <w:rtl/>
        </w:rPr>
        <w:t>ة أو إخفاتي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وهي أظهر الروايات.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[ 10907 ]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ينصت فيما جهر الإِمام فيه بالقراءة</w:t>
      </w:r>
      <w:r>
        <w:rPr>
          <w:rtl/>
        </w:rPr>
        <w:t>،</w:t>
      </w:r>
      <w:r w:rsidR="00BB3864">
        <w:rPr>
          <w:rtl/>
        </w:rPr>
        <w:t xml:space="preserve"> ولا يقرأ هو شيئا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ويلزمه القراءة فيما خافت.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[ 10908 ]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بالخيار فيما خافت فيه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[ 10909 ]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وقد روي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لا قراءة على المأموم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في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ولا تسبيح.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[ 10910 ]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يقرأ فيهما أو يسب</w:t>
      </w:r>
      <w:r w:rsidR="00BB3864">
        <w:rPr>
          <w:rFonts w:hint="cs"/>
          <w:rtl/>
        </w:rPr>
        <w:t>ّ</w:t>
      </w:r>
      <w:r w:rsidR="00BB3864">
        <w:rPr>
          <w:rtl/>
        </w:rPr>
        <w:t>ح.</w:t>
      </w:r>
    </w:p>
    <w:p w:rsidR="00EC1548" w:rsidRDefault="00EC1548" w:rsidP="00EF794E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وتقد</w:t>
      </w:r>
      <w:r w:rsidR="00BB3864">
        <w:rPr>
          <w:rFonts w:hint="cs"/>
          <w:rtl/>
        </w:rPr>
        <w:t>ّ</w:t>
      </w:r>
      <w:r w:rsidR="00BB3864">
        <w:rPr>
          <w:rtl/>
        </w:rPr>
        <w:t>م ما يدل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ذلك في أحاديث القراءة </w:t>
      </w:r>
      <w:r w:rsidR="00BB3864" w:rsidRPr="00BB3864">
        <w:rPr>
          <w:rStyle w:val="libFootnotenumChar"/>
          <w:rtl/>
        </w:rPr>
        <w:t>(</w:t>
      </w:r>
      <w:r w:rsidR="00EF794E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وفي أحاديث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275 / 800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13 من الباب 51 من </w:t>
      </w:r>
      <w:r>
        <w:rPr>
          <w:rFonts w:hint="cs"/>
          <w:rtl/>
        </w:rPr>
        <w:t>أ</w:t>
      </w:r>
      <w:r>
        <w:rPr>
          <w:rtl/>
        </w:rPr>
        <w:t>بواب القراءة.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السرائر</w:t>
      </w:r>
      <w:r w:rsidR="00EC1548">
        <w:rPr>
          <w:rtl/>
        </w:rPr>
        <w:t>:</w:t>
      </w:r>
      <w:r>
        <w:rPr>
          <w:rtl/>
        </w:rPr>
        <w:t xml:space="preserve"> 61.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السرائر</w:t>
      </w:r>
      <w:r w:rsidR="00EC1548">
        <w:rPr>
          <w:rtl/>
        </w:rPr>
        <w:t>:</w:t>
      </w:r>
      <w:r>
        <w:rPr>
          <w:rtl/>
        </w:rPr>
        <w:t xml:space="preserve"> 61.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السرائر</w:t>
      </w:r>
      <w:r w:rsidR="00EC1548">
        <w:rPr>
          <w:rtl/>
        </w:rPr>
        <w:t>:</w:t>
      </w:r>
      <w:r>
        <w:rPr>
          <w:rtl/>
        </w:rPr>
        <w:t xml:space="preserve"> 61.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السرائر</w:t>
      </w:r>
      <w:r w:rsidR="00EC1548">
        <w:rPr>
          <w:rtl/>
        </w:rPr>
        <w:t>:</w:t>
      </w:r>
      <w:r>
        <w:rPr>
          <w:rtl/>
        </w:rPr>
        <w:t xml:space="preserve"> 61.</w:t>
      </w:r>
    </w:p>
    <w:p w:rsidR="00BB3864" w:rsidRPr="002C7C1E" w:rsidRDefault="00BB3864" w:rsidP="00E91C93">
      <w:pPr>
        <w:pStyle w:val="libFootnote0"/>
        <w:rPr>
          <w:rtl/>
        </w:rPr>
      </w:pPr>
      <w:r w:rsidRPr="002C7C1E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C7C1E">
        <w:rPr>
          <w:rtl/>
        </w:rPr>
        <w:t>فيهما.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السرائر</w:t>
      </w:r>
      <w:r w:rsidR="00EC1548">
        <w:rPr>
          <w:rtl/>
        </w:rPr>
        <w:t>:</w:t>
      </w:r>
      <w:r>
        <w:rPr>
          <w:rtl/>
        </w:rPr>
        <w:t xml:space="preserve"> 61.</w:t>
      </w:r>
    </w:p>
    <w:p w:rsidR="00BB3864" w:rsidRPr="002C7C1E" w:rsidRDefault="00BB3864" w:rsidP="00EF794E">
      <w:pPr>
        <w:pStyle w:val="libFootnote0"/>
        <w:rPr>
          <w:rtl/>
        </w:rPr>
      </w:pPr>
      <w:r w:rsidRPr="002C7C1E">
        <w:rPr>
          <w:rtl/>
        </w:rPr>
        <w:t>(</w:t>
      </w:r>
      <w:r w:rsidR="00EF794E">
        <w:rPr>
          <w:rFonts w:hint="cs"/>
          <w:rtl/>
        </w:rPr>
        <w:t>2</w:t>
      </w:r>
      <w:r w:rsidRPr="002C7C1E">
        <w:rPr>
          <w:rtl/>
        </w:rPr>
        <w:t>) تقدم في الحديث 2 و</w:t>
      </w:r>
      <w:r>
        <w:rPr>
          <w:rFonts w:hint="cs"/>
          <w:rtl/>
        </w:rPr>
        <w:t xml:space="preserve"> </w:t>
      </w:r>
      <w:r w:rsidRPr="002C7C1E">
        <w:rPr>
          <w:rtl/>
        </w:rPr>
        <w:t xml:space="preserve">4 من الباب 42 من </w:t>
      </w:r>
      <w:r>
        <w:rPr>
          <w:rFonts w:hint="cs"/>
          <w:rtl/>
        </w:rPr>
        <w:t>أ</w:t>
      </w:r>
      <w:r w:rsidRPr="002C7C1E">
        <w:rPr>
          <w:rtl/>
        </w:rPr>
        <w:t>بواب القراءة.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F794E">
      <w:pPr>
        <w:pStyle w:val="libNormal0"/>
        <w:rPr>
          <w:rtl/>
        </w:rPr>
      </w:pPr>
      <w:r>
        <w:rPr>
          <w:rtl/>
        </w:rPr>
        <w:lastRenderedPageBreak/>
        <w:t xml:space="preserve">التسبيح </w:t>
      </w:r>
      <w:r w:rsidRPr="00BB3864">
        <w:rPr>
          <w:rStyle w:val="libFootnotenumChar"/>
          <w:rtl/>
        </w:rPr>
        <w:t>(</w:t>
      </w:r>
      <w:r w:rsidR="00EF794E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EF794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187" w:name="_Toc278688167"/>
      <w:bookmarkStart w:id="1188" w:name="_Toc301886968"/>
      <w:bookmarkStart w:id="1189" w:name="_Toc375212494"/>
      <w:bookmarkStart w:id="1190" w:name="_Toc375215174"/>
      <w:bookmarkStart w:id="1191" w:name="_Toc262664238"/>
      <w:r>
        <w:rPr>
          <w:rtl/>
        </w:rPr>
        <w:t>33</w:t>
      </w:r>
      <w:r w:rsidR="00EC1548">
        <w:rPr>
          <w:rtl/>
        </w:rPr>
        <w:t xml:space="preserve"> - </w:t>
      </w:r>
      <w:r>
        <w:rPr>
          <w:rtl/>
        </w:rPr>
        <w:t>باب وجوب القراءة خلف من لا</w:t>
      </w:r>
      <w:r>
        <w:rPr>
          <w:rFonts w:hint="cs"/>
          <w:rtl/>
        </w:rPr>
        <w:t xml:space="preserve"> </w:t>
      </w:r>
      <w:r>
        <w:rPr>
          <w:rtl/>
        </w:rPr>
        <w:t>يقتدى به واستحباب ال</w:t>
      </w:r>
      <w:r>
        <w:rPr>
          <w:rFonts w:hint="cs"/>
          <w:rtl/>
        </w:rPr>
        <w:t>أ</w:t>
      </w:r>
      <w:r>
        <w:rPr>
          <w:rtl/>
        </w:rPr>
        <w:t>ذان</w:t>
      </w:r>
      <w:bookmarkEnd w:id="1187"/>
      <w:bookmarkEnd w:id="1188"/>
      <w:r>
        <w:rPr>
          <w:rFonts w:hint="cs"/>
          <w:rtl/>
        </w:rPr>
        <w:t xml:space="preserve"> </w:t>
      </w:r>
      <w:bookmarkStart w:id="1192" w:name="_Toc278688168"/>
      <w:bookmarkStart w:id="1193" w:name="_Toc301886969"/>
      <w:r>
        <w:rPr>
          <w:rtl/>
        </w:rPr>
        <w:t>وال</w:t>
      </w:r>
      <w:r>
        <w:rPr>
          <w:rFonts w:hint="cs"/>
          <w:rtl/>
        </w:rPr>
        <w:t>إِ</w:t>
      </w:r>
      <w:r>
        <w:rPr>
          <w:rtl/>
        </w:rPr>
        <w:t>قامة</w:t>
      </w:r>
      <w:r w:rsidR="00EC1548">
        <w:rPr>
          <w:rtl/>
        </w:rPr>
        <w:t>،</w:t>
      </w:r>
      <w:r>
        <w:rPr>
          <w:rtl/>
        </w:rPr>
        <w:t xml:space="preserve"> وسقوط الجهر وما يتعذ</w:t>
      </w:r>
      <w:r>
        <w:rPr>
          <w:rFonts w:hint="cs"/>
          <w:rtl/>
        </w:rPr>
        <w:t>ّ</w:t>
      </w:r>
      <w:r>
        <w:rPr>
          <w:rtl/>
        </w:rPr>
        <w:t>ر من القراءة مع التقي</w:t>
      </w:r>
      <w:r>
        <w:rPr>
          <w:rFonts w:hint="cs"/>
          <w:rtl/>
        </w:rPr>
        <w:t>ّ</w:t>
      </w:r>
      <w:r>
        <w:rPr>
          <w:rtl/>
        </w:rPr>
        <w:t>ة</w:t>
      </w:r>
      <w:bookmarkStart w:id="1194" w:name="_Toc278688169"/>
      <w:bookmarkStart w:id="1195" w:name="_Toc301886970"/>
      <w:bookmarkEnd w:id="1192"/>
      <w:bookmarkEnd w:id="1193"/>
      <w:r>
        <w:rPr>
          <w:rFonts w:hint="cs"/>
          <w:rtl/>
        </w:rPr>
        <w:t xml:space="preserve"> </w:t>
      </w:r>
      <w:r>
        <w:rPr>
          <w:rtl/>
        </w:rPr>
        <w:t>وأنّه يجزي منهما مثل حديث النفس</w:t>
      </w:r>
      <w:bookmarkEnd w:id="1189"/>
      <w:bookmarkEnd w:id="1190"/>
      <w:bookmarkEnd w:id="1191"/>
      <w:bookmarkEnd w:id="1194"/>
      <w:bookmarkEnd w:id="119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[ 10911 ]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الحسن بن علي بن يقطين</w:t>
      </w:r>
      <w:r>
        <w:rPr>
          <w:rtl/>
        </w:rPr>
        <w:t>،</w:t>
      </w:r>
      <w:r w:rsidR="00BB3864">
        <w:rPr>
          <w:rtl/>
        </w:rPr>
        <w:t xml:space="preserve"> عن أخيه الحسين بن علي بن يقطين</w:t>
      </w:r>
      <w:r>
        <w:rPr>
          <w:rtl/>
        </w:rPr>
        <w:t>،</w:t>
      </w:r>
      <w:r w:rsidR="00BB3864">
        <w:rPr>
          <w:rtl/>
        </w:rPr>
        <w:t xml:space="preserve"> عن أبيه علي بن يقطين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من لا يقتدي بصلاته وال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 يجهر بالقراءة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اقرأ لنفسك</w:t>
      </w:r>
      <w:r>
        <w:rPr>
          <w:rtl/>
        </w:rPr>
        <w:t>،</w:t>
      </w:r>
      <w:r w:rsidR="00BB3864">
        <w:rPr>
          <w:rtl/>
        </w:rPr>
        <w:t xml:space="preserve"> وإن لم تسمع نفسك فلا بأس.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[ 10912 ]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نصر</w:t>
      </w:r>
      <w:r>
        <w:rPr>
          <w:rtl/>
        </w:rPr>
        <w:t>،</w:t>
      </w:r>
      <w:r w:rsidR="00BB3864">
        <w:rPr>
          <w:rtl/>
        </w:rPr>
        <w:t xml:space="preserve"> عن إبراهيم بن شيبة قال</w:t>
      </w:r>
      <w:r>
        <w:rPr>
          <w:rtl/>
        </w:rPr>
        <w:t>:</w:t>
      </w:r>
      <w:r w:rsidR="00BB3864">
        <w:rPr>
          <w:rtl/>
        </w:rPr>
        <w:t xml:space="preserve"> كتبت إلى أبي جعفر الثاني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أسأله عن الصلاة خلف من يتول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وهو يرى المسح على الخف</w:t>
      </w:r>
      <w:r w:rsidR="00BB3864">
        <w:rPr>
          <w:rFonts w:hint="cs"/>
          <w:rtl/>
        </w:rPr>
        <w:t>ّ</w:t>
      </w:r>
      <w:r w:rsidR="00BB3864">
        <w:rPr>
          <w:rtl/>
        </w:rPr>
        <w:t>ين</w:t>
      </w:r>
      <w:r>
        <w:rPr>
          <w:rtl/>
        </w:rPr>
        <w:t>،</w:t>
      </w:r>
      <w:r w:rsidR="00BB3864">
        <w:rPr>
          <w:rtl/>
        </w:rPr>
        <w:t xml:space="preserve"> أو خلف من يحرم المسح وهو يمسح</w:t>
      </w:r>
      <w:r>
        <w:rPr>
          <w:rFonts w:hint="cs"/>
          <w:rtl/>
        </w:rPr>
        <w:t>؟</w:t>
      </w:r>
      <w:r w:rsidR="00BB3864">
        <w:rPr>
          <w:rtl/>
        </w:rPr>
        <w:t xml:space="preserve"> فكتب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 جامعك وإي</w:t>
      </w:r>
      <w:r w:rsidR="00BB3864">
        <w:rPr>
          <w:rFonts w:hint="cs"/>
          <w:rtl/>
        </w:rPr>
        <w:t>ّ</w:t>
      </w:r>
      <w:r w:rsidR="00BB3864">
        <w:rPr>
          <w:rtl/>
        </w:rPr>
        <w:t>اهم موضع فلم تجد بد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الصلاة فأذ</w:t>
      </w:r>
      <w:r w:rsidR="00BB3864">
        <w:rPr>
          <w:rFonts w:hint="cs"/>
          <w:rtl/>
        </w:rPr>
        <w:t>ّ</w:t>
      </w:r>
      <w:r w:rsidR="00BB3864">
        <w:rPr>
          <w:rtl/>
        </w:rPr>
        <w:t>ن لنفسك وأقم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سبقك إلى القراءة فسب</w:t>
      </w:r>
      <w:r w:rsidR="00BB3864">
        <w:rPr>
          <w:rFonts w:hint="cs"/>
          <w:rtl/>
        </w:rPr>
        <w:t>ّ</w:t>
      </w:r>
      <w:r w:rsidR="00BB3864">
        <w:rPr>
          <w:rtl/>
        </w:rPr>
        <w:t>ح.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[ 10913 ]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أبي اسحاق</w:t>
      </w:r>
      <w:r>
        <w:rPr>
          <w:rtl/>
        </w:rPr>
        <w:t>،</w:t>
      </w:r>
      <w:r w:rsidR="00BB3864">
        <w:rPr>
          <w:rtl/>
        </w:rPr>
        <w:t xml:space="preserve"> عن عمرو بن عثمان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عذافر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F794E">
      <w:pPr>
        <w:pStyle w:val="libFootnote0"/>
        <w:rPr>
          <w:rtl/>
        </w:rPr>
      </w:pPr>
      <w:r w:rsidRPr="00457CF7">
        <w:rPr>
          <w:rtl/>
        </w:rPr>
        <w:t>(</w:t>
      </w:r>
      <w:r w:rsidR="00EF794E">
        <w:rPr>
          <w:rFonts w:hint="cs"/>
          <w:rtl/>
        </w:rPr>
        <w:t>1</w:t>
      </w:r>
      <w:r w:rsidRPr="00457CF7">
        <w:rPr>
          <w:rtl/>
        </w:rPr>
        <w:t xml:space="preserve">) تقدم في الباب 51 من </w:t>
      </w:r>
      <w:r w:rsidRPr="00457CF7">
        <w:rPr>
          <w:rFonts w:hint="cs"/>
          <w:rtl/>
        </w:rPr>
        <w:t>أ</w:t>
      </w:r>
      <w:r w:rsidRPr="00457CF7">
        <w:rPr>
          <w:rtl/>
        </w:rPr>
        <w:t>بواب القراءة.</w:t>
      </w:r>
    </w:p>
    <w:p w:rsidR="00BB3864" w:rsidRPr="002C7C1E" w:rsidRDefault="00BB3864" w:rsidP="00EF794E">
      <w:pPr>
        <w:pStyle w:val="libFootnote0"/>
        <w:rPr>
          <w:rtl/>
        </w:rPr>
      </w:pPr>
      <w:r w:rsidRPr="002C7C1E">
        <w:rPr>
          <w:rtl/>
        </w:rPr>
        <w:t>(</w:t>
      </w:r>
      <w:r w:rsidR="00EF794E">
        <w:rPr>
          <w:rFonts w:hint="cs"/>
          <w:rtl/>
        </w:rPr>
        <w:t>2</w:t>
      </w:r>
      <w:r w:rsidRPr="002C7C1E">
        <w:rPr>
          <w:rtl/>
        </w:rPr>
        <w:t>) يأتي ما يدل على بعض المقصود في الباب 35 من هذه ال</w:t>
      </w:r>
      <w:r>
        <w:rPr>
          <w:rFonts w:hint="cs"/>
          <w:rtl/>
        </w:rPr>
        <w:t>أ</w:t>
      </w:r>
      <w:r w:rsidRPr="002C7C1E">
        <w:rPr>
          <w:rtl/>
        </w:rPr>
        <w:t>بواب.</w:t>
      </w:r>
    </w:p>
    <w:p w:rsidR="00BB3864" w:rsidRDefault="00BB3864" w:rsidP="00EF794E">
      <w:pPr>
        <w:pStyle w:val="libFootnoteCenterBold"/>
        <w:rPr>
          <w:rtl/>
        </w:rPr>
      </w:pPr>
      <w:r>
        <w:rPr>
          <w:rtl/>
        </w:rPr>
        <w:t>الباب 33</w:t>
      </w:r>
    </w:p>
    <w:p w:rsidR="00BB3864" w:rsidRDefault="00BB3864" w:rsidP="00EF794E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36 / 129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430 / 1663</w:t>
      </w:r>
      <w:r w:rsidR="00EC1548">
        <w:rPr>
          <w:rtl/>
        </w:rPr>
        <w:t>،</w:t>
      </w:r>
      <w:r>
        <w:rPr>
          <w:rtl/>
        </w:rPr>
        <w:t xml:space="preserve"> أورده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في الحديث 1 من الباب 52 من </w:t>
      </w:r>
      <w:r>
        <w:rPr>
          <w:rFonts w:hint="cs"/>
          <w:rtl/>
        </w:rPr>
        <w:t>أ</w:t>
      </w:r>
      <w:r>
        <w:rPr>
          <w:rtl/>
        </w:rPr>
        <w:t>بواب القراءة.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276 / 807.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296 / 1194.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سألته عن دخولي مع من أقرأ خلفه في الركعة الثانية فيركع عند فراغي من قراءة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الكتاب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تقرأ في ال</w:t>
      </w:r>
      <w:r>
        <w:rPr>
          <w:rFonts w:hint="cs"/>
          <w:rtl/>
        </w:rPr>
        <w:t>أُ</w:t>
      </w:r>
      <w:r>
        <w:rPr>
          <w:rtl/>
        </w:rPr>
        <w:t>خراوين كي تكون قد قرأت في ركعتين.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عمر بن أُذينة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عذافر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[ 10914 ]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أبي حمزة. </w:t>
      </w:r>
    </w:p>
    <w:p w:rsidR="00BB3864" w:rsidRDefault="00BB3864" w:rsidP="00AE3CD9">
      <w:pPr>
        <w:pStyle w:val="libNormal"/>
        <w:rPr>
          <w:rtl/>
        </w:rPr>
      </w:pPr>
      <w:r>
        <w:rPr>
          <w:rtl/>
        </w:rPr>
        <w:t>وبإسناده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إسحاق ومحم</w:t>
      </w:r>
      <w:r>
        <w:rPr>
          <w:rFonts w:hint="cs"/>
          <w:rtl/>
        </w:rPr>
        <w:t>ّ</w:t>
      </w:r>
      <w:r>
        <w:rPr>
          <w:rtl/>
        </w:rPr>
        <w:t>د بن أبي حمزة</w:t>
      </w:r>
      <w:r w:rsidR="00EC154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 xml:space="preserve">ن ذكره </w:t>
      </w:r>
      <w:r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يجزيك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إذا كنت معهم من القراءة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مثل حديث النفس.</w:t>
      </w:r>
    </w:p>
    <w:p w:rsidR="00BB3864" w:rsidRDefault="00BB3864" w:rsidP="00AE3CD9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AE3CD9">
      <w:pPr>
        <w:pStyle w:val="libNormal"/>
        <w:rPr>
          <w:rtl/>
        </w:rPr>
      </w:pPr>
      <w:r>
        <w:rPr>
          <w:rtl/>
        </w:rPr>
        <w:t>ورواه الكليني عن أحمد بن إدريس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أحمد</w:t>
      </w:r>
      <w:r w:rsidR="00EC1548">
        <w:rPr>
          <w:rtl/>
        </w:rPr>
        <w:t>،</w:t>
      </w:r>
      <w:r>
        <w:rPr>
          <w:rtl/>
        </w:rPr>
        <w:t xml:space="preserve"> عن يعقوب بن يزيد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[ 10915 ]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سعد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 بن أبي الخط</w:t>
      </w:r>
      <w:r w:rsidR="00BB3864">
        <w:rPr>
          <w:rFonts w:hint="cs"/>
          <w:rtl/>
        </w:rPr>
        <w:t>ّ</w:t>
      </w:r>
      <w:r w:rsidR="00BB3864">
        <w:rPr>
          <w:rtl/>
        </w:rPr>
        <w:t>اب</w:t>
      </w:r>
      <w:r>
        <w:rPr>
          <w:rtl/>
        </w:rPr>
        <w:t>،</w:t>
      </w:r>
      <w:r w:rsidR="00BB3864">
        <w:rPr>
          <w:rtl/>
        </w:rPr>
        <w:t xml:space="preserve"> عن الحسن بن موسى الخش</w:t>
      </w:r>
      <w:r w:rsidR="00BB3864">
        <w:rPr>
          <w:rFonts w:hint="cs"/>
          <w:rtl/>
        </w:rPr>
        <w:t>ّ</w:t>
      </w:r>
      <w:r w:rsidR="00BB3864">
        <w:rPr>
          <w:rtl/>
        </w:rPr>
        <w:t>اب</w:t>
      </w:r>
      <w:r>
        <w:rPr>
          <w:rtl/>
        </w:rPr>
        <w:t>،</w:t>
      </w:r>
      <w:r w:rsidR="00BB3864">
        <w:rPr>
          <w:rtl/>
        </w:rPr>
        <w:t xml:space="preserve"> عن علي بن أسباط</w:t>
      </w:r>
      <w:r>
        <w:rPr>
          <w:rtl/>
        </w:rPr>
        <w:t>،</w:t>
      </w:r>
      <w:r w:rsidR="00BB3864">
        <w:rPr>
          <w:rtl/>
        </w:rPr>
        <w:t xml:space="preserve"> عن بعض أصحابه</w:t>
      </w:r>
      <w:r>
        <w:rPr>
          <w:rtl/>
        </w:rPr>
        <w:t>،</w:t>
      </w:r>
      <w:r w:rsidR="00BB3864">
        <w:rPr>
          <w:rtl/>
        </w:rPr>
        <w:t xml:space="preserve"> عن أبي عبدالله وأبي جعفر </w:t>
      </w:r>
      <w:r w:rsidR="00AE3CD9">
        <w:rPr>
          <w:rFonts w:hint="cs"/>
          <w:rtl/>
        </w:rPr>
        <w:t xml:space="preserve">(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AE3CD9">
        <w:rPr>
          <w:rFonts w:hint="cs"/>
          <w:rtl/>
        </w:rPr>
        <w:t xml:space="preserve">) ، </w:t>
      </w:r>
      <w:r w:rsidR="00BB3864">
        <w:rPr>
          <w:rtl/>
        </w:rPr>
        <w:t xml:space="preserve">في الرجل يكون خلف الإِمام لا يقتدي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91C93">
      <w:pPr>
        <w:pStyle w:val="libFootnote0"/>
        <w:rPr>
          <w:rtl/>
        </w:rPr>
      </w:pPr>
      <w:r w:rsidRPr="00457CF7">
        <w:rPr>
          <w:rtl/>
        </w:rPr>
        <w:t>(1) علل الشرائع</w:t>
      </w:r>
      <w:r w:rsidR="00EC1548">
        <w:rPr>
          <w:rtl/>
        </w:rPr>
        <w:t>:</w:t>
      </w:r>
      <w:r w:rsidRPr="00457CF7">
        <w:rPr>
          <w:rtl/>
        </w:rPr>
        <w:t xml:space="preserve"> 340 / 2 و</w:t>
      </w:r>
      <w:r w:rsidRPr="00457CF7">
        <w:rPr>
          <w:rFonts w:hint="cs"/>
          <w:rtl/>
        </w:rPr>
        <w:t>أ</w:t>
      </w:r>
      <w:r w:rsidRPr="00457CF7">
        <w:rPr>
          <w:rtl/>
        </w:rPr>
        <w:t>ورده في الحديث 6 من الباب 34 من هذه ال</w:t>
      </w:r>
      <w:r w:rsidRPr="00457CF7">
        <w:rPr>
          <w:rFonts w:hint="cs"/>
          <w:rtl/>
        </w:rPr>
        <w:t>أ</w:t>
      </w:r>
      <w:r w:rsidRPr="00457CF7">
        <w:rPr>
          <w:rtl/>
        </w:rPr>
        <w:t>بواب.</w:t>
      </w:r>
    </w:p>
    <w:p w:rsidR="00BB3864" w:rsidRPr="008C3B0D" w:rsidRDefault="00BB3864" w:rsidP="00E91C93">
      <w:pPr>
        <w:pStyle w:val="libFootnote0"/>
        <w:rPr>
          <w:rtl/>
        </w:rPr>
      </w:pPr>
      <w:r w:rsidRPr="008C3B0D">
        <w:rPr>
          <w:rtl/>
        </w:rPr>
        <w:t>(2)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C3B0D">
        <w:rPr>
          <w:rtl/>
        </w:rPr>
        <w:t>عمرو بن عثمان.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97 / 366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321 / 1197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52 من </w:t>
      </w:r>
      <w:r>
        <w:rPr>
          <w:rFonts w:hint="cs"/>
          <w:rtl/>
        </w:rPr>
        <w:t>أ</w:t>
      </w:r>
      <w:r>
        <w:rPr>
          <w:rtl/>
        </w:rPr>
        <w:t>بواب القراءة.</w:t>
      </w:r>
    </w:p>
    <w:p w:rsidR="00BB3864" w:rsidRPr="008C3B0D" w:rsidRDefault="00BB3864" w:rsidP="00AE3CD9">
      <w:pPr>
        <w:pStyle w:val="libFootnote0"/>
        <w:rPr>
          <w:rtl/>
        </w:rPr>
      </w:pPr>
      <w:r w:rsidRPr="008C3B0D">
        <w:rPr>
          <w:rtl/>
        </w:rPr>
        <w:t>(</w:t>
      </w:r>
      <w:r w:rsidR="00AE3CD9">
        <w:rPr>
          <w:rFonts w:hint="cs"/>
          <w:rtl/>
        </w:rPr>
        <w:t>3</w:t>
      </w:r>
      <w:r w:rsidRPr="008C3B0D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C3B0D">
        <w:rPr>
          <w:rtl/>
        </w:rPr>
        <w:t>36</w:t>
      </w:r>
      <w:r>
        <w:rPr>
          <w:rtl/>
        </w:rPr>
        <w:t xml:space="preserve"> / </w:t>
      </w:r>
      <w:r w:rsidRPr="008C3B0D">
        <w:rPr>
          <w:rtl/>
        </w:rPr>
        <w:t>128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8C3B0D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C3B0D">
        <w:rPr>
          <w:rtl/>
        </w:rPr>
        <w:t>430</w:t>
      </w:r>
      <w:r>
        <w:rPr>
          <w:rtl/>
        </w:rPr>
        <w:t xml:space="preserve"> / </w:t>
      </w:r>
      <w:r w:rsidRPr="008C3B0D">
        <w:rPr>
          <w:rtl/>
        </w:rPr>
        <w:t>1662.</w:t>
      </w:r>
    </w:p>
    <w:p w:rsidR="00BB3864" w:rsidRPr="008C3B0D" w:rsidRDefault="00BB3864" w:rsidP="00AE3CD9">
      <w:pPr>
        <w:pStyle w:val="libFootnote0"/>
        <w:rPr>
          <w:rtl/>
        </w:rPr>
      </w:pPr>
      <w:r w:rsidRPr="008C3B0D">
        <w:rPr>
          <w:rtl/>
        </w:rPr>
        <w:t>(</w:t>
      </w:r>
      <w:r w:rsidR="00AE3CD9">
        <w:rPr>
          <w:rFonts w:hint="cs"/>
          <w:rtl/>
        </w:rPr>
        <w:t>4</w:t>
      </w:r>
      <w:r w:rsidRPr="008C3B0D">
        <w:rPr>
          <w:rtl/>
        </w:rPr>
        <w:t>) في الموضع ال</w:t>
      </w:r>
      <w:r>
        <w:rPr>
          <w:rFonts w:hint="cs"/>
          <w:rtl/>
        </w:rPr>
        <w:t>أ</w:t>
      </w:r>
      <w:r w:rsidRPr="008C3B0D">
        <w:rPr>
          <w:rtl/>
        </w:rPr>
        <w:t>ول من التهذيب والاستبصار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C3B0D">
        <w:rPr>
          <w:rtl/>
        </w:rPr>
        <w:t>من القراءة معهم.</w:t>
      </w:r>
    </w:p>
    <w:p w:rsidR="00BB3864" w:rsidRPr="008C3B0D" w:rsidRDefault="00BB3864" w:rsidP="00AE3CD9">
      <w:pPr>
        <w:pStyle w:val="libFootnote0"/>
        <w:rPr>
          <w:rtl/>
        </w:rPr>
      </w:pPr>
      <w:r w:rsidRPr="008C3B0D">
        <w:rPr>
          <w:rtl/>
        </w:rPr>
        <w:t>(</w:t>
      </w:r>
      <w:r w:rsidR="00AE3CD9">
        <w:rPr>
          <w:rFonts w:hint="cs"/>
          <w:rtl/>
        </w:rPr>
        <w:t>5</w:t>
      </w:r>
      <w:r w:rsidRPr="008C3B0D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C3B0D">
        <w:rPr>
          <w:rtl/>
        </w:rPr>
        <w:t>260</w:t>
      </w:r>
      <w:r>
        <w:rPr>
          <w:rtl/>
        </w:rPr>
        <w:t xml:space="preserve"> / </w:t>
      </w:r>
      <w:r w:rsidRPr="008C3B0D">
        <w:rPr>
          <w:rtl/>
        </w:rPr>
        <w:t>1185.</w:t>
      </w:r>
    </w:p>
    <w:p w:rsidR="00BB3864" w:rsidRPr="008C3B0D" w:rsidRDefault="00BB3864" w:rsidP="00AE3CD9">
      <w:pPr>
        <w:pStyle w:val="libFootnote0"/>
        <w:rPr>
          <w:rtl/>
        </w:rPr>
      </w:pPr>
      <w:r w:rsidRPr="008C3B0D">
        <w:rPr>
          <w:rtl/>
        </w:rPr>
        <w:t>(</w:t>
      </w:r>
      <w:r w:rsidR="00AE3CD9">
        <w:rPr>
          <w:rFonts w:hint="cs"/>
          <w:rtl/>
        </w:rPr>
        <w:t>6</w:t>
      </w:r>
      <w:r w:rsidRPr="008C3B0D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C3B0D">
        <w:rPr>
          <w:rtl/>
        </w:rPr>
        <w:t>315</w:t>
      </w:r>
      <w:r>
        <w:rPr>
          <w:rtl/>
        </w:rPr>
        <w:t xml:space="preserve"> / </w:t>
      </w:r>
      <w:r w:rsidRPr="008C3B0D">
        <w:rPr>
          <w:rtl/>
        </w:rPr>
        <w:t>16.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36 / 130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430 / 1659.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به فيسبق</w:t>
      </w:r>
      <w:r>
        <w:rPr>
          <w:rFonts w:hint="cs"/>
          <w:rtl/>
        </w:rPr>
        <w:t>ُ</w:t>
      </w:r>
      <w:r>
        <w:rPr>
          <w:rtl/>
        </w:rPr>
        <w:t>ه الإِمام بالقراءة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إذا كان قد قرأ أُم الكتاب أجزأه يقطع ويركع.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[ 10916 ]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موسى بن الحسن والحسن بن علي</w:t>
      </w:r>
      <w:r>
        <w:rPr>
          <w:rtl/>
        </w:rPr>
        <w:t>،</w:t>
      </w:r>
      <w:r w:rsidR="00BB3864">
        <w:rPr>
          <w:rtl/>
        </w:rPr>
        <w:t xml:space="preserve"> عن أحمد بن هلال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نصر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أدخل مع هؤلاء في صلاة المغرب فيعجلوني</w:t>
      </w:r>
      <w:r>
        <w:rPr>
          <w:rtl/>
        </w:rPr>
        <w:t>،</w:t>
      </w:r>
      <w:r w:rsidR="00BB3864">
        <w:rPr>
          <w:rtl/>
        </w:rPr>
        <w:t xml:space="preserve"> إلى ما أن أُؤذ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ن وأُقيم ولا أقرأ </w:t>
      </w:r>
      <w:r w:rsidR="00960D04">
        <w:rPr>
          <w:rtl/>
        </w:rPr>
        <w:t xml:space="preserve">إلّا </w:t>
      </w:r>
      <w:r w:rsidR="00BB3864">
        <w:rPr>
          <w:rtl/>
        </w:rPr>
        <w:t>الحمد حتى يركع</w:t>
      </w:r>
      <w:r>
        <w:rPr>
          <w:rtl/>
        </w:rPr>
        <w:t>،</w:t>
      </w:r>
      <w:r w:rsidR="00BB3864">
        <w:rPr>
          <w:rtl/>
        </w:rPr>
        <w:t xml:space="preserve"> أيجزيني ذلك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ت</w:t>
      </w:r>
      <w:r w:rsidR="00BB3864">
        <w:rPr>
          <w:rtl/>
        </w:rPr>
        <w:t>جزيك الحمد وحدها.</w:t>
      </w:r>
    </w:p>
    <w:p w:rsidR="00BB3864" w:rsidRPr="00195899" w:rsidRDefault="00EC1548" w:rsidP="00EC1548">
      <w:pPr>
        <w:pStyle w:val="libNormal"/>
        <w:rPr>
          <w:rtl/>
        </w:rPr>
      </w:pPr>
      <w:r>
        <w:rPr>
          <w:rtl/>
        </w:rPr>
        <w:t>[ 10917 ]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علي بن سعد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البصري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نازل في بني عدي ومؤذ</w:t>
      </w:r>
      <w:r w:rsidR="00BB3864">
        <w:rPr>
          <w:rFonts w:hint="cs"/>
          <w:rtl/>
        </w:rPr>
        <w:t>ّ</w:t>
      </w:r>
      <w:r w:rsidR="00BB3864">
        <w:rPr>
          <w:rtl/>
        </w:rPr>
        <w:t>نهم وإمامهم وجميع أهل المسجد عثماني</w:t>
      </w:r>
      <w:r w:rsidR="00BB3864">
        <w:rPr>
          <w:rFonts w:hint="cs"/>
          <w:rtl/>
        </w:rPr>
        <w:t>ّ</w:t>
      </w:r>
      <w:r w:rsidR="00BB3864">
        <w:rPr>
          <w:rtl/>
        </w:rPr>
        <w:t>ة يبرأون منكم ومن شيعتكم</w:t>
      </w:r>
      <w:r>
        <w:rPr>
          <w:rtl/>
        </w:rPr>
        <w:t>،</w:t>
      </w:r>
      <w:r w:rsidR="00BB3864">
        <w:rPr>
          <w:rtl/>
        </w:rPr>
        <w:t xml:space="preserve"> وأنا نازل فيهم</w:t>
      </w:r>
      <w:r>
        <w:rPr>
          <w:rtl/>
        </w:rPr>
        <w:t>،</w:t>
      </w:r>
      <w:r w:rsidR="00BB3864">
        <w:rPr>
          <w:rtl/>
        </w:rPr>
        <w:t xml:space="preserve"> فما ترى في الصلاة خلف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خلفه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وقال</w:t>
      </w:r>
      <w:r>
        <w:rPr>
          <w:rtl/>
        </w:rPr>
        <w:t>:</w:t>
      </w:r>
      <w:r w:rsidR="00BB3864">
        <w:rPr>
          <w:rtl/>
        </w:rPr>
        <w:t xml:space="preserve"> واحتسب بما تسمع</w:t>
      </w:r>
      <w:r>
        <w:rPr>
          <w:rtl/>
        </w:rPr>
        <w:t>،</w:t>
      </w:r>
      <w:r w:rsidR="00BB3864">
        <w:rPr>
          <w:rtl/>
        </w:rPr>
        <w:t xml:space="preserve"> ولو قدمت البصرة لقد سألك الفضيل بن يسار وأخبرته بما أفتيتك فتأخذ بقول الفضيل وتدع قولي</w:t>
      </w:r>
      <w:r>
        <w:rPr>
          <w:rtl/>
        </w:rPr>
        <w:t>،</w:t>
      </w:r>
      <w:r w:rsidR="00BB3864">
        <w:rPr>
          <w:rtl/>
        </w:rPr>
        <w:t xml:space="preserve"> قال علي</w:t>
      </w:r>
      <w:r>
        <w:rPr>
          <w:rtl/>
        </w:rPr>
        <w:t>:</w:t>
      </w:r>
      <w:r w:rsidR="00BB3864">
        <w:rPr>
          <w:rtl/>
        </w:rPr>
        <w:t xml:space="preserve"> فقدمت البصرة فأخبرت فضيلا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بما قال</w:t>
      </w:r>
      <w:r>
        <w:rPr>
          <w:rtl/>
        </w:rPr>
        <w:t>: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هو أعلم بما قال</w:t>
      </w:r>
      <w:r>
        <w:rPr>
          <w:rtl/>
        </w:rPr>
        <w:t>،</w:t>
      </w:r>
      <w:r w:rsidR="00BB3864">
        <w:rPr>
          <w:rtl/>
        </w:rPr>
        <w:t xml:space="preserve"> لكن</w:t>
      </w:r>
      <w:r w:rsidR="00BB3864">
        <w:rPr>
          <w:rFonts w:hint="cs"/>
          <w:rtl/>
        </w:rPr>
        <w:t>ّ</w:t>
      </w:r>
      <w:r w:rsidR="00BB3864">
        <w:rPr>
          <w:rtl/>
        </w:rPr>
        <w:t>ي قد سمعته وسمعت أباه يقولان</w:t>
      </w:r>
      <w:r>
        <w:rPr>
          <w:rtl/>
        </w:rPr>
        <w:t>:</w:t>
      </w:r>
      <w:r w:rsidR="00BB3864">
        <w:rPr>
          <w:rtl/>
        </w:rPr>
        <w:t xml:space="preserve"> لا يعتد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بالصلاة خلف الناصب</w:t>
      </w:r>
      <w:r>
        <w:rPr>
          <w:rtl/>
        </w:rPr>
        <w:t>،</w:t>
      </w:r>
      <w:r w:rsidR="00BB3864">
        <w:rPr>
          <w:rtl/>
        </w:rPr>
        <w:t xml:space="preserve"> واقرأ لنفسك كأن</w:t>
      </w:r>
      <w:r w:rsidR="00BB3864">
        <w:rPr>
          <w:rFonts w:hint="cs"/>
          <w:rtl/>
        </w:rPr>
        <w:t>ّ</w:t>
      </w:r>
      <w:r w:rsidR="00BB3864">
        <w:rPr>
          <w:rtl/>
        </w:rPr>
        <w:t>ك وحدك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فأخذت بقول الفضيل وتركت قول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195899">
        <w:rPr>
          <w:rtl/>
        </w:rPr>
        <w:t>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[ 10918 ]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أذ</w:t>
      </w:r>
      <w:r w:rsidR="00BB3864">
        <w:rPr>
          <w:rFonts w:hint="cs"/>
          <w:rtl/>
        </w:rPr>
        <w:t>ّ</w:t>
      </w:r>
      <w:r w:rsidR="00BB3864">
        <w:rPr>
          <w:rtl/>
        </w:rPr>
        <w:t>ن خلف من قرأت خلفه.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37 / 132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431 / 1665.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 / 95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4 من الباب 10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2E14EB" w:rsidRDefault="00BB3864" w:rsidP="00E91C93">
      <w:pPr>
        <w:pStyle w:val="libFootnote0"/>
        <w:rPr>
          <w:rtl/>
        </w:rPr>
      </w:pPr>
      <w:r w:rsidRPr="002E14EB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E14EB">
        <w:rPr>
          <w:rtl/>
        </w:rPr>
        <w:t>سعيد</w:t>
      </w:r>
      <w:r w:rsidR="00EC1548">
        <w:rPr>
          <w:rtl/>
        </w:rPr>
        <w:t xml:space="preserve"> - </w:t>
      </w:r>
      <w:r w:rsidRPr="002E14EB">
        <w:rPr>
          <w:rtl/>
        </w:rPr>
        <w:t>هامش المخطوط</w:t>
      </w:r>
      <w:r w:rsidR="00EC1548">
        <w:rPr>
          <w:rtl/>
        </w:rPr>
        <w:t xml:space="preserve"> - </w:t>
      </w:r>
      <w:r w:rsidRPr="002E14EB">
        <w:rPr>
          <w:rtl/>
        </w:rPr>
        <w:t>وكذلك المصدر.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251 / 1130</w:t>
      </w:r>
      <w:r w:rsidR="00EC1548">
        <w:rPr>
          <w:rtl/>
        </w:rPr>
        <w:t>،</w:t>
      </w:r>
      <w:r>
        <w:rPr>
          <w:rtl/>
        </w:rPr>
        <w:t xml:space="preserve"> اورده في الحديث 2 من الباب 34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ذان.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[ 10919 ]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C63C62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خلف إمام لا يقتد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به فاقرأ خلفه سمعت قراءته أو لم تسمع.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[ 10920 ]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عبيدالله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الحج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ثعلبة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سألت أبا </w:t>
      </w:r>
      <w:r w:rsidR="00BB3864" w:rsidRPr="00C63C62">
        <w:rPr>
          <w:rtl/>
        </w:rPr>
        <w:t xml:space="preserve">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الصلاة خلف المخالفين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ما هم عندي </w:t>
      </w:r>
      <w:r w:rsidR="00960D04">
        <w:rPr>
          <w:rtl/>
        </w:rPr>
        <w:t xml:space="preserve">إلّا </w:t>
      </w:r>
      <w:r w:rsidR="00BB3864">
        <w:rPr>
          <w:rtl/>
        </w:rPr>
        <w:t>بمنزلة الجدر.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والذي قبله</w:t>
      </w:r>
      <w:r>
        <w:rPr>
          <w:rFonts w:hint="cs"/>
          <w:rtl/>
        </w:rPr>
        <w:t>ُ</w:t>
      </w:r>
      <w:r>
        <w:rPr>
          <w:rtl/>
        </w:rPr>
        <w:t xml:space="preserve">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[ 10921 ]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الحسن بن ظريف</w:t>
      </w:r>
      <w:r>
        <w:rPr>
          <w:rtl/>
        </w:rPr>
        <w:t>،</w:t>
      </w:r>
      <w:r w:rsidR="00BB3864">
        <w:rPr>
          <w:rtl/>
        </w:rPr>
        <w:t xml:space="preserve"> عن الحسين بن علوان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كان الحسن والحسين</w:t>
      </w:r>
      <w:r w:rsidR="00AE3CD9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AE3CD9">
        <w:rPr>
          <w:rFonts w:hint="cs"/>
          <w:rtl/>
        </w:rPr>
        <w:t xml:space="preserve">) </w:t>
      </w:r>
      <w:r w:rsidR="00BB3864">
        <w:rPr>
          <w:rtl/>
        </w:rPr>
        <w:t>يقرآن خلف الإمام.</w:t>
      </w:r>
    </w:p>
    <w:p w:rsidR="00DB56AE" w:rsidRDefault="00BB3864" w:rsidP="00AE3CD9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ظاهره المنافاة ونبي</w:t>
      </w:r>
      <w:r>
        <w:rPr>
          <w:rFonts w:hint="cs"/>
          <w:rtl/>
        </w:rPr>
        <w:t>ّ</w:t>
      </w:r>
      <w:r>
        <w:rPr>
          <w:rtl/>
        </w:rPr>
        <w:t xml:space="preserve">ن وجهه </w:t>
      </w:r>
      <w:r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373 / 4</w:t>
      </w:r>
      <w:r w:rsidR="00EC1548">
        <w:rPr>
          <w:rtl/>
        </w:rPr>
        <w:t>،</w:t>
      </w:r>
      <w:r>
        <w:rPr>
          <w:rtl/>
        </w:rPr>
        <w:t xml:space="preserve"> والتهذيب 3</w:t>
      </w:r>
      <w:r w:rsidR="00EC1548">
        <w:rPr>
          <w:rtl/>
        </w:rPr>
        <w:t>:</w:t>
      </w:r>
      <w:r>
        <w:rPr>
          <w:rtl/>
        </w:rPr>
        <w:t xml:space="preserve"> 35 / 125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429 / 1658.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373 / 2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1 من الباب 10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A55C09" w:rsidRDefault="00BB3864" w:rsidP="00E91C93">
      <w:pPr>
        <w:pStyle w:val="libFootnote0"/>
        <w:rPr>
          <w:rtl/>
        </w:rPr>
      </w:pPr>
      <w:r w:rsidRPr="00A55C09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55C09">
        <w:rPr>
          <w:rtl/>
        </w:rPr>
        <w:t>266</w:t>
      </w:r>
      <w:r>
        <w:rPr>
          <w:rtl/>
        </w:rPr>
        <w:t xml:space="preserve"> / </w:t>
      </w:r>
      <w:r w:rsidRPr="00A55C09">
        <w:rPr>
          <w:rtl/>
        </w:rPr>
        <w:t>754.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EC1548">
        <w:rPr>
          <w:rtl/>
        </w:rPr>
        <w:t>:</w:t>
      </w:r>
      <w:r>
        <w:rPr>
          <w:rtl/>
        </w:rPr>
        <w:t xml:space="preserve"> 54.</w:t>
      </w:r>
    </w:p>
    <w:p w:rsidR="00BB3864" w:rsidRPr="00A55C09" w:rsidRDefault="00BB3864" w:rsidP="00AE3CD9">
      <w:pPr>
        <w:pStyle w:val="libFootnote0"/>
        <w:rPr>
          <w:rtl/>
        </w:rPr>
      </w:pPr>
      <w:r w:rsidRPr="00A55C09">
        <w:rPr>
          <w:rtl/>
        </w:rPr>
        <w:t>(</w:t>
      </w:r>
      <w:r w:rsidR="00AE3CD9">
        <w:rPr>
          <w:rFonts w:hint="cs"/>
          <w:rtl/>
        </w:rPr>
        <w:t>2</w:t>
      </w:r>
      <w:r w:rsidRPr="00A55C09">
        <w:rPr>
          <w:rtl/>
        </w:rPr>
        <w:t xml:space="preserve">) تقدم في الحديث 1 من الباب 34 من </w:t>
      </w:r>
      <w:r>
        <w:rPr>
          <w:rFonts w:hint="cs"/>
          <w:rtl/>
        </w:rPr>
        <w:t>أ</w:t>
      </w:r>
      <w:r w:rsidRPr="00A55C09">
        <w:rPr>
          <w:rtl/>
        </w:rPr>
        <w:t>بواب ال</w:t>
      </w:r>
      <w:r>
        <w:rPr>
          <w:rFonts w:hint="cs"/>
          <w:rtl/>
        </w:rPr>
        <w:t>أ</w:t>
      </w:r>
      <w:r w:rsidRPr="00A55C09">
        <w:rPr>
          <w:rtl/>
        </w:rPr>
        <w:t>ذان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55C09">
        <w:rPr>
          <w:rtl/>
        </w:rPr>
        <w:t>وفي الحديث 5 من الباب 33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55C09">
        <w:rPr>
          <w:rtl/>
        </w:rPr>
        <w:t>وفي</w:t>
      </w:r>
      <w:r>
        <w:rPr>
          <w:rtl/>
        </w:rPr>
        <w:t xml:space="preserve"> </w:t>
      </w:r>
      <w:r w:rsidRPr="00A55C09">
        <w:rPr>
          <w:rtl/>
        </w:rPr>
        <w:t>الحديث 2 من الباب 38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55C09">
        <w:rPr>
          <w:rtl/>
        </w:rPr>
        <w:t xml:space="preserve">وفي الباب 52 من </w:t>
      </w:r>
      <w:r>
        <w:rPr>
          <w:rFonts w:hint="cs"/>
          <w:rtl/>
        </w:rPr>
        <w:t>أ</w:t>
      </w:r>
      <w:r w:rsidRPr="00A55C09">
        <w:rPr>
          <w:rtl/>
        </w:rPr>
        <w:t>بواب القراءة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55C09">
        <w:rPr>
          <w:rtl/>
        </w:rPr>
        <w:t>وفي الحديث 4 من الباب 10</w:t>
      </w:r>
      <w:r>
        <w:rPr>
          <w:rtl/>
        </w:rPr>
        <w:t xml:space="preserve"> </w:t>
      </w:r>
      <w:r w:rsidRPr="00A55C09">
        <w:rPr>
          <w:rtl/>
        </w:rPr>
        <w:t>من هذه ال</w:t>
      </w:r>
      <w:r>
        <w:rPr>
          <w:rFonts w:hint="cs"/>
          <w:rtl/>
        </w:rPr>
        <w:t>أ</w:t>
      </w:r>
      <w:r w:rsidRPr="00A55C09">
        <w:rPr>
          <w:rtl/>
        </w:rPr>
        <w:t>بواب.</w:t>
      </w:r>
    </w:p>
    <w:p w:rsidR="00BB3864" w:rsidRPr="00A55C09" w:rsidRDefault="00BB3864" w:rsidP="00AE3CD9">
      <w:pPr>
        <w:pStyle w:val="libFootnote0"/>
        <w:rPr>
          <w:rtl/>
        </w:rPr>
      </w:pPr>
      <w:r w:rsidRPr="00A55C09">
        <w:rPr>
          <w:rtl/>
        </w:rPr>
        <w:t>(</w:t>
      </w:r>
      <w:r w:rsidR="00AE3CD9">
        <w:rPr>
          <w:rFonts w:hint="cs"/>
          <w:rtl/>
        </w:rPr>
        <w:t>3</w:t>
      </w:r>
      <w:r w:rsidRPr="00A55C09">
        <w:rPr>
          <w:rtl/>
        </w:rPr>
        <w:t>) يأتي في الباب 34 و 35 من هذه ال</w:t>
      </w:r>
      <w:r>
        <w:rPr>
          <w:rFonts w:hint="cs"/>
          <w:rtl/>
        </w:rPr>
        <w:t>أ</w:t>
      </w:r>
      <w:r w:rsidRPr="00A55C09">
        <w:rPr>
          <w:rtl/>
        </w:rPr>
        <w:t>بواب.</w:t>
      </w:r>
    </w:p>
    <w:p w:rsidR="00BB3864" w:rsidRPr="00A55C09" w:rsidRDefault="00BB3864" w:rsidP="00AE3CD9">
      <w:pPr>
        <w:pStyle w:val="libFootnote0"/>
        <w:rPr>
          <w:rtl/>
        </w:rPr>
      </w:pPr>
      <w:r w:rsidRPr="00A55C09">
        <w:rPr>
          <w:rtl/>
        </w:rPr>
        <w:t>(</w:t>
      </w:r>
      <w:r w:rsidR="00AE3CD9">
        <w:rPr>
          <w:rFonts w:hint="cs"/>
          <w:rtl/>
        </w:rPr>
        <w:t>4</w:t>
      </w:r>
      <w:r w:rsidRPr="00A55C09">
        <w:rPr>
          <w:rtl/>
        </w:rPr>
        <w:t>) يأتي في الحديث 2 من الباب 34 من هذه ال</w:t>
      </w:r>
      <w:r>
        <w:rPr>
          <w:rFonts w:hint="cs"/>
          <w:rtl/>
        </w:rPr>
        <w:t>أ</w:t>
      </w:r>
      <w:r w:rsidRPr="00A55C09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196" w:name="_Toc278688170"/>
      <w:bookmarkStart w:id="1197" w:name="_Toc301886971"/>
      <w:bookmarkStart w:id="1198" w:name="_Toc375212495"/>
      <w:bookmarkStart w:id="1199" w:name="_Toc375215175"/>
      <w:bookmarkStart w:id="1200" w:name="_Toc262664239"/>
      <w:r>
        <w:rPr>
          <w:rtl/>
        </w:rPr>
        <w:lastRenderedPageBreak/>
        <w:t>34</w:t>
      </w:r>
      <w:r w:rsidR="00EC1548">
        <w:rPr>
          <w:rtl/>
        </w:rPr>
        <w:t xml:space="preserve"> - </w:t>
      </w:r>
      <w:r>
        <w:rPr>
          <w:rtl/>
        </w:rPr>
        <w:t>باب سقوط القراءة خلف من لا يقتدى به مع تعذ</w:t>
      </w:r>
      <w:r>
        <w:rPr>
          <w:rFonts w:hint="cs"/>
          <w:rtl/>
        </w:rPr>
        <w:t>ّ</w:t>
      </w:r>
      <w:r>
        <w:rPr>
          <w:rtl/>
        </w:rPr>
        <w:t>رها</w:t>
      </w:r>
      <w:r w:rsidR="00EC1548">
        <w:rPr>
          <w:rtl/>
        </w:rPr>
        <w:t>،</w:t>
      </w:r>
      <w:bookmarkEnd w:id="1196"/>
      <w:bookmarkEnd w:id="1197"/>
      <w:r>
        <w:rPr>
          <w:rtl/>
        </w:rPr>
        <w:t xml:space="preserve"> </w:t>
      </w:r>
      <w:bookmarkStart w:id="1201" w:name="_Toc278688171"/>
      <w:bookmarkStart w:id="1202" w:name="_Toc301886972"/>
      <w:r>
        <w:rPr>
          <w:rtl/>
        </w:rPr>
        <w:t>والاجتزاء ب</w:t>
      </w:r>
      <w:r>
        <w:rPr>
          <w:rFonts w:hint="cs"/>
          <w:rtl/>
        </w:rPr>
        <w:t>إ</w:t>
      </w:r>
      <w:r>
        <w:rPr>
          <w:rtl/>
        </w:rPr>
        <w:t>دراك الركوع مع شد</w:t>
      </w:r>
      <w:r>
        <w:rPr>
          <w:rFonts w:hint="cs"/>
          <w:rtl/>
        </w:rPr>
        <w:t>ّ</w:t>
      </w:r>
      <w:r>
        <w:rPr>
          <w:rtl/>
        </w:rPr>
        <w:t>ة التقي</w:t>
      </w:r>
      <w:r>
        <w:rPr>
          <w:rFonts w:hint="cs"/>
          <w:rtl/>
        </w:rPr>
        <w:t>ّ</w:t>
      </w:r>
      <w:r>
        <w:rPr>
          <w:rtl/>
        </w:rPr>
        <w:t>ة</w:t>
      </w:r>
      <w:bookmarkEnd w:id="1198"/>
      <w:bookmarkEnd w:id="1199"/>
      <w:bookmarkEnd w:id="1200"/>
      <w:bookmarkEnd w:id="1201"/>
      <w:bookmarkEnd w:id="120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[ 10922 ]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ابن مسكان</w:t>
      </w:r>
      <w:r>
        <w:rPr>
          <w:rtl/>
        </w:rPr>
        <w:t>،</w:t>
      </w:r>
      <w:r w:rsidR="00BB3864">
        <w:rPr>
          <w:rtl/>
        </w:rPr>
        <w:t xml:space="preserve"> عن أبي بصير يعني ليث المرادي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لا أقتدي به في الصلاة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افرغ قبل أن يفرغ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ك في حصار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فرغ قبلك فاقطع القراءة واركع معه.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[ 10923 ]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معاوية بن وهب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القوم وأنت لا ترضى به في صلاة يجهر فيها بالقراءة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سمعت كتاب الله يتلى فأنصت له</w:t>
      </w:r>
      <w:r>
        <w:rPr>
          <w:rtl/>
        </w:rPr>
        <w:t>،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يشهد عليّ بالشرك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 عصى الله فأطع الله</w:t>
      </w:r>
      <w:r>
        <w:rPr>
          <w:rtl/>
        </w:rPr>
        <w:t>،</w:t>
      </w:r>
      <w:r w:rsidR="00BB3864">
        <w:rPr>
          <w:rtl/>
        </w:rPr>
        <w:t xml:space="preserve"> فرددت عليه</w:t>
      </w:r>
      <w:r>
        <w:rPr>
          <w:rtl/>
        </w:rPr>
        <w:t>،</w:t>
      </w:r>
      <w:r w:rsidR="00BB3864">
        <w:rPr>
          <w:rtl/>
        </w:rPr>
        <w:t xml:space="preserve"> فأبى أن يرخ</w:t>
      </w:r>
      <w:r w:rsidR="00BB3864">
        <w:rPr>
          <w:rFonts w:hint="cs"/>
          <w:rtl/>
        </w:rPr>
        <w:t>ّ</w:t>
      </w:r>
      <w:r w:rsidR="00BB3864">
        <w:rPr>
          <w:rtl/>
        </w:rPr>
        <w:t>ص لي</w:t>
      </w:r>
      <w:r>
        <w:rPr>
          <w:rtl/>
        </w:rPr>
        <w:t>،</w:t>
      </w:r>
      <w:r w:rsidR="00BB3864">
        <w:rPr>
          <w:rtl/>
        </w:rPr>
        <w:t xml:space="preserve"> فقلت له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إذن في بيتي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أخرج </w:t>
      </w:r>
      <w:r w:rsidR="00BB3864">
        <w:rPr>
          <w:rFonts w:hint="cs"/>
          <w:rtl/>
        </w:rPr>
        <w:t>إ</w:t>
      </w:r>
      <w:r w:rsidR="00BB3864">
        <w:rPr>
          <w:rtl/>
        </w:rPr>
        <w:t>ليه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أنت وذاك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C63C62">
        <w:rPr>
          <w:rtl/>
        </w:rPr>
        <w:t>كان</w:t>
      </w:r>
      <w:r w:rsidR="00BB3864">
        <w:rPr>
          <w:rtl/>
        </w:rPr>
        <w:t xml:space="preserve"> في صلاة الصبح فقرأ ابن الكو</w:t>
      </w:r>
      <w:r w:rsidR="00BB3864">
        <w:rPr>
          <w:rFonts w:hint="cs"/>
          <w:rtl/>
        </w:rPr>
        <w:t>ّ</w:t>
      </w:r>
      <w:r w:rsidR="00BB3864">
        <w:rPr>
          <w:rtl/>
        </w:rPr>
        <w:t>ا وهو خلفه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AE3CD9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وَلَقَدْ أُوحِيَ إِلَيْكَ وَإِلَى الَّذِينَ مِن قَبْلِكَ لَئِنْ أَشْرَكْتَ لَيَحْبَطَنَّ عَمَلُكَ وَلَتَكُونَنَّ مِنَ الخَاسِرِينَ</w:t>
      </w:r>
      <w:r w:rsidR="00BB3864" w:rsidRPr="00DB56AE">
        <w:rPr>
          <w:rStyle w:val="libNormalChar"/>
          <w:rtl/>
        </w:rPr>
        <w:t xml:space="preserve"> </w:t>
      </w:r>
      <w:r w:rsidR="00BB3864" w:rsidRPr="00AE3CD9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>.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ف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نصت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تعظيما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للقرآن حتى فرغ من ال</w:t>
      </w:r>
      <w:r w:rsidR="00BB3864">
        <w:rPr>
          <w:rFonts w:hint="cs"/>
          <w:rtl/>
        </w:rPr>
        <w:t>آ</w:t>
      </w:r>
      <w:r w:rsidR="00BB3864">
        <w:rPr>
          <w:rtl/>
        </w:rPr>
        <w:t>ية ثم عاد في قراءته</w:t>
      </w:r>
      <w:r>
        <w:rPr>
          <w:rtl/>
        </w:rPr>
        <w:t>،</w:t>
      </w:r>
      <w:r w:rsidR="00BB3864">
        <w:rPr>
          <w:rtl/>
        </w:rPr>
        <w:t xml:space="preserve"> ثم أعاد ابن الكوا الاية فأنصت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أيضا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ثم قرأ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فأعاد ابن الكوا فأنصت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ثم 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AE3CD9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فَاصْبِرْ إِنَّ وَعْدَ اللهِ حَقٌّ وَلا يَسْتَخِفَّنَّكَ الَّذِينَ لا يُوقِنُونَ</w:t>
      </w:r>
      <w:r w:rsidR="00BB3864" w:rsidRPr="00DB56AE">
        <w:rPr>
          <w:rStyle w:val="libNormalChar"/>
          <w:rtl/>
        </w:rPr>
        <w:t xml:space="preserve"> </w:t>
      </w:r>
      <w:r w:rsidR="00BB3864" w:rsidRPr="00AE3CD9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ثم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السورة ثم ركع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AE3CD9">
      <w:pPr>
        <w:pStyle w:val="libFootnoteCenterBold"/>
        <w:rPr>
          <w:rtl/>
        </w:rPr>
      </w:pPr>
      <w:r>
        <w:rPr>
          <w:rtl/>
        </w:rPr>
        <w:t>الباب 34</w:t>
      </w:r>
    </w:p>
    <w:p w:rsidR="00BB3864" w:rsidRDefault="00BB3864" w:rsidP="00AE3CD9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275 / 801.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35 / 127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430 / 1661.</w:t>
      </w:r>
    </w:p>
    <w:p w:rsidR="00BB3864" w:rsidRPr="008439FD" w:rsidRDefault="00BB3864" w:rsidP="00E91C93">
      <w:pPr>
        <w:pStyle w:val="libFootnote0"/>
        <w:rPr>
          <w:rtl/>
        </w:rPr>
      </w:pPr>
      <w:r w:rsidRPr="008439FD">
        <w:rPr>
          <w:rtl/>
        </w:rPr>
        <w:t>(1) الزمر 39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439FD">
        <w:rPr>
          <w:rtl/>
        </w:rPr>
        <w:t>65.</w:t>
      </w:r>
    </w:p>
    <w:p w:rsidR="00BB3864" w:rsidRPr="008439FD" w:rsidRDefault="00BB3864" w:rsidP="00E91C93">
      <w:pPr>
        <w:pStyle w:val="libFootnote0"/>
        <w:rPr>
          <w:rtl/>
        </w:rPr>
      </w:pPr>
      <w:r w:rsidRPr="008439FD">
        <w:rPr>
          <w:rtl/>
        </w:rPr>
        <w:t>(2) الروم 30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439FD">
        <w:rPr>
          <w:rtl/>
        </w:rPr>
        <w:t>60.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AE3CD9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قول</w:t>
      </w:r>
      <w:r w:rsidR="00EC1548">
        <w:rPr>
          <w:rtl/>
        </w:rPr>
        <w:t>:</w:t>
      </w:r>
      <w:r>
        <w:rPr>
          <w:rtl/>
        </w:rPr>
        <w:t xml:space="preserve"> ذكر الشيخ أن</w:t>
      </w:r>
      <w:r>
        <w:rPr>
          <w:rFonts w:hint="cs"/>
          <w:rtl/>
        </w:rPr>
        <w:t>ّ</w:t>
      </w:r>
      <w:r>
        <w:rPr>
          <w:rtl/>
        </w:rPr>
        <w:t>ه محمول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أو على ما إذا قرأ لنفسه وإن كان منصتا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لما مضى </w:t>
      </w:r>
      <w:r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AE3CD9">
      <w:pPr>
        <w:pStyle w:val="libNormal"/>
        <w:rPr>
          <w:rtl/>
        </w:rPr>
      </w:pPr>
      <w:r>
        <w:rPr>
          <w:rtl/>
        </w:rPr>
        <w:t>[ 10924 ]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عبدالله بن بكير</w:t>
      </w:r>
      <w:r>
        <w:rPr>
          <w:rtl/>
        </w:rPr>
        <w:t>،</w:t>
      </w:r>
      <w:r w:rsidR="00BB3864">
        <w:rPr>
          <w:rtl/>
        </w:rPr>
        <w:t xml:space="preserve"> عن أبيه بكير بن أعين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الناصب يؤم</w:t>
      </w:r>
      <w:r w:rsidR="00BB3864">
        <w:rPr>
          <w:rFonts w:hint="cs"/>
          <w:rtl/>
        </w:rPr>
        <w:t>ّ</w:t>
      </w:r>
      <w:r w:rsidR="00BB3864">
        <w:rPr>
          <w:rtl/>
        </w:rPr>
        <w:t>نا</w:t>
      </w:r>
      <w:r>
        <w:rPr>
          <w:rtl/>
        </w:rPr>
        <w:t>،</w:t>
      </w:r>
      <w:r w:rsidR="00BB3864">
        <w:rPr>
          <w:rtl/>
        </w:rPr>
        <w:t xml:space="preserve"> ما تقول في الصلاة معه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 إذا جهر فأنصت للقراءة </w:t>
      </w:r>
      <w:r w:rsidR="00BB3864"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واسمع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اركع واسجد أنت لنفسك.</w:t>
      </w:r>
    </w:p>
    <w:p w:rsidR="00EC1548" w:rsidRDefault="00EC1548" w:rsidP="00AE3CD9">
      <w:pPr>
        <w:pStyle w:val="libNormal"/>
        <w:rPr>
          <w:rtl/>
        </w:rPr>
      </w:pPr>
      <w:r>
        <w:rPr>
          <w:rtl/>
        </w:rPr>
        <w:t>[ 10925 ]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الحصين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الفضيل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لابي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أدخل المسجد فأجد الإِمام قد ركع وقد ركع القوم فلا يمكنني أن </w:t>
      </w:r>
      <w:r w:rsidR="00BB3864">
        <w:rPr>
          <w:rFonts w:hint="cs"/>
          <w:rtl/>
        </w:rPr>
        <w:t>أُ</w:t>
      </w:r>
      <w:r w:rsidR="00BB3864">
        <w:rPr>
          <w:rtl/>
        </w:rPr>
        <w:t>ؤذ</w:t>
      </w:r>
      <w:r w:rsidR="00BB3864">
        <w:rPr>
          <w:rFonts w:hint="cs"/>
          <w:rtl/>
        </w:rPr>
        <w:t>ّ</w:t>
      </w:r>
      <w:r w:rsidR="00BB3864">
        <w:rPr>
          <w:rtl/>
        </w:rPr>
        <w:t>ن و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قيم أو </w:t>
      </w:r>
      <w:r w:rsidR="00BB3864">
        <w:rPr>
          <w:rFonts w:hint="cs"/>
          <w:rtl/>
        </w:rPr>
        <w:t>أُ</w:t>
      </w:r>
      <w:r w:rsidR="00BB3864">
        <w:rPr>
          <w:rtl/>
        </w:rPr>
        <w:t>كب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لي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 ذلك فادخل معهم في الركعة فاعتد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بها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ها من أفضل ركعاتك</w:t>
      </w:r>
      <w:r>
        <w:rPr>
          <w:rtl/>
        </w:rPr>
        <w:t>،</w:t>
      </w:r>
      <w:r w:rsidR="00BB3864">
        <w:rPr>
          <w:rtl/>
        </w:rPr>
        <w:t xml:space="preserve"> قال إسحاق </w:t>
      </w:r>
      <w:r w:rsidR="00BB3864" w:rsidRPr="00BB3864">
        <w:rPr>
          <w:rStyle w:val="libFootnotenumChar"/>
          <w:rtl/>
        </w:rPr>
        <w:t>(</w:t>
      </w:r>
      <w:r w:rsidR="00AE3CD9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ففعلت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انصرفت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خمسة أو ست</w:t>
      </w:r>
      <w:r w:rsidR="00BB3864">
        <w:rPr>
          <w:rFonts w:hint="cs"/>
          <w:rtl/>
        </w:rPr>
        <w:t>ّ</w:t>
      </w:r>
      <w:r w:rsidR="00BB3864">
        <w:rPr>
          <w:rtl/>
        </w:rPr>
        <w:t>ة من جيراني قد قاموا إليّ من المخزوميي</w:t>
      </w:r>
      <w:r w:rsidR="00BB3864">
        <w:rPr>
          <w:rFonts w:hint="cs"/>
          <w:rtl/>
        </w:rPr>
        <w:t>ّ</w:t>
      </w:r>
      <w:r w:rsidR="00BB3864">
        <w:rPr>
          <w:rtl/>
        </w:rPr>
        <w:t>ن وال</w:t>
      </w:r>
      <w:r w:rsidR="00BB3864">
        <w:rPr>
          <w:rFonts w:hint="cs"/>
          <w:rtl/>
        </w:rPr>
        <w:t>أ</w:t>
      </w:r>
      <w:r w:rsidR="00BB3864">
        <w:rPr>
          <w:rtl/>
        </w:rPr>
        <w:t>مويي</w:t>
      </w:r>
      <w:r w:rsidR="00BB3864">
        <w:rPr>
          <w:rFonts w:hint="cs"/>
          <w:rtl/>
        </w:rPr>
        <w:t>ّ</w:t>
      </w:r>
      <w:r w:rsidR="00BB3864">
        <w:rPr>
          <w:rtl/>
        </w:rPr>
        <w:t>ن</w:t>
      </w:r>
      <w:r>
        <w:rPr>
          <w:rtl/>
        </w:rPr>
        <w:t>،</w:t>
      </w:r>
      <w:r w:rsidR="00BB3864">
        <w:rPr>
          <w:rtl/>
        </w:rPr>
        <w:t xml:space="preserve"> فقالوا</w:t>
      </w:r>
      <w:r>
        <w:rPr>
          <w:rtl/>
        </w:rPr>
        <w:t>:</w:t>
      </w:r>
      <w:r w:rsidR="00BB3864">
        <w:rPr>
          <w:rtl/>
        </w:rPr>
        <w:t xml:space="preserve"> جزاك الله عن نفسك خيرا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فقد والله رأينا خلاف ما ظنن</w:t>
      </w:r>
      <w:r w:rsidR="00BB3864">
        <w:rPr>
          <w:rFonts w:hint="cs"/>
          <w:rtl/>
        </w:rPr>
        <w:t>ّ</w:t>
      </w:r>
      <w:r w:rsidR="00BB3864">
        <w:rPr>
          <w:rtl/>
        </w:rPr>
        <w:t>ا بك وما قيل فيك</w:t>
      </w:r>
      <w:r>
        <w:rPr>
          <w:rtl/>
        </w:rPr>
        <w:t>،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وأي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ذاك</w:t>
      </w:r>
      <w:r>
        <w:rPr>
          <w:rFonts w:hint="cs"/>
          <w:rtl/>
        </w:rPr>
        <w:t>؟</w:t>
      </w:r>
      <w:r w:rsidR="00BB3864">
        <w:rPr>
          <w:rtl/>
        </w:rPr>
        <w:t xml:space="preserve"> قالوا</w:t>
      </w:r>
      <w:r>
        <w:rPr>
          <w:rtl/>
        </w:rPr>
        <w:t>:</w:t>
      </w:r>
      <w:r w:rsidR="00BB3864">
        <w:rPr>
          <w:rtl/>
        </w:rPr>
        <w:t xml:space="preserve"> تبعناك حين قمت إلى الصلاة ونحن نرى أن</w:t>
      </w:r>
      <w:r w:rsidR="00BB3864">
        <w:rPr>
          <w:rFonts w:hint="cs"/>
          <w:rtl/>
        </w:rPr>
        <w:t>ّ</w:t>
      </w:r>
      <w:r w:rsidR="00BB3864">
        <w:rPr>
          <w:rtl/>
        </w:rPr>
        <w:t>ك لا تقتدي بالصلاة معنا</w:t>
      </w:r>
      <w:r>
        <w:rPr>
          <w:rtl/>
        </w:rPr>
        <w:t>،</w:t>
      </w:r>
      <w:r w:rsidR="00BB3864">
        <w:rPr>
          <w:rtl/>
        </w:rPr>
        <w:t xml:space="preserve"> فقد وجدناك قد اعتددت بالصلاة معنا قال</w:t>
      </w:r>
      <w:r>
        <w:rPr>
          <w:rtl/>
        </w:rPr>
        <w:t>:</w:t>
      </w:r>
      <w:r w:rsidR="00BB3864">
        <w:rPr>
          <w:rtl/>
        </w:rPr>
        <w:t xml:space="preserve"> فعلمت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أبا </w:t>
      </w:r>
      <w:r w:rsidR="00BB3864" w:rsidRPr="00683E95">
        <w:rPr>
          <w:rtl/>
        </w:rPr>
        <w:t xml:space="preserve">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لم يأمرني </w:t>
      </w:r>
      <w:r w:rsidR="00960D04">
        <w:rPr>
          <w:rtl/>
        </w:rPr>
        <w:t xml:space="preserve">إلّا </w:t>
      </w:r>
      <w:r w:rsidR="00BB3864">
        <w:rPr>
          <w:rtl/>
        </w:rPr>
        <w:t>وهو يخاف عليّ هذا وشبهه.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893D07" w:rsidRDefault="00BB3864" w:rsidP="00AE3CD9">
      <w:pPr>
        <w:pStyle w:val="libFootnote0"/>
        <w:rPr>
          <w:rtl/>
        </w:rPr>
      </w:pPr>
      <w:r w:rsidRPr="00893D07">
        <w:rPr>
          <w:rtl/>
        </w:rPr>
        <w:t>(</w:t>
      </w:r>
      <w:r w:rsidR="00AE3CD9">
        <w:rPr>
          <w:rFonts w:hint="cs"/>
          <w:rtl/>
        </w:rPr>
        <w:t>1</w:t>
      </w:r>
      <w:r w:rsidRPr="00893D07">
        <w:rPr>
          <w:rtl/>
        </w:rPr>
        <w:t>) راجع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93D07">
        <w:rPr>
          <w:rtl/>
        </w:rPr>
        <w:t>36</w:t>
      </w:r>
      <w:r>
        <w:rPr>
          <w:rtl/>
        </w:rPr>
        <w:t xml:space="preserve"> / </w:t>
      </w:r>
      <w:r w:rsidRPr="00893D07">
        <w:rPr>
          <w:rtl/>
        </w:rPr>
        <w:t>127.</w:t>
      </w:r>
    </w:p>
    <w:p w:rsidR="00BB3864" w:rsidRPr="00893D07" w:rsidRDefault="00BB3864" w:rsidP="00AE3CD9">
      <w:pPr>
        <w:pStyle w:val="libFootnote0"/>
        <w:rPr>
          <w:rtl/>
        </w:rPr>
      </w:pPr>
      <w:r w:rsidRPr="00893D07">
        <w:rPr>
          <w:rtl/>
        </w:rPr>
        <w:t>(</w:t>
      </w:r>
      <w:r w:rsidR="00AE3CD9">
        <w:rPr>
          <w:rFonts w:hint="cs"/>
          <w:rtl/>
        </w:rPr>
        <w:t>2</w:t>
      </w:r>
      <w:r w:rsidRPr="00893D07">
        <w:rPr>
          <w:rtl/>
        </w:rPr>
        <w:t>) تقدم في الباب 33 من هذه ال</w:t>
      </w:r>
      <w:r>
        <w:rPr>
          <w:rFonts w:hint="cs"/>
          <w:rtl/>
        </w:rPr>
        <w:t>أ</w:t>
      </w:r>
      <w:r w:rsidRPr="00893D07">
        <w:rPr>
          <w:rtl/>
        </w:rPr>
        <w:t>بواب.</w:t>
      </w:r>
    </w:p>
    <w:p w:rsidR="00BB3864" w:rsidRPr="00893D07" w:rsidRDefault="00BB3864" w:rsidP="00AE3CD9">
      <w:pPr>
        <w:pStyle w:val="libFootnote0"/>
        <w:rPr>
          <w:rtl/>
        </w:rPr>
      </w:pPr>
      <w:r w:rsidRPr="00893D07">
        <w:rPr>
          <w:rtl/>
        </w:rPr>
        <w:t>(</w:t>
      </w:r>
      <w:r w:rsidR="00AE3CD9">
        <w:rPr>
          <w:rFonts w:hint="cs"/>
          <w:rtl/>
        </w:rPr>
        <w:t>3</w:t>
      </w:r>
      <w:r w:rsidRPr="00893D07">
        <w:rPr>
          <w:rtl/>
        </w:rPr>
        <w:t>) يأتي في الباب 35 من هذه ال</w:t>
      </w:r>
      <w:r>
        <w:rPr>
          <w:rFonts w:hint="cs"/>
          <w:rtl/>
        </w:rPr>
        <w:t>أ</w:t>
      </w:r>
      <w:r w:rsidRPr="00893D07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35 / 126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430 / 1660.</w:t>
      </w:r>
    </w:p>
    <w:p w:rsidR="00BB3864" w:rsidRPr="00893D07" w:rsidRDefault="00BB3864" w:rsidP="00AE3CD9">
      <w:pPr>
        <w:pStyle w:val="libFootnote0"/>
        <w:rPr>
          <w:rtl/>
        </w:rPr>
      </w:pPr>
      <w:r w:rsidRPr="00893D07">
        <w:rPr>
          <w:rtl/>
        </w:rPr>
        <w:t>(</w:t>
      </w:r>
      <w:r w:rsidR="00AE3CD9">
        <w:rPr>
          <w:rFonts w:hint="cs"/>
          <w:rtl/>
        </w:rPr>
        <w:t>4</w:t>
      </w:r>
      <w:r w:rsidRPr="00893D07">
        <w:rPr>
          <w:rtl/>
        </w:rPr>
        <w:t>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93D07">
        <w:rPr>
          <w:rtl/>
        </w:rPr>
        <w:t>للقرآن « هامش المخطوط ».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38 / 133</w:t>
      </w:r>
      <w:r w:rsidR="00EC1548">
        <w:rPr>
          <w:rtl/>
        </w:rPr>
        <w:t>: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431 / 1166.</w:t>
      </w:r>
    </w:p>
    <w:p w:rsidR="00BB3864" w:rsidRPr="00893D07" w:rsidRDefault="00BB3864" w:rsidP="00AE3CD9">
      <w:pPr>
        <w:pStyle w:val="libFootnote0"/>
        <w:rPr>
          <w:rtl/>
        </w:rPr>
      </w:pPr>
      <w:r w:rsidRPr="00893D07">
        <w:rPr>
          <w:rtl/>
        </w:rPr>
        <w:t>(</w:t>
      </w:r>
      <w:r w:rsidR="00AE3CD9">
        <w:rPr>
          <w:rFonts w:hint="cs"/>
          <w:rtl/>
        </w:rPr>
        <w:t>5</w:t>
      </w:r>
      <w:r w:rsidRPr="00893D07">
        <w:rPr>
          <w:rtl/>
        </w:rPr>
        <w:t>) في هامش ال</w:t>
      </w:r>
      <w:r>
        <w:rPr>
          <w:rFonts w:hint="cs"/>
          <w:rtl/>
        </w:rPr>
        <w:t>أ</w:t>
      </w:r>
      <w:r w:rsidRPr="00893D07">
        <w:rPr>
          <w:rtl/>
        </w:rPr>
        <w:t>صل ما نص</w:t>
      </w:r>
      <w:r>
        <w:rPr>
          <w:rFonts w:hint="cs"/>
          <w:rtl/>
        </w:rPr>
        <w:t>ّ</w:t>
      </w:r>
      <w:r w:rsidRPr="00893D07">
        <w:rPr>
          <w:rtl/>
        </w:rPr>
        <w:t>ه « قد سقط من كلام اسحاق بن عم</w:t>
      </w:r>
      <w:r>
        <w:rPr>
          <w:rFonts w:hint="cs"/>
          <w:rtl/>
        </w:rPr>
        <w:t>ّ</w:t>
      </w:r>
      <w:r w:rsidRPr="00893D07">
        <w:rPr>
          <w:rtl/>
        </w:rPr>
        <w:t xml:space="preserve">ار ههنا شيء كثير </w:t>
      </w:r>
      <w:r w:rsidRPr="004E119D">
        <w:rPr>
          <w:rtl/>
        </w:rPr>
        <w:t>اختصارا</w:t>
      </w:r>
      <w:r w:rsidRPr="004E119D">
        <w:rPr>
          <w:rFonts w:hint="cs"/>
          <w:rtl/>
        </w:rPr>
        <w:t>ً</w:t>
      </w:r>
      <w:r w:rsidRPr="004E119D">
        <w:rPr>
          <w:rtl/>
        </w:rPr>
        <w:t xml:space="preserve"> » ( منه</w:t>
      </w:r>
      <w:r>
        <w:rPr>
          <w:rtl/>
        </w:rPr>
        <w:t xml:space="preserve"> </w:t>
      </w:r>
      <w:r w:rsidRPr="00893D07">
        <w:rPr>
          <w:rtl/>
        </w:rPr>
        <w:t>سل</w:t>
      </w:r>
      <w:r>
        <w:rPr>
          <w:rFonts w:hint="cs"/>
          <w:rtl/>
        </w:rPr>
        <w:t>ّ</w:t>
      </w:r>
      <w:r w:rsidRPr="00893D07">
        <w:rPr>
          <w:rtl/>
        </w:rPr>
        <w:t xml:space="preserve">مه </w:t>
      </w:r>
      <w:r w:rsidRPr="004E119D">
        <w:rPr>
          <w:rtl/>
        </w:rPr>
        <w:t>الله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[ 10926 ]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القاسم بن عروة</w:t>
      </w:r>
      <w:r>
        <w:rPr>
          <w:rtl/>
        </w:rPr>
        <w:t>،</w:t>
      </w:r>
      <w:r w:rsidR="00BB3864">
        <w:rPr>
          <w:rtl/>
        </w:rPr>
        <w:t xml:space="preserve"> عن عبدالله بن بكير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بأس بأن تصل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الناصب ولا تقرأ خلفه فيما يجهر فيه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قراءته تجزيك إذا سمعتها.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ذكر الشيخ أن</w:t>
      </w:r>
      <w:r>
        <w:rPr>
          <w:rFonts w:hint="cs"/>
          <w:rtl/>
        </w:rPr>
        <w:t>ّ</w:t>
      </w:r>
      <w:r>
        <w:rPr>
          <w:rtl/>
        </w:rPr>
        <w:t>ه محمول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أو على ترك الجهر دون القراءة.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[ 10927 ]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عمر بن أُذينة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عذافر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دخولي مع من أقرأ خلفه في الركعة الثانية فيركع عند فراغه من قراءة أُم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الكتاب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تقرأ في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خيرتين لتكون قد قرأت في ركعتين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278 / 814.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340 / 2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3 من الباب 33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F13AF8" w:rsidRDefault="00BB3864" w:rsidP="00E91C93">
      <w:pPr>
        <w:pStyle w:val="libFootnote0"/>
        <w:rPr>
          <w:rtl/>
        </w:rPr>
      </w:pPr>
      <w:r w:rsidRPr="00F13AF8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13AF8">
        <w:rPr>
          <w:rtl/>
        </w:rPr>
        <w:t>عمرو بن عثمان.</w:t>
      </w:r>
    </w:p>
    <w:p w:rsidR="00BB3864" w:rsidRPr="00F13AF8" w:rsidRDefault="00BB3864" w:rsidP="00E91C93">
      <w:pPr>
        <w:pStyle w:val="libFootnote0"/>
        <w:rPr>
          <w:rtl/>
        </w:rPr>
      </w:pPr>
      <w:r w:rsidRPr="00F13AF8">
        <w:rPr>
          <w:rtl/>
        </w:rPr>
        <w:t xml:space="preserve">(2) لعله </w:t>
      </w:r>
      <w:r w:rsidR="00DB56AE" w:rsidRPr="00E70F66">
        <w:rPr>
          <w:rFonts w:hint="cs"/>
          <w:rtl/>
        </w:rPr>
        <w:t xml:space="preserve">( </w:t>
      </w:r>
      <w:r w:rsidR="00DB56AE" w:rsidRPr="00E70F66">
        <w:rPr>
          <w:rStyle w:val="libFootnoteAlaemChar"/>
          <w:rFonts w:hint="cs"/>
          <w:rtl/>
        </w:rPr>
        <w:t xml:space="preserve">عليه‌السلام </w:t>
      </w:r>
      <w:r w:rsidR="00DB56AE" w:rsidRPr="00E70F66">
        <w:rPr>
          <w:rFonts w:hint="cs"/>
          <w:rtl/>
        </w:rPr>
        <w:t>)</w:t>
      </w:r>
      <w:r w:rsidRPr="00E70F66">
        <w:rPr>
          <w:rtl/>
        </w:rPr>
        <w:t xml:space="preserve"> اكتفى </w:t>
      </w:r>
      <w:r w:rsidRPr="00F13AF8">
        <w:rPr>
          <w:rtl/>
        </w:rPr>
        <w:t>في التعليل بجزء العل</w:t>
      </w:r>
      <w:r>
        <w:rPr>
          <w:rFonts w:hint="cs"/>
          <w:rtl/>
        </w:rPr>
        <w:t>ّ</w:t>
      </w:r>
      <w:r w:rsidRPr="00F13AF8">
        <w:rPr>
          <w:rtl/>
        </w:rPr>
        <w:t>ة والجزء ال</w:t>
      </w:r>
      <w:r>
        <w:rPr>
          <w:rFonts w:hint="cs"/>
          <w:rtl/>
        </w:rPr>
        <w:t>آ</w:t>
      </w:r>
      <w:r w:rsidRPr="00F13AF8">
        <w:rPr>
          <w:rtl/>
        </w:rPr>
        <w:t>خر هو التقية وتركه للتقية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13AF8">
        <w:rPr>
          <w:rtl/>
        </w:rPr>
        <w:t>و</w:t>
      </w:r>
      <w:r>
        <w:rPr>
          <w:rFonts w:hint="cs"/>
          <w:rtl/>
        </w:rPr>
        <w:t>أ</w:t>
      </w:r>
      <w:r w:rsidRPr="00F13AF8">
        <w:rPr>
          <w:rtl/>
        </w:rPr>
        <w:t>راد</w:t>
      </w:r>
      <w:r>
        <w:rPr>
          <w:rtl/>
        </w:rPr>
        <w:t xml:space="preserve"> </w:t>
      </w:r>
      <w:r w:rsidRPr="00F13AF8">
        <w:rPr>
          <w:rtl/>
        </w:rPr>
        <w:t>بال</w:t>
      </w:r>
      <w:r>
        <w:rPr>
          <w:rFonts w:hint="cs"/>
          <w:rtl/>
        </w:rPr>
        <w:t>أ</w:t>
      </w:r>
      <w:r w:rsidRPr="00F13AF8">
        <w:rPr>
          <w:rtl/>
        </w:rPr>
        <w:t>خيرتين اخيرتي</w:t>
      </w:r>
      <w:r>
        <w:rPr>
          <w:rtl/>
        </w:rPr>
        <w:t xml:space="preserve"> الإِمام</w:t>
      </w:r>
      <w:r w:rsidR="00EC1548">
        <w:rPr>
          <w:rtl/>
        </w:rPr>
        <w:t xml:space="preserve"> - </w:t>
      </w:r>
      <w:r w:rsidRPr="00F13AF8">
        <w:rPr>
          <w:rtl/>
        </w:rPr>
        <w:t>ويكون المأموم لم يقرأ في ال</w:t>
      </w:r>
      <w:r>
        <w:rPr>
          <w:rFonts w:hint="cs"/>
          <w:rtl/>
        </w:rPr>
        <w:t>أُ</w:t>
      </w:r>
      <w:r w:rsidRPr="00F13AF8">
        <w:rPr>
          <w:rtl/>
        </w:rPr>
        <w:t>ولى شيئا</w:t>
      </w:r>
      <w:r>
        <w:rPr>
          <w:rFonts w:hint="cs"/>
          <w:rtl/>
        </w:rPr>
        <w:t>ً</w:t>
      </w:r>
      <w:r w:rsidRPr="00F13AF8">
        <w:rPr>
          <w:rtl/>
        </w:rPr>
        <w:t>. « منه قد</w:t>
      </w:r>
      <w:r>
        <w:rPr>
          <w:rFonts w:hint="cs"/>
          <w:rtl/>
        </w:rPr>
        <w:t>ّ</w:t>
      </w:r>
      <w:r w:rsidRPr="00F13AF8">
        <w:rPr>
          <w:rtl/>
        </w:rPr>
        <w:t>ه ».</w:t>
      </w:r>
    </w:p>
    <w:p w:rsidR="00BB3864" w:rsidRDefault="00BB3864" w:rsidP="00E91C93">
      <w:pPr>
        <w:pStyle w:val="libFootnote0"/>
        <w:rPr>
          <w:rtl/>
        </w:rPr>
      </w:pPr>
      <w:r w:rsidRPr="00F13AF8">
        <w:rPr>
          <w:rtl/>
        </w:rPr>
        <w:t>(3) تقد</w:t>
      </w:r>
      <w:r>
        <w:rPr>
          <w:rFonts w:hint="cs"/>
          <w:rtl/>
        </w:rPr>
        <w:t>ّ</w:t>
      </w:r>
      <w:r w:rsidRPr="00F13AF8">
        <w:rPr>
          <w:rtl/>
        </w:rPr>
        <w:t>م في الباب 33 من هذه ال</w:t>
      </w:r>
      <w:r>
        <w:rPr>
          <w:rFonts w:hint="cs"/>
          <w:rtl/>
        </w:rPr>
        <w:t>أ</w:t>
      </w:r>
      <w:r w:rsidRPr="00F13AF8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203" w:name="_Toc278688172"/>
      <w:bookmarkStart w:id="1204" w:name="_Toc301886973"/>
      <w:bookmarkStart w:id="1205" w:name="_Toc375212496"/>
      <w:bookmarkStart w:id="1206" w:name="_Toc375215176"/>
      <w:bookmarkStart w:id="1207" w:name="_Toc262664240"/>
      <w:r>
        <w:rPr>
          <w:rtl/>
        </w:rPr>
        <w:lastRenderedPageBreak/>
        <w:t>35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قرأ خلف من لا يقتدى به ففرغ من القراءة</w:t>
      </w:r>
      <w:bookmarkEnd w:id="1203"/>
      <w:bookmarkEnd w:id="1204"/>
      <w:r>
        <w:rPr>
          <w:rFonts w:hint="cs"/>
          <w:rtl/>
        </w:rPr>
        <w:t xml:space="preserve"> </w:t>
      </w:r>
      <w:bookmarkStart w:id="1208" w:name="_Toc278688173"/>
      <w:bookmarkStart w:id="1209" w:name="_Toc301886974"/>
      <w:r>
        <w:rPr>
          <w:rtl/>
        </w:rPr>
        <w:t>قبله استحب</w:t>
      </w:r>
      <w:r>
        <w:rPr>
          <w:rFonts w:hint="cs"/>
          <w:rtl/>
        </w:rPr>
        <w:t>ّ</w:t>
      </w:r>
      <w:r>
        <w:rPr>
          <w:rtl/>
        </w:rPr>
        <w:t xml:space="preserve"> له ذكر الله إلى أن يفرغ</w:t>
      </w:r>
      <w:r w:rsidR="00EC1548">
        <w:rPr>
          <w:rtl/>
        </w:rPr>
        <w:t>،</w:t>
      </w:r>
      <w:r>
        <w:rPr>
          <w:rtl/>
        </w:rPr>
        <w:t xml:space="preserve"> أو يبقى آية ويذكر الله</w:t>
      </w:r>
      <w:bookmarkEnd w:id="1208"/>
      <w:bookmarkEnd w:id="1209"/>
      <w:r>
        <w:rPr>
          <w:rFonts w:hint="cs"/>
          <w:rtl/>
        </w:rPr>
        <w:t xml:space="preserve"> </w:t>
      </w:r>
      <w:bookmarkStart w:id="1210" w:name="_Toc278688174"/>
      <w:bookmarkStart w:id="1211" w:name="_Toc301886975"/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ذا فرغ قرأها ثم ركع</w:t>
      </w:r>
      <w:bookmarkEnd w:id="1205"/>
      <w:bookmarkEnd w:id="1206"/>
      <w:bookmarkEnd w:id="1207"/>
      <w:bookmarkEnd w:id="1210"/>
      <w:bookmarkEnd w:id="1211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[ 10928 ]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ابن بكير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أكون مع الإِمام فأفرغ من القراءة قبل أن يفرغ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ابق آية ومج</w:t>
      </w:r>
      <w:r w:rsidR="00BB3864">
        <w:rPr>
          <w:rFonts w:hint="cs"/>
          <w:rtl/>
        </w:rPr>
        <w:t>ّ</w:t>
      </w:r>
      <w:r w:rsidR="00BB3864">
        <w:rPr>
          <w:rtl/>
        </w:rPr>
        <w:t>د الله وأثن عليه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فرغ فاقرأ ال</w:t>
      </w:r>
      <w:r w:rsidR="00BB3864">
        <w:rPr>
          <w:rFonts w:hint="cs"/>
          <w:rtl/>
        </w:rPr>
        <w:t>آ</w:t>
      </w:r>
      <w:r w:rsidR="00BB3864">
        <w:rPr>
          <w:rtl/>
        </w:rPr>
        <w:t>ية واركع.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EC1548">
        <w:rPr>
          <w:rtl/>
        </w:rPr>
        <w:t>،</w:t>
      </w:r>
      <w:r>
        <w:rPr>
          <w:rtl/>
        </w:rPr>
        <w:t xml:space="preserve"> عن صفوان</w:t>
      </w:r>
      <w:r w:rsidR="00EC1548">
        <w:rPr>
          <w:rtl/>
        </w:rPr>
        <w:t>،</w:t>
      </w:r>
      <w:r>
        <w:rPr>
          <w:rtl/>
        </w:rPr>
        <w:t xml:space="preserve"> عن ابن بكير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صفوان وعبد الرحمن بن أبي نجران</w:t>
      </w:r>
      <w:r w:rsidR="00EC1548">
        <w:rPr>
          <w:rtl/>
        </w:rPr>
        <w:t>،</w:t>
      </w:r>
      <w:r>
        <w:rPr>
          <w:rtl/>
        </w:rPr>
        <w:t xml:space="preserve"> عن ابن بكير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[ 10929 ]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ن 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من لا أقتدي به</w:t>
      </w:r>
      <w:r>
        <w:rPr>
          <w:rtl/>
        </w:rPr>
        <w:t>،</w:t>
      </w:r>
      <w:r w:rsidR="00BB3864">
        <w:rPr>
          <w:rtl/>
        </w:rPr>
        <w:t xml:space="preserve"> فاذا فرغت من قراءتي ولم يفرغ هو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فسب</w:t>
      </w:r>
      <w:r w:rsidR="00BB3864">
        <w:rPr>
          <w:rFonts w:hint="cs"/>
          <w:rtl/>
        </w:rPr>
        <w:t>ّ</w:t>
      </w:r>
      <w:r w:rsidR="00BB3864">
        <w:rPr>
          <w:rtl/>
        </w:rPr>
        <w:t>ح حتى يفرغ.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[ 10930 ]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70F66">
      <w:pPr>
        <w:pStyle w:val="libFootnoteCenterBold"/>
        <w:rPr>
          <w:rtl/>
        </w:rPr>
      </w:pPr>
      <w:r>
        <w:rPr>
          <w:rtl/>
        </w:rPr>
        <w:t>الباب 35</w:t>
      </w:r>
    </w:p>
    <w:p w:rsidR="00BB3864" w:rsidRDefault="00BB3864" w:rsidP="00E70F66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373 / 1.</w:t>
      </w:r>
    </w:p>
    <w:p w:rsidR="00BB3864" w:rsidRPr="00D43C23" w:rsidRDefault="00BB3864" w:rsidP="00E91C93">
      <w:pPr>
        <w:pStyle w:val="libFootnote0"/>
        <w:rPr>
          <w:rtl/>
        </w:rPr>
      </w:pPr>
      <w:r w:rsidRPr="00D43C23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43C23">
        <w:rPr>
          <w:rtl/>
        </w:rPr>
        <w:t>38</w:t>
      </w:r>
      <w:r>
        <w:rPr>
          <w:rtl/>
        </w:rPr>
        <w:t xml:space="preserve"> / </w:t>
      </w:r>
      <w:r w:rsidRPr="00D43C23">
        <w:rPr>
          <w:rtl/>
        </w:rPr>
        <w:t>135.</w:t>
      </w:r>
    </w:p>
    <w:p w:rsidR="00BB3864" w:rsidRPr="00D43C23" w:rsidRDefault="00BB3864" w:rsidP="00E91C93">
      <w:pPr>
        <w:pStyle w:val="libFootnote0"/>
        <w:rPr>
          <w:rtl/>
        </w:rPr>
      </w:pPr>
      <w:r w:rsidRPr="00D43C23">
        <w:rPr>
          <w:rtl/>
        </w:rPr>
        <w:t>(2)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43C23">
        <w:rPr>
          <w:rtl/>
        </w:rPr>
        <w:t>326</w:t>
      </w:r>
      <w:r>
        <w:rPr>
          <w:rtl/>
        </w:rPr>
        <w:t xml:space="preserve"> / </w:t>
      </w:r>
      <w:r w:rsidRPr="00D43C23">
        <w:rPr>
          <w:rtl/>
        </w:rPr>
        <w:t>73.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373 / 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38 / 134.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ابن بكير</w:t>
      </w:r>
      <w:r w:rsidR="00EC1548">
        <w:rPr>
          <w:rtl/>
        </w:rPr>
        <w:t>،</w:t>
      </w:r>
      <w:r>
        <w:rPr>
          <w:rtl/>
        </w:rPr>
        <w:t xml:space="preserve"> عن عمر بن أبي شعبة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قلت له</w:t>
      </w:r>
      <w:r w:rsidR="00EC1548">
        <w:rPr>
          <w:rtl/>
        </w:rPr>
        <w:t>:</w:t>
      </w:r>
      <w:r>
        <w:rPr>
          <w:rtl/>
        </w:rPr>
        <w:t xml:space="preserve"> أكون مع الإِمام فأفرغ قبل أن يفرغ من قراءته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فأتم</w:t>
      </w:r>
      <w:r>
        <w:rPr>
          <w:rFonts w:hint="cs"/>
          <w:rtl/>
        </w:rPr>
        <w:t>ّ</w:t>
      </w:r>
      <w:r>
        <w:rPr>
          <w:rtl/>
        </w:rPr>
        <w:t xml:space="preserve"> السورة ومج</w:t>
      </w:r>
      <w:r>
        <w:rPr>
          <w:rFonts w:hint="cs"/>
          <w:rtl/>
        </w:rPr>
        <w:t>ّ</w:t>
      </w:r>
      <w:r>
        <w:rPr>
          <w:rtl/>
        </w:rPr>
        <w:t>د الله و</w:t>
      </w:r>
      <w:r>
        <w:rPr>
          <w:rFonts w:hint="cs"/>
          <w:rtl/>
        </w:rPr>
        <w:t>أ</w:t>
      </w:r>
      <w:r>
        <w:rPr>
          <w:rtl/>
        </w:rPr>
        <w:t>ثن عليه حتى يفرغ.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[ 10931 ]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البرقي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صفوان الجم</w:t>
      </w:r>
      <w:r w:rsidR="00BB3864">
        <w:rPr>
          <w:rFonts w:hint="cs"/>
          <w:rtl/>
        </w:rPr>
        <w:t>ّ</w:t>
      </w:r>
      <w:r w:rsidR="00BB3864">
        <w:rPr>
          <w:rtl/>
        </w:rPr>
        <w:t>ال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عندنا مصل</w:t>
      </w:r>
      <w:r w:rsidR="00BB3864">
        <w:rPr>
          <w:rFonts w:hint="cs"/>
          <w:rtl/>
        </w:rPr>
        <w:t>ّ</w:t>
      </w:r>
      <w:r w:rsidR="00BB3864">
        <w:rPr>
          <w:rtl/>
        </w:rPr>
        <w:t>ى لا نصل</w:t>
      </w:r>
      <w:r w:rsidR="00BB3864">
        <w:rPr>
          <w:rFonts w:hint="cs"/>
          <w:rtl/>
        </w:rPr>
        <w:t>ّ</w:t>
      </w:r>
      <w:r w:rsidR="00BB3864">
        <w:rPr>
          <w:rtl/>
        </w:rPr>
        <w:t>ي فيه وأهله نص</w:t>
      </w:r>
      <w:r w:rsidR="00BB3864">
        <w:rPr>
          <w:rFonts w:hint="cs"/>
          <w:rtl/>
        </w:rPr>
        <w:t>ّ</w:t>
      </w:r>
      <w:r w:rsidR="00BB3864">
        <w:rPr>
          <w:rtl/>
        </w:rPr>
        <w:t>اب وإمامهم مخالف</w:t>
      </w:r>
      <w:r>
        <w:rPr>
          <w:rtl/>
        </w:rPr>
        <w:t>،</w:t>
      </w:r>
      <w:r w:rsidR="00BB3864">
        <w:rPr>
          <w:rtl/>
        </w:rPr>
        <w:t xml:space="preserve">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إن قرأ</w:t>
      </w:r>
      <w:r>
        <w:rPr>
          <w:rtl/>
        </w:rPr>
        <w:t>،</w:t>
      </w:r>
      <w:r w:rsidR="00BB3864">
        <w:rPr>
          <w:rtl/>
        </w:rPr>
        <w:t xml:space="preserve"> أقرأ خلفه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نفدت السورة قبل أن يفرغ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سب</w:t>
      </w:r>
      <w:r w:rsidR="00BB3864">
        <w:rPr>
          <w:rFonts w:hint="cs"/>
          <w:rtl/>
        </w:rPr>
        <w:t>ّ</w:t>
      </w:r>
      <w:r w:rsidR="00BB3864">
        <w:rPr>
          <w:rtl/>
        </w:rPr>
        <w:t>ح وكب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هو بمنزلة القنوت</w:t>
      </w:r>
      <w:r>
        <w:rPr>
          <w:rtl/>
        </w:rPr>
        <w:t>،</w:t>
      </w:r>
      <w:r w:rsidR="00BB3864">
        <w:rPr>
          <w:rtl/>
        </w:rPr>
        <w:t xml:space="preserve"> وكبر وهل</w:t>
      </w:r>
      <w:r w:rsidR="00BB3864">
        <w:rPr>
          <w:rFonts w:hint="cs"/>
          <w:rtl/>
        </w:rPr>
        <w:t>ّ</w:t>
      </w:r>
      <w:r w:rsidR="00BB3864">
        <w:rPr>
          <w:rtl/>
        </w:rPr>
        <w:t>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212" w:name="_Toc278688175"/>
      <w:bookmarkStart w:id="1213" w:name="_Toc301886976"/>
      <w:bookmarkStart w:id="1214" w:name="_Toc375212497"/>
      <w:bookmarkStart w:id="1215" w:name="_Toc375215177"/>
      <w:bookmarkStart w:id="1216" w:name="_Toc262664241"/>
      <w:r>
        <w:rPr>
          <w:rtl/>
        </w:rPr>
        <w:t>36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إ</w:t>
      </w:r>
      <w:r>
        <w:rPr>
          <w:rtl/>
        </w:rPr>
        <w:t>ذا تبي</w:t>
      </w:r>
      <w:r>
        <w:rPr>
          <w:rFonts w:hint="cs"/>
          <w:rtl/>
        </w:rPr>
        <w:t>ّ</w:t>
      </w:r>
      <w:r>
        <w:rPr>
          <w:rtl/>
        </w:rPr>
        <w:t>ن كون الإِمام على غير طهارة وجبت عليه</w:t>
      </w:r>
      <w:bookmarkEnd w:id="1212"/>
      <w:bookmarkEnd w:id="1213"/>
      <w:r>
        <w:rPr>
          <w:rFonts w:hint="cs"/>
          <w:rtl/>
        </w:rPr>
        <w:t xml:space="preserve"> </w:t>
      </w:r>
      <w:bookmarkStart w:id="1217" w:name="_Toc278688176"/>
      <w:bookmarkStart w:id="1218" w:name="_Toc301886977"/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عادة لا على المأمومين و</w:t>
      </w:r>
      <w:r>
        <w:rPr>
          <w:rFonts w:hint="cs"/>
          <w:rtl/>
        </w:rPr>
        <w:t>إ</w:t>
      </w:r>
      <w:r>
        <w:rPr>
          <w:rtl/>
        </w:rPr>
        <w:t>ن أخبرهم</w:t>
      </w:r>
      <w:r w:rsidR="00EC1548">
        <w:rPr>
          <w:rtl/>
        </w:rPr>
        <w:t>،</w:t>
      </w:r>
      <w:r>
        <w:rPr>
          <w:rtl/>
        </w:rPr>
        <w:t xml:space="preserve"> وليس عليه </w:t>
      </w:r>
      <w:r>
        <w:rPr>
          <w:rFonts w:hint="cs"/>
          <w:rtl/>
        </w:rPr>
        <w:t>إ</w:t>
      </w:r>
      <w:r>
        <w:rPr>
          <w:rtl/>
        </w:rPr>
        <w:t>علامهم</w:t>
      </w:r>
      <w:bookmarkEnd w:id="1217"/>
      <w:bookmarkEnd w:id="1218"/>
      <w:r>
        <w:rPr>
          <w:rFonts w:hint="cs"/>
          <w:rtl/>
        </w:rPr>
        <w:t>.</w:t>
      </w:r>
      <w:bookmarkEnd w:id="1214"/>
      <w:bookmarkEnd w:id="1215"/>
      <w:bookmarkEnd w:id="121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[ 10932 ]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حديث 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بقوم وهو جنب أو على غير وضوء فعليه ال</w:t>
      </w:r>
      <w:r w:rsidR="00BB3864">
        <w:rPr>
          <w:rFonts w:hint="cs"/>
          <w:rtl/>
        </w:rPr>
        <w:t>إِ</w:t>
      </w:r>
      <w:r w:rsidR="00BB3864">
        <w:rPr>
          <w:rtl/>
        </w:rPr>
        <w:t>عادة</w:t>
      </w:r>
      <w:r>
        <w:rPr>
          <w:rtl/>
        </w:rPr>
        <w:t>،</w:t>
      </w:r>
      <w:r w:rsidR="00BB3864">
        <w:rPr>
          <w:rtl/>
        </w:rPr>
        <w:t xml:space="preserve"> وليس عليهم أن يعيدوا وليس عليه أن يعلمهم</w:t>
      </w:r>
      <w:r>
        <w:rPr>
          <w:rtl/>
        </w:rPr>
        <w:t>،</w:t>
      </w:r>
      <w:r w:rsidR="00BB3864">
        <w:rPr>
          <w:rtl/>
        </w:rPr>
        <w:t xml:space="preserve"> ولو كان ذلك عليه لهلك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كيف كان يصنع بمن قد خرج إلى خراسان</w:t>
      </w:r>
      <w:r>
        <w:rPr>
          <w:rFonts w:hint="cs"/>
          <w:rtl/>
        </w:rPr>
        <w:t>؟</w:t>
      </w:r>
      <w:r w:rsidR="00BB3864">
        <w:rPr>
          <w:rtl/>
        </w:rPr>
        <w:t xml:space="preserve"> وكيف كان يصنع بمن لا يعرف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هذا عنه موضوع.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[ 10933 ]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جميل بن در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أحدهما </w:t>
      </w:r>
      <w:r w:rsidRPr="00EC1548">
        <w:rPr>
          <w:rStyle w:val="libAlaemChar"/>
          <w:rFonts w:hint="cs"/>
          <w:rtl/>
        </w:rPr>
        <w:t>عليهما‌السلام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بقوم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أخبرهم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ليس على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326 / 74.</w:t>
      </w:r>
    </w:p>
    <w:p w:rsidR="00BB3864" w:rsidRPr="00946F2B" w:rsidRDefault="00BB3864" w:rsidP="00E91C93">
      <w:pPr>
        <w:pStyle w:val="libFootnote0"/>
        <w:rPr>
          <w:rtl/>
        </w:rPr>
      </w:pPr>
      <w:r w:rsidRPr="00946F2B">
        <w:rPr>
          <w:rtl/>
        </w:rPr>
        <w:t>(1) تقدم في الحديث 2 من الباب 33 من هذه ال</w:t>
      </w:r>
      <w:r>
        <w:rPr>
          <w:rFonts w:hint="cs"/>
          <w:rtl/>
        </w:rPr>
        <w:t>أ</w:t>
      </w:r>
      <w:r w:rsidRPr="00946F2B">
        <w:rPr>
          <w:rtl/>
        </w:rPr>
        <w:t>بواب.</w:t>
      </w:r>
    </w:p>
    <w:p w:rsidR="00BB3864" w:rsidRDefault="00BB3864" w:rsidP="00E70F66">
      <w:pPr>
        <w:pStyle w:val="libFootnoteCenterBold"/>
        <w:rPr>
          <w:rtl/>
        </w:rPr>
      </w:pPr>
      <w:r>
        <w:rPr>
          <w:rtl/>
        </w:rPr>
        <w:t>الباب 36</w:t>
      </w:r>
    </w:p>
    <w:p w:rsidR="00BB3864" w:rsidRDefault="00BB3864" w:rsidP="00E70F66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262 / 1197.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264 / 1207.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وضوء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يتم</w:t>
      </w:r>
      <w:r>
        <w:rPr>
          <w:rFonts w:hint="cs"/>
          <w:rtl/>
        </w:rPr>
        <w:t>ّ</w:t>
      </w:r>
      <w:r>
        <w:rPr>
          <w:rtl/>
        </w:rPr>
        <w:t xml:space="preserve"> القوم صلاتهم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ليس على الإِمام ضمان.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عل</w:t>
      </w:r>
      <w:r>
        <w:rPr>
          <w:rFonts w:hint="cs"/>
          <w:rtl/>
        </w:rPr>
        <w:t>ي</w:t>
      </w:r>
      <w:r>
        <w:rPr>
          <w:rtl/>
        </w:rPr>
        <w:t xml:space="preserve"> بن حديد</w:t>
      </w:r>
      <w:r w:rsidR="00EC1548">
        <w:rPr>
          <w:rtl/>
        </w:rPr>
        <w:t>،</w:t>
      </w:r>
      <w:r>
        <w:rPr>
          <w:rtl/>
        </w:rPr>
        <w:t xml:space="preserve"> عن جميل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الشيخ بإسناده عن جميل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[ 10934 ]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أمّ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وهو على غير طهر فأعلمهم بعد ما صل</w:t>
      </w:r>
      <w:r w:rsidR="00BB3864">
        <w:rPr>
          <w:rFonts w:hint="cs"/>
          <w:rtl/>
        </w:rPr>
        <w:t>ّ</w:t>
      </w:r>
      <w:r w:rsidR="00BB3864">
        <w:rPr>
          <w:rtl/>
        </w:rPr>
        <w:t>وا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يعيد هو ولا يعيدون.</w:t>
      </w:r>
    </w:p>
    <w:p w:rsidR="00BB3864" w:rsidRDefault="00EC1548" w:rsidP="00E70F66">
      <w:pPr>
        <w:pStyle w:val="libNormal"/>
        <w:rPr>
          <w:rtl/>
        </w:rPr>
      </w:pPr>
      <w:r>
        <w:rPr>
          <w:rtl/>
        </w:rPr>
        <w:t>[ 10935 ]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 بن يحيى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وفضالة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E70F66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العلاء بن رزين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يؤمّ القوم وهو على غير طهر فلا يعلم حتى تنقضي صلاتهم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 ولا يعيد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خلفه</w:t>
      </w:r>
      <w:r>
        <w:rPr>
          <w:rtl/>
        </w:rPr>
        <w:t>،</w:t>
      </w:r>
      <w:r w:rsidR="00BB3864">
        <w:rPr>
          <w:rtl/>
        </w:rPr>
        <w:t xml:space="preserve"> وإن أعلمهم أن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على غير طهر.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[ 10936 ]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 بن عبدالله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قوم صل</w:t>
      </w:r>
      <w:r w:rsidR="00BB3864">
        <w:rPr>
          <w:rFonts w:hint="cs"/>
          <w:rtl/>
        </w:rPr>
        <w:t>ّ</w:t>
      </w:r>
      <w:r w:rsidR="00BB3864">
        <w:rPr>
          <w:rtl/>
        </w:rPr>
        <w:t>ى بهم إمامهم وهو غير طاهر</w:t>
      </w:r>
      <w:r>
        <w:rPr>
          <w:rtl/>
        </w:rPr>
        <w:t>،</w:t>
      </w:r>
      <w:r w:rsidR="00BB3864">
        <w:rPr>
          <w:rtl/>
        </w:rPr>
        <w:t xml:space="preserve"> أتجوز صلاتهم أم يعيدونها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إعادة عليهم</w:t>
      </w:r>
      <w:r>
        <w:rPr>
          <w:rtl/>
        </w:rPr>
        <w:t>،</w:t>
      </w:r>
      <w:r w:rsidR="00BB3864">
        <w:rPr>
          <w:rtl/>
        </w:rPr>
        <w:t xml:space="preserve"> تم</w:t>
      </w:r>
      <w:r w:rsidR="00BB3864">
        <w:rPr>
          <w:rFonts w:hint="cs"/>
          <w:rtl/>
        </w:rPr>
        <w:t>ّ</w:t>
      </w:r>
      <w:r w:rsidR="00BB3864">
        <w:rPr>
          <w:rtl/>
        </w:rPr>
        <w:t>ت صلاتهم وعليه هو ال</w:t>
      </w:r>
      <w:r w:rsidR="00BB3864">
        <w:rPr>
          <w:rFonts w:hint="cs"/>
          <w:rtl/>
        </w:rPr>
        <w:t>إِ</w:t>
      </w:r>
      <w:r w:rsidR="00BB3864">
        <w:rPr>
          <w:rtl/>
        </w:rPr>
        <w:t>عادة</w:t>
      </w:r>
      <w:r>
        <w:rPr>
          <w:rtl/>
        </w:rPr>
        <w:t>،</w:t>
      </w:r>
      <w:r w:rsidR="00BB3864">
        <w:rPr>
          <w:rtl/>
        </w:rPr>
        <w:t xml:space="preserve"> وليس عليه أن يعلمهم</w:t>
      </w:r>
      <w:r>
        <w:rPr>
          <w:rtl/>
        </w:rPr>
        <w:t>،</w:t>
      </w:r>
      <w:r w:rsidR="00BB3864">
        <w:rPr>
          <w:rtl/>
        </w:rPr>
        <w:t xml:space="preserve"> هذا عنه موضوع.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D618F0" w:rsidRDefault="00BB3864" w:rsidP="00E91C93">
      <w:pPr>
        <w:pStyle w:val="libFootnote0"/>
        <w:rPr>
          <w:rtl/>
        </w:rPr>
      </w:pPr>
      <w:r w:rsidRPr="00D618F0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618F0">
        <w:rPr>
          <w:rtl/>
        </w:rPr>
        <w:t>378</w:t>
      </w:r>
      <w:r>
        <w:rPr>
          <w:rtl/>
        </w:rPr>
        <w:t xml:space="preserve"> / </w:t>
      </w:r>
      <w:r w:rsidRPr="00D618F0">
        <w:rPr>
          <w:rtl/>
        </w:rPr>
        <w:t>3.</w:t>
      </w:r>
    </w:p>
    <w:p w:rsidR="00BB3864" w:rsidRPr="00D618F0" w:rsidRDefault="00BB3864" w:rsidP="00E91C93">
      <w:pPr>
        <w:pStyle w:val="libFootnote0"/>
        <w:rPr>
          <w:rtl/>
        </w:rPr>
      </w:pPr>
      <w:r w:rsidRPr="00D618F0">
        <w:rPr>
          <w:rtl/>
        </w:rPr>
        <w:t>(2) 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618F0">
        <w:rPr>
          <w:rtl/>
        </w:rPr>
        <w:t>440</w:t>
      </w:r>
      <w:r>
        <w:rPr>
          <w:rtl/>
        </w:rPr>
        <w:t xml:space="preserve"> / </w:t>
      </w:r>
      <w:r w:rsidRPr="00D618F0">
        <w:rPr>
          <w:rtl/>
        </w:rPr>
        <w:t>1695.</w:t>
      </w:r>
    </w:p>
    <w:p w:rsidR="00BB3864" w:rsidRPr="00D618F0" w:rsidRDefault="00BB3864" w:rsidP="00E91C93">
      <w:pPr>
        <w:pStyle w:val="libFootnote0"/>
        <w:rPr>
          <w:rtl/>
        </w:rPr>
      </w:pPr>
      <w:r w:rsidRPr="00D618F0">
        <w:rPr>
          <w:rtl/>
        </w:rPr>
        <w:t>(3)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618F0">
        <w:rPr>
          <w:rtl/>
        </w:rPr>
        <w:t>269</w:t>
      </w:r>
      <w:r>
        <w:rPr>
          <w:rtl/>
        </w:rPr>
        <w:t xml:space="preserve"> / </w:t>
      </w:r>
      <w:r w:rsidRPr="00D618F0">
        <w:rPr>
          <w:rtl/>
        </w:rPr>
        <w:t>772.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378 / 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39 / 137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432 / 1668.</w:t>
      </w:r>
    </w:p>
    <w:p w:rsidR="00BB3864" w:rsidRPr="00D618F0" w:rsidRDefault="00BB3864" w:rsidP="00E70F66">
      <w:pPr>
        <w:pStyle w:val="libFootnote0"/>
        <w:rPr>
          <w:rtl/>
        </w:rPr>
      </w:pPr>
      <w:r w:rsidRPr="00D618F0">
        <w:rPr>
          <w:rtl/>
        </w:rPr>
        <w:t>(</w:t>
      </w:r>
      <w:r w:rsidR="00E70F66">
        <w:rPr>
          <w:rFonts w:hint="cs"/>
          <w:rtl/>
        </w:rPr>
        <w:t>4</w:t>
      </w:r>
      <w:r w:rsidRPr="00D618F0">
        <w:rPr>
          <w:rtl/>
        </w:rPr>
        <w:t>) ليس في الاستبصار.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39 / 139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432 / 1670.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[ 10937 ]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معاوية بن وهب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أيضمن الإِمام صلاة الفريضة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هؤلاء يزعمون أن</w:t>
      </w:r>
      <w:r w:rsidR="00BB3864">
        <w:rPr>
          <w:rFonts w:hint="cs"/>
          <w:rtl/>
        </w:rPr>
        <w:t>ّ</w:t>
      </w:r>
      <w:r w:rsidR="00BB3864">
        <w:rPr>
          <w:rtl/>
        </w:rPr>
        <w:t>ه يضمن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يضمن أي شيء</w:t>
      </w:r>
      <w:r>
        <w:rPr>
          <w:rtl/>
        </w:rPr>
        <w:t>،</w:t>
      </w:r>
      <w:r w:rsidR="00BB3864">
        <w:rPr>
          <w:rtl/>
        </w:rPr>
        <w:t xml:space="preserve"> يضمن </w:t>
      </w:r>
      <w:r w:rsidR="00960D04">
        <w:rPr>
          <w:rtl/>
        </w:rPr>
        <w:t xml:space="preserve">إلّا </w:t>
      </w:r>
      <w:r w:rsidR="00BB3864">
        <w:rPr>
          <w:rtl/>
        </w:rPr>
        <w:t>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 جنبا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على غير طهر.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الحكم بضمان الإِمام يدل</w:t>
      </w:r>
      <w:r>
        <w:rPr>
          <w:rFonts w:hint="cs"/>
          <w:rtl/>
        </w:rPr>
        <w:t>ّ</w:t>
      </w:r>
      <w:r>
        <w:rPr>
          <w:rtl/>
        </w:rPr>
        <w:t xml:space="preserve"> على وجوب ال</w:t>
      </w:r>
      <w:r>
        <w:rPr>
          <w:rFonts w:hint="cs"/>
          <w:rtl/>
        </w:rPr>
        <w:t>إِ</w:t>
      </w:r>
      <w:r>
        <w:rPr>
          <w:rtl/>
        </w:rPr>
        <w:t>عادة عليه وعدم وجوب ال</w:t>
      </w:r>
      <w:r>
        <w:rPr>
          <w:rFonts w:hint="cs"/>
          <w:rtl/>
        </w:rPr>
        <w:t>إِ</w:t>
      </w:r>
      <w:r>
        <w:rPr>
          <w:rtl/>
        </w:rPr>
        <w:t>عادة على المأمومين.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[ 10938 ]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عثمان بن عيسى</w:t>
      </w:r>
      <w:r>
        <w:rPr>
          <w:rtl/>
        </w:rPr>
        <w:t>،</w:t>
      </w:r>
      <w:r w:rsidR="00BB3864">
        <w:rPr>
          <w:rtl/>
        </w:rPr>
        <w:t xml:space="preserve"> عن عبدالله بن مسكان</w:t>
      </w:r>
      <w:r>
        <w:rPr>
          <w:rtl/>
        </w:rPr>
        <w:t>،</w:t>
      </w:r>
      <w:r w:rsidR="00BB3864">
        <w:rPr>
          <w:rtl/>
        </w:rPr>
        <w:t xml:space="preserve"> عن عبدالله بن أبي يعفور قال</w:t>
      </w:r>
      <w:r>
        <w:rPr>
          <w:rtl/>
        </w:rPr>
        <w:t>:</w:t>
      </w:r>
      <w:r w:rsidR="00BB3864">
        <w:rPr>
          <w:rtl/>
        </w:rPr>
        <w:t xml:space="preserve"> سئل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أمّ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وهو على غير وضوء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ليس عليهم إعادة</w:t>
      </w:r>
      <w:r>
        <w:rPr>
          <w:rtl/>
        </w:rPr>
        <w:t>،</w:t>
      </w:r>
      <w:r w:rsidR="00BB3864">
        <w:rPr>
          <w:rtl/>
        </w:rPr>
        <w:t xml:space="preserve"> وعليه هو أن يعيد.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[ 10939 ]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الحسن بن علي بن فضال</w:t>
      </w:r>
      <w:r>
        <w:rPr>
          <w:rtl/>
        </w:rPr>
        <w:t>،</w:t>
      </w:r>
      <w:r w:rsidR="00BB3864">
        <w:rPr>
          <w:rtl/>
        </w:rPr>
        <w:t xml:space="preserve"> عن عبدالله بن بكير والحسين بن سعيد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عبدالله بن بكير قال</w:t>
      </w:r>
      <w:r>
        <w:rPr>
          <w:rtl/>
        </w:rPr>
        <w:t>:</w:t>
      </w:r>
      <w:r w:rsidR="00BB3864">
        <w:rPr>
          <w:rtl/>
        </w:rPr>
        <w:t xml:space="preserve"> سأل حمزة بن حمران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أمّنا في السفر وهو جنب وقد علم ونحن لا نعلم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بأس.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[ 10940 ]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الحكم</w:t>
      </w:r>
      <w:r>
        <w:rPr>
          <w:rtl/>
        </w:rPr>
        <w:t>،</w:t>
      </w:r>
      <w:r w:rsidR="00BB3864">
        <w:rPr>
          <w:rtl/>
        </w:rPr>
        <w:t xml:space="preserve"> عن عبد الرحمن العرزمي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عن أبيه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F84A52">
        <w:rPr>
          <w:rtl/>
        </w:rPr>
        <w:t>قال</w:t>
      </w:r>
      <w:r>
        <w:rPr>
          <w:rtl/>
        </w:rPr>
        <w:t>:</w:t>
      </w:r>
      <w:r w:rsidR="00BB3864" w:rsidRPr="00F84A52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 w:rsidRPr="00F84A52">
        <w:rPr>
          <w:rtl/>
        </w:rPr>
        <w:t xml:space="preserve">ى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بالناس على غير طهر وكانت الظهر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دخل</w:t>
      </w:r>
      <w:r>
        <w:rPr>
          <w:rtl/>
        </w:rPr>
        <w:t>،</w:t>
      </w:r>
      <w:r w:rsidR="00BB3864">
        <w:rPr>
          <w:rtl/>
        </w:rPr>
        <w:t xml:space="preserve"> فخرج مناديه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ى على غير طهر فأعيدوا فليبلغ الشاهد الغائب.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ق</w:t>
      </w:r>
      <w:r w:rsidR="00BB3864">
        <w:rPr>
          <w:rtl/>
        </w:rPr>
        <w:t>ال الشيخ</w:t>
      </w:r>
      <w:r>
        <w:rPr>
          <w:rtl/>
        </w:rPr>
        <w:t>:</w:t>
      </w:r>
      <w:r w:rsidR="00BB3864">
        <w:rPr>
          <w:rtl/>
        </w:rPr>
        <w:t xml:space="preserve"> هذا خبر شاذ مخالف لل</w:t>
      </w:r>
      <w:r w:rsidR="00BB3864">
        <w:rPr>
          <w:rFonts w:hint="cs"/>
          <w:rtl/>
        </w:rPr>
        <w:t>أ</w:t>
      </w:r>
      <w:r w:rsidR="00BB3864">
        <w:rPr>
          <w:rtl/>
        </w:rPr>
        <w:t>حاديث كل</w:t>
      </w:r>
      <w:r w:rsidR="00BB3864">
        <w:rPr>
          <w:rFonts w:hint="cs"/>
          <w:rtl/>
        </w:rPr>
        <w:t>ّ</w:t>
      </w:r>
      <w:r w:rsidR="00BB3864">
        <w:rPr>
          <w:rtl/>
        </w:rPr>
        <w:t>ها</w:t>
      </w:r>
      <w:r>
        <w:rPr>
          <w:rtl/>
        </w:rPr>
        <w:t>،</w:t>
      </w:r>
      <w:r w:rsidR="00BB3864">
        <w:rPr>
          <w:rtl/>
        </w:rPr>
        <w:t xml:space="preserve"> وهو ينافي العصمة</w:t>
      </w:r>
      <w:r>
        <w:rPr>
          <w:rtl/>
        </w:rPr>
        <w:t>،</w:t>
      </w:r>
      <w:r w:rsidR="00BB3864">
        <w:rPr>
          <w:rtl/>
        </w:rPr>
        <w:t xml:space="preserve">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277 / 813.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39 / 138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432 / 1669.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39 / 136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432 / 1667.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40 / 140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433 / 1671.</w:t>
      </w:r>
    </w:p>
    <w:p w:rsidR="00BB3864" w:rsidRPr="00D618F0" w:rsidRDefault="00BB3864" w:rsidP="00E91C93">
      <w:pPr>
        <w:pStyle w:val="libFootnote0"/>
        <w:rPr>
          <w:rtl/>
        </w:rPr>
      </w:pPr>
      <w:r w:rsidRPr="00D618F0">
        <w:rPr>
          <w:rtl/>
        </w:rPr>
        <w:t>(1) ليس في الاستبصار.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فلا يجوز العمل به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نقل عن الصدوق وعن جماعة من مشايخه أن</w:t>
      </w:r>
      <w:r>
        <w:rPr>
          <w:rFonts w:hint="cs"/>
          <w:rtl/>
        </w:rPr>
        <w:t>ّ</w:t>
      </w:r>
      <w:r>
        <w:rPr>
          <w:rtl/>
        </w:rPr>
        <w:t>هم حكموا بوجوب إعادة المأموم الاخفاتي</w:t>
      </w:r>
      <w:r>
        <w:rPr>
          <w:rFonts w:hint="cs"/>
          <w:rtl/>
        </w:rPr>
        <w:t>ّ</w:t>
      </w:r>
      <w:r>
        <w:rPr>
          <w:rtl/>
        </w:rPr>
        <w:t>ة دون الجهري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هكذا نقله الشيخ هنا</w:t>
      </w:r>
      <w:r w:rsidR="00EC1548">
        <w:rPr>
          <w:rtl/>
        </w:rPr>
        <w:t>،</w:t>
      </w:r>
      <w:r>
        <w:rPr>
          <w:rtl/>
        </w:rPr>
        <w:t xml:space="preserve"> وقد وجدناه في كلام الصدوق نقلا</w:t>
      </w:r>
      <w:r>
        <w:rPr>
          <w:rFonts w:hint="cs"/>
          <w:rtl/>
        </w:rPr>
        <w:t>ً</w:t>
      </w:r>
      <w:r>
        <w:rPr>
          <w:rtl/>
        </w:rPr>
        <w:t xml:space="preserve"> عن مشايخه في مسألة ظهور الكفر لا في هذه المسألة</w:t>
      </w:r>
      <w:r w:rsidR="00EC1548">
        <w:rPr>
          <w:rtl/>
        </w:rPr>
        <w:t>،</w:t>
      </w:r>
      <w:r>
        <w:rPr>
          <w:rtl/>
        </w:rPr>
        <w:t xml:space="preserve"> والحديث محمول على التقي</w:t>
      </w:r>
      <w:r>
        <w:rPr>
          <w:rFonts w:hint="cs"/>
          <w:rtl/>
        </w:rPr>
        <w:t>ّ</w:t>
      </w:r>
      <w:r>
        <w:rPr>
          <w:rtl/>
        </w:rPr>
        <w:t>ة في الرواية</w:t>
      </w:r>
      <w:r w:rsidR="00EC154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العام</w:t>
      </w:r>
      <w:r>
        <w:rPr>
          <w:rFonts w:hint="cs"/>
          <w:rtl/>
        </w:rPr>
        <w:t>ّ</w:t>
      </w:r>
      <w:r>
        <w:rPr>
          <w:rtl/>
        </w:rPr>
        <w:t xml:space="preserve">ة ينقلون مثل ذلك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وعن عمر.</w:t>
      </w:r>
    </w:p>
    <w:p w:rsidR="00BB3864" w:rsidRDefault="00BB3864" w:rsidP="00683AD1">
      <w:pPr>
        <w:pStyle w:val="libNormal"/>
        <w:rPr>
          <w:rtl/>
        </w:rPr>
      </w:pPr>
      <w:r>
        <w:rPr>
          <w:rtl/>
        </w:rPr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في حكم ظهور الكفر لبطلان طهارته </w:t>
      </w:r>
      <w:r>
        <w:rPr>
          <w:rFonts w:hint="cs"/>
          <w:rtl/>
        </w:rPr>
        <w:t>و</w:t>
      </w:r>
      <w:r>
        <w:rPr>
          <w:rtl/>
        </w:rPr>
        <w:t xml:space="preserve">في استنابة المسبوق </w:t>
      </w:r>
      <w:r w:rsidRPr="00BB3864">
        <w:rPr>
          <w:rStyle w:val="libFootnotenumChar"/>
          <w:rtl/>
        </w:rPr>
        <w:t>(</w:t>
      </w:r>
      <w:r w:rsidR="00683AD1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219" w:name="_Toc278688177"/>
      <w:bookmarkStart w:id="1220" w:name="_Toc301886978"/>
      <w:bookmarkStart w:id="1221" w:name="_Toc375212498"/>
      <w:bookmarkStart w:id="1222" w:name="_Toc375215178"/>
      <w:bookmarkStart w:id="1223" w:name="_Toc262664242"/>
      <w:r>
        <w:rPr>
          <w:rtl/>
        </w:rPr>
        <w:t>37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إ</w:t>
      </w:r>
      <w:r>
        <w:rPr>
          <w:rtl/>
        </w:rPr>
        <w:t>ذا تبي</w:t>
      </w:r>
      <w:r>
        <w:rPr>
          <w:rFonts w:hint="cs"/>
          <w:rtl/>
        </w:rPr>
        <w:t>ّ</w:t>
      </w:r>
      <w:r>
        <w:rPr>
          <w:rtl/>
        </w:rPr>
        <w:t>ن كفر الإِمام لم تجب على المأمومين ال</w:t>
      </w:r>
      <w:r>
        <w:rPr>
          <w:rFonts w:hint="cs"/>
          <w:rtl/>
        </w:rPr>
        <w:t>إِ</w:t>
      </w:r>
      <w:r>
        <w:rPr>
          <w:rtl/>
        </w:rPr>
        <w:t>عادة</w:t>
      </w:r>
      <w:r w:rsidR="00EC1548">
        <w:rPr>
          <w:rtl/>
        </w:rPr>
        <w:t>،</w:t>
      </w:r>
      <w:bookmarkEnd w:id="1219"/>
      <w:bookmarkEnd w:id="1220"/>
      <w:r>
        <w:rPr>
          <w:rtl/>
        </w:rPr>
        <w:t xml:space="preserve"> </w:t>
      </w:r>
      <w:bookmarkStart w:id="1224" w:name="_Toc278688178"/>
      <w:bookmarkStart w:id="1225" w:name="_Toc301886979"/>
      <w:r>
        <w:rPr>
          <w:rtl/>
        </w:rPr>
        <w:t>وتجب مع تقد</w:t>
      </w:r>
      <w:r>
        <w:rPr>
          <w:rFonts w:hint="cs"/>
          <w:rtl/>
        </w:rPr>
        <w:t>ّ</w:t>
      </w:r>
      <w:r>
        <w:rPr>
          <w:rtl/>
        </w:rPr>
        <w:t>م العلم</w:t>
      </w:r>
      <w:bookmarkEnd w:id="1221"/>
      <w:bookmarkEnd w:id="1222"/>
      <w:bookmarkEnd w:id="1223"/>
      <w:bookmarkEnd w:id="1224"/>
      <w:bookmarkEnd w:id="122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[ 10941 ]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بعض أصحابه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قوم خرجوا من خراسان أو بعض الجبال وكان يؤم</w:t>
      </w:r>
      <w:r w:rsidR="00BB3864">
        <w:rPr>
          <w:rFonts w:hint="cs"/>
          <w:rtl/>
        </w:rPr>
        <w:t>ّ</w:t>
      </w:r>
      <w:r w:rsidR="00BB3864">
        <w:rPr>
          <w:rtl/>
        </w:rPr>
        <w:t>هم رجل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صاروا إلى الكوفة علموا أن</w:t>
      </w:r>
      <w:r w:rsidR="00BB3864">
        <w:rPr>
          <w:rFonts w:hint="cs"/>
          <w:rtl/>
        </w:rPr>
        <w:t>ّ</w:t>
      </w:r>
      <w:r w:rsidR="00BB3864">
        <w:rPr>
          <w:rtl/>
        </w:rPr>
        <w:t>ه يهودي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يعيدون.</w:t>
      </w:r>
    </w:p>
    <w:p w:rsidR="00BB3864" w:rsidRDefault="00BB3864" w:rsidP="00683AD1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683AD1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[ 10942 ]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أبي عمير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نوادره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وبإسناده عن زياد بن مروان القندي في كتابه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 في رجل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بقوم </w:t>
      </w:r>
      <w:r w:rsidR="00BB3864">
        <w:rPr>
          <w:rFonts w:hint="cs"/>
          <w:rtl/>
        </w:rPr>
        <w:t xml:space="preserve">من حين </w:t>
      </w:r>
      <w:r w:rsidR="00BB3864">
        <w:rPr>
          <w:rtl/>
        </w:rPr>
        <w:t>خرجوا من خراسان حتى قدموا مك</w:t>
      </w:r>
      <w:r w:rsidR="00BB3864">
        <w:rPr>
          <w:rFonts w:hint="cs"/>
          <w:rtl/>
        </w:rPr>
        <w:t>ّ</w:t>
      </w:r>
      <w:r w:rsidR="00BB3864">
        <w:rPr>
          <w:rtl/>
        </w:rPr>
        <w:t>ة ف</w:t>
      </w:r>
      <w:r w:rsidR="00BB3864">
        <w:rPr>
          <w:rFonts w:hint="cs"/>
          <w:rtl/>
        </w:rPr>
        <w:t>إ</w:t>
      </w:r>
      <w:r w:rsidR="00BB3864">
        <w:rPr>
          <w:rtl/>
        </w:rPr>
        <w:t>ذا هو يهودي أو نصراني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ليس عليهم إعادة.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07413D" w:rsidRDefault="00BB3864" w:rsidP="00683AD1">
      <w:pPr>
        <w:pStyle w:val="libFootnote0"/>
        <w:rPr>
          <w:rtl/>
        </w:rPr>
      </w:pPr>
      <w:r w:rsidRPr="0007413D">
        <w:rPr>
          <w:rtl/>
        </w:rPr>
        <w:t>(</w:t>
      </w:r>
      <w:r w:rsidR="00683AD1">
        <w:rPr>
          <w:rFonts w:hint="cs"/>
          <w:rtl/>
        </w:rPr>
        <w:t>1</w:t>
      </w:r>
      <w:r w:rsidRPr="0007413D">
        <w:rPr>
          <w:rtl/>
        </w:rPr>
        <w:t>) يأتي في الباب 37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7413D">
        <w:rPr>
          <w:rtl/>
        </w:rPr>
        <w:t>40 من هذه ال</w:t>
      </w:r>
      <w:r>
        <w:rPr>
          <w:rFonts w:hint="cs"/>
          <w:rtl/>
        </w:rPr>
        <w:t>أ</w:t>
      </w:r>
      <w:r w:rsidRPr="0007413D">
        <w:rPr>
          <w:rtl/>
        </w:rPr>
        <w:t>بواب.</w:t>
      </w:r>
    </w:p>
    <w:p w:rsidR="00BB3864" w:rsidRDefault="00BB3864" w:rsidP="00683AD1">
      <w:pPr>
        <w:pStyle w:val="libFootnoteCenterBold"/>
        <w:rPr>
          <w:rtl/>
        </w:rPr>
      </w:pPr>
      <w:r>
        <w:rPr>
          <w:rtl/>
        </w:rPr>
        <w:t>الباب 37</w:t>
      </w:r>
    </w:p>
    <w:p w:rsidR="00BB3864" w:rsidRDefault="00BB3864" w:rsidP="00683AD1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378 / 4.</w:t>
      </w:r>
    </w:p>
    <w:p w:rsidR="00BB3864" w:rsidRPr="0007413D" w:rsidRDefault="00BB3864" w:rsidP="00683AD1">
      <w:pPr>
        <w:pStyle w:val="libFootnote0"/>
        <w:rPr>
          <w:rtl/>
        </w:rPr>
      </w:pPr>
      <w:r w:rsidRPr="0007413D">
        <w:rPr>
          <w:rtl/>
        </w:rPr>
        <w:t>(</w:t>
      </w:r>
      <w:r w:rsidR="00683AD1">
        <w:rPr>
          <w:rFonts w:hint="cs"/>
          <w:rtl/>
        </w:rPr>
        <w:t>2</w:t>
      </w:r>
      <w:r w:rsidRPr="0007413D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7413D">
        <w:rPr>
          <w:rtl/>
        </w:rPr>
        <w:t>40</w:t>
      </w:r>
      <w:r>
        <w:rPr>
          <w:rtl/>
        </w:rPr>
        <w:t xml:space="preserve"> / </w:t>
      </w:r>
      <w:r w:rsidRPr="0007413D">
        <w:rPr>
          <w:rtl/>
        </w:rPr>
        <w:t>141.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263 / 1200.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[ 10943 ]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إسماعيل بن مسلم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سئل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الصلاة خلف رجل يكذ</w:t>
      </w:r>
      <w:r w:rsidR="00BB3864">
        <w:rPr>
          <w:rFonts w:hint="cs"/>
          <w:rtl/>
        </w:rPr>
        <w:t>ّ</w:t>
      </w:r>
      <w:r w:rsidR="00BB3864">
        <w:rPr>
          <w:rtl/>
        </w:rPr>
        <w:t>ب بقدر الله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ليعد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صل</w:t>
      </w:r>
      <w:r w:rsidR="00B83A70">
        <w:rPr>
          <w:rFonts w:hint="cs"/>
          <w:rtl/>
        </w:rPr>
        <w:t>ّ</w:t>
      </w:r>
      <w:r w:rsidR="00BB3864">
        <w:rPr>
          <w:rtl/>
        </w:rPr>
        <w:t>اها خلفه.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الحديث ظاهر في أن</w:t>
      </w:r>
      <w:r>
        <w:rPr>
          <w:rFonts w:hint="cs"/>
          <w:rtl/>
        </w:rPr>
        <w:t>ّ</w:t>
      </w:r>
      <w:r>
        <w:rPr>
          <w:rtl/>
        </w:rPr>
        <w:t xml:space="preserve"> المأموم كان عالما</w:t>
      </w:r>
      <w:r>
        <w:rPr>
          <w:rFonts w:hint="cs"/>
          <w:rtl/>
        </w:rPr>
        <w:t>ً</w:t>
      </w:r>
      <w:r>
        <w:rPr>
          <w:rtl/>
        </w:rPr>
        <w:t xml:space="preserve"> ب</w:t>
      </w:r>
      <w:r>
        <w:rPr>
          <w:rFonts w:hint="cs"/>
          <w:rtl/>
        </w:rPr>
        <w:t>إ</w:t>
      </w:r>
      <w:r>
        <w:rPr>
          <w:rtl/>
        </w:rPr>
        <w:t>عتقاد الإِمام</w:t>
      </w:r>
      <w:r w:rsidR="00EC1548">
        <w:rPr>
          <w:rtl/>
        </w:rPr>
        <w:t>،</w:t>
      </w:r>
      <w:r>
        <w:rPr>
          <w:rtl/>
        </w:rPr>
        <w:t xml:space="preserve"> وليس فيه إشعار بأن</w:t>
      </w:r>
      <w:r>
        <w:rPr>
          <w:rFonts w:hint="cs"/>
          <w:rtl/>
        </w:rPr>
        <w:t>ّ</w:t>
      </w:r>
      <w:r>
        <w:rPr>
          <w:rtl/>
        </w:rPr>
        <w:t>ه كان جاهلا</w:t>
      </w:r>
      <w:r>
        <w:rPr>
          <w:rFonts w:hint="cs"/>
          <w:rtl/>
        </w:rPr>
        <w:t>ً</w:t>
      </w:r>
      <w:r>
        <w:rPr>
          <w:rtl/>
        </w:rPr>
        <w:t xml:space="preserve"> به وإن</w:t>
      </w:r>
      <w:r>
        <w:rPr>
          <w:rFonts w:hint="cs"/>
          <w:rtl/>
        </w:rPr>
        <w:t>ّ</w:t>
      </w:r>
      <w:r>
        <w:rPr>
          <w:rtl/>
        </w:rPr>
        <w:t>ما علم بعد</w:t>
      </w:r>
      <w:r w:rsidR="00EC1548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 xml:space="preserve">م كلام الصدوق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في هذه المسألة</w:t>
      </w:r>
      <w:r w:rsidR="00EC1548">
        <w:rPr>
          <w:rtl/>
        </w:rPr>
        <w:t>،</w:t>
      </w:r>
      <w:r>
        <w:rPr>
          <w:rtl/>
        </w:rPr>
        <w:t xml:space="preserve"> وكان مشايخه قصدوا الجمع بين ال</w:t>
      </w:r>
      <w:r>
        <w:rPr>
          <w:rFonts w:hint="cs"/>
          <w:rtl/>
        </w:rPr>
        <w:t>أ</w:t>
      </w:r>
      <w:r>
        <w:rPr>
          <w:rtl/>
        </w:rPr>
        <w:t>خبار مع أن</w:t>
      </w:r>
      <w:r>
        <w:rPr>
          <w:rFonts w:hint="cs"/>
          <w:rtl/>
        </w:rPr>
        <w:t>ّ</w:t>
      </w:r>
      <w:r>
        <w:rPr>
          <w:rtl/>
        </w:rPr>
        <w:t>ه لا ضرورة إلى ذلك ولا اختلاف عند التحقيق.</w:t>
      </w:r>
    </w:p>
    <w:p w:rsidR="00BB3864" w:rsidRDefault="00BB3864" w:rsidP="00BB3864">
      <w:pPr>
        <w:pStyle w:val="Heading2Center"/>
        <w:rPr>
          <w:rtl/>
        </w:rPr>
      </w:pPr>
      <w:bookmarkStart w:id="1226" w:name="_Toc278688179"/>
      <w:bookmarkStart w:id="1227" w:name="_Toc301886980"/>
      <w:bookmarkStart w:id="1228" w:name="_Toc375212499"/>
      <w:bookmarkStart w:id="1229" w:name="_Toc375215179"/>
      <w:bookmarkStart w:id="1230" w:name="_Toc262664243"/>
      <w:r>
        <w:rPr>
          <w:rtl/>
        </w:rPr>
        <w:t>38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إ</w:t>
      </w:r>
      <w:r>
        <w:rPr>
          <w:rtl/>
        </w:rPr>
        <w:t>ذا تبي</w:t>
      </w:r>
      <w:r>
        <w:rPr>
          <w:rFonts w:hint="cs"/>
          <w:rtl/>
        </w:rPr>
        <w:t>ّ</w:t>
      </w:r>
      <w:r>
        <w:rPr>
          <w:rtl/>
        </w:rPr>
        <w:t>ن عدم استقبال الإِمام القبلة لم يجب على</w:t>
      </w:r>
      <w:bookmarkEnd w:id="1226"/>
      <w:bookmarkEnd w:id="1227"/>
      <w:r>
        <w:rPr>
          <w:rFonts w:hint="cs"/>
          <w:rtl/>
        </w:rPr>
        <w:t xml:space="preserve"> </w:t>
      </w:r>
      <w:bookmarkStart w:id="1231" w:name="_Toc278688180"/>
      <w:bookmarkStart w:id="1232" w:name="_Toc301886981"/>
      <w:r>
        <w:rPr>
          <w:rtl/>
        </w:rPr>
        <w:t>المأمومين ال</w:t>
      </w:r>
      <w:r>
        <w:rPr>
          <w:rFonts w:hint="cs"/>
          <w:rtl/>
        </w:rPr>
        <w:t>إِ</w:t>
      </w:r>
      <w:r>
        <w:rPr>
          <w:rtl/>
        </w:rPr>
        <w:t>عادة</w:t>
      </w:r>
      <w:r w:rsidR="00EC1548">
        <w:rPr>
          <w:rtl/>
        </w:rPr>
        <w:t>،</w:t>
      </w:r>
      <w:r>
        <w:rPr>
          <w:rtl/>
        </w:rPr>
        <w:t xml:space="preserve"> وتجب على</w:t>
      </w:r>
      <w:bookmarkEnd w:id="1231"/>
      <w:bookmarkEnd w:id="1232"/>
      <w:r>
        <w:rPr>
          <w:rtl/>
        </w:rPr>
        <w:t xml:space="preserve"> الإِمام</w:t>
      </w:r>
      <w:bookmarkEnd w:id="1228"/>
      <w:bookmarkEnd w:id="1229"/>
      <w:bookmarkEnd w:id="123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[ 10944 ]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حماد بن عثمان</w:t>
      </w:r>
      <w:r>
        <w:rPr>
          <w:rtl/>
        </w:rPr>
        <w:t>،</w:t>
      </w:r>
      <w:r w:rsidR="00BB3864">
        <w:rPr>
          <w:rtl/>
        </w:rPr>
        <w:t xml:space="preserve"> عن عبيد الله بن علي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 في 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بالقوم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يعلم أن</w:t>
      </w:r>
      <w:r w:rsidR="00BB3864">
        <w:rPr>
          <w:rFonts w:hint="cs"/>
          <w:rtl/>
        </w:rPr>
        <w:t>ّ</w:t>
      </w:r>
      <w:r w:rsidR="00BB3864">
        <w:rPr>
          <w:rtl/>
        </w:rPr>
        <w:t>ه قد صل</w:t>
      </w:r>
      <w:r w:rsidR="00BB3864">
        <w:rPr>
          <w:rFonts w:hint="cs"/>
          <w:rtl/>
        </w:rPr>
        <w:t>ّ</w:t>
      </w:r>
      <w:r w:rsidR="00BB3864">
        <w:rPr>
          <w:rtl/>
        </w:rPr>
        <w:t>ى بهم إلى غير القبلة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ليس عليهم إعادة شيء.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[ 10945 ]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</w:t>
      </w:r>
      <w:r w:rsidR="00BB3864">
        <w:rPr>
          <w:rFonts w:hint="cs"/>
          <w:rtl/>
        </w:rPr>
        <w:t>أ</w:t>
      </w:r>
      <w:r w:rsidR="00BB3864">
        <w:rPr>
          <w:rtl/>
        </w:rPr>
        <w:t>عمى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القوم وهو على غير القبلة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 ولا يعيدون فان</w:t>
      </w:r>
      <w:r w:rsidR="00BB3864">
        <w:rPr>
          <w:rFonts w:hint="cs"/>
          <w:rtl/>
        </w:rPr>
        <w:t>ّ</w:t>
      </w:r>
      <w:r w:rsidR="00BB3864">
        <w:rPr>
          <w:rtl/>
        </w:rPr>
        <w:t>هم قد تحر</w:t>
      </w:r>
      <w:r w:rsidR="00BB3864">
        <w:rPr>
          <w:rFonts w:hint="cs"/>
          <w:rtl/>
        </w:rPr>
        <w:t>ّ</w:t>
      </w:r>
      <w:r w:rsidR="00BB3864">
        <w:rPr>
          <w:rtl/>
        </w:rPr>
        <w:t>وا.</w:t>
      </w:r>
    </w:p>
    <w:p w:rsidR="00EC1548" w:rsidRDefault="00BB3864" w:rsidP="00683AD1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BB3864">
        <w:rPr>
          <w:rStyle w:val="libFootnotenumChar"/>
          <w:rtl/>
        </w:rPr>
        <w:t>(</w:t>
      </w:r>
      <w:r w:rsidR="00683AD1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249 / 1117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8 من الباب 10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07413D" w:rsidRDefault="00BB3864" w:rsidP="00E91C93">
      <w:pPr>
        <w:pStyle w:val="libFootnote0"/>
        <w:rPr>
          <w:rtl/>
        </w:rPr>
      </w:pPr>
      <w:r w:rsidRPr="0007413D">
        <w:rPr>
          <w:rtl/>
        </w:rPr>
        <w:t>(1) تقدم في ذيل الحديث 9 من الباب 36 من هذه ال</w:t>
      </w:r>
      <w:r>
        <w:rPr>
          <w:rFonts w:hint="cs"/>
          <w:rtl/>
        </w:rPr>
        <w:t>أ</w:t>
      </w:r>
      <w:r w:rsidRPr="0007413D">
        <w:rPr>
          <w:rtl/>
        </w:rPr>
        <w:t>بواب.</w:t>
      </w:r>
    </w:p>
    <w:p w:rsidR="00BB3864" w:rsidRDefault="00BB3864" w:rsidP="00683AD1">
      <w:pPr>
        <w:pStyle w:val="libFootnoteCenterBold"/>
        <w:rPr>
          <w:rtl/>
        </w:rPr>
      </w:pPr>
      <w:r>
        <w:rPr>
          <w:rtl/>
        </w:rPr>
        <w:t>الباب 38</w:t>
      </w:r>
    </w:p>
    <w:p w:rsidR="00BB3864" w:rsidRDefault="00BB3864" w:rsidP="00683AD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40 / 142.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378 / 2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7 من الباب 11 من </w:t>
      </w:r>
      <w:r>
        <w:rPr>
          <w:rFonts w:hint="cs"/>
          <w:rtl/>
        </w:rPr>
        <w:t>أ</w:t>
      </w:r>
      <w:r>
        <w:rPr>
          <w:rtl/>
        </w:rPr>
        <w:t>بواب القبلة</w:t>
      </w:r>
      <w:r w:rsidR="00EC1548">
        <w:rPr>
          <w:rtl/>
        </w:rPr>
        <w:t>،</w:t>
      </w:r>
      <w:r>
        <w:rPr>
          <w:rtl/>
        </w:rPr>
        <w:t xml:space="preserve"> وفي الحديث 6 من الباب 21 من </w:t>
      </w:r>
      <w:r>
        <w:rPr>
          <w:rFonts w:hint="cs"/>
          <w:rtl/>
        </w:rPr>
        <w:t>أ</w:t>
      </w:r>
      <w:r>
        <w:rPr>
          <w:rtl/>
        </w:rPr>
        <w:t>بواب صلاة الجماعة.</w:t>
      </w:r>
    </w:p>
    <w:p w:rsidR="00BB3864" w:rsidRPr="0007413D" w:rsidRDefault="00BB3864" w:rsidP="00683AD1">
      <w:pPr>
        <w:pStyle w:val="libFootnote0"/>
        <w:rPr>
          <w:rtl/>
        </w:rPr>
      </w:pPr>
      <w:r w:rsidRPr="0007413D">
        <w:rPr>
          <w:rtl/>
        </w:rPr>
        <w:t>(</w:t>
      </w:r>
      <w:r w:rsidR="00683AD1">
        <w:rPr>
          <w:rFonts w:hint="cs"/>
          <w:rtl/>
        </w:rPr>
        <w:t>2</w:t>
      </w:r>
      <w:r w:rsidRPr="0007413D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7413D">
        <w:rPr>
          <w:rtl/>
        </w:rPr>
        <w:t>269</w:t>
      </w:r>
      <w:r>
        <w:rPr>
          <w:rtl/>
        </w:rPr>
        <w:t xml:space="preserve"> / </w:t>
      </w:r>
      <w:r w:rsidRPr="0007413D">
        <w:rPr>
          <w:rtl/>
        </w:rPr>
        <w:t>771.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683AD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في القبلة تفصيل آخر </w:t>
      </w:r>
      <w:r w:rsidRPr="00BB3864">
        <w:rPr>
          <w:rStyle w:val="libFootnotenumChar"/>
          <w:rtl/>
        </w:rPr>
        <w:t>(</w:t>
      </w:r>
      <w:r w:rsidR="00683AD1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233" w:name="_Toc278688181"/>
      <w:bookmarkStart w:id="1234" w:name="_Toc301886982"/>
      <w:bookmarkStart w:id="1235" w:name="_Toc375212500"/>
      <w:bookmarkStart w:id="1236" w:name="_Toc375215180"/>
      <w:bookmarkStart w:id="1237" w:name="_Toc262664244"/>
      <w:r>
        <w:rPr>
          <w:rtl/>
        </w:rPr>
        <w:t>39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إ</w:t>
      </w:r>
      <w:r>
        <w:rPr>
          <w:rtl/>
        </w:rPr>
        <w:t>ذا تبي</w:t>
      </w:r>
      <w:r>
        <w:rPr>
          <w:rFonts w:hint="cs"/>
          <w:rtl/>
        </w:rPr>
        <w:t>ّ</w:t>
      </w:r>
      <w:r>
        <w:rPr>
          <w:rtl/>
        </w:rPr>
        <w:t>ن اخلال الإِمام بالني</w:t>
      </w:r>
      <w:r>
        <w:rPr>
          <w:rFonts w:hint="cs"/>
          <w:rtl/>
        </w:rPr>
        <w:t>ّ</w:t>
      </w:r>
      <w:r>
        <w:rPr>
          <w:rtl/>
        </w:rPr>
        <w:t>ة لم تجب على المأمومين</w:t>
      </w:r>
      <w:bookmarkEnd w:id="1233"/>
      <w:bookmarkEnd w:id="1234"/>
      <w:r>
        <w:rPr>
          <w:rtl/>
        </w:rPr>
        <w:t xml:space="preserve"> </w:t>
      </w:r>
      <w:bookmarkStart w:id="1238" w:name="_Toc278688182"/>
      <w:bookmarkStart w:id="1239" w:name="_Toc301886983"/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عادة</w:t>
      </w:r>
      <w:bookmarkEnd w:id="1235"/>
      <w:bookmarkEnd w:id="1236"/>
      <w:bookmarkEnd w:id="1237"/>
      <w:bookmarkEnd w:id="1238"/>
      <w:bookmarkEnd w:id="1239"/>
    </w:p>
    <w:p w:rsidR="00BB3864" w:rsidRDefault="00EC1548" w:rsidP="00683AD1">
      <w:pPr>
        <w:pStyle w:val="libNormal"/>
        <w:rPr>
          <w:rtl/>
        </w:rPr>
      </w:pPr>
      <w:r>
        <w:rPr>
          <w:rtl/>
        </w:rPr>
        <w:t>[ 10946 ]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زرارة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رجل دخل مع قوم في صلاتهم وهو لا ينويها صلاة</w:t>
      </w:r>
      <w:r>
        <w:rPr>
          <w:rtl/>
        </w:rPr>
        <w:t>،</w:t>
      </w:r>
      <w:r w:rsidR="00BB3864">
        <w:rPr>
          <w:rtl/>
        </w:rPr>
        <w:t xml:space="preserve"> وأحدث إمامهم وأخذ بيد ذلك الرجل فقد</w:t>
      </w:r>
      <w:r w:rsidR="00BB3864">
        <w:rPr>
          <w:rFonts w:hint="cs"/>
          <w:rtl/>
        </w:rPr>
        <w:t>ّ</w:t>
      </w:r>
      <w:r w:rsidR="00BB3864">
        <w:rPr>
          <w:rtl/>
        </w:rPr>
        <w:t>مه فصل</w:t>
      </w:r>
      <w:r w:rsidR="00BB3864">
        <w:rPr>
          <w:rFonts w:hint="cs"/>
          <w:rtl/>
        </w:rPr>
        <w:t>ّ</w:t>
      </w:r>
      <w:r w:rsidR="00BB3864">
        <w:rPr>
          <w:rtl/>
        </w:rPr>
        <w:t>ى بهم</w:t>
      </w:r>
      <w:r>
        <w:rPr>
          <w:rtl/>
        </w:rPr>
        <w:t>،</w:t>
      </w:r>
      <w:r w:rsidR="00BB3864">
        <w:rPr>
          <w:rtl/>
        </w:rPr>
        <w:t xml:space="preserve"> أيجز</w:t>
      </w:r>
      <w:r w:rsidR="00BB3864">
        <w:rPr>
          <w:rFonts w:hint="cs"/>
          <w:rtl/>
        </w:rPr>
        <w:t>ؤ</w:t>
      </w:r>
      <w:r w:rsidR="00BB3864">
        <w:rPr>
          <w:rtl/>
        </w:rPr>
        <w:t>هم صلاتهم بصلاته وهو لا ينويها 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ينبغي للرجل أن يدخل مع قوم في صلاتهم وهو لا ينويها صلاة بل ينبغي له أن ينويها </w:t>
      </w:r>
      <w:r w:rsidR="00BB3864" w:rsidRPr="00BB3864">
        <w:rPr>
          <w:rStyle w:val="libFootnotenumChar"/>
          <w:rtl/>
        </w:rPr>
        <w:t>(</w:t>
      </w:r>
      <w:r w:rsidR="00683AD1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 وإن كان قد صل</w:t>
      </w:r>
      <w:r w:rsidR="00BB3864">
        <w:rPr>
          <w:rFonts w:hint="cs"/>
          <w:rtl/>
        </w:rPr>
        <w:t>ّ</w:t>
      </w:r>
      <w:r w:rsidR="00BB3864">
        <w:rPr>
          <w:rtl/>
        </w:rPr>
        <w:t>ى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له صلاة </w:t>
      </w:r>
      <w:r w:rsidR="00BB3864">
        <w:rPr>
          <w:rFonts w:hint="cs"/>
          <w:rtl/>
        </w:rPr>
        <w:t>أُ</w:t>
      </w:r>
      <w:r w:rsidR="00BB3864">
        <w:rPr>
          <w:rtl/>
        </w:rPr>
        <w:t>خرى</w:t>
      </w:r>
      <w:r>
        <w:rPr>
          <w:rtl/>
        </w:rPr>
        <w:t>،</w:t>
      </w:r>
      <w:r w:rsidR="00BB3864">
        <w:rPr>
          <w:rtl/>
        </w:rPr>
        <w:t xml:space="preserve"> و</w:t>
      </w:r>
      <w:r w:rsidR="00960D04">
        <w:rPr>
          <w:rtl/>
        </w:rPr>
        <w:t xml:space="preserve">إلّا </w:t>
      </w:r>
      <w:r w:rsidR="00BB3864">
        <w:rPr>
          <w:rtl/>
        </w:rPr>
        <w:t>فلا يدخل معهم</w:t>
      </w:r>
      <w:r>
        <w:rPr>
          <w:rtl/>
        </w:rPr>
        <w:t>،</w:t>
      </w:r>
      <w:r w:rsidR="00BB3864">
        <w:rPr>
          <w:rtl/>
        </w:rPr>
        <w:t xml:space="preserve"> وقد تجزي عن القوم صلاتهم وإن لم ينوها.</w:t>
      </w:r>
    </w:p>
    <w:p w:rsidR="00BB3864" w:rsidRDefault="00BB3864" w:rsidP="00683AD1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EC1548">
        <w:rPr>
          <w:rtl/>
        </w:rPr>
        <w:t>،</w:t>
      </w:r>
      <w:r>
        <w:rPr>
          <w:rtl/>
        </w:rPr>
        <w:t xml:space="preserve"> عن الفضل بن شاذان</w:t>
      </w:r>
      <w:r w:rsidR="00EC1548">
        <w:rPr>
          <w:rtl/>
        </w:rPr>
        <w:t>،</w:t>
      </w:r>
      <w:r>
        <w:rPr>
          <w:rtl/>
        </w:rPr>
        <w:t xml:space="preserve"> وعن علي بن ابراهيم</w:t>
      </w:r>
      <w:r w:rsidR="00EC1548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683AD1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683AD1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683AD1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683AD1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وفي أحاديث ظهور الكفر دلالة على ذلك لعدم ني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الكافر أو فسادها </w:t>
      </w:r>
      <w:r w:rsidR="00BB3864" w:rsidRPr="00BB3864">
        <w:rPr>
          <w:rStyle w:val="libFootnotenumChar"/>
          <w:rtl/>
        </w:rPr>
        <w:t>(</w:t>
      </w:r>
      <w:r w:rsidR="00683AD1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وكذا في أحاديث ضمان الإِمام </w:t>
      </w:r>
      <w:r w:rsidR="00BB3864" w:rsidRPr="00BB3864">
        <w:rPr>
          <w:rStyle w:val="libFootnotenumChar"/>
          <w:rtl/>
        </w:rPr>
        <w:t>(</w:t>
      </w:r>
      <w:r w:rsidR="00683AD1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وحصر موجبات ال</w:t>
      </w:r>
      <w:r w:rsidR="00BB3864">
        <w:rPr>
          <w:rFonts w:hint="cs"/>
          <w:rtl/>
        </w:rPr>
        <w:t>إِ</w:t>
      </w:r>
      <w:r w:rsidR="00BB3864">
        <w:rPr>
          <w:rtl/>
        </w:rPr>
        <w:t xml:space="preserve">عادة وغير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168F2" w:rsidRDefault="00BB3864" w:rsidP="00683AD1">
      <w:pPr>
        <w:pStyle w:val="libFootnote0"/>
        <w:rPr>
          <w:rtl/>
        </w:rPr>
      </w:pPr>
      <w:r w:rsidRPr="00F168F2">
        <w:rPr>
          <w:rtl/>
        </w:rPr>
        <w:t>(</w:t>
      </w:r>
      <w:r w:rsidR="00683AD1">
        <w:rPr>
          <w:rFonts w:hint="cs"/>
          <w:rtl/>
        </w:rPr>
        <w:t>1</w:t>
      </w:r>
      <w:r w:rsidRPr="00F168F2">
        <w:rPr>
          <w:rtl/>
        </w:rPr>
        <w:t xml:space="preserve">) تقدم في الباب 11 من </w:t>
      </w:r>
      <w:r>
        <w:rPr>
          <w:rFonts w:hint="cs"/>
          <w:rtl/>
        </w:rPr>
        <w:t>أ</w:t>
      </w:r>
      <w:r w:rsidRPr="00F168F2">
        <w:rPr>
          <w:rtl/>
        </w:rPr>
        <w:t>بواب القبلة.</w:t>
      </w:r>
    </w:p>
    <w:p w:rsidR="00BB3864" w:rsidRDefault="00BB3864" w:rsidP="00683AD1">
      <w:pPr>
        <w:pStyle w:val="libFootnoteCenterBold"/>
        <w:rPr>
          <w:rtl/>
        </w:rPr>
      </w:pPr>
      <w:r>
        <w:rPr>
          <w:rtl/>
        </w:rPr>
        <w:t>الباب 39</w:t>
      </w:r>
    </w:p>
    <w:p w:rsidR="00BB3864" w:rsidRDefault="00BB3864" w:rsidP="00683AD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262 / 1195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2 من الباب 54 من هذه ال</w:t>
      </w:r>
      <w:r>
        <w:rPr>
          <w:rFonts w:hint="cs"/>
          <w:rtl/>
        </w:rPr>
        <w:t>أ</w:t>
      </w:r>
      <w:r>
        <w:rPr>
          <w:rtl/>
        </w:rPr>
        <w:t xml:space="preserve">بوب. </w:t>
      </w:r>
    </w:p>
    <w:p w:rsidR="00BB3864" w:rsidRPr="00F168F2" w:rsidRDefault="00BB3864" w:rsidP="00683AD1">
      <w:pPr>
        <w:pStyle w:val="libFootnote0"/>
        <w:rPr>
          <w:rtl/>
        </w:rPr>
      </w:pPr>
      <w:r w:rsidRPr="00F168F2">
        <w:rPr>
          <w:rtl/>
        </w:rPr>
        <w:t>(</w:t>
      </w:r>
      <w:r w:rsidR="00683AD1">
        <w:rPr>
          <w:rFonts w:hint="cs"/>
          <w:rtl/>
        </w:rPr>
        <w:t>2</w:t>
      </w:r>
      <w:r w:rsidRPr="00F168F2">
        <w:rPr>
          <w:rtl/>
        </w:rPr>
        <w:t>) في التهذيب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168F2">
        <w:rPr>
          <w:rtl/>
        </w:rPr>
        <w:t>صلاة</w:t>
      </w:r>
      <w:r w:rsidR="00EC1548">
        <w:rPr>
          <w:rtl/>
        </w:rPr>
        <w:t xml:space="preserve"> - </w:t>
      </w:r>
      <w:r w:rsidRPr="00F168F2">
        <w:rPr>
          <w:rtl/>
        </w:rPr>
        <w:t>هامش المخطوط</w:t>
      </w:r>
      <w:r w:rsidR="00EC1548">
        <w:rPr>
          <w:rtl/>
        </w:rPr>
        <w:t xml:space="preserve"> -</w:t>
      </w:r>
      <w:r w:rsidRPr="00F168F2">
        <w:rPr>
          <w:rtl/>
        </w:rPr>
        <w:t>.</w:t>
      </w:r>
    </w:p>
    <w:p w:rsidR="00BB3864" w:rsidRPr="00F168F2" w:rsidRDefault="00BB3864" w:rsidP="00683AD1">
      <w:pPr>
        <w:pStyle w:val="libFootnote0"/>
        <w:rPr>
          <w:rtl/>
        </w:rPr>
      </w:pPr>
      <w:r w:rsidRPr="00F168F2">
        <w:rPr>
          <w:rtl/>
        </w:rPr>
        <w:t>(</w:t>
      </w:r>
      <w:r w:rsidR="00683AD1">
        <w:rPr>
          <w:rFonts w:hint="cs"/>
          <w:rtl/>
        </w:rPr>
        <w:t>3</w:t>
      </w:r>
      <w:r w:rsidRPr="00F168F2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168F2">
        <w:rPr>
          <w:rtl/>
        </w:rPr>
        <w:t>382</w:t>
      </w:r>
      <w:r>
        <w:rPr>
          <w:rtl/>
        </w:rPr>
        <w:t xml:space="preserve"> / </w:t>
      </w:r>
      <w:r w:rsidRPr="00F168F2">
        <w:rPr>
          <w:rtl/>
        </w:rPr>
        <w:t>8.</w:t>
      </w:r>
    </w:p>
    <w:p w:rsidR="00BB3864" w:rsidRPr="00F168F2" w:rsidRDefault="00BB3864" w:rsidP="00683AD1">
      <w:pPr>
        <w:pStyle w:val="libFootnote0"/>
        <w:rPr>
          <w:rtl/>
        </w:rPr>
      </w:pPr>
      <w:r w:rsidRPr="00F168F2">
        <w:rPr>
          <w:rtl/>
        </w:rPr>
        <w:t>(</w:t>
      </w:r>
      <w:r w:rsidR="00683AD1">
        <w:rPr>
          <w:rFonts w:hint="cs"/>
          <w:rtl/>
        </w:rPr>
        <w:t>4</w:t>
      </w:r>
      <w:r w:rsidRPr="00F168F2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168F2">
        <w:rPr>
          <w:rtl/>
        </w:rPr>
        <w:t>41</w:t>
      </w:r>
      <w:r>
        <w:rPr>
          <w:rtl/>
        </w:rPr>
        <w:t xml:space="preserve"> / </w:t>
      </w:r>
      <w:r w:rsidRPr="00F168F2">
        <w:rPr>
          <w:rtl/>
        </w:rPr>
        <w:t>143.</w:t>
      </w:r>
    </w:p>
    <w:p w:rsidR="00BB3864" w:rsidRPr="00F168F2" w:rsidRDefault="00BB3864" w:rsidP="00683AD1">
      <w:pPr>
        <w:pStyle w:val="libFootnote0"/>
        <w:rPr>
          <w:rtl/>
        </w:rPr>
      </w:pPr>
      <w:r w:rsidRPr="00F168F2">
        <w:rPr>
          <w:rtl/>
        </w:rPr>
        <w:t>(</w:t>
      </w:r>
      <w:r w:rsidR="00683AD1">
        <w:rPr>
          <w:rFonts w:hint="cs"/>
          <w:rtl/>
        </w:rPr>
        <w:t>5</w:t>
      </w:r>
      <w:r w:rsidRPr="00F168F2">
        <w:rPr>
          <w:rtl/>
        </w:rPr>
        <w:t>) في الباب 37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168F2">
        <w:rPr>
          <w:rtl/>
        </w:rPr>
        <w:t>وفي الحديث 6 من الباب 36 من هذه ال</w:t>
      </w:r>
      <w:r>
        <w:rPr>
          <w:rFonts w:hint="cs"/>
          <w:rtl/>
        </w:rPr>
        <w:t>أ</w:t>
      </w:r>
      <w:r w:rsidRPr="00F168F2">
        <w:rPr>
          <w:rtl/>
        </w:rPr>
        <w:t>بواب.</w:t>
      </w:r>
    </w:p>
    <w:p w:rsidR="00BB3864" w:rsidRPr="00F168F2" w:rsidRDefault="00BB3864" w:rsidP="00683AD1">
      <w:pPr>
        <w:pStyle w:val="libFootnote0"/>
        <w:rPr>
          <w:rtl/>
        </w:rPr>
      </w:pPr>
      <w:r w:rsidRPr="00F168F2">
        <w:rPr>
          <w:rtl/>
        </w:rPr>
        <w:t>(</w:t>
      </w:r>
      <w:r w:rsidR="00683AD1">
        <w:rPr>
          <w:rFonts w:hint="cs"/>
          <w:rtl/>
        </w:rPr>
        <w:t>6</w:t>
      </w:r>
      <w:r w:rsidRPr="00F168F2">
        <w:rPr>
          <w:rtl/>
        </w:rPr>
        <w:t>) في الباب 30 من هذه ال</w:t>
      </w:r>
      <w:r>
        <w:rPr>
          <w:rFonts w:hint="cs"/>
          <w:rtl/>
        </w:rPr>
        <w:t>أ</w:t>
      </w:r>
      <w:r w:rsidRPr="00F168F2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F52079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ذلك </w:t>
      </w:r>
      <w:r w:rsidRPr="00BB3864">
        <w:rPr>
          <w:rStyle w:val="libFootnotenumChar"/>
          <w:rFonts w:hint="cs"/>
          <w:rtl/>
        </w:rPr>
        <w:t>(</w:t>
      </w:r>
      <w:r w:rsidR="00F52079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240" w:name="_Toc278688183"/>
      <w:bookmarkStart w:id="1241" w:name="_Toc301886984"/>
      <w:bookmarkStart w:id="1242" w:name="_Toc375212501"/>
      <w:bookmarkStart w:id="1243" w:name="_Toc375215181"/>
      <w:bookmarkStart w:id="1244" w:name="_Toc262664245"/>
      <w:r>
        <w:rPr>
          <w:rtl/>
        </w:rPr>
        <w:t>40</w:t>
      </w:r>
      <w:r w:rsidR="00EC1548">
        <w:rPr>
          <w:rtl/>
        </w:rPr>
        <w:t xml:space="preserve"> - </w:t>
      </w:r>
      <w:r>
        <w:rPr>
          <w:rtl/>
        </w:rPr>
        <w:t>باب جواز استنابة المسبوق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إنتهت صلاة المأمومين</w:t>
      </w:r>
      <w:bookmarkEnd w:id="1240"/>
      <w:bookmarkEnd w:id="1241"/>
      <w:r>
        <w:rPr>
          <w:rFonts w:hint="cs"/>
          <w:rtl/>
        </w:rPr>
        <w:t xml:space="preserve"> </w:t>
      </w:r>
      <w:bookmarkStart w:id="1245" w:name="_Toc278688184"/>
      <w:bookmarkStart w:id="1246" w:name="_Toc301886985"/>
      <w:r>
        <w:rPr>
          <w:rtl/>
        </w:rPr>
        <w:t>أشار اليهم بيده يمينا</w:t>
      </w:r>
      <w:r>
        <w:rPr>
          <w:rFonts w:hint="cs"/>
          <w:rtl/>
        </w:rPr>
        <w:t>ً</w:t>
      </w:r>
      <w:r>
        <w:rPr>
          <w:rtl/>
        </w:rPr>
        <w:t xml:space="preserve"> وشمالا</w:t>
      </w:r>
      <w:r>
        <w:rPr>
          <w:rFonts w:hint="cs"/>
          <w:rtl/>
        </w:rPr>
        <w:t>ً</w:t>
      </w:r>
      <w:r>
        <w:rPr>
          <w:rtl/>
        </w:rPr>
        <w:t xml:space="preserve"> ليسل</w:t>
      </w:r>
      <w:r>
        <w:rPr>
          <w:rFonts w:hint="cs"/>
          <w:rtl/>
        </w:rPr>
        <w:t>ّ</w:t>
      </w:r>
      <w:r>
        <w:rPr>
          <w:rtl/>
        </w:rPr>
        <w:t>موا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يتم</w:t>
      </w:r>
      <w:r>
        <w:rPr>
          <w:rFonts w:hint="cs"/>
          <w:rtl/>
        </w:rPr>
        <w:t>ّ</w:t>
      </w:r>
      <w:r>
        <w:rPr>
          <w:rtl/>
        </w:rPr>
        <w:t xml:space="preserve"> صلاته أو يقد</w:t>
      </w:r>
      <w:r>
        <w:rPr>
          <w:rFonts w:hint="cs"/>
          <w:rtl/>
        </w:rPr>
        <w:t>ّ</w:t>
      </w:r>
      <w:r>
        <w:rPr>
          <w:rtl/>
        </w:rPr>
        <w:t>م</w:t>
      </w:r>
      <w:bookmarkEnd w:id="1245"/>
      <w:bookmarkEnd w:id="1246"/>
      <w:r>
        <w:rPr>
          <w:rFonts w:hint="cs"/>
          <w:rtl/>
        </w:rPr>
        <w:t xml:space="preserve"> </w:t>
      </w:r>
      <w:bookmarkStart w:id="1247" w:name="_Toc278688185"/>
      <w:bookmarkStart w:id="1248" w:name="_Toc301886986"/>
      <w:r>
        <w:rPr>
          <w:rtl/>
        </w:rPr>
        <w:t>من يسل</w:t>
      </w:r>
      <w:r>
        <w:rPr>
          <w:rFonts w:hint="cs"/>
          <w:rtl/>
        </w:rPr>
        <w:t>ّ</w:t>
      </w:r>
      <w:r>
        <w:rPr>
          <w:rtl/>
        </w:rPr>
        <w:t>م بهم</w:t>
      </w:r>
      <w:r w:rsidR="00EC1548">
        <w:rPr>
          <w:rtl/>
        </w:rPr>
        <w:t>،</w:t>
      </w:r>
      <w:r>
        <w:rPr>
          <w:rtl/>
        </w:rPr>
        <w:t xml:space="preserve"> فان لم يدر</w:t>
      </w:r>
      <w:r>
        <w:rPr>
          <w:rFonts w:hint="cs"/>
          <w:rtl/>
        </w:rPr>
        <w:t>ِ</w:t>
      </w:r>
      <w:r>
        <w:rPr>
          <w:rtl/>
        </w:rPr>
        <w:t xml:space="preserve"> كم صل</w:t>
      </w:r>
      <w:r>
        <w:rPr>
          <w:rFonts w:hint="cs"/>
          <w:rtl/>
        </w:rPr>
        <w:t>ّ</w:t>
      </w:r>
      <w:r>
        <w:rPr>
          <w:rtl/>
        </w:rPr>
        <w:t>ى ذك</w:t>
      </w:r>
      <w:r>
        <w:rPr>
          <w:rFonts w:hint="cs"/>
          <w:rtl/>
        </w:rPr>
        <w:t>ّ</w:t>
      </w:r>
      <w:r>
        <w:rPr>
          <w:rtl/>
        </w:rPr>
        <w:t>روه</w:t>
      </w:r>
      <w:bookmarkEnd w:id="1242"/>
      <w:bookmarkEnd w:id="1243"/>
      <w:bookmarkEnd w:id="1244"/>
      <w:bookmarkEnd w:id="1247"/>
      <w:bookmarkEnd w:id="1248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[ 10947 ]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عبدالله بن سنان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إمام قد</w:t>
      </w:r>
      <w:r w:rsidR="00BB3864">
        <w:rPr>
          <w:rFonts w:hint="cs"/>
          <w:rtl/>
        </w:rPr>
        <w:t>ّ</w:t>
      </w:r>
      <w:r w:rsidR="00BB3864">
        <w:rPr>
          <w:rtl/>
        </w:rPr>
        <w:t>م مسبوقا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بركعة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</w:t>
      </w:r>
      <w:r w:rsidR="00BB3864">
        <w:rPr>
          <w:rFonts w:hint="cs"/>
          <w:rtl/>
        </w:rPr>
        <w:t>ة</w:t>
      </w:r>
      <w:r w:rsidR="00BB3864">
        <w:rPr>
          <w:rtl/>
        </w:rPr>
        <w:t xml:space="preserve"> القوم بهم فليؤم إليهم يمينا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وشمالا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فلينصرفوا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ليكمل هو ما فاته من صلاته.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[ 10948 ]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جميل در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رجل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على غير وضوء فانصرف وقد</w:t>
      </w:r>
      <w:r w:rsidR="00BB3864">
        <w:rPr>
          <w:rFonts w:hint="cs"/>
          <w:rtl/>
        </w:rPr>
        <w:t>ّ</w:t>
      </w:r>
      <w:r w:rsidR="00BB3864">
        <w:rPr>
          <w:rtl/>
        </w:rPr>
        <w:t>م رجلا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ولم يدر</w:t>
      </w:r>
      <w:r w:rsidR="00BB3864">
        <w:rPr>
          <w:rFonts w:hint="cs"/>
          <w:rtl/>
        </w:rPr>
        <w:t>ِ</w:t>
      </w:r>
      <w:r w:rsidR="00BB3864">
        <w:rPr>
          <w:rtl/>
        </w:rPr>
        <w:t xml:space="preserve"> المقد</w:t>
      </w:r>
      <w:r w:rsidR="00BB3864">
        <w:rPr>
          <w:rFonts w:hint="cs"/>
          <w:rtl/>
        </w:rPr>
        <w:t>ّ</w:t>
      </w:r>
      <w:r w:rsidR="00BB3864">
        <w:rPr>
          <w:rtl/>
        </w:rPr>
        <w:t>م ما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الإِمام قبله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يذك</w:t>
      </w:r>
      <w:r w:rsidR="00BB3864">
        <w:rPr>
          <w:rFonts w:hint="cs"/>
          <w:rtl/>
        </w:rPr>
        <w:t>ّ</w:t>
      </w:r>
      <w:r w:rsidR="00BB3864">
        <w:rPr>
          <w:rtl/>
        </w:rPr>
        <w:t>ره من خلفه.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[ 10949 ]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يأتي المسجد وهم في الصلاة وقد سبقه الإِمام بركعة أو أكثر فيعتل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الإِمام فيأخذ بيده ويكون أدنى القوم إليه فيقد</w:t>
      </w:r>
      <w:r w:rsidR="00BB3864">
        <w:rPr>
          <w:rFonts w:hint="cs"/>
          <w:rtl/>
        </w:rPr>
        <w:t>ّ</w:t>
      </w:r>
      <w:r w:rsidR="00BB3864">
        <w:rPr>
          <w:rtl/>
        </w:rPr>
        <w:t>مه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يتم صلاة القوم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يجلس حتى إذا فرغوا من التشه</w:t>
      </w:r>
      <w:r w:rsidR="00BB3864">
        <w:rPr>
          <w:rFonts w:hint="cs"/>
          <w:rtl/>
        </w:rPr>
        <w:t>ّ</w:t>
      </w:r>
      <w:r w:rsidR="00BB3864">
        <w:rPr>
          <w:rtl/>
        </w:rPr>
        <w:t>د أومأ إليهم بيده عن اليمين والشمال</w:t>
      </w:r>
      <w:r>
        <w:rPr>
          <w:rtl/>
        </w:rPr>
        <w:t>،</w:t>
      </w:r>
      <w:r w:rsidR="00BB3864">
        <w:rPr>
          <w:rtl/>
        </w:rPr>
        <w:t xml:space="preserve"> وكان الذي أومأ إليهم بيده التسليم وانقضاء صلاتهم</w:t>
      </w:r>
      <w:r>
        <w:rPr>
          <w:rtl/>
        </w:rPr>
        <w:t>،</w:t>
      </w:r>
      <w:r w:rsidR="00BB3864">
        <w:rPr>
          <w:rtl/>
        </w:rPr>
        <w:t xml:space="preserve"> وأتم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هو ما كان فاته أو بقي عليه.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F52079">
      <w:pPr>
        <w:pStyle w:val="libFootnote0"/>
        <w:rPr>
          <w:rtl/>
        </w:rPr>
      </w:pPr>
      <w:r w:rsidRPr="003635FD">
        <w:rPr>
          <w:rtl/>
        </w:rPr>
        <w:t>(</w:t>
      </w:r>
      <w:r w:rsidR="00F52079">
        <w:rPr>
          <w:rFonts w:hint="cs"/>
          <w:rtl/>
        </w:rPr>
        <w:t>1</w:t>
      </w:r>
      <w:r w:rsidRPr="003635FD">
        <w:rPr>
          <w:rtl/>
        </w:rPr>
        <w:t xml:space="preserve">) في الحديث 14 من الباب 1 من </w:t>
      </w:r>
      <w:r>
        <w:rPr>
          <w:rFonts w:hint="cs"/>
          <w:rtl/>
        </w:rPr>
        <w:t>أ</w:t>
      </w:r>
      <w:r w:rsidRPr="003635FD">
        <w:rPr>
          <w:rtl/>
        </w:rPr>
        <w:t xml:space="preserve">بواب </w:t>
      </w:r>
      <w:r>
        <w:rPr>
          <w:rFonts w:hint="cs"/>
          <w:rtl/>
        </w:rPr>
        <w:t>أ</w:t>
      </w:r>
      <w:r w:rsidRPr="003635FD">
        <w:rPr>
          <w:rtl/>
        </w:rPr>
        <w:t>فعال الصلاة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635FD">
        <w:rPr>
          <w:rtl/>
        </w:rPr>
        <w:t xml:space="preserve">وفي الحديث 8 من الباب 3 من </w:t>
      </w:r>
      <w:r>
        <w:rPr>
          <w:rFonts w:hint="cs"/>
          <w:rtl/>
        </w:rPr>
        <w:t>أ</w:t>
      </w:r>
      <w:r w:rsidRPr="003635FD">
        <w:rPr>
          <w:rtl/>
        </w:rPr>
        <w:t>بواب</w:t>
      </w:r>
      <w:r>
        <w:rPr>
          <w:rtl/>
        </w:rPr>
        <w:t xml:space="preserve"> الوضوء.</w:t>
      </w:r>
    </w:p>
    <w:p w:rsidR="00BB3864" w:rsidRDefault="00BB3864" w:rsidP="00F52079">
      <w:pPr>
        <w:pStyle w:val="libFootnoteCenterBold"/>
        <w:rPr>
          <w:rtl/>
        </w:rPr>
      </w:pPr>
      <w:r>
        <w:rPr>
          <w:rtl/>
        </w:rPr>
        <w:t>الباب 40</w:t>
      </w:r>
    </w:p>
    <w:p w:rsidR="00BB3864" w:rsidRDefault="00BB3864" w:rsidP="00F52079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262 / 1193.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262 / 1194.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382 / 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ورواه الصدوق 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[ 10950 ]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حديد</w:t>
      </w:r>
      <w:r>
        <w:rPr>
          <w:rtl/>
        </w:rPr>
        <w:t>،</w:t>
      </w:r>
      <w:r w:rsidR="00BB3864">
        <w:rPr>
          <w:rtl/>
        </w:rPr>
        <w:t xml:space="preserve"> عن جميل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سألت أحدهما</w:t>
      </w:r>
      <w:r w:rsidR="00F52079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F52079">
        <w:rPr>
          <w:rFonts w:hint="cs"/>
          <w:rtl/>
        </w:rPr>
        <w:t xml:space="preserve">) </w:t>
      </w:r>
      <w:r w:rsidR="00BB3864">
        <w:rPr>
          <w:rtl/>
        </w:rPr>
        <w:t>عن إمام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فذكر أن</w:t>
      </w:r>
      <w:r w:rsidR="00BB3864">
        <w:rPr>
          <w:rFonts w:hint="cs"/>
          <w:rtl/>
        </w:rPr>
        <w:t>ّ</w:t>
      </w:r>
      <w:r w:rsidR="00BB3864">
        <w:rPr>
          <w:rtl/>
        </w:rPr>
        <w:t>ه لم يكن على وضوء فانصرف وأخذ بيد رجل وأدخله فقد</w:t>
      </w:r>
      <w:r w:rsidR="00BB3864">
        <w:rPr>
          <w:rFonts w:hint="cs"/>
          <w:rtl/>
        </w:rPr>
        <w:t>ّ</w:t>
      </w:r>
      <w:r w:rsidR="00BB3864">
        <w:rPr>
          <w:rtl/>
        </w:rPr>
        <w:t>مه ولم يعلم الذي قد</w:t>
      </w:r>
      <w:r w:rsidR="00BB3864">
        <w:rPr>
          <w:rFonts w:hint="cs"/>
          <w:rtl/>
        </w:rPr>
        <w:t>ّ</w:t>
      </w:r>
      <w:r w:rsidR="00BB3864">
        <w:rPr>
          <w:rtl/>
        </w:rPr>
        <w:t>م ما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القوم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أخطأ سب</w:t>
      </w:r>
      <w:r w:rsidR="00BB3864">
        <w:rPr>
          <w:rFonts w:hint="cs"/>
          <w:rtl/>
        </w:rPr>
        <w:t>ّ</w:t>
      </w:r>
      <w:r w:rsidR="00BB3864">
        <w:rPr>
          <w:rtl/>
        </w:rPr>
        <w:t>ح القوم به وبنى على صلاة الذي كان قبله.</w:t>
      </w:r>
    </w:p>
    <w:p w:rsidR="00BB3864" w:rsidRDefault="00BB3864" w:rsidP="00F52079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F52079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F52079">
      <w:pPr>
        <w:pStyle w:val="libNormal"/>
        <w:rPr>
          <w:rtl/>
        </w:rPr>
      </w:pPr>
      <w:r>
        <w:rPr>
          <w:rtl/>
        </w:rPr>
        <w:t>[ 10951 ]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معروف</w:t>
      </w:r>
      <w:r>
        <w:rPr>
          <w:rtl/>
        </w:rPr>
        <w:t>،</w:t>
      </w:r>
      <w:r w:rsidR="00BB3864">
        <w:rPr>
          <w:rtl/>
        </w:rPr>
        <w:t xml:space="preserve"> عن ابن سنان عن طلحة بن زيد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 </w:t>
      </w:r>
      <w:r w:rsidR="00F52079">
        <w:rPr>
          <w:rFonts w:hint="cs"/>
          <w:rtl/>
        </w:rPr>
        <w:t>(</w:t>
      </w:r>
      <w:r w:rsidR="00F52079">
        <w:rPr>
          <w:rtl/>
        </w:rPr>
        <w:t xml:space="preserve"> </w:t>
      </w:r>
      <w:r w:rsidR="00F52079" w:rsidRPr="00EC1548">
        <w:rPr>
          <w:rStyle w:val="libAlaemChar"/>
          <w:rFonts w:hint="cs"/>
          <w:rtl/>
        </w:rPr>
        <w:t>عليهما‌السلام</w:t>
      </w:r>
      <w:r w:rsidR="00F52079">
        <w:rPr>
          <w:rtl/>
        </w:rPr>
        <w:t xml:space="preserve"> </w:t>
      </w:r>
      <w:r w:rsidR="00F52079">
        <w:rPr>
          <w:rFonts w:hint="cs"/>
          <w:rtl/>
        </w:rPr>
        <w:t xml:space="preserve">) 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رجل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فأصابه رعاف بعدما 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ركعة أو ركعتين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فقد</w:t>
      </w:r>
      <w:r w:rsidR="00BB3864">
        <w:rPr>
          <w:rFonts w:hint="cs"/>
          <w:rtl/>
        </w:rPr>
        <w:t>ّ</w:t>
      </w:r>
      <w:r w:rsidR="00BB3864">
        <w:rPr>
          <w:rtl/>
        </w:rPr>
        <w:t>م رجلا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مم</w:t>
      </w:r>
      <w:r w:rsidR="00BB3864">
        <w:rPr>
          <w:rFonts w:hint="cs"/>
          <w:rtl/>
        </w:rPr>
        <w:t>ّ</w:t>
      </w:r>
      <w:r w:rsidR="00BB3864">
        <w:rPr>
          <w:rtl/>
        </w:rPr>
        <w:t>ن قد فاته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F52079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ركعة أو ركعتان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 الصلاة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يقد</w:t>
      </w:r>
      <w:r w:rsidR="00BB3864">
        <w:rPr>
          <w:rFonts w:hint="cs"/>
          <w:rtl/>
        </w:rPr>
        <w:t>ّ</w:t>
      </w:r>
      <w:r w:rsidR="00BB3864">
        <w:rPr>
          <w:rtl/>
        </w:rPr>
        <w:t>م رجلا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فيسل</w:t>
      </w:r>
      <w:r w:rsidR="00BB3864">
        <w:rPr>
          <w:rFonts w:hint="cs"/>
          <w:rtl/>
        </w:rPr>
        <w:t>ّ</w:t>
      </w:r>
      <w:r w:rsidR="00BB3864">
        <w:rPr>
          <w:rtl/>
        </w:rPr>
        <w:t>م بهم ويقوم هو فيتم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بقي</w:t>
      </w:r>
      <w:r w:rsidR="00BB3864">
        <w:rPr>
          <w:rFonts w:hint="cs"/>
          <w:rtl/>
        </w:rPr>
        <w:t>ّ</w:t>
      </w:r>
      <w:r w:rsidR="00BB3864">
        <w:rPr>
          <w:rtl/>
        </w:rPr>
        <w:t>ة صلاته.</w:t>
      </w:r>
    </w:p>
    <w:p w:rsidR="00BB3864" w:rsidRDefault="00BB3864" w:rsidP="00BB3864">
      <w:pPr>
        <w:pStyle w:val="Heading2Center"/>
        <w:rPr>
          <w:rtl/>
        </w:rPr>
      </w:pPr>
      <w:bookmarkStart w:id="1249" w:name="_Toc278688186"/>
      <w:bookmarkStart w:id="1250" w:name="_Toc301886987"/>
      <w:bookmarkStart w:id="1251" w:name="_Toc375212502"/>
      <w:bookmarkStart w:id="1252" w:name="_Toc375215182"/>
      <w:bookmarkStart w:id="1253" w:name="_Toc262664246"/>
      <w:r>
        <w:rPr>
          <w:rtl/>
        </w:rPr>
        <w:t>41</w:t>
      </w:r>
      <w:r w:rsidR="00EC1548">
        <w:rPr>
          <w:rtl/>
        </w:rPr>
        <w:t xml:space="preserve"> - </w:t>
      </w:r>
      <w:r>
        <w:rPr>
          <w:rtl/>
        </w:rPr>
        <w:t>باب كراهة استنابة المسبوق ولو بال</w:t>
      </w:r>
      <w:r>
        <w:rPr>
          <w:rFonts w:hint="cs"/>
          <w:rtl/>
        </w:rPr>
        <w:t>إِ</w:t>
      </w:r>
      <w:r>
        <w:rPr>
          <w:rtl/>
        </w:rPr>
        <w:t>قامة</w:t>
      </w:r>
      <w:bookmarkEnd w:id="1249"/>
      <w:bookmarkEnd w:id="1250"/>
      <w:bookmarkEnd w:id="1251"/>
      <w:bookmarkEnd w:id="1252"/>
      <w:bookmarkEnd w:id="1253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[ 10952 ]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هشام بن سالم</w:t>
      </w:r>
      <w:r>
        <w:rPr>
          <w:rtl/>
        </w:rPr>
        <w:t>،</w:t>
      </w:r>
      <w:r w:rsidR="00BB3864">
        <w:rPr>
          <w:rtl/>
        </w:rPr>
        <w:t xml:space="preserve"> عن سليمان بن خالد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91C93">
      <w:pPr>
        <w:pStyle w:val="libFootnote0"/>
        <w:rPr>
          <w:rtl/>
        </w:rPr>
      </w:pPr>
      <w:r w:rsidRPr="00457CF7">
        <w:rPr>
          <w:rtl/>
        </w:rPr>
        <w:t>(1) الفقيه 1</w:t>
      </w:r>
      <w:r w:rsidR="00EC1548">
        <w:rPr>
          <w:rtl/>
        </w:rPr>
        <w:t>:</w:t>
      </w:r>
      <w:r w:rsidRPr="00457CF7">
        <w:rPr>
          <w:rtl/>
        </w:rPr>
        <w:t xml:space="preserve"> 258 / 1171.</w:t>
      </w:r>
    </w:p>
    <w:p w:rsidR="00BB3864" w:rsidRPr="007A3508" w:rsidRDefault="00BB3864" w:rsidP="00E91C93">
      <w:pPr>
        <w:pStyle w:val="libFootnote0"/>
        <w:rPr>
          <w:rtl/>
        </w:rPr>
      </w:pPr>
      <w:r w:rsidRPr="007A3508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A3508">
        <w:rPr>
          <w:rtl/>
        </w:rPr>
        <w:t>41</w:t>
      </w:r>
      <w:r>
        <w:rPr>
          <w:rtl/>
        </w:rPr>
        <w:t xml:space="preserve"> / </w:t>
      </w:r>
      <w:r w:rsidRPr="007A3508">
        <w:rPr>
          <w:rtl/>
        </w:rPr>
        <w:t>144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7A3508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A3508">
        <w:rPr>
          <w:rtl/>
        </w:rPr>
        <w:t>433</w:t>
      </w:r>
      <w:r>
        <w:rPr>
          <w:rtl/>
        </w:rPr>
        <w:t xml:space="preserve"> / </w:t>
      </w:r>
      <w:r w:rsidRPr="007A3508">
        <w:rPr>
          <w:rtl/>
        </w:rPr>
        <w:t>1672.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272 / 784.</w:t>
      </w:r>
    </w:p>
    <w:p w:rsidR="00BB3864" w:rsidRPr="007A3508" w:rsidRDefault="00BB3864" w:rsidP="00F52079">
      <w:pPr>
        <w:pStyle w:val="libFootnote0"/>
        <w:rPr>
          <w:rtl/>
        </w:rPr>
      </w:pPr>
      <w:r w:rsidRPr="007A3508">
        <w:rPr>
          <w:rtl/>
        </w:rPr>
        <w:t>(</w:t>
      </w:r>
      <w:r w:rsidR="00F52079">
        <w:rPr>
          <w:rFonts w:hint="cs"/>
          <w:rtl/>
        </w:rPr>
        <w:t>3</w:t>
      </w:r>
      <w:r w:rsidRPr="007A3508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A3508">
        <w:rPr>
          <w:rtl/>
        </w:rPr>
        <w:t>384</w:t>
      </w:r>
      <w:r>
        <w:rPr>
          <w:rtl/>
        </w:rPr>
        <w:t xml:space="preserve"> / </w:t>
      </w:r>
      <w:r w:rsidRPr="007A3508">
        <w:rPr>
          <w:rtl/>
        </w:rPr>
        <w:t>23.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41 / 145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433 / 1673.</w:t>
      </w:r>
    </w:p>
    <w:p w:rsidR="00BB3864" w:rsidRPr="007A3508" w:rsidRDefault="00BB3864" w:rsidP="00F52079">
      <w:pPr>
        <w:pStyle w:val="libFootnote0"/>
        <w:rPr>
          <w:rtl/>
        </w:rPr>
      </w:pPr>
      <w:r w:rsidRPr="007A3508">
        <w:rPr>
          <w:rtl/>
        </w:rPr>
        <w:t>(</w:t>
      </w:r>
      <w:r w:rsidR="00F52079">
        <w:rPr>
          <w:rFonts w:hint="cs"/>
          <w:rtl/>
        </w:rPr>
        <w:t>4</w:t>
      </w:r>
      <w:r w:rsidRPr="007A3508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A3508">
        <w:rPr>
          <w:rtl/>
        </w:rPr>
        <w:t xml:space="preserve">فقدم من </w:t>
      </w:r>
      <w:r w:rsidRPr="00B83A70">
        <w:rPr>
          <w:rtl/>
        </w:rPr>
        <w:t>صلى ( هامش المخطوط )</w:t>
      </w:r>
      <w:r w:rsidR="00EC1548" w:rsidRPr="00B83A70">
        <w:rPr>
          <w:rtl/>
        </w:rPr>
        <w:t>،</w:t>
      </w:r>
      <w:r>
        <w:rPr>
          <w:rtl/>
        </w:rPr>
        <w:t xml:space="preserve"> </w:t>
      </w:r>
      <w:r w:rsidRPr="007A3508">
        <w:rPr>
          <w:rtl/>
        </w:rPr>
        <w:t>يأتي ما يدل على كراهة ذلك في الباب ال</w:t>
      </w:r>
      <w:r>
        <w:rPr>
          <w:rFonts w:hint="cs"/>
          <w:rtl/>
        </w:rPr>
        <w:t>آ</w:t>
      </w:r>
      <w:r w:rsidRPr="007A3508">
        <w:rPr>
          <w:rtl/>
        </w:rPr>
        <w:t>تي.</w:t>
      </w:r>
    </w:p>
    <w:p w:rsidR="00BB3864" w:rsidRDefault="00BB3864" w:rsidP="00F52079">
      <w:pPr>
        <w:pStyle w:val="libFootnoteCenterBold"/>
        <w:rPr>
          <w:rtl/>
        </w:rPr>
      </w:pPr>
      <w:r>
        <w:rPr>
          <w:rtl/>
        </w:rPr>
        <w:t>الباب 41</w:t>
      </w:r>
    </w:p>
    <w:p w:rsidR="00BB3864" w:rsidRDefault="00BB3864" w:rsidP="00F52079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42 / 147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434 / 1675.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رجل يؤم</w:t>
      </w:r>
      <w:r>
        <w:rPr>
          <w:rFonts w:hint="cs"/>
          <w:rtl/>
        </w:rPr>
        <w:t>ّ</w:t>
      </w:r>
      <w:r>
        <w:rPr>
          <w:rtl/>
        </w:rPr>
        <w:t xml:space="preserve"> القوم فيحدث ويقد</w:t>
      </w:r>
      <w:r>
        <w:rPr>
          <w:rFonts w:hint="cs"/>
          <w:rtl/>
        </w:rPr>
        <w:t>ّ</w:t>
      </w:r>
      <w:r>
        <w:rPr>
          <w:rtl/>
        </w:rPr>
        <w:t>م رجلا</w:t>
      </w:r>
      <w:r>
        <w:rPr>
          <w:rFonts w:hint="cs"/>
          <w:rtl/>
        </w:rPr>
        <w:t>ً</w:t>
      </w:r>
      <w:r>
        <w:rPr>
          <w:rtl/>
        </w:rPr>
        <w:t xml:space="preserve"> قد سبق بركعة</w:t>
      </w:r>
      <w:r w:rsidR="00EC1548">
        <w:rPr>
          <w:rtl/>
        </w:rPr>
        <w:t>،</w:t>
      </w:r>
      <w:r>
        <w:rPr>
          <w:rtl/>
        </w:rPr>
        <w:t xml:space="preserve"> كيف يصنع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لا يقد</w:t>
      </w:r>
      <w:r>
        <w:rPr>
          <w:rFonts w:hint="cs"/>
          <w:rtl/>
        </w:rPr>
        <w:t>ّ</w:t>
      </w:r>
      <w:r>
        <w:rPr>
          <w:rtl/>
        </w:rPr>
        <w:t>م رجلا</w:t>
      </w:r>
      <w:r>
        <w:rPr>
          <w:rFonts w:hint="cs"/>
          <w:rtl/>
        </w:rPr>
        <w:t>ً</w:t>
      </w:r>
      <w:r>
        <w:rPr>
          <w:rtl/>
        </w:rPr>
        <w:t xml:space="preserve"> قد سبق بركعة</w:t>
      </w:r>
      <w:r w:rsidR="00EC1548">
        <w:rPr>
          <w:rtl/>
        </w:rPr>
        <w:t>،</w:t>
      </w:r>
      <w:r>
        <w:rPr>
          <w:rtl/>
        </w:rPr>
        <w:t xml:space="preserve"> ولكن يأخذ بيد غيره فيقد</w:t>
      </w:r>
      <w:r>
        <w:rPr>
          <w:rFonts w:hint="cs"/>
          <w:rtl/>
        </w:rPr>
        <w:t>ّ</w:t>
      </w:r>
      <w:r>
        <w:rPr>
          <w:rtl/>
        </w:rPr>
        <w:t>مه.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[ 10953 ]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وبإسناده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أحمد بن الحسن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عن الحسن بن علي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(3)</w:t>
      </w:r>
      <w:r>
        <w:rPr>
          <w:rtl/>
        </w:rPr>
        <w:t>،</w:t>
      </w:r>
      <w:r w:rsidR="00BB3864">
        <w:rPr>
          <w:rtl/>
        </w:rPr>
        <w:t xml:space="preserve"> عن الحكم بن مسكين</w:t>
      </w:r>
      <w:r>
        <w:rPr>
          <w:rtl/>
        </w:rPr>
        <w:t>،</w:t>
      </w:r>
      <w:r w:rsidR="00BB3864">
        <w:rPr>
          <w:rtl/>
        </w:rPr>
        <w:t xml:space="preserve"> عن معاوية بن شريح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إذا أحدث الإِمام وهو في الصلاة لم ينبغ أن يقد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</w:t>
      </w:r>
      <w:r w:rsidR="00960D04">
        <w:rPr>
          <w:rtl/>
        </w:rPr>
        <w:t xml:space="preserve">إلّا </w:t>
      </w:r>
      <w:r w:rsidR="00BB3864">
        <w:rPr>
          <w:rtl/>
        </w:rPr>
        <w:t>من شهد الإ</w:t>
      </w:r>
      <w:r w:rsidR="00BB3864">
        <w:rPr>
          <w:rFonts w:hint="cs"/>
          <w:rtl/>
        </w:rPr>
        <w:t>ِ</w:t>
      </w:r>
      <w:r w:rsidR="00BB3864">
        <w:rPr>
          <w:rtl/>
        </w:rPr>
        <w:t>قامة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[ 10954 ]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معاوية بن ميسرة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443349">
        <w:rPr>
          <w:rtl/>
        </w:rPr>
        <w:t xml:space="preserve">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ينبغي لل</w:t>
      </w:r>
      <w:r w:rsidR="00BB3864">
        <w:rPr>
          <w:rFonts w:hint="cs"/>
          <w:rtl/>
        </w:rPr>
        <w:t>إِ</w:t>
      </w:r>
      <w:r w:rsidR="00BB3864">
        <w:rPr>
          <w:rtl/>
        </w:rPr>
        <w:t xml:space="preserve">مام إذا أحدث أن يقدّم </w:t>
      </w:r>
      <w:r w:rsidR="00960D04">
        <w:rPr>
          <w:rtl/>
        </w:rPr>
        <w:t xml:space="preserve">إلّا </w:t>
      </w:r>
      <w:r w:rsidR="00BB3864">
        <w:rPr>
          <w:rtl/>
        </w:rPr>
        <w:t>من أدرك ال</w:t>
      </w:r>
      <w:r w:rsidR="00BB3864">
        <w:rPr>
          <w:rFonts w:hint="cs"/>
          <w:rtl/>
        </w:rPr>
        <w:t>إِ</w:t>
      </w:r>
      <w:r w:rsidR="00BB3864">
        <w:rPr>
          <w:rtl/>
        </w:rPr>
        <w:t>قامة.</w:t>
      </w:r>
    </w:p>
    <w:p w:rsidR="00BB3864" w:rsidRDefault="00BB3864" w:rsidP="00F52079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الجواز ولا ينافي الكراهة </w:t>
      </w:r>
      <w:r w:rsidRPr="00BB3864">
        <w:rPr>
          <w:rStyle w:val="libFootnotenumChar"/>
          <w:rtl/>
        </w:rPr>
        <w:t>(</w:t>
      </w:r>
      <w:r w:rsidR="00F52079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254" w:name="_Toc278688187"/>
      <w:bookmarkStart w:id="1255" w:name="_Toc301886988"/>
      <w:bookmarkStart w:id="1256" w:name="_Toc375212503"/>
      <w:bookmarkStart w:id="1257" w:name="_Toc375215183"/>
      <w:bookmarkStart w:id="1258" w:name="_Toc262664247"/>
      <w:r>
        <w:rPr>
          <w:rtl/>
        </w:rPr>
        <w:t>42</w:t>
      </w:r>
      <w:r w:rsidR="00EC1548">
        <w:rPr>
          <w:rtl/>
        </w:rPr>
        <w:t xml:space="preserve"> - </w:t>
      </w:r>
      <w:r>
        <w:rPr>
          <w:rtl/>
        </w:rPr>
        <w:t xml:space="preserve">باب كراهة انتظار الجماعة الإِمام بعد </w:t>
      </w:r>
      <w:r>
        <w:rPr>
          <w:rFonts w:hint="cs"/>
          <w:rtl/>
        </w:rPr>
        <w:t>إ</w:t>
      </w:r>
      <w:r>
        <w:rPr>
          <w:rtl/>
        </w:rPr>
        <w:t>قامة الصلاة</w:t>
      </w:r>
      <w:r w:rsidR="00EC1548">
        <w:rPr>
          <w:rtl/>
        </w:rPr>
        <w:t>،</w:t>
      </w:r>
      <w:bookmarkEnd w:id="1254"/>
      <w:bookmarkEnd w:id="1255"/>
      <w:r>
        <w:rPr>
          <w:rtl/>
        </w:rPr>
        <w:t xml:space="preserve"> </w:t>
      </w:r>
      <w:bookmarkStart w:id="1259" w:name="_Toc278688188"/>
      <w:bookmarkStart w:id="1260" w:name="_Toc301886989"/>
      <w:r>
        <w:rPr>
          <w:rtl/>
        </w:rPr>
        <w:t>واستحباب تقديم غيره وان كان الإِمام هو المؤذ</w:t>
      </w:r>
      <w:r>
        <w:rPr>
          <w:rFonts w:hint="cs"/>
          <w:rtl/>
        </w:rPr>
        <w:t>ّ</w:t>
      </w:r>
      <w:r>
        <w:rPr>
          <w:rtl/>
        </w:rPr>
        <w:t>ن</w:t>
      </w:r>
      <w:bookmarkEnd w:id="1256"/>
      <w:bookmarkEnd w:id="1257"/>
      <w:bookmarkEnd w:id="1258"/>
      <w:bookmarkEnd w:id="1259"/>
      <w:bookmarkEnd w:id="1260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[ 10955 ]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حفص بن سالم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قال المؤذ</w:t>
      </w:r>
      <w:r w:rsidR="00BB3864">
        <w:rPr>
          <w:rFonts w:hint="cs"/>
          <w:rtl/>
        </w:rPr>
        <w:t>ّ</w:t>
      </w:r>
      <w:r w:rsidR="00BB3864">
        <w:rPr>
          <w:rtl/>
        </w:rPr>
        <w:t>ن</w:t>
      </w:r>
      <w:r>
        <w:rPr>
          <w:rtl/>
        </w:rPr>
        <w:t>:</w:t>
      </w:r>
      <w:r w:rsidR="00BB3864">
        <w:rPr>
          <w:rtl/>
        </w:rPr>
        <w:t xml:space="preserve"> قد قامت الصلاة</w:t>
      </w:r>
      <w:r>
        <w:rPr>
          <w:rtl/>
        </w:rPr>
        <w:t>،</w:t>
      </w:r>
      <w:r w:rsidR="00BB3864">
        <w:rPr>
          <w:rtl/>
        </w:rPr>
        <w:t xml:space="preserve"> أيقوم الناس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42 / 146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434 / 1674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ذيله في الحديث 2 من الباب 42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71369A" w:rsidRDefault="00BB3864" w:rsidP="00E91C93">
      <w:pPr>
        <w:pStyle w:val="libFootnote0"/>
        <w:rPr>
          <w:rtl/>
        </w:rPr>
      </w:pPr>
      <w:r w:rsidRPr="0071369A">
        <w:rPr>
          <w:rtl/>
        </w:rPr>
        <w:t>(1)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1369A">
        <w:rPr>
          <w:rtl/>
        </w:rPr>
        <w:t>محمد بن يحيى.</w:t>
      </w:r>
    </w:p>
    <w:p w:rsidR="00BB3864" w:rsidRPr="0071369A" w:rsidRDefault="00BB3864" w:rsidP="00E91C93">
      <w:pPr>
        <w:pStyle w:val="libFootnote0"/>
        <w:rPr>
          <w:rtl/>
        </w:rPr>
      </w:pPr>
      <w:r w:rsidRPr="0071369A">
        <w:rPr>
          <w:rtl/>
        </w:rPr>
        <w:t>(2)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1369A">
        <w:rPr>
          <w:rtl/>
        </w:rPr>
        <w:t>الحسين.</w:t>
      </w:r>
    </w:p>
    <w:p w:rsidR="00BB3864" w:rsidRPr="0071369A" w:rsidRDefault="00BB3864" w:rsidP="00E91C93">
      <w:pPr>
        <w:pStyle w:val="libFootnote0"/>
        <w:rPr>
          <w:rtl/>
        </w:rPr>
      </w:pPr>
      <w:r w:rsidRPr="0071369A">
        <w:rPr>
          <w:rtl/>
        </w:rPr>
        <w:t>(3) ليس في الاستبصار.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262 / 1193.</w:t>
      </w:r>
    </w:p>
    <w:p w:rsidR="00BB3864" w:rsidRPr="0071369A" w:rsidRDefault="00BB3864" w:rsidP="00F52079">
      <w:pPr>
        <w:pStyle w:val="libFootnote0"/>
        <w:rPr>
          <w:rtl/>
        </w:rPr>
      </w:pPr>
      <w:r w:rsidRPr="0071369A">
        <w:rPr>
          <w:rtl/>
        </w:rPr>
        <w:t>(</w:t>
      </w:r>
      <w:r w:rsidR="00F52079">
        <w:rPr>
          <w:rFonts w:hint="cs"/>
          <w:rtl/>
        </w:rPr>
        <w:t>4</w:t>
      </w:r>
      <w:r w:rsidRPr="0071369A">
        <w:rPr>
          <w:rtl/>
        </w:rPr>
        <w:t>) تقدم في الباب 40 من هذه ال</w:t>
      </w:r>
      <w:r>
        <w:rPr>
          <w:rFonts w:hint="cs"/>
          <w:rtl/>
        </w:rPr>
        <w:t>أ</w:t>
      </w:r>
      <w:r w:rsidRPr="0071369A">
        <w:rPr>
          <w:rtl/>
        </w:rPr>
        <w:t>بواب.</w:t>
      </w:r>
    </w:p>
    <w:p w:rsidR="00BB3864" w:rsidRDefault="00BB3864" w:rsidP="00F52079">
      <w:pPr>
        <w:pStyle w:val="libFootnoteCenterBold"/>
        <w:rPr>
          <w:rtl/>
        </w:rPr>
      </w:pPr>
      <w:r>
        <w:rPr>
          <w:rtl/>
        </w:rPr>
        <w:t>الباب 42</w:t>
      </w:r>
    </w:p>
    <w:p w:rsidR="00BB3864" w:rsidRDefault="00BB3864" w:rsidP="00F5207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252 / 1137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41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ذان.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على أرجلهم أو يجلسون حتى يجيء إمامهم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لا</w:t>
      </w:r>
      <w:r w:rsidR="00EC1548">
        <w:rPr>
          <w:rtl/>
        </w:rPr>
        <w:t>،</w:t>
      </w:r>
      <w:r>
        <w:rPr>
          <w:rtl/>
        </w:rPr>
        <w:t xml:space="preserve"> بل يقومون على أرجلهم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جاء إمامهم و</w:t>
      </w:r>
      <w:r w:rsidR="00960D04">
        <w:rPr>
          <w:rtl/>
        </w:rPr>
        <w:t xml:space="preserve">إلّا </w:t>
      </w:r>
      <w:r>
        <w:rPr>
          <w:rtl/>
        </w:rPr>
        <w:t>فليؤخذ بيد رجل من القوم فيقد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علي بن الحكم</w:t>
      </w:r>
      <w:r w:rsidR="00EC1548">
        <w:rPr>
          <w:rtl/>
        </w:rPr>
        <w:t>،</w:t>
      </w:r>
      <w:r>
        <w:rPr>
          <w:rtl/>
        </w:rPr>
        <w:t xml:space="preserve"> عن أبي الوليد حفص بن سالم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[ 10956 ]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الحسن بن علي</w:t>
      </w:r>
      <w:r>
        <w:rPr>
          <w:rtl/>
        </w:rPr>
        <w:t>،</w:t>
      </w:r>
      <w:r w:rsidR="00BB3864">
        <w:rPr>
          <w:rtl/>
        </w:rPr>
        <w:t xml:space="preserve"> عن الحكم بن مسكين</w:t>
      </w:r>
      <w:r>
        <w:rPr>
          <w:rtl/>
        </w:rPr>
        <w:t>،</w:t>
      </w:r>
      <w:r w:rsidR="00BB3864">
        <w:rPr>
          <w:rtl/>
        </w:rPr>
        <w:t xml:space="preserve"> عن معاوية بن شريح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قال المؤذ</w:t>
      </w:r>
      <w:r w:rsidR="00BB3864">
        <w:rPr>
          <w:rFonts w:hint="cs"/>
          <w:rtl/>
        </w:rPr>
        <w:t>ّ</w:t>
      </w:r>
      <w:r w:rsidR="00BB3864">
        <w:rPr>
          <w:rtl/>
        </w:rPr>
        <w:t>ن</w:t>
      </w:r>
      <w:r>
        <w:rPr>
          <w:rtl/>
        </w:rPr>
        <w:t>:</w:t>
      </w:r>
      <w:r w:rsidR="00BB3864">
        <w:rPr>
          <w:rtl/>
        </w:rPr>
        <w:t xml:space="preserve"> قد قامت الصلاة</w:t>
      </w:r>
      <w:r>
        <w:rPr>
          <w:rtl/>
        </w:rPr>
        <w:t>،</w:t>
      </w:r>
      <w:r w:rsidR="00BB3864">
        <w:rPr>
          <w:rtl/>
        </w:rPr>
        <w:t xml:space="preserve"> ينبغي لمن في المسجد أن يقوموا على أرجلهم ويقد</w:t>
      </w:r>
      <w:r w:rsidR="00BB3864">
        <w:rPr>
          <w:rFonts w:hint="cs"/>
          <w:rtl/>
        </w:rPr>
        <w:t>ّ</w:t>
      </w:r>
      <w:r w:rsidR="00BB3864">
        <w:rPr>
          <w:rtl/>
        </w:rPr>
        <w:t>موا بعضهم ولا ينتظروا الإِمام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وإن كان الإِمام هو المؤذ</w:t>
      </w:r>
      <w:r w:rsidR="00BB3864">
        <w:rPr>
          <w:rFonts w:hint="cs"/>
          <w:rtl/>
        </w:rPr>
        <w:t>ّ</w:t>
      </w:r>
      <w:r w:rsidR="00BB3864">
        <w:rPr>
          <w:rtl/>
        </w:rPr>
        <w:t>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وإن كان</w:t>
      </w:r>
      <w:r>
        <w:rPr>
          <w:rtl/>
        </w:rPr>
        <w:t>،</w:t>
      </w:r>
      <w:r w:rsidR="00BB3864">
        <w:rPr>
          <w:rtl/>
        </w:rPr>
        <w:t xml:space="preserve"> فلا ينتظرونه ويقد</w:t>
      </w:r>
      <w:r w:rsidR="00BB3864">
        <w:rPr>
          <w:rFonts w:hint="cs"/>
          <w:rtl/>
        </w:rPr>
        <w:t>ّ</w:t>
      </w:r>
      <w:r w:rsidR="00BB3864">
        <w:rPr>
          <w:rtl/>
        </w:rPr>
        <w:t>موا بعضهم.</w:t>
      </w:r>
    </w:p>
    <w:p w:rsidR="00BB3864" w:rsidRDefault="00BB3864" w:rsidP="00BB3864">
      <w:pPr>
        <w:pStyle w:val="Heading2Center"/>
        <w:rPr>
          <w:rtl/>
        </w:rPr>
      </w:pPr>
      <w:bookmarkStart w:id="1261" w:name="_Toc278688189"/>
      <w:bookmarkStart w:id="1262" w:name="_Toc301886990"/>
      <w:bookmarkStart w:id="1263" w:name="_Toc375212504"/>
      <w:bookmarkStart w:id="1264" w:name="_Toc375215184"/>
      <w:bookmarkStart w:id="1265" w:name="_Toc262664248"/>
      <w:r>
        <w:rPr>
          <w:rtl/>
        </w:rPr>
        <w:t>43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اذا مات الإِمام في </w:t>
      </w:r>
      <w:r>
        <w:rPr>
          <w:rFonts w:hint="cs"/>
          <w:rtl/>
        </w:rPr>
        <w:t>أ</w:t>
      </w:r>
      <w:r>
        <w:rPr>
          <w:rtl/>
        </w:rPr>
        <w:t>ثناء الصلاة ينبغي للمأمومين أن</w:t>
      </w:r>
      <w:bookmarkEnd w:id="1261"/>
      <w:bookmarkEnd w:id="1262"/>
      <w:r>
        <w:rPr>
          <w:rFonts w:hint="cs"/>
          <w:rtl/>
        </w:rPr>
        <w:t xml:space="preserve"> </w:t>
      </w:r>
      <w:bookmarkStart w:id="1266" w:name="_Toc278688190"/>
      <w:bookmarkStart w:id="1267" w:name="_Toc301886991"/>
      <w:r>
        <w:rPr>
          <w:rtl/>
        </w:rPr>
        <w:t>يطرحوا المي</w:t>
      </w:r>
      <w:r>
        <w:rPr>
          <w:rFonts w:hint="cs"/>
          <w:rtl/>
        </w:rPr>
        <w:t>ّ</w:t>
      </w:r>
      <w:r>
        <w:rPr>
          <w:rtl/>
        </w:rPr>
        <w:t>ت خلفهم ويقد</w:t>
      </w:r>
      <w:r>
        <w:rPr>
          <w:rFonts w:hint="cs"/>
          <w:rtl/>
        </w:rPr>
        <w:t>ّ</w:t>
      </w:r>
      <w:r>
        <w:rPr>
          <w:rtl/>
        </w:rPr>
        <w:t>موا من يتم</w:t>
      </w:r>
      <w:r>
        <w:rPr>
          <w:rFonts w:hint="cs"/>
          <w:rtl/>
        </w:rPr>
        <w:t>ّ</w:t>
      </w:r>
      <w:r>
        <w:rPr>
          <w:rtl/>
        </w:rPr>
        <w:t xml:space="preserve"> بهم ولايستأنفون الصلاة</w:t>
      </w:r>
      <w:bookmarkEnd w:id="1263"/>
      <w:bookmarkEnd w:id="1264"/>
      <w:bookmarkEnd w:id="1265"/>
      <w:bookmarkEnd w:id="1266"/>
      <w:bookmarkEnd w:id="126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[ 10957 ]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سأل عن رجل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>ى بهم ركعة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مات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يقد</w:t>
      </w:r>
      <w:r w:rsidR="00BB3864">
        <w:rPr>
          <w:rFonts w:hint="cs"/>
          <w:rtl/>
        </w:rPr>
        <w:t>ّ</w:t>
      </w:r>
      <w:r w:rsidR="00BB3864">
        <w:rPr>
          <w:rtl/>
        </w:rPr>
        <w:t>مون رجلا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آخر فيعتدّ بالركعة ويطرحون المي</w:t>
      </w:r>
      <w:r w:rsidR="00BB3864">
        <w:rPr>
          <w:rFonts w:hint="cs"/>
          <w:rtl/>
        </w:rPr>
        <w:t>ّ</w:t>
      </w:r>
      <w:r w:rsidR="00BB3864">
        <w:rPr>
          <w:rtl/>
        </w:rPr>
        <w:t>ت خلفهم ويغتسل من مس</w:t>
      </w:r>
      <w:r w:rsidR="00BB3864">
        <w:rPr>
          <w:rFonts w:hint="cs"/>
          <w:rtl/>
        </w:rPr>
        <w:t>ّ</w:t>
      </w:r>
      <w:r w:rsidR="00BB3864">
        <w:rPr>
          <w:rtl/>
        </w:rPr>
        <w:t>ه.</w:t>
      </w:r>
    </w:p>
    <w:p w:rsidR="00EC1548" w:rsidRDefault="00BB3864" w:rsidP="00F52079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الحلبي </w:t>
      </w:r>
      <w:r w:rsidRPr="00BB3864">
        <w:rPr>
          <w:rStyle w:val="libFootnotenumChar"/>
          <w:rtl/>
        </w:rPr>
        <w:t>(</w:t>
      </w:r>
      <w:r w:rsidR="00F52079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C6F31" w:rsidRDefault="00BB3864" w:rsidP="00E91C93">
      <w:pPr>
        <w:pStyle w:val="libFootnote0"/>
        <w:rPr>
          <w:rtl/>
        </w:rPr>
      </w:pPr>
      <w:r w:rsidRPr="00AC6F31">
        <w:rPr>
          <w:rtl/>
        </w:rPr>
        <w:t>(1)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6F31">
        <w:rPr>
          <w:rtl/>
        </w:rPr>
        <w:t>285</w:t>
      </w:r>
      <w:r>
        <w:rPr>
          <w:rtl/>
        </w:rPr>
        <w:t xml:space="preserve"> / </w:t>
      </w:r>
      <w:r w:rsidRPr="00AC6F31">
        <w:rPr>
          <w:rtl/>
        </w:rPr>
        <w:t>1143.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42 / 146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2 من الباب 41 من هذه ال</w:t>
      </w:r>
      <w:r>
        <w:rPr>
          <w:rFonts w:hint="cs"/>
          <w:rtl/>
        </w:rPr>
        <w:t>أ</w:t>
      </w:r>
      <w:r>
        <w:rPr>
          <w:rtl/>
        </w:rPr>
        <w:t>بواب. وقد وردت هناك تعليقات رجالية حوله.</w:t>
      </w:r>
    </w:p>
    <w:p w:rsidR="00BB3864" w:rsidRDefault="00BB3864" w:rsidP="00F52079">
      <w:pPr>
        <w:pStyle w:val="libFootnoteCenterBold"/>
        <w:rPr>
          <w:rtl/>
        </w:rPr>
      </w:pPr>
      <w:r>
        <w:rPr>
          <w:rtl/>
        </w:rPr>
        <w:t>الباب 43</w:t>
      </w:r>
    </w:p>
    <w:p w:rsidR="00BB3864" w:rsidRDefault="00BB3864" w:rsidP="00F5207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262 / 1197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9 من الباب 1 من </w:t>
      </w:r>
      <w:r>
        <w:rPr>
          <w:rFonts w:hint="cs"/>
          <w:rtl/>
        </w:rPr>
        <w:t>أ</w:t>
      </w:r>
      <w:r>
        <w:rPr>
          <w:rtl/>
        </w:rPr>
        <w:t>بواب غسل المس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36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AC6F31" w:rsidRDefault="00BB3864" w:rsidP="00F52079">
      <w:pPr>
        <w:pStyle w:val="libFootnote0"/>
        <w:rPr>
          <w:rtl/>
        </w:rPr>
      </w:pPr>
      <w:r w:rsidRPr="00AC6F31">
        <w:rPr>
          <w:rtl/>
        </w:rPr>
        <w:t>(</w:t>
      </w:r>
      <w:r w:rsidR="00F52079">
        <w:rPr>
          <w:rFonts w:hint="cs"/>
          <w:rtl/>
        </w:rPr>
        <w:t>2</w:t>
      </w:r>
      <w:r w:rsidRPr="00AC6F31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C6F31">
        <w:rPr>
          <w:rtl/>
        </w:rPr>
        <w:t>383</w:t>
      </w:r>
      <w:r>
        <w:rPr>
          <w:rtl/>
        </w:rPr>
        <w:t xml:space="preserve"> / </w:t>
      </w:r>
      <w:r w:rsidRPr="00AC6F31">
        <w:rPr>
          <w:rtl/>
        </w:rPr>
        <w:t>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71C0E">
      <w:pPr>
        <w:pStyle w:val="libNormal"/>
        <w:rPr>
          <w:rtl/>
        </w:rPr>
      </w:pPr>
      <w:r>
        <w:rPr>
          <w:rtl/>
        </w:rPr>
        <w:lastRenderedPageBreak/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EC1548">
        <w:rPr>
          <w:rtl/>
        </w:rPr>
        <w:t>،</w:t>
      </w:r>
      <w:r>
        <w:rPr>
          <w:rtl/>
        </w:rPr>
        <w:t xml:space="preserve"> عن عبيدالله بن علي الحلبي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71C0E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غسل المس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268" w:name="_Toc278688191"/>
      <w:bookmarkStart w:id="1269" w:name="_Toc301886992"/>
      <w:bookmarkStart w:id="1270" w:name="_Toc375212505"/>
      <w:bookmarkStart w:id="1271" w:name="_Toc375215185"/>
      <w:bookmarkStart w:id="1272" w:name="_Toc262664249"/>
      <w:r>
        <w:rPr>
          <w:rtl/>
        </w:rPr>
        <w:t>44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أدرك تكبير ال</w:t>
      </w:r>
      <w:r>
        <w:rPr>
          <w:rFonts w:hint="cs"/>
          <w:rtl/>
        </w:rPr>
        <w:t>إِ</w:t>
      </w:r>
      <w:r>
        <w:rPr>
          <w:rtl/>
        </w:rPr>
        <w:t>م</w:t>
      </w:r>
      <w:r>
        <w:rPr>
          <w:rFonts w:hint="cs"/>
          <w:rtl/>
        </w:rPr>
        <w:t xml:space="preserve">ام </w:t>
      </w:r>
      <w:r>
        <w:rPr>
          <w:rtl/>
        </w:rPr>
        <w:t>قبل أن يركع فقد أدرك</w:t>
      </w:r>
      <w:bookmarkEnd w:id="1268"/>
      <w:bookmarkEnd w:id="1269"/>
      <w:r>
        <w:rPr>
          <w:rtl/>
        </w:rPr>
        <w:t xml:space="preserve"> </w:t>
      </w:r>
      <w:bookmarkStart w:id="1273" w:name="_Toc278688192"/>
      <w:bookmarkStart w:id="1274" w:name="_Toc301886993"/>
      <w:r>
        <w:rPr>
          <w:rtl/>
        </w:rPr>
        <w:t>الركعة</w:t>
      </w:r>
      <w:r w:rsidR="00EC1548">
        <w:rPr>
          <w:rtl/>
        </w:rPr>
        <w:t>،</w:t>
      </w:r>
      <w:r>
        <w:rPr>
          <w:rtl/>
        </w:rPr>
        <w:t xml:space="preserve"> ومن أدركه راكعا</w:t>
      </w:r>
      <w:r>
        <w:rPr>
          <w:rFonts w:hint="cs"/>
          <w:rtl/>
        </w:rPr>
        <w:t>ً</w:t>
      </w:r>
      <w:r>
        <w:rPr>
          <w:rtl/>
        </w:rPr>
        <w:t xml:space="preserve"> كره له الدخول في تلك</w:t>
      </w:r>
      <w:bookmarkStart w:id="1275" w:name="_Toc278688193"/>
      <w:bookmarkStart w:id="1276" w:name="_Toc301886994"/>
      <w:bookmarkEnd w:id="1273"/>
      <w:bookmarkEnd w:id="1274"/>
      <w:r>
        <w:rPr>
          <w:rFonts w:hint="cs"/>
          <w:rtl/>
        </w:rPr>
        <w:t xml:space="preserve"> </w:t>
      </w:r>
      <w:r>
        <w:rPr>
          <w:rtl/>
        </w:rPr>
        <w:t>الركعة</w:t>
      </w:r>
      <w:bookmarkEnd w:id="1270"/>
      <w:bookmarkEnd w:id="1271"/>
      <w:bookmarkEnd w:id="1272"/>
      <w:bookmarkEnd w:id="1275"/>
      <w:bookmarkEnd w:id="127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[ 10958 ]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عاصم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أدركت التكبيرة قبل أن يركع الإِمام فقد أدركت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[ 10959 ]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جميل بن در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لي</w:t>
      </w:r>
      <w:r>
        <w:rPr>
          <w:rtl/>
        </w:rPr>
        <w:t>:</w:t>
      </w:r>
      <w:r w:rsidR="00BB3864">
        <w:rPr>
          <w:rtl/>
        </w:rPr>
        <w:t xml:space="preserve"> إن لم تدرك القوم قبل أن يكب</w:t>
      </w:r>
      <w:r w:rsidR="00BB3864">
        <w:rPr>
          <w:rFonts w:hint="cs"/>
          <w:rtl/>
        </w:rPr>
        <w:t>ّ</w:t>
      </w:r>
      <w:r w:rsidR="00BB3864">
        <w:rPr>
          <w:rtl/>
        </w:rPr>
        <w:t>ر الإِمام للركعة فلا تدخل معهم في تلك الركعة.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[ 10960 ]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تعتد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بالركعة التي لم تشهد تكبيرها مع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[ 10961 ]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جميل بن در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قال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71C0E">
      <w:pPr>
        <w:pStyle w:val="libFootnote0"/>
        <w:rPr>
          <w:rtl/>
        </w:rPr>
      </w:pPr>
      <w:r w:rsidRPr="00457CF7">
        <w:rPr>
          <w:rtl/>
        </w:rPr>
        <w:t>(</w:t>
      </w:r>
      <w:r w:rsidR="00E71C0E">
        <w:rPr>
          <w:rFonts w:hint="cs"/>
          <w:rtl/>
        </w:rPr>
        <w:t>1</w:t>
      </w:r>
      <w:r w:rsidRPr="00457CF7">
        <w:rPr>
          <w:rtl/>
        </w:rPr>
        <w:t>) التهذيب 3</w:t>
      </w:r>
      <w:r w:rsidR="00EC1548">
        <w:rPr>
          <w:rtl/>
        </w:rPr>
        <w:t>:</w:t>
      </w:r>
      <w:r w:rsidRPr="00457CF7">
        <w:rPr>
          <w:rtl/>
        </w:rPr>
        <w:t xml:space="preserve"> 43 / 148.</w:t>
      </w:r>
    </w:p>
    <w:p w:rsidR="00BB3864" w:rsidRPr="00AC6F31" w:rsidRDefault="00BB3864" w:rsidP="00E71C0E">
      <w:pPr>
        <w:pStyle w:val="libFootnote0"/>
        <w:rPr>
          <w:rtl/>
        </w:rPr>
      </w:pPr>
      <w:r w:rsidRPr="00AC6F31">
        <w:rPr>
          <w:rtl/>
        </w:rPr>
        <w:t>(</w:t>
      </w:r>
      <w:r w:rsidR="00E71C0E">
        <w:rPr>
          <w:rFonts w:hint="cs"/>
          <w:rtl/>
        </w:rPr>
        <w:t>2</w:t>
      </w:r>
      <w:r w:rsidRPr="00AC6F31">
        <w:rPr>
          <w:rtl/>
        </w:rPr>
        <w:t xml:space="preserve">) تقدم في الحديث 4 من الباب 3 من </w:t>
      </w:r>
      <w:r>
        <w:rPr>
          <w:rFonts w:hint="cs"/>
          <w:rtl/>
        </w:rPr>
        <w:t>أ</w:t>
      </w:r>
      <w:r w:rsidRPr="00AC6F31">
        <w:rPr>
          <w:rtl/>
        </w:rPr>
        <w:t>بواب غسل المس.</w:t>
      </w:r>
    </w:p>
    <w:p w:rsidR="00BB3864" w:rsidRDefault="00BB3864" w:rsidP="00E71C0E">
      <w:pPr>
        <w:pStyle w:val="libFootnoteCenterBold"/>
        <w:rPr>
          <w:rtl/>
        </w:rPr>
      </w:pPr>
      <w:r>
        <w:rPr>
          <w:rtl/>
        </w:rPr>
        <w:t>الباب 44</w:t>
      </w:r>
    </w:p>
    <w:p w:rsidR="00BB3864" w:rsidRDefault="00BB3864" w:rsidP="00E71C0E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43 / 151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435 / 1678.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43 / 149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434 / 1676.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43 / 150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435 / 1677.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381 / 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إذا لم تدرك تكبيرة الركوع فلا تدخل في تلك الركعة.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وعلى أن</w:t>
      </w:r>
      <w:r>
        <w:rPr>
          <w:rFonts w:hint="cs"/>
          <w:rtl/>
        </w:rPr>
        <w:t>ّ</w:t>
      </w:r>
      <w:r>
        <w:rPr>
          <w:rtl/>
        </w:rPr>
        <w:t xml:space="preserve"> هذا محمول على كراهة الدخول في تلك الركعة.</w:t>
      </w:r>
    </w:p>
    <w:p w:rsidR="00BB3864" w:rsidRDefault="00BB3864" w:rsidP="00BB3864">
      <w:pPr>
        <w:pStyle w:val="Heading2Center"/>
        <w:rPr>
          <w:rtl/>
        </w:rPr>
      </w:pPr>
      <w:bookmarkStart w:id="1277" w:name="_Toc278688194"/>
      <w:bookmarkStart w:id="1278" w:name="_Toc301886995"/>
      <w:bookmarkStart w:id="1279" w:name="_Toc375212506"/>
      <w:bookmarkStart w:id="1280" w:name="_Toc375215186"/>
      <w:bookmarkStart w:id="1281" w:name="_Toc262664250"/>
      <w:r>
        <w:rPr>
          <w:rtl/>
        </w:rPr>
        <w:t>45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درك الإِمام راكعا</w:t>
      </w:r>
      <w:r>
        <w:rPr>
          <w:rFonts w:hint="cs"/>
          <w:rtl/>
        </w:rPr>
        <w:t>ً</w:t>
      </w:r>
      <w:r>
        <w:rPr>
          <w:rtl/>
        </w:rPr>
        <w:t xml:space="preserve"> فقد </w:t>
      </w:r>
      <w:r>
        <w:rPr>
          <w:rFonts w:hint="cs"/>
          <w:rtl/>
        </w:rPr>
        <w:t>أ</w:t>
      </w:r>
      <w:r>
        <w:rPr>
          <w:rtl/>
        </w:rPr>
        <w:t>درك الركعة</w:t>
      </w:r>
      <w:r w:rsidR="00EC1548">
        <w:rPr>
          <w:rtl/>
        </w:rPr>
        <w:t>،</w:t>
      </w:r>
      <w:r>
        <w:rPr>
          <w:rtl/>
        </w:rPr>
        <w:t xml:space="preserve"> ومن</w:t>
      </w:r>
      <w:bookmarkEnd w:id="1277"/>
      <w:bookmarkEnd w:id="1278"/>
      <w:r>
        <w:rPr>
          <w:rFonts w:hint="cs"/>
          <w:rtl/>
        </w:rPr>
        <w:t xml:space="preserve"> </w:t>
      </w:r>
      <w:bookmarkStart w:id="1282" w:name="_Toc278688195"/>
      <w:bookmarkStart w:id="1283" w:name="_Toc301886996"/>
      <w:r>
        <w:rPr>
          <w:rFonts w:hint="cs"/>
          <w:rtl/>
        </w:rPr>
        <w:t>أ</w:t>
      </w:r>
      <w:r>
        <w:rPr>
          <w:rtl/>
        </w:rPr>
        <w:t>دركه بعد رفع رأسه فقد فاتته</w:t>
      </w:r>
      <w:bookmarkEnd w:id="1279"/>
      <w:bookmarkEnd w:id="1280"/>
      <w:bookmarkEnd w:id="1281"/>
      <w:bookmarkEnd w:id="1282"/>
      <w:bookmarkEnd w:id="128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[ 10962 ]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 بن سويد</w:t>
      </w:r>
      <w:r>
        <w:rPr>
          <w:rtl/>
        </w:rPr>
        <w:t>،</w:t>
      </w:r>
      <w:r w:rsidR="00BB3864">
        <w:rPr>
          <w:rtl/>
        </w:rPr>
        <w:t xml:space="preserve"> عن هشام بن سالم</w:t>
      </w:r>
      <w:r>
        <w:rPr>
          <w:rtl/>
        </w:rPr>
        <w:t>،</w:t>
      </w:r>
      <w:r w:rsidR="00BB3864">
        <w:rPr>
          <w:rtl/>
        </w:rPr>
        <w:t xml:space="preserve"> عن سليمان بن خالد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 في الرجل إذا أدرك الإِمام وهو راكع وكب</w:t>
      </w:r>
      <w:r w:rsidR="00BB3864">
        <w:rPr>
          <w:rFonts w:hint="cs"/>
          <w:rtl/>
        </w:rPr>
        <w:t>ّ</w:t>
      </w:r>
      <w:r w:rsidR="00BB3864">
        <w:rPr>
          <w:rtl/>
        </w:rPr>
        <w:t>ر الرجل وهو مقيم صلبه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 قبل أن يرفع الإِمام رأسه</w:t>
      </w:r>
      <w:r>
        <w:rPr>
          <w:rtl/>
        </w:rPr>
        <w:t>:</w:t>
      </w:r>
      <w:r w:rsidR="00BB3864">
        <w:rPr>
          <w:rtl/>
        </w:rPr>
        <w:t xml:space="preserve"> فقد أدرك الركعة.</w:t>
      </w:r>
    </w:p>
    <w:p w:rsidR="00BB3864" w:rsidRDefault="00BB3864" w:rsidP="00E71C0E">
      <w:pPr>
        <w:pStyle w:val="libNormal"/>
        <w:rPr>
          <w:rtl/>
        </w:rPr>
      </w:pPr>
      <w:r>
        <w:rPr>
          <w:rtl/>
        </w:rPr>
        <w:t>وبإسناده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علي بن النعمان</w:t>
      </w:r>
      <w:r w:rsidR="00EC1548">
        <w:rPr>
          <w:rtl/>
        </w:rPr>
        <w:t>،</w:t>
      </w:r>
      <w:r>
        <w:rPr>
          <w:rtl/>
        </w:rPr>
        <w:t xml:space="preserve"> عن ابن مسكان</w:t>
      </w:r>
      <w:r w:rsidR="00EC1548">
        <w:rPr>
          <w:rtl/>
        </w:rPr>
        <w:t>،</w:t>
      </w:r>
      <w:r>
        <w:rPr>
          <w:rtl/>
        </w:rPr>
        <w:t xml:space="preserve"> عن سليمان بن خالد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وأسقط لفظ</w:t>
      </w:r>
      <w:r w:rsidR="00EC1548">
        <w:rPr>
          <w:rtl/>
        </w:rPr>
        <w:t>:</w:t>
      </w:r>
      <w:r>
        <w:rPr>
          <w:rtl/>
        </w:rPr>
        <w:t xml:space="preserve"> الركعة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71C0E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[ 10963 ]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إذا أدركت الإِمام وقد ركع فكب</w:t>
      </w:r>
      <w:r w:rsidR="00BB3864">
        <w:rPr>
          <w:rFonts w:hint="cs"/>
          <w:rtl/>
        </w:rPr>
        <w:t>ّ</w:t>
      </w:r>
      <w:r w:rsidR="00BB3864">
        <w:rPr>
          <w:rtl/>
        </w:rPr>
        <w:t>رت وركعت قبل أن يرفع الإِمام رأسه فقد أدركت الركعة</w:t>
      </w:r>
      <w:r>
        <w:rPr>
          <w:rtl/>
        </w:rPr>
        <w:t>،</w:t>
      </w:r>
      <w:r w:rsidR="00BB3864">
        <w:rPr>
          <w:rtl/>
        </w:rPr>
        <w:t xml:space="preserve"> وإن رفع رأسه قبل أن تركع فقد فاتتك الركعة.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39281A" w:rsidRDefault="00BB3864" w:rsidP="00E91C93">
      <w:pPr>
        <w:pStyle w:val="libFootnote0"/>
        <w:rPr>
          <w:rtl/>
        </w:rPr>
      </w:pPr>
      <w:r w:rsidRPr="0039281A">
        <w:rPr>
          <w:rtl/>
        </w:rPr>
        <w:t>(1) يأتي في الباب 45 من هذه ال</w:t>
      </w:r>
      <w:r>
        <w:rPr>
          <w:rFonts w:hint="cs"/>
          <w:rtl/>
        </w:rPr>
        <w:t>أ</w:t>
      </w:r>
      <w:r w:rsidRPr="0039281A">
        <w:rPr>
          <w:rtl/>
        </w:rPr>
        <w:t>بواب.</w:t>
      </w:r>
    </w:p>
    <w:p w:rsidR="00BB3864" w:rsidRDefault="00BB3864" w:rsidP="00E71C0E">
      <w:pPr>
        <w:pStyle w:val="libFootnoteCenterBold"/>
        <w:rPr>
          <w:rtl/>
        </w:rPr>
      </w:pPr>
      <w:r>
        <w:rPr>
          <w:rtl/>
        </w:rPr>
        <w:t>الباب 45</w:t>
      </w:r>
    </w:p>
    <w:p w:rsidR="00BB3864" w:rsidRDefault="00BB3864" w:rsidP="00E71C0E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43 / 152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435 / 1679.</w:t>
      </w:r>
    </w:p>
    <w:p w:rsidR="00BB3864" w:rsidRPr="0039281A" w:rsidRDefault="00BB3864" w:rsidP="00E71C0E">
      <w:pPr>
        <w:pStyle w:val="libFootnote0"/>
        <w:rPr>
          <w:rtl/>
        </w:rPr>
      </w:pPr>
      <w:r w:rsidRPr="0039281A">
        <w:rPr>
          <w:rtl/>
        </w:rPr>
        <w:t>(</w:t>
      </w:r>
      <w:r w:rsidR="00E71C0E">
        <w:rPr>
          <w:rFonts w:hint="cs"/>
          <w:rtl/>
        </w:rPr>
        <w:t>2</w:t>
      </w:r>
      <w:r w:rsidRPr="0039281A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9281A">
        <w:rPr>
          <w:rtl/>
        </w:rPr>
        <w:t>271</w:t>
      </w:r>
      <w:r>
        <w:rPr>
          <w:rtl/>
        </w:rPr>
        <w:t xml:space="preserve"> / </w:t>
      </w:r>
      <w:r w:rsidRPr="0039281A">
        <w:rPr>
          <w:rtl/>
        </w:rPr>
        <w:t>781.</w:t>
      </w:r>
    </w:p>
    <w:p w:rsidR="00BB3864" w:rsidRPr="0039281A" w:rsidRDefault="00BB3864" w:rsidP="00E71C0E">
      <w:pPr>
        <w:pStyle w:val="libFootnote0"/>
        <w:rPr>
          <w:rtl/>
        </w:rPr>
      </w:pPr>
      <w:r w:rsidRPr="0039281A">
        <w:rPr>
          <w:rtl/>
        </w:rPr>
        <w:t>(</w:t>
      </w:r>
      <w:r w:rsidR="00E71C0E">
        <w:rPr>
          <w:rFonts w:hint="cs"/>
          <w:rtl/>
        </w:rPr>
        <w:t>3</w:t>
      </w:r>
      <w:r w:rsidRPr="0039281A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9281A">
        <w:rPr>
          <w:rtl/>
        </w:rPr>
        <w:t>382</w:t>
      </w:r>
      <w:r>
        <w:rPr>
          <w:rtl/>
        </w:rPr>
        <w:t xml:space="preserve"> / </w:t>
      </w:r>
      <w:r w:rsidRPr="0039281A">
        <w:rPr>
          <w:rtl/>
        </w:rPr>
        <w:t>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254 / 1149.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الحلبي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[ 10964 ]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وبإسناده عن أبي </w:t>
      </w:r>
      <w:r w:rsidR="00BB3864">
        <w:rPr>
          <w:rFonts w:hint="cs"/>
          <w:rtl/>
        </w:rPr>
        <w:t>أُ</w:t>
      </w:r>
      <w:r w:rsidR="00BB3864">
        <w:rPr>
          <w:rtl/>
        </w:rPr>
        <w:t>سامة يعني زيد الشح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انتهى الى الإِمام وهو راكع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كب</w:t>
      </w:r>
      <w:r w:rsidR="00BB3864">
        <w:rPr>
          <w:rFonts w:hint="cs"/>
          <w:rtl/>
        </w:rPr>
        <w:t>ّ</w:t>
      </w:r>
      <w:r w:rsidR="00BB3864">
        <w:rPr>
          <w:rtl/>
        </w:rPr>
        <w:t>ر وأقام صلبه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 فقد أدرك.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[ 10965 ]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معاوية بن ميسرة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إذا جاء الرجل مبادرا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 راكع أجزأته تكبيرة واحدة لدخوله في الصلاة والركوع.</w:t>
      </w:r>
    </w:p>
    <w:p w:rsidR="00BB3864" w:rsidRDefault="00BB3864" w:rsidP="00E71C0E">
      <w:pPr>
        <w:pStyle w:val="libNormal"/>
        <w:rPr>
          <w:rtl/>
        </w:rPr>
      </w:pPr>
      <w:r>
        <w:rPr>
          <w:rtl/>
        </w:rPr>
        <w:t>ورواه الشيخ بإسناده عن سعد بن عبدالله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EC1548">
        <w:rPr>
          <w:rtl/>
        </w:rPr>
        <w:t>،</w:t>
      </w:r>
      <w:r>
        <w:rPr>
          <w:rtl/>
        </w:rPr>
        <w:t xml:space="preserve"> عن الحسين بن سعيد</w:t>
      </w:r>
      <w:r w:rsidR="00EC1548">
        <w:rPr>
          <w:rtl/>
        </w:rPr>
        <w:t>،</w:t>
      </w:r>
      <w:r>
        <w:rPr>
          <w:rtl/>
        </w:rPr>
        <w:t xml:space="preserve"> عن عبيدالله بن معاوية بن شريح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[ 10966 ]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أحمد بن علي بن أبي طالب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الاحتجاج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ابن جعفر الحميري</w:t>
      </w:r>
      <w:r>
        <w:rPr>
          <w:rtl/>
        </w:rPr>
        <w:t>،</w:t>
      </w:r>
      <w:r w:rsidR="00BB3864">
        <w:rPr>
          <w:rtl/>
        </w:rPr>
        <w:t xml:space="preserve"> عن صاحب الزمان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كتب إليه يسأله عن الرجل يلحق الإِمام وهو راكع فيركع معه ويحتسب بتلك الركعة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بعض أصحابنا قال</w:t>
      </w:r>
      <w:r>
        <w:rPr>
          <w:rtl/>
        </w:rPr>
        <w:t>:</w:t>
      </w:r>
      <w:r w:rsidR="00BB3864">
        <w:rPr>
          <w:rtl/>
        </w:rPr>
        <w:t xml:space="preserve"> إن لم يسمع تكبيرة الركوع فليس له أن يعتد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بتلك الركعة</w:t>
      </w:r>
      <w:r>
        <w:rPr>
          <w:rFonts w:hint="cs"/>
          <w:rtl/>
        </w:rPr>
        <w:t>؟</w:t>
      </w:r>
      <w:r w:rsidR="00BB3864">
        <w:rPr>
          <w:rtl/>
        </w:rPr>
        <w:t xml:space="preserve"> فأجاب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لحق مع الإِمام من تسبيح الركوع تسبيحة واحدة اعتد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بتلك الركعة وإن لم يسمع تكبيرة الركوع.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3548B0" w:rsidRDefault="00BB3864" w:rsidP="00E91C93">
      <w:pPr>
        <w:pStyle w:val="libFootnote0"/>
        <w:rPr>
          <w:rtl/>
        </w:rPr>
      </w:pPr>
      <w:r w:rsidRPr="003548B0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548B0">
        <w:rPr>
          <w:rtl/>
        </w:rPr>
        <w:t>382</w:t>
      </w:r>
      <w:r>
        <w:rPr>
          <w:rtl/>
        </w:rPr>
        <w:t xml:space="preserve"> / </w:t>
      </w:r>
      <w:r w:rsidRPr="003548B0">
        <w:rPr>
          <w:rtl/>
        </w:rPr>
        <w:t>5.</w:t>
      </w:r>
    </w:p>
    <w:p w:rsidR="00BB3864" w:rsidRPr="003548B0" w:rsidRDefault="00BB3864" w:rsidP="00E91C93">
      <w:pPr>
        <w:pStyle w:val="libFootnote0"/>
        <w:rPr>
          <w:rtl/>
        </w:rPr>
      </w:pPr>
      <w:r w:rsidRPr="003548B0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548B0">
        <w:rPr>
          <w:rtl/>
        </w:rPr>
        <w:t>43</w:t>
      </w:r>
      <w:r>
        <w:rPr>
          <w:rtl/>
        </w:rPr>
        <w:t xml:space="preserve"> / </w:t>
      </w:r>
      <w:r w:rsidRPr="003548B0">
        <w:rPr>
          <w:rtl/>
        </w:rPr>
        <w:t>153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548B0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548B0">
        <w:rPr>
          <w:rtl/>
        </w:rPr>
        <w:t>435</w:t>
      </w:r>
      <w:r>
        <w:rPr>
          <w:rtl/>
        </w:rPr>
        <w:t xml:space="preserve"> / </w:t>
      </w:r>
      <w:r w:rsidRPr="003548B0">
        <w:rPr>
          <w:rtl/>
        </w:rPr>
        <w:t>1680.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254 / 1150.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265 / 1214</w:t>
      </w:r>
      <w:r w:rsidR="00EC1548">
        <w:rPr>
          <w:rtl/>
        </w:rPr>
        <w:t>،</w:t>
      </w:r>
      <w:r>
        <w:rPr>
          <w:rtl/>
        </w:rPr>
        <w:t xml:space="preserve"> اورده في الباب 4 من </w:t>
      </w:r>
      <w:r>
        <w:rPr>
          <w:rFonts w:hint="cs"/>
          <w:rtl/>
        </w:rPr>
        <w:t>أ</w:t>
      </w:r>
      <w:r>
        <w:rPr>
          <w:rtl/>
        </w:rPr>
        <w:t>بواب تكبيرة الاحرام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الحديث 6 من الباب 49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4 من الباب 65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3548B0" w:rsidRDefault="00BB3864" w:rsidP="00E71C0E">
      <w:pPr>
        <w:pStyle w:val="libFootnote0"/>
        <w:rPr>
          <w:rtl/>
        </w:rPr>
      </w:pPr>
      <w:r w:rsidRPr="003548B0">
        <w:rPr>
          <w:rtl/>
        </w:rPr>
        <w:t>(</w:t>
      </w:r>
      <w:r w:rsidR="00E71C0E">
        <w:rPr>
          <w:rFonts w:hint="cs"/>
          <w:rtl/>
        </w:rPr>
        <w:t>3</w:t>
      </w:r>
      <w:r w:rsidRPr="003548B0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548B0">
        <w:rPr>
          <w:rtl/>
        </w:rPr>
        <w:t>45</w:t>
      </w:r>
      <w:r>
        <w:rPr>
          <w:rtl/>
        </w:rPr>
        <w:t xml:space="preserve"> / </w:t>
      </w:r>
      <w:r w:rsidRPr="003548B0">
        <w:rPr>
          <w:rtl/>
        </w:rPr>
        <w:t>157.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الاحتجاج</w:t>
      </w:r>
      <w:r w:rsidR="00EC1548">
        <w:rPr>
          <w:rtl/>
        </w:rPr>
        <w:t>:</w:t>
      </w:r>
      <w:r>
        <w:rPr>
          <w:rtl/>
        </w:rPr>
        <w:t xml:space="preserve"> 488.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[ 10967 ]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وقد تقد</w:t>
      </w:r>
      <w:r w:rsidR="00BB3864">
        <w:rPr>
          <w:rFonts w:hint="cs"/>
          <w:rtl/>
        </w:rPr>
        <w:t>ّ</w:t>
      </w:r>
      <w:r w:rsidR="00BB3864">
        <w:rPr>
          <w:rtl/>
        </w:rPr>
        <w:t>م حديث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قيس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أو</w:t>
      </w:r>
      <w:r w:rsidR="00BB3864">
        <w:rPr>
          <w:rFonts w:hint="cs"/>
          <w:rtl/>
        </w:rPr>
        <w:t>ّ</w:t>
      </w:r>
      <w:r w:rsidR="00BB3864">
        <w:rPr>
          <w:rtl/>
        </w:rPr>
        <w:t>ل صلاة أحدكم الركوع.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المشي راكعا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وفي إطالة الركوع لانتظار المأموم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وغير ذلك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ظاهره المنافاة وذكرنا وجهه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284" w:name="_Toc278688196"/>
      <w:bookmarkStart w:id="1285" w:name="_Toc301886997"/>
      <w:bookmarkStart w:id="1286" w:name="_Toc375212507"/>
      <w:bookmarkStart w:id="1287" w:name="_Toc375215187"/>
      <w:bookmarkStart w:id="1288" w:name="_Toc262664251"/>
      <w:r>
        <w:rPr>
          <w:rtl/>
        </w:rPr>
        <w:t>46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خاف أن يرفع الإِمام رأسه من الركوع قبل أن</w:t>
      </w:r>
      <w:bookmarkEnd w:id="1284"/>
      <w:bookmarkEnd w:id="1285"/>
      <w:r>
        <w:rPr>
          <w:rFonts w:hint="cs"/>
          <w:rtl/>
        </w:rPr>
        <w:t xml:space="preserve"> </w:t>
      </w:r>
      <w:bookmarkStart w:id="1289" w:name="_Toc278688197"/>
      <w:bookmarkStart w:id="1290" w:name="_Toc301886998"/>
      <w:r>
        <w:rPr>
          <w:rtl/>
        </w:rPr>
        <w:t xml:space="preserve">يصل </w:t>
      </w:r>
      <w:r>
        <w:rPr>
          <w:rFonts w:hint="cs"/>
          <w:rtl/>
        </w:rPr>
        <w:t>ا</w:t>
      </w:r>
      <w:r>
        <w:rPr>
          <w:rtl/>
        </w:rPr>
        <w:t>لى الصفوف جاز أن يركع مكانه ويمشي راكعا</w:t>
      </w:r>
      <w:r>
        <w:rPr>
          <w:rFonts w:hint="cs"/>
          <w:rtl/>
        </w:rPr>
        <w:t>ً</w:t>
      </w:r>
      <w:r>
        <w:rPr>
          <w:rtl/>
        </w:rPr>
        <w:t xml:space="preserve"> أو بعد</w:t>
      </w:r>
      <w:bookmarkEnd w:id="1289"/>
      <w:bookmarkEnd w:id="1290"/>
      <w:r>
        <w:rPr>
          <w:rFonts w:hint="cs"/>
          <w:rtl/>
        </w:rPr>
        <w:t xml:space="preserve"> </w:t>
      </w:r>
      <w:bookmarkStart w:id="1291" w:name="_Toc278688198"/>
      <w:bookmarkStart w:id="1292" w:name="_Toc301886999"/>
      <w:r>
        <w:rPr>
          <w:rtl/>
        </w:rPr>
        <w:t>السجود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يجزيه تكبيرة واحدة للافتتاح والركوع</w:t>
      </w:r>
      <w:bookmarkEnd w:id="1286"/>
      <w:bookmarkEnd w:id="1287"/>
      <w:bookmarkEnd w:id="1288"/>
      <w:bookmarkEnd w:id="1291"/>
      <w:bookmarkEnd w:id="129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[ 10968 ]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 بن عبدالله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E71C0E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E71C0E">
        <w:rPr>
          <w:rFonts w:hint="cs"/>
          <w:rtl/>
        </w:rPr>
        <w:t xml:space="preserve">) ،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سئل عن الرجل يدخل المسجد فيخاف أن تفوته الركعة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يركع قبل أن يبلغ القوم ويمشي وهو راكع حتى يبلغهم.</w:t>
      </w:r>
    </w:p>
    <w:p w:rsidR="00BB3864" w:rsidRDefault="00BB3864" w:rsidP="00E71C0E">
      <w:pPr>
        <w:pStyle w:val="libNormal"/>
        <w:rPr>
          <w:rtl/>
        </w:rPr>
      </w:pPr>
      <w:r>
        <w:rPr>
          <w:rtl/>
        </w:rPr>
        <w:t>ورواه الصدوق بإسناده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[ 10969 ]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معاوية بن وهب قال</w:t>
      </w:r>
      <w:r>
        <w:rPr>
          <w:rtl/>
        </w:rPr>
        <w:t>:</w:t>
      </w:r>
      <w:r w:rsidR="00BB3864">
        <w:rPr>
          <w:rtl/>
        </w:rPr>
        <w:t xml:space="preserve"> رأيت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وقد دخل المسجد الحرام لصلاة العصر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 xml:space="preserve">تقدم في الحديث 6 من الباب 9 من </w:t>
      </w:r>
      <w:r>
        <w:rPr>
          <w:rFonts w:hint="cs"/>
          <w:rtl/>
        </w:rPr>
        <w:t>أ</w:t>
      </w:r>
      <w:r>
        <w:rPr>
          <w:rtl/>
        </w:rPr>
        <w:t>بواب الركوع.</w:t>
      </w:r>
    </w:p>
    <w:p w:rsidR="00BB3864" w:rsidRPr="009365D3" w:rsidRDefault="00BB3864" w:rsidP="00E91C93">
      <w:pPr>
        <w:pStyle w:val="libFootnote0"/>
        <w:rPr>
          <w:rtl/>
        </w:rPr>
      </w:pPr>
      <w:r w:rsidRPr="009365D3">
        <w:rPr>
          <w:rtl/>
        </w:rPr>
        <w:t>(1) يأتي في الحديث 1 و 2 و 3 و 6 من الباب 46 من هذه ال</w:t>
      </w:r>
      <w:r>
        <w:rPr>
          <w:rFonts w:hint="cs"/>
          <w:rtl/>
        </w:rPr>
        <w:t>أ</w:t>
      </w:r>
      <w:r w:rsidRPr="009365D3">
        <w:rPr>
          <w:rtl/>
        </w:rPr>
        <w:t>بواب.</w:t>
      </w:r>
    </w:p>
    <w:p w:rsidR="00BB3864" w:rsidRPr="009365D3" w:rsidRDefault="00BB3864" w:rsidP="00E91C93">
      <w:pPr>
        <w:pStyle w:val="libFootnote0"/>
        <w:rPr>
          <w:rtl/>
        </w:rPr>
      </w:pPr>
      <w:r w:rsidRPr="009365D3">
        <w:rPr>
          <w:rtl/>
        </w:rPr>
        <w:t>(2) يأتي في الباب 50 من هذه ال</w:t>
      </w:r>
      <w:r>
        <w:rPr>
          <w:rFonts w:hint="cs"/>
          <w:rtl/>
        </w:rPr>
        <w:t>أ</w:t>
      </w:r>
      <w:r w:rsidRPr="009365D3">
        <w:rPr>
          <w:rtl/>
        </w:rPr>
        <w:t>بواب.</w:t>
      </w:r>
    </w:p>
    <w:p w:rsidR="00BB3864" w:rsidRPr="009365D3" w:rsidRDefault="00BB3864" w:rsidP="00E91C93">
      <w:pPr>
        <w:pStyle w:val="libFootnote0"/>
        <w:rPr>
          <w:rtl/>
        </w:rPr>
      </w:pPr>
      <w:r w:rsidRPr="009365D3">
        <w:rPr>
          <w:rtl/>
        </w:rPr>
        <w:t>(3) يأتي في الباب 49 من هذه ال</w:t>
      </w:r>
      <w:r>
        <w:rPr>
          <w:rFonts w:hint="cs"/>
          <w:rtl/>
        </w:rPr>
        <w:t>أ</w:t>
      </w:r>
      <w:r w:rsidRPr="009365D3">
        <w:rPr>
          <w:rtl/>
        </w:rPr>
        <w:t>بواب.</w:t>
      </w:r>
    </w:p>
    <w:p w:rsidR="00BB3864" w:rsidRPr="009365D3" w:rsidRDefault="00BB3864" w:rsidP="00E91C93">
      <w:pPr>
        <w:pStyle w:val="libFootnote0"/>
        <w:rPr>
          <w:rtl/>
        </w:rPr>
      </w:pPr>
      <w:r w:rsidRPr="009365D3">
        <w:rPr>
          <w:rtl/>
        </w:rPr>
        <w:t>(4) تقدم في الباب 44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365D3">
        <w:rPr>
          <w:rtl/>
        </w:rPr>
        <w:t xml:space="preserve">وتقدم ما يدل عليه في الباب 26 من </w:t>
      </w:r>
      <w:r>
        <w:rPr>
          <w:rFonts w:hint="cs"/>
          <w:rtl/>
        </w:rPr>
        <w:t>أ</w:t>
      </w:r>
      <w:r w:rsidRPr="009365D3">
        <w:rPr>
          <w:rtl/>
        </w:rPr>
        <w:t>بواب الجمعة.</w:t>
      </w:r>
    </w:p>
    <w:p w:rsidR="00BB3864" w:rsidRDefault="00BB3864" w:rsidP="00E71C0E">
      <w:pPr>
        <w:pStyle w:val="libFootnoteCenterBold"/>
        <w:rPr>
          <w:rtl/>
        </w:rPr>
      </w:pPr>
      <w:r>
        <w:rPr>
          <w:rtl/>
        </w:rPr>
        <w:t>الباب 46</w:t>
      </w:r>
    </w:p>
    <w:p w:rsidR="00BB3864" w:rsidRDefault="00BB3864" w:rsidP="00E71C0E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44 / 154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436 / 1681.</w:t>
      </w:r>
    </w:p>
    <w:p w:rsidR="00BB3864" w:rsidRPr="009365D3" w:rsidRDefault="00BB3864" w:rsidP="00E71C0E">
      <w:pPr>
        <w:pStyle w:val="libFootnote0"/>
        <w:rPr>
          <w:rtl/>
        </w:rPr>
      </w:pPr>
      <w:r w:rsidRPr="009365D3">
        <w:rPr>
          <w:rtl/>
        </w:rPr>
        <w:t>(</w:t>
      </w:r>
      <w:r w:rsidR="00E71C0E">
        <w:rPr>
          <w:rFonts w:hint="cs"/>
          <w:rtl/>
        </w:rPr>
        <w:t>5</w:t>
      </w:r>
      <w:r w:rsidRPr="009365D3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65D3">
        <w:rPr>
          <w:rtl/>
        </w:rPr>
        <w:t>257</w:t>
      </w:r>
      <w:r>
        <w:rPr>
          <w:rtl/>
        </w:rPr>
        <w:t xml:space="preserve"> / </w:t>
      </w:r>
      <w:r w:rsidRPr="009365D3">
        <w:rPr>
          <w:rtl/>
        </w:rPr>
        <w:t>1166.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281 / 829.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كان دون الصفوف ركعوا فركع وحده ثم</w:t>
      </w:r>
      <w:r>
        <w:rPr>
          <w:rFonts w:hint="cs"/>
          <w:rtl/>
        </w:rPr>
        <w:t>ّ</w:t>
      </w:r>
      <w:r>
        <w:rPr>
          <w:rtl/>
        </w:rPr>
        <w:t xml:space="preserve"> سجد السجدتين ثم</w:t>
      </w:r>
      <w:r>
        <w:rPr>
          <w:rFonts w:hint="cs"/>
          <w:rtl/>
        </w:rPr>
        <w:t>ّ</w:t>
      </w:r>
      <w:r>
        <w:rPr>
          <w:rtl/>
        </w:rPr>
        <w:t xml:space="preserve"> قام فمضى حتى لحق الصفوف.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أحمد ابن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الحسين بن سعيد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جماعة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[ 10970 ]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معروف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عبد الرحمن بن أبي عبدالله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إذا دخلت المسجد وال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 راكع فظننت أن</w:t>
      </w:r>
      <w:r w:rsidR="00BB3864">
        <w:rPr>
          <w:rFonts w:hint="cs"/>
          <w:rtl/>
        </w:rPr>
        <w:t>ّ</w:t>
      </w:r>
      <w:r w:rsidR="00BB3864">
        <w:rPr>
          <w:rtl/>
        </w:rPr>
        <w:t>ك إن مشيت إليه رفع رأسه قبل أن تدركه فكب</w:t>
      </w:r>
      <w:r w:rsidR="00BB3864">
        <w:rPr>
          <w:rFonts w:hint="cs"/>
          <w:rtl/>
        </w:rPr>
        <w:t>ّ</w:t>
      </w:r>
      <w:r w:rsidR="00BB3864">
        <w:rPr>
          <w:rtl/>
        </w:rPr>
        <w:t>ر واركع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رفع رأسه فاسجد مكانك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قام فالحق بالصف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جلس فاجلس مكانك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قام فالحق بالصف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E71C0E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عبدالله بن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EC1548">
        <w:rPr>
          <w:rtl/>
        </w:rPr>
        <w:t>،</w:t>
      </w:r>
      <w:r>
        <w:rPr>
          <w:rtl/>
        </w:rPr>
        <w:t xml:space="preserve"> عن علي بن الحكم</w:t>
      </w:r>
      <w:r w:rsidR="00EC1548">
        <w:rPr>
          <w:rtl/>
        </w:rPr>
        <w:t>،</w:t>
      </w:r>
      <w:r>
        <w:rPr>
          <w:rtl/>
        </w:rPr>
        <w:t xml:space="preserve"> عن أبان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71C0E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71C0E">
      <w:pPr>
        <w:pStyle w:val="libNormal"/>
        <w:rPr>
          <w:rtl/>
        </w:rPr>
      </w:pPr>
      <w:r>
        <w:rPr>
          <w:rtl/>
        </w:rPr>
        <w:t>ورواه الصدوق بإسناده عن عبد الرحمن بن أبي عبدالله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[ 10971 ]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قال الصدوق</w:t>
      </w:r>
      <w:r>
        <w:rPr>
          <w:rtl/>
        </w:rPr>
        <w:t>:</w:t>
      </w:r>
      <w:r w:rsidR="00BB3864">
        <w:rPr>
          <w:rtl/>
        </w:rPr>
        <w:t xml:space="preserve"> وروي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يمشي في الصلاة يجر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رجليه ولا يتخطى.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[ 10972 ]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91C93">
      <w:pPr>
        <w:pStyle w:val="libFootnote0"/>
        <w:rPr>
          <w:rtl/>
        </w:rPr>
      </w:pPr>
      <w:r w:rsidRPr="00457CF7">
        <w:rPr>
          <w:rtl/>
        </w:rPr>
        <w:t>(1) التهذيب 3</w:t>
      </w:r>
      <w:r w:rsidR="00EC1548">
        <w:rPr>
          <w:rtl/>
        </w:rPr>
        <w:t>:</w:t>
      </w:r>
      <w:r w:rsidRPr="00457CF7">
        <w:rPr>
          <w:rtl/>
        </w:rPr>
        <w:t xml:space="preserve"> 272 / 785.</w:t>
      </w:r>
    </w:p>
    <w:p w:rsidR="00BB3864" w:rsidRPr="009365D3" w:rsidRDefault="00BB3864" w:rsidP="00E91C93">
      <w:pPr>
        <w:pStyle w:val="libFootnote0"/>
        <w:rPr>
          <w:rtl/>
        </w:rPr>
      </w:pPr>
      <w:r w:rsidRPr="009365D3">
        <w:rPr>
          <w:rtl/>
        </w:rPr>
        <w:t>(2)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65D3">
        <w:rPr>
          <w:rtl/>
        </w:rPr>
        <w:t>384</w:t>
      </w:r>
      <w:r>
        <w:rPr>
          <w:rtl/>
        </w:rPr>
        <w:t xml:space="preserve"> / </w:t>
      </w:r>
      <w:r w:rsidRPr="009365D3">
        <w:rPr>
          <w:rtl/>
        </w:rPr>
        <w:t>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44 / 156.</w:t>
      </w:r>
    </w:p>
    <w:p w:rsidR="00BB3864" w:rsidRPr="009365D3" w:rsidRDefault="00BB3864" w:rsidP="00E71C0E">
      <w:pPr>
        <w:pStyle w:val="libFootnote0"/>
        <w:rPr>
          <w:rtl/>
        </w:rPr>
      </w:pPr>
      <w:r w:rsidRPr="009365D3">
        <w:rPr>
          <w:rtl/>
        </w:rPr>
        <w:t>(</w:t>
      </w:r>
      <w:r w:rsidR="00E71C0E">
        <w:rPr>
          <w:rFonts w:hint="cs"/>
          <w:rtl/>
        </w:rPr>
        <w:t>3</w:t>
      </w:r>
      <w:r w:rsidRPr="009365D3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65D3">
        <w:rPr>
          <w:rtl/>
        </w:rPr>
        <w:t>385</w:t>
      </w:r>
      <w:r>
        <w:rPr>
          <w:rtl/>
        </w:rPr>
        <w:t xml:space="preserve"> / </w:t>
      </w:r>
      <w:r w:rsidRPr="009365D3">
        <w:rPr>
          <w:rtl/>
        </w:rPr>
        <w:t>5.</w:t>
      </w:r>
    </w:p>
    <w:p w:rsidR="00BB3864" w:rsidRPr="009365D3" w:rsidRDefault="00BB3864" w:rsidP="00E71C0E">
      <w:pPr>
        <w:pStyle w:val="libFootnote0"/>
        <w:rPr>
          <w:rtl/>
        </w:rPr>
      </w:pPr>
      <w:r w:rsidRPr="009365D3">
        <w:rPr>
          <w:rtl/>
        </w:rPr>
        <w:t>(</w:t>
      </w:r>
      <w:r w:rsidR="00E71C0E">
        <w:rPr>
          <w:rFonts w:hint="cs"/>
          <w:rtl/>
        </w:rPr>
        <w:t>4</w:t>
      </w:r>
      <w:r w:rsidRPr="009365D3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65D3">
        <w:rPr>
          <w:rtl/>
        </w:rPr>
        <w:t>44</w:t>
      </w:r>
      <w:r>
        <w:rPr>
          <w:rtl/>
        </w:rPr>
        <w:t xml:space="preserve"> / </w:t>
      </w:r>
      <w:r w:rsidRPr="009365D3">
        <w:rPr>
          <w:rtl/>
        </w:rPr>
        <w:t>155.</w:t>
      </w:r>
    </w:p>
    <w:p w:rsidR="00BB3864" w:rsidRPr="009365D3" w:rsidRDefault="00BB3864" w:rsidP="00E71C0E">
      <w:pPr>
        <w:pStyle w:val="libFootnote0"/>
        <w:rPr>
          <w:rtl/>
        </w:rPr>
      </w:pPr>
      <w:r w:rsidRPr="009365D3">
        <w:rPr>
          <w:rtl/>
        </w:rPr>
        <w:t>(</w:t>
      </w:r>
      <w:r w:rsidR="00E71C0E">
        <w:rPr>
          <w:rFonts w:hint="cs"/>
          <w:rtl/>
        </w:rPr>
        <w:t>5</w:t>
      </w:r>
      <w:r w:rsidRPr="009365D3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365D3">
        <w:rPr>
          <w:rtl/>
        </w:rPr>
        <w:t>254</w:t>
      </w:r>
      <w:r>
        <w:rPr>
          <w:rtl/>
        </w:rPr>
        <w:t xml:space="preserve"> / </w:t>
      </w:r>
      <w:r w:rsidRPr="009365D3">
        <w:rPr>
          <w:rtl/>
        </w:rPr>
        <w:t>1148.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254 / 1148.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272 / 787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44 من </w:t>
      </w:r>
      <w:r>
        <w:rPr>
          <w:rFonts w:hint="cs"/>
          <w:rtl/>
        </w:rPr>
        <w:t>أ</w:t>
      </w:r>
      <w:r>
        <w:rPr>
          <w:rtl/>
        </w:rPr>
        <w:t>بواب مكان المصلي.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عن ربعي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 قال</w:t>
      </w:r>
      <w:r w:rsidR="00EC1548">
        <w:rPr>
          <w:rtl/>
        </w:rPr>
        <w:t>:</w:t>
      </w:r>
      <w:r>
        <w:rPr>
          <w:rtl/>
        </w:rPr>
        <w:t xml:space="preserve"> قلت له</w:t>
      </w:r>
      <w:r w:rsidR="00EC1548">
        <w:rPr>
          <w:rtl/>
        </w:rPr>
        <w:t>:</w:t>
      </w:r>
      <w:r>
        <w:rPr>
          <w:rtl/>
        </w:rPr>
        <w:t xml:space="preserve"> الرجل يتأخ</w:t>
      </w:r>
      <w:r>
        <w:rPr>
          <w:rFonts w:hint="cs"/>
          <w:rtl/>
        </w:rPr>
        <w:t>ّ</w:t>
      </w:r>
      <w:r>
        <w:rPr>
          <w:rtl/>
        </w:rPr>
        <w:t>ر وهو في الصلاة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لا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فيتقد</w:t>
      </w:r>
      <w:r>
        <w:rPr>
          <w:rFonts w:hint="cs"/>
          <w:rtl/>
        </w:rPr>
        <w:t>ّ</w:t>
      </w:r>
      <w:r>
        <w:rPr>
          <w:rtl/>
        </w:rPr>
        <w:t>م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ماشيا</w:t>
      </w:r>
      <w:r>
        <w:rPr>
          <w:rFonts w:hint="cs"/>
          <w:rtl/>
        </w:rPr>
        <w:t>ً</w:t>
      </w:r>
      <w:r>
        <w:rPr>
          <w:rtl/>
        </w:rPr>
        <w:t xml:space="preserve"> إلى القبلة.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[ 10973 ]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الحكم بن مسكين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أدخل المسجد وقد ركع الإِمام فأركع بركوعه وأنا وحدي وأسجد ف</w:t>
      </w:r>
      <w:r w:rsidR="00BB3864">
        <w:rPr>
          <w:rFonts w:hint="cs"/>
          <w:rtl/>
        </w:rPr>
        <w:t>إ</w:t>
      </w:r>
      <w:r w:rsidR="00BB3864">
        <w:rPr>
          <w:rtl/>
        </w:rPr>
        <w:t>ذا رفعت رأسي</w:t>
      </w:r>
      <w:r>
        <w:rPr>
          <w:rtl/>
        </w:rPr>
        <w:t>،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أصنع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قم فاذهب إليهم</w:t>
      </w:r>
      <w:r>
        <w:rPr>
          <w:rtl/>
        </w:rPr>
        <w:t>،</w:t>
      </w:r>
      <w:r w:rsidR="00BB3864">
        <w:rPr>
          <w:rtl/>
        </w:rPr>
        <w:t xml:space="preserve"> وإن كانوا قياما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فقم معهم</w:t>
      </w:r>
      <w:r>
        <w:rPr>
          <w:rtl/>
        </w:rPr>
        <w:t>،</w:t>
      </w:r>
      <w:r w:rsidR="00BB3864">
        <w:rPr>
          <w:rtl/>
        </w:rPr>
        <w:t xml:space="preserve"> وإن كانوا جلوسا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فاجلس معهم.</w:t>
      </w:r>
    </w:p>
    <w:p w:rsidR="00BB3864" w:rsidRDefault="00BB3864" w:rsidP="00E71C0E">
      <w:pPr>
        <w:pStyle w:val="libNormal"/>
        <w:rPr>
          <w:rtl/>
        </w:rPr>
      </w:pPr>
      <w:r>
        <w:rPr>
          <w:rtl/>
        </w:rPr>
        <w:t>ورواه الصدوق بإسناده عن إسحاق بن عم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71C0E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عليه في أحاديث ال</w:t>
      </w:r>
      <w:r>
        <w:rPr>
          <w:rFonts w:hint="cs"/>
          <w:rtl/>
        </w:rPr>
        <w:t>أ</w:t>
      </w:r>
      <w:r>
        <w:rPr>
          <w:rtl/>
        </w:rPr>
        <w:t>ذان ماشيا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وعلى إجزاء تكبيرة واحدة للافتتاح والركوع مع الضيق هنا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وفي تكبيرة الافتتاح </w:t>
      </w:r>
      <w:r w:rsidRPr="00BB3864">
        <w:rPr>
          <w:rStyle w:val="libFootnotenumChar"/>
          <w:rtl/>
        </w:rPr>
        <w:t>(</w:t>
      </w:r>
      <w:r w:rsidR="00E71C0E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293" w:name="_Toc278688199"/>
      <w:bookmarkStart w:id="1294" w:name="_Toc301887000"/>
      <w:bookmarkStart w:id="1295" w:name="_Toc375212508"/>
      <w:bookmarkStart w:id="1296" w:name="_Toc375215188"/>
      <w:bookmarkStart w:id="1297" w:name="_Toc262664252"/>
      <w:r>
        <w:rPr>
          <w:rtl/>
        </w:rPr>
        <w:t>47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فاته مع الإِمام بعض الركعات وجب </w:t>
      </w:r>
      <w:r>
        <w:rPr>
          <w:rFonts w:hint="cs"/>
          <w:rtl/>
        </w:rPr>
        <w:t>أ</w:t>
      </w:r>
      <w:r>
        <w:rPr>
          <w:rtl/>
        </w:rPr>
        <w:t>ن يجعل</w:t>
      </w:r>
      <w:bookmarkEnd w:id="1293"/>
      <w:bookmarkEnd w:id="1294"/>
      <w:r>
        <w:rPr>
          <w:rFonts w:hint="cs"/>
          <w:rtl/>
        </w:rPr>
        <w:t xml:space="preserve"> </w:t>
      </w:r>
      <w:bookmarkStart w:id="1298" w:name="_Toc278688200"/>
      <w:bookmarkStart w:id="1299" w:name="_Toc301887001"/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 xml:space="preserve">دركه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صلاته ويتشه</w:t>
      </w:r>
      <w:r>
        <w:rPr>
          <w:rFonts w:hint="cs"/>
          <w:rtl/>
        </w:rPr>
        <w:t>ّ</w:t>
      </w:r>
      <w:r>
        <w:rPr>
          <w:rtl/>
        </w:rPr>
        <w:t>د في ثانيته</w:t>
      </w:r>
      <w:bookmarkEnd w:id="1295"/>
      <w:bookmarkEnd w:id="1296"/>
      <w:bookmarkEnd w:id="1297"/>
      <w:bookmarkEnd w:id="1298"/>
      <w:bookmarkEnd w:id="1299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[ 10974 ]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91C93">
      <w:pPr>
        <w:pStyle w:val="libFootnote0"/>
        <w:rPr>
          <w:rtl/>
        </w:rPr>
      </w:pPr>
      <w:r w:rsidRPr="00457CF7">
        <w:rPr>
          <w:rtl/>
        </w:rPr>
        <w:t>(1) الكافي 3</w:t>
      </w:r>
      <w:r w:rsidR="00EC1548">
        <w:rPr>
          <w:rtl/>
        </w:rPr>
        <w:t>:</w:t>
      </w:r>
      <w:r w:rsidRPr="00457CF7">
        <w:rPr>
          <w:rtl/>
        </w:rPr>
        <w:t xml:space="preserve"> 385 / 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281 / 830.</w:t>
      </w:r>
    </w:p>
    <w:p w:rsidR="00BB3864" w:rsidRPr="00CD510A" w:rsidRDefault="00BB3864" w:rsidP="00E71C0E">
      <w:pPr>
        <w:pStyle w:val="libFootnote0"/>
        <w:rPr>
          <w:rtl/>
        </w:rPr>
      </w:pPr>
      <w:r w:rsidRPr="00CD510A">
        <w:rPr>
          <w:rtl/>
        </w:rPr>
        <w:t>(</w:t>
      </w:r>
      <w:r w:rsidR="00E71C0E">
        <w:rPr>
          <w:rFonts w:hint="cs"/>
          <w:rtl/>
        </w:rPr>
        <w:t>2</w:t>
      </w:r>
      <w:r w:rsidRPr="00CD510A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D510A">
        <w:rPr>
          <w:rtl/>
        </w:rPr>
        <w:t>257</w:t>
      </w:r>
      <w:r>
        <w:rPr>
          <w:rtl/>
        </w:rPr>
        <w:t xml:space="preserve"> / </w:t>
      </w:r>
      <w:r w:rsidRPr="00CD510A">
        <w:rPr>
          <w:rtl/>
        </w:rPr>
        <w:t>1164.</w:t>
      </w:r>
    </w:p>
    <w:p w:rsidR="00BB3864" w:rsidRPr="00CD510A" w:rsidRDefault="00BB3864" w:rsidP="00E71C0E">
      <w:pPr>
        <w:pStyle w:val="libFootnote0"/>
        <w:rPr>
          <w:rtl/>
        </w:rPr>
      </w:pPr>
      <w:r w:rsidRPr="00CD510A">
        <w:rPr>
          <w:rtl/>
        </w:rPr>
        <w:t>(</w:t>
      </w:r>
      <w:r w:rsidR="00E71C0E">
        <w:rPr>
          <w:rFonts w:hint="cs"/>
          <w:rtl/>
        </w:rPr>
        <w:t>3</w:t>
      </w:r>
      <w:r w:rsidRPr="00CD510A">
        <w:rPr>
          <w:rtl/>
        </w:rPr>
        <w:t>) يأتي في الحديث 6 من الباب 49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D510A">
        <w:rPr>
          <w:rtl/>
        </w:rPr>
        <w:t>وفي الباب 70 من هذه ال</w:t>
      </w:r>
      <w:r>
        <w:rPr>
          <w:rFonts w:hint="cs"/>
          <w:rtl/>
        </w:rPr>
        <w:t>أ</w:t>
      </w:r>
      <w:r w:rsidRPr="00CD510A">
        <w:rPr>
          <w:rtl/>
        </w:rPr>
        <w:t>بواب.</w:t>
      </w:r>
    </w:p>
    <w:p w:rsidR="00BB3864" w:rsidRPr="00CD510A" w:rsidRDefault="00BB3864" w:rsidP="00E71C0E">
      <w:pPr>
        <w:pStyle w:val="libFootnote0"/>
        <w:rPr>
          <w:rtl/>
        </w:rPr>
      </w:pPr>
      <w:r w:rsidRPr="00CD510A">
        <w:rPr>
          <w:rtl/>
        </w:rPr>
        <w:t>(</w:t>
      </w:r>
      <w:r w:rsidR="00E71C0E">
        <w:rPr>
          <w:rFonts w:hint="cs"/>
          <w:rtl/>
        </w:rPr>
        <w:t>4</w:t>
      </w:r>
      <w:r w:rsidRPr="00CD510A">
        <w:rPr>
          <w:rtl/>
        </w:rPr>
        <w:t xml:space="preserve">) تقدم في الحديث 9 الباب 13 من </w:t>
      </w:r>
      <w:r>
        <w:rPr>
          <w:rFonts w:hint="cs"/>
          <w:rtl/>
        </w:rPr>
        <w:t>أ</w:t>
      </w:r>
      <w:r w:rsidRPr="00CD510A">
        <w:rPr>
          <w:rtl/>
        </w:rPr>
        <w:t>بواب ال</w:t>
      </w:r>
      <w:r>
        <w:rPr>
          <w:rFonts w:hint="cs"/>
          <w:rtl/>
        </w:rPr>
        <w:t>أ</w:t>
      </w:r>
      <w:r w:rsidRPr="00CD510A">
        <w:rPr>
          <w:rtl/>
        </w:rPr>
        <w:t>ذان.</w:t>
      </w:r>
    </w:p>
    <w:p w:rsidR="00BB3864" w:rsidRPr="00CD510A" w:rsidRDefault="00BB3864" w:rsidP="00E71C0E">
      <w:pPr>
        <w:pStyle w:val="libFootnote0"/>
        <w:rPr>
          <w:rtl/>
        </w:rPr>
      </w:pPr>
      <w:r w:rsidRPr="00CD510A">
        <w:rPr>
          <w:rtl/>
        </w:rPr>
        <w:t>(</w:t>
      </w:r>
      <w:r w:rsidR="00E71C0E">
        <w:rPr>
          <w:rFonts w:hint="cs"/>
          <w:rtl/>
        </w:rPr>
        <w:t>5</w:t>
      </w:r>
      <w:r w:rsidRPr="00CD510A">
        <w:rPr>
          <w:rtl/>
        </w:rPr>
        <w:t>) تقدم في الحديث 4 من الباب 45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D510A">
        <w:rPr>
          <w:rtl/>
        </w:rPr>
        <w:t xml:space="preserve">وفي الباب 44 من </w:t>
      </w:r>
      <w:r>
        <w:rPr>
          <w:rFonts w:hint="cs"/>
          <w:rtl/>
        </w:rPr>
        <w:t>أ</w:t>
      </w:r>
      <w:r w:rsidRPr="00CD510A">
        <w:rPr>
          <w:rtl/>
        </w:rPr>
        <w:t>بواب مكان المصلي.</w:t>
      </w:r>
    </w:p>
    <w:p w:rsidR="00BB3864" w:rsidRPr="00CD510A" w:rsidRDefault="00BB3864" w:rsidP="00E71C0E">
      <w:pPr>
        <w:pStyle w:val="libFootnote0"/>
        <w:rPr>
          <w:rtl/>
        </w:rPr>
      </w:pPr>
      <w:r w:rsidRPr="00CD510A">
        <w:rPr>
          <w:rtl/>
        </w:rPr>
        <w:t>(</w:t>
      </w:r>
      <w:r w:rsidR="00E71C0E">
        <w:rPr>
          <w:rFonts w:hint="cs"/>
          <w:rtl/>
        </w:rPr>
        <w:t>6</w:t>
      </w:r>
      <w:r w:rsidRPr="00CD510A">
        <w:rPr>
          <w:rtl/>
        </w:rPr>
        <w:t>) تقدم في الباب 4 من أبواب تكبيرة الاحرام.</w:t>
      </w:r>
    </w:p>
    <w:p w:rsidR="00BB3864" w:rsidRDefault="00BB3864" w:rsidP="00E71C0E">
      <w:pPr>
        <w:pStyle w:val="libFootnoteCenterBold"/>
        <w:rPr>
          <w:rtl/>
        </w:rPr>
      </w:pPr>
      <w:r>
        <w:rPr>
          <w:rtl/>
        </w:rPr>
        <w:t>الباب 47</w:t>
      </w:r>
    </w:p>
    <w:p w:rsidR="00BB3864" w:rsidRDefault="00BB3864" w:rsidP="00E71C0E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263 / 1198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2 من الباب 67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DB56AE" w:rsidP="00BB3864">
      <w:pPr>
        <w:pStyle w:val="libNormal0"/>
        <w:rPr>
          <w:rtl/>
        </w:rPr>
      </w:pPr>
      <w:r w:rsidRPr="00DB56AE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 w:rsidR="00EC1548">
        <w:rPr>
          <w:rtl/>
        </w:rPr>
        <w:t>:</w:t>
      </w:r>
      <w:r w:rsidR="00BB3864">
        <w:rPr>
          <w:rtl/>
        </w:rPr>
        <w:t xml:space="preserve"> إذا فاتك شيء مع الإِمام فاجعل أو</w:t>
      </w:r>
      <w:r w:rsidR="00BB3864">
        <w:rPr>
          <w:rFonts w:hint="cs"/>
          <w:rtl/>
        </w:rPr>
        <w:t>ّ</w:t>
      </w:r>
      <w:r w:rsidR="00BB3864">
        <w:rPr>
          <w:rtl/>
        </w:rPr>
        <w:t>ل صلاتك ما استقبلت منها</w:t>
      </w:r>
      <w:r w:rsidR="00EC1548">
        <w:rPr>
          <w:rtl/>
        </w:rPr>
        <w:t>،</w:t>
      </w:r>
      <w:r w:rsidR="00BB3864">
        <w:rPr>
          <w:rtl/>
        </w:rPr>
        <w:t xml:space="preserve"> ولا تجعل أو</w:t>
      </w:r>
      <w:r w:rsidR="00BB3864">
        <w:rPr>
          <w:rFonts w:hint="cs"/>
          <w:rtl/>
        </w:rPr>
        <w:t>ّ</w:t>
      </w:r>
      <w:r w:rsidR="00BB3864">
        <w:rPr>
          <w:rtl/>
        </w:rPr>
        <w:t>ل صلاتك آخرها.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[ 10975 ]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يدرك الركعة الثانية من الصلاة مع الإِمام وه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له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</w:t>
      </w:r>
      <w:r>
        <w:rPr>
          <w:rtl/>
        </w:rPr>
        <w:t>،</w:t>
      </w:r>
      <w:r w:rsidR="00BB3864">
        <w:rPr>
          <w:rtl/>
        </w:rPr>
        <w:t xml:space="preserve"> كيف يصنع إذا جلس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يتجافى ولا يتمك</w:t>
      </w:r>
      <w:r w:rsidR="00BB3864">
        <w:rPr>
          <w:rFonts w:hint="cs"/>
          <w:rtl/>
        </w:rPr>
        <w:t>ّ</w:t>
      </w:r>
      <w:r w:rsidR="00BB3864">
        <w:rPr>
          <w:rtl/>
        </w:rPr>
        <w:t>ن من القعود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كانت الثالثة لل</w:t>
      </w:r>
      <w:r w:rsidR="00BB3864">
        <w:rPr>
          <w:rFonts w:hint="cs"/>
          <w:rtl/>
        </w:rPr>
        <w:t>إِ</w:t>
      </w:r>
      <w:r w:rsidR="00BB3864">
        <w:rPr>
          <w:rtl/>
        </w:rPr>
        <w:t>مام وهي له الثانية فليلبث قليلا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إذا قام الإِمام بقدر ما يتشه</w:t>
      </w:r>
      <w:r w:rsidR="00BB3864">
        <w:rPr>
          <w:rFonts w:hint="cs"/>
          <w:rtl/>
        </w:rPr>
        <w:t>ّ</w:t>
      </w:r>
      <w:r w:rsidR="00BB3864">
        <w:rPr>
          <w:rtl/>
        </w:rPr>
        <w:t>د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يلحق بال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وسألته عن الرجل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الذي يدرك الركعتين ال</w:t>
      </w:r>
      <w:r>
        <w:rPr>
          <w:rFonts w:hint="cs"/>
          <w:rtl/>
        </w:rPr>
        <w:t>أ</w:t>
      </w:r>
      <w:r>
        <w:rPr>
          <w:rtl/>
        </w:rPr>
        <w:t>خيرتين من الصلاة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كيف يصنع بالقراءة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اقرأ فيهما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هما لك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لتان</w:t>
      </w:r>
      <w:r w:rsidR="00EC1548">
        <w:rPr>
          <w:rtl/>
        </w:rPr>
        <w:t>،</w:t>
      </w:r>
      <w:r>
        <w:rPr>
          <w:rtl/>
        </w:rPr>
        <w:t xml:space="preserve"> ولا تجعل أو</w:t>
      </w:r>
      <w:r>
        <w:rPr>
          <w:rFonts w:hint="cs"/>
          <w:rtl/>
        </w:rPr>
        <w:t>ّ</w:t>
      </w:r>
      <w:r>
        <w:rPr>
          <w:rtl/>
        </w:rPr>
        <w:t>ل صلاتك آخرها.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[ 10976 ]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عبدالله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عبد الرحمن بن أبي عبدالله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سبقك الإِمام بركعة فأدركت القراءة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خيرة قرأت في الثالثة من صلاته وهي ثنتان لك</w:t>
      </w:r>
      <w:r>
        <w:rPr>
          <w:rtl/>
        </w:rPr>
        <w:t>،</w:t>
      </w:r>
      <w:r w:rsidR="00BB3864">
        <w:rPr>
          <w:rtl/>
        </w:rPr>
        <w:t xml:space="preserve"> وإن لم تدرك معه </w:t>
      </w:r>
      <w:r w:rsidR="00960D04">
        <w:rPr>
          <w:rtl/>
        </w:rPr>
        <w:t xml:space="preserve">إلّا </w:t>
      </w:r>
      <w:r w:rsidR="00BB3864">
        <w:rPr>
          <w:rtl/>
        </w:rPr>
        <w:t>ركعة واحدة قرأت فيها وفي التي تليها</w:t>
      </w:r>
      <w:r>
        <w:rPr>
          <w:rtl/>
        </w:rPr>
        <w:t>،</w:t>
      </w:r>
      <w:r w:rsidR="00BB3864">
        <w:rPr>
          <w:rtl/>
        </w:rPr>
        <w:t xml:space="preserve"> وإن سبقك بركعة جلست في الثانية لك والثالثة له حتى تعتدل الصفوف قياما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BB3864" w:rsidP="00CC2BBA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CC2BB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381 / 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1 من الباب 67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CD510A" w:rsidRDefault="00BB3864" w:rsidP="00E91C93">
      <w:pPr>
        <w:pStyle w:val="libFootnote0"/>
        <w:rPr>
          <w:rtl/>
        </w:rPr>
      </w:pPr>
      <w:r w:rsidRPr="00CD510A">
        <w:rPr>
          <w:rtl/>
        </w:rPr>
        <w:t xml:space="preserve">(1) كتب المصنف </w:t>
      </w:r>
      <w:r w:rsidRPr="00B83A70">
        <w:rPr>
          <w:rtl/>
        </w:rPr>
        <w:t>على ( الرجل )</w:t>
      </w:r>
      <w:r w:rsidRPr="00DB56AE">
        <w:rPr>
          <w:rStyle w:val="libNormalChar"/>
          <w:rtl/>
        </w:rPr>
        <w:t xml:space="preserve"> </w:t>
      </w:r>
      <w:r w:rsidRPr="00CD510A">
        <w:rPr>
          <w:rtl/>
        </w:rPr>
        <w:t>علامة نسخة.</w:t>
      </w:r>
    </w:p>
    <w:p w:rsidR="00BB3864" w:rsidRPr="00CD510A" w:rsidRDefault="00BB3864" w:rsidP="00E91C93">
      <w:pPr>
        <w:pStyle w:val="libFootnote0"/>
        <w:rPr>
          <w:rtl/>
        </w:rPr>
      </w:pPr>
      <w:r w:rsidRPr="00CD510A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D510A">
        <w:rPr>
          <w:rtl/>
        </w:rPr>
        <w:t>46</w:t>
      </w:r>
      <w:r>
        <w:rPr>
          <w:rtl/>
        </w:rPr>
        <w:t xml:space="preserve"> / </w:t>
      </w:r>
      <w:r w:rsidRPr="00CD510A">
        <w:rPr>
          <w:rtl/>
        </w:rPr>
        <w:t>159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D510A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D510A">
        <w:rPr>
          <w:rtl/>
        </w:rPr>
        <w:t>437</w:t>
      </w:r>
      <w:r>
        <w:rPr>
          <w:rtl/>
        </w:rPr>
        <w:t xml:space="preserve"> / </w:t>
      </w:r>
      <w:r w:rsidRPr="00CD510A">
        <w:rPr>
          <w:rtl/>
        </w:rPr>
        <w:t>1684.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381 / 4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5 من الباب 49 من هذه الأبواب</w:t>
      </w:r>
      <w:r w:rsidR="00EC1548">
        <w:rPr>
          <w:rtl/>
        </w:rPr>
        <w:t>،</w:t>
      </w:r>
      <w:r>
        <w:rPr>
          <w:rtl/>
        </w:rPr>
        <w:t xml:space="preserve"> وفي الحديث 3 من الباب 66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CD510A" w:rsidRDefault="00BB3864" w:rsidP="00CC2BBA">
      <w:pPr>
        <w:pStyle w:val="libFootnote0"/>
        <w:rPr>
          <w:rtl/>
        </w:rPr>
      </w:pPr>
      <w:r w:rsidRPr="00CD510A">
        <w:rPr>
          <w:rtl/>
        </w:rPr>
        <w:t>(</w:t>
      </w:r>
      <w:r w:rsidR="00CC2BBA">
        <w:rPr>
          <w:rFonts w:hint="cs"/>
          <w:rtl/>
        </w:rPr>
        <w:t>3</w:t>
      </w:r>
      <w:r w:rsidRPr="00CD510A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D510A">
        <w:rPr>
          <w:rtl/>
        </w:rPr>
        <w:t>271</w:t>
      </w:r>
      <w:r>
        <w:rPr>
          <w:rtl/>
        </w:rPr>
        <w:t xml:space="preserve"> / </w:t>
      </w:r>
      <w:r w:rsidRPr="00CD510A">
        <w:rPr>
          <w:rtl/>
        </w:rPr>
        <w:t>780.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[ 10977 ]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083EE8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أدرك الرجل بعض الصلاة وفاته بعض خلف إمام يحتسب بالصلاة خلفه جعل أو</w:t>
      </w:r>
      <w:r w:rsidR="00BB3864">
        <w:rPr>
          <w:rFonts w:hint="cs"/>
          <w:rtl/>
        </w:rPr>
        <w:t>ّ</w:t>
      </w:r>
      <w:r w:rsidR="00BB3864">
        <w:rPr>
          <w:rtl/>
        </w:rPr>
        <w:t>ل ما أدرك أو</w:t>
      </w:r>
      <w:r w:rsidR="00BB3864">
        <w:rPr>
          <w:rFonts w:hint="cs"/>
          <w:rtl/>
        </w:rPr>
        <w:t>ّ</w:t>
      </w:r>
      <w:r w:rsidR="00BB3864">
        <w:rPr>
          <w:rtl/>
        </w:rPr>
        <w:t>ل صلاته</w:t>
      </w:r>
      <w:r>
        <w:rPr>
          <w:rtl/>
        </w:rPr>
        <w:t>،</w:t>
      </w:r>
      <w:r w:rsidR="00BB3864">
        <w:rPr>
          <w:rtl/>
        </w:rPr>
        <w:t xml:space="preserve"> إن أدرك من الظهر أو من العصر أو من العشاء ركعتين وفاتته ركعتان قرأ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مم</w:t>
      </w:r>
      <w:r w:rsidR="00BB3864">
        <w:rPr>
          <w:rFonts w:hint="cs"/>
          <w:rtl/>
        </w:rPr>
        <w:t>ّ</w:t>
      </w:r>
      <w:r w:rsidR="00BB3864">
        <w:rPr>
          <w:rtl/>
        </w:rPr>
        <w:t>ا أدرك خلف الإِمام في نفسه بأُم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الكتاب وسورة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لم يدرك السورة تام</w:t>
      </w:r>
      <w:r w:rsidR="00BB3864">
        <w:rPr>
          <w:rFonts w:hint="cs"/>
          <w:rtl/>
        </w:rPr>
        <w:t>ّ</w:t>
      </w:r>
      <w:r w:rsidR="00BB3864">
        <w:rPr>
          <w:rtl/>
        </w:rPr>
        <w:t>ة أجزأته أُم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الكتاب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الإِمام قام فصل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لا يقرأ فيهما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 الصلاة إن</w:t>
      </w:r>
      <w:r w:rsidR="00BB3864">
        <w:rPr>
          <w:rFonts w:hint="cs"/>
          <w:rtl/>
        </w:rPr>
        <w:t>ّ</w:t>
      </w:r>
      <w:r w:rsidR="00BB3864">
        <w:rPr>
          <w:rtl/>
        </w:rPr>
        <w:t>ما يقرأ فيها في الأو</w:t>
      </w:r>
      <w:r w:rsidR="00BB3864">
        <w:rPr>
          <w:rFonts w:hint="cs"/>
          <w:rtl/>
        </w:rPr>
        <w:t>ّ</w:t>
      </w:r>
      <w:r w:rsidR="00BB3864">
        <w:rPr>
          <w:rtl/>
        </w:rPr>
        <w:t>لتين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 بأُم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الكتاب وسورة</w:t>
      </w:r>
      <w:r>
        <w:rPr>
          <w:rtl/>
        </w:rPr>
        <w:t>،</w:t>
      </w:r>
      <w:r w:rsidR="00BB3864">
        <w:rPr>
          <w:rtl/>
        </w:rPr>
        <w:t xml:space="preserve"> وفي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لا يقرأ فيهما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هو تسبيح وتكبير وتهليل ودعاء ليس فيهما قراءة</w:t>
      </w:r>
      <w:r>
        <w:rPr>
          <w:rtl/>
        </w:rPr>
        <w:t>،</w:t>
      </w:r>
      <w:r w:rsidR="00BB3864">
        <w:rPr>
          <w:rtl/>
        </w:rPr>
        <w:t xml:space="preserve"> وإن أدرك ركعة قرأ فيها خلف الإِمام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الإِمام قام فقرأ بأُم الكتاب وسورة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قعد فتشه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قام فصل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ركعتين ليس فيهما قراءة.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عمر بن أُذينة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أسقط قوله</w:t>
      </w:r>
      <w:r w:rsidR="00EC154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لم يدرك السورة تام</w:t>
      </w:r>
      <w:r>
        <w:rPr>
          <w:rFonts w:hint="cs"/>
          <w:rtl/>
        </w:rPr>
        <w:t>ّ</w:t>
      </w:r>
      <w:r>
        <w:rPr>
          <w:rtl/>
        </w:rPr>
        <w:t>ة أجزأته أُم</w:t>
      </w:r>
      <w:r>
        <w:rPr>
          <w:rFonts w:hint="cs"/>
          <w:rtl/>
        </w:rPr>
        <w:t>ّ</w:t>
      </w:r>
      <w:r>
        <w:rPr>
          <w:rtl/>
        </w:rPr>
        <w:t xml:space="preserve"> الكتاب</w:t>
      </w:r>
      <w:r w:rsidR="00EC1548">
        <w:rPr>
          <w:rtl/>
        </w:rPr>
        <w:t>،</w:t>
      </w:r>
      <w:r>
        <w:rPr>
          <w:rtl/>
        </w:rPr>
        <w:t xml:space="preserve"> وترك أيضا</w:t>
      </w:r>
      <w:r>
        <w:rPr>
          <w:rFonts w:hint="cs"/>
          <w:rtl/>
        </w:rPr>
        <w:t>ً</w:t>
      </w:r>
      <w:r>
        <w:rPr>
          <w:rtl/>
        </w:rPr>
        <w:t xml:space="preserve"> من قوله</w:t>
      </w:r>
      <w:r w:rsidR="00EC1548">
        <w:rPr>
          <w:rtl/>
        </w:rPr>
        <w:t>:</w:t>
      </w:r>
      <w:r>
        <w:rPr>
          <w:rtl/>
        </w:rPr>
        <w:t xml:space="preserve"> لا يقرأ فيهما</w:t>
      </w:r>
      <w:r w:rsidR="00EC1548">
        <w:rPr>
          <w:rtl/>
        </w:rPr>
        <w:t xml:space="preserve"> - </w:t>
      </w:r>
      <w:r>
        <w:rPr>
          <w:rtl/>
        </w:rPr>
        <w:t>إلى قوله</w:t>
      </w:r>
      <w:r w:rsidR="00EC1548">
        <w:rPr>
          <w:rtl/>
        </w:rPr>
        <w:t xml:space="preserve"> - </w:t>
      </w:r>
      <w:r>
        <w:rPr>
          <w:rtl/>
        </w:rPr>
        <w:t xml:space="preserve">لا يقرأ فيهما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[ 10978 ]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معاوية بن وهب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يدرك آخر صلاة الإِمام وهو أو</w:t>
      </w:r>
      <w:r w:rsidR="00BB3864">
        <w:rPr>
          <w:rFonts w:hint="cs"/>
          <w:rtl/>
        </w:rPr>
        <w:t>ّ</w:t>
      </w:r>
      <w:r w:rsidR="00BB3864">
        <w:rPr>
          <w:rtl/>
        </w:rPr>
        <w:t>ل صلاة الرجل فلا يمهله حتى يقرأ</w:t>
      </w:r>
      <w:r>
        <w:rPr>
          <w:rtl/>
        </w:rPr>
        <w:t>،</w:t>
      </w:r>
      <w:r w:rsidR="00BB3864">
        <w:rPr>
          <w:rtl/>
        </w:rPr>
        <w:t xml:space="preserve"> فيقضي القراءة في آخر صلاته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نعم.</w:t>
      </w:r>
    </w:p>
    <w:p w:rsidR="00BB3864" w:rsidRDefault="00BB3864" w:rsidP="00CC2BBA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،</w:t>
      </w:r>
      <w:r>
        <w:rPr>
          <w:rtl/>
        </w:rPr>
        <w:t xml:space="preserve"> عن علي بن السندي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CC2BB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حمله الشيخ على التجو</w:t>
      </w:r>
      <w:r w:rsidR="00BB3864">
        <w:rPr>
          <w:rFonts w:hint="cs"/>
          <w:rtl/>
        </w:rPr>
        <w:t>ّ</w:t>
      </w:r>
      <w:r w:rsidR="00BB3864">
        <w:rPr>
          <w:rtl/>
        </w:rPr>
        <w:t>ز</w:t>
      </w:r>
      <w:r>
        <w:rPr>
          <w:rtl/>
        </w:rPr>
        <w:t>،</w:t>
      </w:r>
      <w:r w:rsidR="00BB3864">
        <w:rPr>
          <w:rtl/>
        </w:rPr>
        <w:t xml:space="preserve"> وأن</w:t>
      </w:r>
      <w:r w:rsidR="00BB3864">
        <w:rPr>
          <w:rFonts w:hint="cs"/>
          <w:rtl/>
        </w:rPr>
        <w:t>ّ</w:t>
      </w:r>
      <w:r w:rsidR="00BB3864">
        <w:rPr>
          <w:rtl/>
        </w:rPr>
        <w:t>ه يقرأ في الاخيرتين الحمد</w:t>
      </w:r>
      <w:r>
        <w:rPr>
          <w:rtl/>
        </w:rPr>
        <w:t>،</w:t>
      </w:r>
      <w:r w:rsidR="00BB3864">
        <w:rPr>
          <w:rtl/>
        </w:rPr>
        <w:t xml:space="preserve"> لما 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45 / 158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436 / 1683.</w:t>
      </w:r>
    </w:p>
    <w:p w:rsidR="00BB3864" w:rsidRPr="00735C3C" w:rsidRDefault="00BB3864" w:rsidP="00E91C93">
      <w:pPr>
        <w:pStyle w:val="libFootnote0"/>
        <w:rPr>
          <w:rtl/>
        </w:rPr>
      </w:pPr>
      <w:r w:rsidRPr="00735C3C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35C3C">
        <w:rPr>
          <w:rtl/>
        </w:rPr>
        <w:t>256</w:t>
      </w:r>
      <w:r>
        <w:rPr>
          <w:rtl/>
        </w:rPr>
        <w:t xml:space="preserve"> / </w:t>
      </w:r>
      <w:r w:rsidRPr="00735C3C">
        <w:rPr>
          <w:rtl/>
        </w:rPr>
        <w:t>1162.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47 / 162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438 / 1687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5 من الباب 30 من </w:t>
      </w:r>
      <w:r>
        <w:rPr>
          <w:rFonts w:hint="cs"/>
          <w:rtl/>
        </w:rPr>
        <w:t>أ</w:t>
      </w:r>
      <w:r>
        <w:rPr>
          <w:rtl/>
        </w:rPr>
        <w:t>بواب القراءة في الصلاة.</w:t>
      </w:r>
    </w:p>
    <w:p w:rsidR="00BB3864" w:rsidRPr="00735C3C" w:rsidRDefault="00BB3864" w:rsidP="00CC2BBA">
      <w:pPr>
        <w:pStyle w:val="libFootnote0"/>
        <w:rPr>
          <w:rtl/>
        </w:rPr>
      </w:pPr>
      <w:r w:rsidRPr="00735C3C">
        <w:rPr>
          <w:rtl/>
        </w:rPr>
        <w:t>(</w:t>
      </w:r>
      <w:r w:rsidR="00CC2BBA">
        <w:rPr>
          <w:rFonts w:hint="cs"/>
          <w:rtl/>
        </w:rPr>
        <w:t>2</w:t>
      </w:r>
      <w:r w:rsidRPr="00735C3C">
        <w:rPr>
          <w:rFonts w:hint="cs"/>
          <w:rtl/>
        </w:rPr>
        <w:t>)</w:t>
      </w:r>
      <w:r w:rsidRPr="00735C3C">
        <w:rPr>
          <w:rtl/>
        </w:rPr>
        <w:t xml:space="preserve">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35C3C">
        <w:rPr>
          <w:rtl/>
        </w:rPr>
        <w:t>274</w:t>
      </w:r>
      <w:r>
        <w:rPr>
          <w:rtl/>
        </w:rPr>
        <w:t xml:space="preserve"> / </w:t>
      </w:r>
      <w:r w:rsidRPr="00735C3C">
        <w:rPr>
          <w:rtl/>
        </w:rPr>
        <w:t>797.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CC2BBA">
      <w:pPr>
        <w:pStyle w:val="libNormal0"/>
        <w:rPr>
          <w:rtl/>
        </w:rPr>
      </w:pPr>
      <w:r>
        <w:rPr>
          <w:rtl/>
        </w:rPr>
        <w:lastRenderedPageBreak/>
        <w:t xml:space="preserve">هنا وفي القراءة </w:t>
      </w:r>
      <w:r w:rsidRPr="00BB3864">
        <w:rPr>
          <w:rStyle w:val="libFootnotenumChar"/>
          <w:rtl/>
        </w:rPr>
        <w:t>(</w:t>
      </w:r>
      <w:r w:rsidR="00CC2BBA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CC2BBA">
      <w:pPr>
        <w:pStyle w:val="libNormal"/>
        <w:rPr>
          <w:rtl/>
        </w:rPr>
      </w:pPr>
      <w:r>
        <w:rPr>
          <w:rtl/>
        </w:rPr>
        <w:t>[ 10979 ]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طلحة بن زيد</w:t>
      </w:r>
      <w:r>
        <w:rPr>
          <w:rtl/>
        </w:rPr>
        <w:t>،</w:t>
      </w:r>
      <w:r w:rsidR="00BB3864">
        <w:rPr>
          <w:rtl/>
        </w:rPr>
        <w:t xml:space="preserve"> عن جعفر </w:t>
      </w:r>
      <w:r w:rsidR="00BB3864" w:rsidRPr="00BB3864">
        <w:rPr>
          <w:rStyle w:val="libFootnotenumChar"/>
          <w:rtl/>
        </w:rPr>
        <w:t>(</w:t>
      </w:r>
      <w:r w:rsidR="00CC2BBA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يجعل الرجل ما أدرك مع الإِمام أو</w:t>
      </w:r>
      <w:r w:rsidR="00BB3864">
        <w:rPr>
          <w:rFonts w:hint="cs"/>
          <w:rtl/>
        </w:rPr>
        <w:t>ّ</w:t>
      </w:r>
      <w:r w:rsidR="00BB3864">
        <w:rPr>
          <w:rtl/>
        </w:rPr>
        <w:t>ل صلاته</w:t>
      </w:r>
      <w:r>
        <w:rPr>
          <w:rtl/>
        </w:rPr>
        <w:t>،</w:t>
      </w:r>
      <w:r w:rsidR="00BB3864">
        <w:rPr>
          <w:rtl/>
        </w:rPr>
        <w:t xml:space="preserve"> قال جعفر</w:t>
      </w:r>
      <w:r>
        <w:rPr>
          <w:rtl/>
        </w:rPr>
        <w:t>:</w:t>
      </w:r>
      <w:r w:rsidR="00BB3864">
        <w:rPr>
          <w:rtl/>
        </w:rPr>
        <w:t xml:space="preserve"> وليس نقول كما يقول الحمقى.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[ 10980 ]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 بن عبدالله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مروك بن عبيد</w:t>
      </w:r>
      <w:r>
        <w:rPr>
          <w:rtl/>
        </w:rPr>
        <w:t>،</w:t>
      </w:r>
      <w:r w:rsidR="00BB3864">
        <w:rPr>
          <w:rtl/>
        </w:rPr>
        <w:t xml:space="preserve"> عن أحمد بن النضر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083EE8">
        <w:rPr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لي</w:t>
      </w:r>
      <w:r>
        <w:rPr>
          <w:rtl/>
        </w:rPr>
        <w:t>: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شيء يقول هؤلاء في الرجل إذا فاته مع الإِمام ركعتان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يقولون</w:t>
      </w:r>
      <w:r>
        <w:rPr>
          <w:rtl/>
        </w:rPr>
        <w:t>:</w:t>
      </w:r>
      <w:r w:rsidR="00BB3864">
        <w:rPr>
          <w:rtl/>
        </w:rPr>
        <w:t xml:space="preserve"> يقرأ في الركعتين بالحمد وسورة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هذا يقلب صلاته فيجعل أو</w:t>
      </w:r>
      <w:r w:rsidR="00BB3864">
        <w:rPr>
          <w:rFonts w:hint="cs"/>
          <w:rtl/>
        </w:rPr>
        <w:t>ّ</w:t>
      </w:r>
      <w:r w:rsidR="00BB3864">
        <w:rPr>
          <w:rtl/>
        </w:rPr>
        <w:t>لها آخرها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يقرأ بفاتحة الكتاب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ركعة.</w:t>
      </w:r>
    </w:p>
    <w:p w:rsidR="00BB3864" w:rsidRDefault="00BB3864" w:rsidP="00CC2BBA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مروك بن عبيد </w:t>
      </w:r>
      <w:r w:rsidRPr="00BB3864">
        <w:rPr>
          <w:rStyle w:val="libFootnotenumChar"/>
          <w:rtl/>
        </w:rPr>
        <w:t>(</w:t>
      </w:r>
      <w:r w:rsidR="00CC2BB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CC2BBA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CC2BB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[ 10981 ]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>
        <w:rPr>
          <w:rtl/>
        </w:rPr>
        <w:t>ع</w:t>
      </w:r>
      <w:r w:rsidR="00BB3864">
        <w:rPr>
          <w:rtl/>
        </w:rPr>
        <w:t xml:space="preserve">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</w:t>
      </w:r>
      <w:r w:rsidR="00BB3864">
        <w:rPr>
          <w:rFonts w:hint="cs"/>
          <w:rtl/>
        </w:rPr>
        <w:t>ا</w:t>
      </w:r>
      <w:r w:rsidR="00BB3864">
        <w:rPr>
          <w:rtl/>
        </w:rPr>
        <w:t>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رجل أدرك مع الإِمام ركعة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قام ي</w:t>
      </w:r>
      <w:r w:rsidR="00BB3864">
        <w:rPr>
          <w:rFonts w:hint="cs"/>
          <w:rtl/>
        </w:rPr>
        <w:t>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يقرأ في الثلاث كل</w:t>
      </w:r>
      <w:r w:rsidR="00BB3864">
        <w:rPr>
          <w:rFonts w:hint="cs"/>
          <w:rtl/>
        </w:rPr>
        <w:t>ّ</w:t>
      </w:r>
      <w:r w:rsidR="00BB3864">
        <w:rPr>
          <w:rtl/>
        </w:rPr>
        <w:t>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أو في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CC2BBA">
      <w:pPr>
        <w:pStyle w:val="libFootnote0"/>
        <w:rPr>
          <w:rtl/>
        </w:rPr>
      </w:pPr>
      <w:r w:rsidRPr="00457CF7">
        <w:rPr>
          <w:rtl/>
        </w:rPr>
        <w:t>(</w:t>
      </w:r>
      <w:r w:rsidR="00CC2BBA">
        <w:rPr>
          <w:rFonts w:hint="cs"/>
          <w:rtl/>
        </w:rPr>
        <w:t>1</w:t>
      </w:r>
      <w:r w:rsidRPr="00457CF7">
        <w:rPr>
          <w:rtl/>
        </w:rPr>
        <w:t>) تقدم في الاحاديث 2 و 3 و 4 من نفس الباب</w:t>
      </w:r>
      <w:r w:rsidR="00EC1548">
        <w:rPr>
          <w:rtl/>
        </w:rPr>
        <w:t>،</w:t>
      </w:r>
      <w:r w:rsidRPr="00457CF7">
        <w:rPr>
          <w:rtl/>
        </w:rPr>
        <w:t xml:space="preserve"> وفي الحديث 5 من الباب 30 من </w:t>
      </w:r>
      <w:r w:rsidRPr="00457CF7">
        <w:rPr>
          <w:rFonts w:hint="cs"/>
          <w:rtl/>
        </w:rPr>
        <w:t>أ</w:t>
      </w:r>
      <w:r w:rsidRPr="00457CF7">
        <w:rPr>
          <w:rtl/>
        </w:rPr>
        <w:t>بواب القراءة</w:t>
      </w:r>
      <w:r>
        <w:rPr>
          <w:rtl/>
        </w:rPr>
        <w:t xml:space="preserve"> </w:t>
      </w:r>
      <w:r w:rsidRPr="00457CF7">
        <w:rPr>
          <w:rtl/>
        </w:rPr>
        <w:t>في الصلاة.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46 / 161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437 / 1685.</w:t>
      </w:r>
    </w:p>
    <w:p w:rsidR="00BB3864" w:rsidRPr="00735C3C" w:rsidRDefault="00BB3864" w:rsidP="00CC2BBA">
      <w:pPr>
        <w:pStyle w:val="libFootnote0"/>
        <w:rPr>
          <w:rtl/>
        </w:rPr>
      </w:pPr>
      <w:r w:rsidRPr="00735C3C">
        <w:rPr>
          <w:rtl/>
        </w:rPr>
        <w:t>(</w:t>
      </w:r>
      <w:r w:rsidR="00CC2BBA">
        <w:rPr>
          <w:rFonts w:hint="cs"/>
          <w:rtl/>
        </w:rPr>
        <w:t>2</w:t>
      </w:r>
      <w:r w:rsidRPr="00735C3C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735C3C">
        <w:rPr>
          <w:rtl/>
        </w:rPr>
        <w:t>بي جعفر.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46 / 160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437 / 1686.</w:t>
      </w:r>
    </w:p>
    <w:p w:rsidR="00BB3864" w:rsidRPr="00735C3C" w:rsidRDefault="00BB3864" w:rsidP="00CC2BBA">
      <w:pPr>
        <w:pStyle w:val="libFootnote0"/>
        <w:rPr>
          <w:rtl/>
        </w:rPr>
      </w:pPr>
      <w:r w:rsidRPr="00735C3C">
        <w:rPr>
          <w:rtl/>
        </w:rPr>
        <w:t>(</w:t>
      </w:r>
      <w:r w:rsidR="00CC2BBA">
        <w:rPr>
          <w:rFonts w:hint="cs"/>
          <w:rtl/>
        </w:rPr>
        <w:t>3</w:t>
      </w:r>
      <w:r w:rsidRPr="00735C3C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35C3C">
        <w:rPr>
          <w:rtl/>
        </w:rPr>
        <w:t>383</w:t>
      </w:r>
      <w:r>
        <w:rPr>
          <w:rtl/>
        </w:rPr>
        <w:t xml:space="preserve"> / </w:t>
      </w:r>
      <w:r w:rsidRPr="00735C3C">
        <w:rPr>
          <w:rtl/>
        </w:rPr>
        <w:t>10.</w:t>
      </w:r>
    </w:p>
    <w:p w:rsidR="00BB3864" w:rsidRPr="00735C3C" w:rsidRDefault="00BB3864" w:rsidP="00CC2BBA">
      <w:pPr>
        <w:pStyle w:val="libFootnote0"/>
        <w:rPr>
          <w:rtl/>
        </w:rPr>
      </w:pPr>
      <w:r w:rsidRPr="00735C3C">
        <w:rPr>
          <w:rtl/>
        </w:rPr>
        <w:t>(</w:t>
      </w:r>
      <w:r w:rsidR="00CC2BBA">
        <w:rPr>
          <w:rFonts w:hint="cs"/>
          <w:rtl/>
        </w:rPr>
        <w:t>4</w:t>
      </w:r>
      <w:r w:rsidRPr="00735C3C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35C3C">
        <w:rPr>
          <w:rtl/>
        </w:rPr>
        <w:t>263</w:t>
      </w:r>
      <w:r>
        <w:rPr>
          <w:rtl/>
        </w:rPr>
        <w:t xml:space="preserve"> / </w:t>
      </w:r>
      <w:r w:rsidRPr="00735C3C">
        <w:rPr>
          <w:rtl/>
        </w:rPr>
        <w:t>1203.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EC1548">
        <w:rPr>
          <w:rtl/>
        </w:rPr>
        <w:t>:</w:t>
      </w:r>
      <w:r>
        <w:rPr>
          <w:rtl/>
        </w:rPr>
        <w:t xml:space="preserve"> 90.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ركعة أو في ثنتين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يقرأ في ثنتين</w:t>
      </w:r>
      <w:r w:rsidR="00EC1548">
        <w:rPr>
          <w:rtl/>
        </w:rPr>
        <w:t>،</w:t>
      </w:r>
      <w:r>
        <w:rPr>
          <w:rtl/>
        </w:rPr>
        <w:t xml:space="preserve"> وإن قرأ واحدة أجزأه.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حكم التشه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300" w:name="_Toc278688201"/>
      <w:bookmarkStart w:id="1301" w:name="_Toc301887002"/>
      <w:bookmarkStart w:id="1302" w:name="_Toc375212509"/>
      <w:bookmarkStart w:id="1303" w:name="_Toc375215189"/>
      <w:bookmarkStart w:id="1304" w:name="_Toc262664253"/>
      <w:r>
        <w:rPr>
          <w:rtl/>
        </w:rPr>
        <w:t>48</w:t>
      </w:r>
      <w:r w:rsidR="00EC1548">
        <w:rPr>
          <w:rFonts w:hint="cs"/>
          <w:rtl/>
        </w:rPr>
        <w:t xml:space="preserve"> - </w:t>
      </w:r>
      <w:r>
        <w:rPr>
          <w:rtl/>
        </w:rPr>
        <w:t>باب وجوب متابعة المأموم الإِمام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رفع رأسه من</w:t>
      </w:r>
      <w:bookmarkEnd w:id="1300"/>
      <w:bookmarkEnd w:id="1301"/>
      <w:r>
        <w:rPr>
          <w:rFonts w:hint="cs"/>
          <w:rtl/>
        </w:rPr>
        <w:t xml:space="preserve"> </w:t>
      </w:r>
      <w:bookmarkStart w:id="1305" w:name="_Toc278688202"/>
      <w:bookmarkStart w:id="1306" w:name="_Toc301887003"/>
      <w:r>
        <w:rPr>
          <w:rtl/>
        </w:rPr>
        <w:t xml:space="preserve">الركوع </w:t>
      </w:r>
      <w:r>
        <w:rPr>
          <w:rFonts w:hint="cs"/>
          <w:rtl/>
        </w:rPr>
        <w:t>أ</w:t>
      </w:r>
      <w:r>
        <w:rPr>
          <w:rtl/>
        </w:rPr>
        <w:t>و السجود قبله عامدا</w:t>
      </w:r>
      <w:r>
        <w:rPr>
          <w:rFonts w:hint="cs"/>
          <w:rtl/>
        </w:rPr>
        <w:t>ً</w:t>
      </w:r>
      <w:r>
        <w:rPr>
          <w:rtl/>
        </w:rPr>
        <w:t xml:space="preserve"> استمر</w:t>
      </w:r>
      <w:r>
        <w:rPr>
          <w:rFonts w:hint="cs"/>
          <w:rtl/>
        </w:rPr>
        <w:t>ّ</w:t>
      </w:r>
      <w:r>
        <w:rPr>
          <w:rtl/>
        </w:rPr>
        <w:t xml:space="preserve"> على حاله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لم يتعم</w:t>
      </w:r>
      <w:r>
        <w:rPr>
          <w:rFonts w:hint="cs"/>
          <w:rtl/>
        </w:rPr>
        <w:t>ّ</w:t>
      </w:r>
      <w:r>
        <w:rPr>
          <w:rtl/>
        </w:rPr>
        <w:t>د</w:t>
      </w:r>
      <w:bookmarkEnd w:id="1305"/>
      <w:bookmarkEnd w:id="1306"/>
      <w:r>
        <w:rPr>
          <w:rFonts w:hint="cs"/>
          <w:rtl/>
        </w:rPr>
        <w:t xml:space="preserve"> </w:t>
      </w:r>
      <w:bookmarkStart w:id="1307" w:name="_Toc278688203"/>
      <w:bookmarkStart w:id="1308" w:name="_Toc301887004"/>
      <w:r>
        <w:rPr>
          <w:rtl/>
        </w:rPr>
        <w:t xml:space="preserve">عاد إلى الركوع </w:t>
      </w:r>
      <w:r>
        <w:rPr>
          <w:rFonts w:hint="cs"/>
          <w:rtl/>
        </w:rPr>
        <w:t>أ</w:t>
      </w:r>
      <w:r>
        <w:rPr>
          <w:rtl/>
        </w:rPr>
        <w:t>و السجود</w:t>
      </w:r>
      <w:r w:rsidR="00EC1548">
        <w:rPr>
          <w:rtl/>
        </w:rPr>
        <w:t>،</w:t>
      </w:r>
      <w:r>
        <w:rPr>
          <w:rtl/>
        </w:rPr>
        <w:t xml:space="preserve"> وكذا من ركع </w:t>
      </w:r>
      <w:r>
        <w:rPr>
          <w:rFonts w:hint="cs"/>
          <w:rtl/>
        </w:rPr>
        <w:t>أ</w:t>
      </w:r>
      <w:r>
        <w:rPr>
          <w:rtl/>
        </w:rPr>
        <w:t>و سجد قبله</w:t>
      </w:r>
      <w:bookmarkEnd w:id="1302"/>
      <w:bookmarkEnd w:id="1303"/>
      <w:bookmarkEnd w:id="1304"/>
      <w:bookmarkEnd w:id="1307"/>
      <w:bookmarkEnd w:id="1308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[ 10982 ]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الفضيل بن يسار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عبدالله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عليه الاسلام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مع إمام يأتم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رفع رأسه من السجود قبل أن يرفع الإِمام رأسه من السجود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فليسجد.</w:t>
      </w:r>
    </w:p>
    <w:p w:rsidR="00BB3864" w:rsidRDefault="00BB3864" w:rsidP="00C3729E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سنان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 وخلف بن حم</w:t>
      </w:r>
      <w:r>
        <w:rPr>
          <w:rFonts w:hint="cs"/>
          <w:rtl/>
        </w:rPr>
        <w:t>ّ</w:t>
      </w:r>
      <w:r>
        <w:rPr>
          <w:rtl/>
        </w:rPr>
        <w:t>اد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ربعي بن عبدالله والفضيل بن يسار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C3729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[ 10983 ]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سهل ال</w:t>
      </w:r>
      <w:r w:rsidR="00BB3864">
        <w:rPr>
          <w:rFonts w:hint="cs"/>
          <w:rtl/>
        </w:rPr>
        <w:t>أ</w:t>
      </w:r>
      <w:r w:rsidR="00BB3864">
        <w:rPr>
          <w:rtl/>
        </w:rPr>
        <w:t>شعري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عم</w:t>
      </w:r>
      <w:r w:rsidR="00BB3864">
        <w:rPr>
          <w:rFonts w:hint="cs"/>
          <w:rtl/>
        </w:rPr>
        <w:t>ّ</w:t>
      </w:r>
      <w:r w:rsidR="00BB3864">
        <w:rPr>
          <w:rtl/>
        </w:rPr>
        <w:t>ن يركع مع إمام يقتدي به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رفع رأسه قبل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 ركوعه معه.</w:t>
      </w:r>
    </w:p>
    <w:p w:rsidR="00EC1548" w:rsidRDefault="00BB3864" w:rsidP="00C3729E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Pr="00BB3864">
        <w:rPr>
          <w:rStyle w:val="libFootnotenumChar"/>
          <w:rtl/>
        </w:rPr>
        <w:t>(</w:t>
      </w:r>
      <w:r w:rsidR="00C3729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سهل </w:t>
      </w:r>
      <w:r w:rsidRPr="00BB3864">
        <w:rPr>
          <w:rStyle w:val="libFootnotenumChar"/>
          <w:rtl/>
        </w:rPr>
        <w:t>(</w:t>
      </w:r>
      <w:r w:rsidR="00C3729E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513E5" w:rsidRDefault="00BB3864" w:rsidP="00E91C93">
      <w:pPr>
        <w:pStyle w:val="libFootnote0"/>
        <w:rPr>
          <w:rtl/>
        </w:rPr>
      </w:pPr>
      <w:r w:rsidRPr="00A513E5">
        <w:rPr>
          <w:rtl/>
        </w:rPr>
        <w:t>(1) يأتي في الباب 66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A513E5">
        <w:rPr>
          <w:rtl/>
        </w:rPr>
        <w:t xml:space="preserve">وتقدم ما يدل عليه في الحديث 1 من الباب 7 من </w:t>
      </w:r>
      <w:r>
        <w:rPr>
          <w:rFonts w:hint="cs"/>
          <w:rtl/>
        </w:rPr>
        <w:t>أ</w:t>
      </w:r>
      <w:r w:rsidRPr="00A513E5">
        <w:rPr>
          <w:rtl/>
        </w:rPr>
        <w:t>بواب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A513E5">
        <w:rPr>
          <w:rtl/>
        </w:rPr>
        <w:t>حكام المساجد.</w:t>
      </w:r>
    </w:p>
    <w:p w:rsidR="00BB3864" w:rsidRDefault="00BB3864" w:rsidP="00C3729E">
      <w:pPr>
        <w:pStyle w:val="libFootnoteCenterBold"/>
        <w:rPr>
          <w:rtl/>
        </w:rPr>
      </w:pPr>
      <w:r>
        <w:rPr>
          <w:rtl/>
        </w:rPr>
        <w:t>الباب 48</w:t>
      </w:r>
    </w:p>
    <w:p w:rsidR="00BB3864" w:rsidRDefault="00BB3864" w:rsidP="00C3729E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258 / 1173.</w:t>
      </w:r>
    </w:p>
    <w:p w:rsidR="00BB3864" w:rsidRPr="00A513E5" w:rsidRDefault="00BB3864" w:rsidP="00C3729E">
      <w:pPr>
        <w:pStyle w:val="libFootnote0"/>
        <w:rPr>
          <w:rtl/>
        </w:rPr>
      </w:pPr>
      <w:r w:rsidRPr="00A513E5">
        <w:rPr>
          <w:rtl/>
        </w:rPr>
        <w:t>(</w:t>
      </w:r>
      <w:r w:rsidR="00C3729E">
        <w:rPr>
          <w:rFonts w:hint="cs"/>
          <w:rtl/>
        </w:rPr>
        <w:t>2</w:t>
      </w:r>
      <w:r w:rsidRPr="00A513E5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513E5">
        <w:rPr>
          <w:rtl/>
        </w:rPr>
        <w:t>48</w:t>
      </w:r>
      <w:r>
        <w:rPr>
          <w:rtl/>
        </w:rPr>
        <w:t xml:space="preserve"> / </w:t>
      </w:r>
      <w:r w:rsidRPr="00A513E5">
        <w:rPr>
          <w:rtl/>
        </w:rPr>
        <w:t>165.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47 / 163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438 / 1688.</w:t>
      </w:r>
    </w:p>
    <w:p w:rsidR="00BB3864" w:rsidRPr="00A513E5" w:rsidRDefault="00BB3864" w:rsidP="00C3729E">
      <w:pPr>
        <w:pStyle w:val="libFootnote0"/>
        <w:rPr>
          <w:rtl/>
        </w:rPr>
      </w:pPr>
      <w:r w:rsidRPr="00A513E5">
        <w:rPr>
          <w:rtl/>
        </w:rPr>
        <w:t>(</w:t>
      </w:r>
      <w:r w:rsidR="00C3729E">
        <w:rPr>
          <w:rFonts w:hint="cs"/>
          <w:rtl/>
        </w:rPr>
        <w:t>3</w:t>
      </w:r>
      <w:r w:rsidRPr="00A513E5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513E5">
        <w:rPr>
          <w:rtl/>
        </w:rPr>
        <w:t>258</w:t>
      </w:r>
      <w:r>
        <w:rPr>
          <w:rtl/>
        </w:rPr>
        <w:t xml:space="preserve"> / </w:t>
      </w:r>
      <w:r w:rsidRPr="00A513E5">
        <w:rPr>
          <w:rtl/>
        </w:rPr>
        <w:t>1172.</w:t>
      </w:r>
    </w:p>
    <w:p w:rsidR="00BB3864" w:rsidRPr="00A513E5" w:rsidRDefault="00BB3864" w:rsidP="00C3729E">
      <w:pPr>
        <w:pStyle w:val="libFootnote0"/>
        <w:rPr>
          <w:rtl/>
        </w:rPr>
      </w:pPr>
      <w:r w:rsidRPr="00A513E5">
        <w:rPr>
          <w:rtl/>
        </w:rPr>
        <w:t>(</w:t>
      </w:r>
      <w:r w:rsidR="00C3729E">
        <w:rPr>
          <w:rFonts w:hint="cs"/>
          <w:rtl/>
        </w:rPr>
        <w:t>4</w:t>
      </w:r>
      <w:r w:rsidRPr="00A513E5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513E5">
        <w:rPr>
          <w:rtl/>
        </w:rPr>
        <w:t xml:space="preserve">عن </w:t>
      </w:r>
      <w:r>
        <w:rPr>
          <w:rFonts w:hint="cs"/>
          <w:rtl/>
        </w:rPr>
        <w:t>أ</w:t>
      </w:r>
      <w:r w:rsidRPr="00A513E5">
        <w:rPr>
          <w:rtl/>
        </w:rPr>
        <w:t>بيه.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[ 10984 ]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علي بن يقطين</w:t>
      </w:r>
      <w:r>
        <w:rPr>
          <w:rtl/>
        </w:rPr>
        <w:t>،</w:t>
      </w:r>
      <w:r w:rsidR="00BB3864">
        <w:rPr>
          <w:rtl/>
        </w:rPr>
        <w:t xml:space="preserve"> عن أخيه الحسين</w:t>
      </w:r>
      <w:r>
        <w:rPr>
          <w:rtl/>
        </w:rPr>
        <w:t>،</w:t>
      </w:r>
      <w:r w:rsidR="00BB3864">
        <w:rPr>
          <w:rtl/>
        </w:rPr>
        <w:t xml:space="preserve"> عن أبيه علي بن يقطين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083EE8">
        <w:rPr>
          <w:rtl/>
        </w:rPr>
        <w:t xml:space="preserve">عن </w:t>
      </w:r>
      <w:r w:rsidR="00BB3864">
        <w:rPr>
          <w:rtl/>
        </w:rPr>
        <w:t>الرجل يركع مع الإِمام يقتدي به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يرفع رأسه قبل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يعيد بركوعه معه.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[ 10985 ]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البرقي</w:t>
      </w:r>
      <w:r>
        <w:rPr>
          <w:rtl/>
        </w:rPr>
        <w:t>،</w:t>
      </w:r>
      <w:r w:rsidR="00BB3864">
        <w:rPr>
          <w:rtl/>
        </w:rPr>
        <w:t xml:space="preserve"> عن ابن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 قال</w:t>
      </w:r>
      <w:r>
        <w:rPr>
          <w:rtl/>
        </w:rPr>
        <w:t>:</w:t>
      </w:r>
      <w:r w:rsidR="00BB3864">
        <w:rPr>
          <w:rtl/>
        </w:rPr>
        <w:t xml:space="preserve"> كتبت إلى أبي الحسن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الرجل كان خلف إمام يأتم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فيركع قبل أن يركع الإِمام وهو يظن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الإِمام قد ركع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رآه لم يركع رفع رأسه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أعاد </w:t>
      </w:r>
      <w:r w:rsidR="00BB3864">
        <w:rPr>
          <w:rFonts w:hint="cs"/>
          <w:rtl/>
        </w:rPr>
        <w:t>ركوعه</w:t>
      </w:r>
      <w:r w:rsidR="00BB3864">
        <w:rPr>
          <w:rtl/>
        </w:rPr>
        <w:t xml:space="preserve"> مع الإِمام</w:t>
      </w:r>
      <w:r>
        <w:rPr>
          <w:rtl/>
        </w:rPr>
        <w:t>،</w:t>
      </w:r>
      <w:r w:rsidR="00BB3864">
        <w:rPr>
          <w:rtl/>
        </w:rPr>
        <w:t xml:space="preserve"> أيفسد ذلك عليه صلاته أم تجوز تلك الركعة</w:t>
      </w:r>
      <w:r>
        <w:rPr>
          <w:rFonts w:hint="cs"/>
          <w:rtl/>
        </w:rPr>
        <w:t>؟</w:t>
      </w:r>
      <w:r w:rsidR="00BB3864">
        <w:rPr>
          <w:rtl/>
        </w:rPr>
        <w:t xml:space="preserve"> فكتب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083EE8">
        <w:rPr>
          <w:rtl/>
        </w:rPr>
        <w:t xml:space="preserve"> </w:t>
      </w:r>
      <w:r w:rsidR="00BB3864">
        <w:rPr>
          <w:rtl/>
        </w:rPr>
        <w:t>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صلاته ولا تفسد صلاته بما صنع.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سعد</w:t>
      </w:r>
      <w:r w:rsidR="00EC1548">
        <w:rPr>
          <w:rtl/>
        </w:rPr>
        <w:t>،</w:t>
      </w:r>
      <w:r>
        <w:rPr>
          <w:rtl/>
        </w:rPr>
        <w:t xml:space="preserve"> عن أبي جعفر</w:t>
      </w:r>
      <w:r w:rsidR="00EC1548">
        <w:rPr>
          <w:rtl/>
        </w:rPr>
        <w:t>،</w:t>
      </w:r>
      <w:r>
        <w:rPr>
          <w:rtl/>
        </w:rPr>
        <w:t xml:space="preserve"> 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[ 10986 ]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معاوية بن حكيم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أسجد مع الإِمام فأرفع رأسي قبله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عيد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أعد واسجد.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[ 10987 ]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غياث بن إبراهيم قال</w:t>
      </w:r>
      <w:r>
        <w:rPr>
          <w:rtl/>
        </w:rPr>
        <w:t>:</w:t>
      </w:r>
      <w:r w:rsidR="00BB3864">
        <w:rPr>
          <w:rtl/>
        </w:rPr>
        <w:t xml:space="preserve"> سئل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083EE8">
        <w:rPr>
          <w:rtl/>
        </w:rPr>
        <w:t xml:space="preserve">عن </w:t>
      </w:r>
      <w:r w:rsidR="00BB3864">
        <w:rPr>
          <w:rtl/>
        </w:rPr>
        <w:t>الرجل يرفع رأسه من الركوع قبل الإِمام</w:t>
      </w:r>
      <w:r>
        <w:rPr>
          <w:rtl/>
        </w:rPr>
        <w:t>،</w:t>
      </w:r>
      <w:r w:rsidR="00BB3864">
        <w:rPr>
          <w:rtl/>
        </w:rPr>
        <w:t xml:space="preserve"> أيعود فيركع إذا أبطأ الإِمام ويرفع رأسه معه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لا.</w:t>
      </w:r>
    </w:p>
    <w:p w:rsidR="00EC1548" w:rsidRDefault="00BB3864" w:rsidP="00C3729E">
      <w:pPr>
        <w:pStyle w:val="libNormal"/>
        <w:rPr>
          <w:rtl/>
        </w:rPr>
      </w:pPr>
      <w:r>
        <w:rPr>
          <w:rtl/>
        </w:rPr>
        <w:t xml:space="preserve">ورواه الكليني عن علي بن </w:t>
      </w:r>
      <w:r>
        <w:rPr>
          <w:rFonts w:hint="cs"/>
          <w:rtl/>
        </w:rPr>
        <w:t>إ</w:t>
      </w:r>
      <w:r>
        <w:rPr>
          <w:rtl/>
        </w:rPr>
        <w:t>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عبدالله بن المغيرة </w:t>
      </w:r>
      <w:r w:rsidRPr="00BB3864">
        <w:rPr>
          <w:rStyle w:val="libFootnotenumChar"/>
          <w:rtl/>
        </w:rPr>
        <w:t>(</w:t>
      </w:r>
      <w:r w:rsidR="00C3729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277 / 810.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277 / 811.</w:t>
      </w:r>
    </w:p>
    <w:p w:rsidR="00BB3864" w:rsidRPr="00A513E5" w:rsidRDefault="00BB3864" w:rsidP="00E91C93">
      <w:pPr>
        <w:pStyle w:val="libFootnote0"/>
        <w:rPr>
          <w:rtl/>
        </w:rPr>
      </w:pPr>
      <w:r w:rsidRPr="00A513E5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513E5">
        <w:rPr>
          <w:rtl/>
        </w:rPr>
        <w:t>280</w:t>
      </w:r>
      <w:r>
        <w:rPr>
          <w:rtl/>
        </w:rPr>
        <w:t xml:space="preserve"> / </w:t>
      </w:r>
      <w:r w:rsidRPr="00A513E5">
        <w:rPr>
          <w:rtl/>
        </w:rPr>
        <w:t>823.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280 / 824.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47 / 164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438 / 1689.</w:t>
      </w:r>
    </w:p>
    <w:p w:rsidR="00BB3864" w:rsidRPr="00A513E5" w:rsidRDefault="00BB3864" w:rsidP="00C3729E">
      <w:pPr>
        <w:pStyle w:val="libFootnote0"/>
        <w:rPr>
          <w:rtl/>
        </w:rPr>
      </w:pPr>
      <w:r w:rsidRPr="00A513E5">
        <w:rPr>
          <w:rtl/>
        </w:rPr>
        <w:t>(</w:t>
      </w:r>
      <w:r w:rsidR="00C3729E">
        <w:rPr>
          <w:rFonts w:hint="cs"/>
          <w:rtl/>
        </w:rPr>
        <w:t>2</w:t>
      </w:r>
      <w:r w:rsidRPr="00A513E5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513E5">
        <w:rPr>
          <w:rtl/>
        </w:rPr>
        <w:t>384</w:t>
      </w:r>
      <w:r>
        <w:rPr>
          <w:rtl/>
        </w:rPr>
        <w:t xml:space="preserve"> / </w:t>
      </w:r>
      <w:r w:rsidRPr="00A513E5">
        <w:rPr>
          <w:rtl/>
        </w:rPr>
        <w:t>14.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C3729E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حمله الشيخ وغيره </w:t>
      </w:r>
      <w:r w:rsidRPr="00BB3864">
        <w:rPr>
          <w:rStyle w:val="libFootnotenumChar"/>
          <w:rtl/>
        </w:rPr>
        <w:t>(</w:t>
      </w:r>
      <w:r w:rsidR="00C3729E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على من تعم</w:t>
      </w:r>
      <w:r>
        <w:rPr>
          <w:rFonts w:hint="cs"/>
          <w:rtl/>
        </w:rPr>
        <w:t>ّ</w:t>
      </w:r>
      <w:r>
        <w:rPr>
          <w:rtl/>
        </w:rPr>
        <w:t>د ذلك</w:t>
      </w:r>
      <w:r w:rsidR="00EC1548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عليه وعلى حكم السجود </w:t>
      </w:r>
      <w:r w:rsidRPr="00BB3864">
        <w:rPr>
          <w:rStyle w:val="libFootnotenumChar"/>
          <w:rtl/>
        </w:rPr>
        <w:t>(</w:t>
      </w:r>
      <w:r w:rsidR="00C3729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309" w:name="_Toc278688204"/>
      <w:bookmarkStart w:id="1310" w:name="_Toc301887005"/>
      <w:bookmarkStart w:id="1311" w:name="_Toc375212510"/>
      <w:bookmarkStart w:id="1312" w:name="_Toc375215190"/>
      <w:bookmarkStart w:id="1313" w:name="_Toc262664254"/>
      <w:r>
        <w:rPr>
          <w:rtl/>
        </w:rPr>
        <w:t>49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أدرك الإِمام بعد رفع رأسه من الركوع</w:t>
      </w:r>
      <w:bookmarkEnd w:id="1309"/>
      <w:bookmarkEnd w:id="1310"/>
      <w:r>
        <w:rPr>
          <w:rFonts w:hint="cs"/>
          <w:rtl/>
        </w:rPr>
        <w:t xml:space="preserve"> </w:t>
      </w:r>
      <w:bookmarkStart w:id="1314" w:name="_Toc278688205"/>
      <w:bookmarkStart w:id="1315" w:name="_Toc301887006"/>
      <w:r>
        <w:rPr>
          <w:rtl/>
        </w:rPr>
        <w:t>استحب</w:t>
      </w:r>
      <w:r>
        <w:rPr>
          <w:rFonts w:hint="cs"/>
          <w:rtl/>
        </w:rPr>
        <w:t>ّ</w:t>
      </w:r>
      <w:r>
        <w:rPr>
          <w:rtl/>
        </w:rPr>
        <w:t xml:space="preserve"> له ان يسجد معه ولا يعتد</w:t>
      </w:r>
      <w:r>
        <w:rPr>
          <w:rFonts w:hint="cs"/>
          <w:rtl/>
        </w:rPr>
        <w:t>ّ</w:t>
      </w:r>
      <w:r>
        <w:rPr>
          <w:rtl/>
        </w:rPr>
        <w:t xml:space="preserve"> به بل يستأنف</w:t>
      </w:r>
      <w:r w:rsidR="00EC1548">
        <w:rPr>
          <w:rtl/>
        </w:rPr>
        <w:t>،</w:t>
      </w:r>
      <w:r>
        <w:rPr>
          <w:rtl/>
        </w:rPr>
        <w:t xml:space="preserve"> ومن أدركه</w:t>
      </w:r>
      <w:bookmarkEnd w:id="1314"/>
      <w:bookmarkEnd w:id="1315"/>
      <w:r>
        <w:rPr>
          <w:rFonts w:hint="cs"/>
          <w:rtl/>
        </w:rPr>
        <w:t xml:space="preserve"> </w:t>
      </w:r>
      <w:bookmarkStart w:id="1316" w:name="_Toc278688206"/>
      <w:bookmarkStart w:id="1317" w:name="_Toc301887007"/>
      <w:r>
        <w:rPr>
          <w:rtl/>
        </w:rPr>
        <w:t>بعد السجود جلس معه في التشه</w:t>
      </w:r>
      <w:r>
        <w:rPr>
          <w:rFonts w:hint="cs"/>
          <w:rtl/>
        </w:rPr>
        <w:t>ّ</w:t>
      </w:r>
      <w:r>
        <w:rPr>
          <w:rtl/>
        </w:rPr>
        <w:t>د ثم</w:t>
      </w:r>
      <w:r>
        <w:rPr>
          <w:rFonts w:hint="cs"/>
          <w:rtl/>
        </w:rPr>
        <w:t>ّ</w:t>
      </w:r>
      <w:r>
        <w:rPr>
          <w:rtl/>
        </w:rPr>
        <w:t xml:space="preserve"> يتم</w:t>
      </w:r>
      <w:r>
        <w:rPr>
          <w:rFonts w:hint="cs"/>
          <w:rtl/>
        </w:rPr>
        <w:t>ّ</w:t>
      </w:r>
      <w:r>
        <w:rPr>
          <w:rtl/>
        </w:rPr>
        <w:t xml:space="preserve"> صلاته</w:t>
      </w:r>
      <w:bookmarkEnd w:id="1311"/>
      <w:bookmarkEnd w:id="1312"/>
      <w:bookmarkEnd w:id="1313"/>
      <w:bookmarkEnd w:id="1316"/>
      <w:bookmarkEnd w:id="131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[ 10988 ]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ابن أبي نصر</w:t>
      </w:r>
      <w:r>
        <w:rPr>
          <w:rtl/>
        </w:rPr>
        <w:t>،</w:t>
      </w:r>
      <w:r w:rsidR="00BB3864">
        <w:rPr>
          <w:rtl/>
        </w:rPr>
        <w:t xml:space="preserve"> عن عاصم يعني ابن حميد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متى يكون يدرك الصلاة مع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أدرك الإِمام وهو في السجدة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خيرة من صلاته فهو مدرك لفضل الصلاة مع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[ 10989 ]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معروف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أبي عثمان</w:t>
      </w:r>
      <w:r>
        <w:rPr>
          <w:rtl/>
        </w:rPr>
        <w:t>،</w:t>
      </w:r>
      <w:r w:rsidR="00BB3864">
        <w:rPr>
          <w:rtl/>
        </w:rPr>
        <w:t xml:space="preserve"> عن المعل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خنيس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سبقك الإِمام بركعة فأدركته وقد رفع رأسه فاسجد معه ولا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تعتد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[ 10990 ]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يدرك الإِمام وهو قاعد يتشه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وليس خلفه </w:t>
      </w:r>
      <w:r w:rsidR="00960D04">
        <w:rPr>
          <w:rtl/>
        </w:rPr>
        <w:t xml:space="preserve">إلّا </w:t>
      </w:r>
      <w:r w:rsidR="00BB3864">
        <w:rPr>
          <w:rtl/>
        </w:rPr>
        <w:t>رجل واحد عن يمينه</w:t>
      </w:r>
      <w:r>
        <w:rPr>
          <w:rFonts w:hint="cs"/>
          <w:rtl/>
        </w:rPr>
        <w:t>؟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C3729E">
      <w:pPr>
        <w:pStyle w:val="libFootnote0"/>
        <w:rPr>
          <w:rtl/>
        </w:rPr>
      </w:pPr>
      <w:r w:rsidRPr="00457CF7">
        <w:rPr>
          <w:rtl/>
        </w:rPr>
        <w:t>(</w:t>
      </w:r>
      <w:r w:rsidR="00C3729E">
        <w:rPr>
          <w:rFonts w:hint="cs"/>
          <w:rtl/>
        </w:rPr>
        <w:t>1</w:t>
      </w:r>
      <w:r w:rsidRPr="00457CF7">
        <w:rPr>
          <w:rtl/>
        </w:rPr>
        <w:t>) راجع منتهى المطلب 1</w:t>
      </w:r>
      <w:r w:rsidR="00EC1548">
        <w:rPr>
          <w:rtl/>
        </w:rPr>
        <w:t>:</w:t>
      </w:r>
      <w:r w:rsidRPr="00457CF7">
        <w:rPr>
          <w:rtl/>
        </w:rPr>
        <w:t xml:space="preserve"> 379.</w:t>
      </w:r>
    </w:p>
    <w:p w:rsidR="00BB3864" w:rsidRPr="00247C75" w:rsidRDefault="00BB3864" w:rsidP="00C3729E">
      <w:pPr>
        <w:pStyle w:val="libFootnote0"/>
        <w:rPr>
          <w:rtl/>
        </w:rPr>
      </w:pPr>
      <w:r w:rsidRPr="00247C75">
        <w:rPr>
          <w:rtl/>
        </w:rPr>
        <w:t>(</w:t>
      </w:r>
      <w:r w:rsidR="00C3729E">
        <w:rPr>
          <w:rFonts w:hint="cs"/>
          <w:rtl/>
        </w:rPr>
        <w:t>2</w:t>
      </w:r>
      <w:r w:rsidRPr="00247C75">
        <w:rPr>
          <w:rtl/>
        </w:rPr>
        <w:t>) تقدم في الباب 16 من أبواب صلاة الجنازة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47C75">
        <w:rPr>
          <w:rtl/>
        </w:rPr>
        <w:t>وفي الحديث 10 من الباب 23 وفي الحديثين 2</w:t>
      </w:r>
      <w:r>
        <w:rPr>
          <w:rtl/>
        </w:rPr>
        <w:t xml:space="preserve"> </w:t>
      </w:r>
      <w:r w:rsidRPr="00247C75">
        <w:rPr>
          <w:rtl/>
        </w:rPr>
        <w:t>و 3 من الباب 47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47C75">
        <w:rPr>
          <w:rtl/>
        </w:rPr>
        <w:t>ويأتي ما يدل عليه في الحديث 1 من الباب 64 و 66</w:t>
      </w:r>
      <w:r>
        <w:rPr>
          <w:rtl/>
        </w:rPr>
        <w:t xml:space="preserve"> </w:t>
      </w:r>
      <w:r w:rsidRPr="00247C75">
        <w:rPr>
          <w:rtl/>
        </w:rPr>
        <w:t>و 67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47C75">
        <w:rPr>
          <w:rtl/>
        </w:rPr>
        <w:t>وفي الحديث 6 من الباب 70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47C75">
        <w:rPr>
          <w:rtl/>
        </w:rPr>
        <w:t xml:space="preserve">وفي الحديث 1 من الباب 2 من </w:t>
      </w:r>
      <w:r>
        <w:rPr>
          <w:rFonts w:hint="cs"/>
          <w:rtl/>
        </w:rPr>
        <w:t>أ</w:t>
      </w:r>
      <w:r w:rsidRPr="00247C75">
        <w:rPr>
          <w:rtl/>
        </w:rPr>
        <w:t>بواب</w:t>
      </w:r>
      <w:r>
        <w:rPr>
          <w:rtl/>
        </w:rPr>
        <w:t xml:space="preserve"> </w:t>
      </w:r>
      <w:r w:rsidRPr="00247C75">
        <w:rPr>
          <w:rtl/>
        </w:rPr>
        <w:t>صلاة الخوف.</w:t>
      </w:r>
    </w:p>
    <w:p w:rsidR="00BB3864" w:rsidRDefault="00BB3864" w:rsidP="00C3729E">
      <w:pPr>
        <w:pStyle w:val="libFootnoteCenterBold"/>
        <w:rPr>
          <w:rtl/>
        </w:rPr>
      </w:pPr>
      <w:r>
        <w:rPr>
          <w:rtl/>
        </w:rPr>
        <w:t>الباب 49</w:t>
      </w:r>
    </w:p>
    <w:p w:rsidR="00BB3864" w:rsidRDefault="00BB3864" w:rsidP="00C3729E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57 / 197.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48 / 166.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272 / 788.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EC1548">
        <w:rPr>
          <w:rtl/>
        </w:rPr>
        <w:t>:</w:t>
      </w:r>
      <w:r>
        <w:rPr>
          <w:rtl/>
        </w:rPr>
        <w:t xml:space="preserve"> لا يتقد</w:t>
      </w:r>
      <w:r>
        <w:rPr>
          <w:rFonts w:hint="cs"/>
          <w:rtl/>
        </w:rPr>
        <w:t>ّ</w:t>
      </w:r>
      <w:r>
        <w:rPr>
          <w:rtl/>
        </w:rPr>
        <w:t>م الإِمام ولا يتأخ</w:t>
      </w:r>
      <w:r>
        <w:rPr>
          <w:rFonts w:hint="cs"/>
          <w:rtl/>
        </w:rPr>
        <w:t>ّ</w:t>
      </w:r>
      <w:r>
        <w:rPr>
          <w:rtl/>
        </w:rPr>
        <w:t>ر الرجل</w:t>
      </w:r>
      <w:r w:rsidR="00EC1548">
        <w:rPr>
          <w:rtl/>
        </w:rPr>
        <w:t>،</w:t>
      </w:r>
      <w:r>
        <w:rPr>
          <w:rtl/>
        </w:rPr>
        <w:t xml:space="preserve"> ولكن يقعد الذي يدخل معه خلف الإِمام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سل</w:t>
      </w:r>
      <w:r>
        <w:rPr>
          <w:rFonts w:hint="cs"/>
          <w:rtl/>
        </w:rPr>
        <w:t>ّ</w:t>
      </w:r>
      <w:r>
        <w:rPr>
          <w:rtl/>
        </w:rPr>
        <w:t>م الإِمام قام الرجل فأتم</w:t>
      </w:r>
      <w:r>
        <w:rPr>
          <w:rFonts w:hint="cs"/>
          <w:rtl/>
        </w:rPr>
        <w:t>ّ</w:t>
      </w:r>
      <w:r>
        <w:rPr>
          <w:rtl/>
        </w:rPr>
        <w:t xml:space="preserve"> صلاته.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أحمد بن إدريس وغيره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[ 10991 ]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وبالإسناد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أدرك الإِمام وهو جالس بعد الركعتين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يفتتح الصلاة ولا يقعد مع الإِمام حتى يقوم.</w:t>
      </w:r>
    </w:p>
    <w:p w:rsidR="00BB3864" w:rsidRDefault="00BB3864" w:rsidP="00C3729E">
      <w:pPr>
        <w:pStyle w:val="libNormal"/>
        <w:rPr>
          <w:rtl/>
        </w:rPr>
      </w:pPr>
      <w:r>
        <w:rPr>
          <w:rtl/>
        </w:rPr>
        <w:t>وبإسناده عن أحمد بن الحسن بن علي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C3729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يدل</w:t>
      </w:r>
      <w:r>
        <w:rPr>
          <w:rFonts w:hint="cs"/>
          <w:rtl/>
        </w:rPr>
        <w:t>ّ</w:t>
      </w:r>
      <w:r>
        <w:rPr>
          <w:rtl/>
        </w:rPr>
        <w:t xml:space="preserve"> على الجواز</w:t>
      </w:r>
      <w:r w:rsidR="00EC154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على الاستحباب</w:t>
      </w:r>
      <w:r w:rsidR="00EC1548">
        <w:rPr>
          <w:rtl/>
        </w:rPr>
        <w:t>،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يتضم</w:t>
      </w:r>
      <w:r>
        <w:rPr>
          <w:rFonts w:hint="cs"/>
          <w:rtl/>
        </w:rPr>
        <w:t>ّ</w:t>
      </w:r>
      <w:r>
        <w:rPr>
          <w:rtl/>
        </w:rPr>
        <w:t>ن التشه</w:t>
      </w:r>
      <w:r>
        <w:rPr>
          <w:rFonts w:hint="cs"/>
          <w:rtl/>
        </w:rPr>
        <w:t>ّ</w:t>
      </w:r>
      <w:r>
        <w:rPr>
          <w:rtl/>
        </w:rPr>
        <w:t>د الثاني</w:t>
      </w:r>
      <w:r w:rsidR="00EC1548">
        <w:rPr>
          <w:rtl/>
        </w:rPr>
        <w:t>،</w:t>
      </w:r>
      <w:r>
        <w:rPr>
          <w:rtl/>
        </w:rPr>
        <w:t xml:space="preserve"> وهذا في التشه</w:t>
      </w:r>
      <w:r>
        <w:rPr>
          <w:rFonts w:hint="cs"/>
          <w:rtl/>
        </w:rPr>
        <w:t>ّ</w:t>
      </w:r>
      <w:r>
        <w:rPr>
          <w:rtl/>
        </w:rPr>
        <w:t>د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[ 10992 ]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عبدالله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عبد الرحمن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وجدت الإِمام ساجدا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فاثبت مكانك حتى يرفع رأسه</w:t>
      </w:r>
      <w:r>
        <w:rPr>
          <w:rtl/>
        </w:rPr>
        <w:t>،</w:t>
      </w:r>
      <w:r w:rsidR="00BB3864">
        <w:rPr>
          <w:rtl/>
        </w:rPr>
        <w:t xml:space="preserve"> وإن كان قاعدا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قعدت</w:t>
      </w:r>
      <w:r>
        <w:rPr>
          <w:rtl/>
        </w:rPr>
        <w:t>،</w:t>
      </w:r>
      <w:r w:rsidR="00BB3864">
        <w:rPr>
          <w:rtl/>
        </w:rPr>
        <w:t xml:space="preserve"> وإن كان قائما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قمت.</w:t>
      </w:r>
    </w:p>
    <w:p w:rsidR="00BB3864" w:rsidRDefault="00BB3864" w:rsidP="00C3729E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C3729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[ 10993 ]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معاوية بن شريح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جاء الرجل مبادرا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إِ</w:t>
      </w:r>
      <w:r w:rsidR="00BB3864">
        <w:rPr>
          <w:rtl/>
        </w:rPr>
        <w:t xml:space="preserve">مام راكع أجزأته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91C93">
      <w:pPr>
        <w:pStyle w:val="libFootnote0"/>
        <w:rPr>
          <w:rtl/>
        </w:rPr>
      </w:pPr>
      <w:r w:rsidRPr="00457CF7">
        <w:rPr>
          <w:rtl/>
        </w:rPr>
        <w:t>(1) الكافي 3</w:t>
      </w:r>
      <w:r w:rsidR="00EC1548">
        <w:rPr>
          <w:rtl/>
        </w:rPr>
        <w:t>:</w:t>
      </w:r>
      <w:r w:rsidRPr="00457CF7">
        <w:rPr>
          <w:rtl/>
        </w:rPr>
        <w:t xml:space="preserve"> 386 / 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274 / 793.</w:t>
      </w:r>
    </w:p>
    <w:p w:rsidR="00BB3864" w:rsidRPr="00D41764" w:rsidRDefault="00BB3864" w:rsidP="00C3729E">
      <w:pPr>
        <w:pStyle w:val="libFootnote0"/>
        <w:rPr>
          <w:rtl/>
        </w:rPr>
      </w:pPr>
      <w:r w:rsidRPr="00D41764">
        <w:rPr>
          <w:rtl/>
        </w:rPr>
        <w:t>(</w:t>
      </w:r>
      <w:r w:rsidR="00C3729E">
        <w:rPr>
          <w:rFonts w:hint="cs"/>
          <w:rtl/>
        </w:rPr>
        <w:t>2</w:t>
      </w:r>
      <w:r w:rsidRPr="00D41764">
        <w:rPr>
          <w:rtl/>
        </w:rPr>
        <w:t xml:space="preserve">) هذا السند في التهذيب ليس غير ما سبق في اصل الحديث </w:t>
      </w:r>
      <w:r>
        <w:rPr>
          <w:rFonts w:hint="cs"/>
          <w:rtl/>
        </w:rPr>
        <w:t>(</w:t>
      </w:r>
      <w:r w:rsidRPr="00D41764">
        <w:rPr>
          <w:rtl/>
        </w:rPr>
        <w:t>4</w:t>
      </w:r>
      <w:r>
        <w:rPr>
          <w:rFonts w:hint="cs"/>
          <w:rtl/>
        </w:rPr>
        <w:t>)</w:t>
      </w:r>
      <w:r w:rsidRPr="00D41764">
        <w:rPr>
          <w:rtl/>
        </w:rPr>
        <w:t xml:space="preserve"> فلاحظ.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271 / 780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3 من الباب 47</w:t>
      </w:r>
      <w:r w:rsidR="00EC1548">
        <w:rPr>
          <w:rtl/>
        </w:rPr>
        <w:t>،</w:t>
      </w:r>
      <w:r>
        <w:rPr>
          <w:rtl/>
        </w:rPr>
        <w:t xml:space="preserve"> وفي الحديث 3 من الباب 66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D41764" w:rsidRDefault="00BB3864" w:rsidP="00C3729E">
      <w:pPr>
        <w:pStyle w:val="libFootnote0"/>
        <w:rPr>
          <w:rtl/>
        </w:rPr>
      </w:pPr>
      <w:r w:rsidRPr="00D41764">
        <w:rPr>
          <w:rtl/>
        </w:rPr>
        <w:t>(</w:t>
      </w:r>
      <w:r w:rsidR="00C3729E">
        <w:rPr>
          <w:rFonts w:hint="cs"/>
          <w:rtl/>
        </w:rPr>
        <w:t>3</w:t>
      </w:r>
      <w:r w:rsidRPr="00D41764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41764">
        <w:rPr>
          <w:rtl/>
        </w:rPr>
        <w:t>381</w:t>
      </w:r>
      <w:r>
        <w:rPr>
          <w:rtl/>
        </w:rPr>
        <w:t xml:space="preserve"> / </w:t>
      </w:r>
      <w:r w:rsidRPr="00D41764">
        <w:rPr>
          <w:rtl/>
        </w:rPr>
        <w:t>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265 / 1214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4 من الباب 65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تكبيرة واحدة لدخوله في الصلاة والركوع</w:t>
      </w:r>
      <w:r w:rsidR="00EC1548">
        <w:rPr>
          <w:rtl/>
        </w:rPr>
        <w:t>،</w:t>
      </w:r>
      <w:r>
        <w:rPr>
          <w:rtl/>
        </w:rPr>
        <w:t xml:space="preserve"> ومن أدرك الإِمام وهو ساجد كب</w:t>
      </w:r>
      <w:r>
        <w:rPr>
          <w:rFonts w:hint="cs"/>
          <w:rtl/>
        </w:rPr>
        <w:t>ّ</w:t>
      </w:r>
      <w:r>
        <w:rPr>
          <w:rtl/>
        </w:rPr>
        <w:t>ر وسجد معه ولم يعتد</w:t>
      </w:r>
      <w:r>
        <w:rPr>
          <w:rFonts w:hint="cs"/>
          <w:rtl/>
        </w:rPr>
        <w:t>ّ</w:t>
      </w:r>
      <w:r>
        <w:rPr>
          <w:rtl/>
        </w:rPr>
        <w:t xml:space="preserve"> بها</w:t>
      </w:r>
      <w:r w:rsidR="00EC1548">
        <w:rPr>
          <w:rtl/>
        </w:rPr>
        <w:t>،</w:t>
      </w:r>
      <w:r>
        <w:rPr>
          <w:rtl/>
        </w:rPr>
        <w:t xml:space="preserve"> ومن أدرك الإِمام وهو في الركعة ال</w:t>
      </w:r>
      <w:r>
        <w:rPr>
          <w:rFonts w:hint="cs"/>
          <w:rtl/>
        </w:rPr>
        <w:t>أ</w:t>
      </w:r>
      <w:r>
        <w:rPr>
          <w:rtl/>
        </w:rPr>
        <w:t>خيرة فقد أدرك فضل الجماعة</w:t>
      </w:r>
      <w:r w:rsidR="00EC1548">
        <w:rPr>
          <w:rtl/>
        </w:rPr>
        <w:t>،</w:t>
      </w:r>
      <w:r>
        <w:rPr>
          <w:rtl/>
        </w:rPr>
        <w:t xml:space="preserve"> ومن أدركه وقد رفع رأسه من السجدة ال</w:t>
      </w:r>
      <w:r>
        <w:rPr>
          <w:rFonts w:hint="cs"/>
          <w:rtl/>
        </w:rPr>
        <w:t>أ</w:t>
      </w:r>
      <w:r>
        <w:rPr>
          <w:rtl/>
        </w:rPr>
        <w:t>خيرة وهو في التشه</w:t>
      </w:r>
      <w:r>
        <w:rPr>
          <w:rFonts w:hint="cs"/>
          <w:rtl/>
        </w:rPr>
        <w:t>ّ</w:t>
      </w:r>
      <w:r>
        <w:rPr>
          <w:rtl/>
        </w:rPr>
        <w:t>د فقد أدرك الجماعة وليس عليه أذان ولا أقامة</w:t>
      </w:r>
      <w:r w:rsidR="00EC1548">
        <w:rPr>
          <w:rtl/>
        </w:rPr>
        <w:t>،</w:t>
      </w:r>
      <w:r>
        <w:rPr>
          <w:rtl/>
        </w:rPr>
        <w:t xml:space="preserve"> ومن أدركه وقد سل</w:t>
      </w:r>
      <w:r>
        <w:rPr>
          <w:rFonts w:hint="cs"/>
          <w:rtl/>
        </w:rPr>
        <w:t>ّ</w:t>
      </w:r>
      <w:r>
        <w:rPr>
          <w:rtl/>
        </w:rPr>
        <w:t>م فعليه ال</w:t>
      </w:r>
      <w:r>
        <w:rPr>
          <w:rFonts w:hint="cs"/>
          <w:rtl/>
        </w:rPr>
        <w:t>أ</w:t>
      </w:r>
      <w:r>
        <w:rPr>
          <w:rtl/>
        </w:rPr>
        <w:t>ذان وال</w:t>
      </w:r>
      <w:r>
        <w:rPr>
          <w:rFonts w:hint="cs"/>
          <w:rtl/>
        </w:rPr>
        <w:t>إ</w:t>
      </w:r>
      <w:r>
        <w:rPr>
          <w:rtl/>
        </w:rPr>
        <w:t>قامة.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[ 10994 ]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الحسن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الطوسي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مجالسه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ابن مخل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السم</w:t>
      </w:r>
      <w:r w:rsidR="00BB3864">
        <w:rPr>
          <w:rFonts w:hint="cs"/>
          <w:rtl/>
        </w:rPr>
        <w:t>ّ</w:t>
      </w:r>
      <w:r w:rsidR="00BB3864">
        <w:rPr>
          <w:rtl/>
        </w:rPr>
        <w:t>اك</w:t>
      </w:r>
      <w:r>
        <w:rPr>
          <w:rtl/>
        </w:rPr>
        <w:t>،</w:t>
      </w:r>
      <w:r w:rsidR="00BB3864">
        <w:rPr>
          <w:rtl/>
        </w:rPr>
        <w:t xml:space="preserve"> عن عبيد بن عبد الواحد البز</w:t>
      </w:r>
      <w:r w:rsidR="00BB3864">
        <w:rPr>
          <w:rFonts w:hint="cs"/>
          <w:rtl/>
        </w:rPr>
        <w:t>ّ</w:t>
      </w:r>
      <w:r w:rsidR="00BB3864">
        <w:rPr>
          <w:rtl/>
        </w:rPr>
        <w:t>از</w:t>
      </w:r>
      <w:r>
        <w:rPr>
          <w:rtl/>
        </w:rPr>
        <w:t>،</w:t>
      </w:r>
      <w:r w:rsidR="00BB3864">
        <w:rPr>
          <w:rtl/>
        </w:rPr>
        <w:t xml:space="preserve"> عن ابن أبي مريم</w:t>
      </w:r>
      <w:r>
        <w:rPr>
          <w:rtl/>
        </w:rPr>
        <w:t>،</w:t>
      </w:r>
      <w:r w:rsidR="00BB3864">
        <w:rPr>
          <w:rtl/>
        </w:rPr>
        <w:t xml:space="preserve"> عن نافع بن يزيد</w:t>
      </w:r>
      <w:r>
        <w:rPr>
          <w:rtl/>
        </w:rPr>
        <w:t>،</w:t>
      </w:r>
      <w:r w:rsidR="00BB3864">
        <w:rPr>
          <w:rtl/>
        </w:rPr>
        <w:t xml:space="preserve"> عن يحيى بن أبي سليمان</w:t>
      </w:r>
      <w:r>
        <w:rPr>
          <w:rtl/>
        </w:rPr>
        <w:t>،</w:t>
      </w:r>
      <w:r w:rsidR="00BB3864">
        <w:rPr>
          <w:rtl/>
        </w:rPr>
        <w:t xml:space="preserve"> عن زيد بن أبي العتاب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وابن المقبري. عن أبي هريرة قال</w:t>
      </w:r>
      <w:r>
        <w:rPr>
          <w:rtl/>
        </w:rPr>
        <w:t>:</w:t>
      </w:r>
      <w:r w:rsidR="00BB3864">
        <w:rPr>
          <w:rtl/>
        </w:rPr>
        <w:t xml:space="preserve"> قال رسول الله</w:t>
      </w:r>
      <w:r w:rsidR="00C3729E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 w:rsidRPr="0033543C">
        <w:rPr>
          <w:rtl/>
        </w:rPr>
        <w:t xml:space="preserve"> </w:t>
      </w:r>
      <w:r w:rsidR="00C3729E">
        <w:rPr>
          <w:rFonts w:hint="cs"/>
          <w:rtl/>
        </w:rPr>
        <w:t xml:space="preserve">) : </w:t>
      </w:r>
      <w:r w:rsidR="00BB3864" w:rsidRPr="0033543C">
        <w:rPr>
          <w:rtl/>
        </w:rPr>
        <w:t>إذا جئتم</w:t>
      </w:r>
      <w:r w:rsidR="00BB3864">
        <w:rPr>
          <w:rtl/>
        </w:rPr>
        <w:t xml:space="preserve"> </w:t>
      </w:r>
      <w:r w:rsidR="00BB3864" w:rsidRPr="0033543C">
        <w:rPr>
          <w:rtl/>
        </w:rPr>
        <w:t xml:space="preserve">إلى </w:t>
      </w:r>
      <w:r w:rsidR="00BB3864">
        <w:rPr>
          <w:rtl/>
        </w:rPr>
        <w:t>الصلاة ونحن في السجود فاسجدوا ولا تعد</w:t>
      </w:r>
      <w:r w:rsidR="00BB3864">
        <w:rPr>
          <w:rFonts w:hint="cs"/>
          <w:rtl/>
        </w:rPr>
        <w:t>ّ</w:t>
      </w:r>
      <w:r w:rsidR="00BB3864">
        <w:rPr>
          <w:rtl/>
        </w:rPr>
        <w:t>وها شيئا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ومن أدرك الركعة فقد أدرك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318" w:name="_Toc278688207"/>
      <w:bookmarkStart w:id="1319" w:name="_Toc301887008"/>
      <w:bookmarkStart w:id="1320" w:name="_Toc375212511"/>
      <w:bookmarkStart w:id="1321" w:name="_Toc375215191"/>
      <w:bookmarkStart w:id="1322" w:name="_Toc262664255"/>
      <w:r>
        <w:rPr>
          <w:rtl/>
        </w:rPr>
        <w:t>50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</w:t>
      </w:r>
      <w:r>
        <w:rPr>
          <w:rFonts w:hint="cs"/>
          <w:rtl/>
        </w:rPr>
        <w:t>إ</w:t>
      </w:r>
      <w:r>
        <w:rPr>
          <w:rtl/>
        </w:rPr>
        <w:t>طالة الإِمام الركوع مثلي ركوعه</w:t>
      </w:r>
      <w:r w:rsidR="00EC1548">
        <w:rPr>
          <w:rtl/>
        </w:rPr>
        <w:t>،</w:t>
      </w:r>
      <w:r>
        <w:rPr>
          <w:rtl/>
        </w:rPr>
        <w:t xml:space="preserve"> اذا </w:t>
      </w:r>
      <w:r>
        <w:rPr>
          <w:rFonts w:hint="cs"/>
          <w:rtl/>
        </w:rPr>
        <w:t>أ</w:t>
      </w:r>
      <w:r>
        <w:rPr>
          <w:rtl/>
        </w:rPr>
        <w:t>حس</w:t>
      </w:r>
      <w:bookmarkEnd w:id="1318"/>
      <w:bookmarkEnd w:id="1319"/>
      <w:r>
        <w:rPr>
          <w:rFonts w:hint="cs"/>
          <w:rtl/>
        </w:rPr>
        <w:t xml:space="preserve">ّ </w:t>
      </w:r>
      <w:bookmarkStart w:id="1323" w:name="_Toc278688208"/>
      <w:bookmarkStart w:id="1324" w:name="_Toc301887009"/>
      <w:r>
        <w:rPr>
          <w:rtl/>
        </w:rPr>
        <w:t>بمن يريد الاقتداء به</w:t>
      </w:r>
      <w:bookmarkEnd w:id="1320"/>
      <w:bookmarkEnd w:id="1321"/>
      <w:bookmarkEnd w:id="1322"/>
      <w:bookmarkEnd w:id="1323"/>
      <w:bookmarkEnd w:id="1324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[ 10995 ]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مروك بن عبيد</w:t>
      </w:r>
      <w:r>
        <w:rPr>
          <w:rtl/>
        </w:rPr>
        <w:t>،</w:t>
      </w:r>
      <w:r w:rsidR="00BB3864">
        <w:rPr>
          <w:rtl/>
        </w:rPr>
        <w:t xml:space="preserve"> عن أحمد بن النضر</w:t>
      </w:r>
      <w:r>
        <w:rPr>
          <w:rtl/>
        </w:rPr>
        <w:t>،</w:t>
      </w:r>
      <w:r w:rsidR="00BB3864">
        <w:rPr>
          <w:rtl/>
        </w:rPr>
        <w:t xml:space="preserve"> عن عمرو بن شمر</w:t>
      </w:r>
      <w:r>
        <w:rPr>
          <w:rtl/>
        </w:rPr>
        <w:t>،</w:t>
      </w:r>
      <w:r w:rsidR="00BB3864">
        <w:rPr>
          <w:rtl/>
        </w:rPr>
        <w:t xml:space="preserve"> عن جابر الجعفي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فأركع فيدخل الناس وأنا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12</w:t>
      </w:r>
      <w:r w:rsidR="00EC1548">
        <w:rPr>
          <w:rtl/>
        </w:rPr>
        <w:t>:</w:t>
      </w:r>
      <w:r>
        <w:rPr>
          <w:rtl/>
        </w:rPr>
        <w:t xml:space="preserve"> 398.</w:t>
      </w:r>
    </w:p>
    <w:p w:rsidR="00BB3864" w:rsidRPr="00FE7789" w:rsidRDefault="00BB3864" w:rsidP="00E91C93">
      <w:pPr>
        <w:pStyle w:val="libFootnote0"/>
        <w:rPr>
          <w:rtl/>
        </w:rPr>
      </w:pPr>
      <w:r w:rsidRPr="00FE7789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E7789">
        <w:rPr>
          <w:rtl/>
        </w:rPr>
        <w:t xml:space="preserve">زيد بن </w:t>
      </w:r>
      <w:r>
        <w:rPr>
          <w:rFonts w:hint="cs"/>
          <w:rtl/>
        </w:rPr>
        <w:t>أ</w:t>
      </w:r>
      <w:r w:rsidRPr="00FE7789">
        <w:rPr>
          <w:rtl/>
        </w:rPr>
        <w:t xml:space="preserve">بي القتات. </w:t>
      </w:r>
    </w:p>
    <w:p w:rsidR="00BB3864" w:rsidRPr="00FE7789" w:rsidRDefault="00BB3864" w:rsidP="00E91C93">
      <w:pPr>
        <w:pStyle w:val="libFootnote0"/>
        <w:rPr>
          <w:rtl/>
        </w:rPr>
      </w:pPr>
      <w:r w:rsidRPr="00FE7789">
        <w:rPr>
          <w:rtl/>
        </w:rPr>
        <w:t>(2) لعل المقصود ما تقدم في البابين 44 و 45 من هذه ال</w:t>
      </w:r>
      <w:r>
        <w:rPr>
          <w:rFonts w:hint="cs"/>
          <w:rtl/>
        </w:rPr>
        <w:t>أ</w:t>
      </w:r>
      <w:r w:rsidRPr="00FE7789">
        <w:rPr>
          <w:rtl/>
        </w:rPr>
        <w:t>بواب.</w:t>
      </w:r>
    </w:p>
    <w:p w:rsidR="00BB3864" w:rsidRDefault="00BB3864" w:rsidP="002A2B40">
      <w:pPr>
        <w:pStyle w:val="libFootnoteCenterBold"/>
        <w:rPr>
          <w:rtl/>
        </w:rPr>
      </w:pPr>
      <w:r>
        <w:rPr>
          <w:rtl/>
        </w:rPr>
        <w:t>الباب 50</w:t>
      </w:r>
    </w:p>
    <w:p w:rsidR="00BB3864" w:rsidRDefault="00BB3864" w:rsidP="002A2B4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48 / 167.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راكع</w:t>
      </w:r>
      <w:r w:rsidR="00EC1548">
        <w:rPr>
          <w:rtl/>
        </w:rPr>
        <w:t>،</w:t>
      </w:r>
      <w:r>
        <w:rPr>
          <w:rtl/>
        </w:rPr>
        <w:t xml:space="preserve"> فكم أنتظر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ما أعجب ما تسأل عنه يا جابر</w:t>
      </w:r>
      <w:r w:rsidR="00EC1548">
        <w:rPr>
          <w:rtl/>
        </w:rPr>
        <w:t>،</w:t>
      </w:r>
      <w:r>
        <w:rPr>
          <w:rtl/>
        </w:rPr>
        <w:t xml:space="preserve"> انتظر مثلي ركوعك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انقطعوا و</w:t>
      </w:r>
      <w:r w:rsidR="00960D04">
        <w:rPr>
          <w:rtl/>
        </w:rPr>
        <w:t xml:space="preserve">إلّا </w:t>
      </w:r>
      <w:r>
        <w:rPr>
          <w:rtl/>
        </w:rPr>
        <w:t>فارفع رأسك.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[ 10996 ]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مروك بن عبيد</w:t>
      </w:r>
      <w:r>
        <w:rPr>
          <w:rtl/>
        </w:rPr>
        <w:t>،</w:t>
      </w:r>
      <w:r w:rsidR="00BB3864">
        <w:rPr>
          <w:rtl/>
        </w:rPr>
        <w:t xml:space="preserve"> عن بعض أصحابه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إمام مسجد الحي فأركع بهم فأسمع خفقان نعالهم وأنا راكع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اصبر ركوعك ومثل ركوعك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انقطع و</w:t>
      </w:r>
      <w:r w:rsidR="00960D04">
        <w:rPr>
          <w:rtl/>
        </w:rPr>
        <w:t xml:space="preserve">إلّا </w:t>
      </w:r>
      <w:r w:rsidR="00BB3864">
        <w:rPr>
          <w:rtl/>
        </w:rPr>
        <w:t>فانتصب قائما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325" w:name="_Toc278688209"/>
      <w:bookmarkStart w:id="1326" w:name="_Toc301887010"/>
      <w:bookmarkStart w:id="1327" w:name="_Toc375212512"/>
      <w:bookmarkStart w:id="1328" w:name="_Toc375215192"/>
      <w:bookmarkStart w:id="1329" w:name="_Toc262664256"/>
      <w:r>
        <w:rPr>
          <w:rtl/>
        </w:rPr>
        <w:t>51</w:t>
      </w:r>
      <w:r w:rsidR="00EC1548">
        <w:rPr>
          <w:rtl/>
        </w:rPr>
        <w:t xml:space="preserve"> - </w:t>
      </w:r>
      <w:r>
        <w:rPr>
          <w:rtl/>
        </w:rPr>
        <w:t>باب تأك</w:t>
      </w:r>
      <w:r>
        <w:rPr>
          <w:rFonts w:hint="cs"/>
          <w:rtl/>
        </w:rPr>
        <w:t>ّ</w:t>
      </w:r>
      <w:r>
        <w:rPr>
          <w:rtl/>
        </w:rPr>
        <w:t>د استحباب جلوس الإِمام بعد التسليم حتى يتم</w:t>
      </w:r>
      <w:bookmarkEnd w:id="1325"/>
      <w:bookmarkEnd w:id="1326"/>
      <w:r>
        <w:rPr>
          <w:rFonts w:hint="cs"/>
          <w:rtl/>
        </w:rPr>
        <w:t xml:space="preserve">ّ </w:t>
      </w:r>
      <w:bookmarkStart w:id="1330" w:name="_Toc278688210"/>
      <w:bookmarkStart w:id="1331" w:name="_Toc301887011"/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 xml:space="preserve"> مسبوق معه</w:t>
      </w:r>
      <w:bookmarkEnd w:id="1327"/>
      <w:bookmarkEnd w:id="1328"/>
      <w:bookmarkEnd w:id="1329"/>
      <w:bookmarkEnd w:id="1330"/>
      <w:bookmarkEnd w:id="1331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[ 10197 ]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إسماعيل بن عبد الخالق قال</w:t>
      </w:r>
      <w:r>
        <w:rPr>
          <w:rtl/>
        </w:rPr>
        <w:t>:</w:t>
      </w:r>
      <w:r w:rsidR="00BB3864">
        <w:rPr>
          <w:rtl/>
        </w:rPr>
        <w:t xml:space="preserve"> سمعته يقول</w:t>
      </w:r>
      <w:r>
        <w:rPr>
          <w:rtl/>
        </w:rPr>
        <w:t>:</w:t>
      </w:r>
      <w:r w:rsidR="00BB3864">
        <w:rPr>
          <w:rtl/>
        </w:rPr>
        <w:t xml:space="preserve"> لا ينبغي لل</w:t>
      </w:r>
      <w:r w:rsidR="00BB3864">
        <w:rPr>
          <w:rFonts w:hint="cs"/>
          <w:rtl/>
        </w:rPr>
        <w:t>إِ</w:t>
      </w:r>
      <w:r w:rsidR="00BB3864">
        <w:rPr>
          <w:rtl/>
        </w:rPr>
        <w:t>مام أن يقوم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ى حتى يقضي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خلفه ما فاته من الصلاة.</w:t>
      </w:r>
    </w:p>
    <w:p w:rsidR="00DB56AE" w:rsidRDefault="00BB3864" w:rsidP="002A2B40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>م عد</w:t>
      </w:r>
      <w:r>
        <w:rPr>
          <w:rFonts w:hint="cs"/>
          <w:rtl/>
        </w:rPr>
        <w:t>ّ</w:t>
      </w:r>
      <w:r>
        <w:rPr>
          <w:rtl/>
        </w:rPr>
        <w:t>ة أحاديث تدل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التعقيب </w:t>
      </w:r>
      <w:r w:rsidRPr="00BB3864">
        <w:rPr>
          <w:rStyle w:val="libFootnotenumChar"/>
          <w:rtl/>
        </w:rPr>
        <w:t>(</w:t>
      </w:r>
      <w:r w:rsidR="002A2B40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بل تقد</w:t>
      </w:r>
      <w:r>
        <w:rPr>
          <w:rFonts w:hint="cs"/>
          <w:rtl/>
        </w:rPr>
        <w:t>ّ</w:t>
      </w:r>
      <w:r>
        <w:rPr>
          <w:rtl/>
        </w:rPr>
        <w:t xml:space="preserve">م ما ظاهره الوجوب </w:t>
      </w:r>
      <w:r w:rsidRPr="00BB3864">
        <w:rPr>
          <w:rStyle w:val="libFootnotenumChar"/>
          <w:rtl/>
        </w:rPr>
        <w:t>(</w:t>
      </w:r>
      <w:r w:rsidR="002A2B40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330 / 6</w:t>
      </w:r>
      <w:r w:rsidR="00EC1548">
        <w:rPr>
          <w:rtl/>
        </w:rPr>
        <w:t>،</w:t>
      </w:r>
      <w:r>
        <w:rPr>
          <w:rtl/>
        </w:rPr>
        <w:t xml:space="preserve"> اورده في الحديث 1 من الباب 27 من </w:t>
      </w:r>
      <w:r>
        <w:rPr>
          <w:rFonts w:hint="cs"/>
          <w:rtl/>
        </w:rPr>
        <w:t>أ</w:t>
      </w:r>
      <w:r>
        <w:rPr>
          <w:rtl/>
        </w:rPr>
        <w:t>بواب الركوع.</w:t>
      </w:r>
    </w:p>
    <w:p w:rsidR="00BB3864" w:rsidRPr="00FE7789" w:rsidRDefault="00BB3864" w:rsidP="00E91C93">
      <w:pPr>
        <w:pStyle w:val="libFootnote0"/>
        <w:rPr>
          <w:rtl/>
        </w:rPr>
      </w:pPr>
      <w:r w:rsidRPr="00FE7789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E7789">
        <w:rPr>
          <w:rtl/>
        </w:rPr>
        <w:t>255</w:t>
      </w:r>
      <w:r>
        <w:rPr>
          <w:rtl/>
        </w:rPr>
        <w:t xml:space="preserve"> / </w:t>
      </w:r>
      <w:r w:rsidRPr="00FE7789">
        <w:rPr>
          <w:rtl/>
        </w:rPr>
        <w:t>1151.</w:t>
      </w:r>
    </w:p>
    <w:p w:rsidR="00BB3864" w:rsidRDefault="00BB3864" w:rsidP="002A2B40">
      <w:pPr>
        <w:pStyle w:val="libFootnoteCenterBold"/>
        <w:rPr>
          <w:rtl/>
        </w:rPr>
      </w:pPr>
      <w:r>
        <w:rPr>
          <w:rtl/>
        </w:rPr>
        <w:t>الباب 51</w:t>
      </w:r>
    </w:p>
    <w:p w:rsidR="00BB3864" w:rsidRDefault="00BB3864" w:rsidP="002A2B4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49 / 169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439 / 1692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4 من الباب 2 من </w:t>
      </w:r>
      <w:r>
        <w:rPr>
          <w:rFonts w:hint="cs"/>
          <w:rtl/>
        </w:rPr>
        <w:t>أ</w:t>
      </w:r>
      <w:r>
        <w:rPr>
          <w:rtl/>
        </w:rPr>
        <w:t xml:space="preserve">بواب التعقيب. </w:t>
      </w:r>
    </w:p>
    <w:p w:rsidR="00BB3864" w:rsidRPr="00FE7789" w:rsidRDefault="00BB3864" w:rsidP="002A2B40">
      <w:pPr>
        <w:pStyle w:val="libFootnote0"/>
        <w:rPr>
          <w:rtl/>
        </w:rPr>
      </w:pPr>
      <w:r w:rsidRPr="00FE7789">
        <w:rPr>
          <w:rtl/>
        </w:rPr>
        <w:t>(</w:t>
      </w:r>
      <w:r w:rsidR="002A2B40">
        <w:rPr>
          <w:rFonts w:hint="cs"/>
          <w:rtl/>
        </w:rPr>
        <w:t>2</w:t>
      </w:r>
      <w:r w:rsidRPr="00FE7789">
        <w:rPr>
          <w:rtl/>
        </w:rPr>
        <w:t xml:space="preserve">) تقدم في الباب 2 من </w:t>
      </w:r>
      <w:r>
        <w:rPr>
          <w:rFonts w:hint="cs"/>
          <w:rtl/>
        </w:rPr>
        <w:t>أ</w:t>
      </w:r>
      <w:r w:rsidRPr="00FE7789">
        <w:rPr>
          <w:rtl/>
        </w:rPr>
        <w:t>بواب التعقيب.</w:t>
      </w:r>
    </w:p>
    <w:p w:rsidR="00BB3864" w:rsidRPr="00FE7789" w:rsidRDefault="00BB3864" w:rsidP="002A2B40">
      <w:pPr>
        <w:pStyle w:val="libFootnote0"/>
        <w:rPr>
          <w:rtl/>
        </w:rPr>
      </w:pPr>
      <w:r w:rsidRPr="00FE7789">
        <w:rPr>
          <w:rtl/>
        </w:rPr>
        <w:t>(</w:t>
      </w:r>
      <w:r w:rsidR="002A2B40">
        <w:rPr>
          <w:rFonts w:hint="cs"/>
          <w:rtl/>
        </w:rPr>
        <w:t>3</w:t>
      </w:r>
      <w:r w:rsidRPr="00FE7789">
        <w:rPr>
          <w:rtl/>
        </w:rPr>
        <w:t xml:space="preserve">) تقدم في الحديث 3 من الباب 2 من </w:t>
      </w:r>
      <w:r>
        <w:rPr>
          <w:rFonts w:hint="cs"/>
          <w:rtl/>
        </w:rPr>
        <w:t>أ</w:t>
      </w:r>
      <w:r w:rsidRPr="00FE7789">
        <w:rPr>
          <w:rtl/>
        </w:rPr>
        <w:t>بواب التعقيب.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332" w:name="_Toc278688211"/>
      <w:bookmarkStart w:id="1333" w:name="_Toc301887012"/>
      <w:bookmarkStart w:id="1334" w:name="_Toc375212513"/>
      <w:bookmarkStart w:id="1335" w:name="_Toc375215193"/>
      <w:bookmarkStart w:id="1336" w:name="_Toc262664257"/>
      <w:r>
        <w:rPr>
          <w:rtl/>
        </w:rPr>
        <w:lastRenderedPageBreak/>
        <w:t>52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</w:t>
      </w:r>
      <w:r>
        <w:rPr>
          <w:rFonts w:hint="cs"/>
          <w:rtl/>
        </w:rPr>
        <w:t>إ</w:t>
      </w:r>
      <w:r>
        <w:rPr>
          <w:rtl/>
        </w:rPr>
        <w:t>سماع الإِمام من خلفه القراءة والتشه</w:t>
      </w:r>
      <w:r>
        <w:rPr>
          <w:rFonts w:hint="cs"/>
          <w:rtl/>
        </w:rPr>
        <w:t>ّ</w:t>
      </w:r>
      <w:r>
        <w:rPr>
          <w:rtl/>
        </w:rPr>
        <w:t>د</w:t>
      </w:r>
      <w:bookmarkEnd w:id="1332"/>
      <w:bookmarkEnd w:id="1333"/>
      <w:r>
        <w:rPr>
          <w:rFonts w:hint="cs"/>
          <w:rtl/>
        </w:rPr>
        <w:t xml:space="preserve"> </w:t>
      </w:r>
      <w:bookmarkStart w:id="1337" w:name="_Toc278688212"/>
      <w:bookmarkStart w:id="1338" w:name="_Toc301887013"/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ذكار وكل</w:t>
      </w:r>
      <w:r>
        <w:rPr>
          <w:rFonts w:hint="cs"/>
          <w:rtl/>
        </w:rPr>
        <w:t>ّ</w:t>
      </w:r>
      <w:r>
        <w:rPr>
          <w:rtl/>
        </w:rPr>
        <w:t xml:space="preserve"> ما يقول بحيث لا يبلغ العلو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ذا كان رجلا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bookmarkEnd w:id="1337"/>
      <w:bookmarkEnd w:id="1338"/>
      <w:r>
        <w:rPr>
          <w:rtl/>
        </w:rPr>
        <w:t xml:space="preserve"> </w:t>
      </w:r>
      <w:bookmarkStart w:id="1339" w:name="_Toc278688213"/>
      <w:bookmarkStart w:id="1340" w:name="_Toc301887014"/>
      <w:r>
        <w:rPr>
          <w:rtl/>
        </w:rPr>
        <w:t xml:space="preserve">وكراهة </w:t>
      </w:r>
      <w:r>
        <w:rPr>
          <w:rFonts w:hint="cs"/>
          <w:rtl/>
        </w:rPr>
        <w:t>إ</w:t>
      </w:r>
      <w:r>
        <w:rPr>
          <w:rtl/>
        </w:rPr>
        <w:t>سماع المأموم الإِمام شيئا</w:t>
      </w:r>
      <w:bookmarkEnd w:id="1339"/>
      <w:bookmarkEnd w:id="1340"/>
      <w:r>
        <w:rPr>
          <w:rFonts w:hint="cs"/>
          <w:rtl/>
        </w:rPr>
        <w:t>ً</w:t>
      </w:r>
      <w:bookmarkEnd w:id="1334"/>
      <w:bookmarkEnd w:id="1335"/>
      <w:bookmarkEnd w:id="133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[ 10998 ]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حفص بن البختري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حديث قال</w:t>
      </w:r>
      <w:r>
        <w:rPr>
          <w:rtl/>
        </w:rPr>
        <w:t>:</w:t>
      </w:r>
      <w:r w:rsidR="00BB3864">
        <w:rPr>
          <w:rtl/>
        </w:rPr>
        <w:t xml:space="preserve"> ينبغي لل</w:t>
      </w:r>
      <w:r w:rsidR="00BB3864">
        <w:rPr>
          <w:rFonts w:hint="cs"/>
          <w:rtl/>
        </w:rPr>
        <w:t>إِ</w:t>
      </w:r>
      <w:r w:rsidR="00BB3864">
        <w:rPr>
          <w:rtl/>
        </w:rPr>
        <w:t>مام أن يسمع من خلفه التشه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ولا يسمعونه هم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يعني الشهادتين</w:t>
      </w:r>
      <w:r>
        <w:rPr>
          <w:rtl/>
        </w:rPr>
        <w:t>،</w:t>
      </w:r>
      <w:r w:rsidR="00BB3864">
        <w:rPr>
          <w:rtl/>
        </w:rPr>
        <w:t xml:space="preserve"> ويسمعهم أيضا</w:t>
      </w:r>
      <w:r w:rsidR="00BB3864">
        <w:rPr>
          <w:rFonts w:hint="cs"/>
          <w:rtl/>
        </w:rPr>
        <w:t>ً</w:t>
      </w:r>
      <w:r>
        <w:rPr>
          <w:rtl/>
        </w:rPr>
        <w:t>:</w:t>
      </w:r>
      <w:r w:rsidR="00BB3864">
        <w:rPr>
          <w:rtl/>
        </w:rPr>
        <w:t xml:space="preserve"> السلام علينا وعلى عباد الله الصالحين.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والشيخ كما مر</w:t>
      </w:r>
      <w:r>
        <w:rPr>
          <w:rFonts w:hint="cs"/>
          <w:rtl/>
        </w:rPr>
        <w:t>ّ</w:t>
      </w:r>
      <w:r>
        <w:rPr>
          <w:rtl/>
        </w:rPr>
        <w:t xml:space="preserve"> في التشهد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[ 10999 ]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أبي بصير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2A2B40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2A2B40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تسمعن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الإِمام د</w:t>
      </w:r>
      <w:r w:rsidR="00BB3864">
        <w:rPr>
          <w:rFonts w:hint="cs"/>
          <w:rtl/>
        </w:rPr>
        <w:t>ُ</w:t>
      </w:r>
      <w:r w:rsidR="00BB3864">
        <w:rPr>
          <w:rtl/>
        </w:rPr>
        <w:t>عاك خلفه.</w:t>
      </w:r>
    </w:p>
    <w:p w:rsidR="00BB3864" w:rsidRDefault="00EC1548" w:rsidP="002A2B40">
      <w:pPr>
        <w:pStyle w:val="libNormal"/>
        <w:rPr>
          <w:rtl/>
        </w:rPr>
      </w:pPr>
      <w:r>
        <w:rPr>
          <w:rtl/>
        </w:rPr>
        <w:t>[ 11000 ]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الحجال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ينبغي لل</w:t>
      </w:r>
      <w:r w:rsidR="00BB3864">
        <w:rPr>
          <w:rFonts w:hint="cs"/>
          <w:rtl/>
        </w:rPr>
        <w:t>إِ</w:t>
      </w:r>
      <w:r w:rsidR="00BB3864">
        <w:rPr>
          <w:rtl/>
        </w:rPr>
        <w:t>مام أن يسمع من خلفه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يقول</w:t>
      </w:r>
      <w:r>
        <w:rPr>
          <w:rtl/>
        </w:rPr>
        <w:t>،</w:t>
      </w:r>
      <w:r w:rsidR="00BB3864">
        <w:rPr>
          <w:rtl/>
        </w:rPr>
        <w:t xml:space="preserve"> ولا ينبغي لمن خلفه أن يسمعوه </w:t>
      </w:r>
      <w:r w:rsidR="00BB3864" w:rsidRPr="00BB3864">
        <w:rPr>
          <w:rStyle w:val="libFootnotenumChar"/>
          <w:rtl/>
        </w:rPr>
        <w:t>(</w:t>
      </w:r>
      <w:r w:rsidR="002A2B40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شيئا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مم</w:t>
      </w:r>
      <w:r w:rsidR="00BB3864">
        <w:rPr>
          <w:rFonts w:hint="cs"/>
          <w:rtl/>
        </w:rPr>
        <w:t>ّ</w:t>
      </w:r>
      <w:r w:rsidR="00BB3864">
        <w:rPr>
          <w:rtl/>
        </w:rPr>
        <w:t>ا يقول.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[ 11001 ]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ا</w:t>
      </w:r>
      <w:r w:rsidR="00BB3864">
        <w:rPr>
          <w:rtl/>
        </w:rPr>
        <w:t>لعي</w:t>
      </w:r>
      <w:r w:rsidR="00BB3864">
        <w:rPr>
          <w:rFonts w:hint="cs"/>
          <w:rtl/>
        </w:rPr>
        <w:t>ّ</w:t>
      </w:r>
      <w:r w:rsidR="00BB3864">
        <w:rPr>
          <w:rtl/>
        </w:rPr>
        <w:t>اشي في تفسيره عن عبدالله بن سنان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الإِمام</w:t>
      </w:r>
      <w:r>
        <w:rPr>
          <w:rtl/>
        </w:rPr>
        <w:t>،</w:t>
      </w:r>
      <w:r w:rsidR="00BB3864">
        <w:rPr>
          <w:rtl/>
        </w:rPr>
        <w:t xml:space="preserve"> هل عليه أن يسمع من خلفه وإن كثروا</w:t>
      </w:r>
      <w:r>
        <w:rPr>
          <w:rFonts w:hint="cs"/>
          <w:rtl/>
        </w:rPr>
        <w:t>؟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2A2B40">
      <w:pPr>
        <w:pStyle w:val="libFootnoteCenterBold"/>
        <w:rPr>
          <w:rtl/>
        </w:rPr>
      </w:pPr>
      <w:r>
        <w:rPr>
          <w:rtl/>
        </w:rPr>
        <w:t>الباب 52</w:t>
      </w:r>
    </w:p>
    <w:p w:rsidR="00BB3864" w:rsidRDefault="00BB3864" w:rsidP="002A2B40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260 / 1189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1 من الباب 2 من </w:t>
      </w:r>
      <w:r>
        <w:rPr>
          <w:rFonts w:hint="cs"/>
          <w:rtl/>
        </w:rPr>
        <w:t>أ</w:t>
      </w:r>
      <w:r>
        <w:rPr>
          <w:rtl/>
        </w:rPr>
        <w:t>بواب التعقيب.</w:t>
      </w:r>
    </w:p>
    <w:p w:rsidR="00BB3864" w:rsidRPr="002B5164" w:rsidRDefault="00BB3864" w:rsidP="00E91C93">
      <w:pPr>
        <w:pStyle w:val="libFootnote0"/>
        <w:rPr>
          <w:rtl/>
        </w:rPr>
      </w:pPr>
      <w:r w:rsidRPr="002B5164">
        <w:rPr>
          <w:rtl/>
        </w:rPr>
        <w:t>(1) مر</w:t>
      </w:r>
      <w:r>
        <w:rPr>
          <w:rFonts w:hint="cs"/>
          <w:rtl/>
        </w:rPr>
        <w:t>ّ</w:t>
      </w:r>
      <w:r w:rsidRPr="002B5164">
        <w:rPr>
          <w:rtl/>
        </w:rPr>
        <w:t xml:space="preserve"> في الحديث 1 من الباب 6 من </w:t>
      </w:r>
      <w:r>
        <w:rPr>
          <w:rFonts w:hint="cs"/>
          <w:rtl/>
        </w:rPr>
        <w:t>أ</w:t>
      </w:r>
      <w:r w:rsidRPr="002B5164">
        <w:rPr>
          <w:rtl/>
        </w:rPr>
        <w:t>بواب التشهد.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260 / 1187.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49 / 170.</w:t>
      </w:r>
    </w:p>
    <w:p w:rsidR="00BB3864" w:rsidRPr="002B5164" w:rsidRDefault="00BB3864" w:rsidP="002A2B40">
      <w:pPr>
        <w:pStyle w:val="libFootnote0"/>
        <w:rPr>
          <w:rtl/>
        </w:rPr>
      </w:pPr>
      <w:r w:rsidRPr="002B5164">
        <w:rPr>
          <w:rtl/>
        </w:rPr>
        <w:t>(</w:t>
      </w:r>
      <w:r w:rsidR="002A2B40">
        <w:rPr>
          <w:rFonts w:hint="cs"/>
          <w:rtl/>
        </w:rPr>
        <w:t>2</w:t>
      </w:r>
      <w:r w:rsidRPr="002B5164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B5164">
        <w:rPr>
          <w:rtl/>
        </w:rPr>
        <w:t>يسمعه.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تفسير العياشي 2</w:t>
      </w:r>
      <w:r w:rsidR="00EC1548">
        <w:rPr>
          <w:rtl/>
        </w:rPr>
        <w:t>:</w:t>
      </w:r>
      <w:r>
        <w:rPr>
          <w:rtl/>
        </w:rPr>
        <w:t xml:space="preserve"> 318 / 174.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EC1548">
        <w:rPr>
          <w:rtl/>
        </w:rPr>
        <w:t>:</w:t>
      </w:r>
      <w:r>
        <w:rPr>
          <w:rtl/>
        </w:rPr>
        <w:t xml:space="preserve"> ليقرأ قراءة وسطا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A2B4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وَلا تَجْهَرْ بِصَلاتِكَ وَلا تُخَافِتْ بِهَا</w:t>
      </w:r>
      <w:r w:rsidRPr="00DB56AE">
        <w:rPr>
          <w:rStyle w:val="libNormalChar"/>
          <w:rtl/>
        </w:rPr>
        <w:t xml:space="preserve"> </w:t>
      </w:r>
      <w:r w:rsidRPr="002A2B4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وعن المفض</w:t>
      </w:r>
      <w:r>
        <w:rPr>
          <w:rFonts w:hint="cs"/>
          <w:rtl/>
        </w:rPr>
        <w:t>ّ</w:t>
      </w:r>
      <w:r>
        <w:rPr>
          <w:rtl/>
        </w:rPr>
        <w:t>ل قال</w:t>
      </w:r>
      <w:r w:rsidR="00EC1548">
        <w:rPr>
          <w:rtl/>
        </w:rPr>
        <w:t>:</w:t>
      </w:r>
      <w:r>
        <w:rPr>
          <w:rtl/>
        </w:rPr>
        <w:t xml:space="preserve"> سمعته يقول</w:t>
      </w:r>
      <w:r w:rsidR="00EC1548">
        <w:rPr>
          <w:rtl/>
        </w:rPr>
        <w:t>،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كما مر</w:t>
      </w:r>
      <w:r>
        <w:rPr>
          <w:rFonts w:hint="cs"/>
          <w:rtl/>
        </w:rPr>
        <w:t>ّ</w:t>
      </w:r>
      <w:r>
        <w:rPr>
          <w:rtl/>
        </w:rPr>
        <w:t xml:space="preserve"> في القراءة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EC1548" w:rsidP="003636F1">
      <w:pPr>
        <w:pStyle w:val="libNormal"/>
        <w:rPr>
          <w:rtl/>
        </w:rPr>
      </w:pPr>
      <w:r>
        <w:rPr>
          <w:rtl/>
        </w:rPr>
        <w:t>[ 11002 ]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وأبي عبدالله</w:t>
      </w:r>
      <w:r w:rsidR="002A2B40">
        <w:rPr>
          <w:rFonts w:hint="cs"/>
          <w:rtl/>
        </w:rPr>
        <w:t xml:space="preserve"> </w:t>
      </w:r>
      <w:r w:rsidR="002A2B40" w:rsidRPr="00DB56AE">
        <w:rPr>
          <w:rStyle w:val="libNormalChar"/>
          <w:rtl/>
        </w:rPr>
        <w:t>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2A2B40" w:rsidRPr="00DB56AE">
        <w:rPr>
          <w:rStyle w:val="libNormalChar"/>
          <w:rtl/>
        </w:rPr>
        <w:t>)</w:t>
      </w:r>
      <w:r w:rsidR="002A2B40">
        <w:rPr>
          <w:rStyle w:val="libNormalChar"/>
          <w:rFonts w:hint="cs"/>
          <w:rtl/>
        </w:rPr>
        <w:t xml:space="preserve"> ،</w:t>
      </w:r>
      <w:r w:rsidR="00BB3864">
        <w:rPr>
          <w:rtl/>
        </w:rPr>
        <w:t>في قوله تعالى</w:t>
      </w:r>
      <w:r>
        <w:rPr>
          <w:rtl/>
        </w:rPr>
        <w:t>:</w:t>
      </w:r>
      <w:r w:rsidR="00BB3864">
        <w:rPr>
          <w:rtl/>
        </w:rPr>
        <w:t xml:space="preserve"> </w:t>
      </w:r>
      <w:r w:rsidR="002A2B40" w:rsidRPr="002A2B4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وَلا تَجْهَرْ بِصَلاتِكَ وَلا تُخَافِتْ بِهَا</w:t>
      </w:r>
      <w:r w:rsidR="00BB3864" w:rsidRPr="00DB56AE">
        <w:rPr>
          <w:rStyle w:val="libNormalChar"/>
          <w:rtl/>
        </w:rPr>
        <w:t xml:space="preserve"> </w:t>
      </w:r>
      <w:r w:rsidR="002A2B40" w:rsidRPr="002A2B4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2A2B40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إذا كان بمك</w:t>
      </w:r>
      <w:r w:rsidR="00BB3864">
        <w:rPr>
          <w:rFonts w:hint="cs"/>
          <w:rtl/>
        </w:rPr>
        <w:t>ّ</w:t>
      </w:r>
      <w:r w:rsidR="00BB3864">
        <w:rPr>
          <w:rtl/>
        </w:rPr>
        <w:t>ة جهر بصلاته فيعلم بمكانه المشركون</w:t>
      </w:r>
      <w:r>
        <w:rPr>
          <w:rtl/>
        </w:rPr>
        <w:t>،</w:t>
      </w:r>
      <w:r w:rsidR="00BB3864">
        <w:rPr>
          <w:rtl/>
        </w:rPr>
        <w:t xml:space="preserve"> فكانوا يؤذونه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أ</w:t>
      </w:r>
      <w:r w:rsidR="00BB3864">
        <w:rPr>
          <w:rtl/>
        </w:rPr>
        <w:t>نزلت هذه ال</w:t>
      </w:r>
      <w:r w:rsidR="00BB3864">
        <w:rPr>
          <w:rFonts w:hint="cs"/>
          <w:rtl/>
        </w:rPr>
        <w:t>آ</w:t>
      </w:r>
      <w:r w:rsidR="00BB3864">
        <w:rPr>
          <w:rtl/>
        </w:rPr>
        <w:t>ية عند ذلك.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فيه إشارة إلى رجحان الجهر مع عدم المانع ليسمع من يقتدي به.</w:t>
      </w:r>
    </w:p>
    <w:p w:rsidR="00BB3864" w:rsidRDefault="00EC1548" w:rsidP="003636F1">
      <w:pPr>
        <w:pStyle w:val="libNormal"/>
        <w:rPr>
          <w:rtl/>
        </w:rPr>
      </w:pPr>
      <w:r>
        <w:rPr>
          <w:rtl/>
        </w:rPr>
        <w:t>[ 11003 ]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</w:t>
      </w:r>
      <w:r w:rsidR="00BB3864">
        <w:rPr>
          <w:rFonts w:hint="cs"/>
          <w:rtl/>
        </w:rPr>
        <w:t>أ</w:t>
      </w:r>
      <w:r w:rsidR="00BB3864">
        <w:rPr>
          <w:rtl/>
        </w:rPr>
        <w:t>بي بصير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قوله تعالى</w:t>
      </w:r>
      <w:r>
        <w:rPr>
          <w:rtl/>
        </w:rPr>
        <w:t>:</w:t>
      </w:r>
      <w:r w:rsidR="00BB3864">
        <w:rPr>
          <w:rtl/>
        </w:rPr>
        <w:t xml:space="preserve"> </w:t>
      </w:r>
      <w:r w:rsidR="002A2B40" w:rsidRPr="002A2B4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وَلا تَجْهَرْ بِصَلاتِكَ وَلا تُخَافِتْ بِهَا</w:t>
      </w:r>
      <w:r w:rsidR="00BB3864" w:rsidRPr="00DB56AE">
        <w:rPr>
          <w:rStyle w:val="libNormalChar"/>
          <w:rtl/>
        </w:rPr>
        <w:t xml:space="preserve"> </w:t>
      </w:r>
      <w:r w:rsidR="002A2B40" w:rsidRPr="002A2B4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</w:t>
      </w:r>
      <w:r w:rsidR="00BB3864">
        <w:rPr>
          <w:rFonts w:hint="cs"/>
          <w:rtl/>
        </w:rPr>
        <w:t>َ</w:t>
      </w:r>
      <w:r w:rsidR="00BB3864">
        <w:rPr>
          <w:rtl/>
        </w:rPr>
        <w:t>س</w:t>
      </w:r>
      <w:r w:rsidR="00BB3864">
        <w:rPr>
          <w:rFonts w:hint="cs"/>
          <w:rtl/>
        </w:rPr>
        <w:t>َ</w:t>
      </w:r>
      <w:r w:rsidR="00BB3864">
        <w:rPr>
          <w:rtl/>
        </w:rPr>
        <w:t xml:space="preserve">ختها </w:t>
      </w:r>
      <w:r w:rsidR="002A2B40" w:rsidRPr="002A2B40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فَاصْدَعْ بِمَا تُؤْمَرُ</w:t>
      </w:r>
      <w:r w:rsidR="00BB3864" w:rsidRPr="00DB56AE">
        <w:rPr>
          <w:rStyle w:val="libNormalChar"/>
          <w:rtl/>
        </w:rPr>
        <w:t xml:space="preserve"> </w:t>
      </w:r>
      <w:r w:rsidR="002A2B40" w:rsidRPr="002A2B40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>م وجهه في سابقه.</w:t>
      </w:r>
    </w:p>
    <w:p w:rsidR="00EC1548" w:rsidRDefault="00EC1548" w:rsidP="003636F1">
      <w:pPr>
        <w:pStyle w:val="libNormal"/>
        <w:rPr>
          <w:rtl/>
        </w:rPr>
      </w:pPr>
      <w:r>
        <w:rPr>
          <w:rtl/>
        </w:rPr>
        <w:t>[ 11004 ]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الحلبي</w:t>
      </w:r>
      <w:r>
        <w:rPr>
          <w:rtl/>
        </w:rPr>
        <w:t>،</w:t>
      </w:r>
      <w:r w:rsidR="00BB3864">
        <w:rPr>
          <w:rtl/>
        </w:rPr>
        <w:t xml:space="preserve"> عن بعض أصحابنا قال</w:t>
      </w:r>
      <w:r>
        <w:rPr>
          <w:rtl/>
        </w:rPr>
        <w:t>:</w:t>
      </w:r>
      <w:r w:rsidR="00BB3864">
        <w:rPr>
          <w:rtl/>
        </w:rPr>
        <w:t xml:space="preserve"> قال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7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عليك بالحسنة بين السي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ئتين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E91C93">
      <w:pPr>
        <w:pStyle w:val="libFootnote0"/>
        <w:rPr>
          <w:rtl/>
        </w:rPr>
      </w:pPr>
      <w:r w:rsidRPr="00457CF7">
        <w:rPr>
          <w:rtl/>
        </w:rPr>
        <w:t>(1) ال</w:t>
      </w:r>
      <w:r w:rsidRPr="00457CF7">
        <w:rPr>
          <w:rFonts w:hint="cs"/>
          <w:rtl/>
        </w:rPr>
        <w:t>إِ</w:t>
      </w:r>
      <w:r w:rsidRPr="00457CF7">
        <w:rPr>
          <w:rtl/>
        </w:rPr>
        <w:t>سراء 17</w:t>
      </w:r>
      <w:r w:rsidR="00EC1548">
        <w:rPr>
          <w:rtl/>
        </w:rPr>
        <w:t>:</w:t>
      </w:r>
      <w:r w:rsidRPr="00457CF7">
        <w:rPr>
          <w:rtl/>
        </w:rPr>
        <w:t xml:space="preserve"> 110.</w:t>
      </w:r>
    </w:p>
    <w:p w:rsidR="00BB3864" w:rsidRPr="001A5C98" w:rsidRDefault="00BB3864" w:rsidP="00E91C93">
      <w:pPr>
        <w:pStyle w:val="libFootnote0"/>
        <w:rPr>
          <w:rtl/>
        </w:rPr>
      </w:pPr>
      <w:r w:rsidRPr="001A5C98">
        <w:rPr>
          <w:rtl/>
        </w:rPr>
        <w:t>(2) تفسير العياشي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A5C98">
        <w:rPr>
          <w:rtl/>
        </w:rPr>
        <w:t>318</w:t>
      </w:r>
      <w:r>
        <w:rPr>
          <w:rtl/>
        </w:rPr>
        <w:t xml:space="preserve"> / </w:t>
      </w:r>
      <w:r w:rsidRPr="001A5C98">
        <w:rPr>
          <w:rtl/>
        </w:rPr>
        <w:t>172.</w:t>
      </w:r>
    </w:p>
    <w:p w:rsidR="00BB3864" w:rsidRPr="001A5C98" w:rsidRDefault="00BB3864" w:rsidP="00E91C93">
      <w:pPr>
        <w:pStyle w:val="libFootnote0"/>
        <w:rPr>
          <w:rtl/>
        </w:rPr>
      </w:pPr>
      <w:r w:rsidRPr="001A5C98">
        <w:rPr>
          <w:rtl/>
        </w:rPr>
        <w:t>(3) مر</w:t>
      </w:r>
      <w:r>
        <w:rPr>
          <w:rFonts w:hint="cs"/>
          <w:rtl/>
        </w:rPr>
        <w:t>ّ</w:t>
      </w:r>
      <w:r w:rsidRPr="001A5C98">
        <w:rPr>
          <w:rtl/>
        </w:rPr>
        <w:t xml:space="preserve"> في الحديث 3 من الباب 33 من </w:t>
      </w:r>
      <w:r>
        <w:rPr>
          <w:rFonts w:hint="cs"/>
          <w:rtl/>
        </w:rPr>
        <w:t>أ</w:t>
      </w:r>
      <w:r w:rsidRPr="001A5C98">
        <w:rPr>
          <w:rtl/>
        </w:rPr>
        <w:t>بواب القراءة.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تفسير العياشي 2</w:t>
      </w:r>
      <w:r w:rsidR="00EC1548">
        <w:rPr>
          <w:rtl/>
        </w:rPr>
        <w:t>:</w:t>
      </w:r>
      <w:r>
        <w:rPr>
          <w:rtl/>
        </w:rPr>
        <w:t xml:space="preserve"> 318 / 175.</w:t>
      </w:r>
    </w:p>
    <w:p w:rsidR="00BB3864" w:rsidRPr="001A5C98" w:rsidRDefault="00BB3864" w:rsidP="003636F1">
      <w:pPr>
        <w:pStyle w:val="libFootnote0"/>
        <w:rPr>
          <w:rtl/>
        </w:rPr>
      </w:pPr>
      <w:r w:rsidRPr="001A5C98">
        <w:rPr>
          <w:rtl/>
        </w:rPr>
        <w:t>(</w:t>
      </w:r>
      <w:r w:rsidR="003636F1">
        <w:rPr>
          <w:rFonts w:hint="cs"/>
          <w:rtl/>
        </w:rPr>
        <w:t>4</w:t>
      </w:r>
      <w:r w:rsidRPr="001A5C98">
        <w:rPr>
          <w:rtl/>
        </w:rPr>
        <w:t>) الاسراء 17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A5C98">
        <w:rPr>
          <w:rtl/>
        </w:rPr>
        <w:t>110.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تفسير العياشي 2</w:t>
      </w:r>
      <w:r w:rsidR="00EC1548">
        <w:rPr>
          <w:rtl/>
        </w:rPr>
        <w:t>:</w:t>
      </w:r>
      <w:r>
        <w:rPr>
          <w:rtl/>
        </w:rPr>
        <w:t xml:space="preserve"> 319 / 176.</w:t>
      </w:r>
    </w:p>
    <w:p w:rsidR="00BB3864" w:rsidRPr="001A5C98" w:rsidRDefault="00BB3864" w:rsidP="003636F1">
      <w:pPr>
        <w:pStyle w:val="libFootnote0"/>
        <w:rPr>
          <w:rtl/>
        </w:rPr>
      </w:pPr>
      <w:r w:rsidRPr="001A5C98">
        <w:rPr>
          <w:rtl/>
        </w:rPr>
        <w:t>(</w:t>
      </w:r>
      <w:r w:rsidR="003636F1">
        <w:rPr>
          <w:rFonts w:hint="cs"/>
          <w:rtl/>
        </w:rPr>
        <w:t>5</w:t>
      </w:r>
      <w:r w:rsidRPr="001A5C98">
        <w:rPr>
          <w:rtl/>
        </w:rPr>
        <w:t>) الاسراء 17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A5C98">
        <w:rPr>
          <w:rtl/>
        </w:rPr>
        <w:t>110.</w:t>
      </w:r>
    </w:p>
    <w:p w:rsidR="00BB3864" w:rsidRPr="001A5C98" w:rsidRDefault="00BB3864" w:rsidP="003636F1">
      <w:pPr>
        <w:pStyle w:val="libFootnote0"/>
        <w:rPr>
          <w:rtl/>
        </w:rPr>
      </w:pPr>
      <w:r w:rsidRPr="001A5C98">
        <w:rPr>
          <w:rtl/>
        </w:rPr>
        <w:t>(</w:t>
      </w:r>
      <w:r w:rsidR="003636F1">
        <w:rPr>
          <w:rFonts w:hint="cs"/>
          <w:rtl/>
        </w:rPr>
        <w:t>6</w:t>
      </w:r>
      <w:r w:rsidRPr="001A5C98">
        <w:rPr>
          <w:rtl/>
        </w:rPr>
        <w:t>) الحجر 15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A5C98">
        <w:rPr>
          <w:rtl/>
        </w:rPr>
        <w:t>94.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تفسير العياشي 2</w:t>
      </w:r>
      <w:r w:rsidR="00EC1548">
        <w:rPr>
          <w:rtl/>
        </w:rPr>
        <w:t>:</w:t>
      </w:r>
      <w:r>
        <w:rPr>
          <w:rtl/>
        </w:rPr>
        <w:t xml:space="preserve"> 319 / 179.</w:t>
      </w:r>
    </w:p>
    <w:p w:rsidR="00BB3864" w:rsidRPr="001A5C98" w:rsidRDefault="00BB3864" w:rsidP="003636F1">
      <w:pPr>
        <w:pStyle w:val="libFootnote0"/>
        <w:rPr>
          <w:rtl/>
        </w:rPr>
      </w:pPr>
      <w:r w:rsidRPr="001A5C98">
        <w:rPr>
          <w:rtl/>
        </w:rPr>
        <w:t>(</w:t>
      </w:r>
      <w:r w:rsidR="003636F1">
        <w:rPr>
          <w:rFonts w:hint="cs"/>
          <w:rtl/>
        </w:rPr>
        <w:t>7</w:t>
      </w:r>
      <w:r w:rsidRPr="001A5C98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A5C98">
        <w:rPr>
          <w:rtl/>
        </w:rPr>
        <w:t>يا بني.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3636F1">
      <w:pPr>
        <w:pStyle w:val="libNormal0"/>
        <w:rPr>
          <w:rtl/>
        </w:rPr>
      </w:pPr>
      <w:r>
        <w:rPr>
          <w:rtl/>
        </w:rPr>
        <w:lastRenderedPageBreak/>
        <w:t>تمحوها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وكيف ذلك يا أبة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مثل قول الله</w:t>
      </w:r>
      <w:r w:rsidR="00EC1548">
        <w:rPr>
          <w:rtl/>
        </w:rPr>
        <w:t>:</w:t>
      </w:r>
      <w:r>
        <w:rPr>
          <w:rtl/>
        </w:rPr>
        <w:t xml:space="preserve"> </w:t>
      </w:r>
      <w:r w:rsidR="002A2B40" w:rsidRPr="002A2B4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وَلا تَجْهَرْ بِصَلاتِكَ وَلا تُخَافِتْ بِهَا</w:t>
      </w:r>
      <w:r w:rsidRPr="00DB56AE">
        <w:rPr>
          <w:rStyle w:val="libNormalChar"/>
          <w:rtl/>
        </w:rPr>
        <w:t xml:space="preserve"> </w:t>
      </w:r>
      <w:r w:rsidR="002A2B40" w:rsidRPr="002A2B4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لا تجهر بصلاتك سيئة ولا تخافت بها سي</w:t>
      </w:r>
      <w:r>
        <w:rPr>
          <w:rFonts w:hint="cs"/>
          <w:rtl/>
        </w:rPr>
        <w:t>ّ</w:t>
      </w:r>
      <w:r>
        <w:rPr>
          <w:rtl/>
        </w:rPr>
        <w:t>ئة</w:t>
      </w:r>
      <w:r w:rsidR="00EC1548">
        <w:rPr>
          <w:rtl/>
        </w:rPr>
        <w:t>،</w:t>
      </w:r>
      <w:r>
        <w:rPr>
          <w:rtl/>
        </w:rPr>
        <w:t xml:space="preserve"> </w:t>
      </w:r>
      <w:r w:rsidR="002A2B40" w:rsidRPr="002A2B4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وَابْتَغِ بَيْنَ ذَٰلِكَ سَبِيلاً</w:t>
      </w:r>
      <w:r w:rsidRPr="00DB56AE">
        <w:rPr>
          <w:rStyle w:val="libNormalChar"/>
          <w:rtl/>
        </w:rPr>
        <w:t xml:space="preserve"> </w:t>
      </w:r>
      <w:r w:rsidR="002A2B40" w:rsidRPr="002A2B4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حسنة</w:t>
      </w:r>
      <w:r w:rsidR="00EC1548">
        <w:rPr>
          <w:rtl/>
        </w:rPr>
        <w:t>،</w:t>
      </w:r>
      <w:r>
        <w:rPr>
          <w:rtl/>
        </w:rPr>
        <w:t xml:space="preserve"> ومثل قوله تعالى</w:t>
      </w:r>
      <w:r w:rsidR="00EC1548">
        <w:rPr>
          <w:rtl/>
        </w:rPr>
        <w:t>:</w:t>
      </w:r>
      <w:r>
        <w:rPr>
          <w:rtl/>
        </w:rPr>
        <w:t xml:space="preserve"> </w:t>
      </w:r>
      <w:r w:rsidR="002A2B40" w:rsidRPr="002A2B4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وَلا تَجْعَلْ يَدَكَ مَغْلُولَةً إِلَىٰ عُنُقِكَ وَلا تَبْسُطْهَا كُلَّ البَسْطِ</w:t>
      </w:r>
      <w:r w:rsidRPr="00DB56AE">
        <w:rPr>
          <w:rStyle w:val="libNormalChar"/>
          <w:rtl/>
        </w:rPr>
        <w:t xml:space="preserve"> </w:t>
      </w:r>
      <w:r w:rsidR="002A2B40" w:rsidRPr="002A2B4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ومثل قوله</w:t>
      </w:r>
      <w:r w:rsidR="00EC1548">
        <w:rPr>
          <w:rtl/>
        </w:rPr>
        <w:t>:</w:t>
      </w:r>
      <w:r>
        <w:rPr>
          <w:rtl/>
        </w:rPr>
        <w:t xml:space="preserve"> </w:t>
      </w:r>
      <w:r w:rsidR="002A2B40" w:rsidRPr="002A2B4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وَالَّذِينَ إِذَا أَنفَقُوا لَمْ يُسْرِفُوا وَلَمْ يَقْتُرُوا</w:t>
      </w:r>
      <w:r w:rsidRPr="00DB56AE">
        <w:rPr>
          <w:rStyle w:val="libNormalChar"/>
          <w:rtl/>
        </w:rPr>
        <w:t xml:space="preserve"> </w:t>
      </w:r>
      <w:r w:rsidR="002A2B40" w:rsidRPr="002A2B4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فأسرفوا سي</w:t>
      </w:r>
      <w:r>
        <w:rPr>
          <w:rFonts w:hint="cs"/>
          <w:rtl/>
        </w:rPr>
        <w:t>ّ</w:t>
      </w:r>
      <w:r>
        <w:rPr>
          <w:rtl/>
        </w:rPr>
        <w:t>ئة</w:t>
      </w:r>
      <w:r w:rsidR="00EC1548">
        <w:rPr>
          <w:rtl/>
        </w:rPr>
        <w:t>،</w:t>
      </w:r>
      <w:r>
        <w:rPr>
          <w:rtl/>
        </w:rPr>
        <w:t xml:space="preserve"> وأقتروا سي</w:t>
      </w:r>
      <w:r>
        <w:rPr>
          <w:rFonts w:hint="cs"/>
          <w:rtl/>
        </w:rPr>
        <w:t>ّ</w:t>
      </w:r>
      <w:r>
        <w:rPr>
          <w:rtl/>
        </w:rPr>
        <w:t xml:space="preserve">ئة </w:t>
      </w:r>
      <w:r w:rsidR="002A2B40" w:rsidRPr="002A2B40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وَكَانَ بَيْنَ ذَٰلِكَ قَوَامًا</w:t>
      </w:r>
      <w:r w:rsidRPr="00DB56AE">
        <w:rPr>
          <w:rStyle w:val="libNormalChar"/>
          <w:rtl/>
        </w:rPr>
        <w:t xml:space="preserve"> </w:t>
      </w:r>
      <w:r w:rsidR="002A2B40" w:rsidRPr="002A2B40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حسنة</w:t>
      </w:r>
      <w:r w:rsidR="00EC1548">
        <w:rPr>
          <w:rtl/>
        </w:rPr>
        <w:t>،</w:t>
      </w:r>
      <w:r>
        <w:rPr>
          <w:rtl/>
        </w:rPr>
        <w:t xml:space="preserve"> فعليك بالحسنة بين السيئتين.</w:t>
      </w:r>
    </w:p>
    <w:p w:rsidR="00BB3864" w:rsidRDefault="00BB3864" w:rsidP="003636F1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التشه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والقراءة </w:t>
      </w:r>
      <w:r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7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هنا ما يدل</w:t>
      </w:r>
      <w:r>
        <w:rPr>
          <w:rFonts w:hint="cs"/>
          <w:rtl/>
        </w:rPr>
        <w:t>ّ</w:t>
      </w:r>
      <w:r>
        <w:rPr>
          <w:rtl/>
        </w:rPr>
        <w:t xml:space="preserve"> على استثناء المرأة من هذا الحكم </w:t>
      </w:r>
      <w:r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8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341" w:name="_Toc278688214"/>
      <w:bookmarkStart w:id="1342" w:name="_Toc301887015"/>
      <w:bookmarkStart w:id="1343" w:name="_Toc375212514"/>
      <w:bookmarkStart w:id="1344" w:name="_Toc375215194"/>
      <w:bookmarkStart w:id="1345" w:name="_Toc262664258"/>
      <w:r>
        <w:rPr>
          <w:rtl/>
        </w:rPr>
        <w:t>53</w:t>
      </w:r>
      <w:r w:rsidR="00EC1548">
        <w:rPr>
          <w:rtl/>
        </w:rPr>
        <w:t xml:space="preserve"> - </w:t>
      </w:r>
      <w:r>
        <w:rPr>
          <w:rtl/>
        </w:rPr>
        <w:t>باب جواز اقتداء المفترض بمثله و</w:t>
      </w:r>
      <w:r>
        <w:rPr>
          <w:rFonts w:hint="cs"/>
          <w:rtl/>
        </w:rPr>
        <w:t>إ</w:t>
      </w:r>
      <w:r>
        <w:rPr>
          <w:rtl/>
        </w:rPr>
        <w:t>ن اختلف الفرضان</w:t>
      </w:r>
      <w:bookmarkEnd w:id="1341"/>
      <w:bookmarkEnd w:id="1342"/>
      <w:r>
        <w:rPr>
          <w:rFonts w:hint="cs"/>
          <w:rtl/>
        </w:rPr>
        <w:t xml:space="preserve"> </w:t>
      </w:r>
      <w:bookmarkStart w:id="1346" w:name="_Toc278688215"/>
      <w:bookmarkStart w:id="1347" w:name="_Toc301887016"/>
      <w:r>
        <w:rPr>
          <w:rtl/>
        </w:rPr>
        <w:t>والمتنفل بالمفترض وعكسه في ال</w:t>
      </w:r>
      <w:r>
        <w:rPr>
          <w:rFonts w:hint="cs"/>
          <w:rtl/>
        </w:rPr>
        <w:t>إِ</w:t>
      </w:r>
      <w:r>
        <w:rPr>
          <w:rtl/>
        </w:rPr>
        <w:t>عادة ونحوها</w:t>
      </w:r>
      <w:r w:rsidR="00EC1548">
        <w:rPr>
          <w:rtl/>
        </w:rPr>
        <w:t>،</w:t>
      </w:r>
      <w:r>
        <w:rPr>
          <w:rtl/>
        </w:rPr>
        <w:t xml:space="preserve"> وحكم من صل</w:t>
      </w:r>
      <w:r>
        <w:rPr>
          <w:rFonts w:hint="cs"/>
          <w:rtl/>
        </w:rPr>
        <w:t>ّ</w:t>
      </w:r>
      <w:r>
        <w:rPr>
          <w:rtl/>
        </w:rPr>
        <w:t>ى</w:t>
      </w:r>
      <w:bookmarkEnd w:id="1346"/>
      <w:bookmarkEnd w:id="1347"/>
      <w:r>
        <w:rPr>
          <w:rFonts w:hint="cs"/>
          <w:rtl/>
        </w:rPr>
        <w:t xml:space="preserve"> </w:t>
      </w:r>
      <w:bookmarkStart w:id="1348" w:name="_Toc278688216"/>
      <w:bookmarkStart w:id="1349" w:name="_Toc301887017"/>
      <w:r>
        <w:rPr>
          <w:rtl/>
        </w:rPr>
        <w:t>الظهر خلف من يصل</w:t>
      </w:r>
      <w:r>
        <w:rPr>
          <w:rFonts w:hint="cs"/>
          <w:rtl/>
        </w:rPr>
        <w:t>ّ</w:t>
      </w:r>
      <w:r>
        <w:rPr>
          <w:rtl/>
        </w:rPr>
        <w:t>ي العصر وعكسه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 صل</w:t>
      </w:r>
      <w:r>
        <w:rPr>
          <w:rFonts w:hint="cs"/>
          <w:rtl/>
        </w:rPr>
        <w:t>ّ</w:t>
      </w:r>
      <w:r>
        <w:rPr>
          <w:rtl/>
        </w:rPr>
        <w:t>ى الصلاتين</w:t>
      </w:r>
      <w:bookmarkEnd w:id="1348"/>
      <w:bookmarkEnd w:id="1349"/>
      <w:r>
        <w:rPr>
          <w:rFonts w:hint="cs"/>
          <w:rtl/>
        </w:rPr>
        <w:t xml:space="preserve"> </w:t>
      </w:r>
      <w:bookmarkStart w:id="1350" w:name="_Toc278688217"/>
      <w:bookmarkStart w:id="1351" w:name="_Toc301887018"/>
      <w:r>
        <w:rPr>
          <w:rtl/>
        </w:rPr>
        <w:t>مسافرا</w:t>
      </w:r>
      <w:r>
        <w:rPr>
          <w:rFonts w:hint="cs"/>
          <w:rtl/>
        </w:rPr>
        <w:t>ً</w:t>
      </w:r>
      <w:r>
        <w:rPr>
          <w:rtl/>
        </w:rPr>
        <w:t xml:space="preserve"> خلف من يصلّي الواحدة</w:t>
      </w:r>
      <w:bookmarkEnd w:id="1343"/>
      <w:bookmarkEnd w:id="1344"/>
      <w:bookmarkEnd w:id="1345"/>
      <w:bookmarkEnd w:id="1350"/>
      <w:bookmarkEnd w:id="1351"/>
    </w:p>
    <w:p w:rsidR="00EC1548" w:rsidRDefault="00EC1548" w:rsidP="003636F1">
      <w:pPr>
        <w:pStyle w:val="libNormal"/>
        <w:rPr>
          <w:rtl/>
        </w:rPr>
      </w:pPr>
      <w:r>
        <w:rPr>
          <w:rtl/>
        </w:rPr>
        <w:t>[ 11005 ]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الحسن بإسناده عن الحسين بن سعيد </w:t>
      </w:r>
      <w:r w:rsidR="00BB3864"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9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اد بن 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3636F1">
      <w:pPr>
        <w:pStyle w:val="libFootnote0"/>
        <w:rPr>
          <w:rtl/>
        </w:rPr>
      </w:pPr>
      <w:r w:rsidRPr="00457CF7">
        <w:rPr>
          <w:rtl/>
        </w:rPr>
        <w:t>(</w:t>
      </w:r>
      <w:r w:rsidR="003636F1">
        <w:rPr>
          <w:rFonts w:hint="cs"/>
          <w:rtl/>
        </w:rPr>
        <w:t>1</w:t>
      </w:r>
      <w:r w:rsidRPr="00457CF7">
        <w:rPr>
          <w:rtl/>
        </w:rPr>
        <w:t xml:space="preserve"> و </w:t>
      </w:r>
      <w:r w:rsidR="003636F1">
        <w:rPr>
          <w:rFonts w:hint="cs"/>
          <w:rtl/>
        </w:rPr>
        <w:t>2</w:t>
      </w:r>
      <w:r w:rsidRPr="00457CF7">
        <w:rPr>
          <w:rtl/>
        </w:rPr>
        <w:t>) ال</w:t>
      </w:r>
      <w:r w:rsidRPr="00457CF7">
        <w:rPr>
          <w:rFonts w:hint="cs"/>
          <w:rtl/>
        </w:rPr>
        <w:t>إِ</w:t>
      </w:r>
      <w:r w:rsidRPr="00457CF7">
        <w:rPr>
          <w:rtl/>
        </w:rPr>
        <w:t>سراة 17</w:t>
      </w:r>
      <w:r w:rsidR="00EC1548">
        <w:rPr>
          <w:rtl/>
        </w:rPr>
        <w:t>:</w:t>
      </w:r>
      <w:r w:rsidRPr="00457CF7">
        <w:rPr>
          <w:rtl/>
        </w:rPr>
        <w:t xml:space="preserve"> 110.</w:t>
      </w:r>
    </w:p>
    <w:p w:rsidR="00BB3864" w:rsidRPr="006F13FF" w:rsidRDefault="00BB3864" w:rsidP="003636F1">
      <w:pPr>
        <w:pStyle w:val="libFootnote0"/>
        <w:rPr>
          <w:rtl/>
        </w:rPr>
      </w:pPr>
      <w:r w:rsidRPr="006F13FF">
        <w:rPr>
          <w:rtl/>
        </w:rPr>
        <w:t>(</w:t>
      </w:r>
      <w:r w:rsidR="003636F1">
        <w:rPr>
          <w:rFonts w:hint="cs"/>
          <w:rtl/>
        </w:rPr>
        <w:t>3</w:t>
      </w:r>
      <w:r w:rsidRPr="006F13FF">
        <w:rPr>
          <w:rtl/>
        </w:rPr>
        <w:t>) الإسراء 17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F13FF">
        <w:rPr>
          <w:rtl/>
        </w:rPr>
        <w:t>29.</w:t>
      </w:r>
    </w:p>
    <w:p w:rsidR="00BB3864" w:rsidRPr="006F13FF" w:rsidRDefault="00BB3864" w:rsidP="003636F1">
      <w:pPr>
        <w:pStyle w:val="libFootnote0"/>
        <w:rPr>
          <w:rtl/>
        </w:rPr>
      </w:pPr>
      <w:r w:rsidRPr="006F13FF">
        <w:rPr>
          <w:rtl/>
        </w:rPr>
        <w:t>(</w:t>
      </w:r>
      <w:r w:rsidR="003636F1">
        <w:rPr>
          <w:rFonts w:hint="cs"/>
          <w:rtl/>
        </w:rPr>
        <w:t>4</w:t>
      </w:r>
      <w:r w:rsidRPr="006F13FF">
        <w:rPr>
          <w:rtl/>
        </w:rPr>
        <w:t xml:space="preserve"> و </w:t>
      </w:r>
      <w:r w:rsidR="003636F1">
        <w:rPr>
          <w:rFonts w:hint="cs"/>
          <w:rtl/>
        </w:rPr>
        <w:t>5</w:t>
      </w:r>
      <w:r w:rsidRPr="006F13FF">
        <w:rPr>
          <w:rtl/>
        </w:rPr>
        <w:t>) الفرقان 25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F13FF">
        <w:rPr>
          <w:rtl/>
        </w:rPr>
        <w:t>67.</w:t>
      </w:r>
    </w:p>
    <w:p w:rsidR="00BB3864" w:rsidRPr="006F13FF" w:rsidRDefault="00BB3864" w:rsidP="003636F1">
      <w:pPr>
        <w:pStyle w:val="libFootnote0"/>
        <w:rPr>
          <w:rtl/>
        </w:rPr>
      </w:pPr>
      <w:r w:rsidRPr="006F13FF">
        <w:rPr>
          <w:rtl/>
        </w:rPr>
        <w:t>(</w:t>
      </w:r>
      <w:r w:rsidR="003636F1">
        <w:rPr>
          <w:rFonts w:hint="cs"/>
          <w:rtl/>
        </w:rPr>
        <w:t>6</w:t>
      </w:r>
      <w:r w:rsidRPr="006F13FF">
        <w:rPr>
          <w:rtl/>
        </w:rPr>
        <w:t xml:space="preserve">) تقدم في الباب 6 من </w:t>
      </w:r>
      <w:r>
        <w:rPr>
          <w:rFonts w:hint="cs"/>
          <w:rtl/>
        </w:rPr>
        <w:t>أ</w:t>
      </w:r>
      <w:r w:rsidRPr="006F13FF">
        <w:rPr>
          <w:rtl/>
        </w:rPr>
        <w:t>بواب التشهد.</w:t>
      </w:r>
    </w:p>
    <w:p w:rsidR="00BB3864" w:rsidRPr="006F13FF" w:rsidRDefault="00BB3864" w:rsidP="003636F1">
      <w:pPr>
        <w:pStyle w:val="libFootnote0"/>
        <w:rPr>
          <w:rtl/>
        </w:rPr>
      </w:pPr>
      <w:r w:rsidRPr="006F13FF">
        <w:rPr>
          <w:rtl/>
        </w:rPr>
        <w:t>(</w:t>
      </w:r>
      <w:r w:rsidR="003636F1">
        <w:rPr>
          <w:rFonts w:hint="cs"/>
          <w:rtl/>
        </w:rPr>
        <w:t>7</w:t>
      </w:r>
      <w:r w:rsidRPr="006F13FF">
        <w:rPr>
          <w:rtl/>
        </w:rPr>
        <w:t xml:space="preserve">) تقدم في الباب 33 من </w:t>
      </w:r>
      <w:r>
        <w:rPr>
          <w:rFonts w:hint="cs"/>
          <w:rtl/>
        </w:rPr>
        <w:t>أ</w:t>
      </w:r>
      <w:r w:rsidRPr="006F13FF">
        <w:rPr>
          <w:rtl/>
        </w:rPr>
        <w:t xml:space="preserve">بواب القراءة وفي الباب 21 من </w:t>
      </w:r>
      <w:r>
        <w:rPr>
          <w:rFonts w:hint="cs"/>
          <w:rtl/>
        </w:rPr>
        <w:t>أ</w:t>
      </w:r>
      <w:r w:rsidRPr="006F13FF">
        <w:rPr>
          <w:rtl/>
        </w:rPr>
        <w:t>بواب القنوت.</w:t>
      </w:r>
    </w:p>
    <w:p w:rsidR="00BB3864" w:rsidRPr="006F13FF" w:rsidRDefault="00BB3864" w:rsidP="003636F1">
      <w:pPr>
        <w:pStyle w:val="libFootnote0"/>
        <w:rPr>
          <w:rtl/>
        </w:rPr>
      </w:pPr>
      <w:r w:rsidRPr="006F13FF">
        <w:rPr>
          <w:rtl/>
        </w:rPr>
        <w:t>(</w:t>
      </w:r>
      <w:r w:rsidR="003636F1">
        <w:rPr>
          <w:rFonts w:hint="cs"/>
          <w:rtl/>
        </w:rPr>
        <w:t>8</w:t>
      </w:r>
      <w:r w:rsidRPr="006F13FF">
        <w:rPr>
          <w:rtl/>
        </w:rPr>
        <w:t>) تقدم في الحديث 7 من الباب 20 من هذه</w:t>
      </w:r>
      <w:r>
        <w:rPr>
          <w:rtl/>
        </w:rPr>
        <w:t xml:space="preserve"> الأبواب </w:t>
      </w:r>
      <w:r w:rsidRPr="006F13FF">
        <w:rPr>
          <w:rtl/>
        </w:rPr>
        <w:t xml:space="preserve">وفي الباب 31 من </w:t>
      </w:r>
      <w:r>
        <w:rPr>
          <w:rFonts w:hint="cs"/>
          <w:rtl/>
        </w:rPr>
        <w:t>أ</w:t>
      </w:r>
      <w:r w:rsidRPr="006F13FF">
        <w:rPr>
          <w:rtl/>
        </w:rPr>
        <w:t>بواب القراءة.</w:t>
      </w:r>
    </w:p>
    <w:p w:rsidR="00BB3864" w:rsidRDefault="00BB3864" w:rsidP="003636F1">
      <w:pPr>
        <w:pStyle w:val="libFootnoteCenterBold"/>
        <w:rPr>
          <w:rtl/>
        </w:rPr>
      </w:pPr>
      <w:r>
        <w:rPr>
          <w:rtl/>
        </w:rPr>
        <w:t>الباب 53</w:t>
      </w:r>
    </w:p>
    <w:p w:rsidR="00BB3864" w:rsidRDefault="00BB3864" w:rsidP="003636F1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49 / 172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439 / 1691.</w:t>
      </w:r>
    </w:p>
    <w:p w:rsidR="00BB3864" w:rsidRPr="006F13FF" w:rsidRDefault="00BB3864" w:rsidP="003636F1">
      <w:pPr>
        <w:pStyle w:val="libFootnote0"/>
        <w:rPr>
          <w:rtl/>
        </w:rPr>
      </w:pPr>
      <w:r w:rsidRPr="006F13FF">
        <w:rPr>
          <w:rtl/>
        </w:rPr>
        <w:t>(</w:t>
      </w:r>
      <w:r w:rsidR="003636F1">
        <w:rPr>
          <w:rFonts w:hint="cs"/>
          <w:rtl/>
        </w:rPr>
        <w:t>9</w:t>
      </w:r>
      <w:r w:rsidRPr="006F13FF">
        <w:rPr>
          <w:rtl/>
        </w:rPr>
        <w:t xml:space="preserve">) الظاهر </w:t>
      </w:r>
      <w:r>
        <w:rPr>
          <w:rFonts w:hint="cs"/>
          <w:rtl/>
        </w:rPr>
        <w:t>أ</w:t>
      </w:r>
      <w:r w:rsidRPr="006F13FF">
        <w:rPr>
          <w:rtl/>
        </w:rPr>
        <w:t>نه سقط من السند واسطة وهو ابن أبي عمير لان الحسين بن سعيد يروي عن حماد بن</w:t>
      </w:r>
      <w:r>
        <w:rPr>
          <w:rtl/>
        </w:rPr>
        <w:t xml:space="preserve"> </w:t>
      </w:r>
      <w:r w:rsidRPr="006F13FF">
        <w:rPr>
          <w:rtl/>
        </w:rPr>
        <w:t>عيسى بغير واسطة وعن حماد بن عثمان بواسطة ابن ابي عمير « منه قد</w:t>
      </w:r>
      <w:r>
        <w:rPr>
          <w:rFonts w:hint="cs"/>
          <w:rtl/>
        </w:rPr>
        <w:t>ّ</w:t>
      </w:r>
      <w:r w:rsidRPr="006F13FF">
        <w:rPr>
          <w:rtl/>
        </w:rPr>
        <w:t>ه » هامش المخطوط.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3636F1">
      <w:pPr>
        <w:pStyle w:val="libNormal0"/>
        <w:rPr>
          <w:rtl/>
        </w:rPr>
      </w:pPr>
      <w:r>
        <w:rPr>
          <w:rtl/>
        </w:rPr>
        <w:lastRenderedPageBreak/>
        <w:t>عثمان قال</w:t>
      </w:r>
      <w:r w:rsidR="00EC1548">
        <w:rPr>
          <w:rtl/>
        </w:rPr>
        <w:t>:</w:t>
      </w:r>
      <w:r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عن رجل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إمام قوم فصل</w:t>
      </w:r>
      <w:r>
        <w:rPr>
          <w:rFonts w:hint="cs"/>
          <w:rtl/>
        </w:rPr>
        <w:t>ّ</w:t>
      </w:r>
      <w:r>
        <w:rPr>
          <w:rtl/>
        </w:rPr>
        <w:t>ى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العصر وهي لهم الظهر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أجزأت عنه وأجزأت عنهم.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[ 11006 ]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جعفر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أخاه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إمام كان في الظهر فقامت امرأة بحياله تصل</w:t>
      </w:r>
      <w:r w:rsidR="00BB3864">
        <w:rPr>
          <w:rFonts w:hint="cs"/>
          <w:rtl/>
        </w:rPr>
        <w:t>ّ</w:t>
      </w:r>
      <w:r w:rsidR="00BB3864">
        <w:rPr>
          <w:rtl/>
        </w:rPr>
        <w:t>ي معه وهي تحسب أن</w:t>
      </w:r>
      <w:r w:rsidR="00BB3864">
        <w:rPr>
          <w:rFonts w:hint="cs"/>
          <w:rtl/>
        </w:rPr>
        <w:t>ّ</w:t>
      </w:r>
      <w:r w:rsidR="00BB3864">
        <w:rPr>
          <w:rtl/>
        </w:rPr>
        <w:t>ها العصر</w:t>
      </w:r>
      <w:r>
        <w:rPr>
          <w:rtl/>
        </w:rPr>
        <w:t>،</w:t>
      </w:r>
      <w:r w:rsidR="00BB3864">
        <w:rPr>
          <w:rtl/>
        </w:rPr>
        <w:t xml:space="preserve"> هل يفسد ذلك على القوم</w:t>
      </w:r>
      <w:r>
        <w:rPr>
          <w:rFonts w:hint="cs"/>
          <w:rtl/>
        </w:rPr>
        <w:t>؟</w:t>
      </w:r>
      <w:r w:rsidR="00BB3864">
        <w:rPr>
          <w:rtl/>
        </w:rPr>
        <w:t xml:space="preserve"> وما حال المرأة في صلاتها معهم وقد كانت صل</w:t>
      </w:r>
      <w:r w:rsidR="00BB3864">
        <w:rPr>
          <w:rFonts w:hint="cs"/>
          <w:rtl/>
        </w:rPr>
        <w:t>ّ</w:t>
      </w:r>
      <w:r w:rsidR="00BB3864">
        <w:rPr>
          <w:rtl/>
        </w:rPr>
        <w:t>ت الظهر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يفسد ذلك على القوم وتعيد المرأة صلاتها.</w:t>
      </w:r>
    </w:p>
    <w:p w:rsidR="00BB3864" w:rsidRDefault="00BB3864" w:rsidP="003636F1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يمكن كون المانع هنا محاذاتها للرجال</w:t>
      </w:r>
      <w:r w:rsidR="00EC1548">
        <w:rPr>
          <w:rtl/>
        </w:rPr>
        <w:t>،</w:t>
      </w:r>
      <w:r>
        <w:rPr>
          <w:rtl/>
        </w:rPr>
        <w:t xml:space="preserve"> وتكون ال</w:t>
      </w:r>
      <w:r>
        <w:rPr>
          <w:rFonts w:hint="cs"/>
          <w:rtl/>
        </w:rPr>
        <w:t>إِ</w:t>
      </w:r>
      <w:r>
        <w:rPr>
          <w:rtl/>
        </w:rPr>
        <w:t>عادة مستحب</w:t>
      </w:r>
      <w:r>
        <w:rPr>
          <w:rFonts w:hint="cs"/>
          <w:rtl/>
        </w:rPr>
        <w:t>ّ</w:t>
      </w:r>
      <w:r>
        <w:rPr>
          <w:rtl/>
        </w:rPr>
        <w:t>ة لما مر</w:t>
      </w:r>
      <w:r>
        <w:rPr>
          <w:rFonts w:hint="cs"/>
          <w:rtl/>
        </w:rPr>
        <w:t>ّ</w:t>
      </w:r>
      <w:r>
        <w:rPr>
          <w:rtl/>
        </w:rPr>
        <w:t xml:space="preserve"> في مكان المصل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أو ظن</w:t>
      </w:r>
      <w:r>
        <w:rPr>
          <w:rFonts w:hint="cs"/>
          <w:rtl/>
        </w:rPr>
        <w:t>ّ</w:t>
      </w:r>
      <w:r>
        <w:rPr>
          <w:rtl/>
        </w:rPr>
        <w:t>ها أن</w:t>
      </w:r>
      <w:r>
        <w:rPr>
          <w:rFonts w:hint="cs"/>
          <w:rtl/>
        </w:rPr>
        <w:t>ّ</w:t>
      </w:r>
      <w:r>
        <w:rPr>
          <w:rtl/>
        </w:rPr>
        <w:t>ها العصر فتكون نوت الصلاة التي نواها الإِمام</w:t>
      </w:r>
      <w:r w:rsidR="00EC1548">
        <w:rPr>
          <w:rtl/>
        </w:rPr>
        <w:t>،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 الحديث موافق للتقي</w:t>
      </w:r>
      <w:r>
        <w:rPr>
          <w:rFonts w:hint="cs"/>
          <w:rtl/>
        </w:rPr>
        <w:t>ّ</w:t>
      </w:r>
      <w:r>
        <w:rPr>
          <w:rtl/>
        </w:rPr>
        <w:t>ة بل ل</w:t>
      </w:r>
      <w:r>
        <w:rPr>
          <w:rFonts w:hint="cs"/>
          <w:rtl/>
        </w:rPr>
        <w:t>أ</w:t>
      </w:r>
      <w:r>
        <w:rPr>
          <w:rtl/>
        </w:rPr>
        <w:t>شهر مذاهب العام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[ 11007 ]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سليم الفر</w:t>
      </w:r>
      <w:r w:rsidR="00BB3864">
        <w:rPr>
          <w:rFonts w:hint="cs"/>
          <w:rtl/>
        </w:rPr>
        <w:t>ّ</w:t>
      </w:r>
      <w:r w:rsidR="00BB3864">
        <w:rPr>
          <w:rtl/>
        </w:rPr>
        <w:t>اء قال</w:t>
      </w:r>
      <w:r>
        <w:rPr>
          <w:rtl/>
        </w:rPr>
        <w:t>:</w:t>
      </w:r>
      <w:r w:rsidR="00BB3864">
        <w:rPr>
          <w:rtl/>
        </w:rPr>
        <w:t xml:space="preserve"> سألته عن الرجل يكون مؤذ</w:t>
      </w:r>
      <w:r w:rsidR="00BB3864">
        <w:rPr>
          <w:rFonts w:hint="cs"/>
          <w:rtl/>
        </w:rPr>
        <w:t>ّ</w:t>
      </w:r>
      <w:r w:rsidR="00BB3864">
        <w:rPr>
          <w:rtl/>
        </w:rPr>
        <w:t>ن قوم وإمامهم يكون في طريق مك</w:t>
      </w:r>
      <w:r w:rsidR="00BB3864">
        <w:rPr>
          <w:rFonts w:hint="cs"/>
          <w:rtl/>
        </w:rPr>
        <w:t>ّ</w:t>
      </w:r>
      <w:r w:rsidR="00BB3864">
        <w:rPr>
          <w:rtl/>
        </w:rPr>
        <w:t>ة أو غير ذلك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 العصر في وقتها</w:t>
      </w:r>
      <w:r>
        <w:rPr>
          <w:rtl/>
        </w:rPr>
        <w:t>،</w:t>
      </w:r>
      <w:r w:rsidR="00BB3864">
        <w:rPr>
          <w:rtl/>
        </w:rPr>
        <w:t xml:space="preserve"> فيدخل الرجل الذي لا يعرف فيرى أن</w:t>
      </w:r>
      <w:r w:rsidR="00BB3864">
        <w:rPr>
          <w:rFonts w:hint="cs"/>
          <w:rtl/>
        </w:rPr>
        <w:t>ّ</w:t>
      </w:r>
      <w:r w:rsidR="00BB3864">
        <w:rPr>
          <w:rtl/>
        </w:rPr>
        <w:t>ها ال</w:t>
      </w:r>
      <w:r w:rsidR="00BB3864">
        <w:rPr>
          <w:rFonts w:hint="cs"/>
          <w:rtl/>
        </w:rPr>
        <w:t>أ</w:t>
      </w:r>
      <w:r w:rsidR="00BB3864">
        <w:rPr>
          <w:rtl/>
        </w:rPr>
        <w:t>ولى</w:t>
      </w:r>
      <w:r>
        <w:rPr>
          <w:rtl/>
        </w:rPr>
        <w:t>،</w:t>
      </w:r>
      <w:r w:rsidR="00BB3864">
        <w:rPr>
          <w:rtl/>
        </w:rPr>
        <w:t xml:space="preserve"> أفتجزيه أن</w:t>
      </w:r>
      <w:r w:rsidR="00BB3864">
        <w:rPr>
          <w:rFonts w:hint="cs"/>
          <w:rtl/>
        </w:rPr>
        <w:t>ّ</w:t>
      </w:r>
      <w:r w:rsidR="00BB3864">
        <w:rPr>
          <w:rtl/>
        </w:rPr>
        <w:t>ها العصر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لا.</w:t>
      </w:r>
    </w:p>
    <w:p w:rsidR="00BB3864" w:rsidRPr="008F108D" w:rsidRDefault="00BB3864" w:rsidP="00EC1548">
      <w:pPr>
        <w:pStyle w:val="libNormal"/>
        <w:rPr>
          <w:rtl/>
        </w:rPr>
      </w:pPr>
      <w:r w:rsidRPr="008F108D">
        <w:rPr>
          <w:rtl/>
        </w:rPr>
        <w:t>أقول</w:t>
      </w:r>
      <w:r w:rsidR="00EC1548">
        <w:rPr>
          <w:rtl/>
        </w:rPr>
        <w:t>:</w:t>
      </w:r>
      <w:r w:rsidRPr="008F108D">
        <w:rPr>
          <w:rtl/>
        </w:rPr>
        <w:t xml:space="preserve"> المفروض أن</w:t>
      </w:r>
      <w:r>
        <w:rPr>
          <w:rFonts w:hint="cs"/>
          <w:rtl/>
        </w:rPr>
        <w:t>ّ</w:t>
      </w:r>
      <w:r w:rsidRPr="008F108D">
        <w:rPr>
          <w:rtl/>
        </w:rPr>
        <w:t>ه لم ينو العصر</w:t>
      </w:r>
      <w:r w:rsidR="00EC1548">
        <w:rPr>
          <w:rtl/>
        </w:rPr>
        <w:t>،</w:t>
      </w:r>
      <w:r w:rsidRPr="008F108D">
        <w:rPr>
          <w:rtl/>
        </w:rPr>
        <w:t xml:space="preserve"> بل نوى الظهر</w:t>
      </w:r>
      <w:r w:rsidR="00EC1548">
        <w:rPr>
          <w:rtl/>
        </w:rPr>
        <w:t>،</w:t>
      </w:r>
      <w:r w:rsidRPr="008F108D">
        <w:rPr>
          <w:rtl/>
        </w:rPr>
        <w:t xml:space="preserve"> فلا يجزيه عن</w:t>
      </w:r>
      <w:r>
        <w:rPr>
          <w:rtl/>
        </w:rPr>
        <w:t xml:space="preserve"> </w:t>
      </w:r>
      <w:r w:rsidRPr="008F108D">
        <w:rPr>
          <w:rtl/>
        </w:rPr>
        <w:t>العصر بمجر</w:t>
      </w:r>
      <w:r>
        <w:rPr>
          <w:rFonts w:hint="cs"/>
          <w:rtl/>
        </w:rPr>
        <w:t>ّ</w:t>
      </w:r>
      <w:r w:rsidRPr="008F108D">
        <w:rPr>
          <w:rtl/>
        </w:rPr>
        <w:t>د ني</w:t>
      </w:r>
      <w:r>
        <w:rPr>
          <w:rFonts w:hint="cs"/>
          <w:rtl/>
        </w:rPr>
        <w:t>ّ</w:t>
      </w:r>
      <w:r w:rsidRPr="008F108D">
        <w:rPr>
          <w:rtl/>
        </w:rPr>
        <w:t>ة الإِمام العصر.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[ 11008 ]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الحسين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الحسين بن عثمان</w:t>
      </w:r>
      <w:r>
        <w:rPr>
          <w:rtl/>
        </w:rPr>
        <w:t>،</w:t>
      </w:r>
      <w:r w:rsidR="00BB3864">
        <w:rPr>
          <w:rtl/>
        </w:rPr>
        <w:t xml:space="preserve"> عن سماعة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سألته 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مع قوم وهو يرى أن</w:t>
      </w:r>
      <w:r w:rsidR="00BB3864">
        <w:rPr>
          <w:rFonts w:hint="cs"/>
          <w:rtl/>
        </w:rPr>
        <w:t>ّ</w:t>
      </w:r>
      <w:r w:rsidR="00BB3864">
        <w:rPr>
          <w:rtl/>
        </w:rPr>
        <w:t>ها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وكانت العصر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فليجعلها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وليصل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العصر.</w:t>
      </w:r>
    </w:p>
    <w:p w:rsidR="00EC1548" w:rsidRDefault="00BB3864" w:rsidP="003636F1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عن جماعة من أصحابنا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3636F1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7D7C13" w:rsidRDefault="00BB3864" w:rsidP="003636F1">
      <w:pPr>
        <w:pStyle w:val="libFootnote0"/>
        <w:rPr>
          <w:rtl/>
        </w:rPr>
      </w:pPr>
      <w:r w:rsidRPr="007D7C13">
        <w:rPr>
          <w:rtl/>
        </w:rPr>
        <w:t>(</w:t>
      </w:r>
      <w:r w:rsidR="003636F1">
        <w:rPr>
          <w:rFonts w:hint="cs"/>
          <w:rtl/>
        </w:rPr>
        <w:t>1</w:t>
      </w:r>
      <w:r w:rsidRPr="007D7C13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D7C13">
        <w:rPr>
          <w:rtl/>
        </w:rPr>
        <w:t>يؤم بقوم فيصل</w:t>
      </w:r>
      <w:r>
        <w:rPr>
          <w:rFonts w:hint="cs"/>
          <w:rtl/>
        </w:rPr>
        <w:t>ّ</w:t>
      </w:r>
      <w:r w:rsidRPr="007D7C13">
        <w:rPr>
          <w:rtl/>
        </w:rPr>
        <w:t>ي.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49 / 173.</w:t>
      </w:r>
    </w:p>
    <w:p w:rsidR="00BB3864" w:rsidRPr="007D7C13" w:rsidRDefault="00BB3864" w:rsidP="003636F1">
      <w:pPr>
        <w:pStyle w:val="libFootnote0"/>
        <w:rPr>
          <w:rtl/>
        </w:rPr>
      </w:pPr>
      <w:r w:rsidRPr="007D7C13">
        <w:rPr>
          <w:rtl/>
        </w:rPr>
        <w:t>(</w:t>
      </w:r>
      <w:r w:rsidR="003636F1">
        <w:rPr>
          <w:rFonts w:hint="cs"/>
          <w:rtl/>
        </w:rPr>
        <w:t>2</w:t>
      </w:r>
      <w:r w:rsidRPr="007D7C13">
        <w:rPr>
          <w:rtl/>
        </w:rPr>
        <w:t>) مر</w:t>
      </w:r>
      <w:r>
        <w:rPr>
          <w:rFonts w:hint="cs"/>
          <w:rtl/>
        </w:rPr>
        <w:t>ّ</w:t>
      </w:r>
      <w:r w:rsidRPr="007D7C13">
        <w:rPr>
          <w:rtl/>
        </w:rPr>
        <w:t xml:space="preserve"> في الباب 5 من ابواب مكان المصل</w:t>
      </w:r>
      <w:r>
        <w:rPr>
          <w:rFonts w:hint="cs"/>
          <w:rtl/>
        </w:rPr>
        <w:t>ّ</w:t>
      </w:r>
      <w:r w:rsidRPr="007D7C13">
        <w:rPr>
          <w:rtl/>
        </w:rPr>
        <w:t>ي.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49 / 171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439 / 1690.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272 / 783.</w:t>
      </w:r>
    </w:p>
    <w:p w:rsidR="00BB3864" w:rsidRPr="007D7C13" w:rsidRDefault="00BB3864" w:rsidP="003636F1">
      <w:pPr>
        <w:pStyle w:val="libFootnote0"/>
        <w:rPr>
          <w:rtl/>
        </w:rPr>
      </w:pPr>
      <w:r w:rsidRPr="007D7C13">
        <w:rPr>
          <w:rtl/>
        </w:rPr>
        <w:t>(</w:t>
      </w:r>
      <w:r w:rsidR="003636F1">
        <w:rPr>
          <w:rFonts w:hint="cs"/>
          <w:rtl/>
        </w:rPr>
        <w:t>3</w:t>
      </w:r>
      <w:r w:rsidRPr="007D7C13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D7C13">
        <w:rPr>
          <w:rtl/>
        </w:rPr>
        <w:t>383</w:t>
      </w:r>
      <w:r>
        <w:rPr>
          <w:rtl/>
        </w:rPr>
        <w:t xml:space="preserve"> / </w:t>
      </w:r>
      <w:r w:rsidRPr="007D7C13">
        <w:rPr>
          <w:rtl/>
        </w:rPr>
        <w:t>12.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493242">
      <w:pPr>
        <w:pStyle w:val="libNormal"/>
        <w:rPr>
          <w:rtl/>
        </w:rPr>
      </w:pPr>
      <w:r>
        <w:rPr>
          <w:rtl/>
        </w:rPr>
        <w:lastRenderedPageBreak/>
        <w:t>[ 11009 ]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قال الكليني</w:t>
      </w:r>
      <w:r>
        <w:rPr>
          <w:rtl/>
        </w:rPr>
        <w:t>:</w:t>
      </w:r>
      <w:r w:rsidR="00BB3864">
        <w:rPr>
          <w:rtl/>
        </w:rPr>
        <w:t xml:space="preserve"> وفي حديث آخر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علم أن</w:t>
      </w:r>
      <w:r w:rsidR="00BB3864">
        <w:rPr>
          <w:rFonts w:hint="cs"/>
          <w:rtl/>
        </w:rPr>
        <w:t>ّ</w:t>
      </w:r>
      <w:r w:rsidR="00BB3864">
        <w:rPr>
          <w:rtl/>
        </w:rPr>
        <w:t>هم في صلاة العصر ولم يكن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فلا يدخل معهم.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يحتمل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ويمكن حمله على الدخول بني</w:t>
      </w:r>
      <w:r>
        <w:rPr>
          <w:rFonts w:hint="cs"/>
          <w:rtl/>
        </w:rPr>
        <w:t>ّ</w:t>
      </w:r>
      <w:r>
        <w:rPr>
          <w:rtl/>
        </w:rPr>
        <w:t>ة العصر.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[ 11010 ]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المسافر خلف قوم حضور فليتم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صلاته ركعتين ويسل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وإن صل</w:t>
      </w:r>
      <w:r w:rsidR="00BB3864">
        <w:rPr>
          <w:rFonts w:hint="cs"/>
          <w:rtl/>
        </w:rPr>
        <w:t>ّ</w:t>
      </w:r>
      <w:r w:rsidR="00BB3864">
        <w:rPr>
          <w:rtl/>
        </w:rPr>
        <w:t>ى معهم الظهر فليجعل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الظهر وال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العصر.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[ 11011 ]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وقد 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إن خاف على نفسه من أجل من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معه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وجعلهما تطو</w:t>
      </w:r>
      <w:r w:rsidR="00BB3864">
        <w:rPr>
          <w:rFonts w:hint="cs"/>
          <w:rtl/>
        </w:rPr>
        <w:t>ّ</w:t>
      </w:r>
      <w:r w:rsidR="00BB3864">
        <w:rPr>
          <w:rtl/>
        </w:rPr>
        <w:t>عا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[ 11012 ]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وقد 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إن كان في صلاة الظهر جعل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فريضة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نافلة</w:t>
      </w:r>
      <w:r>
        <w:rPr>
          <w:rtl/>
        </w:rPr>
        <w:t>،</w:t>
      </w:r>
      <w:r w:rsidR="00BB3864">
        <w:rPr>
          <w:rtl/>
        </w:rPr>
        <w:t xml:space="preserve"> وإن كان في صلاة العصر جعل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نافلة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فريضة.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[ 11013 ]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إن كان في صلاة الظهر جعل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لتين الظهر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 العصر.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الصدوق</w:t>
      </w:r>
      <w:r w:rsidR="00EC1548">
        <w:rPr>
          <w:rtl/>
        </w:rPr>
        <w:t>:</w:t>
      </w:r>
      <w:r>
        <w:rPr>
          <w:rtl/>
        </w:rPr>
        <w:t xml:space="preserve"> هذه ال</w:t>
      </w:r>
      <w:r>
        <w:rPr>
          <w:rFonts w:hint="cs"/>
          <w:rtl/>
        </w:rPr>
        <w:t>أ</w:t>
      </w:r>
      <w:r>
        <w:rPr>
          <w:rtl/>
        </w:rPr>
        <w:t>خبار ليست مختلفة</w:t>
      </w:r>
      <w:r w:rsidR="00EC1548">
        <w:rPr>
          <w:rtl/>
        </w:rPr>
        <w:t>،</w:t>
      </w:r>
      <w:r>
        <w:rPr>
          <w:rtl/>
        </w:rPr>
        <w:t xml:space="preserve"> والمصل</w:t>
      </w:r>
      <w:r>
        <w:rPr>
          <w:rFonts w:hint="cs"/>
          <w:rtl/>
        </w:rPr>
        <w:t>ّ</w:t>
      </w:r>
      <w:r>
        <w:rPr>
          <w:rtl/>
        </w:rPr>
        <w:t>ي فيها بالخيار بأي</w:t>
      </w:r>
      <w:r>
        <w:rPr>
          <w:rFonts w:hint="cs"/>
          <w:rtl/>
        </w:rPr>
        <w:t>ّ</w:t>
      </w:r>
      <w:r>
        <w:rPr>
          <w:rtl/>
        </w:rPr>
        <w:t>ها أخذ جاز.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المراد بالنافلة إعادة الفريضة</w:t>
      </w:r>
      <w:r>
        <w:rPr>
          <w:rtl/>
        </w:rPr>
        <w:t>،</w:t>
      </w:r>
      <w:r w:rsidR="00BB3864">
        <w:rPr>
          <w:rtl/>
        </w:rPr>
        <w:t xml:space="preserve"> أو إظهار الاقتداء فيها للتقي</w:t>
      </w:r>
      <w:r w:rsidR="00BB3864">
        <w:rPr>
          <w:rFonts w:hint="cs"/>
          <w:rtl/>
        </w:rPr>
        <w:t>ّ</w:t>
      </w:r>
      <w:r w:rsidR="00BB3864">
        <w:rPr>
          <w:rtl/>
        </w:rPr>
        <w:t>ة لما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وتقد</w:t>
      </w:r>
      <w:r w:rsidR="00BB3864">
        <w:rPr>
          <w:rFonts w:hint="cs"/>
          <w:rtl/>
        </w:rPr>
        <w:t>ّ</w:t>
      </w:r>
      <w:r w:rsidR="00BB3864">
        <w:rPr>
          <w:rtl/>
        </w:rPr>
        <w:t>م ما يدل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المقصود في اقتداء المسافر </w:t>
      </w:r>
      <w:r w:rsidR="00BB3864" w:rsidRPr="00BB3864">
        <w:rPr>
          <w:rStyle w:val="libFootnotenumChar"/>
          <w:rtl/>
        </w:rPr>
        <w:t>(2)</w:t>
      </w:r>
      <w:r>
        <w:rPr>
          <w:rtl/>
        </w:rPr>
        <w:t>،</w:t>
      </w:r>
      <w:r w:rsidR="00BB3864">
        <w:rPr>
          <w:rtl/>
        </w:rPr>
        <w:t xml:space="preserve"> وفي المواقيت في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383 / 12.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287 / 1308</w:t>
      </w:r>
      <w:r w:rsidR="00EC1548">
        <w:rPr>
          <w:rtl/>
        </w:rPr>
        <w:t>،</w:t>
      </w:r>
      <w:r>
        <w:rPr>
          <w:rtl/>
        </w:rPr>
        <w:t xml:space="preserve"> واورده في الحديث 1 من الباب 18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259 / 1181.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260 / 1182.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260 / 1183.</w:t>
      </w:r>
    </w:p>
    <w:p w:rsidR="00BB3864" w:rsidRPr="00AF3559" w:rsidRDefault="00BB3864" w:rsidP="00E91C93">
      <w:pPr>
        <w:pStyle w:val="libFootnote0"/>
        <w:rPr>
          <w:rtl/>
        </w:rPr>
      </w:pPr>
      <w:r w:rsidRPr="00AF3559">
        <w:rPr>
          <w:rtl/>
        </w:rPr>
        <w:t>(1) مر</w:t>
      </w:r>
      <w:r>
        <w:rPr>
          <w:rFonts w:hint="cs"/>
          <w:rtl/>
        </w:rPr>
        <w:t>ّ</w:t>
      </w:r>
      <w:r w:rsidRPr="00AF3559">
        <w:rPr>
          <w:rtl/>
        </w:rPr>
        <w:t xml:space="preserve"> في الحديث 7 من هذا الباب.</w:t>
      </w:r>
    </w:p>
    <w:p w:rsidR="00BB3864" w:rsidRPr="00AF3559" w:rsidRDefault="00BB3864" w:rsidP="00E91C93">
      <w:pPr>
        <w:pStyle w:val="libFootnote0"/>
        <w:rPr>
          <w:rtl/>
        </w:rPr>
      </w:pPr>
      <w:r w:rsidRPr="00AF3559">
        <w:rPr>
          <w:rtl/>
        </w:rPr>
        <w:t>(2) تقدم في الباب 18 من هذه ال</w:t>
      </w:r>
      <w:r>
        <w:rPr>
          <w:rFonts w:hint="cs"/>
          <w:rtl/>
        </w:rPr>
        <w:t>أ</w:t>
      </w:r>
      <w:r w:rsidRPr="00AF3559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493242">
      <w:pPr>
        <w:pStyle w:val="libNormal0"/>
        <w:rPr>
          <w:rtl/>
        </w:rPr>
      </w:pPr>
      <w:r>
        <w:rPr>
          <w:rtl/>
        </w:rPr>
        <w:lastRenderedPageBreak/>
        <w:t>أحاديث العدول بالني</w:t>
      </w:r>
      <w:r>
        <w:rPr>
          <w:rFonts w:hint="cs"/>
          <w:rtl/>
        </w:rPr>
        <w:t>ّ</w:t>
      </w:r>
      <w:r>
        <w:rPr>
          <w:rtl/>
        </w:rPr>
        <w:t xml:space="preserve">ة إلى السابقة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وفي عموم أحاديث الجماعة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352" w:name="_Toc278688218"/>
      <w:bookmarkStart w:id="1353" w:name="_Toc301887019"/>
      <w:bookmarkStart w:id="1354" w:name="_Toc375212515"/>
      <w:bookmarkStart w:id="1355" w:name="_Toc375215195"/>
      <w:bookmarkStart w:id="1356" w:name="_Toc262664259"/>
      <w:r>
        <w:rPr>
          <w:rtl/>
        </w:rPr>
        <w:t>54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استحباب إ</w:t>
      </w:r>
      <w:r>
        <w:rPr>
          <w:rtl/>
        </w:rPr>
        <w:t xml:space="preserve">عادة المنفرد صلاته </w:t>
      </w:r>
      <w:r>
        <w:rPr>
          <w:rFonts w:hint="cs"/>
          <w:rtl/>
        </w:rPr>
        <w:t>إ</w:t>
      </w:r>
      <w:r>
        <w:rPr>
          <w:rtl/>
        </w:rPr>
        <w:t xml:space="preserve">ذا وجدها جماعة </w:t>
      </w:r>
      <w:r>
        <w:rPr>
          <w:rFonts w:hint="cs"/>
          <w:rtl/>
        </w:rPr>
        <w:t>إ</w:t>
      </w:r>
      <w:r>
        <w:rPr>
          <w:rtl/>
        </w:rPr>
        <w:t>ماما</w:t>
      </w:r>
      <w:bookmarkEnd w:id="1352"/>
      <w:bookmarkEnd w:id="1353"/>
      <w:r>
        <w:rPr>
          <w:rFonts w:hint="cs"/>
          <w:rtl/>
        </w:rPr>
        <w:t xml:space="preserve">ً </w:t>
      </w:r>
      <w:bookmarkStart w:id="1357" w:name="_Toc278688219"/>
      <w:bookmarkStart w:id="1358" w:name="_Toc301887020"/>
      <w:r>
        <w:rPr>
          <w:rtl/>
        </w:rPr>
        <w:t>كان أو مأموما</w:t>
      </w:r>
      <w:r>
        <w:rPr>
          <w:rFonts w:hint="cs"/>
          <w:rtl/>
        </w:rPr>
        <w:t>ً</w:t>
      </w:r>
      <w:r>
        <w:rPr>
          <w:rtl/>
        </w:rPr>
        <w:t xml:space="preserve"> حتى جماعة العام</w:t>
      </w:r>
      <w:r>
        <w:rPr>
          <w:rFonts w:hint="cs"/>
          <w:rtl/>
        </w:rPr>
        <w:t>ّ</w:t>
      </w:r>
      <w:r>
        <w:rPr>
          <w:rtl/>
        </w:rPr>
        <w:t>ة للتقي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وعدم وجوب ال</w:t>
      </w:r>
      <w:r>
        <w:rPr>
          <w:rFonts w:hint="cs"/>
          <w:rtl/>
        </w:rPr>
        <w:t>إِ</w:t>
      </w:r>
      <w:r>
        <w:rPr>
          <w:rtl/>
        </w:rPr>
        <w:t>عادة</w:t>
      </w:r>
      <w:bookmarkEnd w:id="1354"/>
      <w:bookmarkEnd w:id="1355"/>
      <w:bookmarkEnd w:id="1356"/>
      <w:bookmarkEnd w:id="1357"/>
      <w:bookmarkEnd w:id="1358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[ 11014 ]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هشام بن سالم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 في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الصلاة وحده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يجد جماعة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معهم ويجعلها الفريضة إن شاء.</w:t>
      </w:r>
    </w:p>
    <w:p w:rsidR="00BB3864" w:rsidRDefault="00EC1548" w:rsidP="00493242">
      <w:pPr>
        <w:pStyle w:val="libNormal"/>
        <w:rPr>
          <w:rtl/>
        </w:rPr>
      </w:pPr>
      <w:r>
        <w:rPr>
          <w:rtl/>
        </w:rPr>
        <w:t>[ 11015 ]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 w:rsidRPr="00E47A13">
        <w:rPr>
          <w:rtl/>
        </w:rPr>
        <w:t>في</w:t>
      </w:r>
      <w:r w:rsidR="00BB3864">
        <w:rPr>
          <w:rtl/>
        </w:rPr>
        <w:t xml:space="preserve">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ينبغي للرجل أن يدخل معهم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في صلاتهم وهو لا ينويها صلاة</w:t>
      </w:r>
      <w:r>
        <w:rPr>
          <w:rtl/>
        </w:rPr>
        <w:t>،</w:t>
      </w:r>
      <w:r w:rsidR="00BB3864">
        <w:rPr>
          <w:rtl/>
        </w:rPr>
        <w:t xml:space="preserve"> بل ينبغي له أن ينويها وإن كان قد صل</w:t>
      </w:r>
      <w:r w:rsidR="00BB3864">
        <w:rPr>
          <w:rFonts w:hint="cs"/>
          <w:rtl/>
        </w:rPr>
        <w:t>ّ</w:t>
      </w:r>
      <w:r w:rsidR="00BB3864">
        <w:rPr>
          <w:rtl/>
        </w:rPr>
        <w:t>ى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له صلاة </w:t>
      </w:r>
      <w:r w:rsidR="00BB3864">
        <w:rPr>
          <w:rFonts w:hint="cs"/>
          <w:rtl/>
        </w:rPr>
        <w:t>أُ</w:t>
      </w:r>
      <w:r w:rsidR="00BB3864">
        <w:rPr>
          <w:rtl/>
        </w:rPr>
        <w:t>خرى.</w:t>
      </w:r>
    </w:p>
    <w:p w:rsidR="00BB3864" w:rsidRDefault="00EC1548" w:rsidP="00493242">
      <w:pPr>
        <w:pStyle w:val="libNormal"/>
        <w:rPr>
          <w:rtl/>
        </w:rPr>
      </w:pPr>
      <w:r>
        <w:rPr>
          <w:rtl/>
        </w:rPr>
        <w:t>[ 11016 ]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رجل للصادق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أهلي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أخرج </w:t>
      </w:r>
      <w:r w:rsidR="00BB3864"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إلى المسجد فيقد</w:t>
      </w:r>
      <w:r w:rsidR="00BB3864">
        <w:rPr>
          <w:rFonts w:hint="cs"/>
          <w:rtl/>
        </w:rPr>
        <w:t>ّ</w:t>
      </w:r>
      <w:r w:rsidR="00BB3864">
        <w:rPr>
          <w:rtl/>
        </w:rPr>
        <w:t>موني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تقد</w:t>
      </w:r>
      <w:r w:rsidR="00BB3864">
        <w:rPr>
          <w:rFonts w:hint="cs"/>
          <w:rtl/>
        </w:rPr>
        <w:t>ّ</w:t>
      </w:r>
      <w:r w:rsidR="00BB3864">
        <w:rPr>
          <w:rtl/>
        </w:rPr>
        <w:t>م لا عليك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[ 11017 ]</w:t>
      </w:r>
      <w:r w:rsidR="00BB3864">
        <w:rPr>
          <w:rtl/>
        </w:rPr>
        <w:t xml:space="preserve"> 4</w:t>
      </w:r>
      <w:r>
        <w:rPr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وروي أن</w:t>
      </w:r>
      <w:r w:rsidR="00BB3864">
        <w:rPr>
          <w:rFonts w:hint="cs"/>
          <w:rtl/>
        </w:rPr>
        <w:t>ّ</w:t>
      </w:r>
      <w:r w:rsidR="00BB3864">
        <w:rPr>
          <w:rtl/>
        </w:rPr>
        <w:t>ه يحسب له أفضلهما وأتم</w:t>
      </w:r>
      <w:r w:rsidR="00BB3864">
        <w:rPr>
          <w:rFonts w:hint="cs"/>
          <w:rtl/>
        </w:rPr>
        <w:t>ّ</w:t>
      </w:r>
      <w:r w:rsidR="00BB3864">
        <w:rPr>
          <w:rtl/>
        </w:rPr>
        <w:t>هما.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[ 11018 ]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57CF7" w:rsidRDefault="00BB3864" w:rsidP="00493242">
      <w:pPr>
        <w:pStyle w:val="libFootnote0"/>
        <w:rPr>
          <w:rtl/>
        </w:rPr>
      </w:pPr>
      <w:r w:rsidRPr="00457CF7">
        <w:rPr>
          <w:rtl/>
        </w:rPr>
        <w:t>(</w:t>
      </w:r>
      <w:r w:rsidR="00493242">
        <w:rPr>
          <w:rFonts w:hint="cs"/>
          <w:rtl/>
        </w:rPr>
        <w:t>1</w:t>
      </w:r>
      <w:r w:rsidRPr="00457CF7">
        <w:rPr>
          <w:rtl/>
        </w:rPr>
        <w:t xml:space="preserve">) تقدم في الباب 63 من </w:t>
      </w:r>
      <w:r w:rsidRPr="00457CF7">
        <w:rPr>
          <w:rFonts w:hint="cs"/>
          <w:rtl/>
        </w:rPr>
        <w:t>أ</w:t>
      </w:r>
      <w:r w:rsidRPr="00457CF7">
        <w:rPr>
          <w:rtl/>
        </w:rPr>
        <w:t>بواب المواقيت.</w:t>
      </w:r>
    </w:p>
    <w:p w:rsidR="00BB3864" w:rsidRPr="00AF3559" w:rsidRDefault="00BB3864" w:rsidP="00493242">
      <w:pPr>
        <w:pStyle w:val="libFootnote0"/>
        <w:rPr>
          <w:rtl/>
        </w:rPr>
      </w:pPr>
      <w:r w:rsidRPr="00AF3559">
        <w:rPr>
          <w:rtl/>
        </w:rPr>
        <w:t>(</w:t>
      </w:r>
      <w:r w:rsidR="00493242">
        <w:rPr>
          <w:rFonts w:hint="cs"/>
          <w:rtl/>
        </w:rPr>
        <w:t>2</w:t>
      </w:r>
      <w:r w:rsidRPr="00AF3559">
        <w:rPr>
          <w:rtl/>
        </w:rPr>
        <w:t>) تقدم في</w:t>
      </w:r>
      <w:r>
        <w:rPr>
          <w:rtl/>
        </w:rPr>
        <w:t xml:space="preserve"> الأبواب </w:t>
      </w:r>
      <w:r w:rsidRPr="00AF3559">
        <w:rPr>
          <w:rtl/>
        </w:rPr>
        <w:t>1 و 2 و 3 من هذه ال</w:t>
      </w:r>
      <w:r>
        <w:rPr>
          <w:rFonts w:hint="cs"/>
          <w:rtl/>
        </w:rPr>
        <w:t>أ</w:t>
      </w:r>
      <w:r w:rsidRPr="00AF3559">
        <w:rPr>
          <w:rtl/>
        </w:rPr>
        <w:t>بواب.</w:t>
      </w:r>
    </w:p>
    <w:p w:rsidR="00BB3864" w:rsidRDefault="00BB3864" w:rsidP="00493242">
      <w:pPr>
        <w:pStyle w:val="libFootnote0"/>
        <w:rPr>
          <w:rtl/>
        </w:rPr>
      </w:pPr>
      <w:r w:rsidRPr="00AF3559">
        <w:rPr>
          <w:rtl/>
        </w:rPr>
        <w:t>(</w:t>
      </w:r>
      <w:r w:rsidR="00493242">
        <w:rPr>
          <w:rFonts w:hint="cs"/>
          <w:rtl/>
        </w:rPr>
        <w:t>3</w:t>
      </w:r>
      <w:r w:rsidRPr="00AF3559">
        <w:rPr>
          <w:rtl/>
        </w:rPr>
        <w:t>) يأتي في البابين 54 و 55 من هذه ال</w:t>
      </w:r>
      <w:r>
        <w:rPr>
          <w:rFonts w:hint="cs"/>
          <w:rtl/>
        </w:rPr>
        <w:t>أ</w:t>
      </w:r>
      <w:r w:rsidRPr="00AF3559">
        <w:rPr>
          <w:rtl/>
        </w:rPr>
        <w:t>بواب.</w:t>
      </w:r>
    </w:p>
    <w:p w:rsidR="00BB3864" w:rsidRPr="00AF3559" w:rsidRDefault="00BB3864" w:rsidP="00493242">
      <w:pPr>
        <w:pStyle w:val="libFootnoteCenterBold"/>
        <w:rPr>
          <w:rtl/>
        </w:rPr>
      </w:pPr>
      <w:r>
        <w:rPr>
          <w:rtl/>
        </w:rPr>
        <w:t>الباب 54</w:t>
      </w:r>
    </w:p>
    <w:p w:rsidR="00BB3864" w:rsidRDefault="00BB3864" w:rsidP="00493242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251 / 1132.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262 / 1195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الباب 39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AF3559" w:rsidRDefault="00BB3864" w:rsidP="00493242">
      <w:pPr>
        <w:pStyle w:val="libFootnote0"/>
        <w:rPr>
          <w:rtl/>
        </w:rPr>
      </w:pPr>
      <w:r w:rsidRPr="00AF3559">
        <w:rPr>
          <w:rtl/>
        </w:rPr>
        <w:t>(</w:t>
      </w:r>
      <w:r w:rsidR="00493242">
        <w:rPr>
          <w:rFonts w:hint="cs"/>
          <w:rtl/>
        </w:rPr>
        <w:t>4</w:t>
      </w:r>
      <w:r w:rsidRPr="00AF3559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F3559">
        <w:rPr>
          <w:rtl/>
        </w:rPr>
        <w:t>مع قوم.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251 / 1131.</w:t>
      </w:r>
    </w:p>
    <w:p w:rsidR="00BB3864" w:rsidRPr="00AF3559" w:rsidRDefault="00BB3864" w:rsidP="00493242">
      <w:pPr>
        <w:pStyle w:val="libFootnote0"/>
        <w:rPr>
          <w:rtl/>
        </w:rPr>
      </w:pPr>
      <w:r w:rsidRPr="00AF3559">
        <w:rPr>
          <w:rtl/>
        </w:rPr>
        <w:t>(</w:t>
      </w:r>
      <w:r w:rsidR="00493242">
        <w:rPr>
          <w:rFonts w:hint="cs"/>
          <w:rtl/>
        </w:rPr>
        <w:t>5</w:t>
      </w:r>
      <w:r w:rsidRPr="00AF3559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AF3559">
        <w:rPr>
          <w:rtl/>
        </w:rPr>
        <w:t>دخل.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251 / 1133.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50 / 174</w:t>
      </w:r>
      <w:r w:rsidR="00EC1548">
        <w:rPr>
          <w:rtl/>
        </w:rPr>
        <w:t>،</w:t>
      </w:r>
      <w:r>
        <w:rPr>
          <w:rtl/>
        </w:rPr>
        <w:t xml:space="preserve"> والكافي 3</w:t>
      </w:r>
      <w:r w:rsidR="00EC1548">
        <w:rPr>
          <w:rtl/>
        </w:rPr>
        <w:t>:</w:t>
      </w:r>
      <w:r>
        <w:rPr>
          <w:rtl/>
        </w:rPr>
        <w:t xml:space="preserve"> 380 / 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إسماعيل بن بزيع قال</w:t>
      </w:r>
      <w:r w:rsidR="00EC1548">
        <w:rPr>
          <w:rtl/>
        </w:rPr>
        <w:t>:</w:t>
      </w:r>
      <w:r>
        <w:rPr>
          <w:rtl/>
        </w:rPr>
        <w:t xml:space="preserve"> كتبت إلى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أحضر المساجد مع جيرتي وغيرهم فيأمرونني بالصلاة بهم وقد صل</w:t>
      </w:r>
      <w:r>
        <w:rPr>
          <w:rFonts w:hint="cs"/>
          <w:rtl/>
        </w:rPr>
        <w:t>ّ</w:t>
      </w:r>
      <w:r>
        <w:rPr>
          <w:rtl/>
        </w:rPr>
        <w:t>يت قبل أن آتيهم</w:t>
      </w:r>
      <w:r w:rsidR="00EC1548">
        <w:rPr>
          <w:rtl/>
        </w:rPr>
        <w:t>،</w:t>
      </w:r>
      <w:r>
        <w:rPr>
          <w:rtl/>
        </w:rPr>
        <w:t xml:space="preserve"> ورب</w:t>
      </w:r>
      <w:r>
        <w:rPr>
          <w:rFonts w:hint="cs"/>
          <w:rtl/>
        </w:rPr>
        <w:t>ّ</w:t>
      </w:r>
      <w:r>
        <w:rPr>
          <w:rtl/>
        </w:rPr>
        <w:t>ما صل</w:t>
      </w:r>
      <w:r>
        <w:rPr>
          <w:rFonts w:hint="cs"/>
          <w:rtl/>
        </w:rPr>
        <w:t>ّ</w:t>
      </w:r>
      <w:r>
        <w:rPr>
          <w:rtl/>
        </w:rPr>
        <w:t>ى خلفي من يقتدي بصلاتي والمستضعف والجاهل</w:t>
      </w:r>
      <w:r w:rsidR="00EC1548">
        <w:rPr>
          <w:rtl/>
        </w:rPr>
        <w:t>،</w:t>
      </w:r>
      <w:r>
        <w:rPr>
          <w:rtl/>
        </w:rPr>
        <w:t xml:space="preserve"> فأكره أن أتقد</w:t>
      </w:r>
      <w:r>
        <w:rPr>
          <w:rFonts w:hint="cs"/>
          <w:rtl/>
        </w:rPr>
        <w:t>ّ</w:t>
      </w:r>
      <w:r>
        <w:rPr>
          <w:rtl/>
        </w:rPr>
        <w:t>م وقد صل</w:t>
      </w:r>
      <w:r>
        <w:rPr>
          <w:rFonts w:hint="cs"/>
          <w:rtl/>
        </w:rPr>
        <w:t>ّ</w:t>
      </w:r>
      <w:r>
        <w:rPr>
          <w:rtl/>
        </w:rPr>
        <w:t>يت لحال من يصل</w:t>
      </w:r>
      <w:r>
        <w:rPr>
          <w:rFonts w:hint="cs"/>
          <w:rtl/>
        </w:rPr>
        <w:t>ّ</w:t>
      </w:r>
      <w:r>
        <w:rPr>
          <w:rtl/>
        </w:rPr>
        <w:t>ي بصلاتي مم</w:t>
      </w:r>
      <w:r>
        <w:rPr>
          <w:rFonts w:hint="cs"/>
          <w:rtl/>
        </w:rPr>
        <w:t>ّ</w:t>
      </w:r>
      <w:r>
        <w:rPr>
          <w:rtl/>
        </w:rPr>
        <w:t>ن سم</w:t>
      </w:r>
      <w:r>
        <w:rPr>
          <w:rFonts w:hint="cs"/>
          <w:rtl/>
        </w:rPr>
        <w:t>ّ</w:t>
      </w:r>
      <w:r>
        <w:rPr>
          <w:rtl/>
        </w:rPr>
        <w:t>يت لك</w:t>
      </w:r>
      <w:r w:rsidR="00EC1548">
        <w:rPr>
          <w:rtl/>
        </w:rPr>
        <w:t>،</w:t>
      </w:r>
      <w:r>
        <w:rPr>
          <w:rtl/>
        </w:rPr>
        <w:t xml:space="preserve"> فمرني في ذلك بأمرك أنتهي إليه وأعمل به</w:t>
      </w:r>
      <w:r w:rsidR="00EC1548">
        <w:rPr>
          <w:rtl/>
        </w:rPr>
        <w:t>،</w:t>
      </w:r>
      <w:r>
        <w:rPr>
          <w:rtl/>
        </w:rPr>
        <w:t xml:space="preserve"> إن شاء الله</w:t>
      </w:r>
      <w:r w:rsidR="00EC1548">
        <w:rPr>
          <w:rtl/>
        </w:rPr>
        <w:t>،</w:t>
      </w:r>
      <w:r>
        <w:rPr>
          <w:rtl/>
        </w:rPr>
        <w:t xml:space="preserve"> فكتب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 xml:space="preserve"> بهم.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[ 11019 ]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يعقوب بن يقطين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BB3864">
        <w:rPr>
          <w:rtl/>
        </w:rPr>
        <w:t xml:space="preserve"> تحضر صلاة الظهر فلا نقدر أن ننزل في الوقت حتى ينزلوا فننزل معهم فنصل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يقومون فيسرعون فنقوم فنصل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العصر ونريهم كأنّا نركع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ينزلون للعصر فيقد</w:t>
      </w:r>
      <w:r w:rsidR="00BB3864">
        <w:rPr>
          <w:rFonts w:hint="cs"/>
          <w:rtl/>
        </w:rPr>
        <w:t>ّ</w:t>
      </w:r>
      <w:r w:rsidR="00BB3864">
        <w:rPr>
          <w:rtl/>
        </w:rPr>
        <w:t>مونا</w:t>
      </w:r>
      <w:r>
        <w:rPr>
          <w:rtl/>
        </w:rPr>
        <w:t>،</w:t>
      </w:r>
      <w:r w:rsidR="00BB3864">
        <w:rPr>
          <w:rtl/>
        </w:rPr>
        <w:t xml:space="preserve"> فنصل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 لا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الله عليهم.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جماعة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الحسين بن سعيد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والذي قبله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[ 11020 ]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سليم الفر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داود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يكون مؤذ</w:t>
      </w:r>
      <w:r w:rsidR="00BB3864">
        <w:rPr>
          <w:rFonts w:hint="cs"/>
          <w:rtl/>
        </w:rPr>
        <w:t>ّ</w:t>
      </w:r>
      <w:r w:rsidR="00BB3864">
        <w:rPr>
          <w:rtl/>
        </w:rPr>
        <w:t>ن مسجد في المصر وإمامه</w:t>
      </w:r>
      <w:r>
        <w:rPr>
          <w:rtl/>
        </w:rPr>
        <w:t>،</w:t>
      </w:r>
      <w:r w:rsidR="00BB3864">
        <w:rPr>
          <w:rtl/>
        </w:rPr>
        <w:t xml:space="preserve"> فاذا كان يوم الجمعة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العصر في وقتها</w:t>
      </w:r>
      <w:r>
        <w:rPr>
          <w:rtl/>
        </w:rPr>
        <w:t>،</w:t>
      </w:r>
      <w:r w:rsidR="00BB3864">
        <w:rPr>
          <w:rtl/>
        </w:rPr>
        <w:t xml:space="preserve"> كيف يصنع بمسجده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العصر في وقتها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 ذلك الوقت الذي يؤذ</w:t>
      </w:r>
      <w:r w:rsidR="00BB3864">
        <w:rPr>
          <w:rFonts w:hint="cs"/>
          <w:rtl/>
        </w:rPr>
        <w:t>ّ</w:t>
      </w:r>
      <w:r w:rsidR="00BB3864">
        <w:rPr>
          <w:rtl/>
        </w:rPr>
        <w:t>ن فيه أهل المصر فأذ</w:t>
      </w:r>
      <w:r w:rsidR="00BB3864">
        <w:rPr>
          <w:rFonts w:hint="cs"/>
          <w:rtl/>
        </w:rPr>
        <w:t>ّ</w:t>
      </w:r>
      <w:r w:rsidR="00BB3864">
        <w:rPr>
          <w:rtl/>
        </w:rPr>
        <w:t>ن وصل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 في الوقت الذي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 فيه أهل مصرك.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[ 11021 ]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سعد</w:t>
      </w:r>
      <w:r>
        <w:rPr>
          <w:rtl/>
        </w:rPr>
        <w:t>،</w:t>
      </w:r>
      <w:r w:rsidR="00BB3864">
        <w:rPr>
          <w:rtl/>
        </w:rPr>
        <w:t xml:space="preserve"> عن أبي جعفر يعني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عبيدالله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270 / 777.</w:t>
      </w:r>
    </w:p>
    <w:p w:rsidR="00BB3864" w:rsidRPr="00D1635B" w:rsidRDefault="00BB3864" w:rsidP="00E91C93">
      <w:pPr>
        <w:pStyle w:val="libFootnote0"/>
        <w:rPr>
          <w:rtl/>
        </w:rPr>
      </w:pPr>
      <w:r w:rsidRPr="00D1635B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635B">
        <w:rPr>
          <w:rtl/>
        </w:rPr>
        <w:t>379</w:t>
      </w:r>
      <w:r>
        <w:rPr>
          <w:rtl/>
        </w:rPr>
        <w:t xml:space="preserve"> / </w:t>
      </w:r>
      <w:r w:rsidRPr="00D1635B">
        <w:rPr>
          <w:rtl/>
        </w:rPr>
        <w:t>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276 / 805.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279 / 821.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DB56AE" w:rsidP="00BB3864">
      <w:pPr>
        <w:pStyle w:val="libNormal0"/>
        <w:rPr>
          <w:rtl/>
        </w:rPr>
      </w:pPr>
      <w:r w:rsidRPr="00DB56AE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 w:rsidR="00EC1548">
        <w:rPr>
          <w:rtl/>
        </w:rPr>
        <w:t>:</w:t>
      </w:r>
      <w:r w:rsidR="00BB3864">
        <w:rPr>
          <w:rtl/>
        </w:rPr>
        <w:t xml:space="preserve"> إذا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يت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وأنت في المسجد و</w:t>
      </w:r>
      <w:r w:rsidR="00BB3864">
        <w:rPr>
          <w:rFonts w:hint="cs"/>
          <w:rtl/>
        </w:rPr>
        <w:t>أ</w:t>
      </w:r>
      <w:r w:rsidR="00BB3864">
        <w:rPr>
          <w:rtl/>
        </w:rPr>
        <w:t>قيمت الصلاة ف</w:t>
      </w:r>
      <w:r w:rsidR="00BB3864">
        <w:rPr>
          <w:rFonts w:hint="cs"/>
          <w:rtl/>
        </w:rPr>
        <w:t>إ</w:t>
      </w:r>
      <w:r w:rsidR="00BB3864">
        <w:rPr>
          <w:rtl/>
        </w:rPr>
        <w:t>ن شئت فاخرج</w:t>
      </w:r>
      <w:r w:rsidR="00EC1548"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و</w:t>
      </w:r>
      <w:r w:rsidR="00BB3864">
        <w:rPr>
          <w:rtl/>
        </w:rPr>
        <w:t>ان شئت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معهم واجعلها تسبيحا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الحلبي</w:t>
      </w:r>
      <w:r w:rsidR="00EC1548">
        <w:rPr>
          <w:rtl/>
        </w:rPr>
        <w:t>،</w:t>
      </w:r>
      <w:r>
        <w:rPr>
          <w:rtl/>
        </w:rPr>
        <w:t xml:space="preserve"> عن أبي عبدالله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49324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93242">
        <w:rPr>
          <w:rFonts w:hint="cs"/>
          <w:rtl/>
        </w:rPr>
        <w:t xml:space="preserve">) ،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[ 11022 ]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الفريضة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يجد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ون جماعة</w:t>
      </w:r>
      <w:r>
        <w:rPr>
          <w:rtl/>
        </w:rPr>
        <w:t>،</w:t>
      </w:r>
      <w:r w:rsidR="00BB3864">
        <w:rPr>
          <w:rtl/>
        </w:rPr>
        <w:t xml:space="preserve"> أيجوز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له أن يعيد الصلاة معهم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وهو أفضل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لم يفعل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ليس به بأس.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[ 11023 ]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سهل بن زياد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الوليد</w:t>
      </w:r>
      <w:r>
        <w:rPr>
          <w:rtl/>
        </w:rPr>
        <w:t>،</w:t>
      </w:r>
      <w:r w:rsidR="00BB3864">
        <w:rPr>
          <w:rtl/>
        </w:rPr>
        <w:t xml:space="preserve"> عن يعقوب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</w:t>
      </w:r>
      <w:r w:rsidR="00BB3864">
        <w:rPr>
          <w:rtl/>
        </w:rPr>
        <w:t>دخل المسجد فتقام الصلاة وقد صل</w:t>
      </w:r>
      <w:r w:rsidR="00BB3864">
        <w:rPr>
          <w:rFonts w:hint="cs"/>
          <w:rtl/>
        </w:rPr>
        <w:t>ّ</w:t>
      </w:r>
      <w:r w:rsidR="00BB3864">
        <w:rPr>
          <w:rtl/>
        </w:rPr>
        <w:t>يت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معهم</w:t>
      </w:r>
      <w:r>
        <w:rPr>
          <w:rtl/>
        </w:rPr>
        <w:t>،</w:t>
      </w:r>
      <w:r w:rsidR="00BB3864">
        <w:rPr>
          <w:rtl/>
        </w:rPr>
        <w:t xml:space="preserve"> يختار الله أحب</w:t>
      </w:r>
      <w:r w:rsidR="00BB3864">
        <w:rPr>
          <w:rFonts w:hint="cs"/>
          <w:rtl/>
        </w:rPr>
        <w:t>ّ</w:t>
      </w:r>
      <w:r w:rsidR="00BB3864">
        <w:rPr>
          <w:rtl/>
        </w:rPr>
        <w:t>هما إليه.</w:t>
      </w:r>
    </w:p>
    <w:p w:rsidR="00BB3864" w:rsidRDefault="00BB3864" w:rsidP="0049324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عن علي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سهل بن زياد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[ 11024 ]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وعن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حفص بن البختري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الصلاة وحده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يجد جماعة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معهم ويجعلها الفريضة.</w:t>
      </w:r>
    </w:p>
    <w:p w:rsidR="00EC1548" w:rsidRDefault="00BB3864" w:rsidP="00493242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D1635B" w:rsidRDefault="00BB3864" w:rsidP="00E91C93">
      <w:pPr>
        <w:pStyle w:val="libFootnote0"/>
        <w:rPr>
          <w:rtl/>
        </w:rPr>
      </w:pPr>
      <w:r w:rsidRPr="00D1635B">
        <w:rPr>
          <w:rtl/>
        </w:rPr>
        <w:t>(1)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635B">
        <w:rPr>
          <w:rtl/>
        </w:rPr>
        <w:t>صلاة.</w:t>
      </w:r>
    </w:p>
    <w:p w:rsidR="00BB3864" w:rsidRPr="00D1635B" w:rsidRDefault="00BB3864" w:rsidP="00E91C93">
      <w:pPr>
        <w:pStyle w:val="libFootnote0"/>
        <w:rPr>
          <w:rtl/>
        </w:rPr>
      </w:pPr>
      <w:r w:rsidRPr="00D1635B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635B">
        <w:rPr>
          <w:rtl/>
        </w:rPr>
        <w:t>265</w:t>
      </w:r>
      <w:r>
        <w:rPr>
          <w:rtl/>
        </w:rPr>
        <w:t xml:space="preserve"> / </w:t>
      </w:r>
      <w:r w:rsidRPr="00D1635B">
        <w:rPr>
          <w:rtl/>
        </w:rPr>
        <w:t>1212.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50 / 175.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270 / 776.</w:t>
      </w:r>
    </w:p>
    <w:p w:rsidR="00BB3864" w:rsidRPr="00D1635B" w:rsidRDefault="00BB3864" w:rsidP="00493242">
      <w:pPr>
        <w:pStyle w:val="libFootnote0"/>
        <w:rPr>
          <w:rtl/>
        </w:rPr>
      </w:pPr>
      <w:r w:rsidRPr="00D1635B">
        <w:rPr>
          <w:rtl/>
        </w:rPr>
        <w:t>(</w:t>
      </w:r>
      <w:r w:rsidR="00493242">
        <w:rPr>
          <w:rFonts w:hint="cs"/>
          <w:rtl/>
        </w:rPr>
        <w:t>3</w:t>
      </w:r>
      <w:r w:rsidRPr="00D1635B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635B">
        <w:rPr>
          <w:rtl/>
        </w:rPr>
        <w:t>379</w:t>
      </w:r>
      <w:r>
        <w:rPr>
          <w:rtl/>
        </w:rPr>
        <w:t xml:space="preserve"> / </w:t>
      </w:r>
      <w:r w:rsidRPr="00D1635B">
        <w:rPr>
          <w:rtl/>
        </w:rPr>
        <w:t>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379 / 1.</w:t>
      </w:r>
    </w:p>
    <w:p w:rsidR="00BB3864" w:rsidRPr="00D1635B" w:rsidRDefault="00BB3864" w:rsidP="00493242">
      <w:pPr>
        <w:pStyle w:val="libFootnote0"/>
        <w:rPr>
          <w:rtl/>
        </w:rPr>
      </w:pPr>
      <w:r w:rsidRPr="00D1635B">
        <w:rPr>
          <w:rtl/>
        </w:rPr>
        <w:t>(</w:t>
      </w:r>
      <w:r w:rsidR="00493242">
        <w:rPr>
          <w:rFonts w:hint="cs"/>
          <w:rtl/>
        </w:rPr>
        <w:t>4</w:t>
      </w:r>
      <w:r w:rsidRPr="00D1635B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1635B">
        <w:rPr>
          <w:rtl/>
        </w:rPr>
        <w:t>50</w:t>
      </w:r>
      <w:r>
        <w:rPr>
          <w:rtl/>
        </w:rPr>
        <w:t xml:space="preserve"> / </w:t>
      </w:r>
      <w:r w:rsidRPr="00D1635B">
        <w:rPr>
          <w:rtl/>
        </w:rPr>
        <w:t>176.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493242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Pr="0056005E" w:rsidRDefault="00BB3864" w:rsidP="00BB3864">
      <w:pPr>
        <w:pStyle w:val="Heading2Center"/>
        <w:rPr>
          <w:rtl/>
        </w:rPr>
      </w:pPr>
      <w:bookmarkStart w:id="1359" w:name="_Toc278688220"/>
      <w:bookmarkStart w:id="1360" w:name="_Toc301887021"/>
      <w:bookmarkStart w:id="1361" w:name="_Toc375212516"/>
      <w:bookmarkStart w:id="1362" w:name="_Toc375215196"/>
      <w:bookmarkStart w:id="1363" w:name="_Toc262664260"/>
      <w:r w:rsidRPr="0056005E">
        <w:rPr>
          <w:rtl/>
        </w:rPr>
        <w:t>55</w:t>
      </w:r>
      <w:r w:rsidR="00EC1548">
        <w:rPr>
          <w:rtl/>
        </w:rPr>
        <w:t xml:space="preserve"> - </w:t>
      </w:r>
      <w:r w:rsidRPr="0056005E">
        <w:rPr>
          <w:rtl/>
        </w:rPr>
        <w:t>باب جواز الاقتداء في القضاء بمن يصل</w:t>
      </w:r>
      <w:r>
        <w:rPr>
          <w:rFonts w:hint="cs"/>
          <w:rtl/>
        </w:rPr>
        <w:t>ّ</w:t>
      </w:r>
      <w:r w:rsidRPr="0056005E">
        <w:rPr>
          <w:rtl/>
        </w:rPr>
        <w:t>ي أداءا</w:t>
      </w:r>
      <w:r>
        <w:rPr>
          <w:rFonts w:hint="cs"/>
          <w:rtl/>
        </w:rPr>
        <w:t>ً</w:t>
      </w:r>
      <w:r w:rsidRPr="0056005E">
        <w:rPr>
          <w:rtl/>
        </w:rPr>
        <w:t xml:space="preserve"> وبالعكس</w:t>
      </w:r>
      <w:bookmarkEnd w:id="1359"/>
      <w:bookmarkEnd w:id="1360"/>
      <w:bookmarkEnd w:id="1361"/>
      <w:bookmarkEnd w:id="1362"/>
      <w:bookmarkEnd w:id="1363"/>
    </w:p>
    <w:p w:rsidR="00BB3864" w:rsidRPr="00B86CFB" w:rsidRDefault="00EC1548" w:rsidP="00EC1548">
      <w:pPr>
        <w:pStyle w:val="libNormal"/>
        <w:rPr>
          <w:rtl/>
        </w:rPr>
      </w:pPr>
      <w:r>
        <w:rPr>
          <w:rtl/>
        </w:rPr>
        <w:t>[ 11025 ]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سلمة صاحب السابري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تقام الصلاة وقد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يت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واجعلها لما فات.</w:t>
      </w:r>
    </w:p>
    <w:p w:rsidR="00BB3864" w:rsidRDefault="00BB3864" w:rsidP="00493242">
      <w:pPr>
        <w:pStyle w:val="libNormal"/>
        <w:rPr>
          <w:rtl/>
        </w:rPr>
      </w:pPr>
      <w:r>
        <w:rPr>
          <w:rtl/>
        </w:rPr>
        <w:t>ورواه الصدوق بإسناده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493242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ويدل</w:t>
      </w:r>
      <w:r>
        <w:rPr>
          <w:rFonts w:hint="cs"/>
          <w:rtl/>
        </w:rPr>
        <w:t>ّ</w:t>
      </w:r>
      <w:r>
        <w:rPr>
          <w:rtl/>
        </w:rPr>
        <w:t xml:space="preserve"> على ذلك أحاديث الجماعة بالعموم وال</w:t>
      </w:r>
      <w:r>
        <w:rPr>
          <w:rFonts w:hint="cs"/>
          <w:rtl/>
        </w:rPr>
        <w:t>إِ</w:t>
      </w:r>
      <w:r>
        <w:rPr>
          <w:rtl/>
        </w:rPr>
        <w:t xml:space="preserve">طلاق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المواقيت في أحاديث العدول بالني</w:t>
      </w:r>
      <w:r>
        <w:rPr>
          <w:rFonts w:hint="cs"/>
          <w:rtl/>
        </w:rPr>
        <w:t>ّ</w:t>
      </w:r>
      <w:r>
        <w:rPr>
          <w:rtl/>
        </w:rPr>
        <w:t xml:space="preserve">ة إلى السابقة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364" w:name="_Toc278688221"/>
      <w:bookmarkStart w:id="1365" w:name="_Toc301887022"/>
      <w:bookmarkStart w:id="1366" w:name="_Toc375212517"/>
      <w:bookmarkStart w:id="1367" w:name="_Toc375215197"/>
      <w:bookmarkStart w:id="1368" w:name="_Toc262664261"/>
      <w:r>
        <w:rPr>
          <w:rtl/>
        </w:rPr>
        <w:t>56</w:t>
      </w:r>
      <w:r w:rsidR="00EC1548">
        <w:rPr>
          <w:rtl/>
        </w:rPr>
        <w:t xml:space="preserve"> - </w:t>
      </w:r>
      <w:r>
        <w:rPr>
          <w:rtl/>
        </w:rPr>
        <w:t>باب استحباب نقل المنفرد ني</w:t>
      </w:r>
      <w:r>
        <w:rPr>
          <w:rFonts w:hint="cs"/>
          <w:rtl/>
        </w:rPr>
        <w:t>ّ</w:t>
      </w:r>
      <w:r>
        <w:rPr>
          <w:rtl/>
        </w:rPr>
        <w:t>ته إلى النفل واكمال ركعتين</w:t>
      </w:r>
      <w:bookmarkEnd w:id="1364"/>
      <w:bookmarkEnd w:id="1365"/>
      <w:r>
        <w:rPr>
          <w:rFonts w:hint="cs"/>
          <w:rtl/>
        </w:rPr>
        <w:t xml:space="preserve"> </w:t>
      </w:r>
      <w:bookmarkStart w:id="1369" w:name="_Toc278688222"/>
      <w:bookmarkStart w:id="1370" w:name="_Toc301887023"/>
      <w:r>
        <w:rPr>
          <w:rFonts w:hint="cs"/>
          <w:rtl/>
        </w:rPr>
        <w:t>إ</w:t>
      </w:r>
      <w:r>
        <w:rPr>
          <w:rtl/>
        </w:rPr>
        <w:t>ذا خاف فوت الجماعة مع العدل</w:t>
      </w:r>
      <w:r w:rsidR="00EC1548">
        <w:rPr>
          <w:rtl/>
        </w:rPr>
        <w:t>،</w:t>
      </w:r>
      <w:r>
        <w:rPr>
          <w:rtl/>
        </w:rPr>
        <w:t xml:space="preserve"> واستحباب </w:t>
      </w:r>
      <w:r>
        <w:rPr>
          <w:rFonts w:hint="cs"/>
          <w:rtl/>
        </w:rPr>
        <w:t>إ</w:t>
      </w:r>
      <w:r>
        <w:rPr>
          <w:rtl/>
        </w:rPr>
        <w:t>ظهار المتابعة</w:t>
      </w:r>
      <w:bookmarkEnd w:id="1369"/>
      <w:bookmarkEnd w:id="1370"/>
      <w:r>
        <w:rPr>
          <w:rFonts w:hint="cs"/>
          <w:rtl/>
        </w:rPr>
        <w:t xml:space="preserve"> </w:t>
      </w:r>
      <w:bookmarkStart w:id="1371" w:name="_Toc278688223"/>
      <w:bookmarkStart w:id="1372" w:name="_Toc301887024"/>
      <w:r>
        <w:rPr>
          <w:rtl/>
        </w:rPr>
        <w:t>حينئذ في أثناء الصلاة مع المخالف للتقي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وكراهة التنف</w:t>
      </w:r>
      <w:r>
        <w:rPr>
          <w:rFonts w:hint="cs"/>
          <w:rtl/>
        </w:rPr>
        <w:t>ّ</w:t>
      </w:r>
      <w:r>
        <w:rPr>
          <w:rtl/>
        </w:rPr>
        <w:t>ل بعد</w:t>
      </w:r>
      <w:bookmarkEnd w:id="1371"/>
      <w:bookmarkEnd w:id="1372"/>
      <w:r>
        <w:rPr>
          <w:rFonts w:hint="cs"/>
          <w:rtl/>
        </w:rPr>
        <w:t xml:space="preserve"> </w:t>
      </w:r>
      <w:bookmarkStart w:id="1373" w:name="_Toc278688224"/>
      <w:bookmarkStart w:id="1374" w:name="_Toc301887025"/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قامة للجماعة</w:t>
      </w:r>
      <w:bookmarkEnd w:id="1366"/>
      <w:bookmarkEnd w:id="1367"/>
      <w:bookmarkEnd w:id="1368"/>
      <w:bookmarkEnd w:id="1373"/>
      <w:bookmarkEnd w:id="1374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[ 11026 ]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هشام بن سالم</w:t>
      </w:r>
      <w:r>
        <w:rPr>
          <w:rtl/>
        </w:rPr>
        <w:t>،</w:t>
      </w:r>
      <w:r w:rsidR="00BB3864">
        <w:rPr>
          <w:rtl/>
        </w:rPr>
        <w:t xml:space="preserve"> عن سليمان بن خالد قال</w:t>
      </w:r>
      <w:r>
        <w:rPr>
          <w:rtl/>
        </w:rPr>
        <w:t>:</w:t>
      </w:r>
      <w:r w:rsidR="00BB3864">
        <w:rPr>
          <w:rtl/>
        </w:rPr>
        <w:t xml:space="preserve"> سألت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493242">
      <w:pPr>
        <w:pStyle w:val="libFootnote0"/>
        <w:rPr>
          <w:rtl/>
        </w:rPr>
      </w:pPr>
      <w:r w:rsidRPr="00A06A73">
        <w:rPr>
          <w:rtl/>
        </w:rPr>
        <w:t>(</w:t>
      </w:r>
      <w:r w:rsidR="00493242">
        <w:rPr>
          <w:rFonts w:hint="cs"/>
          <w:rtl/>
        </w:rPr>
        <w:t>1</w:t>
      </w:r>
      <w:r w:rsidRPr="00A06A73">
        <w:rPr>
          <w:rtl/>
        </w:rPr>
        <w:t>) تقدم في الباب 6 من هذه ال</w:t>
      </w:r>
      <w:r w:rsidRPr="00A06A73">
        <w:rPr>
          <w:rFonts w:hint="cs"/>
          <w:rtl/>
        </w:rPr>
        <w:t>أ</w:t>
      </w:r>
      <w:r w:rsidRPr="00A06A73">
        <w:rPr>
          <w:rtl/>
        </w:rPr>
        <w:t>بواب.</w:t>
      </w:r>
    </w:p>
    <w:p w:rsidR="00BB3864" w:rsidRPr="0056005E" w:rsidRDefault="00BB3864" w:rsidP="00493242">
      <w:pPr>
        <w:pStyle w:val="libFootnote0"/>
        <w:rPr>
          <w:rtl/>
        </w:rPr>
      </w:pPr>
      <w:r w:rsidRPr="0056005E">
        <w:rPr>
          <w:rtl/>
        </w:rPr>
        <w:t>(</w:t>
      </w:r>
      <w:r w:rsidR="00493242">
        <w:rPr>
          <w:rFonts w:hint="cs"/>
          <w:rtl/>
        </w:rPr>
        <w:t>2</w:t>
      </w:r>
      <w:r w:rsidRPr="0056005E">
        <w:rPr>
          <w:rtl/>
        </w:rPr>
        <w:t>) لعل المقصود فيما يأتي في الباب 55 من هذه</w:t>
      </w:r>
      <w:r>
        <w:rPr>
          <w:rtl/>
        </w:rPr>
        <w:t xml:space="preserve"> الأبواب </w:t>
      </w:r>
      <w:r w:rsidRPr="0056005E">
        <w:rPr>
          <w:rtl/>
        </w:rPr>
        <w:t>فت</w:t>
      </w:r>
      <w:r>
        <w:rPr>
          <w:rFonts w:hint="cs"/>
          <w:rtl/>
        </w:rPr>
        <w:t>أ</w:t>
      </w:r>
      <w:r w:rsidRPr="0056005E">
        <w:rPr>
          <w:rtl/>
        </w:rPr>
        <w:t>مل.</w:t>
      </w:r>
    </w:p>
    <w:p w:rsidR="00BB3864" w:rsidRDefault="00BB3864" w:rsidP="00493242">
      <w:pPr>
        <w:pStyle w:val="libFootnoteCenterBold"/>
        <w:rPr>
          <w:rtl/>
        </w:rPr>
      </w:pPr>
      <w:r>
        <w:rPr>
          <w:rtl/>
        </w:rPr>
        <w:t>الباب 55</w:t>
      </w:r>
    </w:p>
    <w:p w:rsidR="00BB3864" w:rsidRDefault="00BB3864" w:rsidP="0049324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51 / 178</w:t>
      </w:r>
      <w:r w:rsidR="00EC1548">
        <w:rPr>
          <w:rtl/>
        </w:rPr>
        <w:t>،</w:t>
      </w:r>
      <w:r>
        <w:rPr>
          <w:rtl/>
        </w:rPr>
        <w:t xml:space="preserve"> 279 / 822.</w:t>
      </w:r>
    </w:p>
    <w:p w:rsidR="00BB3864" w:rsidRPr="0056005E" w:rsidRDefault="00BB3864" w:rsidP="00493242">
      <w:pPr>
        <w:pStyle w:val="libFootnote0"/>
        <w:rPr>
          <w:rtl/>
        </w:rPr>
      </w:pPr>
      <w:r w:rsidRPr="0056005E">
        <w:rPr>
          <w:rtl/>
        </w:rPr>
        <w:t>(</w:t>
      </w:r>
      <w:r w:rsidR="00493242">
        <w:rPr>
          <w:rFonts w:hint="cs"/>
          <w:rtl/>
        </w:rPr>
        <w:t>3</w:t>
      </w:r>
      <w:r w:rsidRPr="0056005E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6005E">
        <w:rPr>
          <w:rtl/>
        </w:rPr>
        <w:t>265</w:t>
      </w:r>
      <w:r>
        <w:rPr>
          <w:rtl/>
        </w:rPr>
        <w:t xml:space="preserve"> / </w:t>
      </w:r>
      <w:r w:rsidRPr="0056005E">
        <w:rPr>
          <w:rtl/>
        </w:rPr>
        <w:t>1213.</w:t>
      </w:r>
    </w:p>
    <w:p w:rsidR="00BB3864" w:rsidRPr="0056005E" w:rsidRDefault="00BB3864" w:rsidP="00493242">
      <w:pPr>
        <w:pStyle w:val="libFootnote0"/>
        <w:rPr>
          <w:rtl/>
        </w:rPr>
      </w:pPr>
      <w:r w:rsidRPr="0056005E">
        <w:rPr>
          <w:rtl/>
        </w:rPr>
        <w:t>(</w:t>
      </w:r>
      <w:r w:rsidR="00493242">
        <w:rPr>
          <w:rFonts w:hint="cs"/>
          <w:rtl/>
        </w:rPr>
        <w:t>4</w:t>
      </w:r>
      <w:r w:rsidRPr="0056005E">
        <w:rPr>
          <w:rtl/>
        </w:rPr>
        <w:t>) تقدم في</w:t>
      </w:r>
      <w:r>
        <w:rPr>
          <w:rtl/>
        </w:rPr>
        <w:t xml:space="preserve"> الأبواب </w:t>
      </w:r>
      <w:r w:rsidRPr="0056005E">
        <w:rPr>
          <w:rtl/>
        </w:rPr>
        <w:t>1 و 2 و 3 من هذه ال</w:t>
      </w:r>
      <w:r>
        <w:rPr>
          <w:rFonts w:hint="cs"/>
          <w:rtl/>
        </w:rPr>
        <w:t>أ</w:t>
      </w:r>
      <w:r w:rsidRPr="0056005E">
        <w:rPr>
          <w:rtl/>
        </w:rPr>
        <w:t>بواب.</w:t>
      </w:r>
    </w:p>
    <w:p w:rsidR="00BB3864" w:rsidRPr="0056005E" w:rsidRDefault="00BB3864" w:rsidP="00493242">
      <w:pPr>
        <w:pStyle w:val="libFootnote0"/>
        <w:rPr>
          <w:rtl/>
        </w:rPr>
      </w:pPr>
      <w:r w:rsidRPr="0056005E">
        <w:rPr>
          <w:rtl/>
        </w:rPr>
        <w:t>(</w:t>
      </w:r>
      <w:r w:rsidR="00493242">
        <w:rPr>
          <w:rFonts w:hint="cs"/>
          <w:rtl/>
        </w:rPr>
        <w:t>5</w:t>
      </w:r>
      <w:r w:rsidRPr="0056005E">
        <w:rPr>
          <w:rtl/>
        </w:rPr>
        <w:t xml:space="preserve">) تقدم في الباب 63 من </w:t>
      </w:r>
      <w:r>
        <w:rPr>
          <w:rFonts w:hint="cs"/>
          <w:rtl/>
        </w:rPr>
        <w:t>أ</w:t>
      </w:r>
      <w:r w:rsidRPr="0056005E">
        <w:rPr>
          <w:rtl/>
        </w:rPr>
        <w:t>بواب المواقيت.</w:t>
      </w:r>
    </w:p>
    <w:p w:rsidR="00BB3864" w:rsidRDefault="00BB3864" w:rsidP="00493242">
      <w:pPr>
        <w:pStyle w:val="libFootnoteCenterBold"/>
        <w:rPr>
          <w:rtl/>
        </w:rPr>
      </w:pPr>
      <w:r>
        <w:rPr>
          <w:rtl/>
        </w:rPr>
        <w:t>الباب 56</w:t>
      </w:r>
    </w:p>
    <w:p w:rsidR="00BB3864" w:rsidRDefault="00BB3864" w:rsidP="0049324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379 / 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رجل دخل المسجد فافتتح الصلاة فبينا هو قائم يصل</w:t>
      </w:r>
      <w:r>
        <w:rPr>
          <w:rFonts w:hint="cs"/>
          <w:rtl/>
        </w:rPr>
        <w:t>ّ</w:t>
      </w:r>
      <w:r>
        <w:rPr>
          <w:rtl/>
        </w:rPr>
        <w:t>ي إذ أذ</w:t>
      </w:r>
      <w:r>
        <w:rPr>
          <w:rFonts w:hint="cs"/>
          <w:rtl/>
        </w:rPr>
        <w:t>ّ</w:t>
      </w:r>
      <w:r>
        <w:rPr>
          <w:rtl/>
        </w:rPr>
        <w:t>ن المؤذ</w:t>
      </w:r>
      <w:r>
        <w:rPr>
          <w:rFonts w:hint="cs"/>
          <w:rtl/>
        </w:rPr>
        <w:t>ّ</w:t>
      </w:r>
      <w:r>
        <w:rPr>
          <w:rtl/>
        </w:rPr>
        <w:t>ن وأقام الصلاة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فليصل</w:t>
      </w:r>
      <w:r>
        <w:rPr>
          <w:rFonts w:hint="cs"/>
          <w:rtl/>
        </w:rPr>
        <w:t>ّ</w:t>
      </w:r>
      <w:r>
        <w:rPr>
          <w:rtl/>
        </w:rPr>
        <w:t xml:space="preserve"> ركعتين ثم</w:t>
      </w:r>
      <w:r>
        <w:rPr>
          <w:rFonts w:hint="cs"/>
          <w:rtl/>
        </w:rPr>
        <w:t>ّ</w:t>
      </w:r>
      <w:r>
        <w:rPr>
          <w:rtl/>
        </w:rPr>
        <w:t xml:space="preserve"> يستأنف الصلاة مع الإِمام ولتكن الركعتان تطو</w:t>
      </w:r>
      <w:r>
        <w:rPr>
          <w:rFonts w:hint="cs"/>
          <w:rtl/>
        </w:rPr>
        <w:t>ّ</w:t>
      </w:r>
      <w:r>
        <w:rPr>
          <w:rtl/>
        </w:rPr>
        <w:t>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أحمد</w:t>
      </w:r>
      <w:r w:rsidR="00EC1548">
        <w:rPr>
          <w:rtl/>
        </w:rPr>
        <w:t>،</w:t>
      </w:r>
      <w:r>
        <w:rPr>
          <w:rtl/>
        </w:rPr>
        <w:t xml:space="preserve"> عن الحسين</w:t>
      </w:r>
      <w:r w:rsidR="00EC1548">
        <w:rPr>
          <w:rtl/>
        </w:rPr>
        <w:t>،</w:t>
      </w:r>
      <w:r>
        <w:rPr>
          <w:rtl/>
        </w:rPr>
        <w:t xml:space="preserve"> عن النضر</w:t>
      </w:r>
      <w:r w:rsidR="00EC1548">
        <w:rPr>
          <w:rtl/>
        </w:rPr>
        <w:t>،</w:t>
      </w:r>
      <w:r>
        <w:rPr>
          <w:rtl/>
        </w:rPr>
        <w:t xml:space="preserve"> عن هشام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493242">
      <w:pPr>
        <w:pStyle w:val="libNormal"/>
        <w:rPr>
          <w:rtl/>
        </w:rPr>
      </w:pPr>
      <w:r>
        <w:rPr>
          <w:rtl/>
        </w:rPr>
        <w:t>[ 11027 ]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عثمان بن عيسى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سألته عن رجل كان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فخرج الإِمام وقد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الرجل ركعة من صلاة فريضة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كان إماما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عدلا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خرى وينصرف ويجعلهما تطو</w:t>
      </w:r>
      <w:r w:rsidR="00BB3864">
        <w:rPr>
          <w:rFonts w:hint="cs"/>
          <w:rtl/>
        </w:rPr>
        <w:t>ّ</w:t>
      </w:r>
      <w:r w:rsidR="00BB3864">
        <w:rPr>
          <w:rtl/>
        </w:rPr>
        <w:t>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وليدخل مع الإِمام في صلاته كما هو</w:t>
      </w:r>
      <w:r>
        <w:rPr>
          <w:rtl/>
        </w:rPr>
        <w:t>،</w:t>
      </w:r>
      <w:r w:rsidR="00BB3864">
        <w:rPr>
          <w:rtl/>
        </w:rPr>
        <w:t xml:space="preserve"> وإن لم يكن إمام عدل فليبن على صلاته كما هو ويصل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ركعة 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خرى </w:t>
      </w:r>
      <w:r w:rsidR="00BB3864"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ويجلس قدر ما يقول</w:t>
      </w:r>
      <w:r>
        <w:rPr>
          <w:rtl/>
        </w:rPr>
        <w:t>:</w:t>
      </w:r>
      <w:r w:rsidR="00BB3864">
        <w:rPr>
          <w:rtl/>
        </w:rPr>
        <w:t xml:space="preserve"> « أشهد أن لا إله </w:t>
      </w:r>
      <w:r w:rsidR="00960D04">
        <w:rPr>
          <w:rtl/>
        </w:rPr>
        <w:t xml:space="preserve">إلّا </w:t>
      </w:r>
      <w:r w:rsidR="00BB3864">
        <w:rPr>
          <w:rtl/>
        </w:rPr>
        <w:t>الله وحده لا شريك له</w:t>
      </w:r>
      <w:r>
        <w:rPr>
          <w:rtl/>
        </w:rPr>
        <w:t>،</w:t>
      </w:r>
      <w:r w:rsidR="00BB3864">
        <w:rPr>
          <w:rtl/>
        </w:rPr>
        <w:t xml:space="preserve"> وأشهد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محمّداً عبده ورسوله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»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صلاته معه على ما استطاع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التقي</w:t>
      </w:r>
      <w:r w:rsidR="00BB3864">
        <w:rPr>
          <w:rFonts w:hint="cs"/>
          <w:rtl/>
        </w:rPr>
        <w:t>ّ</w:t>
      </w:r>
      <w:r w:rsidR="00BB3864">
        <w:rPr>
          <w:rtl/>
        </w:rPr>
        <w:t>ة واسعة</w:t>
      </w:r>
      <w:r>
        <w:rPr>
          <w:rtl/>
        </w:rPr>
        <w:t>،</w:t>
      </w:r>
      <w:r w:rsidR="00BB3864">
        <w:rPr>
          <w:rtl/>
        </w:rPr>
        <w:t xml:space="preserve"> وليس شيء من التقي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960D04">
        <w:rPr>
          <w:rtl/>
        </w:rPr>
        <w:t xml:space="preserve">إلّا </w:t>
      </w:r>
      <w:r w:rsidR="00BB3864">
        <w:rPr>
          <w:rtl/>
        </w:rPr>
        <w:t>وصاحبها مأجور عليها</w:t>
      </w:r>
      <w:r>
        <w:rPr>
          <w:rtl/>
        </w:rPr>
        <w:t>،</w:t>
      </w:r>
      <w:r w:rsidR="00BB3864">
        <w:rPr>
          <w:rtl/>
        </w:rPr>
        <w:t xml:space="preserve"> إن شاء الله.</w:t>
      </w:r>
    </w:p>
    <w:p w:rsidR="00BB3864" w:rsidRDefault="00BB3864" w:rsidP="00493242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493242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</w:t>
      </w:r>
      <w:r>
        <w:rPr>
          <w:rFonts w:hint="cs"/>
          <w:rtl/>
        </w:rPr>
        <w:t>أ</w:t>
      </w:r>
      <w:r>
        <w:rPr>
          <w:rtl/>
        </w:rPr>
        <w:t>خير في ال</w:t>
      </w:r>
      <w:r>
        <w:rPr>
          <w:rFonts w:hint="cs"/>
          <w:rtl/>
        </w:rPr>
        <w:t>أ</w:t>
      </w:r>
      <w:r>
        <w:rPr>
          <w:rtl/>
        </w:rPr>
        <w:t xml:space="preserve">ذان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375" w:name="_Toc278688225"/>
      <w:bookmarkStart w:id="1376" w:name="_Toc301887026"/>
      <w:bookmarkStart w:id="1377" w:name="_Toc375212518"/>
      <w:bookmarkStart w:id="1378" w:name="_Toc375215198"/>
      <w:bookmarkStart w:id="1379" w:name="_Toc262664262"/>
      <w:r>
        <w:rPr>
          <w:rtl/>
        </w:rPr>
        <w:t>57 باب جواز قيام المأموم وحده مع ضيق الصف</w:t>
      </w:r>
      <w:r>
        <w:rPr>
          <w:rFonts w:hint="cs"/>
          <w:rtl/>
        </w:rPr>
        <w:t>ّ</w:t>
      </w:r>
      <w:r>
        <w:rPr>
          <w:rtl/>
        </w:rPr>
        <w:t xml:space="preserve"> فيستحب</w:t>
      </w:r>
      <w:bookmarkEnd w:id="1375"/>
      <w:bookmarkEnd w:id="1376"/>
      <w:r>
        <w:rPr>
          <w:rFonts w:hint="cs"/>
          <w:rtl/>
        </w:rPr>
        <w:t xml:space="preserve">ّ </w:t>
      </w:r>
      <w:bookmarkStart w:id="1380" w:name="_Toc278688226"/>
      <w:bookmarkStart w:id="1381" w:name="_Toc301887027"/>
      <w:r>
        <w:rPr>
          <w:rtl/>
        </w:rPr>
        <w:t>القيام حذاء ال</w:t>
      </w:r>
      <w:r>
        <w:rPr>
          <w:rFonts w:hint="cs"/>
          <w:rtl/>
        </w:rPr>
        <w:t>إِ</w:t>
      </w:r>
      <w:r>
        <w:rPr>
          <w:rtl/>
        </w:rPr>
        <w:t>مام</w:t>
      </w:r>
      <w:bookmarkEnd w:id="1377"/>
      <w:bookmarkEnd w:id="1378"/>
      <w:bookmarkEnd w:id="1379"/>
      <w:bookmarkEnd w:id="1380"/>
      <w:bookmarkEnd w:id="1381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[ 11028 ]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 بن عبدالله</w:t>
      </w:r>
      <w:r>
        <w:rPr>
          <w:rtl/>
        </w:rPr>
        <w:t>،</w:t>
      </w:r>
      <w:r w:rsidR="00BB3864">
        <w:rPr>
          <w:rtl/>
        </w:rPr>
        <w:t xml:space="preserve"> عن موسى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E91C93">
      <w:pPr>
        <w:pStyle w:val="libFootnote0"/>
        <w:rPr>
          <w:rtl/>
        </w:rPr>
      </w:pPr>
      <w:r w:rsidRPr="00A06A73">
        <w:rPr>
          <w:rtl/>
        </w:rPr>
        <w:t>(1) التهذيب 3</w:t>
      </w:r>
      <w:r w:rsidR="00EC1548">
        <w:rPr>
          <w:rtl/>
        </w:rPr>
        <w:t>:</w:t>
      </w:r>
      <w:r w:rsidRPr="00A06A73">
        <w:rPr>
          <w:rtl/>
        </w:rPr>
        <w:t xml:space="preserve"> 274 / 792.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380 / 7.</w:t>
      </w:r>
    </w:p>
    <w:p w:rsidR="00BB3864" w:rsidRPr="00E8739C" w:rsidRDefault="00BB3864" w:rsidP="00493242">
      <w:pPr>
        <w:pStyle w:val="libFootnote0"/>
        <w:rPr>
          <w:rtl/>
        </w:rPr>
      </w:pPr>
      <w:r w:rsidRPr="00E8739C">
        <w:rPr>
          <w:rtl/>
        </w:rPr>
        <w:t>(</w:t>
      </w:r>
      <w:r w:rsidR="00493242">
        <w:rPr>
          <w:rFonts w:hint="cs"/>
          <w:rtl/>
        </w:rPr>
        <w:t>2</w:t>
      </w:r>
      <w:r w:rsidRPr="00E8739C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8739C">
        <w:rPr>
          <w:rtl/>
        </w:rPr>
        <w:t>معه.</w:t>
      </w:r>
    </w:p>
    <w:p w:rsidR="00BB3864" w:rsidRPr="00E8739C" w:rsidRDefault="00BB3864" w:rsidP="00493242">
      <w:pPr>
        <w:pStyle w:val="libFootnote0"/>
        <w:rPr>
          <w:rtl/>
        </w:rPr>
      </w:pPr>
      <w:r w:rsidRPr="00E8739C">
        <w:rPr>
          <w:rtl/>
        </w:rPr>
        <w:t>(</w:t>
      </w:r>
      <w:r w:rsidR="00493242">
        <w:rPr>
          <w:rFonts w:hint="cs"/>
          <w:rtl/>
        </w:rPr>
        <w:t>3</w:t>
      </w:r>
      <w:r w:rsidRPr="00E8739C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8739C">
        <w:rPr>
          <w:rtl/>
        </w:rPr>
        <w:t>51</w:t>
      </w:r>
      <w:r>
        <w:rPr>
          <w:rtl/>
        </w:rPr>
        <w:t xml:space="preserve"> / </w:t>
      </w:r>
      <w:r w:rsidRPr="00E8739C">
        <w:rPr>
          <w:rtl/>
        </w:rPr>
        <w:t>177.</w:t>
      </w:r>
    </w:p>
    <w:p w:rsidR="00BB3864" w:rsidRPr="00E8739C" w:rsidRDefault="00BB3864" w:rsidP="00493242">
      <w:pPr>
        <w:pStyle w:val="libFootnote0"/>
        <w:rPr>
          <w:rtl/>
        </w:rPr>
      </w:pPr>
      <w:r w:rsidRPr="00E8739C">
        <w:rPr>
          <w:rtl/>
        </w:rPr>
        <w:t>(</w:t>
      </w:r>
      <w:r w:rsidR="00493242">
        <w:rPr>
          <w:rFonts w:hint="cs"/>
          <w:rtl/>
        </w:rPr>
        <w:t>4</w:t>
      </w:r>
      <w:r w:rsidRPr="00E8739C">
        <w:rPr>
          <w:rtl/>
        </w:rPr>
        <w:t xml:space="preserve">) تقدم في الباب 44 من </w:t>
      </w:r>
      <w:r>
        <w:rPr>
          <w:rFonts w:hint="cs"/>
          <w:rtl/>
        </w:rPr>
        <w:t>أ</w:t>
      </w:r>
      <w:r w:rsidRPr="00E8739C">
        <w:rPr>
          <w:rtl/>
        </w:rPr>
        <w:t>بواب ال</w:t>
      </w:r>
      <w:r>
        <w:rPr>
          <w:rFonts w:hint="cs"/>
          <w:rtl/>
        </w:rPr>
        <w:t>أ</w:t>
      </w:r>
      <w:r w:rsidRPr="00E8739C">
        <w:rPr>
          <w:rtl/>
        </w:rPr>
        <w:t>ذان.</w:t>
      </w:r>
    </w:p>
    <w:p w:rsidR="00BB3864" w:rsidRDefault="00BB3864" w:rsidP="00493242">
      <w:pPr>
        <w:pStyle w:val="libFootnoteCenterBold"/>
        <w:rPr>
          <w:rtl/>
        </w:rPr>
      </w:pPr>
      <w:r>
        <w:rPr>
          <w:rtl/>
        </w:rPr>
        <w:t>الباب 57</w:t>
      </w:r>
    </w:p>
    <w:p w:rsidR="00BB3864" w:rsidRDefault="00BB3864" w:rsidP="00493242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51 / 179.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EC1548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EC1548">
        <w:rPr>
          <w:rtl/>
        </w:rPr>
        <w:t>،</w:t>
      </w:r>
      <w:r>
        <w:rPr>
          <w:rtl/>
        </w:rPr>
        <w:t xml:space="preserve"> عن صفوان بن يحيى</w:t>
      </w:r>
      <w:r w:rsidR="00EC1548">
        <w:rPr>
          <w:rtl/>
        </w:rPr>
        <w:t>،</w:t>
      </w:r>
      <w:r>
        <w:rPr>
          <w:rtl/>
        </w:rPr>
        <w:t xml:space="preserve"> عن سعيد بن عبدالله ال</w:t>
      </w:r>
      <w:r>
        <w:rPr>
          <w:rFonts w:hint="cs"/>
          <w:rtl/>
        </w:rPr>
        <w:t>أ</w:t>
      </w:r>
      <w:r>
        <w:rPr>
          <w:rtl/>
        </w:rPr>
        <w:t>عرج قال</w:t>
      </w:r>
      <w:r w:rsidR="00EC1548">
        <w:rPr>
          <w:rtl/>
        </w:rPr>
        <w:t>:</w:t>
      </w:r>
      <w:r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الرجل يدخل المسجد ليصل</w:t>
      </w:r>
      <w:r>
        <w:rPr>
          <w:rFonts w:hint="cs"/>
          <w:rtl/>
        </w:rPr>
        <w:t>ّ</w:t>
      </w:r>
      <w:r>
        <w:rPr>
          <w:rtl/>
        </w:rPr>
        <w:t>ي مع الإِمام فيجد الصف</w:t>
      </w:r>
      <w:r>
        <w:rPr>
          <w:rFonts w:hint="cs"/>
          <w:rtl/>
        </w:rPr>
        <w:t>ّ</w:t>
      </w:r>
      <w:r>
        <w:rPr>
          <w:rtl/>
        </w:rPr>
        <w:t xml:space="preserve"> متضايقاً بأهله فيقوم وحده حت</w:t>
      </w:r>
      <w:r>
        <w:rPr>
          <w:rFonts w:hint="cs"/>
          <w:rtl/>
        </w:rPr>
        <w:t>ّ</w:t>
      </w:r>
      <w:r>
        <w:rPr>
          <w:rtl/>
        </w:rPr>
        <w:t>ى يفرغ الإِمام من الصلاة</w:t>
      </w:r>
      <w:r w:rsidR="00EC1548">
        <w:rPr>
          <w:rtl/>
        </w:rPr>
        <w:t>،</w:t>
      </w:r>
      <w:r>
        <w:rPr>
          <w:rtl/>
        </w:rPr>
        <w:t xml:space="preserve"> أيجوز ذلك له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لا بأس به.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[ 11029 ]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أي</w:t>
      </w:r>
      <w:r w:rsidR="00BB3864">
        <w:rPr>
          <w:rFonts w:hint="cs"/>
          <w:rtl/>
        </w:rPr>
        <w:t>ّ</w:t>
      </w:r>
      <w:r w:rsidR="00BB3864">
        <w:rPr>
          <w:rtl/>
        </w:rPr>
        <w:t>وب بن نوح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الفضيل</w:t>
      </w:r>
      <w:r>
        <w:rPr>
          <w:rtl/>
        </w:rPr>
        <w:t>،</w:t>
      </w:r>
      <w:r w:rsidR="00BB3864">
        <w:rPr>
          <w:rtl/>
        </w:rPr>
        <w:t xml:space="preserve"> عن أبي الصباح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</w:t>
      </w:r>
      <w:r>
        <w:rPr>
          <w:rtl/>
        </w:rPr>
        <w:t>،</w:t>
      </w:r>
      <w:r w:rsidR="00BB3864">
        <w:rPr>
          <w:rtl/>
        </w:rPr>
        <w:t xml:space="preserve"> يقوم في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وحده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بأس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يبدو واحد بعد واحد.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Fonts w:hint="cs"/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تبدو الصفوف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[ 11030 ]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عثمان بن عيسى</w:t>
      </w:r>
      <w:r>
        <w:rPr>
          <w:rtl/>
        </w:rPr>
        <w:t>،</w:t>
      </w:r>
      <w:r w:rsidR="00BB3864">
        <w:rPr>
          <w:rtl/>
        </w:rPr>
        <w:t xml:space="preserve"> عن سعيد ال</w:t>
      </w:r>
      <w:r w:rsidR="00BB3864">
        <w:rPr>
          <w:rFonts w:hint="cs"/>
          <w:rtl/>
        </w:rPr>
        <w:t>أ</w:t>
      </w:r>
      <w:r w:rsidR="00BB3864">
        <w:rPr>
          <w:rtl/>
        </w:rPr>
        <w:t>عرج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يأتي الصلاة فلا يجد في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مقاما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أيقوم وحده حتى يفرغ من صلاته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لا بأس</w:t>
      </w:r>
      <w:r>
        <w:rPr>
          <w:rtl/>
        </w:rPr>
        <w:t>،</w:t>
      </w:r>
      <w:r w:rsidR="00BB3864">
        <w:rPr>
          <w:rtl/>
        </w:rPr>
        <w:t xml:space="preserve"> يقوم بحذاء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مام.</w:t>
      </w:r>
    </w:p>
    <w:p w:rsidR="00BB3864" w:rsidRDefault="00BB3864" w:rsidP="00493242">
      <w:pPr>
        <w:pStyle w:val="libNormal"/>
        <w:rPr>
          <w:rtl/>
        </w:rPr>
      </w:pPr>
      <w:r>
        <w:rPr>
          <w:rtl/>
        </w:rPr>
        <w:t>وبإسناده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عثمان بن عيسى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49324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[ 11031 ]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موسى بن بكر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الحسن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</w:t>
      </w:r>
      <w:r>
        <w:rPr>
          <w:rtl/>
        </w:rPr>
        <w:t>،</w:t>
      </w:r>
      <w:r w:rsidR="00BB3864">
        <w:rPr>
          <w:rtl/>
        </w:rPr>
        <w:t xml:space="preserve"> يقوم في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وحده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بأس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يبدو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واحد بعد واحد.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280 / 828.</w:t>
      </w:r>
    </w:p>
    <w:p w:rsidR="00BB3864" w:rsidRPr="001C57AE" w:rsidRDefault="00BB3864" w:rsidP="00E91C93">
      <w:pPr>
        <w:pStyle w:val="libFootnote0"/>
        <w:rPr>
          <w:rtl/>
        </w:rPr>
      </w:pPr>
      <w:r w:rsidRPr="001C57AE">
        <w:rPr>
          <w:rtl/>
        </w:rPr>
        <w:t>(1) علل الشرائع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C57AE">
        <w:rPr>
          <w:rtl/>
        </w:rPr>
        <w:t>361</w:t>
      </w:r>
      <w:r>
        <w:rPr>
          <w:rtl/>
        </w:rPr>
        <w:t xml:space="preserve"> / </w:t>
      </w:r>
      <w:r w:rsidRPr="001C57AE">
        <w:rPr>
          <w:rtl/>
        </w:rPr>
        <w:t>1 الباب 81.</w:t>
      </w:r>
    </w:p>
    <w:p w:rsidR="00BB3864" w:rsidRPr="004F353C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لم نعثر عليه في التهذيب</w:t>
      </w:r>
      <w:r>
        <w:rPr>
          <w:rFonts w:hint="cs"/>
          <w:rtl/>
        </w:rPr>
        <w:t xml:space="preserve">. </w:t>
      </w:r>
      <w:r w:rsidRPr="004F353C">
        <w:rPr>
          <w:rtl/>
        </w:rPr>
        <w:t>وورد في الوافي 2</w:t>
      </w:r>
      <w:r w:rsidR="00EC1548">
        <w:rPr>
          <w:rtl/>
        </w:rPr>
        <w:t>:</w:t>
      </w:r>
      <w:r w:rsidRPr="004F353C">
        <w:rPr>
          <w:rtl/>
        </w:rPr>
        <w:t xml:space="preserve"> 178 كتاب الصلاة بالسند الثاني فقط.</w:t>
      </w:r>
    </w:p>
    <w:p w:rsidR="00BB3864" w:rsidRPr="001C57AE" w:rsidRDefault="00BB3864" w:rsidP="00493242">
      <w:pPr>
        <w:pStyle w:val="libFootnote0"/>
        <w:rPr>
          <w:rtl/>
        </w:rPr>
      </w:pPr>
      <w:r w:rsidRPr="001C57AE">
        <w:rPr>
          <w:rtl/>
        </w:rPr>
        <w:t>(</w:t>
      </w:r>
      <w:r w:rsidR="00493242">
        <w:rPr>
          <w:rFonts w:hint="cs"/>
          <w:rtl/>
        </w:rPr>
        <w:t>2</w:t>
      </w:r>
      <w:r w:rsidRPr="001C57AE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C57AE">
        <w:rPr>
          <w:rtl/>
        </w:rPr>
        <w:t>272</w:t>
      </w:r>
      <w:r>
        <w:rPr>
          <w:rtl/>
        </w:rPr>
        <w:t xml:space="preserve"> / </w:t>
      </w:r>
      <w:r w:rsidRPr="001C57AE">
        <w:rPr>
          <w:rtl/>
        </w:rPr>
        <w:t>786.</w:t>
      </w:r>
    </w:p>
    <w:p w:rsidR="00BB3864" w:rsidRPr="001C57AE" w:rsidRDefault="00BB3864" w:rsidP="00493242">
      <w:pPr>
        <w:pStyle w:val="libFootnote0"/>
        <w:rPr>
          <w:rtl/>
        </w:rPr>
      </w:pPr>
      <w:r w:rsidRPr="001C57AE">
        <w:rPr>
          <w:rtl/>
        </w:rPr>
        <w:t>(</w:t>
      </w:r>
      <w:r w:rsidR="00493242">
        <w:rPr>
          <w:rFonts w:hint="cs"/>
          <w:rtl/>
        </w:rPr>
        <w:t>3</w:t>
      </w:r>
      <w:r w:rsidRPr="001C57AE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C57AE">
        <w:rPr>
          <w:rtl/>
        </w:rPr>
        <w:t>385</w:t>
      </w:r>
      <w:r>
        <w:rPr>
          <w:rtl/>
        </w:rPr>
        <w:t xml:space="preserve"> / </w:t>
      </w:r>
      <w:r w:rsidRPr="001C57AE">
        <w:rPr>
          <w:rtl/>
        </w:rPr>
        <w:t>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254 / 1147.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382" w:name="_Toc278688227"/>
      <w:bookmarkStart w:id="1383" w:name="_Toc301887028"/>
      <w:bookmarkStart w:id="1384" w:name="_Toc375212519"/>
      <w:bookmarkStart w:id="1385" w:name="_Toc375215199"/>
      <w:bookmarkStart w:id="1386" w:name="_Toc262664263"/>
      <w:r>
        <w:rPr>
          <w:rtl/>
        </w:rPr>
        <w:t>58</w:t>
      </w:r>
      <w:r w:rsidR="00EC1548">
        <w:rPr>
          <w:rtl/>
        </w:rPr>
        <w:t xml:space="preserve"> - </w:t>
      </w:r>
      <w:r>
        <w:rPr>
          <w:rtl/>
        </w:rPr>
        <w:t>باب كراهة الانفراد عن الصف</w:t>
      </w:r>
      <w:r>
        <w:rPr>
          <w:rFonts w:hint="cs"/>
          <w:rtl/>
        </w:rPr>
        <w:t>ّ</w:t>
      </w:r>
      <w:r>
        <w:rPr>
          <w:rtl/>
        </w:rPr>
        <w:t xml:space="preserve"> مع </w:t>
      </w:r>
      <w:r>
        <w:rPr>
          <w:rFonts w:hint="cs"/>
          <w:rtl/>
        </w:rPr>
        <w:t>إ</w:t>
      </w:r>
      <w:r>
        <w:rPr>
          <w:rtl/>
        </w:rPr>
        <w:t>مكان الدخول فيه</w:t>
      </w:r>
      <w:bookmarkEnd w:id="1382"/>
      <w:bookmarkEnd w:id="1383"/>
      <w:bookmarkEnd w:id="1384"/>
      <w:bookmarkEnd w:id="1385"/>
      <w:bookmarkEnd w:id="138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[ 11032 ]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إبراهيم بن هاشم</w:t>
      </w:r>
      <w:r>
        <w:rPr>
          <w:rtl/>
        </w:rPr>
        <w:t>،</w:t>
      </w:r>
      <w:r w:rsidR="00BB3864">
        <w:rPr>
          <w:rtl/>
        </w:rPr>
        <w:t xml:space="preserve"> عن النوفلي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4F353C">
        <w:rPr>
          <w:rtl/>
        </w:rPr>
        <w:t xml:space="preserve"> قال رسول الله</w:t>
      </w:r>
      <w:r w:rsidR="00493242">
        <w:rPr>
          <w:rFonts w:hint="cs"/>
          <w:rtl/>
        </w:rPr>
        <w:t xml:space="preserve"> (</w:t>
      </w:r>
      <w:r w:rsidR="00BB3864" w:rsidRPr="004F353C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493242">
        <w:rPr>
          <w:rFonts w:hint="cs"/>
          <w:rtl/>
        </w:rPr>
        <w:t xml:space="preserve">) : </w:t>
      </w:r>
      <w:r w:rsidR="00BB3864">
        <w:rPr>
          <w:rtl/>
        </w:rPr>
        <w:t>لا تكونن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العيكل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وما العيكل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أن تصل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الصفوف وحدك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لم يمكن الدخول في الصف قام حذاء الإِمام أجزأه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هو عاند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فسدت عليه صلاته.</w:t>
      </w:r>
    </w:p>
    <w:p w:rsidR="00BB3864" w:rsidRDefault="00BB3864" w:rsidP="00493242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أحاديث إقامة الصفوف وإتمامها وتسوية الخلل </w:t>
      </w:r>
      <w:r w:rsidRPr="00BB3864">
        <w:rPr>
          <w:rStyle w:val="libFootnotenumChar"/>
          <w:rtl/>
        </w:rPr>
        <w:t>(</w:t>
      </w:r>
      <w:r w:rsidR="0049324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387" w:name="_Toc278688228"/>
      <w:bookmarkStart w:id="1388" w:name="_Toc301887029"/>
      <w:bookmarkStart w:id="1389" w:name="_Toc375212520"/>
      <w:bookmarkStart w:id="1390" w:name="_Toc375215200"/>
      <w:bookmarkStart w:id="1391" w:name="_Toc262664264"/>
      <w:r>
        <w:rPr>
          <w:rtl/>
        </w:rPr>
        <w:t>59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يجوز أن يكون بين الإِمام والمأموم حائل</w:t>
      </w:r>
      <w:bookmarkEnd w:id="1387"/>
      <w:bookmarkEnd w:id="1388"/>
      <w:r>
        <w:rPr>
          <w:rFonts w:hint="cs"/>
          <w:rtl/>
        </w:rPr>
        <w:t xml:space="preserve"> </w:t>
      </w:r>
      <w:bookmarkStart w:id="1392" w:name="_Toc278688229"/>
      <w:bookmarkStart w:id="1393" w:name="_Toc301887030"/>
      <w:r>
        <w:rPr>
          <w:rtl/>
        </w:rPr>
        <w:t xml:space="preserve">كالمقاصير والجدران </w:t>
      </w:r>
      <w:r>
        <w:rPr>
          <w:rFonts w:hint="cs"/>
          <w:rtl/>
        </w:rPr>
        <w:t>إ</w:t>
      </w:r>
      <w:r>
        <w:rPr>
          <w:rtl/>
        </w:rPr>
        <w:t>ذا كان المأموم رجلا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وجواز كون</w:t>
      </w:r>
      <w:bookmarkEnd w:id="1392"/>
      <w:bookmarkEnd w:id="1393"/>
      <w:r>
        <w:rPr>
          <w:rFonts w:hint="cs"/>
          <w:rtl/>
        </w:rPr>
        <w:t xml:space="preserve"> </w:t>
      </w:r>
      <w:bookmarkStart w:id="1394" w:name="_Toc278688230"/>
      <w:bookmarkStart w:id="1395" w:name="_Toc301887031"/>
      <w:r>
        <w:rPr>
          <w:rtl/>
        </w:rPr>
        <w:t>الصفوف بين ال</w:t>
      </w:r>
      <w:r>
        <w:rPr>
          <w:rFonts w:hint="cs"/>
          <w:rtl/>
        </w:rPr>
        <w:t>أ</w:t>
      </w:r>
      <w:r>
        <w:rPr>
          <w:rtl/>
        </w:rPr>
        <w:t>ساطين</w:t>
      </w:r>
      <w:bookmarkEnd w:id="1389"/>
      <w:bookmarkEnd w:id="1390"/>
      <w:bookmarkEnd w:id="1391"/>
      <w:bookmarkEnd w:id="1394"/>
      <w:bookmarkEnd w:id="1395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[ 11033 ]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قوم بينهم وبين الإِمام سترة أو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E91C93">
      <w:pPr>
        <w:pStyle w:val="libFootnote0"/>
        <w:rPr>
          <w:rtl/>
        </w:rPr>
      </w:pPr>
      <w:r w:rsidRPr="00A06A73">
        <w:rPr>
          <w:rtl/>
        </w:rPr>
        <w:t>(1) يأتي ما يدل</w:t>
      </w:r>
      <w:r w:rsidRPr="00A06A73">
        <w:rPr>
          <w:rFonts w:hint="cs"/>
          <w:rtl/>
        </w:rPr>
        <w:t>ّ</w:t>
      </w:r>
      <w:r w:rsidRPr="00A06A73">
        <w:rPr>
          <w:rtl/>
        </w:rPr>
        <w:t xml:space="preserve"> عليه في الباب 58 وفي ال</w:t>
      </w:r>
      <w:r w:rsidRPr="00A06A73">
        <w:rPr>
          <w:rFonts w:hint="cs"/>
          <w:rtl/>
        </w:rPr>
        <w:t>أ</w:t>
      </w:r>
      <w:r w:rsidRPr="00A06A73">
        <w:rPr>
          <w:rtl/>
        </w:rPr>
        <w:t>حاديث 1 و 2 و 3 و 9 من الباب 70 من هذه ال</w:t>
      </w:r>
      <w:r w:rsidRPr="00A06A73">
        <w:rPr>
          <w:rFonts w:hint="cs"/>
          <w:rtl/>
        </w:rPr>
        <w:t>أ</w:t>
      </w:r>
      <w:r w:rsidRPr="00A06A73">
        <w:rPr>
          <w:rtl/>
        </w:rPr>
        <w:t>بواب.</w:t>
      </w:r>
    </w:p>
    <w:p w:rsidR="00BB3864" w:rsidRDefault="00BB3864" w:rsidP="00493242">
      <w:pPr>
        <w:pStyle w:val="libFootnoteCenterBold"/>
        <w:rPr>
          <w:rtl/>
        </w:rPr>
      </w:pPr>
      <w:r>
        <w:rPr>
          <w:rtl/>
        </w:rPr>
        <w:t>الباب 58</w:t>
      </w:r>
    </w:p>
    <w:p w:rsidR="00BB3864" w:rsidRDefault="00BB3864" w:rsidP="0049324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282 / 838.</w:t>
      </w:r>
    </w:p>
    <w:p w:rsidR="00BB3864" w:rsidRPr="001C57AE" w:rsidRDefault="00BB3864" w:rsidP="00493242">
      <w:pPr>
        <w:pStyle w:val="libFootnote0"/>
        <w:rPr>
          <w:rtl/>
        </w:rPr>
      </w:pPr>
      <w:r w:rsidRPr="001C57AE">
        <w:rPr>
          <w:rtl/>
        </w:rPr>
        <w:t>(</w:t>
      </w:r>
      <w:r w:rsidR="00493242">
        <w:rPr>
          <w:rFonts w:hint="cs"/>
          <w:rtl/>
        </w:rPr>
        <w:t>2</w:t>
      </w:r>
      <w:r w:rsidRPr="001C57AE">
        <w:rPr>
          <w:rtl/>
        </w:rPr>
        <w:t>) تقدم ما يدل عليه في الحديث 3 من الباب 57 من هذه ال</w:t>
      </w:r>
      <w:r>
        <w:rPr>
          <w:rFonts w:hint="cs"/>
          <w:rtl/>
        </w:rPr>
        <w:t>أ</w:t>
      </w:r>
      <w:r w:rsidRPr="001C57AE">
        <w:rPr>
          <w:rtl/>
        </w:rPr>
        <w:t>بواب.</w:t>
      </w:r>
    </w:p>
    <w:p w:rsidR="00BB3864" w:rsidRPr="001C57AE" w:rsidRDefault="00BB3864" w:rsidP="00493242">
      <w:pPr>
        <w:pStyle w:val="libFootnote0"/>
        <w:rPr>
          <w:rtl/>
        </w:rPr>
      </w:pPr>
      <w:r w:rsidRPr="001C57AE">
        <w:rPr>
          <w:rtl/>
        </w:rPr>
        <w:t>(</w:t>
      </w:r>
      <w:r w:rsidR="00493242">
        <w:rPr>
          <w:rFonts w:hint="cs"/>
          <w:rtl/>
        </w:rPr>
        <w:t>3</w:t>
      </w:r>
      <w:r w:rsidRPr="001C57AE">
        <w:rPr>
          <w:rtl/>
        </w:rPr>
        <w:t>) يأتي في الباب 70 من هذه ال</w:t>
      </w:r>
      <w:r>
        <w:rPr>
          <w:rFonts w:hint="cs"/>
          <w:rtl/>
        </w:rPr>
        <w:t>أ</w:t>
      </w:r>
      <w:r w:rsidRPr="001C57AE">
        <w:rPr>
          <w:rtl/>
        </w:rPr>
        <w:t>بواب.</w:t>
      </w:r>
    </w:p>
    <w:p w:rsidR="00BB3864" w:rsidRDefault="00BB3864" w:rsidP="00493242">
      <w:pPr>
        <w:pStyle w:val="libFootnoteCenterBold"/>
        <w:rPr>
          <w:rtl/>
        </w:rPr>
      </w:pPr>
      <w:r>
        <w:rPr>
          <w:rtl/>
        </w:rPr>
        <w:t>الباب 59</w:t>
      </w:r>
    </w:p>
    <w:p w:rsidR="00BB3864" w:rsidRDefault="00BB3864" w:rsidP="00493242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253 / 1144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وذيله في الحديث 2 من الباب 62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جدار فليس تلك لهم بصلاة </w:t>
      </w:r>
      <w:r w:rsidR="00960D04">
        <w:rPr>
          <w:rtl/>
        </w:rPr>
        <w:t xml:space="preserve">إلّا </w:t>
      </w:r>
      <w:r>
        <w:rPr>
          <w:rtl/>
        </w:rPr>
        <w:t>من كان حيال الباب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وقال</w:t>
      </w:r>
      <w:r w:rsidR="00EC1548">
        <w:rPr>
          <w:rtl/>
        </w:rPr>
        <w:t>:</w:t>
      </w:r>
      <w:r>
        <w:rPr>
          <w:rtl/>
        </w:rPr>
        <w:t xml:space="preserve"> هذه المقاصير إن</w:t>
      </w:r>
      <w:r>
        <w:rPr>
          <w:rFonts w:hint="cs"/>
          <w:rtl/>
        </w:rPr>
        <w:t>ّ</w:t>
      </w:r>
      <w:r>
        <w:rPr>
          <w:rtl/>
        </w:rPr>
        <w:t>ما أحدثها الجب</w:t>
      </w:r>
      <w:r>
        <w:rPr>
          <w:rFonts w:hint="cs"/>
          <w:rtl/>
        </w:rPr>
        <w:t>ّ</w:t>
      </w:r>
      <w:r>
        <w:rPr>
          <w:rtl/>
        </w:rPr>
        <w:t>ارون</w:t>
      </w:r>
      <w:r w:rsidR="00EC1548">
        <w:rPr>
          <w:rtl/>
        </w:rPr>
        <w:t>،</w:t>
      </w:r>
      <w:r>
        <w:rPr>
          <w:rtl/>
        </w:rPr>
        <w:t xml:space="preserve"> وليس لمن صل</w:t>
      </w:r>
      <w:r>
        <w:rPr>
          <w:rFonts w:hint="cs"/>
          <w:rtl/>
        </w:rPr>
        <w:t>ّ</w:t>
      </w:r>
      <w:r>
        <w:rPr>
          <w:rtl/>
        </w:rPr>
        <w:t>ى خلفها مقتديا</w:t>
      </w:r>
      <w:r>
        <w:rPr>
          <w:rFonts w:hint="cs"/>
          <w:rtl/>
        </w:rPr>
        <w:t>ً</w:t>
      </w:r>
      <w:r>
        <w:rPr>
          <w:rtl/>
        </w:rPr>
        <w:t xml:space="preserve"> بصلاة من فيها 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[ 11034 ]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عبيدالله بن علي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675805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أرى بالصفوف بين ال</w:t>
      </w:r>
      <w:r w:rsidR="00BB3864">
        <w:rPr>
          <w:rFonts w:hint="cs"/>
          <w:rtl/>
        </w:rPr>
        <w:t>أ</w:t>
      </w:r>
      <w:r w:rsidR="00BB3864">
        <w:rPr>
          <w:rtl/>
        </w:rPr>
        <w:t>ساطين بأسا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413D8B">
      <w:pPr>
        <w:pStyle w:val="libNormal"/>
        <w:rPr>
          <w:rtl/>
        </w:rPr>
      </w:pPr>
      <w:r>
        <w:rPr>
          <w:rtl/>
        </w:rPr>
        <w:t xml:space="preserve">ورواه الصدوق بإسناده عن الحلبي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413D8B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الحلبي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[ 11035 ]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 بن فضّال</w:t>
      </w:r>
      <w:r>
        <w:rPr>
          <w:rtl/>
        </w:rPr>
        <w:t>،</w:t>
      </w:r>
      <w:r w:rsidR="00BB3864">
        <w:rPr>
          <w:rtl/>
        </w:rPr>
        <w:t xml:space="preserve"> عن الحسن بن الجهم قال</w:t>
      </w:r>
      <w:r>
        <w:rPr>
          <w:rtl/>
        </w:rPr>
        <w:t>:</w:t>
      </w:r>
      <w:r w:rsidR="00BB3864">
        <w:rPr>
          <w:rtl/>
        </w:rPr>
        <w:t xml:space="preserve"> سألت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بالقوم في مكان ضي</w:t>
      </w:r>
      <w:r w:rsidR="00BB3864">
        <w:rPr>
          <w:rFonts w:hint="cs"/>
          <w:rtl/>
        </w:rPr>
        <w:t>ّ</w:t>
      </w:r>
      <w:r w:rsidR="00BB3864">
        <w:rPr>
          <w:rtl/>
        </w:rPr>
        <w:t>ق ويكون بينهم وبينه ستر</w:t>
      </w:r>
      <w:r>
        <w:rPr>
          <w:rtl/>
        </w:rPr>
        <w:t>،</w:t>
      </w:r>
      <w:r w:rsidR="00BB3864">
        <w:rPr>
          <w:rtl/>
        </w:rPr>
        <w:t xml:space="preserve"> أيجوز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نعم.</w:t>
      </w:r>
    </w:p>
    <w:p w:rsidR="00DB56AE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ستر لا يمنع المشاهدة</w:t>
      </w:r>
      <w:r w:rsidR="00EC1548">
        <w:rPr>
          <w:rtl/>
        </w:rPr>
        <w:t>،</w:t>
      </w:r>
      <w:r>
        <w:rPr>
          <w:rtl/>
        </w:rPr>
        <w:t xml:space="preserve"> أو ال</w:t>
      </w:r>
      <w:r>
        <w:rPr>
          <w:rFonts w:hint="cs"/>
          <w:rtl/>
        </w:rPr>
        <w:t>أ</w:t>
      </w:r>
      <w:r>
        <w:rPr>
          <w:rtl/>
        </w:rPr>
        <w:t>ساطين</w:t>
      </w:r>
      <w:r w:rsidR="00EC1548">
        <w:rPr>
          <w:rtl/>
        </w:rPr>
        <w:t>،</w:t>
      </w:r>
      <w:r>
        <w:rPr>
          <w:rtl/>
        </w:rPr>
        <w:t xml:space="preserve"> أو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8D6334" w:rsidRDefault="00BB3864" w:rsidP="00E91C93">
      <w:pPr>
        <w:pStyle w:val="libFootnote0"/>
        <w:rPr>
          <w:rtl/>
        </w:rPr>
      </w:pPr>
      <w:r w:rsidRPr="008D6334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6334">
        <w:rPr>
          <w:rtl/>
        </w:rPr>
        <w:t>385</w:t>
      </w:r>
      <w:r>
        <w:rPr>
          <w:rtl/>
        </w:rPr>
        <w:t xml:space="preserve"> / </w:t>
      </w:r>
      <w:r w:rsidRPr="008D6334">
        <w:rPr>
          <w:rtl/>
        </w:rPr>
        <w:t>4.</w:t>
      </w:r>
    </w:p>
    <w:p w:rsidR="00BB3864" w:rsidRDefault="00BB3864" w:rsidP="00E91C93">
      <w:pPr>
        <w:pStyle w:val="libFootnote0"/>
        <w:rPr>
          <w:rtl/>
        </w:rPr>
      </w:pPr>
      <w:r w:rsidRPr="008D6334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6334">
        <w:rPr>
          <w:rtl/>
        </w:rPr>
        <w:t>52</w:t>
      </w:r>
      <w:r>
        <w:rPr>
          <w:rtl/>
        </w:rPr>
        <w:t xml:space="preserve"> / </w:t>
      </w:r>
      <w:r w:rsidRPr="008D6334">
        <w:rPr>
          <w:rtl/>
        </w:rPr>
        <w:t>182.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52 / 180.</w:t>
      </w:r>
    </w:p>
    <w:p w:rsidR="00BB3864" w:rsidRPr="008D6334" w:rsidRDefault="00BB3864" w:rsidP="00413D8B">
      <w:pPr>
        <w:pStyle w:val="libFootnote0"/>
        <w:rPr>
          <w:rtl/>
        </w:rPr>
      </w:pPr>
      <w:r w:rsidRPr="008D6334">
        <w:rPr>
          <w:rtl/>
        </w:rPr>
        <w:t>(</w:t>
      </w:r>
      <w:r w:rsidR="00413D8B">
        <w:rPr>
          <w:rFonts w:hint="cs"/>
          <w:rtl/>
        </w:rPr>
        <w:t>3</w:t>
      </w:r>
      <w:r w:rsidRPr="008D6334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6334">
        <w:rPr>
          <w:rtl/>
        </w:rPr>
        <w:t>253</w:t>
      </w:r>
      <w:r>
        <w:rPr>
          <w:rtl/>
        </w:rPr>
        <w:t xml:space="preserve"> / </w:t>
      </w:r>
      <w:r w:rsidRPr="008D6334">
        <w:rPr>
          <w:rtl/>
        </w:rPr>
        <w:t>1141.</w:t>
      </w:r>
    </w:p>
    <w:p w:rsidR="00BB3864" w:rsidRPr="008D6334" w:rsidRDefault="00BB3864" w:rsidP="00413D8B">
      <w:pPr>
        <w:pStyle w:val="libFootnote0"/>
        <w:rPr>
          <w:rtl/>
        </w:rPr>
      </w:pPr>
      <w:r w:rsidRPr="008D6334">
        <w:rPr>
          <w:rtl/>
        </w:rPr>
        <w:t>(</w:t>
      </w:r>
      <w:r w:rsidR="00413D8B">
        <w:rPr>
          <w:rFonts w:hint="cs"/>
          <w:rtl/>
        </w:rPr>
        <w:t>4</w:t>
      </w:r>
      <w:r w:rsidRPr="008D6334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D6334">
        <w:rPr>
          <w:rtl/>
        </w:rPr>
        <w:t>386</w:t>
      </w:r>
      <w:r>
        <w:rPr>
          <w:rtl/>
        </w:rPr>
        <w:t xml:space="preserve"> / </w:t>
      </w:r>
      <w:r w:rsidRPr="008D6334">
        <w:rPr>
          <w:rtl/>
        </w:rPr>
        <w:t>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276 / 804.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396" w:name="_Toc278688231"/>
      <w:bookmarkStart w:id="1397" w:name="_Toc301887032"/>
      <w:bookmarkStart w:id="1398" w:name="_Toc375212521"/>
      <w:bookmarkStart w:id="1399" w:name="_Toc375215201"/>
      <w:bookmarkStart w:id="1400" w:name="_Toc262664265"/>
      <w:r>
        <w:rPr>
          <w:rtl/>
        </w:rPr>
        <w:lastRenderedPageBreak/>
        <w:t>60</w:t>
      </w:r>
      <w:r w:rsidR="00EC1548">
        <w:rPr>
          <w:rtl/>
        </w:rPr>
        <w:t xml:space="preserve"> - </w:t>
      </w:r>
      <w:r>
        <w:rPr>
          <w:rtl/>
        </w:rPr>
        <w:t>باب جواز اقتداء المرأة بالرجل مع حائل بينهما</w:t>
      </w:r>
      <w:bookmarkEnd w:id="1396"/>
      <w:bookmarkEnd w:id="1397"/>
      <w:bookmarkEnd w:id="1398"/>
      <w:bookmarkEnd w:id="1399"/>
      <w:bookmarkEnd w:id="140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[ 11036 ]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بالقوم وخلفه دار وفيها نساء</w:t>
      </w:r>
      <w:r>
        <w:rPr>
          <w:rtl/>
        </w:rPr>
        <w:t>،</w:t>
      </w:r>
      <w:r w:rsidR="00BB3864">
        <w:rPr>
          <w:rtl/>
        </w:rPr>
        <w:t xml:space="preserve"> هل يجوز لهن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ين خلفه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إن كان الإِمام أسفل منهن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بينهن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وبينه حائطا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طريقا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بأس.</w:t>
      </w:r>
    </w:p>
    <w:p w:rsidR="00BB3864" w:rsidRDefault="00BB3864" w:rsidP="00BB3864">
      <w:pPr>
        <w:pStyle w:val="Heading2Center"/>
        <w:rPr>
          <w:rtl/>
        </w:rPr>
      </w:pPr>
      <w:bookmarkStart w:id="1401" w:name="_Toc278688232"/>
      <w:bookmarkStart w:id="1402" w:name="_Toc301887033"/>
      <w:bookmarkStart w:id="1403" w:name="_Toc375212522"/>
      <w:bookmarkStart w:id="1404" w:name="_Toc375215202"/>
      <w:bookmarkStart w:id="1405" w:name="_Toc262664266"/>
      <w:r>
        <w:rPr>
          <w:rtl/>
        </w:rPr>
        <w:t>61</w:t>
      </w:r>
      <w:r w:rsidR="00EC1548">
        <w:rPr>
          <w:rtl/>
        </w:rPr>
        <w:t xml:space="preserve"> - </w:t>
      </w:r>
      <w:r>
        <w:rPr>
          <w:rtl/>
        </w:rPr>
        <w:t>باب جواز وقوف الإِمام في المحراب وتصح</w:t>
      </w:r>
      <w:r>
        <w:rPr>
          <w:rFonts w:hint="cs"/>
          <w:rtl/>
        </w:rPr>
        <w:t>ّ</w:t>
      </w:r>
      <w:r>
        <w:rPr>
          <w:rtl/>
        </w:rPr>
        <w:t xml:space="preserve"> صلاة</w:t>
      </w:r>
      <w:bookmarkEnd w:id="1401"/>
      <w:bookmarkEnd w:id="1402"/>
      <w:r>
        <w:rPr>
          <w:rFonts w:hint="cs"/>
          <w:rtl/>
        </w:rPr>
        <w:t xml:space="preserve"> </w:t>
      </w:r>
      <w:bookmarkStart w:id="1406" w:name="_Toc278688233"/>
      <w:bookmarkStart w:id="1407" w:name="_Toc301887034"/>
      <w:r>
        <w:rPr>
          <w:rtl/>
        </w:rPr>
        <w:t>من يشاهده</w:t>
      </w:r>
      <w:bookmarkEnd w:id="1403"/>
      <w:bookmarkEnd w:id="1404"/>
      <w:bookmarkEnd w:id="1405"/>
      <w:bookmarkEnd w:id="1406"/>
      <w:bookmarkEnd w:id="140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[ 11037 ]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</w:t>
      </w:r>
      <w:r>
        <w:rPr>
          <w:rtl/>
        </w:rPr>
        <w:t>،</w:t>
      </w:r>
      <w:r w:rsidR="00BB3864">
        <w:rPr>
          <w:rtl/>
        </w:rPr>
        <w:t xml:space="preserve"> عن موسى بن الحسن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 الحميد</w:t>
      </w:r>
      <w:r>
        <w:rPr>
          <w:rtl/>
        </w:rPr>
        <w:t>،</w:t>
      </w:r>
      <w:r w:rsidR="00BB3864">
        <w:rPr>
          <w:rtl/>
        </w:rPr>
        <w:t xml:space="preserve"> عن سيف بن عميرة</w:t>
      </w:r>
      <w:r>
        <w:rPr>
          <w:rtl/>
        </w:rPr>
        <w:t>،</w:t>
      </w:r>
      <w:r w:rsidR="00BB3864">
        <w:rPr>
          <w:rtl/>
        </w:rPr>
        <w:t xml:space="preserve"> عن منصور بن حازم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الطاق</w:t>
      </w:r>
      <w:r>
        <w:rPr>
          <w:rtl/>
        </w:rPr>
        <w:t>،</w:t>
      </w:r>
      <w:r w:rsidR="00BB3864">
        <w:rPr>
          <w:rtl/>
        </w:rPr>
        <w:t xml:space="preserve"> يعني المحراب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بأس إذا كنت تتوس</w:t>
      </w:r>
      <w:r w:rsidR="00BB3864">
        <w:rPr>
          <w:rFonts w:hint="cs"/>
          <w:rtl/>
        </w:rPr>
        <w:t>ّ</w:t>
      </w:r>
      <w:r w:rsidR="00BB3864">
        <w:rPr>
          <w:rtl/>
        </w:rPr>
        <w:t>ع به.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اشتراط المشاهدة وعدم الحائل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الباب 60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53 / 183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2 من الباب 63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الباب 61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52 / 181.</w:t>
      </w:r>
    </w:p>
    <w:p w:rsidR="00BB3864" w:rsidRPr="008D6334" w:rsidRDefault="00BB3864" w:rsidP="00E91C93">
      <w:pPr>
        <w:pStyle w:val="libFootnote0"/>
        <w:rPr>
          <w:rtl/>
        </w:rPr>
      </w:pPr>
      <w:r w:rsidRPr="008D6334">
        <w:rPr>
          <w:rtl/>
        </w:rPr>
        <w:t>(1) تقدم في الباب 59 من هذه ال</w:t>
      </w:r>
      <w:r>
        <w:rPr>
          <w:rFonts w:hint="cs"/>
          <w:rtl/>
        </w:rPr>
        <w:t>أ</w:t>
      </w:r>
      <w:r w:rsidRPr="008D6334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408" w:name="_Toc278688234"/>
      <w:bookmarkStart w:id="1409" w:name="_Toc301887035"/>
      <w:bookmarkStart w:id="1410" w:name="_Toc375212523"/>
      <w:bookmarkStart w:id="1411" w:name="_Toc375215203"/>
      <w:bookmarkStart w:id="1412" w:name="_Toc262664267"/>
      <w:r>
        <w:rPr>
          <w:rtl/>
        </w:rPr>
        <w:lastRenderedPageBreak/>
        <w:t>62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يجوز التباعد بين الإِمام والمأموم بما لا ي</w:t>
      </w:r>
      <w:r>
        <w:rPr>
          <w:rFonts w:hint="cs"/>
          <w:rtl/>
        </w:rPr>
        <w:t>ُ</w:t>
      </w:r>
      <w:r>
        <w:rPr>
          <w:rtl/>
        </w:rPr>
        <w:t>تخط</w:t>
      </w:r>
      <w:r>
        <w:rPr>
          <w:rFonts w:hint="cs"/>
          <w:rtl/>
        </w:rPr>
        <w:t>ّ</w:t>
      </w:r>
      <w:r>
        <w:rPr>
          <w:rtl/>
        </w:rPr>
        <w:t>ى</w:t>
      </w:r>
      <w:bookmarkEnd w:id="1408"/>
      <w:bookmarkEnd w:id="1409"/>
      <w:r>
        <w:rPr>
          <w:rFonts w:hint="cs"/>
          <w:rtl/>
        </w:rPr>
        <w:t xml:space="preserve"> </w:t>
      </w:r>
      <w:bookmarkStart w:id="1413" w:name="_Toc278688235"/>
      <w:bookmarkStart w:id="1414" w:name="_Toc301887036"/>
      <w:r>
        <w:rPr>
          <w:rtl/>
        </w:rPr>
        <w:t>ولا بين الصف</w:t>
      </w:r>
      <w:r>
        <w:rPr>
          <w:rFonts w:hint="cs"/>
          <w:rtl/>
        </w:rPr>
        <w:t>ّ</w:t>
      </w:r>
      <w:r>
        <w:rPr>
          <w:rtl/>
        </w:rPr>
        <w:t>ين</w:t>
      </w:r>
      <w:bookmarkEnd w:id="1410"/>
      <w:bookmarkEnd w:id="1411"/>
      <w:bookmarkEnd w:id="1412"/>
      <w:bookmarkEnd w:id="1413"/>
      <w:bookmarkEnd w:id="141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[ 11038 ]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ينبغي للصفوف </w:t>
      </w:r>
      <w:r w:rsidR="00BB3864">
        <w:rPr>
          <w:rFonts w:hint="cs"/>
          <w:rtl/>
        </w:rPr>
        <w:t>أ</w:t>
      </w:r>
      <w:r w:rsidR="00BB3864">
        <w:rPr>
          <w:rtl/>
        </w:rPr>
        <w:t>ن تكون تام</w:t>
      </w:r>
      <w:r w:rsidR="00BB3864">
        <w:rPr>
          <w:rFonts w:hint="cs"/>
          <w:rtl/>
        </w:rPr>
        <w:t>ّ</w:t>
      </w:r>
      <w:r w:rsidR="00BB3864">
        <w:rPr>
          <w:rtl/>
        </w:rPr>
        <w:t>ة متواصلة بعضها إلى بعض</w:t>
      </w:r>
      <w:r>
        <w:rPr>
          <w:rtl/>
        </w:rPr>
        <w:t>،</w:t>
      </w:r>
      <w:r w:rsidR="00BB3864">
        <w:rPr>
          <w:rtl/>
        </w:rPr>
        <w:t xml:space="preserve"> ولا يكون بين الصف</w:t>
      </w:r>
      <w:r w:rsidR="00BB3864">
        <w:rPr>
          <w:rFonts w:hint="cs"/>
          <w:rtl/>
        </w:rPr>
        <w:t>ّ</w:t>
      </w:r>
      <w:r w:rsidR="00BB3864">
        <w:rPr>
          <w:rtl/>
        </w:rPr>
        <w:t>ين ما لا ي</w:t>
      </w:r>
      <w:r w:rsidR="00BB3864">
        <w:rPr>
          <w:rFonts w:hint="cs"/>
          <w:rtl/>
        </w:rPr>
        <w:t>ُ</w:t>
      </w:r>
      <w:r w:rsidR="00BB3864">
        <w:rPr>
          <w:rtl/>
        </w:rPr>
        <w:t>تخط</w:t>
      </w:r>
      <w:r w:rsidR="00BB3864">
        <w:rPr>
          <w:rFonts w:hint="cs"/>
          <w:rtl/>
        </w:rPr>
        <w:t>ّ</w:t>
      </w:r>
      <w:r w:rsidR="00BB3864">
        <w:rPr>
          <w:rtl/>
        </w:rPr>
        <w:t>ى</w:t>
      </w:r>
      <w:r>
        <w:rPr>
          <w:rtl/>
        </w:rPr>
        <w:t>،</w:t>
      </w:r>
      <w:r w:rsidR="00BB3864">
        <w:rPr>
          <w:rtl/>
        </w:rPr>
        <w:t xml:space="preserve"> يكون قدر ذلك مسقط جسد إنسان إذا سجد.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[ 11039 ]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قوم و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بينهم وبين الإِمام ما لا ي</w:t>
      </w:r>
      <w:r w:rsidR="00BB3864">
        <w:rPr>
          <w:rFonts w:hint="cs"/>
          <w:rtl/>
        </w:rPr>
        <w:t>ُ</w:t>
      </w:r>
      <w:r w:rsidR="00BB3864">
        <w:rPr>
          <w:rtl/>
        </w:rPr>
        <w:t>تخط</w:t>
      </w:r>
      <w:r w:rsidR="00BB3864">
        <w:rPr>
          <w:rFonts w:hint="cs"/>
          <w:rtl/>
        </w:rPr>
        <w:t>ّ</w:t>
      </w:r>
      <w:r w:rsidR="00BB3864">
        <w:rPr>
          <w:rtl/>
        </w:rPr>
        <w:t>ى فليس ذلك الإِمام لهم ب</w:t>
      </w:r>
      <w:r w:rsidR="00BB3864">
        <w:rPr>
          <w:rFonts w:hint="cs"/>
          <w:rtl/>
        </w:rPr>
        <w:t>إ</w:t>
      </w:r>
      <w:r w:rsidR="00BB3864">
        <w:rPr>
          <w:rtl/>
        </w:rPr>
        <w:t>مام</w:t>
      </w:r>
      <w:r>
        <w:rPr>
          <w:rtl/>
        </w:rPr>
        <w:t>،</w:t>
      </w:r>
      <w:r w:rsidR="00BB3864">
        <w:rPr>
          <w:rtl/>
        </w:rPr>
        <w:t xml:space="preserve"> وأي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كان أهله يصلّون بصلاة الإِمام وبينهم وبين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الذي يتقد</w:t>
      </w:r>
      <w:r w:rsidR="00BB3864">
        <w:rPr>
          <w:rFonts w:hint="cs"/>
          <w:rtl/>
        </w:rPr>
        <w:t>ّ</w:t>
      </w:r>
      <w:r w:rsidR="00BB3864">
        <w:rPr>
          <w:rtl/>
        </w:rPr>
        <w:t>مهم ما لا يتخط</w:t>
      </w:r>
      <w:r w:rsidR="00BB3864">
        <w:rPr>
          <w:rFonts w:hint="cs"/>
          <w:rtl/>
        </w:rPr>
        <w:t>ّ</w:t>
      </w:r>
      <w:r w:rsidR="00BB3864">
        <w:rPr>
          <w:rtl/>
        </w:rPr>
        <w:t>ى فليس لهم تلك بصلاة</w:t>
      </w:r>
      <w:r>
        <w:rPr>
          <w:rtl/>
        </w:rPr>
        <w:t>،</w:t>
      </w:r>
      <w:r w:rsidR="00BB3864">
        <w:rPr>
          <w:rtl/>
        </w:rPr>
        <w:t xml:space="preserve"> وإن كان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شبرا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واحدا</w:t>
      </w:r>
      <w:r w:rsidR="00BB3864">
        <w:rPr>
          <w:rFonts w:hint="cs"/>
          <w:rtl/>
        </w:rPr>
        <w:t>ً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(2)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وأيّما امرأة صل</w:t>
      </w:r>
      <w:r w:rsidR="00BB3864">
        <w:rPr>
          <w:rFonts w:hint="cs"/>
          <w:rtl/>
        </w:rPr>
        <w:t>ّ</w:t>
      </w:r>
      <w:r w:rsidR="00BB3864">
        <w:rPr>
          <w:rtl/>
        </w:rPr>
        <w:t>ت خلف إمام وبينها وبينه ما لا يتخط</w:t>
      </w:r>
      <w:r w:rsidR="00BB3864">
        <w:rPr>
          <w:rFonts w:hint="cs"/>
          <w:rtl/>
        </w:rPr>
        <w:t>ّ</w:t>
      </w:r>
      <w:r w:rsidR="00BB3864">
        <w:rPr>
          <w:rtl/>
        </w:rPr>
        <w:t>ى فليس لها تلك بصلاة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جاء إنسان يريد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كيف يصنع وهي إلى جانب الرجل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يدخل بينها وبين الرجل</w:t>
      </w:r>
      <w:r>
        <w:rPr>
          <w:rtl/>
        </w:rPr>
        <w:t>،</w:t>
      </w:r>
      <w:r w:rsidR="00BB3864">
        <w:rPr>
          <w:rtl/>
        </w:rPr>
        <w:t xml:space="preserve"> وتنحدر هي شيئا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نحوه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أسقط حكم المرأة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[ 11040 ]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 xml:space="preserve">عليه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الباب 62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253 / 1143.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253 / 1144</w:t>
      </w:r>
      <w:r w:rsidR="00EC1548">
        <w:rPr>
          <w:rtl/>
        </w:rPr>
        <w:t>،</w:t>
      </w:r>
      <w:r>
        <w:rPr>
          <w:rtl/>
        </w:rPr>
        <w:t xml:space="preserve"> وأورد قطعة منه في الحديث 1 من الباب 59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251FF1" w:rsidRDefault="00BB3864" w:rsidP="00E91C93">
      <w:pPr>
        <w:pStyle w:val="libFootnote0"/>
        <w:rPr>
          <w:rtl/>
        </w:rPr>
      </w:pPr>
      <w:r w:rsidRPr="00251FF1">
        <w:rPr>
          <w:rtl/>
        </w:rPr>
        <w:t>(1) كتب في ال</w:t>
      </w:r>
      <w:r>
        <w:rPr>
          <w:rFonts w:hint="cs"/>
          <w:rtl/>
        </w:rPr>
        <w:t>أ</w:t>
      </w:r>
      <w:r w:rsidRPr="00251FF1">
        <w:rPr>
          <w:rtl/>
        </w:rPr>
        <w:t>صل على الواو علامة نسخة.</w:t>
      </w:r>
    </w:p>
    <w:p w:rsidR="00BB3864" w:rsidRPr="00251FF1" w:rsidRDefault="00BB3864" w:rsidP="00E91C93">
      <w:pPr>
        <w:pStyle w:val="libFootnote0"/>
        <w:rPr>
          <w:rtl/>
        </w:rPr>
      </w:pPr>
      <w:r w:rsidRPr="00251FF1">
        <w:rPr>
          <w:rtl/>
        </w:rPr>
        <w:t>(2) في الفقيه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51FF1">
        <w:rPr>
          <w:rtl/>
        </w:rPr>
        <w:t>سترا</w:t>
      </w:r>
      <w:r>
        <w:rPr>
          <w:rFonts w:hint="cs"/>
          <w:rtl/>
        </w:rPr>
        <w:t>ً</w:t>
      </w:r>
      <w:r w:rsidRPr="00251FF1">
        <w:rPr>
          <w:rtl/>
        </w:rPr>
        <w:t xml:space="preserve"> </w:t>
      </w:r>
      <w:r>
        <w:rPr>
          <w:rFonts w:hint="cs"/>
          <w:rtl/>
        </w:rPr>
        <w:t>أ</w:t>
      </w:r>
      <w:r w:rsidRPr="00251FF1">
        <w:rPr>
          <w:rtl/>
        </w:rPr>
        <w:t>و جدارا</w:t>
      </w:r>
      <w:r>
        <w:rPr>
          <w:rFonts w:hint="cs"/>
          <w:rtl/>
        </w:rPr>
        <w:t>ً</w:t>
      </w:r>
      <w:r w:rsidRPr="00251FF1">
        <w:rPr>
          <w:rtl/>
        </w:rPr>
        <w:t xml:space="preserve"> « هامش المخطوط ».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3"/>
        <w:gridCol w:w="3794"/>
      </w:tblGrid>
      <w:tr w:rsidR="00BB3864" w:rsidTr="00BB3864">
        <w:tc>
          <w:tcPr>
            <w:tcW w:w="2500" w:type="pct"/>
            <w:shd w:val="clear" w:color="auto" w:fill="auto"/>
          </w:tcPr>
          <w:p w:rsidR="00BB3864" w:rsidRPr="005D03E6" w:rsidRDefault="00BB3864" w:rsidP="00E91C93">
            <w:pPr>
              <w:pStyle w:val="libFootnote0"/>
              <w:rPr>
                <w:rtl/>
              </w:rPr>
            </w:pPr>
            <w:r w:rsidRPr="005D03E6">
              <w:rPr>
                <w:rtl/>
              </w:rPr>
              <w:t>(3) الكافي 3</w:t>
            </w:r>
            <w:r w:rsidR="00EC1548">
              <w:rPr>
                <w:rtl/>
              </w:rPr>
              <w:t>:</w:t>
            </w:r>
            <w:r w:rsidRPr="005D03E6">
              <w:rPr>
                <w:rtl/>
              </w:rPr>
              <w:t xml:space="preserve"> 385 / 4.</w:t>
            </w:r>
          </w:p>
        </w:tc>
        <w:tc>
          <w:tcPr>
            <w:tcW w:w="2500" w:type="pct"/>
            <w:shd w:val="clear" w:color="auto" w:fill="auto"/>
          </w:tcPr>
          <w:p w:rsidR="00BB3864" w:rsidRPr="0029481D" w:rsidRDefault="00BB3864" w:rsidP="00E91C93">
            <w:pPr>
              <w:pStyle w:val="libFootnote0"/>
              <w:rPr>
                <w:rtl/>
              </w:rPr>
            </w:pPr>
            <w:r w:rsidRPr="0029481D">
              <w:rPr>
                <w:rtl/>
              </w:rPr>
              <w:t>(4) التهذيب 3</w:t>
            </w:r>
            <w:r w:rsidR="00EC1548">
              <w:rPr>
                <w:rtl/>
              </w:rPr>
              <w:t>:</w:t>
            </w:r>
            <w:r w:rsidRPr="0029481D">
              <w:rPr>
                <w:rtl/>
              </w:rPr>
              <w:t xml:space="preserve"> 52 / 182.</w:t>
            </w:r>
          </w:p>
        </w:tc>
      </w:tr>
    </w:tbl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253 / 1145.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ما يكون بينك وبين القبلة مربض عنز</w:t>
      </w:r>
      <w:r w:rsidR="00EC1548">
        <w:rPr>
          <w:rtl/>
        </w:rPr>
        <w:t>،</w:t>
      </w:r>
      <w:r>
        <w:rPr>
          <w:rtl/>
        </w:rPr>
        <w:t xml:space="preserve"> وأكثر ما يكون مربض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فرس.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[ 11041 ]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إدريس في آخر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حريز</w:t>
      </w:r>
      <w:r>
        <w:rPr>
          <w:rtl/>
        </w:rPr>
        <w:t>: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قال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 صل</w:t>
      </w:r>
      <w:r w:rsidR="00BB3864">
        <w:rPr>
          <w:rFonts w:hint="cs"/>
          <w:rtl/>
        </w:rPr>
        <w:t>ّ</w:t>
      </w:r>
      <w:r w:rsidR="00BB3864">
        <w:rPr>
          <w:rtl/>
        </w:rPr>
        <w:t>ى قوم وبينهم وبين الإِمام ما لا يتخط</w:t>
      </w:r>
      <w:r w:rsidR="00BB3864">
        <w:rPr>
          <w:rFonts w:hint="cs"/>
          <w:rtl/>
        </w:rPr>
        <w:t>ّ</w:t>
      </w:r>
      <w:r w:rsidR="00BB3864">
        <w:rPr>
          <w:rtl/>
        </w:rPr>
        <w:t>ى فليس ذلك الإِمام لهم إماما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415" w:name="_Toc278688236"/>
      <w:bookmarkStart w:id="1416" w:name="_Toc301887037"/>
      <w:bookmarkStart w:id="1417" w:name="_Toc375212524"/>
      <w:bookmarkStart w:id="1418" w:name="_Toc375215204"/>
      <w:bookmarkStart w:id="1419" w:name="_Toc262664268"/>
      <w:r>
        <w:rPr>
          <w:rtl/>
        </w:rPr>
        <w:t>63</w:t>
      </w:r>
      <w:r w:rsidR="00EC1548">
        <w:rPr>
          <w:rtl/>
        </w:rPr>
        <w:t xml:space="preserve"> - </w:t>
      </w:r>
      <w:r>
        <w:rPr>
          <w:rtl/>
        </w:rPr>
        <w:t>باب عدم جواز علو</w:t>
      </w:r>
      <w:r>
        <w:rPr>
          <w:rFonts w:hint="cs"/>
          <w:rtl/>
        </w:rPr>
        <w:t>ّ</w:t>
      </w:r>
      <w:r>
        <w:rPr>
          <w:rtl/>
        </w:rPr>
        <w:t xml:space="preserve"> الإِمام عن المأموم بما يعتد</w:t>
      </w:r>
      <w:r>
        <w:rPr>
          <w:rFonts w:hint="cs"/>
          <w:rtl/>
        </w:rPr>
        <w:t>ّ</w:t>
      </w:r>
      <w:r>
        <w:rPr>
          <w:rtl/>
        </w:rPr>
        <w:t xml:space="preserve"> به</w:t>
      </w:r>
      <w:bookmarkEnd w:id="1415"/>
      <w:bookmarkEnd w:id="1416"/>
      <w:r>
        <w:rPr>
          <w:rFonts w:hint="cs"/>
          <w:rtl/>
        </w:rPr>
        <w:t xml:space="preserve"> </w:t>
      </w:r>
      <w:bookmarkStart w:id="1420" w:name="_Toc278688237"/>
      <w:bookmarkStart w:id="1421" w:name="_Toc301887038"/>
      <w:r>
        <w:rPr>
          <w:rtl/>
        </w:rPr>
        <w:t>كالدك</w:t>
      </w:r>
      <w:r>
        <w:rPr>
          <w:rFonts w:hint="cs"/>
          <w:rtl/>
        </w:rPr>
        <w:t>ّ</w:t>
      </w:r>
      <w:r>
        <w:rPr>
          <w:rtl/>
        </w:rPr>
        <w:t>ان</w:t>
      </w:r>
      <w:r w:rsidR="00EC1548">
        <w:rPr>
          <w:rtl/>
        </w:rPr>
        <w:t>،</w:t>
      </w:r>
      <w:r>
        <w:rPr>
          <w:rtl/>
        </w:rPr>
        <w:t xml:space="preserve"> وجواز العكس</w:t>
      </w:r>
      <w:r w:rsidR="00EC1548">
        <w:rPr>
          <w:rtl/>
        </w:rPr>
        <w:t>،</w:t>
      </w:r>
      <w:r>
        <w:rPr>
          <w:rtl/>
        </w:rPr>
        <w:t xml:space="preserve"> واستحباب المساواة</w:t>
      </w:r>
      <w:r w:rsidR="00EC1548">
        <w:rPr>
          <w:rtl/>
        </w:rPr>
        <w:t>،</w:t>
      </w:r>
      <w:r>
        <w:rPr>
          <w:rtl/>
        </w:rPr>
        <w:t xml:space="preserve"> وجواز</w:t>
      </w:r>
      <w:bookmarkEnd w:id="1420"/>
      <w:bookmarkEnd w:id="1421"/>
      <w:r>
        <w:rPr>
          <w:rFonts w:hint="cs"/>
          <w:rtl/>
        </w:rPr>
        <w:t xml:space="preserve"> </w:t>
      </w:r>
      <w:bookmarkStart w:id="1422" w:name="_Toc278688238"/>
      <w:bookmarkStart w:id="1423" w:name="_Toc301887039"/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مرين في ال</w:t>
      </w:r>
      <w:r>
        <w:rPr>
          <w:rFonts w:hint="cs"/>
          <w:rtl/>
        </w:rPr>
        <w:t>أ</w:t>
      </w:r>
      <w:r>
        <w:rPr>
          <w:rtl/>
        </w:rPr>
        <w:t>رض المنحدرة</w:t>
      </w:r>
      <w:bookmarkEnd w:id="1417"/>
      <w:bookmarkEnd w:id="1418"/>
      <w:bookmarkEnd w:id="1419"/>
      <w:bookmarkEnd w:id="1422"/>
      <w:bookmarkEnd w:id="142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[ 11042 ]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أحمد بن إدريس وغيره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 بن علي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بقوم وهم في موضع أسفل من موضعه الذي يصل</w:t>
      </w:r>
      <w:r w:rsidR="00BB3864">
        <w:rPr>
          <w:rFonts w:hint="cs"/>
          <w:rtl/>
        </w:rPr>
        <w:t>ّ</w:t>
      </w:r>
      <w:r w:rsidR="00BB3864">
        <w:rPr>
          <w:rtl/>
        </w:rPr>
        <w:t>ي فيه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 كان الإِمام على شبه الدك</w:t>
      </w:r>
      <w:r w:rsidR="00BB3864">
        <w:rPr>
          <w:rFonts w:hint="cs"/>
          <w:rtl/>
        </w:rPr>
        <w:t>ّ</w:t>
      </w:r>
      <w:r w:rsidR="00BB3864">
        <w:rPr>
          <w:rtl/>
        </w:rPr>
        <w:t>ان</w:t>
      </w:r>
      <w:r>
        <w:rPr>
          <w:rtl/>
        </w:rPr>
        <w:t>،</w:t>
      </w:r>
      <w:r w:rsidR="00BB3864">
        <w:rPr>
          <w:rtl/>
        </w:rPr>
        <w:t xml:space="preserve"> أو على موضع أرفع من موضعهم لم تجز صلاتهم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 أرفع منهم بقدر إصبع أو أكثر أو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إذا كان الارتفاع ببطن مسيل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كان أرضا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مبسوطة</w:t>
      </w:r>
      <w:r>
        <w:rPr>
          <w:rtl/>
        </w:rPr>
        <w:t>،</w:t>
      </w:r>
      <w:r w:rsidR="00BB3864">
        <w:rPr>
          <w:rtl/>
        </w:rPr>
        <w:t xml:space="preserve"> أو كان في موضع منها ارتفاع فقام الإِمام في الموضع المرتفع وقام من خلفه أسفل منه وال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رض مبسوطة </w:t>
      </w:r>
      <w:r w:rsidR="00960D04">
        <w:rPr>
          <w:rtl/>
        </w:rPr>
        <w:t xml:space="preserve">إلّا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هم في موضع منحدر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بأس.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وسئل</w:t>
      </w:r>
      <w:r w:rsidR="00EC154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قام الإِمام أسفل من موضع من يصل</w:t>
      </w:r>
      <w:r>
        <w:rPr>
          <w:rFonts w:hint="cs"/>
          <w:rtl/>
        </w:rPr>
        <w:t>ّ</w:t>
      </w:r>
      <w:r>
        <w:rPr>
          <w:rtl/>
        </w:rPr>
        <w:t>ي خلفه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لا بأس.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251FF1" w:rsidRDefault="00BB3864" w:rsidP="00E91C93">
      <w:pPr>
        <w:pStyle w:val="libFootnote0"/>
        <w:rPr>
          <w:rtl/>
        </w:rPr>
      </w:pPr>
      <w:r w:rsidRPr="00251FF1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51FF1">
        <w:rPr>
          <w:rtl/>
        </w:rPr>
        <w:t>مربط « هامش المخطوط ».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مستطرفات السرائر</w:t>
      </w:r>
      <w:r w:rsidR="00EC1548">
        <w:rPr>
          <w:rtl/>
        </w:rPr>
        <w:t>:</w:t>
      </w:r>
      <w:r>
        <w:rPr>
          <w:rtl/>
        </w:rPr>
        <w:t xml:space="preserve"> 74 / 16</w:t>
      </w:r>
      <w:r w:rsidR="00EC1548">
        <w:rPr>
          <w:rtl/>
        </w:rPr>
        <w:t>،</w:t>
      </w:r>
      <w:r>
        <w:rPr>
          <w:rtl/>
        </w:rPr>
        <w:t xml:space="preserve"> وتقدم ما ينافي ذلك في الباب 46</w:t>
      </w:r>
      <w:r w:rsidR="00EC1548">
        <w:rPr>
          <w:rtl/>
        </w:rPr>
        <w:t>،</w:t>
      </w:r>
      <w:r>
        <w:rPr>
          <w:rtl/>
        </w:rPr>
        <w:t xml:space="preserve"> وفي الباب 60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الباب 63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386 / 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EC1548">
        <w:rPr>
          <w:rtl/>
        </w:rPr>
        <w:t>:</w:t>
      </w:r>
      <w:r>
        <w:rPr>
          <w:rtl/>
        </w:rPr>
        <w:t xml:space="preserve"> إن كان الرجل فوق بيت أو غير ذلك دك</w:t>
      </w:r>
      <w:r>
        <w:rPr>
          <w:rFonts w:hint="cs"/>
          <w:rtl/>
        </w:rPr>
        <w:t>ّ</w:t>
      </w:r>
      <w:r>
        <w:rPr>
          <w:rtl/>
        </w:rPr>
        <w:t>انا</w:t>
      </w:r>
      <w:r>
        <w:rPr>
          <w:rFonts w:hint="cs"/>
          <w:rtl/>
        </w:rPr>
        <w:t>ً</w:t>
      </w:r>
      <w:r>
        <w:rPr>
          <w:rtl/>
        </w:rPr>
        <w:t xml:space="preserve"> كان أو غيره</w:t>
      </w:r>
      <w:r w:rsidR="00EC1548">
        <w:rPr>
          <w:rtl/>
        </w:rPr>
        <w:t>،</w:t>
      </w:r>
      <w:r>
        <w:rPr>
          <w:rtl/>
        </w:rPr>
        <w:t xml:space="preserve"> وكان الإِمام يصل</w:t>
      </w:r>
      <w:r>
        <w:rPr>
          <w:rFonts w:hint="cs"/>
          <w:rtl/>
        </w:rPr>
        <w:t>ّ</w:t>
      </w:r>
      <w:r>
        <w:rPr>
          <w:rtl/>
        </w:rPr>
        <w:t>ي على الارض أسفل منه جاز للرجل أن يصل</w:t>
      </w:r>
      <w:r>
        <w:rPr>
          <w:rFonts w:hint="cs"/>
          <w:rtl/>
        </w:rPr>
        <w:t>ّ</w:t>
      </w:r>
      <w:r>
        <w:rPr>
          <w:rtl/>
        </w:rPr>
        <w:t>ي خلفه ويقتدي بصلاته وإن كان أرفع منه بشيء كثير.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[ 11043 ]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بالقوم وخلفه دار فيها نساء</w:t>
      </w:r>
      <w:r>
        <w:rPr>
          <w:rtl/>
        </w:rPr>
        <w:t>،</w:t>
      </w:r>
      <w:r w:rsidR="00BB3864">
        <w:rPr>
          <w:rtl/>
        </w:rPr>
        <w:t xml:space="preserve"> هل يجوز لهن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ين خلفه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إن كان الإِمام أسفل منهن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[ 11044 ]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الإِمام</w:t>
      </w:r>
      <w:r>
        <w:rPr>
          <w:rtl/>
        </w:rPr>
        <w:t>،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موضع والذي خلفه يصل</w:t>
      </w:r>
      <w:r w:rsidR="00BB3864">
        <w:rPr>
          <w:rFonts w:hint="cs"/>
          <w:rtl/>
        </w:rPr>
        <w:t>ّ</w:t>
      </w:r>
      <w:r w:rsidR="00BB3864">
        <w:rPr>
          <w:rtl/>
        </w:rPr>
        <w:t>ون في موضع أسفل منه</w:t>
      </w:r>
      <w:r>
        <w:rPr>
          <w:rFonts w:hint="cs"/>
          <w:rtl/>
        </w:rPr>
        <w:t>؟</w:t>
      </w:r>
      <w:r w:rsidR="00BB3864">
        <w:rPr>
          <w:rtl/>
        </w:rPr>
        <w:t xml:space="preserve"> أو يصل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موضع والذين خلفه في موضع أرفع منه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يكون مكانهم مستويا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[ 11045 ]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جعفر في كتابه عن أخيه موسى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وسألته عن الرجل</w:t>
      </w:r>
      <w:r>
        <w:rPr>
          <w:rtl/>
        </w:rPr>
        <w:t>،</w:t>
      </w:r>
      <w:r w:rsidR="00BB3864">
        <w:rPr>
          <w:rtl/>
        </w:rPr>
        <w:t xml:space="preserve"> هل يحل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له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الإِمام فوق دك</w:t>
      </w:r>
      <w:r w:rsidR="00BB3864">
        <w:rPr>
          <w:rFonts w:hint="cs"/>
          <w:rtl/>
        </w:rPr>
        <w:t>ّ</w:t>
      </w:r>
      <w:r w:rsidR="00BB3864">
        <w:rPr>
          <w:rtl/>
        </w:rPr>
        <w:t>ان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كان مع القوم في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فلا بأس.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E91C93">
      <w:pPr>
        <w:pStyle w:val="libFootnote0"/>
        <w:rPr>
          <w:rtl/>
        </w:rPr>
      </w:pPr>
      <w:r w:rsidRPr="00A06A73">
        <w:rPr>
          <w:rtl/>
        </w:rPr>
        <w:t>(1) الفقيه 1</w:t>
      </w:r>
      <w:r w:rsidR="00EC1548">
        <w:rPr>
          <w:rtl/>
        </w:rPr>
        <w:t>:</w:t>
      </w:r>
      <w:r w:rsidRPr="00A06A73">
        <w:rPr>
          <w:rtl/>
        </w:rPr>
        <w:t xml:space="preserve"> 253 / 1146.</w:t>
      </w:r>
    </w:p>
    <w:p w:rsidR="00BB3864" w:rsidRPr="000B2E80" w:rsidRDefault="00BB3864" w:rsidP="00E91C93">
      <w:pPr>
        <w:pStyle w:val="libFootnote0"/>
        <w:rPr>
          <w:rtl/>
        </w:rPr>
      </w:pPr>
      <w:r w:rsidRPr="000B2E80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B2E80">
        <w:rPr>
          <w:rtl/>
        </w:rPr>
        <w:t>53</w:t>
      </w:r>
      <w:r>
        <w:rPr>
          <w:rtl/>
        </w:rPr>
        <w:t xml:space="preserve"> / </w:t>
      </w:r>
      <w:r w:rsidRPr="000B2E80">
        <w:rPr>
          <w:rtl/>
        </w:rPr>
        <w:t>185.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53 / 183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الحديث 1 من الباب 60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282 / 835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4 من الباب 10 من </w:t>
      </w:r>
      <w:r>
        <w:rPr>
          <w:rFonts w:hint="cs"/>
          <w:rtl/>
        </w:rPr>
        <w:t>أ</w:t>
      </w:r>
      <w:r>
        <w:rPr>
          <w:rtl/>
        </w:rPr>
        <w:t>بواب السجود.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مسائل علي بن جعفر</w:t>
      </w:r>
      <w:r w:rsidR="00EC1548">
        <w:rPr>
          <w:rtl/>
        </w:rPr>
        <w:t>:</w:t>
      </w:r>
      <w:r>
        <w:rPr>
          <w:rtl/>
        </w:rPr>
        <w:t xml:space="preserve"> 112 / 32.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424" w:name="_Toc278688239"/>
      <w:bookmarkStart w:id="1425" w:name="_Toc301887040"/>
      <w:bookmarkStart w:id="1426" w:name="_Toc375212525"/>
      <w:bookmarkStart w:id="1427" w:name="_Toc375215205"/>
      <w:bookmarkStart w:id="1428" w:name="_Toc262664269"/>
      <w:r>
        <w:rPr>
          <w:rtl/>
        </w:rPr>
        <w:lastRenderedPageBreak/>
        <w:t>64</w:t>
      </w:r>
      <w:r w:rsidR="00EC1548">
        <w:rPr>
          <w:rtl/>
        </w:rPr>
        <w:t xml:space="preserve"> - </w:t>
      </w:r>
      <w:r>
        <w:rPr>
          <w:rtl/>
        </w:rPr>
        <w:t>باب عدم بطلان صلاة المأموم بنسيان الركوع حتى يسجد</w:t>
      </w:r>
      <w:bookmarkEnd w:id="1424"/>
      <w:bookmarkEnd w:id="1425"/>
      <w:r>
        <w:rPr>
          <w:rFonts w:hint="cs"/>
          <w:rtl/>
        </w:rPr>
        <w:t xml:space="preserve"> </w:t>
      </w:r>
      <w:bookmarkStart w:id="1429" w:name="_Toc278688240"/>
      <w:bookmarkStart w:id="1430" w:name="_Toc301887041"/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مام بل يركع ثم</w:t>
      </w:r>
      <w:r>
        <w:rPr>
          <w:rFonts w:hint="cs"/>
          <w:rtl/>
        </w:rPr>
        <w:t>ّ</w:t>
      </w:r>
      <w:r>
        <w:rPr>
          <w:rtl/>
        </w:rPr>
        <w:t xml:space="preserve"> يلحقه</w:t>
      </w:r>
      <w:r w:rsidR="00EC1548">
        <w:rPr>
          <w:rtl/>
        </w:rPr>
        <w:t>،</w:t>
      </w:r>
      <w:r>
        <w:rPr>
          <w:rtl/>
        </w:rPr>
        <w:t xml:space="preserve"> وكذا لا تبطل بنسيان ال</w:t>
      </w:r>
      <w:r>
        <w:rPr>
          <w:rFonts w:hint="cs"/>
          <w:rtl/>
        </w:rPr>
        <w:t>أ</w:t>
      </w:r>
      <w:r>
        <w:rPr>
          <w:rtl/>
        </w:rPr>
        <w:t>ذكار ولا</w:t>
      </w:r>
      <w:bookmarkEnd w:id="1429"/>
      <w:bookmarkEnd w:id="1430"/>
      <w:r>
        <w:rPr>
          <w:rFonts w:hint="cs"/>
          <w:rtl/>
        </w:rPr>
        <w:t xml:space="preserve"> </w:t>
      </w:r>
      <w:bookmarkStart w:id="1431" w:name="_Toc278688241"/>
      <w:bookmarkStart w:id="1432" w:name="_Toc301887042"/>
      <w:r>
        <w:rPr>
          <w:rtl/>
        </w:rPr>
        <w:t>بالتسليم قبله سهوا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له ني</w:t>
      </w:r>
      <w:r>
        <w:rPr>
          <w:rFonts w:hint="cs"/>
          <w:rtl/>
        </w:rPr>
        <w:t>ّ</w:t>
      </w:r>
      <w:r>
        <w:rPr>
          <w:rtl/>
        </w:rPr>
        <w:t>ة الانفراد مع العذر</w:t>
      </w:r>
      <w:bookmarkEnd w:id="1426"/>
      <w:bookmarkEnd w:id="1427"/>
      <w:bookmarkEnd w:id="1428"/>
      <w:bookmarkEnd w:id="1431"/>
      <w:bookmarkEnd w:id="143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[ 11046 ]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الحسن بن محبوب</w:t>
      </w:r>
      <w:r>
        <w:rPr>
          <w:rtl/>
        </w:rPr>
        <w:t>،</w:t>
      </w:r>
      <w:r w:rsidR="00BB3864">
        <w:rPr>
          <w:rtl/>
        </w:rPr>
        <w:t xml:space="preserve"> عن عبد الرحمن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مع إمام يقتدي به</w:t>
      </w:r>
      <w:r>
        <w:rPr>
          <w:rtl/>
        </w:rPr>
        <w:t>،</w:t>
      </w:r>
      <w:r w:rsidR="00BB3864">
        <w:rPr>
          <w:rtl/>
        </w:rPr>
        <w:t xml:space="preserve"> فركع الإِمام وسها الرجل وهو خلفه فلم يركع حتى رفع الإِمام رأسه وانحط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للسجود</w:t>
      </w:r>
      <w:r>
        <w:rPr>
          <w:rtl/>
        </w:rPr>
        <w:t>،</w:t>
      </w:r>
      <w:r w:rsidR="00BB3864">
        <w:rPr>
          <w:rtl/>
        </w:rPr>
        <w:t xml:space="preserve"> أيركع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يلحق بال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 والقوم في سجودهم</w:t>
      </w:r>
      <w:r>
        <w:rPr>
          <w:rFonts w:hint="cs"/>
          <w:rtl/>
        </w:rPr>
        <w:t>؟</w:t>
      </w:r>
      <w:r w:rsidR="00BB3864">
        <w:rPr>
          <w:rtl/>
        </w:rPr>
        <w:t xml:space="preserve"> أم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يركع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ينحط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صلاته معهم</w:t>
      </w:r>
      <w:r>
        <w:rPr>
          <w:rtl/>
        </w:rPr>
        <w:t>،</w:t>
      </w:r>
      <w:r w:rsidR="00BB3864">
        <w:rPr>
          <w:rtl/>
        </w:rPr>
        <w:t xml:space="preserve"> ولا شيء عليه.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[ 11047 ]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موسى بن القاسم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يكون خلف الإِمام فيطو</w:t>
      </w:r>
      <w:r w:rsidR="00BB3864">
        <w:rPr>
          <w:rFonts w:hint="cs"/>
          <w:rtl/>
        </w:rPr>
        <w:t>ّ</w:t>
      </w:r>
      <w:r w:rsidR="00BB3864">
        <w:rPr>
          <w:rtl/>
        </w:rPr>
        <w:t>ل الإِمام بالتشه</w:t>
      </w:r>
      <w:r w:rsidR="00BB3864">
        <w:rPr>
          <w:rFonts w:hint="cs"/>
          <w:rtl/>
        </w:rPr>
        <w:t>ّ</w:t>
      </w:r>
      <w:r w:rsidR="00BB3864">
        <w:rPr>
          <w:rtl/>
        </w:rPr>
        <w:t>د فيأخذ الرجل البول أو يتخو</w:t>
      </w:r>
      <w:r w:rsidR="00BB3864">
        <w:rPr>
          <w:rFonts w:hint="cs"/>
          <w:rtl/>
        </w:rPr>
        <w:t>ّ</w:t>
      </w:r>
      <w:r w:rsidR="00BB3864">
        <w:rPr>
          <w:rtl/>
        </w:rPr>
        <w:t>ف على شيء يفوت</w:t>
      </w:r>
      <w:r>
        <w:rPr>
          <w:rtl/>
        </w:rPr>
        <w:t>،</w:t>
      </w:r>
      <w:r w:rsidR="00BB3864">
        <w:rPr>
          <w:rtl/>
        </w:rPr>
        <w:t xml:space="preserve"> أو يعرض له وجع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يتشه</w:t>
      </w:r>
      <w:r w:rsidR="00BB3864">
        <w:rPr>
          <w:rFonts w:hint="cs"/>
          <w:rtl/>
        </w:rPr>
        <w:t>ّ</w:t>
      </w:r>
      <w:r w:rsidR="00BB3864">
        <w:rPr>
          <w:rtl/>
        </w:rPr>
        <w:t>د هو وينصرف ويدع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والشيخ بإسنادهما عن علي بن جعفر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EC1548">
        <w:rPr>
          <w:rtl/>
        </w:rPr>
        <w:t>،</w:t>
      </w:r>
      <w:r>
        <w:rPr>
          <w:rtl/>
        </w:rPr>
        <w:t xml:space="preserve"> عن علي بن جعفر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[ 11048 ]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عبيدالله بن علي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يكون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الباب 64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55 / 188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4 من الباب 17 من </w:t>
      </w:r>
      <w:r>
        <w:rPr>
          <w:rFonts w:hint="cs"/>
          <w:rtl/>
        </w:rPr>
        <w:t>أ</w:t>
      </w:r>
      <w:r>
        <w:rPr>
          <w:rtl/>
        </w:rPr>
        <w:t>بواب صلاة الجمعة.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349 / 1446.</w:t>
      </w:r>
    </w:p>
    <w:p w:rsidR="00BB3864" w:rsidRPr="000B2E80" w:rsidRDefault="00BB3864" w:rsidP="00E91C93">
      <w:pPr>
        <w:pStyle w:val="libFootnote0"/>
        <w:rPr>
          <w:rtl/>
        </w:rPr>
      </w:pPr>
      <w:r w:rsidRPr="000B2E80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B2E80">
        <w:rPr>
          <w:rtl/>
        </w:rPr>
        <w:t>261</w:t>
      </w:r>
      <w:r>
        <w:rPr>
          <w:rtl/>
        </w:rPr>
        <w:t xml:space="preserve"> / </w:t>
      </w:r>
      <w:r w:rsidRPr="000B2E80">
        <w:rPr>
          <w:rtl/>
        </w:rPr>
        <w:t>1191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B2E80">
        <w:rPr>
          <w:rtl/>
        </w:rPr>
        <w:t>والتهذيب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B2E80">
        <w:rPr>
          <w:rtl/>
        </w:rPr>
        <w:t>283</w:t>
      </w:r>
      <w:r>
        <w:rPr>
          <w:rtl/>
        </w:rPr>
        <w:t xml:space="preserve"> / </w:t>
      </w:r>
      <w:r w:rsidRPr="000B2E80">
        <w:rPr>
          <w:rtl/>
        </w:rPr>
        <w:t>842.</w:t>
      </w:r>
    </w:p>
    <w:p w:rsidR="00BB3864" w:rsidRPr="000B2E80" w:rsidRDefault="00BB3864" w:rsidP="00E91C93">
      <w:pPr>
        <w:pStyle w:val="libFootnote0"/>
        <w:rPr>
          <w:rtl/>
        </w:rPr>
      </w:pPr>
      <w:r w:rsidRPr="000B2E80">
        <w:rPr>
          <w:rtl/>
        </w:rPr>
        <w:t>(2)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B2E80">
        <w:rPr>
          <w:rtl/>
        </w:rPr>
        <w:t>95.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349 / 1445</w:t>
      </w:r>
      <w:r w:rsidR="00EC1548">
        <w:rPr>
          <w:rtl/>
        </w:rPr>
        <w:t>،</w:t>
      </w:r>
      <w:r>
        <w:rPr>
          <w:rtl/>
        </w:rPr>
        <w:t xml:space="preserve"> واورده في الحديث 6 من الباب 1 من </w:t>
      </w:r>
      <w:r>
        <w:rPr>
          <w:rFonts w:hint="cs"/>
          <w:rtl/>
        </w:rPr>
        <w:t>أ</w:t>
      </w:r>
      <w:r>
        <w:rPr>
          <w:rtl/>
        </w:rPr>
        <w:t>بواب التسليم.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خلف الإِمام فيطيل الإِمام التشه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يسل</w:t>
      </w:r>
      <w:r>
        <w:rPr>
          <w:rFonts w:hint="cs"/>
          <w:rtl/>
        </w:rPr>
        <w:t>ّ</w:t>
      </w:r>
      <w:r>
        <w:rPr>
          <w:rtl/>
        </w:rPr>
        <w:t>م من خلفه ويمضي لحاجته إن أحب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عبيدالله ابن علي الحلبي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[ 11049 ]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 المغرا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يصل</w:t>
      </w:r>
      <w:r w:rsidR="00BB3864">
        <w:rPr>
          <w:rFonts w:hint="cs"/>
          <w:rtl/>
        </w:rPr>
        <w:t>ّ</w:t>
      </w:r>
      <w:r w:rsidR="00BB3864">
        <w:rPr>
          <w:rtl/>
        </w:rPr>
        <w:t>ي خلف إمام فسل</w:t>
      </w:r>
      <w:r w:rsidR="00BB3864">
        <w:rPr>
          <w:rFonts w:hint="cs"/>
          <w:rtl/>
        </w:rPr>
        <w:t>ّ</w:t>
      </w:r>
      <w:r w:rsidR="00BB3864">
        <w:rPr>
          <w:rtl/>
        </w:rPr>
        <w:t>م قبل الإِمام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ليس بذلك بأس.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[ 11050 ]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أبي المغرا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يكون خلف الإِمام فيسهو فيسل</w:t>
      </w:r>
      <w:r w:rsidR="00BB3864">
        <w:rPr>
          <w:rFonts w:hint="cs"/>
          <w:rtl/>
        </w:rPr>
        <w:t>ّ</w:t>
      </w:r>
      <w:r w:rsidR="00BB3864">
        <w:rPr>
          <w:rtl/>
        </w:rPr>
        <w:t>م قبل أن يسل</w:t>
      </w:r>
      <w:r w:rsidR="00BB3864">
        <w:rPr>
          <w:rFonts w:hint="cs"/>
          <w:rtl/>
        </w:rPr>
        <w:t>ّ</w:t>
      </w:r>
      <w:r w:rsidR="00BB3864">
        <w:rPr>
          <w:rtl/>
        </w:rPr>
        <w:t>م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بأس.</w:t>
      </w:r>
    </w:p>
    <w:p w:rsidR="00BB3864" w:rsidRDefault="00BB3864" w:rsidP="00413D8B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الجمعة وغيرها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433" w:name="_Toc278688242"/>
      <w:bookmarkStart w:id="1434" w:name="_Toc301887043"/>
      <w:bookmarkStart w:id="1435" w:name="_Toc375212526"/>
      <w:bookmarkStart w:id="1436" w:name="_Toc375215206"/>
      <w:bookmarkStart w:id="1437" w:name="_Toc262664270"/>
      <w:r>
        <w:rPr>
          <w:rtl/>
        </w:rPr>
        <w:t>65</w:t>
      </w:r>
      <w:r w:rsidR="00EC1548">
        <w:rPr>
          <w:rtl/>
        </w:rPr>
        <w:t xml:space="preserve"> - </w:t>
      </w:r>
      <w:r>
        <w:rPr>
          <w:rtl/>
        </w:rPr>
        <w:t>باب سقوط ال</w:t>
      </w:r>
      <w:r>
        <w:rPr>
          <w:rFonts w:hint="cs"/>
          <w:rtl/>
        </w:rPr>
        <w:t>أ</w:t>
      </w:r>
      <w:r>
        <w:rPr>
          <w:rtl/>
        </w:rPr>
        <w:t>ذان وال</w:t>
      </w:r>
      <w:r>
        <w:rPr>
          <w:rFonts w:hint="cs"/>
          <w:rtl/>
        </w:rPr>
        <w:t>إِ</w:t>
      </w:r>
      <w:r>
        <w:rPr>
          <w:rtl/>
        </w:rPr>
        <w:t>قامة عم</w:t>
      </w:r>
      <w:r>
        <w:rPr>
          <w:rFonts w:hint="cs"/>
          <w:rtl/>
        </w:rPr>
        <w:t>ّ</w:t>
      </w:r>
      <w:r>
        <w:rPr>
          <w:rtl/>
        </w:rPr>
        <w:t>ن ادرك الجماعة قبل أن يتفر</w:t>
      </w:r>
      <w:r>
        <w:rPr>
          <w:rFonts w:hint="cs"/>
          <w:rtl/>
        </w:rPr>
        <w:t>ّ</w:t>
      </w:r>
      <w:r>
        <w:rPr>
          <w:rtl/>
        </w:rPr>
        <w:t>قوا</w:t>
      </w:r>
      <w:bookmarkEnd w:id="1433"/>
      <w:bookmarkEnd w:id="1434"/>
      <w:r>
        <w:rPr>
          <w:rFonts w:hint="cs"/>
          <w:rtl/>
        </w:rPr>
        <w:t xml:space="preserve"> </w:t>
      </w:r>
      <w:bookmarkStart w:id="1438" w:name="_Toc278688243"/>
      <w:bookmarkStart w:id="1439" w:name="_Toc301887044"/>
      <w:r>
        <w:rPr>
          <w:rtl/>
        </w:rPr>
        <w:t>لا بعده</w:t>
      </w:r>
      <w:r w:rsidR="00EC1548">
        <w:rPr>
          <w:rtl/>
        </w:rPr>
        <w:t>،</w:t>
      </w:r>
      <w:r>
        <w:rPr>
          <w:rtl/>
        </w:rPr>
        <w:t xml:space="preserve"> وتجوز الجماعة حينئذ في ناحية المسجد</w:t>
      </w:r>
      <w:bookmarkEnd w:id="1435"/>
      <w:bookmarkEnd w:id="1436"/>
      <w:bookmarkEnd w:id="1437"/>
      <w:bookmarkEnd w:id="1438"/>
      <w:bookmarkEnd w:id="1439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[ 11051 ]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الرجل يدخل المسجد وقد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القوم</w:t>
      </w:r>
      <w:r>
        <w:rPr>
          <w:rtl/>
        </w:rPr>
        <w:t>،</w:t>
      </w:r>
      <w:r w:rsidR="00BB3864">
        <w:rPr>
          <w:rtl/>
        </w:rPr>
        <w:t xml:space="preserve"> أيؤذ</w:t>
      </w:r>
      <w:r w:rsidR="00BB3864">
        <w:rPr>
          <w:rFonts w:hint="cs"/>
          <w:rtl/>
        </w:rPr>
        <w:t>ّ</w:t>
      </w:r>
      <w:r w:rsidR="00BB3864">
        <w:rPr>
          <w:rtl/>
        </w:rPr>
        <w:t>ن ويقيم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كان دخل ولم يتفر</w:t>
      </w:r>
      <w:r w:rsidR="00BB3864">
        <w:rPr>
          <w:rFonts w:hint="cs"/>
          <w:rtl/>
        </w:rPr>
        <w:t>ّ</w:t>
      </w:r>
      <w:r w:rsidR="00BB3864">
        <w:rPr>
          <w:rtl/>
        </w:rPr>
        <w:t>ق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ى بأذانهم وإقامتهم</w:t>
      </w:r>
      <w:r>
        <w:rPr>
          <w:rtl/>
        </w:rPr>
        <w:t>،</w:t>
      </w:r>
      <w:r w:rsidR="00BB3864">
        <w:rPr>
          <w:rtl/>
        </w:rPr>
        <w:t xml:space="preserve"> وإن كان تفر</w:t>
      </w:r>
      <w:r w:rsidR="00BB3864">
        <w:rPr>
          <w:rFonts w:hint="cs"/>
          <w:rtl/>
        </w:rPr>
        <w:t>ّ</w:t>
      </w:r>
      <w:r w:rsidR="00BB3864">
        <w:rPr>
          <w:rtl/>
        </w:rPr>
        <w:t>ق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أذ</w:t>
      </w:r>
      <w:r w:rsidR="00BB3864">
        <w:rPr>
          <w:rFonts w:hint="cs"/>
          <w:rtl/>
        </w:rPr>
        <w:t>ّ</w:t>
      </w:r>
      <w:r w:rsidR="00BB3864">
        <w:rPr>
          <w:rtl/>
        </w:rPr>
        <w:t>ن وأقام.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005572" w:rsidRDefault="00BB3864" w:rsidP="00E91C93">
      <w:pPr>
        <w:pStyle w:val="libFootnote0"/>
        <w:rPr>
          <w:rtl/>
        </w:rPr>
      </w:pPr>
      <w:r w:rsidRPr="00005572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05572">
        <w:rPr>
          <w:rtl/>
        </w:rPr>
        <w:t>257</w:t>
      </w:r>
      <w:r>
        <w:rPr>
          <w:rtl/>
        </w:rPr>
        <w:t xml:space="preserve"> / </w:t>
      </w:r>
      <w:r w:rsidRPr="00005572">
        <w:rPr>
          <w:rtl/>
        </w:rPr>
        <w:t>1163.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55 / 189.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349 / 1447.</w:t>
      </w:r>
    </w:p>
    <w:p w:rsidR="00BB3864" w:rsidRPr="00005572" w:rsidRDefault="00BB3864" w:rsidP="00413D8B">
      <w:pPr>
        <w:pStyle w:val="libFootnote0"/>
        <w:rPr>
          <w:rtl/>
        </w:rPr>
      </w:pPr>
      <w:r w:rsidRPr="00005572">
        <w:rPr>
          <w:rtl/>
        </w:rPr>
        <w:t>(</w:t>
      </w:r>
      <w:r w:rsidR="00413D8B">
        <w:rPr>
          <w:rFonts w:hint="cs"/>
          <w:rtl/>
        </w:rPr>
        <w:t>2</w:t>
      </w:r>
      <w:r w:rsidRPr="00005572">
        <w:rPr>
          <w:rtl/>
        </w:rPr>
        <w:t xml:space="preserve">) تقدم في الباب 17 من </w:t>
      </w:r>
      <w:r>
        <w:rPr>
          <w:rFonts w:hint="cs"/>
          <w:rtl/>
        </w:rPr>
        <w:t>أ</w:t>
      </w:r>
      <w:r w:rsidRPr="00005572">
        <w:rPr>
          <w:rtl/>
        </w:rPr>
        <w:t>بواب الجمعة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05572">
        <w:rPr>
          <w:rtl/>
        </w:rPr>
        <w:t xml:space="preserve">وفي الحديث 2 من الباب 3 من </w:t>
      </w:r>
      <w:r>
        <w:rPr>
          <w:rFonts w:hint="cs"/>
          <w:rtl/>
        </w:rPr>
        <w:t>أ</w:t>
      </w:r>
      <w:r w:rsidRPr="00005572">
        <w:rPr>
          <w:rtl/>
        </w:rPr>
        <w:t>بواب التسليم.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الباب 65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281 / 1120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25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ذان.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[ 11052 ]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أبي علي قال</w:t>
      </w:r>
      <w:r>
        <w:rPr>
          <w:rtl/>
        </w:rPr>
        <w:t>:</w:t>
      </w:r>
      <w:r w:rsidR="00BB3864">
        <w:rPr>
          <w:rtl/>
        </w:rPr>
        <w:t xml:space="preserve"> كن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 عند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فأتاه رجل فقال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BB3864">
        <w:rPr>
          <w:rtl/>
        </w:rPr>
        <w:t xml:space="preserve"> صلّينا في المسجد الفجر وانصرف بعضنا وجلس بعض في التسبيح</w:t>
      </w:r>
      <w:r>
        <w:rPr>
          <w:rtl/>
        </w:rPr>
        <w:t>،</w:t>
      </w:r>
      <w:r w:rsidR="00BB3864">
        <w:rPr>
          <w:rtl/>
        </w:rPr>
        <w:t xml:space="preserve"> فدخل علينا رجل المسجد فأذ</w:t>
      </w:r>
      <w:r w:rsidR="00BB3864">
        <w:rPr>
          <w:rFonts w:hint="cs"/>
          <w:rtl/>
        </w:rPr>
        <w:t>ّ</w:t>
      </w:r>
      <w:r w:rsidR="00BB3864">
        <w:rPr>
          <w:rtl/>
        </w:rPr>
        <w:t>ن فمنعناه ودفعناه عن ذلك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أحسنت</w:t>
      </w:r>
      <w:r>
        <w:rPr>
          <w:rtl/>
        </w:rPr>
        <w:t>،</w:t>
      </w:r>
      <w:r w:rsidR="00BB3864">
        <w:rPr>
          <w:rtl/>
        </w:rPr>
        <w:t xml:space="preserve"> ادفعه عن ذلك وامنعه أشد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المنع</w:t>
      </w:r>
      <w:r>
        <w:rPr>
          <w:rtl/>
        </w:rPr>
        <w:t>،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دخلوا فأرادوا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وا فيه جماعة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يقومون في ناحية المسجد ولا يبدر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بهم إمام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EC1548">
        <w:rPr>
          <w:rtl/>
        </w:rPr>
        <w:t>،</w:t>
      </w:r>
      <w:r>
        <w:rPr>
          <w:rtl/>
        </w:rPr>
        <w:t xml:space="preserve"> عن أبي علي الحر</w:t>
      </w:r>
      <w:r>
        <w:rPr>
          <w:rFonts w:hint="cs"/>
          <w:rtl/>
        </w:rPr>
        <w:t>ّ</w:t>
      </w:r>
      <w:r>
        <w:rPr>
          <w:rtl/>
        </w:rPr>
        <w:t>اني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أحسنتم</w:t>
      </w:r>
      <w:r w:rsidR="00EC1548">
        <w:rPr>
          <w:rtl/>
        </w:rPr>
        <w:t>،</w:t>
      </w:r>
      <w:r>
        <w:rPr>
          <w:rtl/>
        </w:rPr>
        <w:t xml:space="preserve"> ادفعوه عن ذلك وامنعوه أشد</w:t>
      </w:r>
      <w:r>
        <w:rPr>
          <w:rFonts w:hint="cs"/>
          <w:rtl/>
        </w:rPr>
        <w:t>ّ</w:t>
      </w:r>
      <w:r>
        <w:rPr>
          <w:rtl/>
        </w:rPr>
        <w:t xml:space="preserve"> المنع</w:t>
      </w:r>
      <w:r w:rsidR="00EC1548">
        <w:rPr>
          <w:rtl/>
        </w:rPr>
        <w:t>،</w:t>
      </w:r>
      <w:r>
        <w:rPr>
          <w:rtl/>
        </w:rPr>
        <w:t xml:space="preserve"> فقلت له</w:t>
      </w:r>
      <w:r w:rsidR="00EC154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دخل جماعة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يقومون في ناحية المسجد ولا يبدو لهم إمام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[ 11053 ]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الحسن بن علي</w:t>
      </w:r>
      <w:r>
        <w:rPr>
          <w:rtl/>
        </w:rPr>
        <w:t>،</w:t>
      </w:r>
      <w:r w:rsidR="00BB3864">
        <w:rPr>
          <w:rtl/>
        </w:rPr>
        <w:t xml:space="preserve"> عن الحسين بن علوان</w:t>
      </w:r>
      <w:r>
        <w:rPr>
          <w:rtl/>
        </w:rPr>
        <w:t>،</w:t>
      </w:r>
      <w:r w:rsidR="00BB3864">
        <w:rPr>
          <w:rtl/>
        </w:rPr>
        <w:t xml:space="preserve"> عن عمرو بن خالد</w:t>
      </w:r>
      <w:r>
        <w:rPr>
          <w:rtl/>
        </w:rPr>
        <w:t>،</w:t>
      </w:r>
      <w:r w:rsidR="00BB3864">
        <w:rPr>
          <w:rtl/>
        </w:rPr>
        <w:t xml:space="preserve"> عن زيد بن علي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>
        <w:rPr>
          <w:rtl/>
        </w:rPr>
        <w:t>،</w:t>
      </w:r>
      <w:r w:rsidR="00BB3864">
        <w:rPr>
          <w:rtl/>
        </w:rPr>
        <w:t xml:space="preserve"> عن علي</w:t>
      </w:r>
      <w:r w:rsidR="00413D8B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 w:rsidRPr="00756930">
        <w:rPr>
          <w:rtl/>
        </w:rPr>
        <w:t xml:space="preserve"> </w:t>
      </w:r>
      <w:r w:rsidR="00413D8B">
        <w:rPr>
          <w:rFonts w:hint="cs"/>
          <w:rtl/>
        </w:rPr>
        <w:t xml:space="preserve">) ، </w:t>
      </w:r>
      <w:r w:rsidR="00BB3864" w:rsidRPr="00756930">
        <w:rPr>
          <w:rtl/>
        </w:rPr>
        <w:t>قال</w:t>
      </w:r>
      <w:r>
        <w:rPr>
          <w:rtl/>
        </w:rPr>
        <w:t>:</w:t>
      </w:r>
      <w:r w:rsidR="00BB3864" w:rsidRPr="00756930">
        <w:rPr>
          <w:rtl/>
        </w:rPr>
        <w:t xml:space="preserve"> دخل رجلان المسجد وقد</w:t>
      </w:r>
      <w:r w:rsidR="00BB3864">
        <w:rPr>
          <w:rtl/>
        </w:rPr>
        <w:t xml:space="preserve"> </w:t>
      </w:r>
      <w:r w:rsidR="00BB3864" w:rsidRPr="00756930">
        <w:rPr>
          <w:rtl/>
        </w:rPr>
        <w:t>صل</w:t>
      </w:r>
      <w:r w:rsidR="00BB3864">
        <w:rPr>
          <w:rFonts w:hint="cs"/>
          <w:rtl/>
        </w:rPr>
        <w:t>ّ</w:t>
      </w:r>
      <w:r w:rsidR="00BB3864" w:rsidRPr="00756930">
        <w:rPr>
          <w:rtl/>
        </w:rPr>
        <w:t xml:space="preserve">ى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بالناس</w:t>
      </w:r>
      <w:r>
        <w:rPr>
          <w:rtl/>
        </w:rPr>
        <w:t>،</w:t>
      </w:r>
      <w:r w:rsidR="00BB3864">
        <w:rPr>
          <w:rtl/>
        </w:rPr>
        <w:t xml:space="preserve"> فقال لهما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 شئتما فليؤم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أحدكما صاحبه ولا يؤذ</w:t>
      </w:r>
      <w:r w:rsidR="00BB3864">
        <w:rPr>
          <w:rFonts w:hint="cs"/>
          <w:rtl/>
        </w:rPr>
        <w:t>ّ</w:t>
      </w:r>
      <w:r w:rsidR="00BB3864">
        <w:rPr>
          <w:rtl/>
        </w:rPr>
        <w:t>ن ولا يقيم.</w:t>
      </w:r>
    </w:p>
    <w:p w:rsidR="00BB3864" w:rsidRDefault="00BB3864" w:rsidP="00413D8B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عن أبي جعفر</w:t>
      </w:r>
      <w:r w:rsidR="00EC1548">
        <w:rPr>
          <w:rtl/>
        </w:rPr>
        <w:t>،</w:t>
      </w:r>
      <w:r>
        <w:rPr>
          <w:rtl/>
        </w:rPr>
        <w:t xml:space="preserve"> عن أبي الجوزاء</w:t>
      </w:r>
      <w:r w:rsidR="00EC1548">
        <w:rPr>
          <w:rtl/>
        </w:rPr>
        <w:t>،</w:t>
      </w:r>
      <w:r>
        <w:rPr>
          <w:rtl/>
        </w:rPr>
        <w:t xml:space="preserve"> عن الحسين بن علوان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[ 11054 ]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معاوية بن شريح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إذا جاء الرجل مبادرا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إِ</w:t>
      </w:r>
      <w:r w:rsidR="00BB3864">
        <w:rPr>
          <w:rtl/>
        </w:rPr>
        <w:t xml:space="preserve">مام راكع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55 / 190</w:t>
      </w:r>
      <w:r w:rsidR="00EC1548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6 من الباب 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005572" w:rsidRDefault="00BB3864" w:rsidP="00E91C93">
      <w:pPr>
        <w:pStyle w:val="libFootnote0"/>
        <w:rPr>
          <w:rtl/>
        </w:rPr>
      </w:pPr>
      <w:r w:rsidRPr="00005572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05572">
        <w:rPr>
          <w:rtl/>
        </w:rPr>
        <w:t>ولا يبدو « هامش المخطوط ».</w:t>
      </w:r>
    </w:p>
    <w:p w:rsidR="00BB3864" w:rsidRPr="00005572" w:rsidRDefault="00BB3864" w:rsidP="00E91C93">
      <w:pPr>
        <w:pStyle w:val="libFootnote0"/>
        <w:rPr>
          <w:rtl/>
        </w:rPr>
      </w:pPr>
      <w:r w:rsidRPr="00005572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05572">
        <w:rPr>
          <w:rtl/>
        </w:rPr>
        <w:t>266</w:t>
      </w:r>
      <w:r>
        <w:rPr>
          <w:rtl/>
        </w:rPr>
        <w:t xml:space="preserve"> / </w:t>
      </w:r>
      <w:r w:rsidRPr="00005572">
        <w:rPr>
          <w:rtl/>
        </w:rPr>
        <w:t>1215.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281 / 1119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25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ذان.</w:t>
      </w:r>
    </w:p>
    <w:p w:rsidR="00BB3864" w:rsidRPr="00005572" w:rsidRDefault="00BB3864" w:rsidP="00413D8B">
      <w:pPr>
        <w:pStyle w:val="libFootnote0"/>
        <w:rPr>
          <w:rtl/>
        </w:rPr>
      </w:pPr>
      <w:r w:rsidRPr="00005572">
        <w:rPr>
          <w:rtl/>
        </w:rPr>
        <w:t>(</w:t>
      </w:r>
      <w:r w:rsidR="00413D8B">
        <w:rPr>
          <w:rFonts w:hint="cs"/>
          <w:rtl/>
        </w:rPr>
        <w:t>3</w:t>
      </w:r>
      <w:r w:rsidRPr="00005572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05572">
        <w:rPr>
          <w:rtl/>
        </w:rPr>
        <w:t>56</w:t>
      </w:r>
      <w:r>
        <w:rPr>
          <w:rtl/>
        </w:rPr>
        <w:t xml:space="preserve"> / </w:t>
      </w:r>
      <w:r w:rsidRPr="00005572">
        <w:rPr>
          <w:rtl/>
        </w:rPr>
        <w:t>191.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265 / 1214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الحديث 6 من الباب 49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أجزأته تكبيرة واحدة</w:t>
      </w:r>
      <w:r w:rsidR="00EC154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EC1548">
        <w:rPr>
          <w:rFonts w:hint="cs"/>
          <w:rtl/>
        </w:rPr>
        <w:t xml:space="preserve"> - </w:t>
      </w:r>
      <w:r>
        <w:rPr>
          <w:rtl/>
        </w:rPr>
        <w:t>ومن أدركه وقد رفع رأسه من السجدة ال</w:t>
      </w:r>
      <w:r>
        <w:rPr>
          <w:rFonts w:hint="cs"/>
          <w:rtl/>
        </w:rPr>
        <w:t>أ</w:t>
      </w:r>
      <w:r>
        <w:rPr>
          <w:rtl/>
        </w:rPr>
        <w:t>خيرة وهو في التشه</w:t>
      </w:r>
      <w:r>
        <w:rPr>
          <w:rFonts w:hint="cs"/>
          <w:rtl/>
        </w:rPr>
        <w:t>ّ</w:t>
      </w:r>
      <w:r>
        <w:rPr>
          <w:rtl/>
        </w:rPr>
        <w:t>د فقد أدرك الجماعة</w:t>
      </w:r>
      <w:r w:rsidR="00EC1548">
        <w:rPr>
          <w:rtl/>
        </w:rPr>
        <w:t>،</w:t>
      </w:r>
      <w:r>
        <w:rPr>
          <w:rtl/>
        </w:rPr>
        <w:t xml:space="preserve"> وليس عليه أذان ولا إقامة</w:t>
      </w:r>
      <w:r w:rsidR="00EC1548">
        <w:rPr>
          <w:rtl/>
        </w:rPr>
        <w:t>،</w:t>
      </w:r>
      <w:r>
        <w:rPr>
          <w:rtl/>
        </w:rPr>
        <w:t xml:space="preserve"> ومن أدركه وقد سل</w:t>
      </w:r>
      <w:r>
        <w:rPr>
          <w:rFonts w:hint="cs"/>
          <w:rtl/>
        </w:rPr>
        <w:t>ّ</w:t>
      </w:r>
      <w:r>
        <w:rPr>
          <w:rtl/>
        </w:rPr>
        <w:t>م فعليه ال</w:t>
      </w:r>
      <w:r>
        <w:rPr>
          <w:rFonts w:hint="cs"/>
          <w:rtl/>
        </w:rPr>
        <w:t>أ</w:t>
      </w:r>
      <w:r>
        <w:rPr>
          <w:rtl/>
        </w:rPr>
        <w:t>ذان وال</w:t>
      </w:r>
      <w:r>
        <w:rPr>
          <w:rFonts w:hint="cs"/>
          <w:rtl/>
        </w:rPr>
        <w:t>إِ</w:t>
      </w:r>
      <w:r>
        <w:rPr>
          <w:rtl/>
        </w:rPr>
        <w:t>قامة.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الجواز</w:t>
      </w:r>
      <w:r w:rsidR="00EC1548">
        <w:rPr>
          <w:rtl/>
        </w:rPr>
        <w:t>،</w:t>
      </w:r>
      <w:r>
        <w:rPr>
          <w:rtl/>
        </w:rPr>
        <w:t xml:space="preserve"> أو على تفر</w:t>
      </w:r>
      <w:r>
        <w:rPr>
          <w:rFonts w:hint="cs"/>
          <w:rtl/>
        </w:rPr>
        <w:t>ّ</w:t>
      </w:r>
      <w:r>
        <w:rPr>
          <w:rtl/>
        </w:rPr>
        <w:t>ق الصفوف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</w:t>
      </w:r>
      <w:r>
        <w:rPr>
          <w:rFonts w:hint="cs"/>
          <w:rtl/>
        </w:rPr>
        <w:t>أ</w:t>
      </w:r>
      <w:r>
        <w:rPr>
          <w:rtl/>
        </w:rPr>
        <w:t xml:space="preserve">ذان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440" w:name="_Toc278688244"/>
      <w:bookmarkStart w:id="1441" w:name="_Toc301887045"/>
      <w:bookmarkStart w:id="1442" w:name="_Toc375212527"/>
      <w:bookmarkStart w:id="1443" w:name="_Toc375215207"/>
      <w:bookmarkStart w:id="1444" w:name="_Toc262664271"/>
      <w:r>
        <w:rPr>
          <w:rtl/>
        </w:rPr>
        <w:t>66</w:t>
      </w:r>
      <w:r w:rsidR="00EC1548">
        <w:rPr>
          <w:rtl/>
        </w:rPr>
        <w:t xml:space="preserve"> - </w:t>
      </w:r>
      <w:r>
        <w:rPr>
          <w:rtl/>
        </w:rPr>
        <w:t>باب استحباب تشه</w:t>
      </w:r>
      <w:r>
        <w:rPr>
          <w:rFonts w:hint="cs"/>
          <w:rtl/>
        </w:rPr>
        <w:t>ّ</w:t>
      </w:r>
      <w:r>
        <w:rPr>
          <w:rtl/>
        </w:rPr>
        <w:t>د المسبوق مع الإِمام كل</w:t>
      </w:r>
      <w:r>
        <w:rPr>
          <w:rFonts w:hint="cs"/>
          <w:rtl/>
        </w:rPr>
        <w:t>ّ</w:t>
      </w:r>
      <w:r>
        <w:rPr>
          <w:rtl/>
        </w:rPr>
        <w:t>ما تشه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bookmarkEnd w:id="1440"/>
      <w:bookmarkEnd w:id="1441"/>
      <w:r>
        <w:rPr>
          <w:rtl/>
        </w:rPr>
        <w:t xml:space="preserve"> </w:t>
      </w:r>
      <w:bookmarkStart w:id="1445" w:name="_Toc278688245"/>
      <w:bookmarkStart w:id="1446" w:name="_Toc301887046"/>
      <w:r>
        <w:rPr>
          <w:rtl/>
        </w:rPr>
        <w:t>ووجوب تشه</w:t>
      </w:r>
      <w:r>
        <w:rPr>
          <w:rFonts w:hint="cs"/>
          <w:rtl/>
        </w:rPr>
        <w:t>ّ</w:t>
      </w:r>
      <w:r>
        <w:rPr>
          <w:rtl/>
        </w:rPr>
        <w:t>ده في محل</w:t>
      </w:r>
      <w:r>
        <w:rPr>
          <w:rFonts w:hint="cs"/>
          <w:rtl/>
        </w:rPr>
        <w:t>ّ</w:t>
      </w:r>
      <w:r>
        <w:rPr>
          <w:rtl/>
        </w:rPr>
        <w:t>ه أيضا</w:t>
      </w:r>
      <w:bookmarkEnd w:id="1445"/>
      <w:bookmarkEnd w:id="1446"/>
      <w:r>
        <w:rPr>
          <w:rFonts w:hint="cs"/>
          <w:rtl/>
        </w:rPr>
        <w:t>ً</w:t>
      </w:r>
      <w:bookmarkEnd w:id="1442"/>
      <w:bookmarkEnd w:id="1443"/>
      <w:bookmarkEnd w:id="144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[ 11055 ]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عامر</w:t>
      </w:r>
      <w:r>
        <w:rPr>
          <w:rtl/>
        </w:rPr>
        <w:t>،</w:t>
      </w:r>
      <w:r w:rsidR="00BB3864">
        <w:rPr>
          <w:rtl/>
        </w:rPr>
        <w:t xml:space="preserve"> عن الحسين بن المختار</w:t>
      </w:r>
      <w:r>
        <w:rPr>
          <w:rtl/>
        </w:rPr>
        <w:t>،</w:t>
      </w:r>
      <w:r w:rsidR="00BB3864">
        <w:rPr>
          <w:rtl/>
        </w:rPr>
        <w:t xml:space="preserve"> وداود بن الحصين قال</w:t>
      </w:r>
      <w:r>
        <w:rPr>
          <w:rtl/>
        </w:rPr>
        <w:t>:</w:t>
      </w:r>
      <w:r w:rsidR="00BB3864">
        <w:rPr>
          <w:rtl/>
        </w:rPr>
        <w:t xml:space="preserve"> سئل عن رجل فاتته صلاة ركعة من المغرب مع الإِمام فأدرك الثنتين</w:t>
      </w:r>
      <w:r>
        <w:rPr>
          <w:rtl/>
        </w:rPr>
        <w:t>،</w:t>
      </w:r>
      <w:r w:rsidR="00BB3864">
        <w:rPr>
          <w:rtl/>
        </w:rPr>
        <w:t xml:space="preserve"> فهي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له والثانية للقوم فيتشه</w:t>
      </w:r>
      <w:r w:rsidR="00BB3864">
        <w:rPr>
          <w:rFonts w:hint="cs"/>
          <w:rtl/>
        </w:rPr>
        <w:t>ّ</w:t>
      </w:r>
      <w:r w:rsidR="00BB3864">
        <w:rPr>
          <w:rtl/>
        </w:rPr>
        <w:t>د فيها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والثانية أيضا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>هن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ما هي بركة.</w:t>
      </w:r>
    </w:p>
    <w:p w:rsidR="00BB3864" w:rsidRDefault="00BB3864" w:rsidP="00413D8B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وترك داود بن الحصين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[ 11056 ]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نصر</w:t>
      </w:r>
      <w:r>
        <w:rPr>
          <w:rtl/>
        </w:rPr>
        <w:t>،</w:t>
      </w:r>
      <w:r w:rsidR="00BB3864">
        <w:rPr>
          <w:rtl/>
        </w:rPr>
        <w:t xml:space="preserve"> عن الميثمي</w:t>
      </w:r>
      <w:r>
        <w:rPr>
          <w:rtl/>
        </w:rPr>
        <w:t>،</w:t>
      </w:r>
      <w:r w:rsidR="00BB3864">
        <w:rPr>
          <w:rtl/>
        </w:rPr>
        <w:t xml:space="preserve"> عن إسحاق بن يزيد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F61DCE">
        <w:rPr>
          <w:rtl/>
        </w:rPr>
        <w:t xml:space="preserve"> يسبقني الإِمام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E91C93">
      <w:pPr>
        <w:pStyle w:val="libFootnote0"/>
        <w:rPr>
          <w:rtl/>
        </w:rPr>
      </w:pPr>
      <w:r w:rsidRPr="00A06A73">
        <w:rPr>
          <w:rtl/>
        </w:rPr>
        <w:t xml:space="preserve">(1) تقدم في الباب 25 من </w:t>
      </w:r>
      <w:r w:rsidRPr="00A06A73">
        <w:rPr>
          <w:rFonts w:hint="cs"/>
          <w:rtl/>
        </w:rPr>
        <w:t>أ</w:t>
      </w:r>
      <w:r w:rsidRPr="00A06A73">
        <w:rPr>
          <w:rtl/>
        </w:rPr>
        <w:t>بواب ال</w:t>
      </w:r>
      <w:r w:rsidRPr="00A06A73">
        <w:rPr>
          <w:rFonts w:hint="cs"/>
          <w:rtl/>
        </w:rPr>
        <w:t>أ</w:t>
      </w:r>
      <w:r w:rsidRPr="00A06A73">
        <w:rPr>
          <w:rtl/>
        </w:rPr>
        <w:t>ذان.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الباب 66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56 / 196</w:t>
      </w:r>
      <w:r w:rsidR="00EC1548">
        <w:rPr>
          <w:rtl/>
        </w:rPr>
        <w:t>،</w:t>
      </w:r>
      <w:r>
        <w:rPr>
          <w:rtl/>
        </w:rPr>
        <w:t xml:space="preserve"> 281 / 832.</w:t>
      </w:r>
    </w:p>
    <w:p w:rsidR="00BB3864" w:rsidRPr="00836B71" w:rsidRDefault="00BB3864" w:rsidP="00413D8B">
      <w:pPr>
        <w:pStyle w:val="libFootnote0"/>
        <w:rPr>
          <w:rtl/>
        </w:rPr>
      </w:pPr>
      <w:r w:rsidRPr="00836B71">
        <w:rPr>
          <w:rtl/>
        </w:rPr>
        <w:t>(</w:t>
      </w:r>
      <w:r w:rsidR="00413D8B">
        <w:rPr>
          <w:rFonts w:hint="cs"/>
          <w:rtl/>
        </w:rPr>
        <w:t>2</w:t>
      </w:r>
      <w:r w:rsidRPr="00836B71">
        <w:rPr>
          <w:rtl/>
        </w:rPr>
        <w:t>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36B71">
        <w:rPr>
          <w:rtl/>
        </w:rPr>
        <w:t>326</w:t>
      </w:r>
      <w:r>
        <w:rPr>
          <w:rtl/>
        </w:rPr>
        <w:t xml:space="preserve"> / </w:t>
      </w:r>
      <w:r w:rsidRPr="00836B71">
        <w:rPr>
          <w:rtl/>
        </w:rPr>
        <w:t>72.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381 / 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بالركعة فتكون لي واحدة وله ثنتان</w:t>
      </w:r>
      <w:r w:rsidR="00EC1548">
        <w:rPr>
          <w:rtl/>
        </w:rPr>
        <w:t>،</w:t>
      </w:r>
      <w:r>
        <w:rPr>
          <w:rtl/>
        </w:rPr>
        <w:t xml:space="preserve"> فأتشه</w:t>
      </w:r>
      <w:r>
        <w:rPr>
          <w:rFonts w:hint="cs"/>
          <w:rtl/>
        </w:rPr>
        <w:t>ّ</w:t>
      </w:r>
      <w:r>
        <w:rPr>
          <w:rtl/>
        </w:rPr>
        <w:t>د كل</w:t>
      </w:r>
      <w:r>
        <w:rPr>
          <w:rFonts w:hint="cs"/>
          <w:rtl/>
        </w:rPr>
        <w:t>ّ</w:t>
      </w:r>
      <w:r>
        <w:rPr>
          <w:rtl/>
        </w:rPr>
        <w:t>ما قعدت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التشه</w:t>
      </w:r>
      <w:r>
        <w:rPr>
          <w:rFonts w:hint="cs"/>
          <w:rtl/>
        </w:rPr>
        <w:t>ّ</w:t>
      </w:r>
      <w:r>
        <w:rPr>
          <w:rtl/>
        </w:rPr>
        <w:t>د بركة.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سهل بن زياد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[ 11057 ]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عبدالله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عبد الرحمن بن أبي عبدالله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سبقك الإِمام بركعة جلست في الثانية لك والثالثة له حتى تعتدل الصفوف قياما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413D8B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يحيى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413D8B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أن</w:t>
      </w:r>
      <w:r>
        <w:rPr>
          <w:rFonts w:hint="cs"/>
          <w:rtl/>
        </w:rPr>
        <w:t>ّ</w:t>
      </w:r>
      <w:r>
        <w:rPr>
          <w:rtl/>
        </w:rPr>
        <w:t>ه يجلس ويتشه</w:t>
      </w:r>
      <w:r>
        <w:rPr>
          <w:rFonts w:hint="cs"/>
          <w:rtl/>
        </w:rPr>
        <w:t>ّ</w:t>
      </w:r>
      <w:r>
        <w:rPr>
          <w:rtl/>
        </w:rPr>
        <w:t>د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[ 11058 ]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عبدالله بن الحسن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يدرك الركعة من المغرب</w:t>
      </w:r>
      <w:r>
        <w:rPr>
          <w:rtl/>
        </w:rPr>
        <w:t>،</w:t>
      </w:r>
      <w:r w:rsidR="00BB3864">
        <w:rPr>
          <w:rtl/>
        </w:rPr>
        <w:t xml:space="preserve"> كيف يصنع حين يقوم يقضي</w:t>
      </w:r>
      <w:r>
        <w:rPr>
          <w:rFonts w:hint="cs"/>
          <w:rtl/>
        </w:rPr>
        <w:t>؟</w:t>
      </w:r>
      <w:r w:rsidR="00BB3864">
        <w:rPr>
          <w:rtl/>
        </w:rPr>
        <w:t xml:space="preserve"> أيقعد في الثانية والثالثة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يقعد فيهن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جميعا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413D8B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BB3864">
      <w:pPr>
        <w:pStyle w:val="libLine"/>
        <w:rPr>
          <w:rtl/>
        </w:rPr>
      </w:pPr>
      <w:r>
        <w:rPr>
          <w:rtl/>
        </w:rPr>
        <w:t xml:space="preserve">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836B71" w:rsidRDefault="00BB3864" w:rsidP="00E91C93">
      <w:pPr>
        <w:pStyle w:val="libFootnote0"/>
        <w:rPr>
          <w:rtl/>
        </w:rPr>
      </w:pPr>
      <w:r w:rsidRPr="00836B71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36B71">
        <w:rPr>
          <w:rtl/>
        </w:rPr>
        <w:t>270</w:t>
      </w:r>
      <w:r>
        <w:rPr>
          <w:rtl/>
        </w:rPr>
        <w:t xml:space="preserve"> / </w:t>
      </w:r>
      <w:r w:rsidRPr="00836B71">
        <w:rPr>
          <w:rtl/>
        </w:rPr>
        <w:t>779.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381 / 4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3 من الباب 47</w:t>
      </w:r>
      <w:r w:rsidR="00EC1548">
        <w:rPr>
          <w:rtl/>
        </w:rPr>
        <w:t>،</w:t>
      </w:r>
      <w:r>
        <w:rPr>
          <w:rtl/>
        </w:rPr>
        <w:t xml:space="preserve"> وذيله في الحديث 5 من الباب 49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836B71" w:rsidRDefault="00BB3864" w:rsidP="00413D8B">
      <w:pPr>
        <w:pStyle w:val="libFootnote0"/>
        <w:rPr>
          <w:rtl/>
        </w:rPr>
      </w:pPr>
      <w:r w:rsidRPr="00836B71">
        <w:rPr>
          <w:rtl/>
        </w:rPr>
        <w:t>(</w:t>
      </w:r>
      <w:r w:rsidR="00413D8B">
        <w:rPr>
          <w:rFonts w:hint="cs"/>
          <w:rtl/>
        </w:rPr>
        <w:t>2</w:t>
      </w:r>
      <w:r w:rsidRPr="00836B71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36B71">
        <w:rPr>
          <w:rtl/>
        </w:rPr>
        <w:t>271</w:t>
      </w:r>
      <w:r>
        <w:rPr>
          <w:rtl/>
        </w:rPr>
        <w:t xml:space="preserve"> / </w:t>
      </w:r>
      <w:r w:rsidRPr="00836B71">
        <w:rPr>
          <w:rtl/>
        </w:rPr>
        <w:t>780.</w:t>
      </w:r>
    </w:p>
    <w:p w:rsidR="00BB3864" w:rsidRPr="00836B71" w:rsidRDefault="00BB3864" w:rsidP="00413D8B">
      <w:pPr>
        <w:pStyle w:val="libFootnote0"/>
        <w:rPr>
          <w:rtl/>
        </w:rPr>
      </w:pPr>
      <w:r w:rsidRPr="00836B71">
        <w:rPr>
          <w:rtl/>
        </w:rPr>
        <w:t>(</w:t>
      </w:r>
      <w:r w:rsidR="00413D8B">
        <w:rPr>
          <w:rFonts w:hint="cs"/>
          <w:rtl/>
        </w:rPr>
        <w:t>3</w:t>
      </w:r>
      <w:r w:rsidRPr="00836B71">
        <w:rPr>
          <w:rtl/>
        </w:rPr>
        <w:t>) تقدم في هذا الباب وفي الباب 47 من هذه ال</w:t>
      </w:r>
      <w:r>
        <w:rPr>
          <w:rFonts w:hint="cs"/>
          <w:rtl/>
        </w:rPr>
        <w:t>أ</w:t>
      </w:r>
      <w:r w:rsidRPr="00836B71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90.</w:t>
      </w:r>
    </w:p>
    <w:p w:rsidR="00BB3864" w:rsidRPr="00836B71" w:rsidRDefault="00BB3864" w:rsidP="00413D8B">
      <w:pPr>
        <w:pStyle w:val="libFootnote0"/>
        <w:rPr>
          <w:rtl/>
        </w:rPr>
      </w:pPr>
      <w:r w:rsidRPr="00836B71">
        <w:rPr>
          <w:rtl/>
        </w:rPr>
        <w:t>(</w:t>
      </w:r>
      <w:r w:rsidR="00413D8B">
        <w:rPr>
          <w:rFonts w:hint="cs"/>
          <w:rtl/>
        </w:rPr>
        <w:t>4</w:t>
      </w:r>
      <w:r w:rsidRPr="00836B71">
        <w:rPr>
          <w:rtl/>
        </w:rPr>
        <w:t>) يأتي في الباب 67 من هذه ال</w:t>
      </w:r>
      <w:r>
        <w:rPr>
          <w:rFonts w:hint="cs"/>
          <w:rtl/>
        </w:rPr>
        <w:t>أ</w:t>
      </w:r>
      <w:r w:rsidRPr="00836B71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447" w:name="_Toc278688246"/>
      <w:bookmarkStart w:id="1448" w:name="_Toc301887047"/>
      <w:bookmarkStart w:id="1449" w:name="_Toc375212528"/>
      <w:bookmarkStart w:id="1450" w:name="_Toc375215208"/>
      <w:bookmarkStart w:id="1451" w:name="_Toc262664272"/>
      <w:r>
        <w:rPr>
          <w:rtl/>
        </w:rPr>
        <w:lastRenderedPageBreak/>
        <w:t>67</w:t>
      </w:r>
      <w:r w:rsidR="00EC1548">
        <w:rPr>
          <w:rtl/>
        </w:rPr>
        <w:t xml:space="preserve"> - </w:t>
      </w:r>
      <w:r>
        <w:rPr>
          <w:rtl/>
        </w:rPr>
        <w:t>باب استحباب التجافي وعدم التمك</w:t>
      </w:r>
      <w:r>
        <w:rPr>
          <w:rFonts w:hint="cs"/>
          <w:rtl/>
        </w:rPr>
        <w:t>ّ</w:t>
      </w:r>
      <w:r>
        <w:rPr>
          <w:rtl/>
        </w:rPr>
        <w:t>ن لمن أجلسه</w:t>
      </w:r>
      <w:bookmarkStart w:id="1452" w:name="_Toc278688247"/>
      <w:bookmarkStart w:id="1453" w:name="_Toc301887048"/>
      <w:bookmarkEnd w:id="1447"/>
      <w:bookmarkEnd w:id="1448"/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مام في غير محل</w:t>
      </w:r>
      <w:r>
        <w:rPr>
          <w:rFonts w:hint="cs"/>
          <w:rtl/>
        </w:rPr>
        <w:t>ّ</w:t>
      </w:r>
      <w:r>
        <w:rPr>
          <w:rtl/>
        </w:rPr>
        <w:t xml:space="preserve"> الجلوس</w:t>
      </w:r>
      <w:bookmarkEnd w:id="1449"/>
      <w:bookmarkEnd w:id="1450"/>
      <w:bookmarkEnd w:id="1451"/>
      <w:bookmarkEnd w:id="1452"/>
      <w:bookmarkEnd w:id="145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[ 11059 ]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يدرك الركعة الثانية من الصلاة مع الإِمام وهي له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</w:t>
      </w:r>
      <w:r>
        <w:rPr>
          <w:rtl/>
        </w:rPr>
        <w:t>،</w:t>
      </w:r>
      <w:r w:rsidR="00BB3864">
        <w:rPr>
          <w:rtl/>
        </w:rPr>
        <w:t xml:space="preserve"> كيف يصنع إذا جلس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يتجافى ولا يتمك</w:t>
      </w:r>
      <w:r w:rsidR="00BB3864">
        <w:rPr>
          <w:rFonts w:hint="cs"/>
          <w:rtl/>
        </w:rPr>
        <w:t>ّ</w:t>
      </w:r>
      <w:r w:rsidR="00BB3864">
        <w:rPr>
          <w:rtl/>
        </w:rPr>
        <w:t>ن من القعود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كانت الثالثة لل</w:t>
      </w:r>
      <w:r w:rsidR="00BB3864">
        <w:rPr>
          <w:rFonts w:hint="cs"/>
          <w:rtl/>
        </w:rPr>
        <w:t>إِ</w:t>
      </w:r>
      <w:r w:rsidR="00BB3864">
        <w:rPr>
          <w:rtl/>
        </w:rPr>
        <w:t>مام وهي الثانية له فليلبث قليلا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إذا قام الإِمام بقدر ما يتشه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ليلحق الإِمام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[ 11060 ]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أجلسه الإِمام في موضع يجب أن يقوم فيه تجافى وأقعى إقعاء ولم يجلس متمك</w:t>
      </w:r>
      <w:r w:rsidR="00BB3864">
        <w:rPr>
          <w:rFonts w:hint="cs"/>
          <w:rtl/>
        </w:rPr>
        <w:t>ّ</w:t>
      </w:r>
      <w:r w:rsidR="00BB3864">
        <w:rPr>
          <w:rtl/>
        </w:rPr>
        <w:t>نا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454" w:name="_Toc278688248"/>
      <w:bookmarkStart w:id="1455" w:name="_Toc301887049"/>
      <w:bookmarkStart w:id="1456" w:name="_Toc375212529"/>
      <w:bookmarkStart w:id="1457" w:name="_Toc375215209"/>
      <w:bookmarkStart w:id="1458" w:name="_Toc262664273"/>
      <w:r>
        <w:rPr>
          <w:rtl/>
        </w:rPr>
        <w:t>68</w:t>
      </w:r>
      <w:r w:rsidR="00EC1548">
        <w:rPr>
          <w:rtl/>
        </w:rPr>
        <w:t xml:space="preserve"> - </w:t>
      </w:r>
      <w:r>
        <w:rPr>
          <w:rtl/>
        </w:rPr>
        <w:t xml:space="preserve">باب حكم المسبوق بركعة </w:t>
      </w:r>
      <w:r>
        <w:rPr>
          <w:rFonts w:hint="cs"/>
          <w:rtl/>
        </w:rPr>
        <w:t>إ</w:t>
      </w:r>
      <w:r>
        <w:rPr>
          <w:rtl/>
        </w:rPr>
        <w:t>ذا زاد الإِمام ركعة سهوا</w:t>
      </w:r>
      <w:bookmarkEnd w:id="1454"/>
      <w:bookmarkEnd w:id="1455"/>
      <w:r>
        <w:rPr>
          <w:rFonts w:hint="cs"/>
          <w:rtl/>
        </w:rPr>
        <w:t>ً</w:t>
      </w:r>
      <w:bookmarkEnd w:id="1456"/>
      <w:bookmarkEnd w:id="1457"/>
      <w:bookmarkEnd w:id="1458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[ 11061 ]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الحسن بن محبوب</w:t>
      </w:r>
      <w:r>
        <w:rPr>
          <w:rtl/>
        </w:rPr>
        <w:t>،</w:t>
      </w:r>
      <w:r w:rsidR="00BB3864">
        <w:rPr>
          <w:rtl/>
        </w:rPr>
        <w:t xml:space="preserve"> عن جميل بن صالح</w:t>
      </w:r>
      <w:r>
        <w:rPr>
          <w:rtl/>
        </w:rPr>
        <w:t>،</w:t>
      </w:r>
      <w:r w:rsidR="00BB3864">
        <w:rPr>
          <w:rtl/>
        </w:rPr>
        <w:t xml:space="preserve"> عن سماعة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رجل سبقه الإِمام بركعة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أوهم الإِمام فصل</w:t>
      </w:r>
      <w:r w:rsidR="00BB3864">
        <w:rPr>
          <w:rFonts w:hint="cs"/>
          <w:rtl/>
        </w:rPr>
        <w:t>ّ</w:t>
      </w:r>
      <w:r w:rsidR="00BB3864">
        <w:rPr>
          <w:rtl/>
        </w:rPr>
        <w:t>ى خمسا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يقضي تلك الركعة ولا يعتد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بوهم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الباب 67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381 / 1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الحديث 2 من الباب 47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DA42CA" w:rsidRDefault="00BB3864" w:rsidP="00E91C93">
      <w:pPr>
        <w:pStyle w:val="libFootnote0"/>
        <w:rPr>
          <w:rtl/>
        </w:rPr>
      </w:pPr>
      <w:r w:rsidRPr="00DA42CA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A42CA">
        <w:rPr>
          <w:rtl/>
        </w:rPr>
        <w:t>46</w:t>
      </w:r>
      <w:r>
        <w:rPr>
          <w:rtl/>
        </w:rPr>
        <w:t xml:space="preserve"> / </w:t>
      </w:r>
      <w:r w:rsidRPr="00DA42CA">
        <w:rPr>
          <w:rtl/>
        </w:rPr>
        <w:t>159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A42CA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A42CA">
        <w:rPr>
          <w:rtl/>
        </w:rPr>
        <w:t>437</w:t>
      </w:r>
      <w:r>
        <w:rPr>
          <w:rtl/>
        </w:rPr>
        <w:t xml:space="preserve"> / </w:t>
      </w:r>
      <w:r w:rsidRPr="00DA42CA">
        <w:rPr>
          <w:rtl/>
        </w:rPr>
        <w:t>1684.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263 / 1198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47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527A2F" w:rsidRDefault="00BB3864" w:rsidP="00E91C93">
      <w:pPr>
        <w:pStyle w:val="libFootnote0"/>
        <w:rPr>
          <w:rtl/>
        </w:rPr>
      </w:pPr>
      <w:r w:rsidRPr="00527A2F">
        <w:rPr>
          <w:rtl/>
        </w:rPr>
        <w:t xml:space="preserve">تقدم ما يدل على ذلك في الحديث 6 من الباب 6 من </w:t>
      </w:r>
      <w:r>
        <w:rPr>
          <w:rFonts w:hint="cs"/>
          <w:rtl/>
        </w:rPr>
        <w:t>أ</w:t>
      </w:r>
      <w:r w:rsidRPr="00527A2F">
        <w:rPr>
          <w:rtl/>
        </w:rPr>
        <w:t>بواب السجود.</w:t>
      </w:r>
    </w:p>
    <w:p w:rsidR="00BB3864" w:rsidRDefault="00BB3864" w:rsidP="00413D8B">
      <w:pPr>
        <w:pStyle w:val="libFootnoteCenter"/>
        <w:rPr>
          <w:rtl/>
        </w:rPr>
      </w:pPr>
      <w:r>
        <w:rPr>
          <w:rtl/>
        </w:rPr>
        <w:t>الباب 68</w:t>
      </w:r>
    </w:p>
    <w:p w:rsidR="00BB3864" w:rsidRDefault="00BB3864" w:rsidP="00413D8B">
      <w:pPr>
        <w:pStyle w:val="libFootnoteCenter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266 / 1216.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الحسن بن محبوب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ما لو ذكر المأموم قبل الركوع مع الإِمام لما مر</w:t>
      </w:r>
      <w:r>
        <w:rPr>
          <w:rFonts w:hint="cs"/>
          <w:rtl/>
        </w:rPr>
        <w:t>ّ</w:t>
      </w:r>
      <w:r>
        <w:rPr>
          <w:rtl/>
        </w:rPr>
        <w:t xml:space="preserve"> من بطلان الصلاة بزيادة الركوع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والسجود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459" w:name="_Toc278688249"/>
      <w:bookmarkStart w:id="1460" w:name="_Toc301887050"/>
      <w:bookmarkStart w:id="1461" w:name="_Toc375212530"/>
      <w:bookmarkStart w:id="1462" w:name="_Toc375215210"/>
      <w:bookmarkStart w:id="1463" w:name="_Toc262664274"/>
      <w:r>
        <w:rPr>
          <w:rtl/>
        </w:rPr>
        <w:t>69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تخفيف الإِمام صلاته </w:t>
      </w:r>
      <w:r>
        <w:rPr>
          <w:rFonts w:hint="cs"/>
          <w:rtl/>
        </w:rPr>
        <w:t>إ</w:t>
      </w:r>
      <w:r>
        <w:rPr>
          <w:rtl/>
        </w:rPr>
        <w:t>ذا كان معه من</w:t>
      </w:r>
      <w:bookmarkEnd w:id="1459"/>
      <w:bookmarkEnd w:id="1460"/>
      <w:r>
        <w:rPr>
          <w:rFonts w:hint="cs"/>
          <w:rtl/>
        </w:rPr>
        <w:t xml:space="preserve"> </w:t>
      </w:r>
      <w:bookmarkStart w:id="1464" w:name="_Toc278688250"/>
      <w:bookmarkStart w:id="1465" w:name="_Toc301887051"/>
      <w:r>
        <w:rPr>
          <w:rtl/>
        </w:rPr>
        <w:t>يضعف عن ال</w:t>
      </w:r>
      <w:r>
        <w:rPr>
          <w:rFonts w:hint="cs"/>
          <w:rtl/>
        </w:rPr>
        <w:t>إِ</w:t>
      </w:r>
      <w:r>
        <w:rPr>
          <w:rtl/>
        </w:rPr>
        <w:t>طالة و</w:t>
      </w:r>
      <w:r w:rsidR="00960D04">
        <w:rPr>
          <w:rtl/>
        </w:rPr>
        <w:t xml:space="preserve">إلّا </w:t>
      </w:r>
      <w:r>
        <w:rPr>
          <w:rtl/>
        </w:rPr>
        <w:t>استحب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طالة</w:t>
      </w:r>
      <w:r w:rsidR="00EC1548">
        <w:rPr>
          <w:rtl/>
        </w:rPr>
        <w:t>،</w:t>
      </w:r>
      <w:bookmarkEnd w:id="1464"/>
      <w:bookmarkEnd w:id="1465"/>
      <w:r>
        <w:rPr>
          <w:rtl/>
        </w:rPr>
        <w:t xml:space="preserve"> </w:t>
      </w:r>
      <w:bookmarkStart w:id="1466" w:name="_Toc278688251"/>
      <w:bookmarkStart w:id="1467" w:name="_Toc301887052"/>
      <w:r>
        <w:rPr>
          <w:rtl/>
        </w:rPr>
        <w:t>وعدم جواز ال</w:t>
      </w:r>
      <w:r>
        <w:rPr>
          <w:rFonts w:hint="cs"/>
          <w:rtl/>
        </w:rPr>
        <w:t>إِ</w:t>
      </w:r>
      <w:r>
        <w:rPr>
          <w:rtl/>
        </w:rPr>
        <w:t>فراط فيهما</w:t>
      </w:r>
      <w:bookmarkEnd w:id="1461"/>
      <w:bookmarkEnd w:id="1462"/>
      <w:bookmarkEnd w:id="1463"/>
      <w:bookmarkEnd w:id="1466"/>
      <w:bookmarkEnd w:id="146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[ 11062 ]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يعني ابن معروف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ابن سنان يعني عبدالله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527A2F">
        <w:rPr>
          <w:rtl/>
        </w:rPr>
        <w:t>قال</w:t>
      </w:r>
      <w:r>
        <w:rPr>
          <w:rtl/>
        </w:rPr>
        <w:t>:</w:t>
      </w:r>
      <w:r w:rsidR="00BB3864" w:rsidRPr="00527A2F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 w:rsidRPr="00527A2F">
        <w:rPr>
          <w:rtl/>
        </w:rPr>
        <w:t xml:space="preserve">ى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13D8B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الظهر والعصر فخف</w:t>
      </w:r>
      <w:r w:rsidR="00BB3864">
        <w:rPr>
          <w:rFonts w:hint="cs"/>
          <w:rtl/>
        </w:rPr>
        <w:t>ّ</w:t>
      </w:r>
      <w:r w:rsidR="00BB3864">
        <w:rPr>
          <w:rtl/>
        </w:rPr>
        <w:t>ف الصلاة في الركعتين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انصرف قال له الناس</w:t>
      </w:r>
      <w:r>
        <w:rPr>
          <w:rtl/>
        </w:rPr>
        <w:t>:</w:t>
      </w:r>
      <w:r w:rsidR="00BB3864">
        <w:rPr>
          <w:rtl/>
        </w:rPr>
        <w:t xml:space="preserve"> يا رسول الله</w:t>
      </w:r>
      <w:r>
        <w:rPr>
          <w:rtl/>
        </w:rPr>
        <w:t>،</w:t>
      </w:r>
      <w:r w:rsidR="00BB3864">
        <w:rPr>
          <w:rtl/>
        </w:rPr>
        <w:t xml:space="preserve"> أحدث في الصلاة شيء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وما ذاك</w:t>
      </w:r>
      <w:r>
        <w:rPr>
          <w:rFonts w:hint="cs"/>
          <w:rtl/>
        </w:rPr>
        <w:t>؟</w:t>
      </w:r>
      <w:r w:rsidR="00BB3864">
        <w:rPr>
          <w:rtl/>
        </w:rPr>
        <w:t xml:space="preserve"> قالوا</w:t>
      </w:r>
      <w:r>
        <w:rPr>
          <w:rtl/>
        </w:rPr>
        <w:t>:</w:t>
      </w:r>
      <w:r w:rsidR="00BB3864">
        <w:rPr>
          <w:rtl/>
        </w:rPr>
        <w:t xml:space="preserve"> خف</w:t>
      </w:r>
      <w:r w:rsidR="00BB3864">
        <w:rPr>
          <w:rFonts w:hint="cs"/>
          <w:rtl/>
        </w:rPr>
        <w:t>ّ</w:t>
      </w:r>
      <w:r w:rsidR="00BB3864">
        <w:rPr>
          <w:rtl/>
        </w:rPr>
        <w:t>فت في الركعتين ال</w:t>
      </w:r>
      <w:r w:rsidR="00BB3864">
        <w:rPr>
          <w:rFonts w:hint="cs"/>
          <w:rtl/>
        </w:rPr>
        <w:t>أ</w:t>
      </w:r>
      <w:r w:rsidR="00BB3864">
        <w:rPr>
          <w:rtl/>
        </w:rPr>
        <w:t>خيرتين</w:t>
      </w:r>
      <w:r>
        <w:rPr>
          <w:rtl/>
        </w:rPr>
        <w:t>،</w:t>
      </w:r>
      <w:r w:rsidR="00BB3864">
        <w:rPr>
          <w:rtl/>
        </w:rPr>
        <w:t xml:space="preserve"> فقال لهم</w:t>
      </w:r>
      <w:r>
        <w:rPr>
          <w:rtl/>
        </w:rPr>
        <w:t>:</w:t>
      </w:r>
      <w:r w:rsidR="00BB3864">
        <w:rPr>
          <w:rtl/>
        </w:rPr>
        <w:t xml:space="preserve"> أو ما سمعتم صراخ الصبي</w:t>
      </w:r>
      <w:r>
        <w:rPr>
          <w:rFonts w:hint="cs"/>
          <w:rtl/>
        </w:rPr>
        <w:t>؟</w:t>
      </w:r>
      <w:r w:rsidR="00BB3864">
        <w:rPr>
          <w:rtl/>
        </w:rPr>
        <w:t>!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[ 11063 ]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البرقي</w:t>
      </w:r>
      <w:r>
        <w:rPr>
          <w:rtl/>
        </w:rPr>
        <w:t>،</w:t>
      </w:r>
      <w:r w:rsidR="00BB3864">
        <w:rPr>
          <w:rtl/>
        </w:rPr>
        <w:t xml:space="preserve"> عن النوفلي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527A2F">
        <w:rPr>
          <w:rtl/>
        </w:rPr>
        <w:t xml:space="preserve">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آخر ما فارقت عليه حبيب قلبي أن قال</w:t>
      </w:r>
      <w:r>
        <w:rPr>
          <w:rtl/>
        </w:rPr>
        <w:t>:</w:t>
      </w:r>
      <w:r w:rsidR="00BB3864">
        <w:rPr>
          <w:rtl/>
        </w:rPr>
        <w:t xml:space="preserve"> يا علي</w:t>
      </w:r>
      <w:r>
        <w:rPr>
          <w:rtl/>
        </w:rPr>
        <w:t>،</w:t>
      </w:r>
      <w:r w:rsidR="00BB3864">
        <w:rPr>
          <w:rtl/>
        </w:rPr>
        <w:t xml:space="preserve"> إذا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أضعف من خلفك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BB3864" w:rsidP="00413D8B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DA42CA" w:rsidRDefault="00BB3864" w:rsidP="00E91C93">
      <w:pPr>
        <w:pStyle w:val="libFootnote0"/>
        <w:rPr>
          <w:rtl/>
        </w:rPr>
      </w:pPr>
      <w:r w:rsidRPr="00DA42CA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A42CA">
        <w:rPr>
          <w:rtl/>
        </w:rPr>
        <w:t>274</w:t>
      </w:r>
      <w:r>
        <w:rPr>
          <w:rtl/>
        </w:rPr>
        <w:t xml:space="preserve"> / </w:t>
      </w:r>
      <w:r w:rsidRPr="00DA42CA">
        <w:rPr>
          <w:rtl/>
        </w:rPr>
        <w:t>794.</w:t>
      </w:r>
    </w:p>
    <w:p w:rsidR="00BB3864" w:rsidRPr="00DA42CA" w:rsidRDefault="00BB3864" w:rsidP="00E91C93">
      <w:pPr>
        <w:pStyle w:val="libFootnote0"/>
        <w:rPr>
          <w:rtl/>
        </w:rPr>
      </w:pPr>
      <w:r w:rsidRPr="00DA42CA">
        <w:rPr>
          <w:rtl/>
        </w:rPr>
        <w:t>(2) مر</w:t>
      </w:r>
      <w:r>
        <w:rPr>
          <w:rFonts w:hint="cs"/>
          <w:rtl/>
        </w:rPr>
        <w:t>ّ</w:t>
      </w:r>
      <w:r w:rsidRPr="00DA42CA">
        <w:rPr>
          <w:rtl/>
        </w:rPr>
        <w:t xml:space="preserve"> في الباب 14 من </w:t>
      </w:r>
      <w:r>
        <w:rPr>
          <w:rFonts w:hint="cs"/>
          <w:rtl/>
        </w:rPr>
        <w:t>أ</w:t>
      </w:r>
      <w:r w:rsidRPr="00DA42CA">
        <w:rPr>
          <w:rtl/>
        </w:rPr>
        <w:t>بواب الركوع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A42CA">
        <w:rPr>
          <w:rtl/>
        </w:rPr>
        <w:t xml:space="preserve">وفي الباب 19 من </w:t>
      </w:r>
      <w:r>
        <w:rPr>
          <w:rFonts w:hint="cs"/>
          <w:rtl/>
        </w:rPr>
        <w:t>أ</w:t>
      </w:r>
      <w:r w:rsidRPr="00DA42CA">
        <w:rPr>
          <w:rtl/>
        </w:rPr>
        <w:t>بواب الخلل الواقع في الصلاة.</w:t>
      </w:r>
    </w:p>
    <w:p w:rsidR="00BB3864" w:rsidRPr="00DA42CA" w:rsidRDefault="00BB3864" w:rsidP="00E91C93">
      <w:pPr>
        <w:pStyle w:val="libFootnote0"/>
        <w:rPr>
          <w:rtl/>
        </w:rPr>
      </w:pPr>
      <w:r w:rsidRPr="00DA42CA">
        <w:rPr>
          <w:rtl/>
        </w:rPr>
        <w:t xml:space="preserve">(3) تقدم في الباب 28 من </w:t>
      </w:r>
      <w:r>
        <w:rPr>
          <w:rFonts w:hint="cs"/>
          <w:rtl/>
        </w:rPr>
        <w:t>أ</w:t>
      </w:r>
      <w:r w:rsidRPr="00DA42CA">
        <w:rPr>
          <w:rtl/>
        </w:rPr>
        <w:t>بواب السجود.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الباب 69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274 / 796.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283 / 1129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بتمامه في الحديث 1 من الباب 38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ذان.</w:t>
      </w:r>
    </w:p>
    <w:p w:rsidR="00BB3864" w:rsidRPr="00DA42CA" w:rsidRDefault="00BB3864" w:rsidP="00413D8B">
      <w:pPr>
        <w:pStyle w:val="libFootnote0"/>
        <w:rPr>
          <w:rtl/>
        </w:rPr>
      </w:pPr>
      <w:r w:rsidRPr="00DA42CA">
        <w:rPr>
          <w:rtl/>
        </w:rPr>
        <w:t>(</w:t>
      </w:r>
      <w:r w:rsidR="00413D8B">
        <w:rPr>
          <w:rFonts w:hint="cs"/>
          <w:rtl/>
        </w:rPr>
        <w:t>4</w:t>
      </w:r>
      <w:r w:rsidRPr="00DA42CA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A42CA">
        <w:rPr>
          <w:rtl/>
        </w:rPr>
        <w:t>184</w:t>
      </w:r>
      <w:r>
        <w:rPr>
          <w:rtl/>
        </w:rPr>
        <w:t xml:space="preserve"> / </w:t>
      </w:r>
      <w:r w:rsidRPr="00DA42CA">
        <w:rPr>
          <w:rtl/>
        </w:rPr>
        <w:t>870.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[ 11064 ]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ينبغي لل</w:t>
      </w:r>
      <w:r w:rsidR="00BB3864">
        <w:rPr>
          <w:rFonts w:hint="cs"/>
          <w:rtl/>
        </w:rPr>
        <w:t>إِ</w:t>
      </w:r>
      <w:r w:rsidR="00BB3864">
        <w:rPr>
          <w:rtl/>
        </w:rPr>
        <w:t>مام أن تكون صلاته على صلاة أضعف من خلفه.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،</w:t>
      </w:r>
      <w:r>
        <w:rPr>
          <w:rtl/>
        </w:rPr>
        <w:t xml:space="preserve"> عن علي بن السندي</w:t>
      </w:r>
      <w:r w:rsidR="00EC1548">
        <w:rPr>
          <w:rtl/>
        </w:rPr>
        <w:t>،</w:t>
      </w:r>
      <w:r>
        <w:rPr>
          <w:rtl/>
        </w:rPr>
        <w:t xml:space="preserve"> عن صفوان</w:t>
      </w:r>
      <w:r w:rsidR="00EC1548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[ 11065 ]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وكان معاذ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مسجد على عهد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ويطيل القراءة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ه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رجل فافتتح سورة طويلة فقرأ الرجل لنفسه وصل</w:t>
      </w:r>
      <w:r w:rsidR="00BB3864">
        <w:rPr>
          <w:rFonts w:hint="cs"/>
          <w:rtl/>
        </w:rPr>
        <w:t>ّ</w:t>
      </w:r>
      <w:r w:rsidR="00BB3864">
        <w:rPr>
          <w:rtl/>
        </w:rPr>
        <w:t>ى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ركب راحلته</w:t>
      </w:r>
      <w:r>
        <w:rPr>
          <w:rtl/>
        </w:rPr>
        <w:t>،</w:t>
      </w:r>
      <w:r w:rsidR="00BB3864">
        <w:rPr>
          <w:rtl/>
        </w:rPr>
        <w:t xml:space="preserve"> فبلغ ذلك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فبعث إلى معاذ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يا معاذ</w:t>
      </w:r>
      <w:r>
        <w:rPr>
          <w:rtl/>
        </w:rPr>
        <w:t>،</w:t>
      </w:r>
      <w:r w:rsidR="00BB3864">
        <w:rPr>
          <w:rtl/>
        </w:rPr>
        <w:t xml:space="preserve"> إي</w:t>
      </w:r>
      <w:r w:rsidR="00BB3864">
        <w:rPr>
          <w:rFonts w:hint="cs"/>
          <w:rtl/>
        </w:rPr>
        <w:t>ّ</w:t>
      </w:r>
      <w:r w:rsidR="00BB3864">
        <w:rPr>
          <w:rtl/>
        </w:rPr>
        <w:t>اك أن تكون فت</w:t>
      </w:r>
      <w:r w:rsidR="00BB3864">
        <w:rPr>
          <w:rFonts w:hint="cs"/>
          <w:rtl/>
        </w:rPr>
        <w:t>ّ</w:t>
      </w:r>
      <w:r w:rsidR="00BB3864">
        <w:rPr>
          <w:rtl/>
        </w:rPr>
        <w:t>انا</w:t>
      </w:r>
      <w:r>
        <w:rPr>
          <w:rtl/>
        </w:rPr>
        <w:t>،</w:t>
      </w:r>
      <w:r w:rsidR="00BB3864">
        <w:rPr>
          <w:rtl/>
        </w:rPr>
        <w:t xml:space="preserve"> عليك ب</w:t>
      </w:r>
      <w:r w:rsidR="00BB3864">
        <w:rPr>
          <w:rFonts w:hint="cs"/>
          <w:rtl/>
        </w:rPr>
        <w:t xml:space="preserve">‍ </w:t>
      </w:r>
      <w:r w:rsidR="00BB3864" w:rsidRPr="00413D8B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وَالشَّمْسِ وَضُحَاهَا</w:t>
      </w:r>
      <w:r w:rsidR="00BB3864" w:rsidRPr="00DB56AE">
        <w:rPr>
          <w:rStyle w:val="libNormalChar"/>
          <w:rtl/>
        </w:rPr>
        <w:t xml:space="preserve"> </w:t>
      </w:r>
      <w:r w:rsidR="00BB3864" w:rsidRPr="00413D8B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وذواتها.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[ 11066 ]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كان ذات يوم يؤم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أصحابه فيسمع بكاء الصبي فيخف</w:t>
      </w:r>
      <w:r w:rsidR="00BB3864">
        <w:rPr>
          <w:rFonts w:hint="cs"/>
          <w:rtl/>
        </w:rPr>
        <w:t>ّ</w:t>
      </w:r>
      <w:r w:rsidR="00BB3864">
        <w:rPr>
          <w:rtl/>
        </w:rPr>
        <w:t>ف الصلاة.</w:t>
      </w:r>
    </w:p>
    <w:p w:rsidR="00EC1548" w:rsidRDefault="00EC1548" w:rsidP="00413D8B">
      <w:pPr>
        <w:pStyle w:val="libNormal"/>
        <w:rPr>
          <w:rtl/>
        </w:rPr>
      </w:pPr>
      <w:r>
        <w:rPr>
          <w:rtl/>
        </w:rPr>
        <w:t>[ 11067 ]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عقاب ال</w:t>
      </w:r>
      <w:r w:rsidR="00BB3864">
        <w:rPr>
          <w:rFonts w:hint="cs"/>
          <w:rtl/>
        </w:rPr>
        <w:t>أ</w:t>
      </w:r>
      <w:r w:rsidR="00BB3864">
        <w:rPr>
          <w:rtl/>
        </w:rPr>
        <w:t>عمال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بسند 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في عيادة المريض </w:t>
      </w:r>
      <w:r w:rsidR="00BB3864"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رسول </w:t>
      </w:r>
      <w:r w:rsidR="00BB3864" w:rsidRPr="0029481D">
        <w:rPr>
          <w:rtl/>
        </w:rPr>
        <w:t xml:space="preserve">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فلم يقتصد بهم في حضوره وقراءته وركوعه وسجوده وقعوده وقيامه رد</w:t>
      </w:r>
      <w:r w:rsidR="00BB3864">
        <w:rPr>
          <w:rFonts w:hint="cs"/>
          <w:rtl/>
        </w:rPr>
        <w:t>ّ</w:t>
      </w:r>
      <w:r w:rsidR="00BB3864">
        <w:rPr>
          <w:rtl/>
        </w:rPr>
        <w:t>ت عليه صلاته ولم تجاوز تراقيه</w:t>
      </w:r>
      <w:r>
        <w:rPr>
          <w:rtl/>
        </w:rPr>
        <w:t>،</w:t>
      </w:r>
      <w:r w:rsidR="00BB3864">
        <w:rPr>
          <w:rtl/>
        </w:rPr>
        <w:t xml:space="preserve"> وكانت منزلته عند الله منزلة أمير جائر متعد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لم يصلح لرعي</w:t>
      </w:r>
      <w:r w:rsidR="00BB3864">
        <w:rPr>
          <w:rFonts w:hint="cs"/>
          <w:rtl/>
        </w:rPr>
        <w:t>ّ</w:t>
      </w:r>
      <w:r w:rsidR="00BB3864">
        <w:rPr>
          <w:rtl/>
        </w:rPr>
        <w:t>ته ولم يقم فيهم بأمر الله</w:t>
      </w:r>
      <w:r>
        <w:rPr>
          <w:rtl/>
        </w:rPr>
        <w:t>،</w:t>
      </w:r>
      <w:r w:rsidR="00BB3864">
        <w:rPr>
          <w:rtl/>
        </w:rPr>
        <w:t xml:space="preserve"> فقام أمير المؤمنين علي بن 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طالب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فقال</w:t>
      </w:r>
      <w:r>
        <w:rPr>
          <w:rtl/>
        </w:rPr>
        <w:t>:</w:t>
      </w:r>
      <w:r w:rsidR="00BB3864">
        <w:rPr>
          <w:rtl/>
        </w:rPr>
        <w:t xml:space="preserve"> يا رسول الله</w:t>
      </w:r>
      <w:r>
        <w:rPr>
          <w:rtl/>
        </w:rPr>
        <w:t>،</w:t>
      </w:r>
      <w:r w:rsidR="00BB3864">
        <w:rPr>
          <w:rtl/>
        </w:rPr>
        <w:t xml:space="preserve"> بأبي أنت و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وما منزلة أمير جائر متعد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لم يصلح لرعي</w:t>
      </w:r>
      <w:r w:rsidR="00BB3864">
        <w:rPr>
          <w:rFonts w:hint="cs"/>
          <w:rtl/>
        </w:rPr>
        <w:t>ّ</w:t>
      </w:r>
      <w:r w:rsidR="00BB3864">
        <w:rPr>
          <w:rtl/>
        </w:rPr>
        <w:t>ته ولم يقم فيهم بأمر الله تعالى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هو رابع أربعة من أشد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الناس عذابا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255 / 1152.</w:t>
      </w:r>
    </w:p>
    <w:p w:rsidR="00BB3864" w:rsidRPr="000318C2" w:rsidRDefault="00BB3864" w:rsidP="00E91C93">
      <w:pPr>
        <w:pStyle w:val="libFootnote0"/>
        <w:rPr>
          <w:rtl/>
        </w:rPr>
      </w:pPr>
      <w:r w:rsidRPr="000318C2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318C2">
        <w:rPr>
          <w:rtl/>
        </w:rPr>
        <w:t>274</w:t>
      </w:r>
      <w:r>
        <w:rPr>
          <w:rtl/>
        </w:rPr>
        <w:t xml:space="preserve"> / </w:t>
      </w:r>
      <w:r w:rsidRPr="000318C2">
        <w:rPr>
          <w:rtl/>
        </w:rPr>
        <w:t>795.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255 / 1153.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255 / 1154.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338.</w:t>
      </w:r>
    </w:p>
    <w:p w:rsidR="00BB3864" w:rsidRPr="000318C2" w:rsidRDefault="00BB3864" w:rsidP="00413D8B">
      <w:pPr>
        <w:pStyle w:val="libFootnote0"/>
        <w:rPr>
          <w:rtl/>
        </w:rPr>
      </w:pPr>
      <w:r w:rsidRPr="000318C2">
        <w:rPr>
          <w:rtl/>
        </w:rPr>
        <w:t>(</w:t>
      </w:r>
      <w:r w:rsidR="00413D8B">
        <w:rPr>
          <w:rFonts w:hint="cs"/>
          <w:rtl/>
        </w:rPr>
        <w:t>2</w:t>
      </w:r>
      <w:r w:rsidRPr="000318C2">
        <w:rPr>
          <w:rtl/>
        </w:rPr>
        <w:t xml:space="preserve">) تقدم في الحديث 9 من الباب 10 من </w:t>
      </w:r>
      <w:r>
        <w:rPr>
          <w:rFonts w:hint="cs"/>
          <w:rtl/>
        </w:rPr>
        <w:t>أ</w:t>
      </w:r>
      <w:r w:rsidRPr="000318C2">
        <w:rPr>
          <w:rtl/>
        </w:rPr>
        <w:t>بواب الاحتضار.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يوم القيامة</w:t>
      </w:r>
      <w:r w:rsidR="00EC1548">
        <w:rPr>
          <w:rtl/>
        </w:rPr>
        <w:t>:</w:t>
      </w:r>
      <w:r>
        <w:rPr>
          <w:rtl/>
        </w:rPr>
        <w:t xml:space="preserve"> إبليس</w:t>
      </w:r>
      <w:r w:rsidR="00EC1548">
        <w:rPr>
          <w:rtl/>
        </w:rPr>
        <w:t>،</w:t>
      </w:r>
      <w:r>
        <w:rPr>
          <w:rtl/>
        </w:rPr>
        <w:t xml:space="preserve"> وفرعون</w:t>
      </w:r>
      <w:r w:rsidR="00EC1548">
        <w:rPr>
          <w:rtl/>
        </w:rPr>
        <w:t>،</w:t>
      </w:r>
      <w:r>
        <w:rPr>
          <w:rtl/>
        </w:rPr>
        <w:t xml:space="preserve"> وقاتل النفس</w:t>
      </w:r>
      <w:r w:rsidR="00EC1548">
        <w:rPr>
          <w:rtl/>
        </w:rPr>
        <w:t>،</w:t>
      </w:r>
      <w:r>
        <w:rPr>
          <w:rtl/>
        </w:rPr>
        <w:t xml:space="preserve"> ورابعهم</w:t>
      </w:r>
      <w:r w:rsidR="00EC1548">
        <w:rPr>
          <w:rtl/>
        </w:rPr>
        <w:t>:</w:t>
      </w:r>
      <w:r>
        <w:rPr>
          <w:rtl/>
        </w:rPr>
        <w:t xml:space="preserve"> سلطان جائر.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[ 11068 ]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عبدالله بن ميمون</w:t>
      </w:r>
      <w:r>
        <w:rPr>
          <w:rtl/>
        </w:rPr>
        <w:t>،</w:t>
      </w:r>
      <w:r w:rsidR="00BB3864">
        <w:rPr>
          <w:rtl/>
        </w:rPr>
        <w:t xml:space="preserve"> عن جعفر بن محمد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 w:rsidR="00413D8B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</w:t>
      </w:r>
      <w:r w:rsidR="00413D8B">
        <w:rPr>
          <w:rFonts w:hint="cs"/>
          <w:rtl/>
        </w:rPr>
        <w:t xml:space="preserve">)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13D8B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يسمع صوت الصبي</w:t>
      </w:r>
      <w:r>
        <w:rPr>
          <w:rFonts w:hint="cs"/>
          <w:rtl/>
        </w:rPr>
        <w:t xml:space="preserve"> - </w:t>
      </w:r>
      <w:r w:rsidR="00BB3864">
        <w:rPr>
          <w:rtl/>
        </w:rPr>
        <w:t>وهو يبكي</w:t>
      </w:r>
      <w:r>
        <w:rPr>
          <w:rtl/>
        </w:rPr>
        <w:t xml:space="preserve"> - </w:t>
      </w:r>
      <w:r w:rsidR="00BB3864">
        <w:rPr>
          <w:rtl/>
        </w:rPr>
        <w:t>وهو في الصلاة</w:t>
      </w:r>
      <w:r>
        <w:rPr>
          <w:rtl/>
        </w:rPr>
        <w:t>،</w:t>
      </w:r>
      <w:r w:rsidR="00BB3864">
        <w:rPr>
          <w:rtl/>
        </w:rPr>
        <w:t xml:space="preserve"> فيخف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ف الصلاة أن تعبر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ه.</w:t>
      </w:r>
    </w:p>
    <w:p w:rsidR="00BB3864" w:rsidRDefault="00EC1548" w:rsidP="00413D8B">
      <w:pPr>
        <w:pStyle w:val="libNormal"/>
        <w:rPr>
          <w:rtl/>
        </w:rPr>
      </w:pPr>
      <w:r>
        <w:rPr>
          <w:rtl/>
        </w:rPr>
        <w:t>[ 11069 ]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الحسين الرضي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نهج البلاغة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عهده إلى مالك ال</w:t>
      </w:r>
      <w:r w:rsidR="00BB3864">
        <w:rPr>
          <w:rFonts w:hint="cs"/>
          <w:rtl/>
        </w:rPr>
        <w:t>أ</w:t>
      </w:r>
      <w:r w:rsidR="00BB3864">
        <w:rPr>
          <w:rtl/>
        </w:rPr>
        <w:t>شتر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ووف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تقر</w:t>
      </w:r>
      <w:r w:rsidR="00BB3864">
        <w:rPr>
          <w:rFonts w:hint="cs"/>
          <w:rtl/>
        </w:rPr>
        <w:t>ّ</w:t>
      </w:r>
      <w:r w:rsidR="00BB3864">
        <w:rPr>
          <w:rtl/>
        </w:rPr>
        <w:t>بت به إلى الله كاملا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غير مثلوم ولا منقوص بالغا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بدنك ما بلغ</w:t>
      </w:r>
      <w:r>
        <w:rPr>
          <w:rtl/>
        </w:rPr>
        <w:t>،</w:t>
      </w:r>
      <w:r w:rsidR="00BB3864">
        <w:rPr>
          <w:rtl/>
        </w:rPr>
        <w:t xml:space="preserve"> وإذا قمت في صلاتك بالناس فلا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تكونن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ولا مضي</w:t>
      </w:r>
      <w:r w:rsidR="00BB3864">
        <w:rPr>
          <w:rFonts w:hint="cs"/>
          <w:rtl/>
        </w:rPr>
        <w:t>ّ</w:t>
      </w:r>
      <w:r w:rsidR="00BB3864">
        <w:rPr>
          <w:rtl/>
        </w:rPr>
        <w:t>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الناس من به العل</w:t>
      </w:r>
      <w:r w:rsidR="00BB3864">
        <w:rPr>
          <w:rFonts w:hint="cs"/>
          <w:rtl/>
        </w:rPr>
        <w:t>ّ</w:t>
      </w:r>
      <w:r w:rsidR="00BB3864">
        <w:rPr>
          <w:rtl/>
        </w:rPr>
        <w:t>ة وله الحاجة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سألت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13D8B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حين وج</w:t>
      </w:r>
      <w:r w:rsidR="00BB3864">
        <w:rPr>
          <w:rFonts w:hint="cs"/>
          <w:rtl/>
        </w:rPr>
        <w:t>ّ</w:t>
      </w:r>
      <w:r w:rsidR="00BB3864">
        <w:rPr>
          <w:rtl/>
        </w:rPr>
        <w:t>هني إلى اليمن</w:t>
      </w:r>
      <w:r>
        <w:rPr>
          <w:rtl/>
        </w:rPr>
        <w:t>:</w:t>
      </w:r>
      <w:r w:rsidR="00BB3864">
        <w:rPr>
          <w:rtl/>
        </w:rPr>
        <w:t xml:space="preserve"> كيف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 صلاة </w:t>
      </w:r>
      <w:r w:rsidR="00BB3864"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أضعفهم</w:t>
      </w:r>
      <w:r>
        <w:rPr>
          <w:rtl/>
        </w:rPr>
        <w:t>،</w:t>
      </w:r>
      <w:r w:rsidR="00BB3864">
        <w:rPr>
          <w:rtl/>
        </w:rPr>
        <w:t xml:space="preserve"> وكن بالمؤمنين رحيما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DB56AE" w:rsidRDefault="00BB3864" w:rsidP="00413D8B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تكبيرة ال</w:t>
      </w:r>
      <w:r>
        <w:rPr>
          <w:rFonts w:hint="cs"/>
          <w:rtl/>
        </w:rPr>
        <w:t>إِ</w:t>
      </w:r>
      <w:r>
        <w:rPr>
          <w:rtl/>
        </w:rPr>
        <w:t xml:space="preserve">حرام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وفي الركوع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وفي أوقات الصلوات الخمس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413D8B">
        <w:rPr>
          <w:rStyle w:val="libFootnotenumChar"/>
          <w:rFonts w:hint="cs"/>
          <w:rtl/>
        </w:rPr>
        <w:t>7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344 / 1 الباب 49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وأورد صدره في الحديث 8 من الباب 23 من هذه الأبواب.</w:t>
      </w:r>
    </w:p>
    <w:p w:rsidR="00BB3864" w:rsidRPr="000318C2" w:rsidRDefault="00BB3864" w:rsidP="00E91C93">
      <w:pPr>
        <w:pStyle w:val="libFootnote0"/>
        <w:rPr>
          <w:rtl/>
        </w:rPr>
      </w:pPr>
      <w:r w:rsidRPr="000318C2">
        <w:rPr>
          <w:rtl/>
        </w:rPr>
        <w:t>(1) كذا في الاصل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318C2">
        <w:rPr>
          <w:rtl/>
        </w:rPr>
        <w:t>ولكن في المصدر</w:t>
      </w:r>
      <w:r w:rsidR="00EC1548" w:rsidRPr="00F61DCE">
        <w:rPr>
          <w:rtl/>
        </w:rPr>
        <w:t>:</w:t>
      </w:r>
      <w:r w:rsidRPr="00F61DCE">
        <w:rPr>
          <w:rtl/>
        </w:rPr>
        <w:t xml:space="preserve"> ( </w:t>
      </w:r>
      <w:r w:rsidRPr="00F61DCE">
        <w:rPr>
          <w:rFonts w:hint="cs"/>
          <w:rtl/>
        </w:rPr>
        <w:t>أ</w:t>
      </w:r>
      <w:r w:rsidRPr="00F61DCE">
        <w:rPr>
          <w:rtl/>
        </w:rPr>
        <w:t xml:space="preserve">ن تصير اليه ) بدل ( </w:t>
      </w:r>
      <w:r w:rsidRPr="00F61DCE">
        <w:rPr>
          <w:rFonts w:hint="cs"/>
          <w:rtl/>
        </w:rPr>
        <w:t>أ</w:t>
      </w:r>
      <w:r w:rsidRPr="00F61DCE">
        <w:rPr>
          <w:rtl/>
        </w:rPr>
        <w:t>ن تعبر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نهج البلاغة 3</w:t>
      </w:r>
      <w:r w:rsidR="00EC1548">
        <w:rPr>
          <w:rtl/>
        </w:rPr>
        <w:t>:</w:t>
      </w:r>
      <w:r>
        <w:rPr>
          <w:rtl/>
        </w:rPr>
        <w:t xml:space="preserve"> 114 باختلاف.</w:t>
      </w:r>
    </w:p>
    <w:p w:rsidR="00BB3864" w:rsidRPr="000318C2" w:rsidRDefault="00BB3864" w:rsidP="00413D8B">
      <w:pPr>
        <w:pStyle w:val="libFootnote0"/>
        <w:rPr>
          <w:rtl/>
        </w:rPr>
      </w:pPr>
      <w:r w:rsidRPr="000318C2">
        <w:rPr>
          <w:rtl/>
        </w:rPr>
        <w:t>(</w:t>
      </w:r>
      <w:r w:rsidR="00413D8B">
        <w:rPr>
          <w:rFonts w:hint="cs"/>
          <w:rtl/>
        </w:rPr>
        <w:t>2</w:t>
      </w:r>
      <w:r w:rsidRPr="000318C2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318C2">
        <w:rPr>
          <w:rtl/>
        </w:rPr>
        <w:t>كصلاة.</w:t>
      </w:r>
    </w:p>
    <w:p w:rsidR="00BB3864" w:rsidRPr="000318C2" w:rsidRDefault="00BB3864" w:rsidP="00413D8B">
      <w:pPr>
        <w:pStyle w:val="libFootnote0"/>
        <w:rPr>
          <w:rtl/>
        </w:rPr>
      </w:pPr>
      <w:r w:rsidRPr="000318C2">
        <w:rPr>
          <w:rtl/>
        </w:rPr>
        <w:t>(</w:t>
      </w:r>
      <w:r w:rsidR="00413D8B">
        <w:rPr>
          <w:rFonts w:hint="cs"/>
          <w:rtl/>
        </w:rPr>
        <w:t>3</w:t>
      </w:r>
      <w:r w:rsidRPr="000318C2">
        <w:rPr>
          <w:rtl/>
        </w:rPr>
        <w:t xml:space="preserve">) تقدم في الحديث 9 من الباب 1 من </w:t>
      </w:r>
      <w:r>
        <w:rPr>
          <w:rFonts w:hint="cs"/>
          <w:rtl/>
        </w:rPr>
        <w:t>أ</w:t>
      </w:r>
      <w:r w:rsidRPr="000318C2">
        <w:rPr>
          <w:rtl/>
        </w:rPr>
        <w:t xml:space="preserve">بواب تكبيرة الاحرام. </w:t>
      </w:r>
    </w:p>
    <w:p w:rsidR="00BB3864" w:rsidRPr="000318C2" w:rsidRDefault="00BB3864" w:rsidP="00413D8B">
      <w:pPr>
        <w:pStyle w:val="libFootnote0"/>
        <w:rPr>
          <w:rtl/>
        </w:rPr>
      </w:pPr>
      <w:r w:rsidRPr="000318C2">
        <w:rPr>
          <w:rtl/>
        </w:rPr>
        <w:t>(</w:t>
      </w:r>
      <w:r w:rsidR="00413D8B">
        <w:rPr>
          <w:rFonts w:hint="cs"/>
          <w:rtl/>
        </w:rPr>
        <w:t>4</w:t>
      </w:r>
      <w:r w:rsidRPr="000318C2">
        <w:rPr>
          <w:rtl/>
        </w:rPr>
        <w:t xml:space="preserve">) تقدم في الحديث 3 و 4 من الباب 6 من </w:t>
      </w:r>
      <w:r>
        <w:rPr>
          <w:rFonts w:hint="cs"/>
          <w:rtl/>
        </w:rPr>
        <w:t>أ</w:t>
      </w:r>
      <w:r w:rsidRPr="000318C2">
        <w:rPr>
          <w:rtl/>
        </w:rPr>
        <w:t>بواب الركوع.</w:t>
      </w:r>
    </w:p>
    <w:p w:rsidR="00BB3864" w:rsidRPr="000318C2" w:rsidRDefault="00BB3864" w:rsidP="00413D8B">
      <w:pPr>
        <w:pStyle w:val="libFootnote0"/>
        <w:rPr>
          <w:rtl/>
        </w:rPr>
      </w:pPr>
      <w:r w:rsidRPr="000318C2">
        <w:rPr>
          <w:rtl/>
        </w:rPr>
        <w:t>(</w:t>
      </w:r>
      <w:r w:rsidR="00413D8B">
        <w:rPr>
          <w:rFonts w:hint="cs"/>
          <w:rtl/>
        </w:rPr>
        <w:t>5</w:t>
      </w:r>
      <w:r w:rsidRPr="000318C2">
        <w:rPr>
          <w:rtl/>
        </w:rPr>
        <w:t xml:space="preserve">) تقدم في الحديث 13 من الباب 10 من </w:t>
      </w:r>
      <w:r>
        <w:rPr>
          <w:rFonts w:hint="cs"/>
          <w:rtl/>
        </w:rPr>
        <w:t>أ</w:t>
      </w:r>
      <w:r w:rsidRPr="000318C2">
        <w:rPr>
          <w:rtl/>
        </w:rPr>
        <w:t>بواب المواقيت.</w:t>
      </w:r>
    </w:p>
    <w:p w:rsidR="00BB3864" w:rsidRPr="000318C2" w:rsidRDefault="00BB3864" w:rsidP="00413D8B">
      <w:pPr>
        <w:pStyle w:val="libFootnote0"/>
        <w:rPr>
          <w:rtl/>
        </w:rPr>
      </w:pPr>
      <w:r w:rsidRPr="000318C2">
        <w:rPr>
          <w:rtl/>
        </w:rPr>
        <w:t>(</w:t>
      </w:r>
      <w:r w:rsidR="00413D8B">
        <w:rPr>
          <w:rFonts w:hint="cs"/>
          <w:rtl/>
        </w:rPr>
        <w:t>6</w:t>
      </w:r>
      <w:r w:rsidRPr="000318C2">
        <w:rPr>
          <w:rtl/>
        </w:rPr>
        <w:t xml:space="preserve">) تقدم ما يحمل على ذلك في الحديث 3 من الباب 9 من </w:t>
      </w:r>
      <w:r>
        <w:rPr>
          <w:rFonts w:hint="cs"/>
          <w:rtl/>
        </w:rPr>
        <w:t>أ</w:t>
      </w:r>
      <w:r w:rsidRPr="000318C2">
        <w:rPr>
          <w:rtl/>
        </w:rPr>
        <w:t xml:space="preserve">بواب </w:t>
      </w:r>
      <w:r>
        <w:rPr>
          <w:rFonts w:hint="cs"/>
          <w:rtl/>
        </w:rPr>
        <w:t>أ</w:t>
      </w:r>
      <w:r w:rsidRPr="000318C2">
        <w:rPr>
          <w:rtl/>
        </w:rPr>
        <w:t>عداد الفرائض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318C2">
        <w:rPr>
          <w:rtl/>
        </w:rPr>
        <w:t>وتقدم في</w:t>
      </w:r>
      <w:r>
        <w:rPr>
          <w:rtl/>
        </w:rPr>
        <w:t xml:space="preserve"> </w:t>
      </w:r>
      <w:r w:rsidRPr="000318C2">
        <w:rPr>
          <w:rtl/>
        </w:rPr>
        <w:t xml:space="preserve">الحديث 6 من الباب 7 من </w:t>
      </w:r>
      <w:r>
        <w:rPr>
          <w:rFonts w:hint="cs"/>
          <w:rtl/>
        </w:rPr>
        <w:t>أ</w:t>
      </w:r>
      <w:r w:rsidRPr="000318C2">
        <w:rPr>
          <w:rtl/>
        </w:rPr>
        <w:t>بواب صلاة الكسوف.</w:t>
      </w:r>
    </w:p>
    <w:p w:rsidR="00BB3864" w:rsidRPr="000318C2" w:rsidRDefault="00BB3864" w:rsidP="00413D8B">
      <w:pPr>
        <w:pStyle w:val="libFootnote0"/>
        <w:rPr>
          <w:rtl/>
        </w:rPr>
      </w:pPr>
      <w:r w:rsidRPr="000318C2">
        <w:rPr>
          <w:rtl/>
        </w:rPr>
        <w:t>(</w:t>
      </w:r>
      <w:r w:rsidR="00413D8B">
        <w:rPr>
          <w:rFonts w:hint="cs"/>
          <w:rtl/>
        </w:rPr>
        <w:t>7</w:t>
      </w:r>
      <w:r w:rsidRPr="000318C2">
        <w:rPr>
          <w:rtl/>
        </w:rPr>
        <w:t>) يأتي في الحديث 2 من الباب 47 من هذه ال</w:t>
      </w:r>
      <w:r>
        <w:rPr>
          <w:rFonts w:hint="cs"/>
          <w:rtl/>
        </w:rPr>
        <w:t>أ</w:t>
      </w:r>
      <w:r w:rsidRPr="000318C2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468" w:name="_Toc278688252"/>
      <w:bookmarkStart w:id="1469" w:name="_Toc301887053"/>
      <w:bookmarkStart w:id="1470" w:name="_Toc375212531"/>
      <w:bookmarkStart w:id="1471" w:name="_Toc375215211"/>
      <w:bookmarkStart w:id="1472" w:name="_Toc262664275"/>
      <w:r>
        <w:rPr>
          <w:rtl/>
        </w:rPr>
        <w:lastRenderedPageBreak/>
        <w:t>70</w:t>
      </w:r>
      <w:r w:rsidR="00EC1548">
        <w:rPr>
          <w:rtl/>
        </w:rPr>
        <w:t xml:space="preserve"> - </w:t>
      </w:r>
      <w:r>
        <w:rPr>
          <w:rtl/>
        </w:rPr>
        <w:t xml:space="preserve">باب استحباب </w:t>
      </w:r>
      <w:r>
        <w:rPr>
          <w:rFonts w:hint="cs"/>
          <w:rtl/>
        </w:rPr>
        <w:t>إ</w:t>
      </w:r>
      <w:r>
        <w:rPr>
          <w:rtl/>
        </w:rPr>
        <w:t>قامة الصفوف و</w:t>
      </w:r>
      <w:r>
        <w:rPr>
          <w:rFonts w:hint="cs"/>
          <w:rtl/>
        </w:rPr>
        <w:t>إ</w:t>
      </w:r>
      <w:r>
        <w:rPr>
          <w:rtl/>
        </w:rPr>
        <w:t>تمامها والمحاذاة بين</w:t>
      </w:r>
      <w:bookmarkEnd w:id="1468"/>
      <w:bookmarkEnd w:id="1469"/>
      <w:r>
        <w:rPr>
          <w:rFonts w:hint="cs"/>
          <w:rtl/>
        </w:rPr>
        <w:t xml:space="preserve"> </w:t>
      </w:r>
      <w:bookmarkStart w:id="1473" w:name="_Toc278688253"/>
      <w:bookmarkStart w:id="1474" w:name="_Toc301887054"/>
      <w:r>
        <w:rPr>
          <w:rtl/>
        </w:rPr>
        <w:t>المناكب وتسوية الخلل</w:t>
      </w:r>
      <w:r w:rsidR="00EC1548">
        <w:rPr>
          <w:rtl/>
        </w:rPr>
        <w:t>،</w:t>
      </w:r>
      <w:r>
        <w:rPr>
          <w:rtl/>
        </w:rPr>
        <w:t xml:space="preserve"> وكراهة ترك ذلك</w:t>
      </w:r>
      <w:r w:rsidR="00EC1548">
        <w:rPr>
          <w:rtl/>
        </w:rPr>
        <w:t>،</w:t>
      </w:r>
      <w:r>
        <w:rPr>
          <w:rtl/>
        </w:rPr>
        <w:t xml:space="preserve"> وجواز التقد</w:t>
      </w:r>
      <w:r>
        <w:rPr>
          <w:rFonts w:hint="cs"/>
          <w:rtl/>
        </w:rPr>
        <w:t>ّ</w:t>
      </w:r>
      <w:r>
        <w:rPr>
          <w:rtl/>
        </w:rPr>
        <w:t>م</w:t>
      </w:r>
      <w:r w:rsidR="00EC1548">
        <w:rPr>
          <w:rtl/>
        </w:rPr>
        <w:t>،</w:t>
      </w:r>
      <w:bookmarkEnd w:id="1473"/>
      <w:bookmarkEnd w:id="1474"/>
      <w:r>
        <w:rPr>
          <w:rtl/>
        </w:rPr>
        <w:t xml:space="preserve"> </w:t>
      </w:r>
      <w:bookmarkStart w:id="1475" w:name="_Toc278688254"/>
      <w:bookmarkStart w:id="1476" w:name="_Toc301887055"/>
      <w:r>
        <w:rPr>
          <w:rtl/>
        </w:rPr>
        <w:t>والتأخ</w:t>
      </w:r>
      <w:r>
        <w:rPr>
          <w:rFonts w:hint="cs"/>
          <w:rtl/>
        </w:rPr>
        <w:t>ّ</w:t>
      </w:r>
      <w:r>
        <w:rPr>
          <w:rtl/>
        </w:rPr>
        <w:t>ر مع ضيق الصف</w:t>
      </w:r>
      <w:r>
        <w:rPr>
          <w:rFonts w:hint="cs"/>
          <w:rtl/>
        </w:rPr>
        <w:t>ّ</w:t>
      </w:r>
      <w:bookmarkEnd w:id="1470"/>
      <w:bookmarkEnd w:id="1471"/>
      <w:bookmarkEnd w:id="1472"/>
      <w:bookmarkEnd w:id="1475"/>
      <w:bookmarkEnd w:id="147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[ 11070 ]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</w:t>
      </w:r>
      <w:r>
        <w:rPr>
          <w:rtl/>
        </w:rPr>
        <w:t>،</w:t>
      </w:r>
      <w:r w:rsidR="00BB3864">
        <w:rPr>
          <w:rtl/>
        </w:rPr>
        <w:t xml:space="preserve"> عن العمركي</w:t>
      </w:r>
      <w:r>
        <w:rPr>
          <w:rtl/>
        </w:rPr>
        <w:t>،</w:t>
      </w:r>
      <w:r w:rsidR="00BB3864">
        <w:rPr>
          <w:rtl/>
        </w:rPr>
        <w:t xml:space="preserve"> عن علي بن جعفر قال</w:t>
      </w:r>
      <w:r>
        <w:rPr>
          <w:rtl/>
        </w:rPr>
        <w:t>:</w:t>
      </w:r>
      <w:r w:rsidR="00BB3864">
        <w:rPr>
          <w:rtl/>
        </w:rPr>
        <w:t xml:space="preserve"> سألت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A36ABA">
        <w:rPr>
          <w:rtl/>
        </w:rPr>
        <w:t>عن</w:t>
      </w:r>
      <w:r w:rsidR="00BB3864">
        <w:rPr>
          <w:rtl/>
        </w:rPr>
        <w:t xml:space="preserve"> القيام خلف الإِمام في الصف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ما حد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إقامة ما استطعت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قعدت فضاق المكان فتقد</w:t>
      </w:r>
      <w:r w:rsidR="00BB3864">
        <w:rPr>
          <w:rFonts w:hint="cs"/>
          <w:rtl/>
        </w:rPr>
        <w:t>ّ</w:t>
      </w:r>
      <w:r w:rsidR="00BB3864">
        <w:rPr>
          <w:rtl/>
        </w:rPr>
        <w:t>م أو تأخ</w:t>
      </w:r>
      <w:r w:rsidR="00BB3864">
        <w:rPr>
          <w:rFonts w:hint="cs"/>
          <w:rtl/>
        </w:rPr>
        <w:t>ّ</w:t>
      </w:r>
      <w:r w:rsidR="00BB3864">
        <w:rPr>
          <w:rtl/>
        </w:rPr>
        <w:t>ر فلا بأس.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[ 11071 ]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الفضيل ابن يسار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>وا الصفوف إذا وجدتم خللا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ولا يضر</w:t>
      </w:r>
      <w:r w:rsidR="00BB3864">
        <w:rPr>
          <w:rFonts w:hint="cs"/>
          <w:rtl/>
        </w:rPr>
        <w:t>ّ</w:t>
      </w:r>
      <w:r w:rsidR="00BB3864">
        <w:rPr>
          <w:rtl/>
        </w:rPr>
        <w:t>ك أن تتأخ</w:t>
      </w:r>
      <w:r w:rsidR="00BB3864">
        <w:rPr>
          <w:rFonts w:hint="cs"/>
          <w:rtl/>
        </w:rPr>
        <w:t>ّ</w:t>
      </w:r>
      <w:r w:rsidR="00BB3864">
        <w:rPr>
          <w:rtl/>
        </w:rPr>
        <w:t>ر إذا وجدت ضيقا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وتمشي منحرفا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حتى 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الصف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أحمد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الحلبي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[ 11072 ]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الحسين بن سعيد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يضر</w:t>
      </w:r>
      <w:r w:rsidR="00BB3864">
        <w:rPr>
          <w:rFonts w:hint="cs"/>
          <w:rtl/>
        </w:rPr>
        <w:t>ّ</w:t>
      </w:r>
      <w:r w:rsidR="00BB3864">
        <w:rPr>
          <w:rtl/>
        </w:rPr>
        <w:t>ك أن تتأخ</w:t>
      </w:r>
      <w:r w:rsidR="00BB3864">
        <w:rPr>
          <w:rFonts w:hint="cs"/>
          <w:rtl/>
        </w:rPr>
        <w:t>ّ</w:t>
      </w:r>
      <w:r w:rsidR="00BB3864">
        <w:rPr>
          <w:rtl/>
        </w:rPr>
        <w:t>ر وراءك إذا وجدت ضيقا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الصف فتأخ</w:t>
      </w:r>
      <w:r w:rsidR="00BB3864">
        <w:rPr>
          <w:rFonts w:hint="cs"/>
          <w:rtl/>
        </w:rPr>
        <w:t>ّ</w:t>
      </w:r>
      <w:r w:rsidR="00BB3864">
        <w:rPr>
          <w:rtl/>
        </w:rPr>
        <w:t>ر إلى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الذي خلفك</w:t>
      </w:r>
      <w:r>
        <w:rPr>
          <w:rtl/>
        </w:rPr>
        <w:t>،</w:t>
      </w:r>
      <w:r w:rsidR="00BB3864">
        <w:rPr>
          <w:rtl/>
        </w:rPr>
        <w:t xml:space="preserve"> وإذا كنت في 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وأردت أن تتقد</w:t>
      </w:r>
      <w:r w:rsidR="00BB3864">
        <w:rPr>
          <w:rFonts w:hint="cs"/>
          <w:rtl/>
        </w:rPr>
        <w:t>ّ</w:t>
      </w:r>
      <w:r w:rsidR="00BB3864">
        <w:rPr>
          <w:rtl/>
        </w:rPr>
        <w:t>م قد</w:t>
      </w:r>
      <w:r w:rsidR="00BB3864">
        <w:rPr>
          <w:rFonts w:hint="cs"/>
          <w:rtl/>
        </w:rPr>
        <w:t>ّ</w:t>
      </w:r>
      <w:r w:rsidR="00BB3864">
        <w:rPr>
          <w:rtl/>
        </w:rPr>
        <w:t>امك فلا بأس أن تمشي إليه.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الباب 70</w:t>
      </w:r>
    </w:p>
    <w:p w:rsidR="00BB3864" w:rsidRDefault="00BB3864" w:rsidP="00413D8B">
      <w:pPr>
        <w:pStyle w:val="libFootnoteCenterBold"/>
        <w:rPr>
          <w:rtl/>
        </w:rPr>
      </w:pPr>
      <w:r>
        <w:rPr>
          <w:rtl/>
        </w:rPr>
        <w:t>فيه 11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275 / 799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44 من </w:t>
      </w:r>
      <w:r>
        <w:rPr>
          <w:rFonts w:hint="cs"/>
          <w:rtl/>
        </w:rPr>
        <w:t>أ</w:t>
      </w:r>
      <w:r>
        <w:rPr>
          <w:rtl/>
        </w:rPr>
        <w:t>بواب مكان المصلي.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280 / 826.</w:t>
      </w:r>
    </w:p>
    <w:p w:rsidR="00BB3864" w:rsidRPr="00485EB9" w:rsidRDefault="00BB3864" w:rsidP="00E91C93">
      <w:pPr>
        <w:pStyle w:val="libFootnote0"/>
        <w:rPr>
          <w:rtl/>
        </w:rPr>
      </w:pPr>
      <w:r w:rsidRPr="00485EB9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85EB9">
        <w:rPr>
          <w:rtl/>
        </w:rPr>
        <w:t>253</w:t>
      </w:r>
      <w:r>
        <w:rPr>
          <w:rtl/>
        </w:rPr>
        <w:t xml:space="preserve"> / </w:t>
      </w:r>
      <w:r w:rsidRPr="00485EB9">
        <w:rPr>
          <w:rtl/>
        </w:rPr>
        <w:t>1142.</w:t>
      </w:r>
    </w:p>
    <w:p w:rsidR="00BB3864" w:rsidRPr="00485EB9" w:rsidRDefault="00BB3864" w:rsidP="00E91C93">
      <w:pPr>
        <w:pStyle w:val="libFootnote0"/>
        <w:rPr>
          <w:rtl/>
        </w:rPr>
      </w:pPr>
      <w:r w:rsidRPr="00485EB9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85EB9">
        <w:rPr>
          <w:rtl/>
        </w:rPr>
        <w:t>280</w:t>
      </w:r>
      <w:r>
        <w:rPr>
          <w:rtl/>
        </w:rPr>
        <w:t xml:space="preserve"> / </w:t>
      </w:r>
      <w:r w:rsidRPr="00485EB9">
        <w:rPr>
          <w:rtl/>
        </w:rPr>
        <w:t>827.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280 / 825.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413D8B">
      <w:pPr>
        <w:pStyle w:val="libNormal"/>
        <w:rPr>
          <w:rtl/>
        </w:rPr>
      </w:pPr>
      <w:r>
        <w:rPr>
          <w:rtl/>
        </w:rPr>
        <w:lastRenderedPageBreak/>
        <w:t>[ 11073 ]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إبراهيم بن هاشم</w:t>
      </w:r>
      <w:r>
        <w:rPr>
          <w:rtl/>
        </w:rPr>
        <w:t>،</w:t>
      </w:r>
      <w:r w:rsidR="00BB3864">
        <w:rPr>
          <w:rtl/>
        </w:rPr>
        <w:t xml:space="preserve"> عن النوفلي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A36ABA">
        <w:rPr>
          <w:rtl/>
        </w:rPr>
        <w:t>آبائه</w:t>
      </w:r>
      <w:r w:rsidR="00413D8B">
        <w:rPr>
          <w:rFonts w:hint="cs"/>
          <w:rtl/>
        </w:rPr>
        <w:t xml:space="preserve"> (</w:t>
      </w:r>
      <w:r w:rsidR="00030254">
        <w:rPr>
          <w:rFonts w:hint="cs"/>
          <w:rtl/>
        </w:rPr>
        <w:t xml:space="preserve"> </w:t>
      </w:r>
      <w:r w:rsidR="00BB3864" w:rsidRPr="00A36ABA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413D8B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413D8B" w:rsidRPr="00DB56AE">
        <w:rPr>
          <w:rStyle w:val="libNormalChar"/>
          <w:rFonts w:hint="cs"/>
          <w:rtl/>
        </w:rPr>
        <w:t xml:space="preserve">( </w:t>
      </w:r>
      <w:r w:rsidR="00413D8B">
        <w:rPr>
          <w:rStyle w:val="libAlaemChar"/>
          <w:rFonts w:hint="cs"/>
          <w:rtl/>
        </w:rPr>
        <w:t>صلى‌الله‌عليه‌وآله</w:t>
      </w:r>
      <w:r w:rsidR="00413D8B" w:rsidRPr="00DB56AE">
        <w:rPr>
          <w:rStyle w:val="libNormalChar"/>
          <w:rFonts w:hint="cs"/>
          <w:rtl/>
        </w:rPr>
        <w:t xml:space="preserve"> )</w:t>
      </w:r>
      <w:r w:rsidR="00413D8B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سو</w:t>
      </w:r>
      <w:r w:rsidR="00BB3864">
        <w:rPr>
          <w:rFonts w:hint="cs"/>
          <w:rtl/>
        </w:rPr>
        <w:t>ّ</w:t>
      </w:r>
      <w:r w:rsidR="00BB3864">
        <w:rPr>
          <w:rtl/>
        </w:rPr>
        <w:t>وا بين صفوفكم وحاذوا بين مناكبكم لا يستحوذ عليكم الشيطان.</w:t>
      </w:r>
    </w:p>
    <w:p w:rsidR="00BB3864" w:rsidRDefault="00EC1548" w:rsidP="00413D8B">
      <w:pPr>
        <w:pStyle w:val="libNormal"/>
        <w:rPr>
          <w:rtl/>
        </w:rPr>
      </w:pPr>
      <w:r>
        <w:rPr>
          <w:rtl/>
        </w:rPr>
        <w:t>[ 11074 ]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413D8B" w:rsidRPr="00DB56AE">
        <w:rPr>
          <w:rStyle w:val="libNormalChar"/>
          <w:rFonts w:hint="cs"/>
          <w:rtl/>
        </w:rPr>
        <w:t xml:space="preserve">( </w:t>
      </w:r>
      <w:r w:rsidR="00413D8B">
        <w:rPr>
          <w:rStyle w:val="libAlaemChar"/>
          <w:rFonts w:hint="cs"/>
          <w:rtl/>
        </w:rPr>
        <w:t>صلى‌الله‌عليه‌وآله</w:t>
      </w:r>
      <w:r w:rsidR="00413D8B" w:rsidRPr="00DB56AE">
        <w:rPr>
          <w:rStyle w:val="libNormalChar"/>
          <w:rFonts w:hint="cs"/>
          <w:rtl/>
        </w:rPr>
        <w:t xml:space="preserve"> )</w:t>
      </w:r>
      <w:r w:rsidR="00413D8B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أقيموا صفوفكم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ي أراكم من خلفي كما أراكم من قد</w:t>
      </w:r>
      <w:r w:rsidR="00BB3864">
        <w:rPr>
          <w:rFonts w:hint="cs"/>
          <w:rtl/>
        </w:rPr>
        <w:t>ّ</w:t>
      </w:r>
      <w:r w:rsidR="00BB3864">
        <w:rPr>
          <w:rtl/>
        </w:rPr>
        <w:t>امي ومن بين يدي</w:t>
      </w:r>
      <w:r>
        <w:rPr>
          <w:rtl/>
        </w:rPr>
        <w:t>،</w:t>
      </w:r>
      <w:r w:rsidR="00BB3864">
        <w:rPr>
          <w:rtl/>
        </w:rPr>
        <w:t xml:space="preserve"> ولا تخالفوا فيخالف الله بين قلوبكم.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أيضا</w:t>
      </w:r>
      <w:r>
        <w:rPr>
          <w:rFonts w:hint="cs"/>
          <w:rtl/>
        </w:rPr>
        <w:t>ً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الصف</w:t>
      </w:r>
      <w:r>
        <w:rPr>
          <w:rFonts w:hint="cs"/>
          <w:rtl/>
        </w:rPr>
        <w:t>ّ</w:t>
      </w:r>
      <w:r>
        <w:rPr>
          <w:rtl/>
        </w:rPr>
        <w:t xml:space="preserve">ار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بصائر الدرجات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EC1548">
        <w:rPr>
          <w:rtl/>
        </w:rPr>
        <w:t>،</w:t>
      </w:r>
      <w:r>
        <w:rPr>
          <w:rtl/>
        </w:rPr>
        <w:t xml:space="preserve"> عن عبيدالله الحلبي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030254">
      <w:pPr>
        <w:pStyle w:val="libNormal"/>
        <w:rPr>
          <w:rtl/>
        </w:rPr>
      </w:pPr>
      <w:r>
        <w:rPr>
          <w:rtl/>
        </w:rPr>
        <w:t>[ 11075 ]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المجالس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</w:t>
      </w:r>
      <w:r w:rsidR="00BB3864">
        <w:rPr>
          <w:rFonts w:hint="cs"/>
          <w:rtl/>
        </w:rPr>
        <w:t>إ</w:t>
      </w:r>
      <w:r w:rsidR="00BB3864">
        <w:rPr>
          <w:rtl/>
        </w:rPr>
        <w:t>سناد 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في 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سباغ الوضوء </w:t>
      </w:r>
      <w:r w:rsidR="00BB3864" w:rsidRPr="00BB3864">
        <w:rPr>
          <w:rStyle w:val="libFootnotenumChar"/>
          <w:rtl/>
        </w:rPr>
        <w:t>(</w:t>
      </w:r>
      <w:r w:rsidR="00030254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أبي سعيد الخدري</w:t>
      </w:r>
      <w:r>
        <w:rPr>
          <w:rtl/>
        </w:rPr>
        <w:t>،</w:t>
      </w:r>
      <w:r w:rsidR="00BB3864">
        <w:rPr>
          <w:rtl/>
        </w:rPr>
        <w:t xml:space="preserve"> عن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13D8B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قمتم إلى الصلاة فاعدلوا صفوفكم وأقيموها</w:t>
      </w:r>
      <w:r>
        <w:rPr>
          <w:rtl/>
        </w:rPr>
        <w:t>،</w:t>
      </w:r>
      <w:r w:rsidR="00BB3864">
        <w:rPr>
          <w:rtl/>
        </w:rPr>
        <w:t xml:space="preserve"> وسووا </w:t>
      </w:r>
      <w:r w:rsidR="00BB3864" w:rsidRPr="00BB3864">
        <w:rPr>
          <w:rStyle w:val="libFootnotenumChar"/>
          <w:rtl/>
        </w:rPr>
        <w:t>(</w:t>
      </w:r>
      <w:r w:rsidR="00030254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الفرج</w:t>
      </w:r>
      <w:r>
        <w:rPr>
          <w:rtl/>
        </w:rPr>
        <w:t>،</w:t>
      </w:r>
      <w:r w:rsidR="00BB3864">
        <w:rPr>
          <w:rtl/>
        </w:rPr>
        <w:t xml:space="preserve"> وإذا قال إمامكم</w:t>
      </w:r>
      <w:r>
        <w:rPr>
          <w:rtl/>
        </w:rPr>
        <w:t>:</w:t>
      </w:r>
      <w:r w:rsidR="00BB3864">
        <w:rPr>
          <w:rtl/>
        </w:rPr>
        <w:t xml:space="preserve"> الله أكبر</w:t>
      </w:r>
      <w:r>
        <w:rPr>
          <w:rtl/>
        </w:rPr>
        <w:t>،</w:t>
      </w:r>
      <w:r w:rsidR="00BB3864">
        <w:rPr>
          <w:rtl/>
        </w:rPr>
        <w:t xml:space="preserve"> فقولوا الله أكبر</w:t>
      </w:r>
      <w:r>
        <w:rPr>
          <w:rtl/>
        </w:rPr>
        <w:t>،</w:t>
      </w:r>
      <w:r w:rsidR="00BB3864">
        <w:rPr>
          <w:rtl/>
        </w:rPr>
        <w:t xml:space="preserve"> وإذا قال</w:t>
      </w:r>
      <w:r>
        <w:rPr>
          <w:rtl/>
        </w:rPr>
        <w:t>:</w:t>
      </w:r>
      <w:r w:rsidR="00BB3864">
        <w:rPr>
          <w:rtl/>
        </w:rPr>
        <w:t xml:space="preserve"> سمع الله لمن حمده</w:t>
      </w:r>
      <w:r>
        <w:rPr>
          <w:rtl/>
        </w:rPr>
        <w:t>،</w:t>
      </w:r>
      <w:r w:rsidR="00BB3864">
        <w:rPr>
          <w:rtl/>
        </w:rPr>
        <w:t xml:space="preserve"> فقولوا</w:t>
      </w:r>
      <w:r>
        <w:rPr>
          <w:rtl/>
        </w:rPr>
        <w:t>:</w:t>
      </w:r>
      <w:r w:rsidR="00BB3864">
        <w:rPr>
          <w:rtl/>
        </w:rPr>
        <w:t xml:space="preserve"> اللهم رب</w:t>
      </w:r>
      <w:r w:rsidR="00BB3864">
        <w:rPr>
          <w:rFonts w:hint="cs"/>
          <w:rtl/>
        </w:rPr>
        <w:t>ّ</w:t>
      </w:r>
      <w:r w:rsidR="00BB3864">
        <w:rPr>
          <w:rtl/>
        </w:rPr>
        <w:t>نا ولك الحمد.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[ 11076 ]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عقاب ال</w:t>
      </w:r>
      <w:r w:rsidR="00BB3864">
        <w:rPr>
          <w:rFonts w:hint="cs"/>
          <w:rtl/>
        </w:rPr>
        <w:t>أ</w:t>
      </w:r>
      <w:r w:rsidR="00BB3864">
        <w:rPr>
          <w:rtl/>
        </w:rPr>
        <w:t>عمال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سعد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283 / 839.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252 / 1139.</w:t>
      </w:r>
    </w:p>
    <w:p w:rsidR="00BB3864" w:rsidRPr="007C68BC" w:rsidRDefault="00BB3864" w:rsidP="00E91C93">
      <w:pPr>
        <w:pStyle w:val="libFootnote0"/>
        <w:rPr>
          <w:rtl/>
        </w:rPr>
      </w:pPr>
      <w:r w:rsidRPr="007C68BC">
        <w:rPr>
          <w:rtl/>
        </w:rPr>
        <w:t>(1)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C68BC">
        <w:rPr>
          <w:rtl/>
        </w:rPr>
        <w:t>34.</w:t>
      </w:r>
    </w:p>
    <w:p w:rsidR="00BB3864" w:rsidRPr="007C68BC" w:rsidRDefault="00BB3864" w:rsidP="00E91C93">
      <w:pPr>
        <w:pStyle w:val="libFootnote0"/>
        <w:rPr>
          <w:rtl/>
        </w:rPr>
      </w:pPr>
      <w:r w:rsidRPr="007C68BC">
        <w:rPr>
          <w:rtl/>
        </w:rPr>
        <w:t>(2) بصائر الدرجات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C68BC">
        <w:rPr>
          <w:rtl/>
        </w:rPr>
        <w:t>440</w:t>
      </w:r>
      <w:r>
        <w:rPr>
          <w:rtl/>
        </w:rPr>
        <w:t xml:space="preserve"> / </w:t>
      </w:r>
      <w:r w:rsidRPr="007C68BC">
        <w:rPr>
          <w:rtl/>
        </w:rPr>
        <w:t>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EC1548">
        <w:rPr>
          <w:rtl/>
        </w:rPr>
        <w:t>:</w:t>
      </w:r>
      <w:r>
        <w:rPr>
          <w:rtl/>
        </w:rPr>
        <w:t xml:space="preserve"> 264 / 10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6 من الباب 8 من هذه الأبواب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3 من الباب 10 من </w:t>
      </w:r>
      <w:r>
        <w:rPr>
          <w:rFonts w:hint="cs"/>
          <w:rtl/>
        </w:rPr>
        <w:t>أ</w:t>
      </w:r>
      <w:r>
        <w:rPr>
          <w:rtl/>
        </w:rPr>
        <w:t>بواب الوضوء.</w:t>
      </w:r>
    </w:p>
    <w:p w:rsidR="00BB3864" w:rsidRPr="007C68BC" w:rsidRDefault="00BB3864" w:rsidP="00030254">
      <w:pPr>
        <w:pStyle w:val="libFootnote0"/>
        <w:rPr>
          <w:rtl/>
        </w:rPr>
      </w:pPr>
      <w:r w:rsidRPr="007C68BC">
        <w:rPr>
          <w:rtl/>
        </w:rPr>
        <w:t>(</w:t>
      </w:r>
      <w:r w:rsidR="00030254">
        <w:rPr>
          <w:rFonts w:hint="cs"/>
          <w:rtl/>
        </w:rPr>
        <w:t>3</w:t>
      </w:r>
      <w:r w:rsidRPr="007C68BC">
        <w:rPr>
          <w:rtl/>
        </w:rPr>
        <w:t>) تقدم</w:t>
      </w:r>
      <w:r>
        <w:rPr>
          <w:rtl/>
        </w:rPr>
        <w:t xml:space="preserve"> الإِسناد </w:t>
      </w:r>
      <w:r w:rsidRPr="007C68BC">
        <w:rPr>
          <w:rtl/>
        </w:rPr>
        <w:t>في الحديث 3 من الباب 54 من أبواب الوضوء.</w:t>
      </w:r>
    </w:p>
    <w:p w:rsidR="00BB3864" w:rsidRPr="007C68BC" w:rsidRDefault="00BB3864" w:rsidP="00030254">
      <w:pPr>
        <w:pStyle w:val="libFootnote0"/>
        <w:rPr>
          <w:rtl/>
        </w:rPr>
      </w:pPr>
      <w:r w:rsidRPr="007C68BC">
        <w:rPr>
          <w:rtl/>
        </w:rPr>
        <w:t>(</w:t>
      </w:r>
      <w:r w:rsidR="00030254">
        <w:rPr>
          <w:rFonts w:hint="cs"/>
          <w:rtl/>
        </w:rPr>
        <w:t>4</w:t>
      </w:r>
      <w:r w:rsidRPr="007C68BC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C68BC">
        <w:rPr>
          <w:rtl/>
        </w:rPr>
        <w:t>وسدوا.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274 / 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030254">
      <w:pPr>
        <w:pStyle w:val="libNormal0"/>
        <w:rPr>
          <w:rtl/>
        </w:rPr>
      </w:pPr>
      <w:r>
        <w:rPr>
          <w:rtl/>
        </w:rPr>
        <w:lastRenderedPageBreak/>
        <w:t>الحسين بن أبي الخطاب</w:t>
      </w:r>
      <w:r w:rsidR="00EC1548">
        <w:rPr>
          <w:rtl/>
        </w:rPr>
        <w:t>،</w:t>
      </w:r>
      <w:r>
        <w:rPr>
          <w:rtl/>
        </w:rPr>
        <w:t xml:space="preserve"> عن وهيب بن حفص</w:t>
      </w:r>
      <w:r w:rsidR="00EC1548">
        <w:rPr>
          <w:rtl/>
        </w:rPr>
        <w:t>،</w:t>
      </w:r>
      <w:r>
        <w:rPr>
          <w:rtl/>
        </w:rPr>
        <w:t xml:space="preserve"> عن أبي بصير قال</w:t>
      </w:r>
      <w:r w:rsidR="00EC1548">
        <w:rPr>
          <w:rtl/>
        </w:rPr>
        <w:t>:</w:t>
      </w:r>
      <w:r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9006C2">
        <w:rPr>
          <w:rtl/>
        </w:rPr>
        <w:t>يقول</w:t>
      </w:r>
      <w:r w:rsidR="00EC1548">
        <w:rPr>
          <w:rtl/>
        </w:rPr>
        <w:t>:</w:t>
      </w:r>
      <w:r w:rsidRPr="009006C2">
        <w:rPr>
          <w:rtl/>
        </w:rPr>
        <w:t xml:space="preserve"> قال رسول الله </w:t>
      </w:r>
      <w:r w:rsidR="00030254" w:rsidRPr="00DB56AE">
        <w:rPr>
          <w:rStyle w:val="libNormalChar"/>
          <w:rFonts w:hint="cs"/>
          <w:rtl/>
        </w:rPr>
        <w:t xml:space="preserve">( </w:t>
      </w:r>
      <w:r w:rsidR="00030254">
        <w:rPr>
          <w:rStyle w:val="libAlaemChar"/>
          <w:rFonts w:hint="cs"/>
          <w:rtl/>
        </w:rPr>
        <w:t>صلى‌الله‌عليه‌وآله</w:t>
      </w:r>
      <w:r w:rsidR="00030254" w:rsidRPr="00DB56AE">
        <w:rPr>
          <w:rStyle w:val="libNormalChar"/>
          <w:rFonts w:hint="cs"/>
          <w:rtl/>
        </w:rPr>
        <w:t xml:space="preserve"> )</w:t>
      </w:r>
      <w:r w:rsidR="00030254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:</w:t>
      </w:r>
      <w:r>
        <w:rPr>
          <w:rtl/>
        </w:rPr>
        <w:t xml:space="preserve"> يا أيها الناس</w:t>
      </w:r>
      <w:r w:rsidR="00EC1548">
        <w:rPr>
          <w:rtl/>
        </w:rPr>
        <w:t>،</w:t>
      </w:r>
      <w:r>
        <w:rPr>
          <w:rtl/>
        </w:rPr>
        <w:t xml:space="preserve"> أقيموا صفوفكم</w:t>
      </w:r>
      <w:r w:rsidR="00EC1548">
        <w:rPr>
          <w:rtl/>
        </w:rPr>
        <w:t>،</w:t>
      </w:r>
      <w:r>
        <w:rPr>
          <w:rtl/>
        </w:rPr>
        <w:t xml:space="preserve"> وامسحوا بمناكبكم لئلا</w:t>
      </w:r>
      <w:r>
        <w:rPr>
          <w:rFonts w:hint="cs"/>
          <w:rtl/>
        </w:rPr>
        <w:t>ّ</w:t>
      </w:r>
      <w:r>
        <w:rPr>
          <w:rtl/>
        </w:rPr>
        <w:t xml:space="preserve"> يكون فيكم خلل</w:t>
      </w:r>
      <w:r w:rsidR="00EC1548">
        <w:rPr>
          <w:rtl/>
        </w:rPr>
        <w:t>،</w:t>
      </w:r>
      <w:r>
        <w:rPr>
          <w:rtl/>
        </w:rPr>
        <w:t xml:space="preserve"> ولا تخالفوا فيخالف الله بين قلوبكم</w:t>
      </w:r>
      <w:r w:rsidR="00EC1548">
        <w:rPr>
          <w:rtl/>
        </w:rPr>
        <w:t>،</w:t>
      </w:r>
      <w:r>
        <w:rPr>
          <w:rtl/>
        </w:rPr>
        <w:t xml:space="preserve"> ألا وإن</w:t>
      </w:r>
      <w:r>
        <w:rPr>
          <w:rFonts w:hint="cs"/>
          <w:rtl/>
        </w:rPr>
        <w:t>ّ</w:t>
      </w:r>
      <w:r>
        <w:rPr>
          <w:rtl/>
        </w:rPr>
        <w:t>ي أراكم من خلفي.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 w:rsidR="00EC1548">
        <w:rPr>
          <w:rtl/>
        </w:rPr>
        <w:t>،</w:t>
      </w:r>
      <w:r>
        <w:rPr>
          <w:rtl/>
        </w:rPr>
        <w:t xml:space="preserve"> عن وهيب بن حفص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030254">
      <w:pPr>
        <w:pStyle w:val="libNormal"/>
        <w:rPr>
          <w:rtl/>
        </w:rPr>
      </w:pPr>
      <w:r>
        <w:rPr>
          <w:rtl/>
        </w:rPr>
        <w:t>[ 11077 ]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بصائر الدرجات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أي</w:t>
      </w:r>
      <w:r w:rsidR="00BB3864">
        <w:rPr>
          <w:rFonts w:hint="cs"/>
          <w:rtl/>
        </w:rPr>
        <w:t>ّ</w:t>
      </w:r>
      <w:r w:rsidR="00BB3864">
        <w:rPr>
          <w:rtl/>
        </w:rPr>
        <w:t>وب بن نوح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قلت لأبي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نكون في المسجد فتكون الصفوف مختلفة فيه ناس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فأقبل إليهم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030254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مشيا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حتى نتم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</w:t>
      </w:r>
      <w:r w:rsidR="00BB3864" w:rsidRPr="00BB3864">
        <w:rPr>
          <w:rStyle w:val="libFootnotenumChar"/>
          <w:rtl/>
        </w:rPr>
        <w:t>(</w:t>
      </w:r>
      <w:r w:rsidR="00030254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لا بأس به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30254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يا أيها الناس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ي أراكم من خلفي كما أراكم من بين يدي</w:t>
      </w:r>
      <w:r>
        <w:rPr>
          <w:rtl/>
        </w:rPr>
        <w:t>،</w:t>
      </w:r>
      <w:r w:rsidR="00BB3864">
        <w:rPr>
          <w:rtl/>
        </w:rPr>
        <w:t xml:space="preserve"> لتتمن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صفوفكم أو ليخالفن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بين قلوبكم.</w:t>
      </w:r>
    </w:p>
    <w:p w:rsidR="00EC1548" w:rsidRDefault="00EC1548" w:rsidP="00030254">
      <w:pPr>
        <w:pStyle w:val="libNormal"/>
        <w:rPr>
          <w:rtl/>
        </w:rPr>
      </w:pPr>
      <w:r>
        <w:rPr>
          <w:rtl/>
        </w:rPr>
        <w:t>[ 11078 ]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الحسن بن علي</w:t>
      </w:r>
      <w:r>
        <w:rPr>
          <w:rtl/>
        </w:rPr>
        <w:t>،</w:t>
      </w:r>
      <w:r w:rsidR="00BB3864">
        <w:rPr>
          <w:rtl/>
        </w:rPr>
        <w:t xml:space="preserve"> عن عيسى </w:t>
      </w:r>
      <w:r w:rsidR="00BB3864" w:rsidRPr="00BB3864">
        <w:rPr>
          <w:rStyle w:val="libFootnotenumChar"/>
          <w:rtl/>
        </w:rPr>
        <w:t>(</w:t>
      </w:r>
      <w:r w:rsidR="00030254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بن هشام</w:t>
      </w:r>
      <w:r>
        <w:rPr>
          <w:rtl/>
        </w:rPr>
        <w:t>،</w:t>
      </w:r>
      <w:r w:rsidR="00BB3864">
        <w:rPr>
          <w:rtl/>
        </w:rPr>
        <w:t xml:space="preserve"> عن أبي إسماعيل كاتب شريح</w:t>
      </w:r>
      <w:r>
        <w:rPr>
          <w:rtl/>
        </w:rPr>
        <w:t>،</w:t>
      </w:r>
      <w:r w:rsidR="00BB3864">
        <w:rPr>
          <w:rtl/>
        </w:rPr>
        <w:t xml:space="preserve"> عن أبي عتاب زياد مولى آل دعش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سمعته يقول</w:t>
      </w:r>
      <w:r>
        <w:rPr>
          <w:rtl/>
        </w:rPr>
        <w:t>:</w:t>
      </w:r>
      <w:r w:rsidR="00BB3864">
        <w:rPr>
          <w:rtl/>
        </w:rPr>
        <w:t xml:space="preserve"> أقيموا صفوفكم إذا رأيتم خللا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ولا عليك أن تأخذ وراءك إذا رأيت ضيقا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الصفوف أن تمشي فتتم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الذي خلفك</w:t>
      </w:r>
      <w:r>
        <w:rPr>
          <w:rtl/>
        </w:rPr>
        <w:t>،</w:t>
      </w:r>
      <w:r w:rsidR="00BB3864">
        <w:rPr>
          <w:rtl/>
        </w:rPr>
        <w:t xml:space="preserve"> أو تمشي منحرفا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الذي قد</w:t>
      </w:r>
      <w:r w:rsidR="00BB3864">
        <w:rPr>
          <w:rFonts w:hint="cs"/>
          <w:rtl/>
        </w:rPr>
        <w:t>ّ</w:t>
      </w:r>
      <w:r w:rsidR="00BB3864">
        <w:rPr>
          <w:rtl/>
        </w:rPr>
        <w:t>امك فهو خير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30254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أقيموا صفوفكم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أنظر إليكم من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E91C93">
      <w:pPr>
        <w:pStyle w:val="libFootnote0"/>
        <w:rPr>
          <w:rtl/>
        </w:rPr>
      </w:pPr>
      <w:r w:rsidRPr="00A06A73">
        <w:rPr>
          <w:rtl/>
        </w:rPr>
        <w:t>(1) المحاسن</w:t>
      </w:r>
      <w:r w:rsidR="00EC1548">
        <w:rPr>
          <w:rtl/>
        </w:rPr>
        <w:t>:</w:t>
      </w:r>
      <w:r w:rsidRPr="00A06A73">
        <w:rPr>
          <w:rtl/>
        </w:rPr>
        <w:t xml:space="preserve"> 80 / 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بصائر الدرجات</w:t>
      </w:r>
      <w:r w:rsidR="00EC1548">
        <w:rPr>
          <w:rtl/>
        </w:rPr>
        <w:t>:</w:t>
      </w:r>
      <w:r>
        <w:rPr>
          <w:rtl/>
        </w:rPr>
        <w:t xml:space="preserve"> 439 / 2.</w:t>
      </w:r>
    </w:p>
    <w:p w:rsidR="00BB3864" w:rsidRPr="005C31FF" w:rsidRDefault="00BB3864" w:rsidP="00030254">
      <w:pPr>
        <w:pStyle w:val="libFootnote0"/>
        <w:rPr>
          <w:rtl/>
        </w:rPr>
      </w:pPr>
      <w:r w:rsidRPr="005C31FF">
        <w:rPr>
          <w:rtl/>
        </w:rPr>
        <w:t>(</w:t>
      </w:r>
      <w:r w:rsidR="00030254">
        <w:rPr>
          <w:rFonts w:hint="cs"/>
          <w:rtl/>
        </w:rPr>
        <w:t>2</w:t>
      </w:r>
      <w:r w:rsidRPr="005C31FF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C31FF">
        <w:rPr>
          <w:rtl/>
        </w:rPr>
        <w:t xml:space="preserve">فأميل </w:t>
      </w:r>
      <w:r>
        <w:rPr>
          <w:rFonts w:hint="cs"/>
          <w:rtl/>
        </w:rPr>
        <w:t>إ</w:t>
      </w:r>
      <w:r w:rsidRPr="005C31FF">
        <w:rPr>
          <w:rtl/>
        </w:rPr>
        <w:t>ليه.</w:t>
      </w:r>
    </w:p>
    <w:p w:rsidR="00BB3864" w:rsidRPr="005C31FF" w:rsidRDefault="00BB3864" w:rsidP="00030254">
      <w:pPr>
        <w:pStyle w:val="libFootnote0"/>
        <w:rPr>
          <w:rtl/>
        </w:rPr>
      </w:pPr>
      <w:r w:rsidRPr="005C31FF">
        <w:rPr>
          <w:rtl/>
        </w:rPr>
        <w:t>(</w:t>
      </w:r>
      <w:r w:rsidR="00030254">
        <w:rPr>
          <w:rFonts w:hint="cs"/>
          <w:rtl/>
        </w:rPr>
        <w:t>3</w:t>
      </w:r>
      <w:r w:rsidRPr="005C31FF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C31FF">
        <w:rPr>
          <w:rtl/>
        </w:rPr>
        <w:t>يقيمه.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بصائر الدرجات</w:t>
      </w:r>
      <w:r w:rsidR="00EC1548">
        <w:rPr>
          <w:rtl/>
        </w:rPr>
        <w:t>:</w:t>
      </w:r>
      <w:r>
        <w:rPr>
          <w:rtl/>
        </w:rPr>
        <w:t xml:space="preserve"> 440 / 5.</w:t>
      </w:r>
    </w:p>
    <w:p w:rsidR="00BB3864" w:rsidRPr="005C31FF" w:rsidRDefault="00BB3864" w:rsidP="00030254">
      <w:pPr>
        <w:pStyle w:val="libFootnote0"/>
        <w:rPr>
          <w:rtl/>
        </w:rPr>
      </w:pPr>
      <w:r w:rsidRPr="005C31FF">
        <w:rPr>
          <w:rtl/>
        </w:rPr>
        <w:t>(</w:t>
      </w:r>
      <w:r w:rsidR="00030254">
        <w:rPr>
          <w:rFonts w:hint="cs"/>
          <w:rtl/>
        </w:rPr>
        <w:t>4</w:t>
      </w:r>
      <w:r w:rsidRPr="005C31FF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C31FF">
        <w:rPr>
          <w:rtl/>
        </w:rPr>
        <w:t>عبيس.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خلفي</w:t>
      </w:r>
      <w:r w:rsidR="00EC1548">
        <w:rPr>
          <w:rtl/>
        </w:rPr>
        <w:t>،</w:t>
      </w:r>
      <w:r>
        <w:rPr>
          <w:rtl/>
        </w:rPr>
        <w:t xml:space="preserve"> لتقيمن</w:t>
      </w:r>
      <w:r>
        <w:rPr>
          <w:rFonts w:hint="cs"/>
          <w:rtl/>
        </w:rPr>
        <w:t>ّ</w:t>
      </w:r>
      <w:r>
        <w:rPr>
          <w:rtl/>
        </w:rPr>
        <w:t>. صفوفكم أو ليخالفن</w:t>
      </w:r>
      <w:r>
        <w:rPr>
          <w:rFonts w:hint="cs"/>
          <w:rtl/>
        </w:rPr>
        <w:t>ّ</w:t>
      </w:r>
      <w:r>
        <w:rPr>
          <w:rtl/>
        </w:rPr>
        <w:t xml:space="preserve"> الله بين قلوبكم.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[ 11079 ]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يزيد بن إسحاق</w:t>
      </w:r>
      <w:r>
        <w:rPr>
          <w:rtl/>
        </w:rPr>
        <w:t>،</w:t>
      </w:r>
      <w:r w:rsidR="00BB3864">
        <w:rPr>
          <w:rtl/>
        </w:rPr>
        <w:t xml:space="preserve"> عن هارون بن حمزة الغنوي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9006C2">
        <w:rPr>
          <w:rtl/>
        </w:rPr>
        <w:t>قال</w:t>
      </w:r>
      <w:r>
        <w:rPr>
          <w:rtl/>
        </w:rPr>
        <w:t>:</w:t>
      </w:r>
      <w:r w:rsidR="00BB3864" w:rsidRPr="009006C2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 w:rsidRPr="009006C2">
        <w:rPr>
          <w:rtl/>
        </w:rPr>
        <w:t xml:space="preserve"> رسول الله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9006C2">
        <w:rPr>
          <w:rtl/>
        </w:rPr>
        <w:t>قال</w:t>
      </w:r>
      <w:r>
        <w:rPr>
          <w:rtl/>
        </w:rPr>
        <w:t>:</w:t>
      </w:r>
      <w:r w:rsidR="00BB3864" w:rsidRPr="009006C2">
        <w:rPr>
          <w:rtl/>
        </w:rPr>
        <w:t xml:space="preserve"> أقيموا</w:t>
      </w:r>
      <w:r w:rsidR="00BB3864">
        <w:rPr>
          <w:rtl/>
        </w:rPr>
        <w:t xml:space="preserve"> صفوفكم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ي أنظر إليكم من خلفي</w:t>
      </w:r>
      <w:r>
        <w:rPr>
          <w:rtl/>
        </w:rPr>
        <w:t>،</w:t>
      </w:r>
      <w:r w:rsidR="00BB3864">
        <w:rPr>
          <w:rtl/>
        </w:rPr>
        <w:t xml:space="preserve"> لتقيمن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صفوفك أو ليخالفن الله بين قلوبكم.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[ 11080 ]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علي بن جعفر في كتابه عن أخيه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الرجل يكون في صلاته في الصف</w:t>
      </w:r>
      <w:r>
        <w:rPr>
          <w:rtl/>
        </w:rPr>
        <w:t>،</w:t>
      </w:r>
      <w:r w:rsidR="00BB3864">
        <w:rPr>
          <w:rtl/>
        </w:rPr>
        <w:t xml:space="preserve"> هل يصلح له أن يتقد</w:t>
      </w:r>
      <w:r w:rsidR="00BB3864">
        <w:rPr>
          <w:rFonts w:hint="cs"/>
          <w:rtl/>
        </w:rPr>
        <w:t>ّ</w:t>
      </w:r>
      <w:r w:rsidR="00BB3864">
        <w:rPr>
          <w:rtl/>
        </w:rPr>
        <w:t>م إلى الثاني أو الثالث أو يتأخ</w:t>
      </w:r>
      <w:r w:rsidR="00BB3864">
        <w:rPr>
          <w:rFonts w:hint="cs"/>
          <w:rtl/>
        </w:rPr>
        <w:t>ّ</w:t>
      </w:r>
      <w:r w:rsidR="00BB3864">
        <w:rPr>
          <w:rtl/>
        </w:rPr>
        <w:t>ر وراءه في جانب الصف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آ</w:t>
      </w:r>
      <w:r w:rsidR="00BB3864">
        <w:rPr>
          <w:rtl/>
        </w:rPr>
        <w:t>خر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رأى خللا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فلا بأس به.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وفي مكان المصل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477" w:name="_Toc278688255"/>
      <w:bookmarkStart w:id="1478" w:name="_Toc301887056"/>
      <w:bookmarkStart w:id="1479" w:name="_Toc375212532"/>
      <w:bookmarkStart w:id="1480" w:name="_Toc375215212"/>
      <w:bookmarkStart w:id="1481" w:name="_Toc262664276"/>
      <w:r>
        <w:rPr>
          <w:rtl/>
        </w:rPr>
        <w:t>71</w:t>
      </w:r>
      <w:r w:rsidR="00EC1548">
        <w:rPr>
          <w:rtl/>
        </w:rPr>
        <w:t xml:space="preserve"> - </w:t>
      </w:r>
      <w:r>
        <w:rPr>
          <w:rtl/>
        </w:rPr>
        <w:t>باب استحباب دعاء الإِمام لنفسه وأصحابه</w:t>
      </w:r>
      <w:r w:rsidR="00EC1548">
        <w:rPr>
          <w:rtl/>
        </w:rPr>
        <w:t>،</w:t>
      </w:r>
      <w:r>
        <w:rPr>
          <w:rtl/>
        </w:rPr>
        <w:t xml:space="preserve"> وكراهة</w:t>
      </w:r>
      <w:bookmarkEnd w:id="1477"/>
      <w:bookmarkEnd w:id="1478"/>
      <w:r>
        <w:rPr>
          <w:rFonts w:hint="cs"/>
          <w:rtl/>
        </w:rPr>
        <w:t xml:space="preserve"> </w:t>
      </w:r>
      <w:bookmarkStart w:id="1482" w:name="_Toc278688256"/>
      <w:bookmarkStart w:id="1483" w:name="_Toc301887057"/>
      <w:r>
        <w:rPr>
          <w:rtl/>
        </w:rPr>
        <w:t>الاختصاص بالدعاء دونهم</w:t>
      </w:r>
      <w:bookmarkEnd w:id="1479"/>
      <w:bookmarkEnd w:id="1480"/>
      <w:bookmarkEnd w:id="1481"/>
      <w:bookmarkEnd w:id="1482"/>
      <w:bookmarkEnd w:id="1483"/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[ 11081 ]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سلمة</w:t>
      </w:r>
      <w:r>
        <w:rPr>
          <w:rtl/>
        </w:rPr>
        <w:t>،</w:t>
      </w:r>
      <w:r w:rsidR="00BB3864">
        <w:rPr>
          <w:rtl/>
        </w:rPr>
        <w:t xml:space="preserve"> عن سليمان ابن سماعة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آبائه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</w:t>
      </w:r>
      <w:r w:rsidR="00BB3864" w:rsidRPr="009006C2">
        <w:rPr>
          <w:rtl/>
        </w:rPr>
        <w:t xml:space="preserve">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بقوم فاختص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نفسه بالدعاء فقد خانهم.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بصائر الدرجات</w:t>
      </w:r>
      <w:r w:rsidR="00EC1548">
        <w:rPr>
          <w:rtl/>
        </w:rPr>
        <w:t>:</w:t>
      </w:r>
      <w:r>
        <w:rPr>
          <w:rtl/>
        </w:rPr>
        <w:t xml:space="preserve"> 440 / 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مسائل علي بن جعفر</w:t>
      </w:r>
      <w:r w:rsidR="00EC1548">
        <w:rPr>
          <w:rtl/>
        </w:rPr>
        <w:t>:</w:t>
      </w:r>
      <w:r>
        <w:rPr>
          <w:rtl/>
        </w:rPr>
        <w:t xml:space="preserve"> 174 / 308.</w:t>
      </w:r>
    </w:p>
    <w:p w:rsidR="00BB3864" w:rsidRPr="0005347F" w:rsidRDefault="00BB3864" w:rsidP="00E91C93">
      <w:pPr>
        <w:pStyle w:val="libFootnote0"/>
        <w:rPr>
          <w:rtl/>
        </w:rPr>
      </w:pPr>
      <w:r w:rsidRPr="0005347F">
        <w:rPr>
          <w:rtl/>
        </w:rPr>
        <w:t>(1) تقدم في الباب 58 من هذه ال</w:t>
      </w:r>
      <w:r>
        <w:rPr>
          <w:rFonts w:hint="cs"/>
          <w:rtl/>
        </w:rPr>
        <w:t>أ</w:t>
      </w:r>
      <w:r w:rsidRPr="0005347F">
        <w:rPr>
          <w:rtl/>
        </w:rPr>
        <w:t>بواب.</w:t>
      </w:r>
    </w:p>
    <w:p w:rsidR="00BB3864" w:rsidRPr="0005347F" w:rsidRDefault="00BB3864" w:rsidP="00E91C93">
      <w:pPr>
        <w:pStyle w:val="libFootnote0"/>
        <w:rPr>
          <w:rtl/>
        </w:rPr>
      </w:pPr>
      <w:r w:rsidRPr="0005347F">
        <w:rPr>
          <w:rtl/>
        </w:rPr>
        <w:t xml:space="preserve">(2) تقدم في الباب 44 من </w:t>
      </w:r>
      <w:r>
        <w:rPr>
          <w:rFonts w:hint="cs"/>
          <w:rtl/>
        </w:rPr>
        <w:t>أ</w:t>
      </w:r>
      <w:r w:rsidRPr="0005347F">
        <w:rPr>
          <w:rtl/>
        </w:rPr>
        <w:t>بواب مكان المصل</w:t>
      </w:r>
      <w:r>
        <w:rPr>
          <w:rFonts w:hint="cs"/>
          <w:rtl/>
        </w:rPr>
        <w:t>ّ</w:t>
      </w:r>
      <w:r w:rsidRPr="0005347F">
        <w:rPr>
          <w:rtl/>
        </w:rPr>
        <w:t>ي.</w:t>
      </w:r>
    </w:p>
    <w:p w:rsidR="00BB3864" w:rsidRDefault="00BB3864" w:rsidP="00030254">
      <w:pPr>
        <w:pStyle w:val="libFootnoteCenterBold"/>
        <w:rPr>
          <w:rtl/>
        </w:rPr>
      </w:pPr>
      <w:r>
        <w:rPr>
          <w:rtl/>
        </w:rPr>
        <w:t>الباب 71</w:t>
      </w:r>
    </w:p>
    <w:p w:rsidR="00BB3864" w:rsidRDefault="00BB3864" w:rsidP="0003025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281 / 831</w:t>
      </w:r>
      <w:r w:rsidR="00EC1548">
        <w:rPr>
          <w:rtl/>
        </w:rPr>
        <w:t>،</w:t>
      </w:r>
      <w:r>
        <w:rPr>
          <w:rtl/>
        </w:rPr>
        <w:t xml:space="preserve"> أورده في الحديث 2 من الباب 40 من </w:t>
      </w:r>
      <w:r>
        <w:rPr>
          <w:rFonts w:hint="cs"/>
          <w:rtl/>
        </w:rPr>
        <w:t>أ</w:t>
      </w:r>
      <w:r>
        <w:rPr>
          <w:rtl/>
        </w:rPr>
        <w:t>بواب الدعاء.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بالدعاء دونهم.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484" w:name="_Toc278688257"/>
      <w:bookmarkStart w:id="1485" w:name="_Toc301887058"/>
      <w:bookmarkStart w:id="1486" w:name="_Toc375212533"/>
      <w:bookmarkStart w:id="1487" w:name="_Toc375215213"/>
      <w:bookmarkStart w:id="1488" w:name="_Toc262664277"/>
      <w:r>
        <w:rPr>
          <w:rtl/>
        </w:rPr>
        <w:t>72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الإِمام إذا حصلت له ضرورة من رعاف أو حدث</w:t>
      </w:r>
      <w:bookmarkEnd w:id="1484"/>
      <w:bookmarkEnd w:id="1485"/>
      <w:r>
        <w:rPr>
          <w:rFonts w:hint="cs"/>
          <w:rtl/>
        </w:rPr>
        <w:t xml:space="preserve"> </w:t>
      </w:r>
      <w:bookmarkStart w:id="1489" w:name="_Toc278688258"/>
      <w:bookmarkStart w:id="1490" w:name="_Toc301887059"/>
      <w:r>
        <w:rPr>
          <w:rtl/>
        </w:rPr>
        <w:t>أو نحوهما يستحب</w:t>
      </w:r>
      <w:r>
        <w:rPr>
          <w:rFonts w:hint="cs"/>
          <w:rtl/>
        </w:rPr>
        <w:t>ّ</w:t>
      </w:r>
      <w:r>
        <w:rPr>
          <w:rtl/>
        </w:rPr>
        <w:t xml:space="preserve"> له أن يقد</w:t>
      </w:r>
      <w:r>
        <w:rPr>
          <w:rFonts w:hint="cs"/>
          <w:rtl/>
        </w:rPr>
        <w:t>ّ</w:t>
      </w:r>
      <w:r>
        <w:rPr>
          <w:rtl/>
        </w:rPr>
        <w:t>م من يتم</w:t>
      </w:r>
      <w:r>
        <w:rPr>
          <w:rFonts w:hint="cs"/>
          <w:rtl/>
        </w:rPr>
        <w:t>ّ</w:t>
      </w:r>
      <w:r>
        <w:rPr>
          <w:rtl/>
        </w:rPr>
        <w:t xml:space="preserve"> بهم الصلاة ف</w:t>
      </w:r>
      <w:r>
        <w:rPr>
          <w:rFonts w:hint="cs"/>
          <w:rtl/>
        </w:rPr>
        <w:t>إ</w:t>
      </w:r>
      <w:r>
        <w:rPr>
          <w:rtl/>
        </w:rPr>
        <w:t>ن لم يفعل</w:t>
      </w:r>
      <w:bookmarkEnd w:id="1489"/>
      <w:bookmarkEnd w:id="1490"/>
      <w:r>
        <w:rPr>
          <w:rFonts w:hint="cs"/>
          <w:rtl/>
        </w:rPr>
        <w:t xml:space="preserve"> </w:t>
      </w:r>
      <w:bookmarkStart w:id="1491" w:name="_Toc278688259"/>
      <w:bookmarkStart w:id="1492" w:name="_Toc301887060"/>
      <w:r>
        <w:rPr>
          <w:rtl/>
        </w:rPr>
        <w:t>استحب</w:t>
      </w:r>
      <w:r>
        <w:rPr>
          <w:rFonts w:hint="cs"/>
          <w:rtl/>
        </w:rPr>
        <w:t>ّ</w:t>
      </w:r>
      <w:r>
        <w:rPr>
          <w:rtl/>
        </w:rPr>
        <w:t xml:space="preserve"> للمأمومين ذلك</w:t>
      </w:r>
      <w:r w:rsidR="00EC1548">
        <w:rPr>
          <w:rtl/>
        </w:rPr>
        <w:t>،</w:t>
      </w:r>
      <w:r>
        <w:rPr>
          <w:rtl/>
        </w:rPr>
        <w:t xml:space="preserve"> وكذا </w:t>
      </w:r>
      <w:r>
        <w:rPr>
          <w:rFonts w:hint="cs"/>
          <w:rtl/>
        </w:rPr>
        <w:t>إ</w:t>
      </w:r>
      <w:r>
        <w:rPr>
          <w:rtl/>
        </w:rPr>
        <w:t>ذا كان ال</w:t>
      </w:r>
      <w:r>
        <w:rPr>
          <w:rFonts w:hint="cs"/>
          <w:rtl/>
        </w:rPr>
        <w:t>إِ</w:t>
      </w:r>
      <w:r>
        <w:rPr>
          <w:rtl/>
        </w:rPr>
        <w:t>مام</w:t>
      </w:r>
      <w:bookmarkEnd w:id="1491"/>
      <w:bookmarkEnd w:id="1492"/>
      <w:r>
        <w:rPr>
          <w:rFonts w:hint="cs"/>
          <w:rtl/>
        </w:rPr>
        <w:t xml:space="preserve"> </w:t>
      </w:r>
      <w:bookmarkStart w:id="1493" w:name="_Toc278688260"/>
      <w:bookmarkStart w:id="1494" w:name="_Toc301887061"/>
      <w:r>
        <w:rPr>
          <w:rtl/>
        </w:rPr>
        <w:t>مسافرا</w:t>
      </w:r>
      <w:r>
        <w:rPr>
          <w:rFonts w:hint="cs"/>
          <w:rtl/>
        </w:rPr>
        <w:t>ً</w:t>
      </w:r>
      <w:r>
        <w:rPr>
          <w:rtl/>
        </w:rPr>
        <w:t xml:space="preserve"> وانتهت صلاته</w:t>
      </w:r>
      <w:bookmarkEnd w:id="1486"/>
      <w:bookmarkEnd w:id="1487"/>
      <w:bookmarkEnd w:id="1488"/>
      <w:bookmarkEnd w:id="1493"/>
      <w:bookmarkEnd w:id="149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[ 11082 ]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علي بن جعفر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أخاه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785CB8">
        <w:rPr>
          <w:rtl/>
        </w:rPr>
        <w:t>عن</w:t>
      </w:r>
      <w:r w:rsidR="00BB3864">
        <w:rPr>
          <w:rtl/>
        </w:rPr>
        <w:t xml:space="preserve"> الإِمام أحدث فانصرف ولم يقد</w:t>
      </w:r>
      <w:r w:rsidR="00BB3864">
        <w:rPr>
          <w:rFonts w:hint="cs"/>
          <w:rtl/>
        </w:rPr>
        <w:t>ّ</w:t>
      </w:r>
      <w:r w:rsidR="00BB3864">
        <w:rPr>
          <w:rtl/>
        </w:rPr>
        <w:t>م أحدا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ما حال القوم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صلاة لهم إلا بإمام</w:t>
      </w:r>
      <w:r>
        <w:rPr>
          <w:rtl/>
        </w:rPr>
        <w:t>،</w:t>
      </w:r>
      <w:r w:rsidR="00BB3864">
        <w:rPr>
          <w:rtl/>
        </w:rPr>
        <w:t xml:space="preserve"> فليقدم بعضهم فليتم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 ما بقي منها وقد تم</w:t>
      </w:r>
      <w:r w:rsidR="00BB3864">
        <w:rPr>
          <w:rFonts w:hint="cs"/>
          <w:rtl/>
        </w:rPr>
        <w:t>ّ</w:t>
      </w:r>
      <w:r w:rsidR="00BB3864">
        <w:rPr>
          <w:rtl/>
        </w:rPr>
        <w:t>ت صلاتهم.</w:t>
      </w:r>
    </w:p>
    <w:p w:rsidR="00BB3864" w:rsidRDefault="00BB3864" w:rsidP="0003025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بإسناده عن علي بن جعفر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030254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DB56AE" w:rsidRDefault="00EC1548" w:rsidP="00030254">
      <w:pPr>
        <w:pStyle w:val="libNormal"/>
        <w:rPr>
          <w:rtl/>
        </w:rPr>
      </w:pPr>
      <w:r>
        <w:rPr>
          <w:rtl/>
        </w:rPr>
        <w:t>[ 11083 ]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ما كان من إمام تقد</w:t>
      </w:r>
      <w:r w:rsidR="00BB3864">
        <w:rPr>
          <w:rFonts w:hint="cs"/>
          <w:rtl/>
        </w:rPr>
        <w:t>ّ</w:t>
      </w:r>
      <w:r w:rsidR="00BB3864">
        <w:rPr>
          <w:rtl/>
        </w:rPr>
        <w:t>م في الصلاة وهو جنب ناسيا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أحدث حدثا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رعف رعافا أو أزاً</w:t>
      </w:r>
      <w:r w:rsidR="00BB3864" w:rsidRPr="005B6CCF">
        <w:rPr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030254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في بطنه فليجعل ثوبه على أنفه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لينصرف وليأخذ بيد رجل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مكانه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ليتوض</w:t>
      </w:r>
      <w:r w:rsidR="00BB3864">
        <w:rPr>
          <w:rFonts w:hint="cs"/>
          <w:rtl/>
        </w:rPr>
        <w:t>ّ</w:t>
      </w:r>
      <w:r w:rsidR="00BB3864">
        <w:rPr>
          <w:rtl/>
        </w:rPr>
        <w:t>أ وليتم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سبقه من الصلاة</w:t>
      </w:r>
      <w:r>
        <w:rPr>
          <w:rtl/>
        </w:rPr>
        <w:t>،</w:t>
      </w:r>
      <w:r w:rsidR="00BB3864">
        <w:rPr>
          <w:rtl/>
        </w:rPr>
        <w:t xml:space="preserve"> وإن كان جنبا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فليغتسل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كل</w:t>
      </w:r>
      <w:r w:rsidR="00BB3864">
        <w:rPr>
          <w:rFonts w:hint="cs"/>
          <w:rtl/>
        </w:rPr>
        <w:t>ّ</w:t>
      </w:r>
      <w:r w:rsidR="00BB3864">
        <w:rPr>
          <w:rtl/>
        </w:rPr>
        <w:t>ها.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6357A" w:rsidRDefault="00BB3864" w:rsidP="00E91C93">
      <w:pPr>
        <w:pStyle w:val="libFootnote0"/>
        <w:rPr>
          <w:rtl/>
        </w:rPr>
      </w:pPr>
      <w:r w:rsidRPr="00C6357A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357A">
        <w:rPr>
          <w:rtl/>
        </w:rPr>
        <w:t>260</w:t>
      </w:r>
      <w:r>
        <w:rPr>
          <w:rtl/>
        </w:rPr>
        <w:t xml:space="preserve"> / </w:t>
      </w:r>
      <w:r w:rsidRPr="00C6357A">
        <w:rPr>
          <w:rtl/>
        </w:rPr>
        <w:t>1186.</w:t>
      </w:r>
    </w:p>
    <w:p w:rsidR="00BB3864" w:rsidRPr="00C6357A" w:rsidRDefault="00BB3864" w:rsidP="00E91C93">
      <w:pPr>
        <w:pStyle w:val="libFootnote0"/>
        <w:rPr>
          <w:rtl/>
        </w:rPr>
      </w:pPr>
      <w:r w:rsidRPr="00C6357A">
        <w:rPr>
          <w:rtl/>
        </w:rPr>
        <w:t>(2) تقدم في</w:t>
      </w:r>
      <w:r>
        <w:rPr>
          <w:rtl/>
        </w:rPr>
        <w:t xml:space="preserve"> الأبواب </w:t>
      </w:r>
      <w:r w:rsidRPr="00C6357A">
        <w:rPr>
          <w:rtl/>
        </w:rPr>
        <w:t xml:space="preserve">41 و 42 و 43 و 44 و 45 من </w:t>
      </w:r>
      <w:r>
        <w:rPr>
          <w:rFonts w:hint="cs"/>
          <w:rtl/>
        </w:rPr>
        <w:t>أ</w:t>
      </w:r>
      <w:r w:rsidRPr="00C6357A">
        <w:rPr>
          <w:rtl/>
        </w:rPr>
        <w:t>بواب الدعاء.</w:t>
      </w:r>
    </w:p>
    <w:p w:rsidR="00BB3864" w:rsidRDefault="00BB3864" w:rsidP="00030254">
      <w:pPr>
        <w:pStyle w:val="libFootnoteCenterBold"/>
        <w:rPr>
          <w:rtl/>
        </w:rPr>
      </w:pPr>
      <w:r>
        <w:rPr>
          <w:rtl/>
        </w:rPr>
        <w:t>الباب 72</w:t>
      </w:r>
    </w:p>
    <w:p w:rsidR="00BB3864" w:rsidRDefault="00BB3864" w:rsidP="00030254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283 / 843.</w:t>
      </w:r>
    </w:p>
    <w:p w:rsidR="00BB3864" w:rsidRPr="00C6357A" w:rsidRDefault="00BB3864" w:rsidP="00030254">
      <w:pPr>
        <w:pStyle w:val="libFootnote0"/>
        <w:rPr>
          <w:rtl/>
        </w:rPr>
      </w:pPr>
      <w:r w:rsidRPr="00C6357A">
        <w:rPr>
          <w:rtl/>
        </w:rPr>
        <w:t>(</w:t>
      </w:r>
      <w:r w:rsidR="00030254">
        <w:rPr>
          <w:rFonts w:hint="cs"/>
          <w:rtl/>
        </w:rPr>
        <w:t>3</w:t>
      </w:r>
      <w:r w:rsidRPr="00C6357A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357A">
        <w:rPr>
          <w:rtl/>
        </w:rPr>
        <w:t>262</w:t>
      </w:r>
      <w:r>
        <w:rPr>
          <w:rtl/>
        </w:rPr>
        <w:t xml:space="preserve"> / </w:t>
      </w:r>
      <w:r w:rsidRPr="00C6357A">
        <w:rPr>
          <w:rtl/>
        </w:rPr>
        <w:t>1196.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261 / 1192.</w:t>
      </w:r>
    </w:p>
    <w:p w:rsidR="00BB3864" w:rsidRPr="00C6357A" w:rsidRDefault="00BB3864" w:rsidP="00030254">
      <w:pPr>
        <w:pStyle w:val="libFootnote0"/>
        <w:rPr>
          <w:rtl/>
        </w:rPr>
      </w:pPr>
      <w:r w:rsidRPr="00C6357A">
        <w:rPr>
          <w:rtl/>
        </w:rPr>
        <w:t>(</w:t>
      </w:r>
      <w:r w:rsidR="00030254">
        <w:rPr>
          <w:rFonts w:hint="cs"/>
          <w:rtl/>
        </w:rPr>
        <w:t>4</w:t>
      </w:r>
      <w:r w:rsidRPr="00C6357A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C6357A">
        <w:rPr>
          <w:rtl/>
        </w:rPr>
        <w:t>ذى « هامش المخطوط ».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03025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تمام هنا محمول على التقي</w:t>
      </w:r>
      <w:r>
        <w:rPr>
          <w:rFonts w:hint="cs"/>
          <w:rtl/>
        </w:rPr>
        <w:t>ّ</w:t>
      </w:r>
      <w:r>
        <w:rPr>
          <w:rtl/>
        </w:rPr>
        <w:t xml:space="preserve">ة لما تقدم في قواطع الصلاة </w:t>
      </w:r>
      <w:r w:rsidRPr="00BB3864">
        <w:rPr>
          <w:rStyle w:val="libFootnotenumChar"/>
          <w:rtl/>
        </w:rPr>
        <w:t>(</w:t>
      </w:r>
      <w:r w:rsidR="00030254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أو مخصوص بغير الحدث مم</w:t>
      </w:r>
      <w:r>
        <w:rPr>
          <w:rFonts w:hint="cs"/>
          <w:rtl/>
        </w:rPr>
        <w:t>ّ</w:t>
      </w:r>
      <w:r>
        <w:rPr>
          <w:rtl/>
        </w:rPr>
        <w:t xml:space="preserve">ا ذكر </w:t>
      </w:r>
      <w:r w:rsidRPr="00BB3864">
        <w:rPr>
          <w:rStyle w:val="libFootnotenumChar"/>
          <w:rtl/>
        </w:rPr>
        <w:t>(</w:t>
      </w:r>
      <w:r w:rsidR="00030254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[ 11084 ]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</w:t>
      </w:r>
      <w:r w:rsidR="00030254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030254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إمام يقرأ السجدة فأحدث قبل أن يسجد</w:t>
      </w:r>
      <w:r>
        <w:rPr>
          <w:rtl/>
        </w:rPr>
        <w:t>،</w:t>
      </w:r>
      <w:r w:rsidR="00BB3864">
        <w:rPr>
          <w:rtl/>
        </w:rPr>
        <w:t xml:space="preserve"> كيف يصنع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يقد</w:t>
      </w:r>
      <w:r w:rsidR="00BB3864">
        <w:rPr>
          <w:rFonts w:hint="cs"/>
          <w:rtl/>
        </w:rPr>
        <w:t>ّ</w:t>
      </w:r>
      <w:r w:rsidR="00BB3864">
        <w:rPr>
          <w:rtl/>
        </w:rPr>
        <w:t>م غيره فيسجد ويسجدون</w:t>
      </w:r>
      <w:r>
        <w:rPr>
          <w:rtl/>
        </w:rPr>
        <w:t>،</w:t>
      </w:r>
      <w:r w:rsidR="00BB3864">
        <w:rPr>
          <w:rtl/>
        </w:rPr>
        <w:t xml:space="preserve"> وينصرف وقد تمت صلاته.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[ 11085 ]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وقد تقد</w:t>
      </w:r>
      <w:r w:rsidR="00BB3864">
        <w:rPr>
          <w:rFonts w:hint="cs"/>
          <w:rtl/>
        </w:rPr>
        <w:t>ّ</w:t>
      </w:r>
      <w:r w:rsidR="00BB3864">
        <w:rPr>
          <w:rtl/>
        </w:rPr>
        <w:t>م حديث أبي العباس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المسافر إذا أم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حاضرين ف</w:t>
      </w:r>
      <w:r w:rsidR="00BB3864">
        <w:rPr>
          <w:rFonts w:hint="cs"/>
          <w:rtl/>
        </w:rPr>
        <w:t>إ</w:t>
      </w:r>
      <w:r w:rsidR="00BB3864">
        <w:rPr>
          <w:rtl/>
        </w:rPr>
        <w:t>ذا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الركعتين 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أخذ بيد رجل منهم فقد</w:t>
      </w:r>
      <w:r w:rsidR="00BB3864">
        <w:rPr>
          <w:rFonts w:hint="cs"/>
          <w:rtl/>
        </w:rPr>
        <w:t>ّ</w:t>
      </w:r>
      <w:r w:rsidR="00BB3864">
        <w:rPr>
          <w:rtl/>
        </w:rPr>
        <w:t>مه فأم</w:t>
      </w:r>
      <w:r w:rsidR="00BB3864">
        <w:rPr>
          <w:rFonts w:hint="cs"/>
          <w:rtl/>
        </w:rPr>
        <w:t>ّ</w:t>
      </w:r>
      <w:r w:rsidR="00BB3864">
        <w:rPr>
          <w:rtl/>
        </w:rPr>
        <w:t>هم.</w:t>
      </w:r>
    </w:p>
    <w:p w:rsidR="00BB3864" w:rsidRDefault="00BB3864" w:rsidP="00030254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030254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495" w:name="_Toc278688261"/>
      <w:bookmarkStart w:id="1496" w:name="_Toc301887062"/>
      <w:bookmarkStart w:id="1497" w:name="_Toc375212534"/>
      <w:bookmarkStart w:id="1498" w:name="_Toc375215214"/>
      <w:bookmarkStart w:id="1499" w:name="_Toc262664278"/>
      <w:r>
        <w:rPr>
          <w:rtl/>
        </w:rPr>
        <w:t>73</w:t>
      </w:r>
      <w:r w:rsidR="00EC1548">
        <w:rPr>
          <w:rtl/>
        </w:rPr>
        <w:t xml:space="preserve"> - </w:t>
      </w:r>
      <w:r>
        <w:rPr>
          <w:rtl/>
        </w:rPr>
        <w:t>باب استحباب صلاة الجماعة في السفينة الواحدة وفي</w:t>
      </w:r>
      <w:bookmarkEnd w:id="1495"/>
      <w:bookmarkEnd w:id="1496"/>
      <w:r>
        <w:rPr>
          <w:rFonts w:hint="cs"/>
          <w:rtl/>
        </w:rPr>
        <w:t xml:space="preserve"> </w:t>
      </w:r>
      <w:bookmarkStart w:id="1500" w:name="_Toc278688262"/>
      <w:bookmarkStart w:id="1501" w:name="_Toc301887063"/>
      <w:r>
        <w:rPr>
          <w:rtl/>
        </w:rPr>
        <w:t>السفن المتعددة للرجال والنساء</w:t>
      </w:r>
      <w:r w:rsidR="00EC1548">
        <w:rPr>
          <w:rtl/>
        </w:rPr>
        <w:t>،</w:t>
      </w:r>
      <w:r>
        <w:rPr>
          <w:rtl/>
        </w:rPr>
        <w:t xml:space="preserve"> وكراهة الجماعة فيها</w:t>
      </w:r>
      <w:bookmarkEnd w:id="1500"/>
      <w:bookmarkEnd w:id="1501"/>
      <w:r>
        <w:rPr>
          <w:rFonts w:hint="cs"/>
          <w:rtl/>
        </w:rPr>
        <w:t xml:space="preserve"> </w:t>
      </w:r>
      <w:bookmarkStart w:id="1502" w:name="_Toc278688263"/>
      <w:bookmarkStart w:id="1503" w:name="_Toc301887064"/>
      <w:r>
        <w:rPr>
          <w:rtl/>
        </w:rPr>
        <w:t>في بطون ال</w:t>
      </w:r>
      <w:r>
        <w:rPr>
          <w:rFonts w:hint="cs"/>
          <w:rtl/>
        </w:rPr>
        <w:t>أ</w:t>
      </w:r>
      <w:r>
        <w:rPr>
          <w:rtl/>
        </w:rPr>
        <w:t>ودية</w:t>
      </w:r>
      <w:bookmarkEnd w:id="1497"/>
      <w:bookmarkEnd w:id="1498"/>
      <w:bookmarkEnd w:id="1499"/>
      <w:bookmarkEnd w:id="1502"/>
      <w:bookmarkEnd w:id="1503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[ 11086 ]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أبيه وأي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وب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030254">
      <w:pPr>
        <w:pStyle w:val="libFootnote0"/>
        <w:rPr>
          <w:rtl/>
        </w:rPr>
      </w:pPr>
      <w:r w:rsidRPr="00A06A73">
        <w:rPr>
          <w:rtl/>
        </w:rPr>
        <w:t>(</w:t>
      </w:r>
      <w:r w:rsidR="00030254">
        <w:rPr>
          <w:rFonts w:hint="cs"/>
          <w:rtl/>
        </w:rPr>
        <w:t>1</w:t>
      </w:r>
      <w:r w:rsidRPr="00A06A73">
        <w:rPr>
          <w:rtl/>
        </w:rPr>
        <w:t>) تقدم في ال</w:t>
      </w:r>
      <w:r w:rsidRPr="00A06A73">
        <w:rPr>
          <w:rFonts w:hint="cs"/>
          <w:rtl/>
        </w:rPr>
        <w:t>أ</w:t>
      </w:r>
      <w:r w:rsidRPr="00A06A73">
        <w:rPr>
          <w:rtl/>
        </w:rPr>
        <w:t xml:space="preserve">حاديث 2 و 7 و 8 من الباب 1 من </w:t>
      </w:r>
      <w:r w:rsidRPr="00A06A73">
        <w:rPr>
          <w:rFonts w:hint="cs"/>
          <w:rtl/>
        </w:rPr>
        <w:t>أ</w:t>
      </w:r>
      <w:r w:rsidRPr="00A06A73">
        <w:rPr>
          <w:rtl/>
        </w:rPr>
        <w:t>بواب قواطع الصلاة.</w:t>
      </w:r>
    </w:p>
    <w:p w:rsidR="00BB3864" w:rsidRPr="00C6357A" w:rsidRDefault="00BB3864" w:rsidP="00030254">
      <w:pPr>
        <w:pStyle w:val="libFootnote0"/>
        <w:rPr>
          <w:rtl/>
        </w:rPr>
      </w:pPr>
      <w:r w:rsidRPr="00C6357A">
        <w:rPr>
          <w:rtl/>
        </w:rPr>
        <w:t>(</w:t>
      </w:r>
      <w:r w:rsidR="00030254">
        <w:rPr>
          <w:rFonts w:hint="cs"/>
          <w:rtl/>
        </w:rPr>
        <w:t>2</w:t>
      </w:r>
      <w:r w:rsidRPr="00C6357A">
        <w:rPr>
          <w:rtl/>
        </w:rPr>
        <w:t>) ما ذكر في هذا الحديث من رعاف وغيره.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94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خرجه عنه وعن التهذيب في الحديث 5 من الباب 40 من </w:t>
      </w:r>
      <w:r>
        <w:rPr>
          <w:rFonts w:hint="cs"/>
          <w:rtl/>
        </w:rPr>
        <w:t>أ</w:t>
      </w:r>
      <w:r>
        <w:rPr>
          <w:rtl/>
        </w:rPr>
        <w:t>بواب القراءة</w:t>
      </w:r>
      <w:r w:rsidR="00EC1548">
        <w:rPr>
          <w:rtl/>
        </w:rPr>
        <w:t>،</w:t>
      </w:r>
      <w:r>
        <w:rPr>
          <w:rtl/>
        </w:rPr>
        <w:t xml:space="preserve"> وفي الحديث 4 من الباب 42 من </w:t>
      </w:r>
      <w:r>
        <w:rPr>
          <w:rFonts w:hint="cs"/>
          <w:rtl/>
        </w:rPr>
        <w:t>أ</w:t>
      </w:r>
      <w:r>
        <w:rPr>
          <w:rtl/>
        </w:rPr>
        <w:t>بواب قراءة القرآن.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تقدم في الحديث 6 من الباب 18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C6357A" w:rsidRDefault="00BB3864" w:rsidP="00030254">
      <w:pPr>
        <w:pStyle w:val="libFootnote0"/>
        <w:rPr>
          <w:rtl/>
        </w:rPr>
      </w:pPr>
      <w:r w:rsidRPr="00C6357A">
        <w:rPr>
          <w:rtl/>
        </w:rPr>
        <w:t>(</w:t>
      </w:r>
      <w:r w:rsidR="00030254">
        <w:rPr>
          <w:rFonts w:hint="cs"/>
          <w:rtl/>
        </w:rPr>
        <w:t>3</w:t>
      </w:r>
      <w:r w:rsidRPr="00C6357A">
        <w:rPr>
          <w:rtl/>
        </w:rPr>
        <w:t xml:space="preserve">) تقدم في الحديث 8 من الباب 2 من </w:t>
      </w:r>
      <w:r>
        <w:rPr>
          <w:rFonts w:hint="cs"/>
          <w:rtl/>
        </w:rPr>
        <w:t>أ</w:t>
      </w:r>
      <w:r w:rsidRPr="00C6357A">
        <w:rPr>
          <w:rtl/>
        </w:rPr>
        <w:t>بواب قواطع الصلاة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C6357A">
        <w:rPr>
          <w:rtl/>
        </w:rPr>
        <w:t>وفي الباب 39 وفي ال</w:t>
      </w:r>
      <w:r>
        <w:rPr>
          <w:rFonts w:hint="cs"/>
          <w:rtl/>
        </w:rPr>
        <w:t>أ</w:t>
      </w:r>
      <w:r w:rsidRPr="00C6357A">
        <w:rPr>
          <w:rtl/>
        </w:rPr>
        <w:t>حاديث 2 و 4</w:t>
      </w:r>
      <w:r>
        <w:rPr>
          <w:rtl/>
        </w:rPr>
        <w:t xml:space="preserve"> </w:t>
      </w:r>
      <w:r w:rsidRPr="00C6357A">
        <w:rPr>
          <w:rtl/>
        </w:rPr>
        <w:t>و 5 من الباب 40 وفي الباب 43 من هذه ال</w:t>
      </w:r>
      <w:r>
        <w:rPr>
          <w:rFonts w:hint="cs"/>
          <w:rtl/>
        </w:rPr>
        <w:t>أ</w:t>
      </w:r>
      <w:r w:rsidRPr="00C6357A">
        <w:rPr>
          <w:rtl/>
        </w:rPr>
        <w:t>بواب.</w:t>
      </w:r>
    </w:p>
    <w:p w:rsidR="00BB3864" w:rsidRDefault="00BB3864" w:rsidP="00030254">
      <w:pPr>
        <w:pStyle w:val="libFootnoteCenterBold"/>
        <w:rPr>
          <w:rtl/>
        </w:rPr>
      </w:pPr>
      <w:r>
        <w:rPr>
          <w:rtl/>
        </w:rPr>
        <w:t>الباب 73</w:t>
      </w:r>
    </w:p>
    <w:p w:rsidR="00BB3864" w:rsidRDefault="00BB3864" w:rsidP="00030254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297 / 902</w:t>
      </w:r>
      <w:r w:rsidR="00EC1548">
        <w:rPr>
          <w:rtl/>
        </w:rPr>
        <w:t>،</w:t>
      </w:r>
      <w:r>
        <w:rPr>
          <w:rtl/>
        </w:rPr>
        <w:t xml:space="preserve"> ورواه في الاستبصار 1</w:t>
      </w:r>
      <w:r w:rsidR="00EC1548">
        <w:rPr>
          <w:rtl/>
        </w:rPr>
        <w:t>:</w:t>
      </w:r>
      <w:r>
        <w:rPr>
          <w:rtl/>
        </w:rPr>
        <w:t xml:space="preserve"> 440 / 1696 بالسند ال</w:t>
      </w:r>
      <w:r>
        <w:rPr>
          <w:rFonts w:hint="cs"/>
          <w:rtl/>
        </w:rPr>
        <w:t>أ</w:t>
      </w:r>
      <w:r>
        <w:rPr>
          <w:rtl/>
        </w:rPr>
        <w:t>ول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في الحديث 12 من الباب 13 من </w:t>
      </w:r>
      <w:r>
        <w:rPr>
          <w:rFonts w:hint="cs"/>
          <w:rtl/>
        </w:rPr>
        <w:t>أ</w:t>
      </w:r>
      <w:r>
        <w:rPr>
          <w:rtl/>
        </w:rPr>
        <w:t>بواب القبلة.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نوح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عبدالله بن المغيرة</w:t>
      </w:r>
      <w:r w:rsidR="00EC1548">
        <w:rPr>
          <w:rtl/>
        </w:rPr>
        <w:t>،</w:t>
      </w:r>
      <w:r>
        <w:rPr>
          <w:rtl/>
        </w:rPr>
        <w:t xml:space="preserve"> عن عيينة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عن إبراهيم بن ميمون</w:t>
      </w:r>
      <w:r w:rsidR="00EC154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ه 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الصلاة في جماعة في السفينة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لا بأس.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[ 11087 ]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يعقوب بن شعيب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بأس بالصلاة في جماعة في السفينة.</w:t>
      </w:r>
    </w:p>
    <w:p w:rsidR="00BB3864" w:rsidRDefault="00EC1548" w:rsidP="00C14149">
      <w:pPr>
        <w:pStyle w:val="libNormal"/>
        <w:rPr>
          <w:rtl/>
        </w:rPr>
      </w:pPr>
      <w:r>
        <w:rPr>
          <w:rtl/>
        </w:rPr>
        <w:t>[ 11088 ]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العلوي</w:t>
      </w:r>
      <w:r>
        <w:rPr>
          <w:rtl/>
        </w:rPr>
        <w:t>،</w:t>
      </w:r>
      <w:r w:rsidR="00BB3864">
        <w:rPr>
          <w:rtl/>
        </w:rPr>
        <w:t xml:space="preserve"> عن العمركي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قوم صل</w:t>
      </w:r>
      <w:r w:rsidR="00BB3864">
        <w:rPr>
          <w:rFonts w:hint="cs"/>
          <w:rtl/>
        </w:rPr>
        <w:t>ّ</w:t>
      </w:r>
      <w:r w:rsidR="00BB3864">
        <w:rPr>
          <w:rtl/>
        </w:rPr>
        <w:t>وا جماعة في سفينة</w:t>
      </w:r>
      <w:r>
        <w:rPr>
          <w:rtl/>
        </w:rPr>
        <w:t>،</w:t>
      </w:r>
      <w:r w:rsidR="00BB3864">
        <w:rPr>
          <w:rtl/>
        </w:rPr>
        <w:t xml:space="preserve"> أين يقوم 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</w:t>
      </w:r>
      <w:r>
        <w:rPr>
          <w:rFonts w:hint="cs"/>
          <w:rtl/>
        </w:rPr>
        <w:t>؟</w:t>
      </w:r>
      <w:r w:rsidR="00BB3864">
        <w:rPr>
          <w:rtl/>
        </w:rPr>
        <w:t xml:space="preserve"> و</w:t>
      </w:r>
      <w:r w:rsidR="00BB3864">
        <w:rPr>
          <w:rFonts w:hint="cs"/>
          <w:rtl/>
        </w:rPr>
        <w:t>إ</w:t>
      </w:r>
      <w:r w:rsidR="00BB3864">
        <w:rPr>
          <w:rtl/>
        </w:rPr>
        <w:t>ن كان معهم نساء</w:t>
      </w:r>
      <w:r>
        <w:rPr>
          <w:rtl/>
        </w:rPr>
        <w:t>،</w:t>
      </w:r>
      <w:r w:rsidR="00BB3864">
        <w:rPr>
          <w:rtl/>
        </w:rPr>
        <w:t xml:space="preserve"> كيف يصنعون</w:t>
      </w:r>
      <w:r>
        <w:rPr>
          <w:rFonts w:hint="cs"/>
          <w:rtl/>
        </w:rPr>
        <w:t>؟</w:t>
      </w:r>
      <w:r w:rsidR="00BB3864">
        <w:rPr>
          <w:rtl/>
        </w:rPr>
        <w:t xml:space="preserve"> أقياما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ون أم جلوسا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ون قياما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فان لم يقدروا على القيام صل</w:t>
      </w:r>
      <w:r w:rsidR="00BB3864">
        <w:rPr>
          <w:rFonts w:hint="cs"/>
          <w:rtl/>
        </w:rPr>
        <w:t>ّ</w:t>
      </w:r>
      <w:r w:rsidR="00BB3864">
        <w:rPr>
          <w:rtl/>
        </w:rPr>
        <w:t>وا جلوسا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C14149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ويقوم الإِمام أمامهم والنساء خلفهم</w:t>
      </w:r>
      <w:r>
        <w:rPr>
          <w:rtl/>
        </w:rPr>
        <w:t>،</w:t>
      </w:r>
      <w:r w:rsidR="00BB3864">
        <w:rPr>
          <w:rtl/>
        </w:rPr>
        <w:t xml:space="preserve"> وإن ماجت السفينة قعدن النساء وصل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الرجال</w:t>
      </w:r>
      <w:r>
        <w:rPr>
          <w:rtl/>
        </w:rPr>
        <w:t>،</w:t>
      </w:r>
      <w:r w:rsidR="00BB3864">
        <w:rPr>
          <w:rtl/>
        </w:rPr>
        <w:t xml:space="preserve"> ولا بأس أن يكون النساء بحيالهم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C14149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أحمد العلوي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C14149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C14149">
      <w:pPr>
        <w:pStyle w:val="libNormal"/>
        <w:rPr>
          <w:rtl/>
        </w:rPr>
      </w:pPr>
      <w:r>
        <w:rPr>
          <w:rtl/>
        </w:rPr>
        <w:t xml:space="preserve">ورواه علي ابن جعفر في كتابه </w:t>
      </w:r>
      <w:r w:rsidRPr="00BB3864">
        <w:rPr>
          <w:rStyle w:val="libFootnotenumChar"/>
          <w:rtl/>
        </w:rPr>
        <w:t>(</w:t>
      </w:r>
      <w:r w:rsidR="00C14149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DB56AE" w:rsidRDefault="00BB3864" w:rsidP="00C14149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EC1548">
        <w:rPr>
          <w:rtl/>
        </w:rPr>
        <w:t>،</w:t>
      </w:r>
      <w:r>
        <w:rPr>
          <w:rtl/>
        </w:rPr>
        <w:t xml:space="preserve"> عن علي بن جعفر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C14149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6357A" w:rsidRDefault="00BB3864" w:rsidP="00E91C93">
      <w:pPr>
        <w:pStyle w:val="libFootnote0"/>
        <w:rPr>
          <w:rtl/>
        </w:rPr>
      </w:pPr>
      <w:r w:rsidRPr="00C6357A">
        <w:rPr>
          <w:rtl/>
        </w:rPr>
        <w:t>(1)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357A">
        <w:rPr>
          <w:rtl/>
        </w:rPr>
        <w:t>عتبة.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296 / 899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9 من الباب 13 من </w:t>
      </w:r>
      <w:r>
        <w:rPr>
          <w:rFonts w:hint="cs"/>
          <w:rtl/>
        </w:rPr>
        <w:t>أ</w:t>
      </w:r>
      <w:r>
        <w:rPr>
          <w:rtl/>
        </w:rPr>
        <w:t>بواب القبلة.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296 / 900.</w:t>
      </w:r>
    </w:p>
    <w:p w:rsidR="00BB3864" w:rsidRPr="00C6357A" w:rsidRDefault="00BB3864" w:rsidP="00C14149">
      <w:pPr>
        <w:pStyle w:val="libFootnote0"/>
        <w:rPr>
          <w:rtl/>
        </w:rPr>
      </w:pPr>
      <w:r w:rsidRPr="00C6357A">
        <w:rPr>
          <w:rtl/>
        </w:rPr>
        <w:t>(</w:t>
      </w:r>
      <w:r w:rsidR="00C14149">
        <w:rPr>
          <w:rFonts w:hint="cs"/>
          <w:rtl/>
        </w:rPr>
        <w:t>2</w:t>
      </w:r>
      <w:r w:rsidRPr="00C6357A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357A">
        <w:rPr>
          <w:rtl/>
        </w:rPr>
        <w:t>هم.</w:t>
      </w:r>
    </w:p>
    <w:p w:rsidR="00BB3864" w:rsidRPr="00C6357A" w:rsidRDefault="00BB3864" w:rsidP="00C14149">
      <w:pPr>
        <w:pStyle w:val="libFootnote0"/>
        <w:rPr>
          <w:rtl/>
        </w:rPr>
      </w:pPr>
      <w:r w:rsidRPr="00C6357A">
        <w:rPr>
          <w:rtl/>
        </w:rPr>
        <w:t>(</w:t>
      </w:r>
      <w:r w:rsidR="00C14149">
        <w:rPr>
          <w:rFonts w:hint="cs"/>
          <w:rtl/>
        </w:rPr>
        <w:t>3</w:t>
      </w:r>
      <w:r w:rsidRPr="00C6357A">
        <w:rPr>
          <w:rtl/>
        </w:rPr>
        <w:t>) 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357A">
        <w:rPr>
          <w:rtl/>
        </w:rPr>
        <w:t>440</w:t>
      </w:r>
      <w:r>
        <w:rPr>
          <w:rtl/>
        </w:rPr>
        <w:t xml:space="preserve"> / </w:t>
      </w:r>
      <w:r w:rsidRPr="00C6357A">
        <w:rPr>
          <w:rtl/>
        </w:rPr>
        <w:t>1697.</w:t>
      </w:r>
    </w:p>
    <w:p w:rsidR="00BB3864" w:rsidRPr="00C6357A" w:rsidRDefault="00BB3864" w:rsidP="00C14149">
      <w:pPr>
        <w:pStyle w:val="libFootnote0"/>
        <w:rPr>
          <w:rtl/>
        </w:rPr>
      </w:pPr>
      <w:r w:rsidRPr="00C6357A">
        <w:rPr>
          <w:rtl/>
        </w:rPr>
        <w:t>(</w:t>
      </w:r>
      <w:r w:rsidR="00C14149">
        <w:rPr>
          <w:rFonts w:hint="cs"/>
          <w:rtl/>
        </w:rPr>
        <w:t>4</w:t>
      </w:r>
      <w:r w:rsidRPr="00C6357A">
        <w:rPr>
          <w:rtl/>
        </w:rPr>
        <w:t>) مسائل علي بن جعفر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357A">
        <w:rPr>
          <w:rtl/>
        </w:rPr>
        <w:t>163</w:t>
      </w:r>
      <w:r>
        <w:rPr>
          <w:rtl/>
        </w:rPr>
        <w:t xml:space="preserve"> / </w:t>
      </w:r>
      <w:r w:rsidRPr="00C6357A">
        <w:rPr>
          <w:rtl/>
        </w:rPr>
        <w:t>257.</w:t>
      </w:r>
    </w:p>
    <w:p w:rsidR="00BB3864" w:rsidRPr="00C6357A" w:rsidRDefault="00BB3864" w:rsidP="00C14149">
      <w:pPr>
        <w:pStyle w:val="libFootnote0"/>
        <w:rPr>
          <w:rtl/>
        </w:rPr>
      </w:pPr>
      <w:r w:rsidRPr="00C6357A">
        <w:rPr>
          <w:rtl/>
        </w:rPr>
        <w:t>(</w:t>
      </w:r>
      <w:r w:rsidR="00C14149">
        <w:rPr>
          <w:rFonts w:hint="cs"/>
          <w:rtl/>
        </w:rPr>
        <w:t>5</w:t>
      </w:r>
      <w:r w:rsidRPr="00C6357A">
        <w:rPr>
          <w:rtl/>
        </w:rPr>
        <w:t>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357A">
        <w:rPr>
          <w:rtl/>
        </w:rPr>
        <w:t>98.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[ 11089 ]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سهل بن زياد</w:t>
      </w:r>
      <w:r>
        <w:rPr>
          <w:rtl/>
        </w:rPr>
        <w:t>،</w:t>
      </w:r>
      <w:r w:rsidR="00BB3864">
        <w:rPr>
          <w:rtl/>
        </w:rPr>
        <w:t xml:space="preserve"> عن أبي هاشم الجعفري قال</w:t>
      </w:r>
      <w:r>
        <w:rPr>
          <w:rtl/>
        </w:rPr>
        <w:t>:</w:t>
      </w:r>
      <w:r w:rsidR="00BB3864">
        <w:rPr>
          <w:rtl/>
        </w:rPr>
        <w:t xml:space="preserve"> كنت مع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السفينة في دجلة فحضرت الصلاة</w:t>
      </w:r>
      <w:r>
        <w:rPr>
          <w:rtl/>
        </w:rPr>
        <w:t>،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BB3864">
        <w:rPr>
          <w:rtl/>
        </w:rPr>
        <w:t xml:space="preserve"> نصل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جماعة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بطن واد جماعة.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علي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سهل ابن زياد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وغيره على الكراهة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في القبلة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وفي القيام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وغير ذلك </w:t>
      </w:r>
      <w:r w:rsidRPr="00BB3864">
        <w:rPr>
          <w:rStyle w:val="libFootnotenumChar"/>
          <w:rtl/>
        </w:rPr>
        <w:t>(5)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504" w:name="_Toc278688264"/>
      <w:bookmarkStart w:id="1505" w:name="_Toc301887065"/>
      <w:bookmarkStart w:id="1506" w:name="_Toc375212535"/>
      <w:bookmarkStart w:id="1507" w:name="_Toc375215215"/>
      <w:bookmarkStart w:id="1508" w:name="_Toc262664279"/>
      <w:r>
        <w:rPr>
          <w:rtl/>
        </w:rPr>
        <w:t>74</w:t>
      </w:r>
      <w:r w:rsidR="00EC1548">
        <w:rPr>
          <w:rtl/>
        </w:rPr>
        <w:t xml:space="preserve"> - </w:t>
      </w:r>
      <w:r>
        <w:rPr>
          <w:rtl/>
        </w:rPr>
        <w:t>باب استحباب اختيار الإِمام صلاة الجماعة على الصلاة في</w:t>
      </w:r>
      <w:bookmarkEnd w:id="1504"/>
      <w:bookmarkEnd w:id="1505"/>
      <w:r>
        <w:rPr>
          <w:rFonts w:hint="cs"/>
          <w:rtl/>
        </w:rPr>
        <w:t xml:space="preserve"> </w:t>
      </w:r>
      <w:bookmarkStart w:id="1509" w:name="_Toc278688265"/>
      <w:bookmarkStart w:id="1510" w:name="_Toc301887066"/>
      <w:r>
        <w:rPr>
          <w:rtl/>
        </w:rPr>
        <w:t>أو</w:t>
      </w:r>
      <w:r>
        <w:rPr>
          <w:rFonts w:hint="cs"/>
          <w:rtl/>
        </w:rPr>
        <w:t>ّ</w:t>
      </w:r>
      <w:r>
        <w:rPr>
          <w:rtl/>
        </w:rPr>
        <w:t>ل الوقت منفردا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واختياره لصلاة الجماعة مع التخفيف على</w:t>
      </w:r>
      <w:bookmarkEnd w:id="1509"/>
      <w:bookmarkEnd w:id="1510"/>
      <w:r>
        <w:rPr>
          <w:rFonts w:hint="cs"/>
          <w:rtl/>
        </w:rPr>
        <w:t xml:space="preserve"> </w:t>
      </w:r>
      <w:bookmarkStart w:id="1511" w:name="_Toc278688266"/>
      <w:bookmarkStart w:id="1512" w:name="_Toc301887067"/>
      <w:r>
        <w:rPr>
          <w:rtl/>
        </w:rPr>
        <w:t>الصلاة منفردا</w:t>
      </w:r>
      <w:r>
        <w:rPr>
          <w:rFonts w:hint="cs"/>
          <w:rtl/>
        </w:rPr>
        <w:t>ً</w:t>
      </w:r>
      <w:r>
        <w:rPr>
          <w:rtl/>
        </w:rPr>
        <w:t xml:space="preserve"> مع ال</w:t>
      </w:r>
      <w:r>
        <w:rPr>
          <w:rFonts w:hint="cs"/>
          <w:rtl/>
        </w:rPr>
        <w:t>إِ</w:t>
      </w:r>
      <w:r>
        <w:rPr>
          <w:rtl/>
        </w:rPr>
        <w:t>طالة</w:t>
      </w:r>
      <w:r w:rsidR="00EC1548">
        <w:rPr>
          <w:rtl/>
        </w:rPr>
        <w:t>،</w:t>
      </w:r>
      <w:r>
        <w:rPr>
          <w:rtl/>
        </w:rPr>
        <w:t xml:space="preserve"> وعدم جواز صلاة الجماعة بغير</w:t>
      </w:r>
      <w:bookmarkEnd w:id="1511"/>
      <w:bookmarkEnd w:id="1512"/>
      <w:r>
        <w:rPr>
          <w:rFonts w:hint="cs"/>
          <w:rtl/>
        </w:rPr>
        <w:t xml:space="preserve"> </w:t>
      </w:r>
      <w:bookmarkStart w:id="1513" w:name="_Toc278688267"/>
      <w:bookmarkStart w:id="1514" w:name="_Toc301887068"/>
      <w:r>
        <w:rPr>
          <w:rtl/>
        </w:rPr>
        <w:t>وضوء ولو مع التقي</w:t>
      </w:r>
      <w:r>
        <w:rPr>
          <w:rFonts w:hint="cs"/>
          <w:rtl/>
        </w:rPr>
        <w:t>ّ</w:t>
      </w:r>
      <w:r>
        <w:rPr>
          <w:rtl/>
        </w:rPr>
        <w:t>ة</w:t>
      </w:r>
      <w:bookmarkEnd w:id="1506"/>
      <w:bookmarkEnd w:id="1507"/>
      <w:bookmarkEnd w:id="1508"/>
      <w:bookmarkEnd w:id="1513"/>
      <w:bookmarkEnd w:id="1514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[ 11090 ]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 بإسناده عن جميل بن صالح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>هما أفضل</w:t>
      </w:r>
      <w:r>
        <w:rPr>
          <w:rtl/>
        </w:rPr>
        <w:t>،</w:t>
      </w:r>
      <w:r w:rsidR="00BB3864">
        <w:rPr>
          <w:rtl/>
        </w:rPr>
        <w:t xml:space="preserve"> يصلّي الرجل لنفسه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الوقت</w:t>
      </w:r>
      <w:r>
        <w:rPr>
          <w:rtl/>
        </w:rPr>
        <w:t>،</w:t>
      </w:r>
      <w:r w:rsidR="00BB3864">
        <w:rPr>
          <w:rtl/>
        </w:rPr>
        <w:t xml:space="preserve"> أو يؤخ</w:t>
      </w:r>
      <w:r w:rsidR="00BB3864">
        <w:rPr>
          <w:rFonts w:hint="cs"/>
          <w:rtl/>
        </w:rPr>
        <w:t>ّ</w:t>
      </w:r>
      <w:r w:rsidR="00BB3864">
        <w:rPr>
          <w:rtl/>
        </w:rPr>
        <w:t>ر قليلا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بأهل مسجده إذا كان إمامهم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يؤخ</w:t>
      </w:r>
      <w:r w:rsidR="00BB3864">
        <w:rPr>
          <w:rFonts w:hint="cs"/>
          <w:rtl/>
        </w:rPr>
        <w:t>ّ</w:t>
      </w:r>
      <w:r w:rsidR="00BB3864">
        <w:rPr>
          <w:rtl/>
        </w:rPr>
        <w:t>ر ويصل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بأهل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297 / 901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441 / 1698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29 من </w:t>
      </w:r>
      <w:r>
        <w:rPr>
          <w:rFonts w:hint="cs"/>
          <w:rtl/>
        </w:rPr>
        <w:t>أ</w:t>
      </w:r>
      <w:r>
        <w:rPr>
          <w:rtl/>
        </w:rPr>
        <w:t>بواب مكان المصلي.</w:t>
      </w:r>
    </w:p>
    <w:p w:rsidR="00BB3864" w:rsidRPr="007D64F9" w:rsidRDefault="00BB3864" w:rsidP="00E91C93">
      <w:pPr>
        <w:pStyle w:val="libFootnote0"/>
        <w:rPr>
          <w:rtl/>
        </w:rPr>
      </w:pPr>
      <w:r w:rsidRPr="007D64F9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D64F9">
        <w:rPr>
          <w:rtl/>
        </w:rPr>
        <w:t>442</w:t>
      </w:r>
      <w:r>
        <w:rPr>
          <w:rtl/>
        </w:rPr>
        <w:t xml:space="preserve"> / </w:t>
      </w:r>
      <w:r w:rsidRPr="007D64F9">
        <w:rPr>
          <w:rtl/>
        </w:rPr>
        <w:t>5.</w:t>
      </w:r>
    </w:p>
    <w:p w:rsidR="00BB3864" w:rsidRPr="007D64F9" w:rsidRDefault="00BB3864" w:rsidP="00E91C93">
      <w:pPr>
        <w:pStyle w:val="libFootnote0"/>
        <w:rPr>
          <w:rtl/>
        </w:rPr>
      </w:pPr>
      <w:r w:rsidRPr="007D64F9">
        <w:rPr>
          <w:rtl/>
        </w:rPr>
        <w:t>(2) راجع الوافي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D64F9">
        <w:rPr>
          <w:rtl/>
        </w:rPr>
        <w:t>82 كتاب الصلاة.</w:t>
      </w:r>
    </w:p>
    <w:p w:rsidR="00BB3864" w:rsidRPr="007D64F9" w:rsidRDefault="00BB3864" w:rsidP="00E91C93">
      <w:pPr>
        <w:pStyle w:val="libFootnote0"/>
        <w:rPr>
          <w:rtl/>
        </w:rPr>
      </w:pPr>
      <w:r w:rsidRPr="007D64F9">
        <w:rPr>
          <w:rtl/>
        </w:rPr>
        <w:t>(3) تقدم في الباب 13 وفي الحديث 2 من الباب 13 من أبواب القبلة.</w:t>
      </w:r>
    </w:p>
    <w:p w:rsidR="00BB3864" w:rsidRPr="007D64F9" w:rsidRDefault="00BB3864" w:rsidP="00E91C93">
      <w:pPr>
        <w:pStyle w:val="libFootnote0"/>
        <w:rPr>
          <w:rtl/>
        </w:rPr>
      </w:pPr>
      <w:r w:rsidRPr="007D64F9">
        <w:rPr>
          <w:rtl/>
        </w:rPr>
        <w:t xml:space="preserve">(4) تقدم في الباب 14 من </w:t>
      </w:r>
      <w:r>
        <w:rPr>
          <w:rFonts w:hint="cs"/>
          <w:rtl/>
        </w:rPr>
        <w:t>أ</w:t>
      </w:r>
      <w:r w:rsidRPr="007D64F9">
        <w:rPr>
          <w:rtl/>
        </w:rPr>
        <w:t>بواب القيام.</w:t>
      </w:r>
    </w:p>
    <w:p w:rsidR="00BB3864" w:rsidRPr="007D64F9" w:rsidRDefault="00BB3864" w:rsidP="00E91C93">
      <w:pPr>
        <w:pStyle w:val="libFootnote0"/>
        <w:rPr>
          <w:rtl/>
        </w:rPr>
      </w:pPr>
      <w:r w:rsidRPr="007D64F9">
        <w:rPr>
          <w:rtl/>
        </w:rPr>
        <w:t xml:space="preserve">(5) تقدم في الباب 29 من </w:t>
      </w:r>
      <w:r>
        <w:rPr>
          <w:rFonts w:hint="cs"/>
          <w:rtl/>
        </w:rPr>
        <w:t>أ</w:t>
      </w:r>
      <w:r w:rsidRPr="007D64F9">
        <w:rPr>
          <w:rtl/>
        </w:rPr>
        <w:t>بواب مكان المصلي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7D64F9">
        <w:rPr>
          <w:rtl/>
        </w:rPr>
        <w:t>ويدل عليه بالعموم في الحديث 2 من الباب 25</w:t>
      </w:r>
      <w:r>
        <w:rPr>
          <w:rtl/>
        </w:rPr>
        <w:t xml:space="preserve"> </w:t>
      </w:r>
      <w:r w:rsidRPr="007D64F9">
        <w:rPr>
          <w:rtl/>
        </w:rPr>
        <w:t>من أبواب مكان المصلي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7D64F9">
        <w:rPr>
          <w:rtl/>
        </w:rPr>
        <w:t>ويأتي ما يدل على كراهة النزول في بطون ال</w:t>
      </w:r>
      <w:r>
        <w:rPr>
          <w:rFonts w:hint="cs"/>
          <w:rtl/>
        </w:rPr>
        <w:t>أ</w:t>
      </w:r>
      <w:r w:rsidRPr="007D64F9">
        <w:rPr>
          <w:rtl/>
        </w:rPr>
        <w:t>ودية في الباب 48 من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7D64F9">
        <w:rPr>
          <w:rtl/>
        </w:rPr>
        <w:t>بواب آداب السفر الى الحج.</w:t>
      </w:r>
    </w:p>
    <w:p w:rsidR="00BB3864" w:rsidRDefault="00BB3864" w:rsidP="00C14149">
      <w:pPr>
        <w:pStyle w:val="libFootnoteCenterBold"/>
        <w:rPr>
          <w:rtl/>
        </w:rPr>
      </w:pPr>
      <w:r>
        <w:rPr>
          <w:rtl/>
        </w:rPr>
        <w:t>الباب 74</w:t>
      </w:r>
    </w:p>
    <w:p w:rsidR="00BB3864" w:rsidRDefault="00BB3864" w:rsidP="00C1414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250 / 1121</w:t>
      </w:r>
      <w:r w:rsidR="00EC1548">
        <w:rPr>
          <w:rtl/>
        </w:rPr>
        <w:t>،</w:t>
      </w:r>
      <w:r>
        <w:rPr>
          <w:rtl/>
        </w:rPr>
        <w:t xml:space="preserve"> اورده في الحديث 1 من الباب 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مسجده إذا كان هو ال</w:t>
      </w:r>
      <w:r>
        <w:rPr>
          <w:rFonts w:hint="cs"/>
          <w:rtl/>
        </w:rPr>
        <w:t>إِ</w:t>
      </w:r>
      <w:r>
        <w:rPr>
          <w:rtl/>
        </w:rPr>
        <w:t>مام.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[ 11091 ]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وسأله رجل فقال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 مسجدا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على باب داري فأي</w:t>
      </w:r>
      <w:r w:rsidR="00BB3864">
        <w:rPr>
          <w:rFonts w:hint="cs"/>
          <w:rtl/>
        </w:rPr>
        <w:t>ّ</w:t>
      </w:r>
      <w:r w:rsidR="00BB3864">
        <w:rPr>
          <w:rtl/>
        </w:rPr>
        <w:t>هما أفضل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منزلي ف</w:t>
      </w:r>
      <w:r w:rsidR="00BB3864">
        <w:rPr>
          <w:rFonts w:hint="cs"/>
          <w:rtl/>
        </w:rPr>
        <w:t>أُ</w:t>
      </w:r>
      <w:r w:rsidR="00BB3864">
        <w:rPr>
          <w:rtl/>
        </w:rPr>
        <w:t xml:space="preserve">طيل الصلاة أو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 و</w:t>
      </w:r>
      <w:r w:rsidR="00BB3864">
        <w:rPr>
          <w:rFonts w:hint="cs"/>
          <w:rtl/>
        </w:rPr>
        <w:t>أُ</w:t>
      </w:r>
      <w:r w:rsidR="00BB3864">
        <w:rPr>
          <w:rtl/>
        </w:rPr>
        <w:t>خف</w:t>
      </w:r>
      <w:r w:rsidR="00BB3864">
        <w:rPr>
          <w:rFonts w:hint="cs"/>
          <w:rtl/>
        </w:rPr>
        <w:t>ّ</w:t>
      </w:r>
      <w:r w:rsidR="00BB3864">
        <w:rPr>
          <w:rtl/>
        </w:rPr>
        <w:t>ف</w:t>
      </w:r>
      <w:r>
        <w:rPr>
          <w:rFonts w:hint="cs"/>
          <w:rtl/>
        </w:rPr>
        <w:t>؟</w:t>
      </w:r>
      <w:r w:rsidR="00BB3864">
        <w:rPr>
          <w:rtl/>
        </w:rPr>
        <w:t xml:space="preserve"> فكتب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 وأحسن الصلاة ولا تثقل.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 w:rsidRPr="005B6CCF"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وعلى الحكم ال</w:t>
      </w:r>
      <w:r>
        <w:rPr>
          <w:rFonts w:hint="cs"/>
          <w:rtl/>
        </w:rPr>
        <w:t>أ</w:t>
      </w:r>
      <w:r>
        <w:rPr>
          <w:rtl/>
        </w:rPr>
        <w:t>خير عموما</w:t>
      </w:r>
      <w:r>
        <w:rPr>
          <w:rFonts w:hint="cs"/>
          <w:rtl/>
        </w:rPr>
        <w:t>ً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في الوضوء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515" w:name="_Toc278688268"/>
      <w:bookmarkStart w:id="1516" w:name="_Toc301887069"/>
      <w:bookmarkStart w:id="1517" w:name="_Toc375212536"/>
      <w:bookmarkStart w:id="1518" w:name="_Toc375215216"/>
      <w:bookmarkStart w:id="1519" w:name="_Toc262664280"/>
      <w:r>
        <w:rPr>
          <w:rtl/>
        </w:rPr>
        <w:t>75</w:t>
      </w:r>
      <w:r w:rsidR="00EC1548">
        <w:rPr>
          <w:rtl/>
        </w:rPr>
        <w:t xml:space="preserve"> - </w:t>
      </w:r>
      <w:r>
        <w:rPr>
          <w:rtl/>
        </w:rPr>
        <w:t>باب استحباب ال</w:t>
      </w:r>
      <w:r>
        <w:rPr>
          <w:rFonts w:hint="cs"/>
          <w:rtl/>
        </w:rPr>
        <w:t>أ</w:t>
      </w:r>
      <w:r>
        <w:rPr>
          <w:rtl/>
        </w:rPr>
        <w:t>ذان للعام</w:t>
      </w:r>
      <w:r>
        <w:rPr>
          <w:rFonts w:hint="cs"/>
          <w:rtl/>
        </w:rPr>
        <w:t>ّ</w:t>
      </w:r>
      <w:r>
        <w:rPr>
          <w:rtl/>
        </w:rPr>
        <w:t>ة والصلاة بهم وعيادة مرضاهم</w:t>
      </w:r>
      <w:bookmarkEnd w:id="1515"/>
      <w:bookmarkEnd w:id="1516"/>
      <w:r>
        <w:rPr>
          <w:rFonts w:hint="cs"/>
          <w:rtl/>
        </w:rPr>
        <w:t xml:space="preserve"> </w:t>
      </w:r>
      <w:bookmarkStart w:id="1520" w:name="_Toc278688269"/>
      <w:bookmarkStart w:id="1521" w:name="_Toc301887070"/>
      <w:r>
        <w:rPr>
          <w:rtl/>
        </w:rPr>
        <w:t>وحضور جنائزهم للتقي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والصلاة في مساجدهم</w:t>
      </w:r>
      <w:r w:rsidR="00EC1548">
        <w:rPr>
          <w:rtl/>
        </w:rPr>
        <w:t>،</w:t>
      </w:r>
      <w:r>
        <w:rPr>
          <w:rtl/>
        </w:rPr>
        <w:t xml:space="preserve"> وما</w:t>
      </w:r>
      <w:r>
        <w:rPr>
          <w:rFonts w:hint="cs"/>
          <w:rtl/>
        </w:rPr>
        <w:t xml:space="preserve"> </w:t>
      </w:r>
      <w:r>
        <w:rPr>
          <w:rtl/>
        </w:rPr>
        <w:t>يستحب</w:t>
      </w:r>
      <w:bookmarkEnd w:id="1520"/>
      <w:bookmarkEnd w:id="1521"/>
      <w:r>
        <w:rPr>
          <w:rFonts w:hint="cs"/>
          <w:rtl/>
        </w:rPr>
        <w:t xml:space="preserve">ّ </w:t>
      </w:r>
      <w:bookmarkStart w:id="1522" w:name="_Toc278688270"/>
      <w:bookmarkStart w:id="1523" w:name="_Toc301887071"/>
      <w:r>
        <w:rPr>
          <w:rtl/>
        </w:rPr>
        <w:t>اختياره من فضيلة المسجد والجماعة</w:t>
      </w:r>
      <w:bookmarkEnd w:id="1517"/>
      <w:bookmarkEnd w:id="1518"/>
      <w:bookmarkEnd w:id="1519"/>
      <w:bookmarkEnd w:id="1522"/>
      <w:bookmarkEnd w:id="152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[ 11092 ]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زيد الشحّام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يا زيد</w:t>
      </w:r>
      <w:r>
        <w:rPr>
          <w:rtl/>
        </w:rPr>
        <w:t>،</w:t>
      </w:r>
      <w:r w:rsidR="00BB3864">
        <w:rPr>
          <w:rtl/>
        </w:rPr>
        <w:t xml:space="preserve"> خالقوا الناس بأخلاقهم</w:t>
      </w:r>
      <w:r>
        <w:rPr>
          <w:rtl/>
        </w:rPr>
        <w:t>،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وا في مساجدهم</w:t>
      </w:r>
      <w:r>
        <w:rPr>
          <w:rtl/>
        </w:rPr>
        <w:t>،</w:t>
      </w:r>
      <w:r w:rsidR="00BB3864">
        <w:rPr>
          <w:rtl/>
        </w:rPr>
        <w:t xml:space="preserve"> وعودوا مرضاهم</w:t>
      </w:r>
      <w:r>
        <w:rPr>
          <w:rtl/>
        </w:rPr>
        <w:t>،</w:t>
      </w:r>
      <w:r w:rsidR="00BB3864">
        <w:rPr>
          <w:rtl/>
        </w:rPr>
        <w:t xml:space="preserve"> واشهدوا جنائزهم</w:t>
      </w:r>
      <w:r>
        <w:rPr>
          <w:rtl/>
        </w:rPr>
        <w:t>،</w:t>
      </w:r>
      <w:r w:rsidR="00BB3864">
        <w:rPr>
          <w:rtl/>
        </w:rPr>
        <w:t xml:space="preserve"> وإن استطعتم أن تكونوا ال</w:t>
      </w:r>
      <w:r w:rsidR="00BB3864">
        <w:rPr>
          <w:rFonts w:hint="cs"/>
          <w:rtl/>
        </w:rPr>
        <w:t>أ</w:t>
      </w:r>
      <w:r w:rsidR="00BB3864">
        <w:rPr>
          <w:rtl/>
        </w:rPr>
        <w:t>ئم</w:t>
      </w:r>
      <w:r w:rsidR="00BB3864">
        <w:rPr>
          <w:rFonts w:hint="cs"/>
          <w:rtl/>
        </w:rPr>
        <w:t>ّ</w:t>
      </w:r>
      <w:r w:rsidR="00BB3864">
        <w:rPr>
          <w:rtl/>
        </w:rPr>
        <w:t>ة والمؤذنين فافعلوا ف</w:t>
      </w:r>
      <w:r w:rsidR="00BB3864">
        <w:rPr>
          <w:rFonts w:hint="cs"/>
          <w:rtl/>
        </w:rPr>
        <w:t>إ</w:t>
      </w:r>
      <w:r w:rsidR="00BB3864">
        <w:rPr>
          <w:rtl/>
        </w:rPr>
        <w:t>نكم إذا فعلتم ذلك قالوا</w:t>
      </w:r>
      <w:r>
        <w:rPr>
          <w:rtl/>
        </w:rPr>
        <w:t>:</w:t>
      </w:r>
      <w:r w:rsidR="00BB3864">
        <w:rPr>
          <w:rtl/>
        </w:rPr>
        <w:t xml:space="preserve"> هؤلاء الجعفري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رحم الله جعفرا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ما كان أحسن ما يؤد</w:t>
      </w:r>
      <w:r w:rsidR="00BB3864">
        <w:rPr>
          <w:rFonts w:hint="cs"/>
          <w:rtl/>
        </w:rPr>
        <w:t>ّ</w:t>
      </w:r>
      <w:r w:rsidR="00BB3864">
        <w:rPr>
          <w:rtl/>
        </w:rPr>
        <w:t>ب أصحابه</w:t>
      </w:r>
      <w:r>
        <w:rPr>
          <w:rtl/>
        </w:rPr>
        <w:t>،</w:t>
      </w:r>
      <w:r w:rsidR="00BB3864">
        <w:rPr>
          <w:rtl/>
        </w:rPr>
        <w:t xml:space="preserve"> وإذا تركتم ذلك قالوا</w:t>
      </w:r>
      <w:r>
        <w:rPr>
          <w:rtl/>
        </w:rPr>
        <w:t>:</w:t>
      </w:r>
      <w:r w:rsidR="00BB3864">
        <w:rPr>
          <w:rtl/>
        </w:rPr>
        <w:t xml:space="preserve"> هؤلاء الجعفري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فعل الله بجعفر</w:t>
      </w:r>
      <w:r>
        <w:rPr>
          <w:rtl/>
        </w:rPr>
        <w:t>،</w:t>
      </w:r>
      <w:r w:rsidR="00BB3864">
        <w:rPr>
          <w:rtl/>
        </w:rPr>
        <w:t xml:space="preserve"> ما كان أسوأ ما يؤد</w:t>
      </w:r>
      <w:r w:rsidR="00BB3864">
        <w:rPr>
          <w:rFonts w:hint="cs"/>
          <w:rtl/>
        </w:rPr>
        <w:t>ّ</w:t>
      </w:r>
      <w:r w:rsidR="00BB3864">
        <w:rPr>
          <w:rtl/>
        </w:rPr>
        <w:t>ب أصحابه.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[ 11093 ]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إدريس في آخر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المشيخة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للحسن بن محبوب</w:t>
      </w:r>
      <w:r>
        <w:rPr>
          <w:rtl/>
        </w:rPr>
        <w:t>:</w:t>
      </w:r>
      <w:r w:rsidR="00BB3864">
        <w:rPr>
          <w:rtl/>
        </w:rPr>
        <w:t xml:space="preserve"> عن ابن سنان</w:t>
      </w:r>
      <w:r>
        <w:rPr>
          <w:rtl/>
        </w:rPr>
        <w:t>،</w:t>
      </w:r>
      <w:r w:rsidR="00BB3864">
        <w:rPr>
          <w:rtl/>
        </w:rPr>
        <w:t xml:space="preserve"> عن جابر الجعفي قال</w:t>
      </w:r>
      <w:r>
        <w:rPr>
          <w:rtl/>
        </w:rPr>
        <w:t>:</w:t>
      </w:r>
      <w:r w:rsidR="00BB3864">
        <w:rPr>
          <w:rtl/>
        </w:rPr>
        <w:t xml:space="preserve"> سألته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250 / 1122.</w:t>
      </w:r>
    </w:p>
    <w:p w:rsidR="00BB3864" w:rsidRPr="003B0AE3" w:rsidRDefault="00BB3864" w:rsidP="00E91C93">
      <w:pPr>
        <w:pStyle w:val="libFootnote0"/>
        <w:rPr>
          <w:rtl/>
        </w:rPr>
      </w:pPr>
      <w:r w:rsidRPr="003B0AE3">
        <w:rPr>
          <w:rtl/>
        </w:rPr>
        <w:t>(1) تقدم في</w:t>
      </w:r>
      <w:r>
        <w:rPr>
          <w:rtl/>
        </w:rPr>
        <w:t xml:space="preserve"> الأبواب </w:t>
      </w:r>
      <w:r w:rsidRPr="003B0AE3">
        <w:rPr>
          <w:rtl/>
        </w:rPr>
        <w:t>1 و 2 و 3 و 9 و 69 من هذه ال</w:t>
      </w:r>
      <w:r>
        <w:rPr>
          <w:rFonts w:hint="cs"/>
          <w:rtl/>
        </w:rPr>
        <w:t>أ</w:t>
      </w:r>
      <w:r w:rsidRPr="003B0AE3">
        <w:rPr>
          <w:rtl/>
        </w:rPr>
        <w:t>بواب.</w:t>
      </w:r>
    </w:p>
    <w:p w:rsidR="00BB3864" w:rsidRPr="003B0AE3" w:rsidRDefault="00BB3864" w:rsidP="00E91C93">
      <w:pPr>
        <w:pStyle w:val="libFootnote0"/>
        <w:rPr>
          <w:rtl/>
        </w:rPr>
      </w:pPr>
      <w:r w:rsidRPr="003B0AE3">
        <w:rPr>
          <w:rtl/>
        </w:rPr>
        <w:t>(2) تقدم في</w:t>
      </w:r>
      <w:r>
        <w:rPr>
          <w:rtl/>
        </w:rPr>
        <w:t xml:space="preserve"> الأبواب </w:t>
      </w:r>
      <w:r w:rsidRPr="003B0AE3">
        <w:rPr>
          <w:rtl/>
        </w:rPr>
        <w:t>1 و 2 و 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B0AE3">
        <w:rPr>
          <w:rtl/>
        </w:rPr>
        <w:t xml:space="preserve">وفي الحديثين 20 و 26 من الباب 15 من </w:t>
      </w:r>
      <w:r>
        <w:rPr>
          <w:rFonts w:hint="cs"/>
          <w:rtl/>
        </w:rPr>
        <w:t>أ</w:t>
      </w:r>
      <w:r w:rsidRPr="003B0AE3">
        <w:rPr>
          <w:rtl/>
        </w:rPr>
        <w:t>بواب الوضوء.</w:t>
      </w:r>
    </w:p>
    <w:p w:rsidR="00BB3864" w:rsidRDefault="00BB3864" w:rsidP="00C14149">
      <w:pPr>
        <w:pStyle w:val="libFootnoteCenterBold"/>
        <w:rPr>
          <w:rtl/>
        </w:rPr>
      </w:pPr>
      <w:r>
        <w:rPr>
          <w:rtl/>
        </w:rPr>
        <w:t>الباب 75</w:t>
      </w:r>
    </w:p>
    <w:p w:rsidR="00BB3864" w:rsidRDefault="00BB3864" w:rsidP="00C1414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251 / 1129.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مستطرفات السرائر 81 / 15.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جيرانا</w:t>
      </w:r>
      <w:r>
        <w:rPr>
          <w:rFonts w:hint="cs"/>
          <w:rtl/>
        </w:rPr>
        <w:t>ً</w:t>
      </w:r>
      <w:r>
        <w:rPr>
          <w:rtl/>
        </w:rPr>
        <w:t xml:space="preserve"> بعضهم يعرف هذا ال</w:t>
      </w:r>
      <w:r>
        <w:rPr>
          <w:rFonts w:hint="cs"/>
          <w:rtl/>
        </w:rPr>
        <w:t>أ</w:t>
      </w:r>
      <w:r>
        <w:rPr>
          <w:rtl/>
        </w:rPr>
        <w:t>مر وبعضهم لا يعرف</w:t>
      </w:r>
      <w:r w:rsidR="00EC1548">
        <w:rPr>
          <w:rtl/>
        </w:rPr>
        <w:t>،</w:t>
      </w:r>
      <w:r>
        <w:rPr>
          <w:rtl/>
        </w:rPr>
        <w:t xml:space="preserve"> وقد سألوني </w:t>
      </w:r>
      <w:r>
        <w:rPr>
          <w:rFonts w:hint="cs"/>
          <w:rtl/>
        </w:rPr>
        <w:t>أُ</w:t>
      </w:r>
      <w:r>
        <w:rPr>
          <w:rtl/>
        </w:rPr>
        <w:t>ؤذ</w:t>
      </w:r>
      <w:r>
        <w:rPr>
          <w:rFonts w:hint="cs"/>
          <w:rtl/>
        </w:rPr>
        <w:t>ّ</w:t>
      </w:r>
      <w:r>
        <w:rPr>
          <w:rtl/>
        </w:rPr>
        <w:t>ن لهم و</w:t>
      </w:r>
      <w:r>
        <w:rPr>
          <w:rFonts w:hint="cs"/>
          <w:rtl/>
        </w:rPr>
        <w:t>أُ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ي بهم فخفت أن لا يكون ذلك موس</w:t>
      </w:r>
      <w:r>
        <w:rPr>
          <w:rFonts w:hint="cs"/>
          <w:rtl/>
        </w:rPr>
        <w:t>ّ</w:t>
      </w:r>
      <w:r>
        <w:rPr>
          <w:rtl/>
        </w:rPr>
        <w:t>عا</w:t>
      </w:r>
      <w:r>
        <w:rPr>
          <w:rFonts w:hint="cs"/>
          <w:rtl/>
        </w:rPr>
        <w:t>ً</w:t>
      </w:r>
      <w:r>
        <w:rPr>
          <w:rtl/>
        </w:rPr>
        <w:t xml:space="preserve"> لي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أذ</w:t>
      </w:r>
      <w:r>
        <w:rPr>
          <w:rFonts w:hint="cs"/>
          <w:rtl/>
        </w:rPr>
        <w:t>ّ</w:t>
      </w:r>
      <w:r>
        <w:rPr>
          <w:rtl/>
        </w:rPr>
        <w:t>ن لهم وصل</w:t>
      </w:r>
      <w:r>
        <w:rPr>
          <w:rFonts w:hint="cs"/>
          <w:rtl/>
        </w:rPr>
        <w:t>ّ</w:t>
      </w:r>
      <w:r>
        <w:rPr>
          <w:rtl/>
        </w:rPr>
        <w:t xml:space="preserve"> بهم وتحر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وقات.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إعادة الصلاة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العشرة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</w:t>
      </w:r>
      <w:r>
        <w:rPr>
          <w:rFonts w:hint="cs"/>
          <w:rtl/>
        </w:rPr>
        <w:t>أ</w:t>
      </w:r>
      <w:r>
        <w:rPr>
          <w:rtl/>
        </w:rPr>
        <w:t xml:space="preserve">خير في المساجد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 xml:space="preserve">(1) تقدم في الباب 54 من هذه الابواب. 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(2) تقدم في البابين 5 و 6 من هذه الأبواب</w:t>
      </w:r>
      <w:r w:rsidR="00EC1548">
        <w:rPr>
          <w:rtl/>
        </w:rPr>
        <w:t>،</w:t>
      </w:r>
      <w:r>
        <w:rPr>
          <w:rtl/>
        </w:rPr>
        <w:t xml:space="preserve"> وفي الباب 21 من ابواب المساجد. 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 xml:space="preserve">(3) يأتي في الباب 1 من ابواب احكام العشرة. 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 xml:space="preserve">(4) تقدم في الأبواب 43 و 53 و 55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المساجد.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DB56AE" w:rsidRDefault="00EC1548" w:rsidP="00E91C93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B3864" w:rsidRDefault="00BB3864" w:rsidP="00BB3864">
      <w:pPr>
        <w:pStyle w:val="Heading1Center"/>
        <w:rPr>
          <w:rtl/>
        </w:rPr>
      </w:pPr>
      <w:bookmarkStart w:id="1524" w:name="_Toc278688271"/>
      <w:bookmarkStart w:id="1525" w:name="_Toc301887072"/>
      <w:bookmarkStart w:id="1526" w:name="_Toc375212537"/>
      <w:bookmarkStart w:id="1527" w:name="_Toc375215217"/>
      <w:bookmarkStart w:id="1528" w:name="_Toc262664281"/>
      <w:r>
        <w:rPr>
          <w:rtl/>
        </w:rPr>
        <w:lastRenderedPageBreak/>
        <w:t>أبواب صلاة الخوف والمطاردة</w:t>
      </w:r>
      <w:bookmarkEnd w:id="1524"/>
      <w:bookmarkEnd w:id="1525"/>
      <w:bookmarkEnd w:id="1526"/>
      <w:bookmarkEnd w:id="1527"/>
      <w:bookmarkEnd w:id="1528"/>
      <w:r>
        <w:rPr>
          <w:rFonts w:hint="cs"/>
          <w:rtl/>
        </w:rPr>
        <w:t xml:space="preserve"> </w:t>
      </w:r>
    </w:p>
    <w:p w:rsidR="00BB3864" w:rsidRDefault="00BB3864" w:rsidP="00BB3864">
      <w:pPr>
        <w:pStyle w:val="Heading2Center"/>
        <w:rPr>
          <w:rtl/>
        </w:rPr>
      </w:pPr>
      <w:bookmarkStart w:id="1529" w:name="_Toc278688272"/>
      <w:bookmarkStart w:id="1530" w:name="_Toc301887073"/>
      <w:bookmarkStart w:id="1531" w:name="_Toc375212538"/>
      <w:bookmarkStart w:id="1532" w:name="_Toc375215218"/>
      <w:bookmarkStart w:id="1533" w:name="_Toc262664282"/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باب وجوب القصر فيها سفرا</w:t>
      </w:r>
      <w:r>
        <w:rPr>
          <w:rFonts w:hint="cs"/>
          <w:rtl/>
        </w:rPr>
        <w:t>ً</w:t>
      </w:r>
      <w:r>
        <w:rPr>
          <w:rtl/>
        </w:rPr>
        <w:t xml:space="preserve"> وحضرا</w:t>
      </w:r>
      <w:bookmarkEnd w:id="1529"/>
      <w:bookmarkEnd w:id="1530"/>
      <w:r>
        <w:rPr>
          <w:rFonts w:hint="cs"/>
          <w:rtl/>
        </w:rPr>
        <w:t>ً</w:t>
      </w:r>
      <w:bookmarkEnd w:id="1531"/>
      <w:bookmarkEnd w:id="1532"/>
      <w:bookmarkEnd w:id="153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[ 11094 ]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</w:t>
      </w:r>
      <w:r>
        <w:rPr>
          <w:rtl/>
        </w:rPr>
        <w:t>،</w:t>
      </w:r>
      <w:r w:rsidR="00BB3864">
        <w:rPr>
          <w:rtl/>
        </w:rPr>
        <w:t xml:space="preserve"> بإسناده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صلاة الخوف وصلاة السفر</w:t>
      </w:r>
      <w:r>
        <w:rPr>
          <w:rtl/>
        </w:rPr>
        <w:t>،</w:t>
      </w:r>
      <w:r w:rsidR="00BB3864">
        <w:rPr>
          <w:rtl/>
        </w:rPr>
        <w:t xml:space="preserve"> تقصران جميعا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وصلاة الخوف أحق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 تقص</w:t>
      </w:r>
      <w:r w:rsidR="00BB3864">
        <w:rPr>
          <w:rFonts w:hint="cs"/>
          <w:rtl/>
        </w:rPr>
        <w:t>ّ</w:t>
      </w:r>
      <w:r w:rsidR="00BB3864">
        <w:rPr>
          <w:rtl/>
        </w:rPr>
        <w:t>ر من صلاة السفر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فيها خوفا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علي بن حديد وعبد الرحمن بن أبي نجران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C1548" w:rsidP="00C14149">
      <w:pPr>
        <w:pStyle w:val="libNormal"/>
        <w:rPr>
          <w:rtl/>
        </w:rPr>
      </w:pPr>
      <w:r>
        <w:rPr>
          <w:rtl/>
        </w:rPr>
        <w:t>[ 11095 ]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حريز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قول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C14149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وَإِذَا ضَرَبْتُمْ فِي الأَرْضِ فَلَيْسَ عَلَيْكُمْ جُنَاحٌ أَن تَقْصُرُوا مِنَ الصَّلاةِ إِنْ خِفْتُمْ أَن يَفْتِنَكُمُ الَّذِينَ كَفَرُوا</w:t>
      </w:r>
      <w:r w:rsidR="00BB3864" w:rsidRPr="00DB56AE">
        <w:rPr>
          <w:rStyle w:val="libNormalChar"/>
          <w:rtl/>
        </w:rPr>
        <w:t xml:space="preserve"> </w:t>
      </w:r>
      <w:r w:rsidR="00BB3864" w:rsidRPr="00C14149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C14149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هذا تقصير ثان</w:t>
      </w:r>
      <w:r w:rsidR="00BB3864">
        <w:rPr>
          <w:rFonts w:hint="cs"/>
          <w:rtl/>
        </w:rPr>
        <w:t>ٍ</w:t>
      </w:r>
      <w:r>
        <w:rPr>
          <w:rtl/>
        </w:rPr>
        <w:t>،</w:t>
      </w:r>
      <w:r w:rsidR="00BB3864">
        <w:rPr>
          <w:rtl/>
        </w:rPr>
        <w:t xml:space="preserve"> وهو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C14149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صلاة الخوف والمطاردة</w:t>
      </w:r>
      <w:r>
        <w:rPr>
          <w:rFonts w:hint="cs"/>
          <w:rtl/>
        </w:rPr>
        <w:t xml:space="preserve"> </w:t>
      </w:r>
    </w:p>
    <w:p w:rsidR="00BB3864" w:rsidRDefault="00BB3864" w:rsidP="00C14149">
      <w:pPr>
        <w:pStyle w:val="libFootnoteCenterBold"/>
        <w:rPr>
          <w:rtl/>
        </w:rPr>
      </w:pPr>
      <w:r>
        <w:rPr>
          <w:rtl/>
        </w:rPr>
        <w:t>الباب 1</w:t>
      </w:r>
    </w:p>
    <w:p w:rsidR="00BB3864" w:rsidRDefault="00BB3864" w:rsidP="00C14149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294 / 1342</w:t>
      </w:r>
      <w:r w:rsidR="00EC1548">
        <w:rPr>
          <w:rtl/>
        </w:rPr>
        <w:t>،</w:t>
      </w:r>
      <w:r>
        <w:rPr>
          <w:rtl/>
        </w:rPr>
        <w:t xml:space="preserve"> وأورد صدره في الحديث 1 من الباب 22 من </w:t>
      </w:r>
      <w:r>
        <w:rPr>
          <w:rFonts w:hint="cs"/>
          <w:rtl/>
        </w:rPr>
        <w:t>أ</w:t>
      </w:r>
      <w:r>
        <w:rPr>
          <w:rtl/>
        </w:rPr>
        <w:t xml:space="preserve">بواب صلاة المسافر. </w:t>
      </w:r>
    </w:p>
    <w:p w:rsidR="00BB3864" w:rsidRPr="00A86B61" w:rsidRDefault="00BB3864" w:rsidP="00E91C93">
      <w:pPr>
        <w:pStyle w:val="libFootnote0"/>
        <w:rPr>
          <w:rtl/>
        </w:rPr>
      </w:pPr>
      <w:r w:rsidRPr="00A86B61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86B61">
        <w:rPr>
          <w:rtl/>
        </w:rPr>
        <w:t>302</w:t>
      </w:r>
      <w:r>
        <w:rPr>
          <w:rtl/>
        </w:rPr>
        <w:t xml:space="preserve"> / </w:t>
      </w:r>
      <w:r w:rsidRPr="00A86B61">
        <w:rPr>
          <w:rtl/>
        </w:rPr>
        <w:t>921.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295 / 1343.</w:t>
      </w:r>
    </w:p>
    <w:p w:rsidR="00BB3864" w:rsidRPr="00A86B61" w:rsidRDefault="00BB3864" w:rsidP="00C14149">
      <w:pPr>
        <w:pStyle w:val="libFootnote0"/>
        <w:rPr>
          <w:rtl/>
        </w:rPr>
      </w:pPr>
      <w:r w:rsidRPr="00A86B61">
        <w:rPr>
          <w:rtl/>
        </w:rPr>
        <w:t>(</w:t>
      </w:r>
      <w:r w:rsidR="00C14149">
        <w:rPr>
          <w:rFonts w:hint="cs"/>
          <w:rtl/>
        </w:rPr>
        <w:t>2</w:t>
      </w:r>
      <w:r w:rsidRPr="00A86B61">
        <w:rPr>
          <w:rtl/>
        </w:rPr>
        <w:t>) النساء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86B61">
        <w:rPr>
          <w:rtl/>
        </w:rPr>
        <w:t>101.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أن يرد</w:t>
      </w:r>
      <w:r>
        <w:rPr>
          <w:rFonts w:hint="cs"/>
          <w:rtl/>
        </w:rPr>
        <w:t>ّ</w:t>
      </w:r>
      <w:r>
        <w:rPr>
          <w:rtl/>
        </w:rPr>
        <w:t xml:space="preserve"> الرجل الركعتين إلى ركعة.</w:t>
      </w:r>
    </w:p>
    <w:p w:rsidR="00BB3864" w:rsidRDefault="00EC1548" w:rsidP="00C14149">
      <w:pPr>
        <w:pStyle w:val="libNormal"/>
        <w:rPr>
          <w:rtl/>
        </w:rPr>
      </w:pPr>
      <w:r>
        <w:rPr>
          <w:rtl/>
        </w:rPr>
        <w:t>[ 11096 ]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أحمد بن إدريس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AA006B">
        <w:rPr>
          <w:rtl/>
        </w:rPr>
        <w:t xml:space="preserve"> في قول</w:t>
      </w:r>
      <w:r w:rsidR="00BB3864">
        <w:rPr>
          <w:rtl/>
        </w:rPr>
        <w:t xml:space="preserve"> </w:t>
      </w:r>
      <w:r w:rsidR="00BB3864" w:rsidRPr="00AA006B">
        <w:rPr>
          <w:rtl/>
        </w:rPr>
        <w:t xml:space="preserve">الله </w:t>
      </w:r>
      <w:r w:rsidR="00BB3864">
        <w:rPr>
          <w:rtl/>
        </w:rPr>
        <w:t>عزوجل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C14149" w:rsidRPr="00C14149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فَلَيْسَ عَلَيْكُمْ جُنَاحٌ أَن تَقْصُرُوا مِنَ الصَّلاةِ إِنْ خِفْتُمْ أَن يَفْتِنَكُمُ الَّذِينَ كَفَرُوا</w:t>
      </w:r>
      <w:r w:rsidR="00BB3864" w:rsidRPr="00DB56AE">
        <w:rPr>
          <w:rStyle w:val="libNormalChar"/>
          <w:rtl/>
        </w:rPr>
        <w:t xml:space="preserve"> </w:t>
      </w:r>
      <w:r w:rsidR="00C14149" w:rsidRPr="00C14149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في الركعتين تنقص منهما واحدة.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EC1548" w:rsidP="00C14149">
      <w:pPr>
        <w:pStyle w:val="libNormal"/>
        <w:rPr>
          <w:rtl/>
        </w:rPr>
      </w:pPr>
      <w:r>
        <w:rPr>
          <w:rtl/>
        </w:rPr>
        <w:t>[ 11097 ]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العي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اشي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تفسيره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إبراهيم بن عمر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فرض الله على المقيم أربع ركعات</w:t>
      </w:r>
      <w:r>
        <w:rPr>
          <w:rtl/>
        </w:rPr>
        <w:t>،</w:t>
      </w:r>
      <w:r w:rsidR="00BB3864">
        <w:rPr>
          <w:rtl/>
        </w:rPr>
        <w:t xml:space="preserve"> وفرض على المسافر ركعتين تمام</w:t>
      </w:r>
      <w:r>
        <w:rPr>
          <w:rtl/>
        </w:rPr>
        <w:t>،</w:t>
      </w:r>
      <w:r w:rsidR="00BB3864">
        <w:rPr>
          <w:rtl/>
        </w:rPr>
        <w:t xml:space="preserve"> وفرض على الخائف ركعة</w:t>
      </w:r>
      <w:r>
        <w:rPr>
          <w:rtl/>
        </w:rPr>
        <w:t>،</w:t>
      </w:r>
      <w:r w:rsidR="00BB3864">
        <w:rPr>
          <w:rtl/>
        </w:rPr>
        <w:t xml:space="preserve"> وهو قول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لا جناح عليكم </w:t>
      </w:r>
      <w:r w:rsidR="00C14149" w:rsidRPr="00C14149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أَن تَقْصُرُوا مِنَ الصَّلاةِ إِنْ خِفْتُمْ أَن يَفْتِنَكُمُ الَّذِينَ كَفَرُوا</w:t>
      </w:r>
      <w:r w:rsidR="00BB3864" w:rsidRPr="00DB56AE">
        <w:rPr>
          <w:rStyle w:val="libNormalChar"/>
          <w:rtl/>
        </w:rPr>
        <w:t xml:space="preserve"> </w:t>
      </w:r>
      <w:r w:rsidR="00C14149" w:rsidRPr="00C14149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C14149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يقول</w:t>
      </w:r>
      <w:r>
        <w:rPr>
          <w:rtl/>
        </w:rPr>
        <w:t>:</w:t>
      </w:r>
      <w:r w:rsidR="00BB3864">
        <w:rPr>
          <w:rtl/>
        </w:rPr>
        <w:t xml:space="preserve"> من الركعتين فتصير ركعة.</w:t>
      </w:r>
    </w:p>
    <w:p w:rsidR="00BB3864" w:rsidRDefault="00BB3864" w:rsidP="00C14149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C14149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ولا يخفى أن رد</w:t>
      </w:r>
      <w:r>
        <w:rPr>
          <w:rFonts w:hint="cs"/>
          <w:rtl/>
        </w:rPr>
        <w:t>ّ</w:t>
      </w:r>
      <w:r>
        <w:rPr>
          <w:rtl/>
        </w:rPr>
        <w:t xml:space="preserve"> الركعتين إلى ركعة يراد به ردّ ال</w:t>
      </w:r>
      <w:r>
        <w:rPr>
          <w:rFonts w:hint="cs"/>
          <w:rtl/>
        </w:rPr>
        <w:t>أ</w:t>
      </w:r>
      <w:r>
        <w:rPr>
          <w:rtl/>
        </w:rPr>
        <w:t xml:space="preserve">ربع إلى ركعتين لما يأتي </w:t>
      </w:r>
      <w:r w:rsidRPr="00BB3864">
        <w:rPr>
          <w:rStyle w:val="libFootnotenumChar"/>
          <w:rtl/>
        </w:rPr>
        <w:t>(</w:t>
      </w:r>
      <w:r w:rsidR="00C14149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ويمكن الحمل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458 / 4.</w:t>
      </w:r>
    </w:p>
    <w:p w:rsidR="00BB3864" w:rsidRPr="003C6AD5" w:rsidRDefault="00BB3864" w:rsidP="00E91C93">
      <w:pPr>
        <w:pStyle w:val="libFootnote0"/>
        <w:rPr>
          <w:rtl/>
        </w:rPr>
      </w:pPr>
      <w:r w:rsidRPr="003C6AD5">
        <w:rPr>
          <w:rtl/>
        </w:rPr>
        <w:t>(1) ليس في المصدر.</w:t>
      </w:r>
    </w:p>
    <w:p w:rsidR="00BB3864" w:rsidRPr="003C6AD5" w:rsidRDefault="00BB3864" w:rsidP="00E91C93">
      <w:pPr>
        <w:pStyle w:val="libFootnote0"/>
        <w:rPr>
          <w:rtl/>
        </w:rPr>
      </w:pPr>
      <w:r w:rsidRPr="003C6AD5">
        <w:rPr>
          <w:rtl/>
        </w:rPr>
        <w:t>(2) النساء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C6AD5">
        <w:rPr>
          <w:rtl/>
        </w:rPr>
        <w:t>101.</w:t>
      </w:r>
    </w:p>
    <w:p w:rsidR="00BB3864" w:rsidRPr="003C6AD5" w:rsidRDefault="00BB3864" w:rsidP="00E91C93">
      <w:pPr>
        <w:pStyle w:val="libFootnote0"/>
        <w:rPr>
          <w:rtl/>
        </w:rPr>
      </w:pPr>
      <w:r w:rsidRPr="003C6AD5">
        <w:rPr>
          <w:rtl/>
        </w:rPr>
        <w:t>(3)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C6AD5">
        <w:rPr>
          <w:rtl/>
        </w:rPr>
        <w:t>300</w:t>
      </w:r>
      <w:r>
        <w:rPr>
          <w:rtl/>
        </w:rPr>
        <w:t xml:space="preserve"> / </w:t>
      </w:r>
      <w:r w:rsidRPr="003C6AD5">
        <w:rPr>
          <w:rtl/>
        </w:rPr>
        <w:t>914.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تفسير العياشي 1</w:t>
      </w:r>
      <w:r w:rsidR="00EC1548">
        <w:rPr>
          <w:rtl/>
        </w:rPr>
        <w:t>:</w:t>
      </w:r>
      <w:r>
        <w:rPr>
          <w:rtl/>
        </w:rPr>
        <w:t xml:space="preserve"> 271 / 255.</w:t>
      </w:r>
    </w:p>
    <w:p w:rsidR="00BB3864" w:rsidRPr="003C6AD5" w:rsidRDefault="00BB3864" w:rsidP="00C14149">
      <w:pPr>
        <w:pStyle w:val="libFootnote0"/>
        <w:rPr>
          <w:rtl/>
        </w:rPr>
      </w:pPr>
      <w:r w:rsidRPr="003C6AD5">
        <w:rPr>
          <w:rtl/>
        </w:rPr>
        <w:t>(</w:t>
      </w:r>
      <w:r w:rsidR="00C14149">
        <w:rPr>
          <w:rFonts w:hint="cs"/>
          <w:rtl/>
        </w:rPr>
        <w:t>4</w:t>
      </w:r>
      <w:r w:rsidRPr="003C6AD5">
        <w:rPr>
          <w:rtl/>
        </w:rPr>
        <w:t>) النساء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C6AD5">
        <w:rPr>
          <w:rtl/>
        </w:rPr>
        <w:t>101.</w:t>
      </w:r>
    </w:p>
    <w:p w:rsidR="00BB3864" w:rsidRPr="003C6AD5" w:rsidRDefault="00BB3864" w:rsidP="00C14149">
      <w:pPr>
        <w:pStyle w:val="libFootnote0"/>
        <w:rPr>
          <w:rtl/>
        </w:rPr>
      </w:pPr>
      <w:r w:rsidRPr="003C6AD5">
        <w:rPr>
          <w:rtl/>
        </w:rPr>
        <w:t>(</w:t>
      </w:r>
      <w:r w:rsidR="00C14149">
        <w:rPr>
          <w:rFonts w:hint="cs"/>
          <w:rtl/>
        </w:rPr>
        <w:t>5</w:t>
      </w:r>
      <w:r w:rsidRPr="003C6AD5">
        <w:rPr>
          <w:rtl/>
        </w:rPr>
        <w:t>) يأتي في الباب 2 من هذه ال</w:t>
      </w:r>
      <w:r>
        <w:rPr>
          <w:rFonts w:hint="cs"/>
          <w:rtl/>
        </w:rPr>
        <w:t>أ</w:t>
      </w:r>
      <w:r w:rsidRPr="003C6AD5">
        <w:rPr>
          <w:rtl/>
        </w:rPr>
        <w:t>بواب.</w:t>
      </w:r>
    </w:p>
    <w:p w:rsidR="00BB3864" w:rsidRPr="003C6AD5" w:rsidRDefault="00BB3864" w:rsidP="00C14149">
      <w:pPr>
        <w:pStyle w:val="libFootnote0"/>
        <w:rPr>
          <w:rtl/>
        </w:rPr>
      </w:pPr>
      <w:r w:rsidRPr="003C6AD5">
        <w:rPr>
          <w:rtl/>
        </w:rPr>
        <w:t>(</w:t>
      </w:r>
      <w:r w:rsidR="00C14149">
        <w:rPr>
          <w:rFonts w:hint="cs"/>
          <w:rtl/>
        </w:rPr>
        <w:t>6</w:t>
      </w:r>
      <w:r w:rsidRPr="003C6AD5">
        <w:rPr>
          <w:rtl/>
        </w:rPr>
        <w:t>) يأتي في الباب 2 وفي الحديث 3 من الباب 4 من هذه ال</w:t>
      </w:r>
      <w:r>
        <w:rPr>
          <w:rFonts w:hint="cs"/>
          <w:rtl/>
        </w:rPr>
        <w:t>أ</w:t>
      </w:r>
      <w:r w:rsidRPr="003C6AD5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534" w:name="_Toc278688273"/>
      <w:bookmarkStart w:id="1535" w:name="_Toc301887074"/>
      <w:bookmarkStart w:id="1536" w:name="_Toc375212539"/>
      <w:bookmarkStart w:id="1537" w:name="_Toc375215219"/>
      <w:bookmarkStart w:id="1538" w:name="_Toc262664283"/>
      <w:r>
        <w:rPr>
          <w:rtl/>
        </w:rPr>
        <w:lastRenderedPageBreak/>
        <w:t>2</w:t>
      </w:r>
      <w:r w:rsidR="00EC1548">
        <w:rPr>
          <w:rtl/>
        </w:rPr>
        <w:t xml:space="preserve"> - </w:t>
      </w:r>
      <w:r>
        <w:rPr>
          <w:rtl/>
        </w:rPr>
        <w:t>باب استحباب صلاة الجماعة في الخوف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1534"/>
      <w:bookmarkEnd w:id="1535"/>
      <w:bookmarkEnd w:id="1536"/>
      <w:bookmarkEnd w:id="1537"/>
      <w:bookmarkEnd w:id="1538"/>
    </w:p>
    <w:p w:rsidR="00BB3864" w:rsidRDefault="00EC1548" w:rsidP="00C14149">
      <w:pPr>
        <w:pStyle w:val="libNormal"/>
        <w:rPr>
          <w:rtl/>
        </w:rPr>
      </w:pPr>
      <w:r>
        <w:rPr>
          <w:rtl/>
        </w:rPr>
        <w:t>[ 11098 ]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</w:t>
      </w:r>
      <w:r>
        <w:rPr>
          <w:rtl/>
        </w:rPr>
        <w:t>،</w:t>
      </w:r>
      <w:r w:rsidR="00BB3864">
        <w:rPr>
          <w:rtl/>
        </w:rPr>
        <w:t xml:space="preserve"> بإسناده عن عبد الرحمن بن أبي عبدالله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1414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بأصحابه في غزاة ذات الرقاع</w:t>
      </w:r>
      <w:r>
        <w:rPr>
          <w:rtl/>
        </w:rPr>
        <w:t>،</w:t>
      </w:r>
      <w:r w:rsidR="00BB3864">
        <w:rPr>
          <w:rtl/>
        </w:rPr>
        <w:t xml:space="preserve"> ففر</w:t>
      </w:r>
      <w:r w:rsidR="00BB3864">
        <w:rPr>
          <w:rFonts w:hint="cs"/>
          <w:rtl/>
        </w:rPr>
        <w:t>ّ</w:t>
      </w:r>
      <w:r w:rsidR="00BB3864">
        <w:rPr>
          <w:rtl/>
        </w:rPr>
        <w:t>ق أصحابه فرقتين</w:t>
      </w:r>
      <w:r>
        <w:rPr>
          <w:rtl/>
        </w:rPr>
        <w:t>،</w:t>
      </w:r>
      <w:r w:rsidR="00BB3864">
        <w:rPr>
          <w:rtl/>
        </w:rPr>
        <w:t xml:space="preserve"> فأقام فرقة بازاء العدو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وفرقة خلفه</w:t>
      </w:r>
      <w:r>
        <w:rPr>
          <w:rtl/>
        </w:rPr>
        <w:t>،</w:t>
      </w:r>
      <w:r w:rsidR="00BB3864">
        <w:rPr>
          <w:rtl/>
        </w:rPr>
        <w:t xml:space="preserve"> فكب</w:t>
      </w:r>
      <w:r w:rsidR="00BB3864">
        <w:rPr>
          <w:rFonts w:hint="cs"/>
          <w:rtl/>
        </w:rPr>
        <w:t>ّ</w:t>
      </w:r>
      <w:r w:rsidR="00BB3864">
        <w:rPr>
          <w:rtl/>
        </w:rPr>
        <w:t>ر وكب</w:t>
      </w:r>
      <w:r w:rsidR="00BB3864">
        <w:rPr>
          <w:rFonts w:hint="cs"/>
          <w:rtl/>
        </w:rPr>
        <w:t>ّ</w:t>
      </w:r>
      <w:r w:rsidR="00BB3864">
        <w:rPr>
          <w:rtl/>
        </w:rPr>
        <w:t>روا</w:t>
      </w:r>
      <w:r>
        <w:rPr>
          <w:rtl/>
        </w:rPr>
        <w:t>،</w:t>
      </w:r>
      <w:r w:rsidR="00BB3864">
        <w:rPr>
          <w:rtl/>
        </w:rPr>
        <w:t xml:space="preserve"> فقرأ وأنصتوا</w:t>
      </w:r>
      <w:r>
        <w:rPr>
          <w:rtl/>
        </w:rPr>
        <w:t>،</w:t>
      </w:r>
      <w:r w:rsidR="00BB3864">
        <w:rPr>
          <w:rtl/>
        </w:rPr>
        <w:t xml:space="preserve"> وركع وركعوا</w:t>
      </w:r>
      <w:r>
        <w:rPr>
          <w:rtl/>
        </w:rPr>
        <w:t>،</w:t>
      </w:r>
      <w:r w:rsidR="00BB3864">
        <w:rPr>
          <w:rtl/>
        </w:rPr>
        <w:t xml:space="preserve"> فسجد وسجدوا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استتم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14149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قائما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ف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وا ل</w:t>
      </w:r>
      <w:r w:rsidR="00BB3864">
        <w:rPr>
          <w:rFonts w:hint="cs"/>
          <w:rtl/>
        </w:rPr>
        <w:t>أ</w:t>
      </w:r>
      <w:r w:rsidR="00BB3864">
        <w:rPr>
          <w:rtl/>
        </w:rPr>
        <w:t>نفسهم ركعة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 بعضهم على بعض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خرجوا إلى أصحابهم فأقاموا بازاء العدو وجاء أصحابهم فقاموا خلف رسول الله </w:t>
      </w:r>
      <w:r w:rsidR="00C14149" w:rsidRPr="00DB56AE">
        <w:rPr>
          <w:rStyle w:val="libNormalChar"/>
          <w:rFonts w:hint="cs"/>
          <w:rtl/>
        </w:rPr>
        <w:t xml:space="preserve">( </w:t>
      </w:r>
      <w:r w:rsidR="00C14149">
        <w:rPr>
          <w:rStyle w:val="libAlaemChar"/>
          <w:rFonts w:hint="cs"/>
          <w:rtl/>
        </w:rPr>
        <w:t>صلى‌الله‌عليه‌وآله</w:t>
      </w:r>
      <w:r w:rsidR="00C14149" w:rsidRPr="00DB56AE">
        <w:rPr>
          <w:rStyle w:val="libNormalChar"/>
          <w:rFonts w:hint="cs"/>
          <w:rtl/>
        </w:rPr>
        <w:t xml:space="preserve"> )</w:t>
      </w:r>
      <w:r w:rsidR="00C14149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فكب</w:t>
      </w:r>
      <w:r w:rsidR="00BB3864">
        <w:rPr>
          <w:rFonts w:hint="cs"/>
          <w:rtl/>
        </w:rPr>
        <w:t>ّ</w:t>
      </w:r>
      <w:r w:rsidR="00BB3864">
        <w:rPr>
          <w:rtl/>
        </w:rPr>
        <w:t>ر وكب</w:t>
      </w:r>
      <w:r w:rsidR="00BB3864">
        <w:rPr>
          <w:rFonts w:hint="cs"/>
          <w:rtl/>
        </w:rPr>
        <w:t>ّ</w:t>
      </w:r>
      <w:r w:rsidR="00BB3864">
        <w:rPr>
          <w:rtl/>
        </w:rPr>
        <w:t>روا</w:t>
      </w:r>
      <w:r>
        <w:rPr>
          <w:rtl/>
        </w:rPr>
        <w:t>،</w:t>
      </w:r>
      <w:r w:rsidR="00BB3864">
        <w:rPr>
          <w:rtl/>
        </w:rPr>
        <w:t xml:space="preserve"> وقرأ فأنصتوا</w:t>
      </w:r>
      <w:r>
        <w:rPr>
          <w:rtl/>
        </w:rPr>
        <w:t>،</w:t>
      </w:r>
      <w:r w:rsidR="00BB3864">
        <w:rPr>
          <w:rtl/>
        </w:rPr>
        <w:t xml:space="preserve"> فركع وركعوا</w:t>
      </w:r>
      <w:r>
        <w:rPr>
          <w:rtl/>
        </w:rPr>
        <w:t>،</w:t>
      </w:r>
      <w:r w:rsidR="00BB3864">
        <w:rPr>
          <w:rtl/>
        </w:rPr>
        <w:t xml:space="preserve"> فسجد وسجدوا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جلس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فتشه</w:t>
      </w:r>
      <w:r w:rsidR="00BB3864">
        <w:rPr>
          <w:rFonts w:hint="cs"/>
          <w:rtl/>
        </w:rPr>
        <w:t>ّ</w:t>
      </w:r>
      <w:r w:rsidR="00BB3864">
        <w:rPr>
          <w:rtl/>
        </w:rPr>
        <w:t>د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 عليهم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قاموا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قضوا ل</w:t>
      </w:r>
      <w:r w:rsidR="00BB3864">
        <w:rPr>
          <w:rFonts w:hint="cs"/>
          <w:rtl/>
        </w:rPr>
        <w:t>أ</w:t>
      </w:r>
      <w:r w:rsidR="00BB3864">
        <w:rPr>
          <w:rtl/>
        </w:rPr>
        <w:t>نفسهم ركعة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 بعضهم على بعض</w:t>
      </w:r>
      <w:r>
        <w:rPr>
          <w:rtl/>
        </w:rPr>
        <w:t>،</w:t>
      </w:r>
      <w:r w:rsidR="00BB3864">
        <w:rPr>
          <w:rtl/>
        </w:rPr>
        <w:t xml:space="preserve"> وقد قال الله لنبي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</w:t>
      </w:r>
      <w:r w:rsidR="00C14149" w:rsidRPr="00DB56AE">
        <w:rPr>
          <w:rStyle w:val="libNormalChar"/>
          <w:rFonts w:hint="cs"/>
          <w:rtl/>
        </w:rPr>
        <w:t xml:space="preserve">( </w:t>
      </w:r>
      <w:r w:rsidR="00C14149">
        <w:rPr>
          <w:rStyle w:val="libAlaemChar"/>
          <w:rFonts w:hint="cs"/>
          <w:rtl/>
        </w:rPr>
        <w:t>صلى‌الله‌عليه‌وآله</w:t>
      </w:r>
      <w:r w:rsidR="00C14149" w:rsidRPr="00DB56AE">
        <w:rPr>
          <w:rStyle w:val="libNormalChar"/>
          <w:rFonts w:hint="cs"/>
          <w:rtl/>
        </w:rPr>
        <w:t xml:space="preserve"> )</w:t>
      </w:r>
      <w:r w:rsidR="00C14149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</w:t>
      </w:r>
      <w:r w:rsidR="00C14149" w:rsidRPr="00C14149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وَإِذَا كُنتَ فِيهِمْ فَأَقَمْتَ لَهُمُ الصَّلاةَ فَلْتَقُمْ طَائِفَةٌ مِّنْهُم مَّعَكَ</w:t>
      </w:r>
      <w:r w:rsidR="00BB3864" w:rsidRPr="00DB56AE">
        <w:rPr>
          <w:rStyle w:val="libNormalChar"/>
          <w:rtl/>
        </w:rPr>
        <w:t xml:space="preserve"> </w:t>
      </w:r>
      <w:r w:rsidR="00C14149" w:rsidRPr="00C14149">
        <w:rPr>
          <w:rStyle w:val="libAlaemChar"/>
          <w:rtl/>
        </w:rPr>
        <w:t>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>
        <w:rPr>
          <w:rFonts w:hint="cs"/>
          <w:rtl/>
        </w:rPr>
        <w:t xml:space="preserve"> - </w:t>
      </w:r>
      <w:r w:rsidR="00BB3864">
        <w:rPr>
          <w:rtl/>
        </w:rPr>
        <w:t>وذكر ال</w:t>
      </w:r>
      <w:r w:rsidR="00BB3864">
        <w:rPr>
          <w:rFonts w:hint="cs"/>
          <w:rtl/>
        </w:rPr>
        <w:t>آ</w:t>
      </w:r>
      <w:r w:rsidR="00BB3864">
        <w:rPr>
          <w:rtl/>
        </w:rPr>
        <w:t>ية</w:t>
      </w:r>
      <w:r>
        <w:rPr>
          <w:rFonts w:hint="cs"/>
          <w:rtl/>
        </w:rPr>
        <w:t xml:space="preserve"> -،</w:t>
      </w:r>
      <w:r w:rsidR="00BB3864">
        <w:rPr>
          <w:rtl/>
        </w:rPr>
        <w:t xml:space="preserve"> فهذه صلاة الخوف التي أمر الله بها نبي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</w:t>
      </w:r>
      <w:r w:rsidR="00C14149" w:rsidRPr="00DB56AE">
        <w:rPr>
          <w:rStyle w:val="libNormalChar"/>
          <w:rFonts w:hint="cs"/>
          <w:rtl/>
        </w:rPr>
        <w:t xml:space="preserve">( </w:t>
      </w:r>
      <w:r w:rsidR="00C14149">
        <w:rPr>
          <w:rStyle w:val="libAlaemChar"/>
          <w:rFonts w:hint="cs"/>
          <w:rtl/>
        </w:rPr>
        <w:t>صلى‌الله‌عليه‌وآله</w:t>
      </w:r>
      <w:r w:rsidR="00C14149" w:rsidRPr="00DB56AE">
        <w:rPr>
          <w:rStyle w:val="libNormalChar"/>
          <w:rFonts w:hint="cs"/>
          <w:rtl/>
        </w:rPr>
        <w:t xml:space="preserve"> )</w:t>
      </w:r>
      <w:r w:rsidR="00C14149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وقال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المغرب في خوف بالقوم صل</w:t>
      </w:r>
      <w:r w:rsidR="00BB3864">
        <w:rPr>
          <w:rFonts w:hint="cs"/>
          <w:rtl/>
        </w:rPr>
        <w:t>ّ</w:t>
      </w:r>
      <w:r w:rsidR="00BB3864">
        <w:rPr>
          <w:rtl/>
        </w:rPr>
        <w:t>ى بالطائفة ال</w:t>
      </w:r>
      <w:r w:rsidR="00BB3864">
        <w:rPr>
          <w:rFonts w:hint="cs"/>
          <w:rtl/>
        </w:rPr>
        <w:t>أ</w:t>
      </w:r>
      <w:r w:rsidR="00BB3864">
        <w:rPr>
          <w:rtl/>
        </w:rPr>
        <w:t>ولى ركعة</w:t>
      </w:r>
      <w:r>
        <w:rPr>
          <w:rtl/>
        </w:rPr>
        <w:t>،</w:t>
      </w:r>
      <w:r w:rsidR="00BB3864">
        <w:rPr>
          <w:rtl/>
        </w:rPr>
        <w:t xml:space="preserve"> وبالطائفة الثانية ركعتين.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عبدالله بن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EC1548">
        <w:rPr>
          <w:rtl/>
        </w:rPr>
        <w:t>،</w:t>
      </w:r>
      <w:r>
        <w:rPr>
          <w:rtl/>
        </w:rPr>
        <w:t xml:space="preserve"> عن علي بن الحكم</w:t>
      </w:r>
      <w:r w:rsidR="00EC1548">
        <w:rPr>
          <w:rtl/>
        </w:rPr>
        <w:t>،</w:t>
      </w:r>
      <w:r>
        <w:rPr>
          <w:rtl/>
        </w:rPr>
        <w:t xml:space="preserve"> عن أبان</w:t>
      </w:r>
      <w:r w:rsidR="00EC1548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إلى قوله</w:t>
      </w:r>
      <w:r w:rsidR="00EC1548">
        <w:rPr>
          <w:rtl/>
        </w:rPr>
        <w:t>: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سل</w:t>
      </w:r>
      <w:r>
        <w:rPr>
          <w:rFonts w:hint="cs"/>
          <w:rtl/>
        </w:rPr>
        <w:t>ّ</w:t>
      </w:r>
      <w:r>
        <w:rPr>
          <w:rtl/>
        </w:rPr>
        <w:t>م بعضهم على بعض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فقاموا خلف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C14149">
        <w:rPr>
          <w:rStyle w:val="libNormalChar"/>
          <w:rFonts w:hint="cs"/>
          <w:rtl/>
        </w:rPr>
        <w:t xml:space="preserve"> </w:t>
      </w:r>
      <w:r>
        <w:rPr>
          <w:rtl/>
        </w:rPr>
        <w:t>فصل</w:t>
      </w:r>
      <w:r>
        <w:rPr>
          <w:rFonts w:hint="cs"/>
          <w:rtl/>
        </w:rPr>
        <w:t>ّ</w:t>
      </w:r>
      <w:r>
        <w:rPr>
          <w:rtl/>
        </w:rPr>
        <w:t>ى بهم ركعة ثم</w:t>
      </w:r>
      <w:r>
        <w:rPr>
          <w:rFonts w:hint="cs"/>
          <w:rtl/>
        </w:rPr>
        <w:t>ّ</w:t>
      </w:r>
      <w:r>
        <w:rPr>
          <w:rtl/>
        </w:rPr>
        <w:t xml:space="preserve"> تشه</w:t>
      </w:r>
      <w:r>
        <w:rPr>
          <w:rFonts w:hint="cs"/>
          <w:rtl/>
        </w:rPr>
        <w:t>ّ</w:t>
      </w:r>
      <w:r>
        <w:rPr>
          <w:rtl/>
        </w:rPr>
        <w:t>د وسل</w:t>
      </w:r>
      <w:r>
        <w:rPr>
          <w:rFonts w:hint="cs"/>
          <w:rtl/>
        </w:rPr>
        <w:t>ّ</w:t>
      </w:r>
      <w:r>
        <w:rPr>
          <w:rtl/>
        </w:rPr>
        <w:t>م عليهم فقاموا فصل</w:t>
      </w:r>
      <w:r>
        <w:rPr>
          <w:rFonts w:hint="cs"/>
          <w:rtl/>
        </w:rPr>
        <w:t>ّ</w:t>
      </w:r>
      <w:r>
        <w:rPr>
          <w:rtl/>
        </w:rPr>
        <w:t>وا ل</w:t>
      </w:r>
      <w:r>
        <w:rPr>
          <w:rFonts w:hint="cs"/>
          <w:rtl/>
        </w:rPr>
        <w:t>أ</w:t>
      </w:r>
      <w:r>
        <w:rPr>
          <w:rtl/>
        </w:rPr>
        <w:t xml:space="preserve">نفسهم ركعة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C14149">
      <w:pPr>
        <w:pStyle w:val="libFootnoteCenterBold"/>
        <w:rPr>
          <w:rtl/>
        </w:rPr>
      </w:pPr>
      <w:r>
        <w:rPr>
          <w:rtl/>
        </w:rPr>
        <w:t>الباب 2</w:t>
      </w:r>
    </w:p>
    <w:p w:rsidR="00BB3864" w:rsidRDefault="00BB3864" w:rsidP="00C14149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293 / 1337</w:t>
      </w:r>
      <w:r w:rsidR="00EC1548">
        <w:rPr>
          <w:rtl/>
        </w:rPr>
        <w:t>،</w:t>
      </w:r>
      <w:r>
        <w:rPr>
          <w:rtl/>
        </w:rPr>
        <w:t xml:space="preserve"> واورد ذيله في الحديث 4 من الباب 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BB4289" w:rsidRDefault="00BB3864" w:rsidP="00E91C93">
      <w:pPr>
        <w:pStyle w:val="libFootnote0"/>
        <w:rPr>
          <w:rtl/>
        </w:rPr>
      </w:pPr>
      <w:r w:rsidRPr="00BB4289">
        <w:rPr>
          <w:rtl/>
        </w:rPr>
        <w:t>(1) النساء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B4289">
        <w:rPr>
          <w:rtl/>
        </w:rPr>
        <w:t>102.</w:t>
      </w:r>
    </w:p>
    <w:p w:rsidR="00BB3864" w:rsidRPr="00BB4289" w:rsidRDefault="00BB3864" w:rsidP="00E91C93">
      <w:pPr>
        <w:pStyle w:val="libFootnote0"/>
        <w:rPr>
          <w:rtl/>
        </w:rPr>
      </w:pPr>
      <w:r w:rsidRPr="00BB4289">
        <w:rPr>
          <w:rtl/>
        </w:rPr>
        <w:t>(2)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B4289">
        <w:rPr>
          <w:rtl/>
        </w:rPr>
        <w:t>456</w:t>
      </w:r>
      <w:r>
        <w:rPr>
          <w:rtl/>
        </w:rPr>
        <w:t xml:space="preserve"> / </w:t>
      </w:r>
      <w:r w:rsidRPr="00BB4289">
        <w:rPr>
          <w:rtl/>
        </w:rPr>
        <w:t>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C14149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C14149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[ 11099 ]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ابن أُذينة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إذا كانت صلاة المغرب في الخوف فر</w:t>
      </w:r>
      <w:r w:rsidR="00BB3864">
        <w:rPr>
          <w:rFonts w:hint="cs"/>
          <w:rtl/>
        </w:rPr>
        <w:t>ّ</w:t>
      </w:r>
      <w:r w:rsidR="00BB3864">
        <w:rPr>
          <w:rtl/>
        </w:rPr>
        <w:t>قهم فرقتين</w:t>
      </w:r>
      <w:r>
        <w:rPr>
          <w:rtl/>
        </w:rPr>
        <w:t>،</w:t>
      </w:r>
      <w:r w:rsidR="00BB3864">
        <w:rPr>
          <w:rtl/>
        </w:rPr>
        <w:t xml:space="preserve">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بفرقة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جلس بهم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أشار إليهم بيده</w:t>
      </w:r>
      <w:r>
        <w:rPr>
          <w:rtl/>
        </w:rPr>
        <w:t>،</w:t>
      </w:r>
      <w:r w:rsidR="00BB3864">
        <w:rPr>
          <w:rtl/>
        </w:rPr>
        <w:t xml:space="preserve"> فقام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إنسان منهم فصل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موا</w:t>
      </w:r>
      <w:r>
        <w:rPr>
          <w:rtl/>
        </w:rPr>
        <w:t>،</w:t>
      </w:r>
      <w:r w:rsidR="00BB3864">
        <w:rPr>
          <w:rtl/>
        </w:rPr>
        <w:t xml:space="preserve"> وقاموا مقام أصحابهم</w:t>
      </w:r>
      <w:r>
        <w:rPr>
          <w:rtl/>
        </w:rPr>
        <w:t>،</w:t>
      </w:r>
      <w:r w:rsidR="00BB3864">
        <w:rPr>
          <w:rtl/>
        </w:rPr>
        <w:t xml:space="preserve"> وجاءت الطائفة ال</w:t>
      </w:r>
      <w:r w:rsidR="00BB3864">
        <w:rPr>
          <w:rFonts w:hint="cs"/>
          <w:rtl/>
        </w:rPr>
        <w:t>أ</w:t>
      </w:r>
      <w:r w:rsidR="00BB3864">
        <w:rPr>
          <w:rtl/>
        </w:rPr>
        <w:t>خرى فكب</w:t>
      </w:r>
      <w:r w:rsidR="00BB3864">
        <w:rPr>
          <w:rFonts w:hint="cs"/>
          <w:rtl/>
        </w:rPr>
        <w:t>ّ</w:t>
      </w:r>
      <w:r w:rsidR="00BB3864">
        <w:rPr>
          <w:rtl/>
        </w:rPr>
        <w:t>روا ودخلوا في الصلاة وقام الإِمام فصل</w:t>
      </w:r>
      <w:r w:rsidR="00BB3864">
        <w:rPr>
          <w:rFonts w:hint="cs"/>
          <w:rtl/>
        </w:rPr>
        <w:t>ّ</w:t>
      </w:r>
      <w:r w:rsidR="00BB3864">
        <w:rPr>
          <w:rtl/>
        </w:rPr>
        <w:t>ى بهم ركعة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قام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رجل منهم فصل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ركعة فشفعها بالتي صل</w:t>
      </w:r>
      <w:r w:rsidR="00BB3864">
        <w:rPr>
          <w:rFonts w:hint="cs"/>
          <w:rtl/>
        </w:rPr>
        <w:t>ّ</w:t>
      </w:r>
      <w:r w:rsidR="00BB3864">
        <w:rPr>
          <w:rtl/>
        </w:rPr>
        <w:t>ى مع الإِمام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قام فصل</w:t>
      </w:r>
      <w:r w:rsidR="00BB3864">
        <w:rPr>
          <w:rFonts w:hint="cs"/>
          <w:rtl/>
        </w:rPr>
        <w:t>ّ</w:t>
      </w:r>
      <w:r w:rsidR="00BB3864">
        <w:rPr>
          <w:rtl/>
        </w:rPr>
        <w:t>ى ركعة ليس فيها قراءة</w:t>
      </w:r>
      <w:r>
        <w:rPr>
          <w:rtl/>
        </w:rPr>
        <w:t>،</w:t>
      </w:r>
      <w:r w:rsidR="00BB3864">
        <w:rPr>
          <w:rtl/>
        </w:rPr>
        <w:t xml:space="preserve"> فتم</w:t>
      </w:r>
      <w:r w:rsidR="00BB3864">
        <w:rPr>
          <w:rFonts w:hint="cs"/>
          <w:rtl/>
        </w:rPr>
        <w:t>ّ</w:t>
      </w:r>
      <w:r w:rsidR="00BB3864">
        <w:rPr>
          <w:rtl/>
        </w:rPr>
        <w:t>ت لل</w:t>
      </w:r>
      <w:r w:rsidR="00BB3864">
        <w:rPr>
          <w:rFonts w:hint="cs"/>
          <w:rtl/>
        </w:rPr>
        <w:t>إِ</w:t>
      </w:r>
      <w:r w:rsidR="00BB3864">
        <w:rPr>
          <w:rtl/>
        </w:rPr>
        <w:t>مام ثلاث ركعات</w:t>
      </w:r>
      <w:r>
        <w:rPr>
          <w:rtl/>
        </w:rPr>
        <w:t>،</w:t>
      </w:r>
      <w:r w:rsidR="00BB3864">
        <w:rPr>
          <w:rtl/>
        </w:rPr>
        <w:t xml:space="preserve"> ولل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لين ركعتان في جماعة ولل</w:t>
      </w:r>
      <w:r w:rsidR="00BB3864">
        <w:rPr>
          <w:rFonts w:hint="cs"/>
          <w:rtl/>
        </w:rPr>
        <w:t>آ</w:t>
      </w:r>
      <w:r w:rsidR="00BB3864">
        <w:rPr>
          <w:rtl/>
        </w:rPr>
        <w:t>خرين وحدانا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فصار لل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لين التكبير وافتتاح الصلاة</w:t>
      </w:r>
      <w:r>
        <w:rPr>
          <w:rtl/>
        </w:rPr>
        <w:t>،</w:t>
      </w:r>
      <w:r w:rsidR="00BB3864">
        <w:rPr>
          <w:rtl/>
        </w:rPr>
        <w:t xml:space="preserve"> ولل</w:t>
      </w:r>
      <w:r w:rsidR="00BB3864">
        <w:rPr>
          <w:rFonts w:hint="cs"/>
          <w:rtl/>
        </w:rPr>
        <w:t>آ</w:t>
      </w:r>
      <w:r w:rsidR="00BB3864">
        <w:rPr>
          <w:rtl/>
        </w:rPr>
        <w:t>خرين التسليم.</w:t>
      </w:r>
    </w:p>
    <w:p w:rsidR="00BB3864" w:rsidRDefault="00BB3864" w:rsidP="00C14149">
      <w:pPr>
        <w:pStyle w:val="libNormal"/>
        <w:rPr>
          <w:rtl/>
        </w:rPr>
      </w:pPr>
      <w:r>
        <w:rPr>
          <w:rtl/>
        </w:rPr>
        <w:t>ورواه العي</w:t>
      </w:r>
      <w:r>
        <w:rPr>
          <w:rFonts w:hint="cs"/>
          <w:rtl/>
        </w:rPr>
        <w:t>ّ</w:t>
      </w:r>
      <w:r>
        <w:rPr>
          <w:rtl/>
        </w:rPr>
        <w:t xml:space="preserve">اشي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زرارة ومحم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C14149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C14149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EC1548">
        <w:rPr>
          <w:rtl/>
        </w:rPr>
        <w:t>،</w:t>
      </w:r>
      <w:r>
        <w:rPr>
          <w:rtl/>
        </w:rPr>
        <w:t xml:space="preserve"> عن عمر بن أُذينة</w:t>
      </w:r>
      <w:r w:rsidR="00EC1548">
        <w:rPr>
          <w:rtl/>
        </w:rPr>
        <w:t>،</w:t>
      </w:r>
      <w:r>
        <w:rPr>
          <w:rtl/>
        </w:rPr>
        <w:t xml:space="preserve"> عن زرارة وفضيل</w:t>
      </w:r>
      <w:r w:rsidR="00EC1548">
        <w:rPr>
          <w:rtl/>
        </w:rPr>
        <w:t>،</w:t>
      </w:r>
      <w:r>
        <w:rPr>
          <w:rtl/>
        </w:rPr>
        <w:t xml:space="preserve"> ومحّمد بن مسلم</w:t>
      </w:r>
      <w:r w:rsidR="00EC1548">
        <w:rPr>
          <w:rtl/>
        </w:rPr>
        <w:t>،</w:t>
      </w:r>
      <w:r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مثل ذلك </w:t>
      </w:r>
      <w:r w:rsidRPr="00BB3864">
        <w:rPr>
          <w:rStyle w:val="libFootnotenumChar"/>
          <w:rtl/>
        </w:rPr>
        <w:t>(</w:t>
      </w:r>
      <w:r w:rsidR="00C14149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[ 11100 ]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 بن عبدالله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صلاة الخوف المغرب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بالاولين ركعة ويقضون ركعتين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بال</w:t>
      </w:r>
      <w:r w:rsidR="00BB3864">
        <w:rPr>
          <w:rFonts w:hint="cs"/>
          <w:rtl/>
        </w:rPr>
        <w:t>آ</w:t>
      </w:r>
      <w:r w:rsidR="00BB3864">
        <w:rPr>
          <w:rtl/>
        </w:rPr>
        <w:t>خرين ركعتين ويقضون ركعة.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[ 11001 ]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C14149">
      <w:pPr>
        <w:pStyle w:val="libFootnote0"/>
        <w:rPr>
          <w:rtl/>
        </w:rPr>
      </w:pPr>
      <w:r w:rsidRPr="00A06A73">
        <w:rPr>
          <w:rtl/>
        </w:rPr>
        <w:t>(</w:t>
      </w:r>
      <w:r w:rsidR="00C14149">
        <w:rPr>
          <w:rFonts w:hint="cs"/>
          <w:rtl/>
        </w:rPr>
        <w:t>1</w:t>
      </w:r>
      <w:r w:rsidRPr="00A06A73">
        <w:rPr>
          <w:rtl/>
        </w:rPr>
        <w:t>) التهذيب 3</w:t>
      </w:r>
      <w:r w:rsidR="00EC1548">
        <w:rPr>
          <w:rtl/>
        </w:rPr>
        <w:t>:</w:t>
      </w:r>
      <w:r w:rsidRPr="00A06A73">
        <w:rPr>
          <w:rtl/>
        </w:rPr>
        <w:t xml:space="preserve"> 172 / 380.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301 / 917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8 من هذا الباب</w:t>
      </w:r>
      <w:r w:rsidR="00EC1548">
        <w:rPr>
          <w:rtl/>
        </w:rPr>
        <w:t>،</w:t>
      </w:r>
      <w:r>
        <w:rPr>
          <w:rtl/>
        </w:rPr>
        <w:t xml:space="preserve"> وقطعة منه في الحديث 8 من الباب 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D3482C" w:rsidRDefault="00BB3864" w:rsidP="00C14149">
      <w:pPr>
        <w:pStyle w:val="libFootnote0"/>
        <w:rPr>
          <w:rtl/>
        </w:rPr>
      </w:pPr>
      <w:r w:rsidRPr="00D3482C">
        <w:rPr>
          <w:rtl/>
        </w:rPr>
        <w:t>(</w:t>
      </w:r>
      <w:r w:rsidR="00C14149">
        <w:rPr>
          <w:rFonts w:hint="cs"/>
          <w:rtl/>
        </w:rPr>
        <w:t>2</w:t>
      </w:r>
      <w:r w:rsidRPr="00D3482C">
        <w:rPr>
          <w:rtl/>
        </w:rPr>
        <w:t>) تفسير العياشي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3482C">
        <w:rPr>
          <w:rtl/>
        </w:rPr>
        <w:t>272</w:t>
      </w:r>
      <w:r>
        <w:rPr>
          <w:rtl/>
        </w:rPr>
        <w:t xml:space="preserve"> / </w:t>
      </w:r>
      <w:r w:rsidRPr="00D3482C">
        <w:rPr>
          <w:rtl/>
        </w:rPr>
        <w:t>257.</w:t>
      </w:r>
    </w:p>
    <w:p w:rsidR="00BB3864" w:rsidRPr="00D3482C" w:rsidRDefault="00BB3864" w:rsidP="00C14149">
      <w:pPr>
        <w:pStyle w:val="libFootnote0"/>
        <w:rPr>
          <w:rtl/>
        </w:rPr>
      </w:pPr>
      <w:r w:rsidRPr="00D3482C">
        <w:rPr>
          <w:rtl/>
        </w:rPr>
        <w:t>(</w:t>
      </w:r>
      <w:r w:rsidR="00C14149">
        <w:rPr>
          <w:rFonts w:hint="cs"/>
          <w:rtl/>
        </w:rPr>
        <w:t>3</w:t>
      </w:r>
      <w:r w:rsidRPr="00D3482C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3482C">
        <w:rPr>
          <w:rtl/>
        </w:rPr>
        <w:t>301</w:t>
      </w:r>
      <w:r>
        <w:rPr>
          <w:rtl/>
        </w:rPr>
        <w:t xml:space="preserve"> / </w:t>
      </w:r>
      <w:r w:rsidRPr="00D3482C">
        <w:rPr>
          <w:rtl/>
        </w:rPr>
        <w:t>918.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301 / 919.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455 / 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الحلبي قال</w:t>
      </w:r>
      <w:r w:rsidR="00EC1548">
        <w:rPr>
          <w:rtl/>
        </w:rPr>
        <w:t>:</w:t>
      </w:r>
      <w:r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صلاة الخوف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يقوم الإِمام وتجيء طائفة من أصحابه فيقومون خلفه وطائفة بازاء العدو</w:t>
      </w:r>
      <w:r w:rsidR="00EC1548">
        <w:rPr>
          <w:rtl/>
        </w:rPr>
        <w:t>،</w:t>
      </w:r>
      <w:r>
        <w:rPr>
          <w:rtl/>
        </w:rPr>
        <w:t xml:space="preserve"> فيصل</w:t>
      </w:r>
      <w:r>
        <w:rPr>
          <w:rFonts w:hint="cs"/>
          <w:rtl/>
        </w:rPr>
        <w:t>ّ</w:t>
      </w:r>
      <w:r>
        <w:rPr>
          <w:rtl/>
        </w:rPr>
        <w:t>ي بهم الإِمام ركعة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يقوم ويقومون معه فيمثل قائما</w:t>
      </w:r>
      <w:r>
        <w:rPr>
          <w:rFonts w:hint="cs"/>
          <w:rtl/>
        </w:rPr>
        <w:t>ً</w:t>
      </w:r>
      <w:r>
        <w:rPr>
          <w:rtl/>
        </w:rPr>
        <w:t xml:space="preserve"> ويصل</w:t>
      </w:r>
      <w:r>
        <w:rPr>
          <w:rFonts w:hint="cs"/>
          <w:rtl/>
        </w:rPr>
        <w:t>ّ</w:t>
      </w:r>
      <w:r>
        <w:rPr>
          <w:rtl/>
        </w:rPr>
        <w:t>ون هم الركعة الثانية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يسل</w:t>
      </w:r>
      <w:r>
        <w:rPr>
          <w:rFonts w:hint="cs"/>
          <w:rtl/>
        </w:rPr>
        <w:t>ّ</w:t>
      </w:r>
      <w:r>
        <w:rPr>
          <w:rtl/>
        </w:rPr>
        <w:t>م بعضهم على بعض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ينصرفون فيقومون في مقام أصحابهم ويجيء ال</w:t>
      </w:r>
      <w:r>
        <w:rPr>
          <w:rFonts w:hint="cs"/>
          <w:rtl/>
        </w:rPr>
        <w:t>آ</w:t>
      </w:r>
      <w:r>
        <w:rPr>
          <w:rtl/>
        </w:rPr>
        <w:t>خرون فيقومون خلف الإِمام فيصل</w:t>
      </w:r>
      <w:r>
        <w:rPr>
          <w:rFonts w:hint="cs"/>
          <w:rtl/>
        </w:rPr>
        <w:t>ّ</w:t>
      </w:r>
      <w:r>
        <w:rPr>
          <w:rtl/>
        </w:rPr>
        <w:t>ي بهم الركعة الثانية</w:t>
      </w:r>
      <w:r w:rsidR="00EC1548">
        <w:rPr>
          <w:rtl/>
        </w:rPr>
        <w:t>،</w:t>
      </w:r>
      <w:r>
        <w:rPr>
          <w:rtl/>
        </w:rPr>
        <w:t xml:space="preserve"> ثم يجلس الإِمام فيقومون هم فيصل</w:t>
      </w:r>
      <w:r>
        <w:rPr>
          <w:rFonts w:hint="cs"/>
          <w:rtl/>
        </w:rPr>
        <w:t>ّ</w:t>
      </w:r>
      <w:r>
        <w:rPr>
          <w:rtl/>
        </w:rPr>
        <w:t xml:space="preserve">ون ركعة </w:t>
      </w:r>
      <w:r>
        <w:rPr>
          <w:rFonts w:hint="cs"/>
          <w:rtl/>
        </w:rPr>
        <w:t>أُ</w:t>
      </w:r>
      <w:r>
        <w:rPr>
          <w:rtl/>
        </w:rPr>
        <w:t>خرى</w:t>
      </w:r>
      <w:r w:rsidR="00EC1548">
        <w:rPr>
          <w:rtl/>
        </w:rPr>
        <w:t>،</w:t>
      </w:r>
      <w:r>
        <w:rPr>
          <w:rtl/>
        </w:rPr>
        <w:t xml:space="preserve"> ثم يسل</w:t>
      </w:r>
      <w:r>
        <w:rPr>
          <w:rFonts w:hint="cs"/>
          <w:rtl/>
        </w:rPr>
        <w:t>ّ</w:t>
      </w:r>
      <w:r>
        <w:rPr>
          <w:rtl/>
        </w:rPr>
        <w:t>م عليهم فينصرفون بتسليمة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وفي المغرب مثل ذلك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يقوم الإِمام فتجيء طائفة فيقومون خلفه</w:t>
      </w:r>
      <w:r w:rsidR="00EC1548">
        <w:rPr>
          <w:rtl/>
        </w:rPr>
        <w:t>،</w:t>
      </w:r>
      <w:r>
        <w:rPr>
          <w:rtl/>
        </w:rPr>
        <w:t xml:space="preserve"> ثم يصل</w:t>
      </w:r>
      <w:r>
        <w:rPr>
          <w:rFonts w:hint="cs"/>
          <w:rtl/>
        </w:rPr>
        <w:t>ّ</w:t>
      </w:r>
      <w:r>
        <w:rPr>
          <w:rtl/>
        </w:rPr>
        <w:t>ي بهم ركعة</w:t>
      </w:r>
      <w:r w:rsidR="00EC1548">
        <w:rPr>
          <w:rtl/>
        </w:rPr>
        <w:t>،</w:t>
      </w:r>
      <w:r>
        <w:rPr>
          <w:rtl/>
        </w:rPr>
        <w:t xml:space="preserve"> ثم يقوم ويقومون فيمثل الإِمام قائما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ويصل</w:t>
      </w:r>
      <w:r>
        <w:rPr>
          <w:rFonts w:hint="cs"/>
          <w:rtl/>
        </w:rPr>
        <w:t>ّ</w:t>
      </w:r>
      <w:r>
        <w:rPr>
          <w:rtl/>
        </w:rPr>
        <w:t>ون الركعتين ويتشه</w:t>
      </w:r>
      <w:r>
        <w:rPr>
          <w:rFonts w:hint="cs"/>
          <w:rtl/>
        </w:rPr>
        <w:t>ّ</w:t>
      </w:r>
      <w:r>
        <w:rPr>
          <w:rtl/>
        </w:rPr>
        <w:t>دون ويسل</w:t>
      </w:r>
      <w:r>
        <w:rPr>
          <w:rFonts w:hint="cs"/>
          <w:rtl/>
        </w:rPr>
        <w:t>ّ</w:t>
      </w:r>
      <w:r>
        <w:rPr>
          <w:rtl/>
        </w:rPr>
        <w:t>م بعضهم على بعض ثم ينصرفون فيقومون في موقف أصحابهم</w:t>
      </w:r>
      <w:r w:rsidR="00EC1548">
        <w:rPr>
          <w:rtl/>
        </w:rPr>
        <w:t>،</w:t>
      </w:r>
      <w:r>
        <w:rPr>
          <w:rtl/>
        </w:rPr>
        <w:t xml:space="preserve"> ويجيء ال</w:t>
      </w:r>
      <w:r>
        <w:rPr>
          <w:rFonts w:hint="cs"/>
          <w:rtl/>
        </w:rPr>
        <w:t>آ</w:t>
      </w:r>
      <w:r>
        <w:rPr>
          <w:rtl/>
        </w:rPr>
        <w:t>خرون ويقومون خلف الإِمام فيصلي بهم ركعة يقرأ فيها ثم يجلس فيتشهّد</w:t>
      </w:r>
      <w:r w:rsidR="00EC1548">
        <w:rPr>
          <w:rtl/>
        </w:rPr>
        <w:t>،</w:t>
      </w:r>
      <w:r>
        <w:rPr>
          <w:rtl/>
        </w:rPr>
        <w:t xml:space="preserve"> ثم يقوم ويقومون معه ويصل</w:t>
      </w:r>
      <w:r>
        <w:rPr>
          <w:rFonts w:hint="cs"/>
          <w:rtl/>
        </w:rPr>
        <w:t>ّ</w:t>
      </w:r>
      <w:r>
        <w:rPr>
          <w:rtl/>
        </w:rPr>
        <w:t xml:space="preserve">ي بهم ركعة </w:t>
      </w:r>
      <w:r>
        <w:rPr>
          <w:rFonts w:hint="cs"/>
          <w:rtl/>
        </w:rPr>
        <w:t>أ</w:t>
      </w:r>
      <w:r>
        <w:rPr>
          <w:rtl/>
        </w:rPr>
        <w:t>خرى ثم</w:t>
      </w:r>
      <w:r>
        <w:rPr>
          <w:rFonts w:hint="cs"/>
          <w:rtl/>
        </w:rPr>
        <w:t>ّ</w:t>
      </w:r>
      <w:r>
        <w:rPr>
          <w:rtl/>
        </w:rPr>
        <w:t xml:space="preserve"> يجلس ويقومون فيتم</w:t>
      </w:r>
      <w:r>
        <w:rPr>
          <w:rFonts w:hint="cs"/>
          <w:rtl/>
        </w:rPr>
        <w:t>ّ</w:t>
      </w:r>
      <w:r>
        <w:rPr>
          <w:rtl/>
        </w:rPr>
        <w:t xml:space="preserve">ون ركعة </w:t>
      </w:r>
      <w:r>
        <w:rPr>
          <w:rFonts w:hint="cs"/>
          <w:rtl/>
        </w:rPr>
        <w:t>أُ</w:t>
      </w:r>
      <w:r>
        <w:rPr>
          <w:rtl/>
        </w:rPr>
        <w:t>خرى ثم يسل</w:t>
      </w:r>
      <w:r>
        <w:rPr>
          <w:rFonts w:hint="cs"/>
          <w:rtl/>
        </w:rPr>
        <w:t>ّ</w:t>
      </w:r>
      <w:r>
        <w:rPr>
          <w:rtl/>
        </w:rPr>
        <w:t>م عليهم.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إلى قوله</w:t>
      </w:r>
      <w:r w:rsidR="00EC1548">
        <w:rPr>
          <w:rtl/>
        </w:rPr>
        <w:t>:</w:t>
      </w:r>
      <w:r>
        <w:rPr>
          <w:rtl/>
        </w:rPr>
        <w:t xml:space="preserve"> فينصرفون بتسليمة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[ 11102 ]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صلاة الخوف</w:t>
      </w:r>
      <w:r>
        <w:rPr>
          <w:rtl/>
        </w:rPr>
        <w:t>،</w:t>
      </w:r>
      <w:r w:rsidR="00BB3864">
        <w:rPr>
          <w:rtl/>
        </w:rPr>
        <w:t xml:space="preserve"> كيف هي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يقوم الإِمام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ببعض أصحابه ركعة</w:t>
      </w:r>
      <w:r>
        <w:rPr>
          <w:rtl/>
        </w:rPr>
        <w:t>،</w:t>
      </w:r>
      <w:r w:rsidR="00BB3864">
        <w:rPr>
          <w:rtl/>
        </w:rPr>
        <w:t xml:space="preserve"> وفي الثانية يقوم ويقوم أصحابه ويصل</w:t>
      </w:r>
      <w:r w:rsidR="00BB3864">
        <w:rPr>
          <w:rFonts w:hint="cs"/>
          <w:rtl/>
        </w:rPr>
        <w:t>ّ</w:t>
      </w:r>
      <w:r w:rsidR="00BB3864">
        <w:rPr>
          <w:rtl/>
        </w:rPr>
        <w:t>ون الثانية ويخف</w:t>
      </w:r>
      <w:r w:rsidR="00BB3864">
        <w:rPr>
          <w:rFonts w:hint="cs"/>
          <w:rtl/>
        </w:rPr>
        <w:t>ّ</w:t>
      </w:r>
      <w:r w:rsidR="00BB3864">
        <w:rPr>
          <w:rtl/>
        </w:rPr>
        <w:t>فون وينصرفون</w:t>
      </w:r>
      <w:r>
        <w:rPr>
          <w:rtl/>
        </w:rPr>
        <w:t>،</w:t>
      </w:r>
      <w:r w:rsidR="00BB3864">
        <w:rPr>
          <w:rtl/>
        </w:rPr>
        <w:t xml:space="preserve"> ويأتي أصحابهم الباقون فيصل</w:t>
      </w:r>
      <w:r w:rsidR="00BB3864">
        <w:rPr>
          <w:rFonts w:hint="cs"/>
          <w:rtl/>
        </w:rPr>
        <w:t>ّ</w:t>
      </w:r>
      <w:r w:rsidR="00BB3864">
        <w:rPr>
          <w:rtl/>
        </w:rPr>
        <w:t>ون معه الثانية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قعد في التشه</w:t>
      </w:r>
      <w:r w:rsidR="00BB3864">
        <w:rPr>
          <w:rFonts w:hint="cs"/>
          <w:rtl/>
        </w:rPr>
        <w:t>ّ</w:t>
      </w:r>
      <w:r w:rsidR="00BB3864">
        <w:rPr>
          <w:rtl/>
        </w:rPr>
        <w:t>د قاموا فصل</w:t>
      </w:r>
      <w:r w:rsidR="00BB3864">
        <w:rPr>
          <w:rFonts w:hint="cs"/>
          <w:rtl/>
        </w:rPr>
        <w:t>ّ</w:t>
      </w:r>
      <w:r w:rsidR="00BB3864">
        <w:rPr>
          <w:rtl/>
        </w:rPr>
        <w:t>وا الثانية ل</w:t>
      </w:r>
      <w:r w:rsidR="00BB3864">
        <w:rPr>
          <w:rFonts w:hint="cs"/>
          <w:rtl/>
        </w:rPr>
        <w:t>أ</w:t>
      </w:r>
      <w:r w:rsidR="00BB3864">
        <w:rPr>
          <w:rtl/>
        </w:rPr>
        <w:t>نفسهم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يقعدون فيتشه</w:t>
      </w:r>
      <w:r w:rsidR="00BB3864">
        <w:rPr>
          <w:rFonts w:hint="cs"/>
          <w:rtl/>
        </w:rPr>
        <w:t>ّ</w:t>
      </w:r>
      <w:r w:rsidR="00BB3864">
        <w:rPr>
          <w:rtl/>
        </w:rPr>
        <w:t>دون معه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يسل</w:t>
      </w:r>
      <w:r w:rsidR="00BB3864">
        <w:rPr>
          <w:rFonts w:hint="cs"/>
          <w:rtl/>
        </w:rPr>
        <w:t>ّ</w:t>
      </w:r>
      <w:r w:rsidR="00BB3864">
        <w:rPr>
          <w:rtl/>
        </w:rPr>
        <w:t>م وينصرفون معه.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[ 11103 ]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أخيه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وسألته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E91C93">
      <w:pPr>
        <w:pStyle w:val="libFootnote0"/>
        <w:rPr>
          <w:rtl/>
        </w:rPr>
      </w:pPr>
      <w:r w:rsidRPr="00A06A73">
        <w:rPr>
          <w:rtl/>
        </w:rPr>
        <w:t>(1) التهذيب 3</w:t>
      </w:r>
      <w:r w:rsidR="00EC1548">
        <w:rPr>
          <w:rtl/>
        </w:rPr>
        <w:t>:</w:t>
      </w:r>
      <w:r w:rsidRPr="00A06A73">
        <w:rPr>
          <w:rtl/>
        </w:rPr>
        <w:t xml:space="preserve"> 171 / 379.</w:t>
      </w:r>
    </w:p>
    <w:p w:rsidR="00BB3864" w:rsidRPr="00994AFF" w:rsidRDefault="00BB3864" w:rsidP="00E91C93">
      <w:pPr>
        <w:pStyle w:val="libFootnote0"/>
        <w:rPr>
          <w:rtl/>
        </w:rPr>
      </w:pPr>
      <w:r w:rsidRPr="00994AFF">
        <w:rPr>
          <w:rtl/>
        </w:rPr>
        <w:t>(2)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94AFF">
        <w:rPr>
          <w:rtl/>
        </w:rPr>
        <w:t>39.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EC1548">
        <w:rPr>
          <w:rtl/>
        </w:rPr>
        <w:t>:</w:t>
      </w:r>
      <w:r>
        <w:rPr>
          <w:rtl/>
        </w:rPr>
        <w:t xml:space="preserve"> 99</w:t>
      </w:r>
      <w:r w:rsidR="00EC1548">
        <w:rPr>
          <w:rtl/>
        </w:rPr>
        <w:t>،</w:t>
      </w:r>
      <w:r>
        <w:rPr>
          <w:rtl/>
        </w:rPr>
        <w:t xml:space="preserve"> مسائل علي بن جعفر</w:t>
      </w:r>
      <w:r w:rsidR="00EC1548">
        <w:rPr>
          <w:rtl/>
        </w:rPr>
        <w:t>:</w:t>
      </w:r>
      <w:r>
        <w:rPr>
          <w:rtl/>
        </w:rPr>
        <w:t xml:space="preserve"> 107 / 11.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EC1548">
        <w:rPr>
          <w:rtl/>
        </w:rPr>
        <w:t>:</w:t>
      </w:r>
      <w:r>
        <w:rPr>
          <w:rtl/>
        </w:rPr>
        <w:t xml:space="preserve"> 99.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صلاة المغرب في الخوف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يقوم الإِمام ببعض أصحابه فيصل</w:t>
      </w:r>
      <w:r>
        <w:rPr>
          <w:rFonts w:hint="cs"/>
          <w:rtl/>
        </w:rPr>
        <w:t>ّ</w:t>
      </w:r>
      <w:r>
        <w:rPr>
          <w:rtl/>
        </w:rPr>
        <w:t>ي بهم ركعة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يقوم في الثانية ويقومون فيصل</w:t>
      </w:r>
      <w:r>
        <w:rPr>
          <w:rFonts w:hint="cs"/>
          <w:rtl/>
        </w:rPr>
        <w:t>ّ</w:t>
      </w:r>
      <w:r>
        <w:rPr>
          <w:rtl/>
        </w:rPr>
        <w:t>ون ل</w:t>
      </w:r>
      <w:r>
        <w:rPr>
          <w:rFonts w:hint="cs"/>
          <w:rtl/>
        </w:rPr>
        <w:t>أ</w:t>
      </w:r>
      <w:r>
        <w:rPr>
          <w:rtl/>
        </w:rPr>
        <w:t>نفسهم ركعتين ويخف</w:t>
      </w:r>
      <w:r>
        <w:rPr>
          <w:rFonts w:hint="cs"/>
          <w:rtl/>
        </w:rPr>
        <w:t>ّ</w:t>
      </w:r>
      <w:r>
        <w:rPr>
          <w:rtl/>
        </w:rPr>
        <w:t>فون وينصرفون</w:t>
      </w:r>
      <w:r w:rsidR="00EC1548">
        <w:rPr>
          <w:rtl/>
        </w:rPr>
        <w:t>،</w:t>
      </w:r>
      <w:r>
        <w:rPr>
          <w:rtl/>
        </w:rPr>
        <w:t xml:space="preserve"> ويأتي أصحابه الباقون فيصل</w:t>
      </w:r>
      <w:r>
        <w:rPr>
          <w:rFonts w:hint="cs"/>
          <w:rtl/>
        </w:rPr>
        <w:t>ّ</w:t>
      </w:r>
      <w:r>
        <w:rPr>
          <w:rtl/>
        </w:rPr>
        <w:t>ون معه الثانية ثم</w:t>
      </w:r>
      <w:r>
        <w:rPr>
          <w:rFonts w:hint="cs"/>
          <w:rtl/>
        </w:rPr>
        <w:t>ّ</w:t>
      </w:r>
      <w:r>
        <w:rPr>
          <w:rtl/>
        </w:rPr>
        <w:t xml:space="preserve"> يقوم بهم في الثالثة فيصل</w:t>
      </w:r>
      <w:r>
        <w:rPr>
          <w:rFonts w:hint="cs"/>
          <w:rtl/>
        </w:rPr>
        <w:t>ّ</w:t>
      </w:r>
      <w:r>
        <w:rPr>
          <w:rtl/>
        </w:rPr>
        <w:t>ي بهم في الثالثة فتكون لل</w:t>
      </w:r>
      <w:r>
        <w:rPr>
          <w:rFonts w:hint="cs"/>
          <w:rtl/>
        </w:rPr>
        <w:t>إِ</w:t>
      </w:r>
      <w:r>
        <w:rPr>
          <w:rtl/>
        </w:rPr>
        <w:t>مام الثالثة وللقوم الثانية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يقعدون فيتشه</w:t>
      </w:r>
      <w:r>
        <w:rPr>
          <w:rFonts w:hint="cs"/>
          <w:rtl/>
        </w:rPr>
        <w:t>ّ</w:t>
      </w:r>
      <w:r>
        <w:rPr>
          <w:rtl/>
        </w:rPr>
        <w:t>د ويتشه</w:t>
      </w:r>
      <w:r>
        <w:rPr>
          <w:rFonts w:hint="cs"/>
          <w:rtl/>
        </w:rPr>
        <w:t>ّ</w:t>
      </w:r>
      <w:r>
        <w:rPr>
          <w:rtl/>
        </w:rPr>
        <w:t>دون معه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يقوم أصحابه وال</w:t>
      </w:r>
      <w:r>
        <w:rPr>
          <w:rFonts w:hint="cs"/>
          <w:rtl/>
        </w:rPr>
        <w:t>إِ</w:t>
      </w:r>
      <w:r>
        <w:rPr>
          <w:rtl/>
        </w:rPr>
        <w:t>مام قاعد فيصل</w:t>
      </w:r>
      <w:r>
        <w:rPr>
          <w:rFonts w:hint="cs"/>
          <w:rtl/>
        </w:rPr>
        <w:t>ّ</w:t>
      </w:r>
      <w:r>
        <w:rPr>
          <w:rtl/>
        </w:rPr>
        <w:t>ون الثالثة ويتشه</w:t>
      </w:r>
      <w:r>
        <w:rPr>
          <w:rFonts w:hint="cs"/>
          <w:rtl/>
        </w:rPr>
        <w:t>ّ</w:t>
      </w:r>
      <w:r>
        <w:rPr>
          <w:rtl/>
        </w:rPr>
        <w:t>دون معه ثم</w:t>
      </w:r>
      <w:r>
        <w:rPr>
          <w:rFonts w:hint="cs"/>
          <w:rtl/>
        </w:rPr>
        <w:t>ّ</w:t>
      </w:r>
      <w:r>
        <w:rPr>
          <w:rtl/>
        </w:rPr>
        <w:t xml:space="preserve"> يسل</w:t>
      </w:r>
      <w:r>
        <w:rPr>
          <w:rFonts w:hint="cs"/>
          <w:rtl/>
        </w:rPr>
        <w:t>ّ</w:t>
      </w:r>
      <w:r>
        <w:rPr>
          <w:rtl/>
        </w:rPr>
        <w:t>م ويسل</w:t>
      </w:r>
      <w:r>
        <w:rPr>
          <w:rFonts w:hint="cs"/>
          <w:rtl/>
        </w:rPr>
        <w:t>ّ</w:t>
      </w:r>
      <w:r>
        <w:rPr>
          <w:rtl/>
        </w:rPr>
        <w:t>مون.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BB3864" w:rsidRDefault="00EC1548" w:rsidP="000F2D5B">
      <w:pPr>
        <w:pStyle w:val="libNormal"/>
        <w:rPr>
          <w:rtl/>
        </w:rPr>
      </w:pPr>
      <w:r>
        <w:rPr>
          <w:rtl/>
        </w:rPr>
        <w:t>[ 11104 ]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العي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اشي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تفسيره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أبان بن تغلب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صلاة المغرب في الخوف قال</w:t>
      </w:r>
      <w:r>
        <w:rPr>
          <w:rtl/>
        </w:rPr>
        <w:t>:</w:t>
      </w:r>
      <w:r w:rsidR="00BB3864">
        <w:rPr>
          <w:rtl/>
        </w:rPr>
        <w:t xml:space="preserve"> يجعل أصحابه طائفتين</w:t>
      </w:r>
      <w:r>
        <w:rPr>
          <w:rtl/>
        </w:rPr>
        <w:t>:</w:t>
      </w:r>
      <w:r w:rsidR="00BB3864">
        <w:rPr>
          <w:rtl/>
        </w:rPr>
        <w:t xml:space="preserve"> بازاء العدو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واحدة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أُ</w:t>
      </w:r>
      <w:r w:rsidR="00BB3864">
        <w:rPr>
          <w:rtl/>
        </w:rPr>
        <w:t>خرى خلفه</w:t>
      </w:r>
      <w:r>
        <w:rPr>
          <w:rtl/>
        </w:rPr>
        <w:t>،</w:t>
      </w:r>
      <w:r w:rsidR="00BB3864">
        <w:rPr>
          <w:rtl/>
        </w:rPr>
        <w:t xml:space="preserve">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 ثم ينتصب قائما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ويصل</w:t>
      </w:r>
      <w:r w:rsidR="00BB3864">
        <w:rPr>
          <w:rFonts w:hint="cs"/>
          <w:rtl/>
        </w:rPr>
        <w:t>ّ</w:t>
      </w:r>
      <w:r w:rsidR="00BB3864">
        <w:rPr>
          <w:rtl/>
        </w:rPr>
        <w:t>ون هم تمام ركعتين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بعضهم على بعض </w:t>
      </w:r>
      <w:r w:rsidR="00BB3864" w:rsidRPr="00BB3864">
        <w:rPr>
          <w:rStyle w:val="libFootnotenumChar"/>
          <w:rtl/>
        </w:rPr>
        <w:t>(</w:t>
      </w:r>
      <w:r w:rsidR="000F2D5B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فيكون لل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لين قراءة ولل</w:t>
      </w:r>
      <w:r w:rsidR="00BB3864">
        <w:rPr>
          <w:rFonts w:hint="cs"/>
          <w:rtl/>
        </w:rPr>
        <w:t>آ</w:t>
      </w:r>
      <w:r w:rsidR="00BB3864">
        <w:rPr>
          <w:rtl/>
        </w:rPr>
        <w:t>خرين قراءة.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[ 11105 ]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زرارة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AE4E63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حضرت الصلاة في الخوف فر</w:t>
      </w:r>
      <w:r w:rsidR="00BB3864">
        <w:rPr>
          <w:rFonts w:hint="cs"/>
          <w:rtl/>
        </w:rPr>
        <w:t>ّ</w:t>
      </w:r>
      <w:r w:rsidR="00BB3864">
        <w:rPr>
          <w:rtl/>
        </w:rPr>
        <w:t>قهم الإِمام فرقتين</w:t>
      </w:r>
      <w:r>
        <w:rPr>
          <w:rtl/>
        </w:rPr>
        <w:t>:</w:t>
      </w:r>
      <w:r w:rsidR="00BB3864">
        <w:rPr>
          <w:rtl/>
        </w:rPr>
        <w:t xml:space="preserve"> فرقة مقبلة على عدو</w:t>
      </w:r>
      <w:r w:rsidR="00BB3864">
        <w:rPr>
          <w:rFonts w:hint="cs"/>
          <w:rtl/>
        </w:rPr>
        <w:t>ّ</w:t>
      </w:r>
      <w:r w:rsidR="00BB3864">
        <w:rPr>
          <w:rtl/>
        </w:rPr>
        <w:t>هم</w:t>
      </w:r>
      <w:r>
        <w:rPr>
          <w:rtl/>
        </w:rPr>
        <w:t>،</w:t>
      </w:r>
      <w:r w:rsidR="00BB3864">
        <w:rPr>
          <w:rtl/>
        </w:rPr>
        <w:t xml:space="preserve"> وفرقة خلفه كما قال الله تعالى</w:t>
      </w:r>
      <w:r>
        <w:rPr>
          <w:rtl/>
        </w:rPr>
        <w:t>،</w:t>
      </w:r>
      <w:r w:rsidR="00BB3864">
        <w:rPr>
          <w:rtl/>
        </w:rPr>
        <w:t xml:space="preserve"> فيكب</w:t>
      </w:r>
      <w:r w:rsidR="00BB3864">
        <w:rPr>
          <w:rFonts w:hint="cs"/>
          <w:rtl/>
        </w:rPr>
        <w:t>ّ</w:t>
      </w:r>
      <w:r w:rsidR="00BB3864">
        <w:rPr>
          <w:rtl/>
        </w:rPr>
        <w:t>ر بهم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 ركعة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يقوم بعدما يرفع رأسه من السجود فيمثل قائما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ويقوم الذين صل</w:t>
      </w:r>
      <w:r w:rsidR="00BB3864">
        <w:rPr>
          <w:rFonts w:hint="cs"/>
          <w:rtl/>
        </w:rPr>
        <w:t>ّ</w:t>
      </w:r>
      <w:r w:rsidR="00BB3864">
        <w:rPr>
          <w:rtl/>
        </w:rPr>
        <w:t>وا خلفه ركعة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إنسان منهم لنفسه ركعة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يسل</w:t>
      </w:r>
      <w:r w:rsidR="00BB3864">
        <w:rPr>
          <w:rFonts w:hint="cs"/>
          <w:rtl/>
        </w:rPr>
        <w:t>ّ</w:t>
      </w:r>
      <w:r w:rsidR="00BB3864">
        <w:rPr>
          <w:rtl/>
        </w:rPr>
        <w:t>م بعضهم على بعض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يذهبون إلى أصحابهم فيقومون مقامهم ويج</w:t>
      </w:r>
      <w:r w:rsidR="00BB3864">
        <w:rPr>
          <w:rFonts w:hint="cs"/>
          <w:rtl/>
        </w:rPr>
        <w:t>يء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آ</w:t>
      </w:r>
      <w:r w:rsidR="00BB3864">
        <w:rPr>
          <w:rtl/>
        </w:rPr>
        <w:t>خرون وال</w:t>
      </w:r>
      <w:r w:rsidR="00BB3864">
        <w:rPr>
          <w:rFonts w:hint="cs"/>
          <w:rtl/>
        </w:rPr>
        <w:t>إِ</w:t>
      </w:r>
      <w:r w:rsidR="00BB3864">
        <w:rPr>
          <w:rtl/>
        </w:rPr>
        <w:t>مام قائم فيكب</w:t>
      </w:r>
      <w:r w:rsidR="00BB3864">
        <w:rPr>
          <w:rFonts w:hint="cs"/>
          <w:rtl/>
        </w:rPr>
        <w:t>ّ</w:t>
      </w:r>
      <w:r w:rsidR="00BB3864">
        <w:rPr>
          <w:rtl/>
        </w:rPr>
        <w:t>رون ويدخلون في الصلاة خلفه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بهم ركعة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فيكون لل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>لين استفتاح الصلاة بالتكبير وللاخرين التسليم من الإِمام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سل</w:t>
      </w:r>
      <w:r w:rsidR="00BB3864">
        <w:rPr>
          <w:rFonts w:hint="cs"/>
          <w:rtl/>
        </w:rPr>
        <w:t>ّ</w:t>
      </w:r>
      <w:r w:rsidR="00BB3864">
        <w:rPr>
          <w:rtl/>
        </w:rPr>
        <w:t>م الإِمام قام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إنسان من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E91C93">
      <w:pPr>
        <w:pStyle w:val="libFootnote0"/>
        <w:rPr>
          <w:rtl/>
        </w:rPr>
      </w:pPr>
      <w:r w:rsidRPr="00A06A73">
        <w:rPr>
          <w:rtl/>
        </w:rPr>
        <w:t>(1) مسائل علي بن جعفر</w:t>
      </w:r>
      <w:r w:rsidR="00EC1548">
        <w:rPr>
          <w:rtl/>
        </w:rPr>
        <w:t>:</w:t>
      </w:r>
      <w:r w:rsidRPr="00A06A73">
        <w:rPr>
          <w:rtl/>
        </w:rPr>
        <w:t xml:space="preserve"> 107 / 12.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تفسير العياشي 1</w:t>
      </w:r>
      <w:r w:rsidR="00EC1548">
        <w:rPr>
          <w:rtl/>
        </w:rPr>
        <w:t>:</w:t>
      </w:r>
      <w:r>
        <w:rPr>
          <w:rtl/>
        </w:rPr>
        <w:t xml:space="preserve"> 272 / 256.</w:t>
      </w:r>
    </w:p>
    <w:p w:rsidR="00BB3864" w:rsidRPr="000D6AFE" w:rsidRDefault="00BB3864" w:rsidP="000F2D5B">
      <w:pPr>
        <w:pStyle w:val="libFootnote0"/>
        <w:rPr>
          <w:rtl/>
        </w:rPr>
      </w:pPr>
      <w:r w:rsidRPr="000D6AFE">
        <w:rPr>
          <w:rtl/>
        </w:rPr>
        <w:t>(</w:t>
      </w:r>
      <w:r w:rsidR="000F2D5B">
        <w:rPr>
          <w:rFonts w:hint="cs"/>
          <w:rtl/>
        </w:rPr>
        <w:t>2</w:t>
      </w:r>
      <w:r w:rsidRPr="000D6AFE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D6AFE">
        <w:rPr>
          <w:rtl/>
        </w:rPr>
        <w:t>ثم ت</w:t>
      </w:r>
      <w:r>
        <w:rPr>
          <w:rFonts w:hint="cs"/>
          <w:rtl/>
        </w:rPr>
        <w:t>أ</w:t>
      </w:r>
      <w:r w:rsidRPr="000D6AFE">
        <w:rPr>
          <w:rtl/>
        </w:rPr>
        <w:t>تي طائفة ال</w:t>
      </w:r>
      <w:r>
        <w:rPr>
          <w:rFonts w:hint="cs"/>
          <w:rtl/>
        </w:rPr>
        <w:t>أ</w:t>
      </w:r>
      <w:r w:rsidRPr="000D6AFE">
        <w:rPr>
          <w:rtl/>
        </w:rPr>
        <w:t>خرى فيصل</w:t>
      </w:r>
      <w:r>
        <w:rPr>
          <w:rFonts w:hint="cs"/>
          <w:rtl/>
        </w:rPr>
        <w:t>ّ</w:t>
      </w:r>
      <w:r w:rsidRPr="000D6AFE">
        <w:rPr>
          <w:rtl/>
        </w:rPr>
        <w:t>ي بهم ركعتين فيصل</w:t>
      </w:r>
      <w:r>
        <w:rPr>
          <w:rFonts w:hint="cs"/>
          <w:rtl/>
        </w:rPr>
        <w:t>ّ</w:t>
      </w:r>
      <w:r w:rsidRPr="000D6AFE">
        <w:rPr>
          <w:rtl/>
        </w:rPr>
        <w:t>ون هم ركعة.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Fonts w:hint="cs"/>
          <w:rtl/>
        </w:rPr>
        <w:t xml:space="preserve"> - </w:t>
      </w:r>
      <w:r>
        <w:rPr>
          <w:rtl/>
        </w:rPr>
        <w:t>تفسير العياشي 1</w:t>
      </w:r>
      <w:r w:rsidR="00EC1548">
        <w:rPr>
          <w:rtl/>
        </w:rPr>
        <w:t>:</w:t>
      </w:r>
      <w:r>
        <w:rPr>
          <w:rtl/>
        </w:rPr>
        <w:t xml:space="preserve"> 272 / 257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2 من هذا الباب</w:t>
      </w:r>
      <w:r w:rsidR="00EC1548">
        <w:rPr>
          <w:rtl/>
        </w:rPr>
        <w:t>،</w:t>
      </w:r>
      <w:r>
        <w:rPr>
          <w:rtl/>
        </w:rPr>
        <w:t xml:space="preserve"> وقطعة منه في الحديث 8 من الباب 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الطائفة ال</w:t>
      </w:r>
      <w:r>
        <w:rPr>
          <w:rFonts w:hint="cs"/>
          <w:rtl/>
        </w:rPr>
        <w:t>أ</w:t>
      </w:r>
      <w:r>
        <w:rPr>
          <w:rtl/>
        </w:rPr>
        <w:t>خيرة فيصل</w:t>
      </w:r>
      <w:r>
        <w:rPr>
          <w:rFonts w:hint="cs"/>
          <w:rtl/>
        </w:rPr>
        <w:t>ّ</w:t>
      </w:r>
      <w:r>
        <w:rPr>
          <w:rtl/>
        </w:rPr>
        <w:t>ي لنفسه ركعة واحدة</w:t>
      </w:r>
      <w:r w:rsidR="00EC1548">
        <w:rPr>
          <w:rtl/>
        </w:rPr>
        <w:t>،</w:t>
      </w:r>
      <w:r>
        <w:rPr>
          <w:rtl/>
        </w:rPr>
        <w:t xml:space="preserve"> فتم</w:t>
      </w:r>
      <w:r>
        <w:rPr>
          <w:rFonts w:hint="cs"/>
          <w:rtl/>
        </w:rPr>
        <w:t>ّ</w:t>
      </w:r>
      <w:r>
        <w:rPr>
          <w:rtl/>
        </w:rPr>
        <w:t>ت لل</w:t>
      </w:r>
      <w:r>
        <w:rPr>
          <w:rFonts w:hint="cs"/>
          <w:rtl/>
        </w:rPr>
        <w:t>إِ</w:t>
      </w:r>
      <w:r>
        <w:rPr>
          <w:rtl/>
        </w:rPr>
        <w:t>مام ركعتان ولكل</w:t>
      </w:r>
      <w:r>
        <w:rPr>
          <w:rFonts w:hint="cs"/>
          <w:rtl/>
        </w:rPr>
        <w:t>ّ</w:t>
      </w:r>
      <w:r>
        <w:rPr>
          <w:rtl/>
        </w:rPr>
        <w:t xml:space="preserve"> إنسان من القوم ركعتان</w:t>
      </w:r>
      <w:r w:rsidR="00EC1548">
        <w:rPr>
          <w:rtl/>
        </w:rPr>
        <w:t>:</w:t>
      </w:r>
      <w:r>
        <w:rPr>
          <w:rtl/>
        </w:rPr>
        <w:t xml:space="preserve"> واحدة في جماعة</w:t>
      </w:r>
      <w:r w:rsidR="00EC154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أُ</w:t>
      </w:r>
      <w:r>
        <w:rPr>
          <w:rtl/>
        </w:rPr>
        <w:t>خرى وحدانا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 الشيخ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وغيره هذه ال</w:t>
      </w:r>
      <w:r>
        <w:rPr>
          <w:rFonts w:hint="cs"/>
          <w:rtl/>
        </w:rPr>
        <w:t>أ</w:t>
      </w:r>
      <w:r>
        <w:rPr>
          <w:rtl/>
        </w:rPr>
        <w:t xml:space="preserve">حاديث في حكم صلاة المغرب على التخيير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539" w:name="_Toc278688274"/>
      <w:bookmarkStart w:id="1540" w:name="_Toc301887075"/>
      <w:bookmarkStart w:id="1541" w:name="_Toc375212540"/>
      <w:bookmarkStart w:id="1542" w:name="_Toc375215220"/>
      <w:bookmarkStart w:id="1543" w:name="_Toc262664284"/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من خاف لص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أو سبعا</w:t>
      </w:r>
      <w:r>
        <w:rPr>
          <w:rFonts w:hint="cs"/>
          <w:rtl/>
        </w:rPr>
        <w:t>ً</w:t>
      </w:r>
      <w:r>
        <w:rPr>
          <w:rtl/>
        </w:rPr>
        <w:t xml:space="preserve"> أو عدو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يجب أن يصل</w:t>
      </w:r>
      <w:r>
        <w:rPr>
          <w:rFonts w:hint="cs"/>
          <w:rtl/>
        </w:rPr>
        <w:t>ّ</w:t>
      </w:r>
      <w:bookmarkEnd w:id="1539"/>
      <w:bookmarkEnd w:id="1540"/>
      <w:r>
        <w:rPr>
          <w:rFonts w:hint="cs"/>
          <w:rtl/>
        </w:rPr>
        <w:t xml:space="preserve">ي </w:t>
      </w:r>
      <w:bookmarkStart w:id="1544" w:name="_Toc278688275"/>
      <w:bookmarkStart w:id="1545" w:name="_Toc301887076"/>
      <w:r>
        <w:rPr>
          <w:rtl/>
        </w:rPr>
        <w:t>بحسب ال</w:t>
      </w:r>
      <w:r>
        <w:rPr>
          <w:rFonts w:hint="cs"/>
          <w:rtl/>
        </w:rPr>
        <w:t>إِ</w:t>
      </w:r>
      <w:r>
        <w:rPr>
          <w:rtl/>
        </w:rPr>
        <w:t>مكان قائما</w:t>
      </w:r>
      <w:r>
        <w:rPr>
          <w:rFonts w:hint="cs"/>
          <w:rtl/>
        </w:rPr>
        <w:t>ً</w:t>
      </w:r>
      <w:r>
        <w:rPr>
          <w:rtl/>
        </w:rPr>
        <w:t xml:space="preserve"> مومئاً</w:t>
      </w:r>
      <w:r w:rsidR="00EC1548">
        <w:rPr>
          <w:rtl/>
        </w:rPr>
        <w:t>،</w:t>
      </w:r>
      <w:r>
        <w:rPr>
          <w:rtl/>
        </w:rPr>
        <w:t xml:space="preserve"> ولو على الراحلة أو إلى غير</w:t>
      </w:r>
      <w:bookmarkEnd w:id="1544"/>
      <w:bookmarkEnd w:id="1545"/>
      <w:r>
        <w:rPr>
          <w:rFonts w:hint="cs"/>
          <w:rtl/>
        </w:rPr>
        <w:t xml:space="preserve"> </w:t>
      </w:r>
      <w:bookmarkStart w:id="1546" w:name="_Toc278688276"/>
      <w:bookmarkStart w:id="1547" w:name="_Toc301887077"/>
      <w:r>
        <w:rPr>
          <w:rtl/>
        </w:rPr>
        <w:t>القبلة</w:t>
      </w:r>
      <w:r w:rsidR="00EC1548">
        <w:rPr>
          <w:rtl/>
        </w:rPr>
        <w:t>،</w:t>
      </w:r>
      <w:r>
        <w:rPr>
          <w:rtl/>
        </w:rPr>
        <w:t xml:space="preserve"> ويتيمّم من لبد سرجه أو عرف داب</w:t>
      </w:r>
      <w:r>
        <w:rPr>
          <w:rFonts w:hint="cs"/>
          <w:rtl/>
        </w:rPr>
        <w:t>ّ</w:t>
      </w:r>
      <w:r>
        <w:rPr>
          <w:rtl/>
        </w:rPr>
        <w:t>ته</w:t>
      </w:r>
      <w:r w:rsidR="00EC1548">
        <w:rPr>
          <w:rtl/>
        </w:rPr>
        <w:t>،</w:t>
      </w:r>
      <w:bookmarkEnd w:id="1546"/>
      <w:bookmarkEnd w:id="1547"/>
      <w:r>
        <w:rPr>
          <w:rtl/>
        </w:rPr>
        <w:t xml:space="preserve"> </w:t>
      </w:r>
      <w:bookmarkStart w:id="1548" w:name="_Toc278688277"/>
      <w:bookmarkStart w:id="1549" w:name="_Toc301887078"/>
      <w:r>
        <w:rPr>
          <w:rFonts w:hint="cs"/>
          <w:rtl/>
        </w:rPr>
        <w:t>إ</w:t>
      </w:r>
      <w:r>
        <w:rPr>
          <w:rtl/>
        </w:rPr>
        <w:t>ذا لم يقدر على النزول</w:t>
      </w:r>
      <w:bookmarkEnd w:id="1541"/>
      <w:bookmarkEnd w:id="1542"/>
      <w:bookmarkEnd w:id="1543"/>
      <w:bookmarkEnd w:id="1548"/>
      <w:bookmarkEnd w:id="1549"/>
    </w:p>
    <w:p w:rsidR="00BB3864" w:rsidRDefault="00EC1548" w:rsidP="000F2D5B">
      <w:pPr>
        <w:pStyle w:val="libNormal"/>
        <w:rPr>
          <w:rtl/>
        </w:rPr>
      </w:pPr>
      <w:r>
        <w:rPr>
          <w:rtl/>
        </w:rPr>
        <w:t>[ 11106 ]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عبد الرحمن بن أبي عبدالله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AE4E63">
        <w:rPr>
          <w:rtl/>
        </w:rPr>
        <w:t>عن</w:t>
      </w:r>
      <w:r w:rsidR="00BB3864">
        <w:rPr>
          <w:rtl/>
        </w:rPr>
        <w:t xml:space="preserve"> قول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0F2D5B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فَإِنْ خِفْتُمْ فَرِجَالاً أَوْ رُكْبَانًا</w:t>
      </w:r>
      <w:r w:rsidR="00BB3864" w:rsidRPr="00DB56AE">
        <w:rPr>
          <w:rStyle w:val="libNormalChar"/>
          <w:rtl/>
        </w:rPr>
        <w:t xml:space="preserve"> </w:t>
      </w:r>
      <w:r w:rsidR="00BB3864" w:rsidRPr="000F2D5B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0F2D5B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كيف يصل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Fonts w:hint="cs"/>
          <w:rtl/>
        </w:rPr>
        <w:t>؟</w:t>
      </w:r>
      <w:r w:rsidR="00BB3864">
        <w:rPr>
          <w:rtl/>
        </w:rPr>
        <w:t xml:space="preserve"> وما يقول</w:t>
      </w:r>
      <w:r>
        <w:rPr>
          <w:rFonts w:hint="cs"/>
          <w:rtl/>
        </w:rPr>
        <w:t>؟</w:t>
      </w:r>
      <w:r w:rsidR="00BB3864">
        <w:rPr>
          <w:rtl/>
        </w:rPr>
        <w:t xml:space="preserve"> إن خاف من سبع أو لص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كيف يصل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يكب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ر ويومئ </w:t>
      </w:r>
      <w:r w:rsidR="00BB3864" w:rsidRPr="00BB3864">
        <w:rPr>
          <w:rStyle w:val="libFootnotenumChar"/>
          <w:rtl/>
        </w:rPr>
        <w:t>(</w:t>
      </w:r>
      <w:r w:rsidR="000F2D5B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إيماء </w:t>
      </w:r>
      <w:r w:rsidR="00BB3864" w:rsidRPr="00BB3864">
        <w:rPr>
          <w:rStyle w:val="libFootnotenumChar"/>
          <w:rtl/>
        </w:rPr>
        <w:t>(</w:t>
      </w:r>
      <w:r w:rsidR="000F2D5B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BB3864" w:rsidRDefault="00BB3864" w:rsidP="000F2D5B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0F2D5B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[ 11107 ]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العمركي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E91C93">
      <w:pPr>
        <w:pStyle w:val="libFootnote0"/>
        <w:rPr>
          <w:rtl/>
        </w:rPr>
      </w:pPr>
      <w:r w:rsidRPr="00A06A73">
        <w:rPr>
          <w:rtl/>
        </w:rPr>
        <w:t>(1) راجع التهذيب 3</w:t>
      </w:r>
      <w:r w:rsidR="00EC1548">
        <w:rPr>
          <w:rtl/>
        </w:rPr>
        <w:t>:</w:t>
      </w:r>
      <w:r w:rsidRPr="00A06A73">
        <w:rPr>
          <w:rtl/>
        </w:rPr>
        <w:t xml:space="preserve"> 301 ذيل الحديث 917 و 918</w:t>
      </w:r>
      <w:r w:rsidR="00EC1548">
        <w:rPr>
          <w:rtl/>
        </w:rPr>
        <w:t>،</w:t>
      </w:r>
      <w:r w:rsidRPr="00A06A73">
        <w:rPr>
          <w:rtl/>
        </w:rPr>
        <w:t xml:space="preserve"> والاستبصار 1</w:t>
      </w:r>
      <w:r w:rsidR="00EC1548">
        <w:rPr>
          <w:rtl/>
        </w:rPr>
        <w:t>:</w:t>
      </w:r>
      <w:r w:rsidRPr="00A06A73">
        <w:rPr>
          <w:rtl/>
        </w:rPr>
        <w:t xml:space="preserve"> 456 ذيل حديث</w:t>
      </w:r>
      <w:r>
        <w:rPr>
          <w:rtl/>
        </w:rPr>
        <w:t xml:space="preserve"> </w:t>
      </w:r>
      <w:r w:rsidRPr="00A06A73">
        <w:rPr>
          <w:rtl/>
        </w:rPr>
        <w:t>1767 و 1768.</w:t>
      </w:r>
    </w:p>
    <w:p w:rsidR="00BB3864" w:rsidRPr="00D57694" w:rsidRDefault="00BB3864" w:rsidP="00E91C93">
      <w:pPr>
        <w:pStyle w:val="libFootnote0"/>
        <w:rPr>
          <w:rtl/>
        </w:rPr>
      </w:pPr>
      <w:r w:rsidRPr="00D57694">
        <w:rPr>
          <w:rtl/>
        </w:rPr>
        <w:t>(2) راجع الحدائق 11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57694">
        <w:rPr>
          <w:rtl/>
        </w:rPr>
        <w:t>279 وشرا</w:t>
      </w:r>
      <w:r>
        <w:rPr>
          <w:rFonts w:hint="cs"/>
          <w:rtl/>
        </w:rPr>
        <w:t>ي</w:t>
      </w:r>
      <w:r w:rsidRPr="00D57694">
        <w:rPr>
          <w:rtl/>
        </w:rPr>
        <w:t>ع الاسلام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57694">
        <w:rPr>
          <w:rtl/>
        </w:rPr>
        <w:t>129 وجواهر الكلام 14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57694">
        <w:rPr>
          <w:rtl/>
        </w:rPr>
        <w:t>172.</w:t>
      </w:r>
    </w:p>
    <w:p w:rsidR="00BB3864" w:rsidRDefault="00BB3864" w:rsidP="000F2D5B">
      <w:pPr>
        <w:pStyle w:val="libFootnoteCenterBold"/>
        <w:rPr>
          <w:rtl/>
        </w:rPr>
      </w:pPr>
      <w:r>
        <w:rPr>
          <w:rtl/>
        </w:rPr>
        <w:t>الباب 3</w:t>
      </w:r>
    </w:p>
    <w:p w:rsidR="00BB3864" w:rsidRDefault="00BB3864" w:rsidP="000F2D5B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457 / 6.</w:t>
      </w:r>
    </w:p>
    <w:p w:rsidR="00BB3864" w:rsidRPr="00D57694" w:rsidRDefault="00BB3864" w:rsidP="000F2D5B">
      <w:pPr>
        <w:pStyle w:val="libFootnote0"/>
        <w:rPr>
          <w:rtl/>
        </w:rPr>
      </w:pPr>
      <w:r w:rsidRPr="00D57694">
        <w:rPr>
          <w:rtl/>
        </w:rPr>
        <w:t>(</w:t>
      </w:r>
      <w:r w:rsidR="000F2D5B">
        <w:rPr>
          <w:rFonts w:hint="cs"/>
          <w:rtl/>
        </w:rPr>
        <w:t>3</w:t>
      </w:r>
      <w:r w:rsidRPr="00D57694">
        <w:rPr>
          <w:rtl/>
        </w:rPr>
        <w:t>) 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57694">
        <w:rPr>
          <w:rtl/>
        </w:rPr>
        <w:t>239.</w:t>
      </w:r>
    </w:p>
    <w:p w:rsidR="00BB3864" w:rsidRPr="00D57694" w:rsidRDefault="00BB3864" w:rsidP="000F2D5B">
      <w:pPr>
        <w:pStyle w:val="libFootnote0"/>
        <w:rPr>
          <w:rtl/>
        </w:rPr>
      </w:pPr>
      <w:r w:rsidRPr="00D57694">
        <w:rPr>
          <w:rtl/>
        </w:rPr>
        <w:t>(</w:t>
      </w:r>
      <w:r w:rsidR="000F2D5B">
        <w:rPr>
          <w:rFonts w:hint="cs"/>
          <w:rtl/>
        </w:rPr>
        <w:t>4</w:t>
      </w:r>
      <w:r w:rsidRPr="00D57694">
        <w:rPr>
          <w:rtl/>
        </w:rPr>
        <w:t>) في نسخة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57694">
        <w:rPr>
          <w:rtl/>
        </w:rPr>
        <w:t>برأسه « هامش المخطوط ».</w:t>
      </w:r>
    </w:p>
    <w:p w:rsidR="00BB3864" w:rsidRPr="00D57694" w:rsidRDefault="00BB3864" w:rsidP="000F2D5B">
      <w:pPr>
        <w:pStyle w:val="libFootnote0"/>
        <w:rPr>
          <w:rtl/>
        </w:rPr>
      </w:pPr>
      <w:r w:rsidRPr="00D57694">
        <w:rPr>
          <w:rtl/>
        </w:rPr>
        <w:t>(</w:t>
      </w:r>
      <w:r w:rsidR="000F2D5B">
        <w:rPr>
          <w:rFonts w:hint="cs"/>
          <w:rtl/>
        </w:rPr>
        <w:t>5</w:t>
      </w:r>
      <w:r w:rsidRPr="00D57694">
        <w:rPr>
          <w:rtl/>
        </w:rPr>
        <w:t xml:space="preserve">) ليس في التهذيب « هامش المخطوط ». </w:t>
      </w:r>
    </w:p>
    <w:p w:rsidR="00BB3864" w:rsidRPr="00D57694" w:rsidRDefault="00BB3864" w:rsidP="000F2D5B">
      <w:pPr>
        <w:pStyle w:val="libFootnote0"/>
        <w:rPr>
          <w:rtl/>
        </w:rPr>
      </w:pPr>
      <w:r w:rsidRPr="00D57694">
        <w:rPr>
          <w:rtl/>
        </w:rPr>
        <w:t>(</w:t>
      </w:r>
      <w:r w:rsidR="000F2D5B">
        <w:rPr>
          <w:rFonts w:hint="cs"/>
          <w:rtl/>
        </w:rPr>
        <w:t>6</w:t>
      </w:r>
      <w:r w:rsidRPr="00D57694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57694">
        <w:rPr>
          <w:rtl/>
        </w:rPr>
        <w:t>299</w:t>
      </w:r>
      <w:r>
        <w:rPr>
          <w:rtl/>
        </w:rPr>
        <w:t xml:space="preserve"> / </w:t>
      </w:r>
      <w:r w:rsidRPr="00D57694">
        <w:rPr>
          <w:rtl/>
        </w:rPr>
        <w:t>912.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459 / 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أخيه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سألته عن الرجل يلقى السبع وقد حضرت الصلاة ولا يستطيع المشي مخافة السبع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قام يصل</w:t>
      </w:r>
      <w:r>
        <w:rPr>
          <w:rFonts w:hint="cs"/>
          <w:rtl/>
        </w:rPr>
        <w:t>ّ</w:t>
      </w:r>
      <w:r>
        <w:rPr>
          <w:rtl/>
        </w:rPr>
        <w:t>ي خاف في ركوعه وسجوده السبع والسبع أمامه على غير القبلة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توج</w:t>
      </w:r>
      <w:r>
        <w:rPr>
          <w:rFonts w:hint="cs"/>
          <w:rtl/>
        </w:rPr>
        <w:t>ّ</w:t>
      </w:r>
      <w:r>
        <w:rPr>
          <w:rtl/>
        </w:rPr>
        <w:t>ه إلى القبلة خاف أن يثب عليه ال</w:t>
      </w:r>
      <w:r>
        <w:rPr>
          <w:rFonts w:hint="cs"/>
          <w:rtl/>
        </w:rPr>
        <w:t>أ</w:t>
      </w:r>
      <w:r>
        <w:rPr>
          <w:rtl/>
        </w:rPr>
        <w:t>سد</w:t>
      </w:r>
      <w:r w:rsidR="00EC1548">
        <w:rPr>
          <w:rtl/>
        </w:rPr>
        <w:t>،</w:t>
      </w:r>
      <w:r>
        <w:rPr>
          <w:rtl/>
        </w:rPr>
        <w:t xml:space="preserve"> كيف يصنع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يستقبل ال</w:t>
      </w:r>
      <w:r>
        <w:rPr>
          <w:rFonts w:hint="cs"/>
          <w:rtl/>
        </w:rPr>
        <w:t>أ</w:t>
      </w:r>
      <w:r>
        <w:rPr>
          <w:rtl/>
        </w:rPr>
        <w:t>سد ويصل</w:t>
      </w:r>
      <w:r>
        <w:rPr>
          <w:rFonts w:hint="cs"/>
          <w:rtl/>
        </w:rPr>
        <w:t>ّ</w:t>
      </w:r>
      <w:r>
        <w:rPr>
          <w:rtl/>
        </w:rPr>
        <w:t>ي وي</w:t>
      </w:r>
      <w:r>
        <w:rPr>
          <w:rFonts w:hint="cs"/>
          <w:rtl/>
        </w:rPr>
        <w:t>و</w:t>
      </w:r>
      <w:r>
        <w:rPr>
          <w:rtl/>
        </w:rPr>
        <w:t>مئ برأسه إيماء وهو قائم</w:t>
      </w:r>
      <w:r w:rsidR="00EC1548">
        <w:rPr>
          <w:rtl/>
        </w:rPr>
        <w:t>،</w:t>
      </w:r>
      <w:r>
        <w:rPr>
          <w:rtl/>
        </w:rPr>
        <w:t xml:space="preserve"> وإن كان الاسد على غير القبلة.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يحيى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علي بن جعفر في كتابه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[ 11108 ]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علي بن جعفر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أخاه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يلقاه السبع وقد حضرت الصلاة فلم يستطع المشي مخافة السبع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يستقبل ال</w:t>
      </w:r>
      <w:r w:rsidR="00BB3864">
        <w:rPr>
          <w:rFonts w:hint="cs"/>
          <w:rtl/>
        </w:rPr>
        <w:t>أ</w:t>
      </w:r>
      <w:r w:rsidR="00BB3864">
        <w:rPr>
          <w:rtl/>
        </w:rPr>
        <w:t>سد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ويومي برأسه إيماء وهو قائم</w:t>
      </w:r>
      <w:r>
        <w:rPr>
          <w:rtl/>
        </w:rPr>
        <w:t>،</w:t>
      </w:r>
      <w:r w:rsidR="00BB3864">
        <w:rPr>
          <w:rtl/>
        </w:rPr>
        <w:t xml:space="preserve"> وإن كان ال</w:t>
      </w:r>
      <w:r w:rsidR="00BB3864">
        <w:rPr>
          <w:rFonts w:hint="cs"/>
          <w:rtl/>
        </w:rPr>
        <w:t>أ</w:t>
      </w:r>
      <w:r w:rsidR="00BB3864">
        <w:rPr>
          <w:rtl/>
        </w:rPr>
        <w:t>سد على غير القبلة.</w:t>
      </w:r>
    </w:p>
    <w:p w:rsidR="00BB3864" w:rsidRDefault="00BB3864" w:rsidP="000F2D5B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عن عبدالله بن الحسن</w:t>
      </w:r>
      <w:r w:rsidR="00EC1548">
        <w:rPr>
          <w:rtl/>
        </w:rPr>
        <w:t>،</w:t>
      </w:r>
      <w:r>
        <w:rPr>
          <w:rtl/>
        </w:rPr>
        <w:t xml:space="preserve"> عن علي بن جعفر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0F2D5B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0F2D5B">
      <w:pPr>
        <w:pStyle w:val="libNormal"/>
        <w:rPr>
          <w:rtl/>
        </w:rPr>
      </w:pPr>
      <w:r>
        <w:rPr>
          <w:rtl/>
        </w:rPr>
        <w:t>وبإسناده عن سماعة بن مهران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</w:t>
      </w:r>
      <w:r w:rsidR="000F2D5B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[ 11109 ]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عبد الرحمن بن أبي عبدالله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ومن تعر</w:t>
      </w:r>
      <w:r w:rsidR="00BB3864">
        <w:rPr>
          <w:rFonts w:hint="cs"/>
          <w:rtl/>
        </w:rPr>
        <w:t>ّ</w:t>
      </w:r>
      <w:r w:rsidR="00BB3864">
        <w:rPr>
          <w:rtl/>
        </w:rPr>
        <w:t>ض له سبع وخاف فوت الصلاة استقبل القبلة وصل</w:t>
      </w:r>
      <w:r w:rsidR="00BB3864">
        <w:rPr>
          <w:rFonts w:hint="cs"/>
          <w:rtl/>
        </w:rPr>
        <w:t>ّ</w:t>
      </w:r>
      <w:r w:rsidR="00BB3864">
        <w:rPr>
          <w:rtl/>
        </w:rPr>
        <w:t>ى صلاته بال</w:t>
      </w:r>
      <w:r w:rsidR="00BB3864">
        <w:rPr>
          <w:rFonts w:hint="cs"/>
          <w:rtl/>
        </w:rPr>
        <w:t>إِ</w:t>
      </w:r>
      <w:r w:rsidR="00BB3864">
        <w:rPr>
          <w:rtl/>
        </w:rPr>
        <w:t>يماء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خشي السبع وتعر</w:t>
      </w:r>
      <w:r w:rsidR="00BB3864">
        <w:rPr>
          <w:rFonts w:hint="cs"/>
          <w:rtl/>
        </w:rPr>
        <w:t>ّ</w:t>
      </w:r>
      <w:r w:rsidR="00BB3864">
        <w:rPr>
          <w:rtl/>
        </w:rPr>
        <w:t>ض له فليدر معه كيف دار وليصل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بال</w:t>
      </w:r>
      <w:r w:rsidR="00BB3864">
        <w:rPr>
          <w:rFonts w:hint="cs"/>
          <w:rtl/>
        </w:rPr>
        <w:t>إِ</w:t>
      </w:r>
      <w:r w:rsidR="00BB3864">
        <w:rPr>
          <w:rtl/>
        </w:rPr>
        <w:t>يماء.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FA7288" w:rsidRDefault="00BB3864" w:rsidP="00E91C93">
      <w:pPr>
        <w:pStyle w:val="libFootnote0"/>
        <w:rPr>
          <w:rtl/>
        </w:rPr>
      </w:pPr>
      <w:r w:rsidRPr="00FA7288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A7288">
        <w:rPr>
          <w:rtl/>
        </w:rPr>
        <w:t>300</w:t>
      </w:r>
      <w:r>
        <w:rPr>
          <w:rtl/>
        </w:rPr>
        <w:t xml:space="preserve"> / </w:t>
      </w:r>
      <w:r w:rsidRPr="00FA7288">
        <w:rPr>
          <w:rtl/>
        </w:rPr>
        <w:t>915.</w:t>
      </w:r>
    </w:p>
    <w:p w:rsidR="00BB3864" w:rsidRPr="00FA7288" w:rsidRDefault="00BB3864" w:rsidP="00E91C93">
      <w:pPr>
        <w:pStyle w:val="libFootnote0"/>
        <w:rPr>
          <w:rtl/>
        </w:rPr>
      </w:pPr>
      <w:r w:rsidRPr="00FA7288">
        <w:rPr>
          <w:rtl/>
        </w:rPr>
        <w:t>(2) مسائل علي بن جعفر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A7288">
        <w:rPr>
          <w:rtl/>
        </w:rPr>
        <w:t>173</w:t>
      </w:r>
      <w:r>
        <w:rPr>
          <w:rtl/>
        </w:rPr>
        <w:t xml:space="preserve"> / </w:t>
      </w:r>
      <w:r w:rsidRPr="00FA7288">
        <w:rPr>
          <w:rtl/>
        </w:rPr>
        <w:t>302.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294 / 1339.</w:t>
      </w:r>
    </w:p>
    <w:p w:rsidR="00BB3864" w:rsidRPr="00FA7288" w:rsidRDefault="00BB3864" w:rsidP="000F2D5B">
      <w:pPr>
        <w:pStyle w:val="libFootnote0"/>
        <w:rPr>
          <w:rtl/>
        </w:rPr>
      </w:pPr>
      <w:r w:rsidRPr="00FA7288">
        <w:rPr>
          <w:rtl/>
        </w:rPr>
        <w:t>(</w:t>
      </w:r>
      <w:r w:rsidR="000F2D5B">
        <w:rPr>
          <w:rFonts w:hint="cs"/>
          <w:rtl/>
        </w:rPr>
        <w:t>3</w:t>
      </w:r>
      <w:r w:rsidRPr="00FA7288">
        <w:rPr>
          <w:rtl/>
        </w:rPr>
        <w:t>) لم نعثر عليه في المصدر المطبوع.</w:t>
      </w:r>
    </w:p>
    <w:p w:rsidR="00BB3864" w:rsidRPr="00FA7288" w:rsidRDefault="00BB3864" w:rsidP="000F2D5B">
      <w:pPr>
        <w:pStyle w:val="libFootnote0"/>
        <w:rPr>
          <w:rtl/>
        </w:rPr>
      </w:pPr>
      <w:r w:rsidRPr="00FA7288">
        <w:rPr>
          <w:rtl/>
        </w:rPr>
        <w:t>(</w:t>
      </w:r>
      <w:r w:rsidR="000F2D5B">
        <w:rPr>
          <w:rFonts w:hint="cs"/>
          <w:rtl/>
        </w:rPr>
        <w:t>4</w:t>
      </w:r>
      <w:r w:rsidRPr="00FA7288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A7288">
        <w:rPr>
          <w:rtl/>
        </w:rPr>
        <w:t>294</w:t>
      </w:r>
      <w:r>
        <w:rPr>
          <w:rtl/>
        </w:rPr>
        <w:t xml:space="preserve"> / </w:t>
      </w:r>
      <w:r w:rsidRPr="00FA7288">
        <w:rPr>
          <w:rtl/>
        </w:rPr>
        <w:t>1340.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294 / 1338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2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[ 11110 ]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EF589E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EF589E">
        <w:rPr>
          <w:rFonts w:hint="cs"/>
          <w:rtl/>
        </w:rPr>
        <w:t xml:space="preserve">) ، </w:t>
      </w:r>
      <w:r w:rsidR="00BB3864">
        <w:rPr>
          <w:rtl/>
        </w:rPr>
        <w:t>في صلاة الخوف من السبع</w:t>
      </w:r>
      <w:r>
        <w:rPr>
          <w:rtl/>
        </w:rPr>
        <w:t>:</w:t>
      </w:r>
      <w:r w:rsidR="00BB3864">
        <w:rPr>
          <w:rtl/>
        </w:rPr>
        <w:t xml:space="preserve"> إذا خشيه الرجل على نفسه أن يكب</w:t>
      </w:r>
      <w:r w:rsidR="00BB3864">
        <w:rPr>
          <w:rFonts w:hint="cs"/>
          <w:rtl/>
        </w:rPr>
        <w:t>ّ</w:t>
      </w:r>
      <w:r w:rsidR="00BB3864">
        <w:rPr>
          <w:rtl/>
        </w:rPr>
        <w:t>ر ولا يومئ.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[ 11111 ]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أبي بصير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6F61CE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 w:rsidRPr="006F61CE">
        <w:rPr>
          <w:rtl/>
        </w:rPr>
        <w:t>ه</w:t>
      </w:r>
      <w:r w:rsidR="00BB3864">
        <w:rPr>
          <w:rtl/>
        </w:rPr>
        <w:t xml:space="preserve"> </w:t>
      </w:r>
      <w:r w:rsidR="00BB3864" w:rsidRPr="006F61CE">
        <w:rPr>
          <w:rtl/>
        </w:rPr>
        <w:t>قال</w:t>
      </w:r>
      <w:r>
        <w:rPr>
          <w:rtl/>
        </w:rPr>
        <w:t>:</w:t>
      </w:r>
      <w:r w:rsidR="00BB3864" w:rsidRPr="006F61CE">
        <w:rPr>
          <w:rtl/>
        </w:rPr>
        <w:t xml:space="preserve"> </w:t>
      </w:r>
      <w:r w:rsidR="00BB3864">
        <w:rPr>
          <w:rtl/>
        </w:rPr>
        <w:t>من كان في موضع لا يقدر على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رض فلي</w:t>
      </w:r>
      <w:r w:rsidR="00BB3864">
        <w:rPr>
          <w:rFonts w:hint="cs"/>
          <w:rtl/>
        </w:rPr>
        <w:t>و</w:t>
      </w:r>
      <w:r w:rsidR="00BB3864">
        <w:rPr>
          <w:rtl/>
        </w:rPr>
        <w:t>م إيماء</w:t>
      </w:r>
      <w:r>
        <w:rPr>
          <w:rtl/>
        </w:rPr>
        <w:t>،</w:t>
      </w:r>
      <w:r w:rsidR="00BB3864">
        <w:rPr>
          <w:rtl/>
        </w:rPr>
        <w:t xml:space="preserve"> وإن كان في أرض منقطعة.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[ 11112 ]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الذي يخاف من اللصوص يصل</w:t>
      </w:r>
      <w:r w:rsidR="00BB3864">
        <w:rPr>
          <w:rFonts w:hint="cs"/>
          <w:rtl/>
        </w:rPr>
        <w:t>ّ</w:t>
      </w:r>
      <w:r w:rsidR="00BB3864">
        <w:rPr>
          <w:rtl/>
        </w:rPr>
        <w:t>ي إيماء على داب</w:t>
      </w:r>
      <w:r w:rsidR="00BB3864">
        <w:rPr>
          <w:rFonts w:hint="cs"/>
          <w:rtl/>
        </w:rPr>
        <w:t>ّ</w:t>
      </w:r>
      <w:r w:rsidR="00BB3864">
        <w:rPr>
          <w:rtl/>
        </w:rPr>
        <w:t>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[ 11113 ]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الذي يخاف اللصوص والسبع يصل</w:t>
      </w:r>
      <w:r w:rsidR="00BB3864">
        <w:rPr>
          <w:rFonts w:hint="cs"/>
          <w:rtl/>
        </w:rPr>
        <w:t>ّ</w:t>
      </w:r>
      <w:r w:rsidR="00BB3864">
        <w:rPr>
          <w:rtl/>
        </w:rPr>
        <w:t>ي صلاة المواقفة إيماء على داب</w:t>
      </w:r>
      <w:r w:rsidR="00BB3864">
        <w:rPr>
          <w:rFonts w:hint="cs"/>
          <w:rtl/>
        </w:rPr>
        <w:t>ّ</w:t>
      </w:r>
      <w:r w:rsidR="00BB3864">
        <w:rPr>
          <w:rtl/>
        </w:rPr>
        <w:t>ته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أرأيت إن لم يكن المواقف على وضوء</w:t>
      </w:r>
      <w:r>
        <w:rPr>
          <w:rtl/>
        </w:rPr>
        <w:t>،</w:t>
      </w:r>
      <w:r w:rsidR="00BB3864">
        <w:rPr>
          <w:rtl/>
        </w:rPr>
        <w:t xml:space="preserve"> كيف يصنع ولا يقدر على النزول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يتيمّم من لبد سرجه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أو معرفة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داب</w:t>
      </w:r>
      <w:r w:rsidR="00BB3864">
        <w:rPr>
          <w:rFonts w:hint="cs"/>
          <w:rtl/>
        </w:rPr>
        <w:t>ّ</w:t>
      </w:r>
      <w:r w:rsidR="00BB3864">
        <w:rPr>
          <w:rtl/>
        </w:rPr>
        <w:t>ته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فيها غبارا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ويصل</w:t>
      </w:r>
      <w:r w:rsidR="00BB3864">
        <w:rPr>
          <w:rFonts w:hint="cs"/>
          <w:rtl/>
        </w:rPr>
        <w:t>ّ</w:t>
      </w:r>
      <w:r w:rsidR="00BB3864">
        <w:rPr>
          <w:rtl/>
        </w:rPr>
        <w:t>ي ويجعل السجود أخفض من الركوع</w:t>
      </w:r>
      <w:r>
        <w:rPr>
          <w:rtl/>
        </w:rPr>
        <w:t>،</w:t>
      </w:r>
      <w:r w:rsidR="00BB3864">
        <w:rPr>
          <w:rtl/>
        </w:rPr>
        <w:t xml:space="preserve"> ولا يدور إلى القبلة</w:t>
      </w:r>
      <w:r>
        <w:rPr>
          <w:rtl/>
        </w:rPr>
        <w:t>،</w:t>
      </w:r>
      <w:r w:rsidR="00BB3864">
        <w:rPr>
          <w:rtl/>
        </w:rPr>
        <w:t xml:space="preserve"> ولكن أينما دارت به داب</w:t>
      </w:r>
      <w:r w:rsidR="00BB3864">
        <w:rPr>
          <w:rFonts w:hint="cs"/>
          <w:rtl/>
        </w:rPr>
        <w:t>ّ</w:t>
      </w:r>
      <w:r w:rsidR="00BB3864">
        <w:rPr>
          <w:rtl/>
        </w:rPr>
        <w:t>ته</w:t>
      </w:r>
      <w:r>
        <w:rPr>
          <w:rtl/>
        </w:rPr>
        <w:t>،</w:t>
      </w:r>
      <w:r w:rsidR="00BB3864">
        <w:rPr>
          <w:rtl/>
        </w:rPr>
        <w:t xml:space="preserve"> غير أن</w:t>
      </w:r>
      <w:r w:rsidR="00BB3864">
        <w:rPr>
          <w:rFonts w:hint="cs"/>
          <w:rtl/>
        </w:rPr>
        <w:t>ّ</w:t>
      </w:r>
      <w:r w:rsidR="00BB3864">
        <w:rPr>
          <w:rtl/>
        </w:rPr>
        <w:t>ه يستقبل القبلة بأو</w:t>
      </w:r>
      <w:r w:rsidR="00BB3864">
        <w:rPr>
          <w:rFonts w:hint="cs"/>
          <w:rtl/>
        </w:rPr>
        <w:t>ّ</w:t>
      </w:r>
      <w:r w:rsidR="00BB3864">
        <w:rPr>
          <w:rtl/>
        </w:rPr>
        <w:t>ل تكبيرة حين يتوج</w:t>
      </w:r>
      <w:r w:rsidR="00BB3864">
        <w:rPr>
          <w:rFonts w:hint="cs"/>
          <w:rtl/>
        </w:rPr>
        <w:t>ّ</w:t>
      </w:r>
      <w:r w:rsidR="00BB3864">
        <w:rPr>
          <w:rtl/>
        </w:rPr>
        <w:t>ه.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قلت له</w:t>
      </w:r>
      <w:r w:rsidR="00EC1548">
        <w:rPr>
          <w:rtl/>
        </w:rPr>
        <w:t>:</w:t>
      </w:r>
      <w:r>
        <w:rPr>
          <w:rtl/>
        </w:rPr>
        <w:t xml:space="preserve"> أرأيت إن لم يكن المواقف على وضوء</w:t>
      </w:r>
      <w:r w:rsidR="00EC1548">
        <w:rPr>
          <w:rtl/>
        </w:rPr>
        <w:t>،</w:t>
      </w:r>
      <w:r>
        <w:rPr>
          <w:rtl/>
        </w:rPr>
        <w:t xml:space="preserve"> وذكر الحديث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295 / 1347.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159 / 745</w:t>
      </w:r>
      <w:r w:rsidR="00EC1548">
        <w:rPr>
          <w:rtl/>
        </w:rPr>
        <w:t>،</w:t>
      </w:r>
      <w:r>
        <w:rPr>
          <w:rtl/>
        </w:rPr>
        <w:t xml:space="preserve"> وأورده عن التهذيب في الحديث 2 من الباب 15 من </w:t>
      </w:r>
      <w:r>
        <w:rPr>
          <w:rFonts w:hint="cs"/>
          <w:rtl/>
        </w:rPr>
        <w:t>أ</w:t>
      </w:r>
      <w:r>
        <w:rPr>
          <w:rtl/>
        </w:rPr>
        <w:t>بواب مكان المصل</w:t>
      </w:r>
      <w:r>
        <w:rPr>
          <w:rFonts w:hint="cs"/>
          <w:rtl/>
        </w:rPr>
        <w:t>ّ</w:t>
      </w:r>
      <w:r>
        <w:rPr>
          <w:rtl/>
        </w:rPr>
        <w:t>ي</w:t>
      </w:r>
      <w:r w:rsidR="00EC1548">
        <w:rPr>
          <w:rtl/>
        </w:rPr>
        <w:t>،</w:t>
      </w:r>
      <w:r>
        <w:rPr>
          <w:rtl/>
        </w:rPr>
        <w:t xml:space="preserve"> وفي الحديث 2 من الباب 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295 / 1346.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295 / 1348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التهذيبين والسرائر في الحديث 1 من الباب 9 من </w:t>
      </w:r>
      <w:r>
        <w:rPr>
          <w:rFonts w:hint="cs"/>
          <w:rtl/>
        </w:rPr>
        <w:t>أ</w:t>
      </w:r>
      <w:r>
        <w:rPr>
          <w:rtl/>
        </w:rPr>
        <w:t>بواب التيمم.</w:t>
      </w:r>
    </w:p>
    <w:p w:rsidR="00BB3864" w:rsidRPr="00B022A0" w:rsidRDefault="00BB3864" w:rsidP="00E91C93">
      <w:pPr>
        <w:pStyle w:val="libFootnote0"/>
        <w:rPr>
          <w:rtl/>
        </w:rPr>
      </w:pPr>
      <w:r w:rsidRPr="00B022A0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022A0">
        <w:rPr>
          <w:rtl/>
        </w:rPr>
        <w:t>دابته</w:t>
      </w:r>
      <w:r w:rsidR="00EC1548">
        <w:rPr>
          <w:rtl/>
        </w:rPr>
        <w:t xml:space="preserve"> - </w:t>
      </w:r>
      <w:r w:rsidRPr="00B022A0">
        <w:rPr>
          <w:rtl/>
        </w:rPr>
        <w:t>هامش المخطوط</w:t>
      </w:r>
      <w:r w:rsidR="00EC1548">
        <w:rPr>
          <w:rtl/>
        </w:rPr>
        <w:t xml:space="preserve"> -</w:t>
      </w:r>
      <w:r w:rsidRPr="00B022A0">
        <w:rPr>
          <w:rtl/>
        </w:rPr>
        <w:t>.</w:t>
      </w:r>
    </w:p>
    <w:p w:rsidR="00BB3864" w:rsidRPr="00B022A0" w:rsidRDefault="00BB3864" w:rsidP="00E91C93">
      <w:pPr>
        <w:pStyle w:val="libFootnote0"/>
        <w:rPr>
          <w:rtl/>
        </w:rPr>
      </w:pPr>
      <w:r w:rsidRPr="00B022A0">
        <w:rPr>
          <w:rtl/>
        </w:rPr>
        <w:t>(2) العرف والمعرفة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022A0">
        <w:rPr>
          <w:rtl/>
        </w:rPr>
        <w:t xml:space="preserve">منبت الشعر على رقبة الفرس من </w:t>
      </w:r>
      <w:r w:rsidRPr="00DF28E3">
        <w:rPr>
          <w:rFonts w:hint="cs"/>
          <w:rtl/>
        </w:rPr>
        <w:t>أ</w:t>
      </w:r>
      <w:r w:rsidRPr="00DF28E3">
        <w:rPr>
          <w:rtl/>
        </w:rPr>
        <w:t>على ( لسان العرب 9</w:t>
      </w:r>
      <w:r w:rsidR="00EC1548" w:rsidRPr="00DF28E3">
        <w:rPr>
          <w:rtl/>
        </w:rPr>
        <w:t>:</w:t>
      </w:r>
      <w:r w:rsidRPr="00DF28E3">
        <w:rPr>
          <w:rtl/>
        </w:rPr>
        <w:t xml:space="preserve"> 241 ).</w:t>
      </w:r>
    </w:p>
    <w:p w:rsidR="00BB3864" w:rsidRPr="00B022A0" w:rsidRDefault="00BB3864" w:rsidP="00E91C93">
      <w:pPr>
        <w:pStyle w:val="libFootnote0"/>
        <w:rPr>
          <w:rtl/>
        </w:rPr>
      </w:pPr>
      <w:r w:rsidRPr="00B022A0">
        <w:rPr>
          <w:rtl/>
        </w:rPr>
        <w:t>(3)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022A0">
        <w:rPr>
          <w:rtl/>
        </w:rPr>
        <w:t>459</w:t>
      </w:r>
      <w:r>
        <w:rPr>
          <w:rtl/>
        </w:rPr>
        <w:t xml:space="preserve"> / </w:t>
      </w:r>
      <w:r w:rsidRPr="00B022A0">
        <w:rPr>
          <w:rtl/>
        </w:rPr>
        <w:t>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F589E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علي بن حديد وعبد الرحمن بن أبي نجران والحسين بن سعيد كل</w:t>
      </w:r>
      <w:r>
        <w:rPr>
          <w:rFonts w:hint="cs"/>
          <w:rtl/>
        </w:rPr>
        <w:t>ّ</w:t>
      </w:r>
      <w:r>
        <w:rPr>
          <w:rtl/>
        </w:rPr>
        <w:t>هم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عن حريز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وذكر مثل رواية الصدوق </w:t>
      </w:r>
      <w:r w:rsidRPr="00BB3864">
        <w:rPr>
          <w:rStyle w:val="libFootnotenumChar"/>
          <w:rtl/>
        </w:rPr>
        <w:t>(</w:t>
      </w:r>
      <w:r w:rsidR="00EF589E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[ 11114 ]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عبد الرحمن بن أبي عبدالله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يخاف من سبع أو لص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كيف يصل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يكب</w:t>
      </w:r>
      <w:r w:rsidR="00BB3864">
        <w:rPr>
          <w:rFonts w:hint="cs"/>
          <w:rtl/>
        </w:rPr>
        <w:t>ّ</w:t>
      </w:r>
      <w:r w:rsidR="00BB3864">
        <w:rPr>
          <w:rtl/>
        </w:rPr>
        <w:t>ر ويومئ برأسه.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[ 11115 ]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إن كنت في أرض مخافة فخشيت لص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سبعا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فصل الفريضة وأنت على داب</w:t>
      </w:r>
      <w:r w:rsidR="00BB3864">
        <w:rPr>
          <w:rFonts w:hint="cs"/>
          <w:rtl/>
        </w:rPr>
        <w:t>ّ</w:t>
      </w:r>
      <w:r w:rsidR="00BB3864">
        <w:rPr>
          <w:rtl/>
        </w:rPr>
        <w:t>تك.</w:t>
      </w:r>
    </w:p>
    <w:p w:rsidR="00BB3864" w:rsidRDefault="00BB3864" w:rsidP="00EF589E">
      <w:pPr>
        <w:pStyle w:val="libNormal"/>
        <w:rPr>
          <w:rtl/>
        </w:rPr>
      </w:pPr>
      <w:r>
        <w:rPr>
          <w:rtl/>
        </w:rPr>
        <w:t xml:space="preserve">ورواه الصدوق بإسناده عن أبي بصير </w:t>
      </w:r>
      <w:r w:rsidRPr="00BB3864">
        <w:rPr>
          <w:rStyle w:val="libFootnotenumChar"/>
          <w:rtl/>
        </w:rPr>
        <w:t>(</w:t>
      </w:r>
      <w:r w:rsidR="00EF589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F589E">
      <w:pPr>
        <w:pStyle w:val="libNormal"/>
        <w:rPr>
          <w:rtl/>
        </w:rPr>
      </w:pPr>
      <w:r>
        <w:rPr>
          <w:rtl/>
        </w:rPr>
        <w:t>ورواه الكليني عن الحسين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الحسن بن علي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EC1548">
        <w:rPr>
          <w:rtl/>
        </w:rPr>
        <w:t>،</w:t>
      </w:r>
      <w:r>
        <w:rPr>
          <w:rtl/>
        </w:rPr>
        <w:t xml:space="preserve"> عن أبي بصير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EF589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[ 11116 ]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أبي المغرا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لو رأيتني وأنا بشط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الفرات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وأنا أخاف السبع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 لي</w:t>
      </w:r>
      <w:r>
        <w:rPr>
          <w:rtl/>
        </w:rPr>
        <w:t>:</w:t>
      </w:r>
      <w:r w:rsidR="00BB3864">
        <w:rPr>
          <w:rtl/>
        </w:rPr>
        <w:t xml:space="preserve"> أفلا صل</w:t>
      </w:r>
      <w:r w:rsidR="00BB3864">
        <w:rPr>
          <w:rFonts w:hint="cs"/>
          <w:rtl/>
        </w:rPr>
        <w:t>ّ</w:t>
      </w:r>
      <w:r w:rsidR="00BB3864">
        <w:rPr>
          <w:rtl/>
        </w:rPr>
        <w:t>يت وأنت راكب</w:t>
      </w:r>
      <w:r>
        <w:rPr>
          <w:rFonts w:hint="cs"/>
          <w:rtl/>
        </w:rPr>
        <w:t>؟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[ 11117 ]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</w:t>
      </w:r>
      <w:r>
        <w:rPr>
          <w:rtl/>
        </w:rPr>
        <w:t>،</w:t>
      </w:r>
      <w:r w:rsidR="00BB3864">
        <w:rPr>
          <w:rtl/>
        </w:rPr>
        <w:t xml:space="preserve"> عن سعد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موسى بن سعدان</w:t>
      </w:r>
      <w:r>
        <w:rPr>
          <w:rtl/>
        </w:rPr>
        <w:t>،</w:t>
      </w:r>
      <w:r w:rsidR="00BB3864">
        <w:rPr>
          <w:rtl/>
        </w:rPr>
        <w:t xml:space="preserve"> عن الحسين بن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عم</w:t>
      </w:r>
      <w:r w:rsidR="00BB3864">
        <w:rPr>
          <w:rFonts w:hint="cs"/>
          <w:rtl/>
        </w:rPr>
        <w:t>ّ</w:t>
      </w:r>
      <w:r w:rsidR="00BB3864">
        <w:rPr>
          <w:rtl/>
        </w:rPr>
        <w:t>ن حد</w:t>
      </w:r>
      <w:r w:rsidR="00BB3864">
        <w:rPr>
          <w:rFonts w:hint="cs"/>
          <w:rtl/>
        </w:rPr>
        <w:t>ّ</w:t>
      </w:r>
      <w:r w:rsidR="00BB3864">
        <w:rPr>
          <w:rtl/>
        </w:rPr>
        <w:t>ثه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EF589E">
      <w:pPr>
        <w:pStyle w:val="libFootnote0"/>
        <w:rPr>
          <w:rtl/>
        </w:rPr>
      </w:pPr>
      <w:r w:rsidRPr="00A06A73">
        <w:rPr>
          <w:rtl/>
        </w:rPr>
        <w:t>(</w:t>
      </w:r>
      <w:r w:rsidR="00EF589E">
        <w:rPr>
          <w:rFonts w:hint="cs"/>
          <w:rtl/>
        </w:rPr>
        <w:t>1</w:t>
      </w:r>
      <w:r w:rsidRPr="00A06A73">
        <w:rPr>
          <w:rtl/>
        </w:rPr>
        <w:t>) التهذيب 3</w:t>
      </w:r>
      <w:r w:rsidR="00EC1548">
        <w:rPr>
          <w:rtl/>
        </w:rPr>
        <w:t>:</w:t>
      </w:r>
      <w:r w:rsidRPr="00A06A73">
        <w:rPr>
          <w:rtl/>
        </w:rPr>
        <w:t xml:space="preserve"> 173 / 383.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173 / 382.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172 / 381.</w:t>
      </w:r>
    </w:p>
    <w:p w:rsidR="00BB3864" w:rsidRPr="00620111" w:rsidRDefault="00BB3864" w:rsidP="00EF589E">
      <w:pPr>
        <w:pStyle w:val="libFootnote0"/>
        <w:rPr>
          <w:rtl/>
        </w:rPr>
      </w:pPr>
      <w:r w:rsidRPr="00620111">
        <w:rPr>
          <w:rtl/>
        </w:rPr>
        <w:t>(</w:t>
      </w:r>
      <w:r w:rsidR="00EF589E">
        <w:rPr>
          <w:rFonts w:hint="cs"/>
          <w:rtl/>
        </w:rPr>
        <w:t>2</w:t>
      </w:r>
      <w:r w:rsidRPr="00620111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20111">
        <w:rPr>
          <w:rtl/>
        </w:rPr>
        <w:t>295</w:t>
      </w:r>
      <w:r>
        <w:rPr>
          <w:rtl/>
        </w:rPr>
        <w:t xml:space="preserve"> / </w:t>
      </w:r>
      <w:r w:rsidRPr="00620111">
        <w:rPr>
          <w:rtl/>
        </w:rPr>
        <w:t>1345.</w:t>
      </w:r>
    </w:p>
    <w:p w:rsidR="00BB3864" w:rsidRPr="00620111" w:rsidRDefault="00BB3864" w:rsidP="00EF589E">
      <w:pPr>
        <w:pStyle w:val="libFootnote0"/>
        <w:rPr>
          <w:rtl/>
        </w:rPr>
      </w:pPr>
      <w:r w:rsidRPr="00620111">
        <w:rPr>
          <w:rtl/>
        </w:rPr>
        <w:t>(</w:t>
      </w:r>
      <w:r w:rsidR="00EF589E">
        <w:rPr>
          <w:rFonts w:hint="cs"/>
          <w:rtl/>
        </w:rPr>
        <w:t>3</w:t>
      </w:r>
      <w:r w:rsidRPr="00620111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20111">
        <w:rPr>
          <w:rtl/>
        </w:rPr>
        <w:t>456</w:t>
      </w:r>
      <w:r>
        <w:rPr>
          <w:rtl/>
        </w:rPr>
        <w:t xml:space="preserve"> / </w:t>
      </w:r>
      <w:r w:rsidRPr="00620111">
        <w:rPr>
          <w:rtl/>
        </w:rPr>
        <w:t>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301 / 920.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302 / 922.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في الذى يخاف السبع أو يخاف عدو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يثب عليه أو يخاف اللصوص</w:t>
      </w:r>
      <w:r w:rsidR="00EC1548">
        <w:rPr>
          <w:rtl/>
        </w:rPr>
        <w:t>:</w:t>
      </w:r>
      <w:r>
        <w:rPr>
          <w:rtl/>
        </w:rPr>
        <w:t xml:space="preserve"> يصل</w:t>
      </w:r>
      <w:r>
        <w:rPr>
          <w:rFonts w:hint="cs"/>
          <w:rtl/>
        </w:rPr>
        <w:t>ّ</w:t>
      </w:r>
      <w:r>
        <w:rPr>
          <w:rtl/>
        </w:rPr>
        <w:t>ي على داب</w:t>
      </w:r>
      <w:r>
        <w:rPr>
          <w:rFonts w:hint="cs"/>
          <w:rtl/>
        </w:rPr>
        <w:t>ّ</w:t>
      </w:r>
      <w:r>
        <w:rPr>
          <w:rtl/>
        </w:rPr>
        <w:t>ته إيماء</w:t>
      </w:r>
      <w:r>
        <w:rPr>
          <w:rFonts w:hint="cs"/>
          <w:rtl/>
        </w:rPr>
        <w:t>ً</w:t>
      </w:r>
      <w:r>
        <w:rPr>
          <w:rtl/>
        </w:rPr>
        <w:t xml:space="preserve"> الفريضة.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القيام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وفي مكان المصل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وفي القبلة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وفي التيم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BB3864">
        <w:rPr>
          <w:rStyle w:val="libFootnotenumChar"/>
          <w:rtl/>
        </w:rPr>
        <w:t>(4)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(5)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550" w:name="_Toc278688278"/>
      <w:bookmarkStart w:id="1551" w:name="_Toc301887079"/>
      <w:bookmarkStart w:id="1552" w:name="_Toc375212541"/>
      <w:bookmarkStart w:id="1553" w:name="_Toc375215221"/>
      <w:bookmarkStart w:id="1554" w:name="_Toc262664285"/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باب كيفي</w:t>
      </w:r>
      <w:r>
        <w:rPr>
          <w:rFonts w:hint="cs"/>
          <w:rtl/>
        </w:rPr>
        <w:t>ّ</w:t>
      </w:r>
      <w:r>
        <w:rPr>
          <w:rtl/>
        </w:rPr>
        <w:t>ة صلاة المطاردة والمسايفة</w:t>
      </w:r>
      <w:r w:rsidR="00EC1548">
        <w:rPr>
          <w:rtl/>
        </w:rPr>
        <w:t>،</w:t>
      </w:r>
      <w:r>
        <w:rPr>
          <w:rtl/>
        </w:rPr>
        <w:t xml:space="preserve"> وجملة من أحكامها</w:t>
      </w:r>
      <w:bookmarkEnd w:id="1550"/>
      <w:bookmarkEnd w:id="1551"/>
      <w:bookmarkEnd w:id="1552"/>
      <w:bookmarkEnd w:id="1553"/>
      <w:bookmarkEnd w:id="1554"/>
    </w:p>
    <w:p w:rsidR="00BB3864" w:rsidRDefault="00EC1548" w:rsidP="00EF589E">
      <w:pPr>
        <w:pStyle w:val="libNormal"/>
        <w:rPr>
          <w:rtl/>
        </w:rPr>
      </w:pPr>
      <w:r>
        <w:rPr>
          <w:rtl/>
        </w:rPr>
        <w:t>[ 11118 ]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عبد الرحمن بن أبي عبدالله</w:t>
      </w:r>
      <w:r>
        <w:rPr>
          <w:rtl/>
        </w:rPr>
        <w:t>،</w:t>
      </w:r>
      <w:r w:rsidR="00BB3864">
        <w:rPr>
          <w:rtl/>
        </w:rPr>
        <w:t xml:space="preserve"> عن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صلاة الزحف قال</w:t>
      </w:r>
      <w:r>
        <w:rPr>
          <w:rtl/>
        </w:rPr>
        <w:t>:</w:t>
      </w:r>
      <w:r w:rsidR="00BB3864">
        <w:rPr>
          <w:rtl/>
        </w:rPr>
        <w:t xml:space="preserve"> تكبير وتهليل</w:t>
      </w:r>
      <w:r>
        <w:rPr>
          <w:rtl/>
        </w:rPr>
        <w:t>،</w:t>
      </w:r>
      <w:r w:rsidR="00BB3864">
        <w:rPr>
          <w:rtl/>
        </w:rPr>
        <w:t xml:space="preserve"> يقول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EF589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فَإِنْ خِفْتُمْ فَرِجَالاً أَوْ رُكْبَانًا</w:t>
      </w:r>
      <w:r w:rsidR="00BB3864" w:rsidRPr="00DB56AE">
        <w:rPr>
          <w:rStyle w:val="libNormalChar"/>
          <w:rtl/>
        </w:rPr>
        <w:t xml:space="preserve"> </w:t>
      </w:r>
      <w:r w:rsidR="00BB3864" w:rsidRPr="00EF589E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EF589E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>.</w:t>
      </w:r>
    </w:p>
    <w:p w:rsidR="00BB3864" w:rsidRDefault="00EC1548" w:rsidP="00EF589E">
      <w:pPr>
        <w:pStyle w:val="libNormal"/>
        <w:rPr>
          <w:rtl/>
        </w:rPr>
      </w:pPr>
      <w:r>
        <w:rPr>
          <w:rFonts w:hint="cs"/>
          <w:rtl/>
        </w:rPr>
        <w:t>[ 11119 ]</w:t>
      </w:r>
      <w:r w:rsidR="00BB3864">
        <w:rPr>
          <w:rFonts w:hint="cs"/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عبيدالله بن علي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صلاة الزحف على الظهر </w:t>
      </w:r>
      <w:r w:rsidR="00BB3864" w:rsidRPr="00BB3864">
        <w:rPr>
          <w:rStyle w:val="libFootnotenumChar"/>
          <w:rtl/>
        </w:rPr>
        <w:t>(</w:t>
      </w:r>
      <w:r w:rsidR="00EF589E">
        <w:rPr>
          <w:rStyle w:val="libFootnotenumChar"/>
          <w:rFonts w:hint="cs"/>
          <w:rtl/>
        </w:rPr>
        <w:t>7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إيماء برأسك وتكبير</w:t>
      </w:r>
      <w:r>
        <w:rPr>
          <w:rtl/>
        </w:rPr>
        <w:t>،</w:t>
      </w:r>
      <w:r w:rsidR="00BB3864">
        <w:rPr>
          <w:rtl/>
        </w:rPr>
        <w:t xml:space="preserve"> والمسايفة تكبير بغير إيماء</w:t>
      </w:r>
      <w:r>
        <w:rPr>
          <w:rtl/>
        </w:rPr>
        <w:t>،</w:t>
      </w:r>
      <w:r w:rsidR="00BB3864">
        <w:rPr>
          <w:rtl/>
        </w:rPr>
        <w:t xml:space="preserve"> والمطاردة </w:t>
      </w:r>
      <w:r w:rsidR="00BB3864">
        <w:rPr>
          <w:rFonts w:hint="cs"/>
          <w:rtl/>
        </w:rPr>
        <w:t>إ</w:t>
      </w:r>
      <w:r w:rsidR="00BB3864">
        <w:rPr>
          <w:rtl/>
        </w:rPr>
        <w:t>يماء</w:t>
      </w:r>
      <w:r>
        <w:rPr>
          <w:rtl/>
        </w:rPr>
        <w:t>،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رجل على حياله.</w:t>
      </w:r>
    </w:p>
    <w:p w:rsidR="00EC1548" w:rsidRDefault="00BB3864" w:rsidP="00EF589E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EC1548">
        <w:rPr>
          <w:rtl/>
        </w:rPr>
        <w:t>،</w:t>
      </w:r>
      <w:r>
        <w:rPr>
          <w:rtl/>
        </w:rPr>
        <w:t xml:space="preserve"> عن عبيدالله بن علي الحلبي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والمسايفة تكبير مع إيماء </w:t>
      </w:r>
      <w:r w:rsidRPr="00BB3864">
        <w:rPr>
          <w:rStyle w:val="libFootnotenumChar"/>
          <w:rtl/>
        </w:rPr>
        <w:t>(</w:t>
      </w:r>
      <w:r w:rsidR="00EF589E">
        <w:rPr>
          <w:rStyle w:val="libFootnotenumChar"/>
          <w:rFonts w:hint="cs"/>
          <w:rtl/>
        </w:rPr>
        <w:t>8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E60ECA" w:rsidRDefault="00BB3864" w:rsidP="00E91C93">
      <w:pPr>
        <w:pStyle w:val="libFootnote0"/>
        <w:rPr>
          <w:rtl/>
        </w:rPr>
      </w:pPr>
      <w:r w:rsidRPr="00E60ECA">
        <w:rPr>
          <w:rtl/>
        </w:rPr>
        <w:t>(1) تقدم في الحديث 22 من الباب 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60ECA">
        <w:rPr>
          <w:rtl/>
        </w:rPr>
        <w:t xml:space="preserve">وفي الحديث 4 من الباب 14 من </w:t>
      </w:r>
      <w:r>
        <w:rPr>
          <w:rFonts w:hint="cs"/>
          <w:rtl/>
        </w:rPr>
        <w:t>أ</w:t>
      </w:r>
      <w:r w:rsidRPr="00E60ECA">
        <w:rPr>
          <w:rtl/>
        </w:rPr>
        <w:t>بواب القيام.</w:t>
      </w:r>
    </w:p>
    <w:p w:rsidR="00BB3864" w:rsidRPr="00E60ECA" w:rsidRDefault="00BB3864" w:rsidP="00E91C93">
      <w:pPr>
        <w:pStyle w:val="libFootnote0"/>
        <w:rPr>
          <w:rtl/>
        </w:rPr>
      </w:pPr>
      <w:r w:rsidRPr="00E60ECA">
        <w:rPr>
          <w:rtl/>
        </w:rPr>
        <w:t xml:space="preserve">(2) تقدم في الحديثين 1 و 8 من الباب 15 من </w:t>
      </w:r>
      <w:r>
        <w:rPr>
          <w:rFonts w:hint="cs"/>
          <w:rtl/>
        </w:rPr>
        <w:t>أ</w:t>
      </w:r>
      <w:r w:rsidRPr="00E60ECA">
        <w:rPr>
          <w:rtl/>
        </w:rPr>
        <w:t>بواب مكان المصل</w:t>
      </w:r>
      <w:r>
        <w:rPr>
          <w:rFonts w:hint="cs"/>
          <w:rtl/>
        </w:rPr>
        <w:t>ّ</w:t>
      </w:r>
      <w:r w:rsidRPr="00E60ECA">
        <w:rPr>
          <w:rtl/>
        </w:rPr>
        <w:t>ي.</w:t>
      </w:r>
    </w:p>
    <w:p w:rsidR="00BB3864" w:rsidRPr="00E60ECA" w:rsidRDefault="00BB3864" w:rsidP="00E91C93">
      <w:pPr>
        <w:pStyle w:val="libFootnote0"/>
        <w:rPr>
          <w:rtl/>
        </w:rPr>
      </w:pPr>
      <w:r w:rsidRPr="00E60ECA">
        <w:rPr>
          <w:rtl/>
        </w:rPr>
        <w:t xml:space="preserve">(3) تقدم في الحديث 17 من الباب 13 من </w:t>
      </w:r>
      <w:r>
        <w:rPr>
          <w:rFonts w:hint="cs"/>
          <w:rtl/>
        </w:rPr>
        <w:t>أ</w:t>
      </w:r>
      <w:r w:rsidRPr="00E60ECA">
        <w:rPr>
          <w:rtl/>
        </w:rPr>
        <w:t>بواب القبلة.</w:t>
      </w:r>
    </w:p>
    <w:p w:rsidR="00BB3864" w:rsidRPr="00E60ECA" w:rsidRDefault="00BB3864" w:rsidP="00E91C93">
      <w:pPr>
        <w:pStyle w:val="libFootnote0"/>
        <w:rPr>
          <w:rtl/>
        </w:rPr>
      </w:pPr>
      <w:r w:rsidRPr="00E60ECA">
        <w:rPr>
          <w:rtl/>
        </w:rPr>
        <w:t xml:space="preserve">(4) تقدم في الحديث 5 من الباب 9 من </w:t>
      </w:r>
      <w:r>
        <w:rPr>
          <w:rFonts w:hint="cs"/>
          <w:rtl/>
        </w:rPr>
        <w:t>أ</w:t>
      </w:r>
      <w:r w:rsidRPr="00E60ECA">
        <w:rPr>
          <w:rtl/>
        </w:rPr>
        <w:t>بواب التيمم.</w:t>
      </w:r>
    </w:p>
    <w:p w:rsidR="00BB3864" w:rsidRPr="00E60ECA" w:rsidRDefault="00BB3864" w:rsidP="00E91C93">
      <w:pPr>
        <w:pStyle w:val="libFootnote0"/>
        <w:rPr>
          <w:rtl/>
        </w:rPr>
      </w:pPr>
      <w:r w:rsidRPr="00E60ECA">
        <w:rPr>
          <w:rtl/>
        </w:rPr>
        <w:t>(5) يأتي في الباب 4 من هذه ال</w:t>
      </w:r>
      <w:r>
        <w:rPr>
          <w:rFonts w:hint="cs"/>
          <w:rtl/>
        </w:rPr>
        <w:t>أ</w:t>
      </w:r>
      <w:r w:rsidRPr="00E60ECA">
        <w:rPr>
          <w:rtl/>
        </w:rPr>
        <w:t>بواب.</w:t>
      </w:r>
    </w:p>
    <w:p w:rsidR="00BB3864" w:rsidRDefault="00BB3864" w:rsidP="00EF589E">
      <w:pPr>
        <w:pStyle w:val="libFootnoteCenterBold"/>
        <w:rPr>
          <w:rtl/>
        </w:rPr>
      </w:pPr>
      <w:r>
        <w:rPr>
          <w:rtl/>
        </w:rPr>
        <w:t>الباب 4</w:t>
      </w:r>
    </w:p>
    <w:p w:rsidR="00BB3864" w:rsidRDefault="00BB3864" w:rsidP="00EF589E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295 / 1344.</w:t>
      </w:r>
    </w:p>
    <w:p w:rsidR="00BB3864" w:rsidRPr="00E60ECA" w:rsidRDefault="00BB3864" w:rsidP="00EF589E">
      <w:pPr>
        <w:pStyle w:val="libFootnote0"/>
        <w:rPr>
          <w:rtl/>
        </w:rPr>
      </w:pPr>
      <w:r w:rsidRPr="00E60ECA">
        <w:rPr>
          <w:rtl/>
        </w:rPr>
        <w:t>(</w:t>
      </w:r>
      <w:r w:rsidR="00EF589E">
        <w:rPr>
          <w:rFonts w:hint="cs"/>
          <w:rtl/>
        </w:rPr>
        <w:t>6</w:t>
      </w:r>
      <w:r w:rsidRPr="00E60ECA">
        <w:rPr>
          <w:rtl/>
        </w:rPr>
        <w:t>) 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0ECA">
        <w:rPr>
          <w:rtl/>
        </w:rPr>
        <w:t>239.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296 / 1349.</w:t>
      </w:r>
    </w:p>
    <w:p w:rsidR="00BB3864" w:rsidRPr="00E60ECA" w:rsidRDefault="00BB3864" w:rsidP="00EF589E">
      <w:pPr>
        <w:pStyle w:val="libFootnote0"/>
        <w:rPr>
          <w:rtl/>
        </w:rPr>
      </w:pPr>
      <w:r w:rsidRPr="00E60ECA">
        <w:rPr>
          <w:rtl/>
        </w:rPr>
        <w:t>(</w:t>
      </w:r>
      <w:r w:rsidR="00EF589E">
        <w:rPr>
          <w:rFonts w:hint="cs"/>
          <w:rtl/>
        </w:rPr>
        <w:t>7</w:t>
      </w:r>
      <w:r w:rsidRPr="00E60ECA">
        <w:rPr>
          <w:rtl/>
        </w:rPr>
        <w:t>) الظ</w:t>
      </w:r>
      <w:r>
        <w:rPr>
          <w:rFonts w:hint="cs"/>
          <w:rtl/>
        </w:rPr>
        <w:t>َّ</w:t>
      </w:r>
      <w:r w:rsidRPr="00E60ECA">
        <w:rPr>
          <w:rtl/>
        </w:rPr>
        <w:t>ه</w:t>
      </w:r>
      <w:r>
        <w:rPr>
          <w:rFonts w:hint="cs"/>
          <w:rtl/>
        </w:rPr>
        <w:t>ْ</w:t>
      </w:r>
      <w:r w:rsidRPr="00E60ECA">
        <w:rPr>
          <w:rtl/>
        </w:rPr>
        <w:t>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0ECA">
        <w:rPr>
          <w:rtl/>
        </w:rPr>
        <w:t>الحيوان الذي يركب وت</w:t>
      </w:r>
      <w:r>
        <w:rPr>
          <w:rFonts w:hint="cs"/>
          <w:rtl/>
        </w:rPr>
        <w:t>ُ</w:t>
      </w:r>
      <w:r w:rsidRPr="00E60ECA">
        <w:rPr>
          <w:rtl/>
        </w:rPr>
        <w:t>حمل عليه ال</w:t>
      </w:r>
      <w:r>
        <w:rPr>
          <w:rFonts w:hint="cs"/>
          <w:rtl/>
        </w:rPr>
        <w:t>أ</w:t>
      </w:r>
      <w:r w:rsidRPr="00E60ECA">
        <w:rPr>
          <w:rtl/>
        </w:rPr>
        <w:t>ثقال « لسان العرب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0ECA">
        <w:rPr>
          <w:rtl/>
        </w:rPr>
        <w:t>522 ».</w:t>
      </w:r>
    </w:p>
    <w:p w:rsidR="00BB3864" w:rsidRPr="00E60ECA" w:rsidRDefault="00BB3864" w:rsidP="00EF589E">
      <w:pPr>
        <w:pStyle w:val="libFootnote0"/>
        <w:rPr>
          <w:rtl/>
        </w:rPr>
      </w:pPr>
      <w:r w:rsidRPr="00E60ECA">
        <w:rPr>
          <w:rtl/>
        </w:rPr>
        <w:t>(</w:t>
      </w:r>
      <w:r w:rsidR="00EF589E">
        <w:rPr>
          <w:rFonts w:hint="cs"/>
          <w:rtl/>
        </w:rPr>
        <w:t>8</w:t>
      </w:r>
      <w:r w:rsidRPr="00E60ECA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0ECA">
        <w:rPr>
          <w:rtl/>
        </w:rPr>
        <w:t>174</w:t>
      </w:r>
      <w:r>
        <w:rPr>
          <w:rtl/>
        </w:rPr>
        <w:t xml:space="preserve"> / </w:t>
      </w:r>
      <w:r w:rsidRPr="00E60ECA">
        <w:rPr>
          <w:rtl/>
        </w:rPr>
        <w:t>386.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[ 11120 ]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عبدالله بن المغيرة في كتابه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يجزي في حد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المسايفة من التكبير تكبيرتان لكل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</w:t>
      </w:r>
      <w:r w:rsidR="00960D04">
        <w:rPr>
          <w:rtl/>
        </w:rPr>
        <w:t xml:space="preserve">إلّا </w:t>
      </w:r>
      <w:r w:rsidR="00BB3864">
        <w:rPr>
          <w:rtl/>
        </w:rPr>
        <w:t>المغرب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لها ثلاثا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عبدالله بن المغيرة قال</w:t>
      </w:r>
      <w:r w:rsidR="00EC1548">
        <w:rPr>
          <w:rtl/>
        </w:rPr>
        <w:t>:</w:t>
      </w:r>
      <w:r>
        <w:rPr>
          <w:rtl/>
        </w:rPr>
        <w:t xml:space="preserve"> سمعت بعض أصحابنا يذكر أن</w:t>
      </w:r>
      <w:r>
        <w:rPr>
          <w:rFonts w:hint="cs"/>
          <w:rtl/>
        </w:rPr>
        <w:t>ّ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ما يجزي</w:t>
      </w:r>
      <w:r w:rsidR="00EC1548">
        <w:rPr>
          <w:rtl/>
        </w:rPr>
        <w:t>،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أبيه وأي</w:t>
      </w:r>
      <w:r>
        <w:rPr>
          <w:rFonts w:hint="cs"/>
          <w:rtl/>
        </w:rPr>
        <w:t>ّ</w:t>
      </w:r>
      <w:r>
        <w:rPr>
          <w:rtl/>
        </w:rPr>
        <w:t>وب بن نوح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عبدالله بن المغيرة</w:t>
      </w:r>
      <w:r w:rsidR="00EC1548">
        <w:rPr>
          <w:rtl/>
        </w:rPr>
        <w:t>،</w:t>
      </w:r>
      <w:r>
        <w:rPr>
          <w:rtl/>
        </w:rPr>
        <w:t xml:space="preserve"> عن بعض أصحابنا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[ 11121 ]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سماعة بن مهران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صلاة القتال فقال</w:t>
      </w:r>
      <w:r>
        <w:rPr>
          <w:rtl/>
        </w:rPr>
        <w:t>:</w:t>
      </w:r>
      <w:r w:rsidR="00BB3864">
        <w:rPr>
          <w:rtl/>
        </w:rPr>
        <w:t xml:space="preserve"> إذا التقوا فاقتتلوا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ما الصلاة حينئذ تكبير</w:t>
      </w:r>
      <w:r>
        <w:rPr>
          <w:rtl/>
        </w:rPr>
        <w:t>،</w:t>
      </w:r>
      <w:r w:rsidR="00BB3864">
        <w:rPr>
          <w:rtl/>
        </w:rPr>
        <w:t xml:space="preserve"> وإذا كانوا وقوفا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لا يقدرون على الجماعة فالصلاة إيماء.</w:t>
      </w:r>
    </w:p>
    <w:p w:rsidR="00BB3864" w:rsidRDefault="00BB3864" w:rsidP="00EF589E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EC1548">
        <w:rPr>
          <w:rtl/>
        </w:rPr>
        <w:t>،</w:t>
      </w:r>
      <w:r>
        <w:rPr>
          <w:rtl/>
        </w:rPr>
        <w:t xml:space="preserve"> عن الحسن</w:t>
      </w:r>
      <w:r w:rsidR="00EC1548">
        <w:rPr>
          <w:rtl/>
        </w:rPr>
        <w:t>،</w:t>
      </w:r>
      <w:r>
        <w:rPr>
          <w:rtl/>
        </w:rPr>
        <w:t xml:space="preserve"> عن زرعة</w:t>
      </w:r>
      <w:r w:rsidR="00EC1548">
        <w:rPr>
          <w:rtl/>
        </w:rPr>
        <w:t>،</w:t>
      </w:r>
      <w:r>
        <w:rPr>
          <w:rtl/>
        </w:rPr>
        <w:t xml:space="preserve"> عن سماعة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EF589E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F589E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عثمان بن عيسى</w:t>
      </w:r>
      <w:r w:rsidR="00EC1548">
        <w:rPr>
          <w:rtl/>
        </w:rPr>
        <w:t>،</w:t>
      </w:r>
      <w:r>
        <w:rPr>
          <w:rtl/>
        </w:rPr>
        <w:t xml:space="preserve"> عن سماعة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EF589E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[ 11122 ]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>:</w:t>
      </w:r>
      <w:r w:rsidR="00BB3864">
        <w:rPr>
          <w:rtl/>
        </w:rPr>
        <w:t xml:space="preserve"> فات الناس مع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يوم صف</w:t>
      </w:r>
      <w:r w:rsidR="00BB3864">
        <w:rPr>
          <w:rFonts w:hint="cs"/>
          <w:rtl/>
        </w:rPr>
        <w:t>ّ</w:t>
      </w:r>
      <w:r w:rsidR="00BB3864">
        <w:rPr>
          <w:rtl/>
        </w:rPr>
        <w:t>ين صلاة الظهر والعصر والمغرب والعشاء</w:t>
      </w:r>
      <w:r>
        <w:rPr>
          <w:rtl/>
        </w:rPr>
        <w:t>،</w:t>
      </w:r>
      <w:r w:rsidR="00BB3864">
        <w:rPr>
          <w:rtl/>
        </w:rPr>
        <w:t xml:space="preserve"> فأمرهم فكب</w:t>
      </w:r>
      <w:r w:rsidR="00BB3864">
        <w:rPr>
          <w:rFonts w:hint="cs"/>
          <w:rtl/>
        </w:rPr>
        <w:t>ّ</w:t>
      </w:r>
      <w:r w:rsidR="00BB3864">
        <w:rPr>
          <w:rtl/>
        </w:rPr>
        <w:t>روا وهل</w:t>
      </w:r>
      <w:r w:rsidR="00BB3864">
        <w:rPr>
          <w:rFonts w:hint="cs"/>
          <w:rtl/>
        </w:rPr>
        <w:t>ّ</w:t>
      </w:r>
      <w:r w:rsidR="00BB3864">
        <w:rPr>
          <w:rtl/>
        </w:rPr>
        <w:t>لوا وسب</w:t>
      </w:r>
      <w:r w:rsidR="00BB3864">
        <w:rPr>
          <w:rFonts w:hint="cs"/>
          <w:rtl/>
        </w:rPr>
        <w:t>ّ</w:t>
      </w:r>
      <w:r w:rsidR="00BB3864">
        <w:rPr>
          <w:rtl/>
        </w:rPr>
        <w:t>حوا رجالا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وركبانا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296 / 1351.</w:t>
      </w:r>
    </w:p>
    <w:p w:rsidR="00BB3864" w:rsidRPr="0068643E" w:rsidRDefault="00BB3864" w:rsidP="00E91C93">
      <w:pPr>
        <w:pStyle w:val="libFootnote0"/>
        <w:rPr>
          <w:rtl/>
        </w:rPr>
      </w:pPr>
      <w:r w:rsidRPr="0068643E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8643E">
        <w:rPr>
          <w:rtl/>
        </w:rPr>
        <w:t>458</w:t>
      </w:r>
      <w:r>
        <w:rPr>
          <w:rtl/>
        </w:rPr>
        <w:t xml:space="preserve"> / </w:t>
      </w:r>
      <w:r w:rsidRPr="0068643E">
        <w:rPr>
          <w:rtl/>
        </w:rPr>
        <w:t>3.</w:t>
      </w:r>
    </w:p>
    <w:p w:rsidR="00BB3864" w:rsidRPr="0068643E" w:rsidRDefault="00BB3864" w:rsidP="00E91C93">
      <w:pPr>
        <w:pStyle w:val="libFootnote0"/>
        <w:rPr>
          <w:rtl/>
        </w:rPr>
      </w:pPr>
      <w:r w:rsidRPr="0068643E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8643E">
        <w:rPr>
          <w:rtl/>
        </w:rPr>
        <w:t>174</w:t>
      </w:r>
      <w:r>
        <w:rPr>
          <w:rtl/>
        </w:rPr>
        <w:t xml:space="preserve"> / </w:t>
      </w:r>
      <w:r w:rsidRPr="0068643E">
        <w:rPr>
          <w:rtl/>
        </w:rPr>
        <w:t>387.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296 / 1352.</w:t>
      </w:r>
    </w:p>
    <w:p w:rsidR="00BB3864" w:rsidRPr="0068643E" w:rsidRDefault="00BB3864" w:rsidP="00EF589E">
      <w:pPr>
        <w:pStyle w:val="libFootnote0"/>
        <w:rPr>
          <w:rtl/>
        </w:rPr>
      </w:pPr>
      <w:r w:rsidRPr="0068643E">
        <w:rPr>
          <w:rtl/>
        </w:rPr>
        <w:t>(</w:t>
      </w:r>
      <w:r w:rsidR="00EF589E">
        <w:rPr>
          <w:rFonts w:hint="cs"/>
          <w:rtl/>
        </w:rPr>
        <w:t>3</w:t>
      </w:r>
      <w:r w:rsidRPr="0068643E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8643E">
        <w:rPr>
          <w:rtl/>
        </w:rPr>
        <w:t>174</w:t>
      </w:r>
      <w:r>
        <w:rPr>
          <w:rtl/>
        </w:rPr>
        <w:t xml:space="preserve"> / </w:t>
      </w:r>
      <w:r w:rsidRPr="0068643E">
        <w:rPr>
          <w:rtl/>
        </w:rPr>
        <w:t>385.</w:t>
      </w:r>
    </w:p>
    <w:p w:rsidR="00BB3864" w:rsidRPr="0068643E" w:rsidRDefault="00BB3864" w:rsidP="00EF589E">
      <w:pPr>
        <w:pStyle w:val="libFootnote0"/>
        <w:rPr>
          <w:rtl/>
        </w:rPr>
      </w:pPr>
      <w:r w:rsidRPr="0068643E">
        <w:rPr>
          <w:rtl/>
        </w:rPr>
        <w:t>(</w:t>
      </w:r>
      <w:r w:rsidR="00EF589E">
        <w:rPr>
          <w:rFonts w:hint="cs"/>
          <w:rtl/>
        </w:rPr>
        <w:t>4</w:t>
      </w:r>
      <w:r w:rsidRPr="0068643E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8643E">
        <w:rPr>
          <w:rtl/>
        </w:rPr>
        <w:t>458</w:t>
      </w:r>
      <w:r>
        <w:rPr>
          <w:rtl/>
        </w:rPr>
        <w:t xml:space="preserve"> / </w:t>
      </w:r>
      <w:r w:rsidRPr="0068643E">
        <w:rPr>
          <w:rtl/>
        </w:rPr>
        <w:t>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296 / 1350.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[ 11123 ]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المجالس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عمر الفاضل</w:t>
      </w:r>
      <w:r>
        <w:rPr>
          <w:rtl/>
        </w:rPr>
        <w:t>،</w:t>
      </w:r>
      <w:r w:rsidR="00BB3864">
        <w:rPr>
          <w:rtl/>
        </w:rPr>
        <w:t xml:space="preserve"> عن أحمد بن عبد العزيز بن الجعد</w:t>
      </w:r>
      <w:r>
        <w:rPr>
          <w:rtl/>
        </w:rPr>
        <w:t>،</w:t>
      </w:r>
      <w:r w:rsidR="00BB3864">
        <w:rPr>
          <w:rtl/>
        </w:rPr>
        <w:t xml:space="preserve"> عن عبد الرحمن بن صالح</w:t>
      </w:r>
      <w:r>
        <w:rPr>
          <w:rtl/>
        </w:rPr>
        <w:t>،</w:t>
      </w:r>
      <w:r w:rsidR="00BB3864">
        <w:rPr>
          <w:rtl/>
        </w:rPr>
        <w:t xml:space="preserve"> عن شعيب بن راشد</w:t>
      </w:r>
      <w:r>
        <w:rPr>
          <w:rtl/>
        </w:rPr>
        <w:t>،</w:t>
      </w:r>
      <w:r w:rsidR="00BB3864">
        <w:rPr>
          <w:rtl/>
        </w:rPr>
        <w:t xml:space="preserve"> عن جابر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5E0EE1">
        <w:rPr>
          <w:rtl/>
        </w:rPr>
        <w:t>قال</w:t>
      </w:r>
      <w:r>
        <w:rPr>
          <w:rtl/>
        </w:rPr>
        <w:t>:</w:t>
      </w:r>
      <w:r w:rsidR="00BB3864" w:rsidRPr="005E0EE1">
        <w:rPr>
          <w:rtl/>
        </w:rPr>
        <w:t xml:space="preserve"> قام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يخطب الناس بصفين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نهض إلى القوم يوم الخميس فاقتتلوا من حين طلعت الشمس حتى غاب الشفق ما كانت صلاة القوم يومئذ </w:t>
      </w:r>
      <w:r w:rsidR="00960D04">
        <w:rPr>
          <w:rtl/>
        </w:rPr>
        <w:t xml:space="preserve">إلّا </w:t>
      </w:r>
      <w:r w:rsidR="00BB3864">
        <w:rPr>
          <w:rtl/>
        </w:rPr>
        <w:t>تكبيرا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عند مواقيت الصلاة</w:t>
      </w:r>
      <w:r>
        <w:rPr>
          <w:rtl/>
        </w:rPr>
        <w:t>،</w:t>
      </w:r>
      <w:r w:rsidR="00BB3864">
        <w:rPr>
          <w:rtl/>
        </w:rPr>
        <w:t xml:space="preserve"> فقتل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بيده يومئذ خمسمائة وست</w:t>
      </w:r>
      <w:r w:rsidR="00BB3864">
        <w:rPr>
          <w:rFonts w:hint="cs"/>
          <w:rtl/>
        </w:rPr>
        <w:t>ّ</w:t>
      </w:r>
      <w:r w:rsidR="00BB3864">
        <w:rPr>
          <w:rtl/>
        </w:rPr>
        <w:t>ة نفر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[ 11124 ]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عمرو بن عثمان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عذافر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جالت الخيل تضطرب السيوف أجزأه تكبيرتان</w:t>
      </w:r>
      <w:r>
        <w:rPr>
          <w:rtl/>
        </w:rPr>
        <w:t>،</w:t>
      </w:r>
      <w:r w:rsidR="00BB3864">
        <w:rPr>
          <w:rtl/>
        </w:rPr>
        <w:t xml:space="preserve"> فهذا تقصير آخر.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[ 11125 ]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ابن أُذينة</w:t>
      </w:r>
      <w:r>
        <w:rPr>
          <w:rtl/>
        </w:rPr>
        <w:t>،</w:t>
      </w:r>
      <w:r w:rsidR="00BB3864">
        <w:rPr>
          <w:rtl/>
        </w:rPr>
        <w:t xml:space="preserve"> عن زرارة وفضيل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في صلاة الخوف عند المطاردة والمناوشة وتلاحم القتال فإن</w:t>
      </w:r>
      <w:r w:rsidR="00BB3864">
        <w:rPr>
          <w:rFonts w:hint="cs"/>
          <w:rtl/>
        </w:rPr>
        <w:t>ّ</w:t>
      </w:r>
      <w:r w:rsidR="00BB3864">
        <w:rPr>
          <w:rtl/>
        </w:rPr>
        <w:t>ه ي</w:t>
      </w:r>
      <w:r w:rsidR="00BB3864">
        <w:rPr>
          <w:rFonts w:hint="cs"/>
          <w:rtl/>
        </w:rPr>
        <w:t>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انسان منهم بال</w:t>
      </w:r>
      <w:r w:rsidR="00BB3864">
        <w:rPr>
          <w:rFonts w:hint="cs"/>
          <w:rtl/>
        </w:rPr>
        <w:t>إِ</w:t>
      </w:r>
      <w:r w:rsidR="00BB3864">
        <w:rPr>
          <w:rtl/>
        </w:rPr>
        <w:t>يماء حيث كان وجهه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كانت المسايفة والمعانقة وتلاحم القتال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ليلة صف</w:t>
      </w:r>
      <w:r w:rsidR="00BB3864">
        <w:rPr>
          <w:rFonts w:hint="cs"/>
          <w:rtl/>
        </w:rPr>
        <w:t>ّ</w:t>
      </w:r>
      <w:r w:rsidR="00BB3864">
        <w:rPr>
          <w:rtl/>
        </w:rPr>
        <w:t>ين وهي ليلة الهر</w:t>
      </w:r>
      <w:r w:rsidR="00BB3864">
        <w:rPr>
          <w:rFonts w:hint="cs"/>
          <w:rtl/>
        </w:rPr>
        <w:t>ّ</w:t>
      </w:r>
      <w:r w:rsidR="00BB3864">
        <w:rPr>
          <w:rtl/>
        </w:rPr>
        <w:t>ير لم تكن صلاتهم الظهر والعصر والمغرب والعشاء عند وقت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</w:t>
      </w:r>
      <w:r w:rsidR="00960D04">
        <w:rPr>
          <w:rtl/>
        </w:rPr>
        <w:t xml:space="preserve">إلّا </w:t>
      </w:r>
      <w:r w:rsidR="00BB3864">
        <w:rPr>
          <w:rtl/>
        </w:rPr>
        <w:t>بالتكبير والتهليل والتسبيح والتحميد والدعاء</w:t>
      </w:r>
      <w:r>
        <w:rPr>
          <w:rtl/>
        </w:rPr>
        <w:t>،</w:t>
      </w:r>
      <w:r w:rsidR="00BB3864">
        <w:rPr>
          <w:rtl/>
        </w:rPr>
        <w:t xml:space="preserve"> فكانت تلك صلاتهم ولم يأمرهم ب</w:t>
      </w:r>
      <w:r w:rsidR="00BB3864">
        <w:rPr>
          <w:rFonts w:hint="cs"/>
          <w:rtl/>
        </w:rPr>
        <w:t>إ</w:t>
      </w:r>
      <w:r w:rsidR="00BB3864">
        <w:rPr>
          <w:rtl/>
        </w:rPr>
        <w:t>عادة الصلاة.</w:t>
      </w:r>
    </w:p>
    <w:p w:rsidR="00EC1548" w:rsidRDefault="00BB3864" w:rsidP="00EF589E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 </w:t>
      </w:r>
      <w:r w:rsidRPr="00BB3864">
        <w:rPr>
          <w:rStyle w:val="libFootnotenumChar"/>
          <w:rtl/>
        </w:rPr>
        <w:t>(</w:t>
      </w:r>
      <w:r w:rsidR="00EF589E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EC1548">
        <w:rPr>
          <w:rtl/>
        </w:rPr>
        <w:t>:</w:t>
      </w:r>
      <w:r>
        <w:rPr>
          <w:rtl/>
        </w:rPr>
        <w:t xml:space="preserve"> 331 / 10.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457 / 1.</w:t>
      </w:r>
    </w:p>
    <w:p w:rsidR="00BB3864" w:rsidRPr="0068643E" w:rsidRDefault="00BB3864" w:rsidP="00E91C93">
      <w:pPr>
        <w:pStyle w:val="libFootnote0"/>
        <w:rPr>
          <w:rtl/>
        </w:rPr>
      </w:pPr>
      <w:r w:rsidRPr="0068643E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8643E">
        <w:rPr>
          <w:rtl/>
        </w:rPr>
        <w:t>300</w:t>
      </w:r>
      <w:r>
        <w:rPr>
          <w:rtl/>
        </w:rPr>
        <w:t xml:space="preserve"> / </w:t>
      </w:r>
      <w:r w:rsidRPr="0068643E">
        <w:rPr>
          <w:rtl/>
        </w:rPr>
        <w:t>913.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173 / 384.</w:t>
      </w:r>
    </w:p>
    <w:p w:rsidR="00BB3864" w:rsidRPr="0068643E" w:rsidRDefault="00BB3864" w:rsidP="00EF589E">
      <w:pPr>
        <w:pStyle w:val="libFootnote0"/>
        <w:rPr>
          <w:rtl/>
        </w:rPr>
      </w:pPr>
      <w:r w:rsidRPr="0068643E">
        <w:rPr>
          <w:rtl/>
        </w:rPr>
        <w:t>(</w:t>
      </w:r>
      <w:r w:rsidR="00EF589E">
        <w:rPr>
          <w:rFonts w:hint="cs"/>
          <w:rtl/>
        </w:rPr>
        <w:t>2</w:t>
      </w:r>
      <w:r w:rsidRPr="0068643E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8643E">
        <w:rPr>
          <w:rtl/>
        </w:rPr>
        <w:t>457</w:t>
      </w:r>
      <w:r>
        <w:rPr>
          <w:rtl/>
        </w:rPr>
        <w:t xml:space="preserve"> / </w:t>
      </w:r>
      <w:r w:rsidRPr="0068643E">
        <w:rPr>
          <w:rtl/>
        </w:rPr>
        <w:t>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9C63BA">
      <w:pPr>
        <w:pStyle w:val="libNormal"/>
        <w:rPr>
          <w:rtl/>
        </w:rPr>
      </w:pPr>
      <w:r>
        <w:rPr>
          <w:rtl/>
        </w:rPr>
        <w:lastRenderedPageBreak/>
        <w:t>ورواه العي</w:t>
      </w:r>
      <w:r>
        <w:rPr>
          <w:rFonts w:hint="cs"/>
          <w:rtl/>
        </w:rPr>
        <w:t>ّ</w:t>
      </w:r>
      <w:r>
        <w:rPr>
          <w:rtl/>
        </w:rPr>
        <w:t xml:space="preserve">اشي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زرارة ومحم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EC1548">
        <w:rPr>
          <w:rtl/>
        </w:rPr>
        <w:t>،</w:t>
      </w:r>
      <w:r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9C63BA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[ 11126 ]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إذا التقوا فاقتتلوا فانما الصلاة حينئذ بالتكبير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كانوا وقوفا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فالصلاة إيماء.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[ 11127 ]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الفضل بن الحسن الطبرسي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مجمع البيان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يرو</w:t>
      </w:r>
      <w:r w:rsidR="00BB3864">
        <w:rPr>
          <w:rFonts w:hint="cs"/>
          <w:rtl/>
        </w:rPr>
        <w:t>ى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7C6A9D">
        <w:rPr>
          <w:rtl/>
        </w:rPr>
        <w:t>صل</w:t>
      </w:r>
      <w:r w:rsidR="00BB3864">
        <w:rPr>
          <w:rFonts w:hint="cs"/>
          <w:rtl/>
        </w:rPr>
        <w:t>ّ</w:t>
      </w:r>
      <w:r w:rsidR="00BB3864" w:rsidRPr="007C6A9D">
        <w:rPr>
          <w:rtl/>
        </w:rPr>
        <w:t>ى ليلة الهرير خمس صلوات بال</w:t>
      </w:r>
      <w:r w:rsidR="00BB3864">
        <w:rPr>
          <w:rFonts w:hint="cs"/>
          <w:rtl/>
        </w:rPr>
        <w:t>إِ</w:t>
      </w:r>
      <w:r w:rsidR="00BB3864" w:rsidRPr="007C6A9D">
        <w:rPr>
          <w:rtl/>
        </w:rPr>
        <w:t>يماء</w:t>
      </w:r>
      <w:r>
        <w:rPr>
          <w:rtl/>
        </w:rPr>
        <w:t>،</w:t>
      </w:r>
      <w:r w:rsidR="00BB3864" w:rsidRPr="007C6A9D">
        <w:rPr>
          <w:rtl/>
        </w:rPr>
        <w:t xml:space="preserve"> وقيل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7C6A9D">
        <w:rPr>
          <w:rtl/>
        </w:rPr>
        <w:t>بالتكبير</w:t>
      </w:r>
      <w:r>
        <w:rPr>
          <w:rtl/>
        </w:rPr>
        <w:t>،</w:t>
      </w:r>
      <w:r w:rsidR="00BB3864" w:rsidRPr="007C6A9D">
        <w:rPr>
          <w:rtl/>
        </w:rPr>
        <w:t xml:space="preserve"> وأن</w:t>
      </w:r>
      <w:r w:rsidR="00BB3864">
        <w:rPr>
          <w:rFonts w:hint="cs"/>
          <w:rtl/>
        </w:rPr>
        <w:t>ّ</w:t>
      </w:r>
      <w:r w:rsidR="00BB3864" w:rsidRPr="007C6A9D">
        <w:rPr>
          <w:rtl/>
        </w:rPr>
        <w:t xml:space="preserve">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ى يوم ال</w:t>
      </w:r>
      <w:r w:rsidR="00BB3864">
        <w:rPr>
          <w:rFonts w:hint="cs"/>
          <w:rtl/>
        </w:rPr>
        <w:t>أ</w:t>
      </w:r>
      <w:r w:rsidR="00BB3864">
        <w:rPr>
          <w:rtl/>
        </w:rPr>
        <w:t>حزاب إيماء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9C63BA">
      <w:pPr>
        <w:pStyle w:val="libNormal"/>
        <w:rPr>
          <w:rtl/>
        </w:rPr>
      </w:pPr>
      <w:r>
        <w:rPr>
          <w:rtl/>
        </w:rPr>
        <w:t>[ 11128 ]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والعي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اشي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تفسيره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صلاة المواقفة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لم يكن النصف من عدو</w:t>
      </w:r>
      <w:r w:rsidR="00BB3864">
        <w:rPr>
          <w:rFonts w:hint="cs"/>
          <w:rtl/>
        </w:rPr>
        <w:t>ّ</w:t>
      </w:r>
      <w:r w:rsidR="00BB3864">
        <w:rPr>
          <w:rtl/>
        </w:rPr>
        <w:t>ك صل</w:t>
      </w:r>
      <w:r w:rsidR="00BB3864">
        <w:rPr>
          <w:rFonts w:hint="cs"/>
          <w:rtl/>
        </w:rPr>
        <w:t>ّ</w:t>
      </w:r>
      <w:r w:rsidR="00BB3864">
        <w:rPr>
          <w:rtl/>
        </w:rPr>
        <w:t>يت إيماءاً راجلا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كنت أو راكبا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فان الله يقول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EF589E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فَإِنْ خِفْتُمْ فَرِجَالاً أَوْ رُكْبَانًا</w:t>
      </w:r>
      <w:r w:rsidR="00BB3864" w:rsidRPr="00DB56AE">
        <w:rPr>
          <w:rStyle w:val="libNormalChar"/>
          <w:rtl/>
        </w:rPr>
        <w:t xml:space="preserve"> </w:t>
      </w:r>
      <w:r w:rsidR="00BB3864" w:rsidRPr="00EF589E">
        <w:rPr>
          <w:rStyle w:val="libAlaemChar"/>
          <w:rtl/>
        </w:rPr>
        <w:t xml:space="preserve">) </w:t>
      </w:r>
      <w:r w:rsidR="00BB3864" w:rsidRPr="00BB3864">
        <w:rPr>
          <w:rStyle w:val="libFootnotenumChar"/>
          <w:rtl/>
        </w:rPr>
        <w:t>(</w:t>
      </w:r>
      <w:r w:rsidR="009C63BA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يقول في الركوع</w:t>
      </w:r>
      <w:r>
        <w:rPr>
          <w:rtl/>
        </w:rPr>
        <w:t>:</w:t>
      </w:r>
      <w:r w:rsidR="00BB3864">
        <w:rPr>
          <w:rtl/>
        </w:rPr>
        <w:t xml:space="preserve"> « لك ركعت وأنت رب</w:t>
      </w:r>
      <w:r w:rsidR="00BB3864">
        <w:rPr>
          <w:rFonts w:hint="cs"/>
          <w:rtl/>
        </w:rPr>
        <w:t>ّ</w:t>
      </w:r>
      <w:r w:rsidR="00BB3864">
        <w:rPr>
          <w:rtl/>
        </w:rPr>
        <w:t>ي » وفي السجود</w:t>
      </w:r>
      <w:r>
        <w:rPr>
          <w:rtl/>
        </w:rPr>
        <w:t>: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« لك سجدت وأنت رب</w:t>
      </w:r>
      <w:r w:rsidR="00BB3864">
        <w:rPr>
          <w:rFonts w:hint="cs"/>
          <w:rtl/>
        </w:rPr>
        <w:t>ّ</w:t>
      </w:r>
      <w:r w:rsidR="00BB3864">
        <w:rPr>
          <w:rtl/>
        </w:rPr>
        <w:t>ي » أينما توج</w:t>
      </w:r>
      <w:r w:rsidR="00BB3864">
        <w:rPr>
          <w:rFonts w:hint="cs"/>
          <w:rtl/>
        </w:rPr>
        <w:t>ّ</w:t>
      </w:r>
      <w:r w:rsidR="00BB3864">
        <w:rPr>
          <w:rtl/>
        </w:rPr>
        <w:t>هت بك داب</w:t>
      </w:r>
      <w:r w:rsidR="00BB3864">
        <w:rPr>
          <w:rFonts w:hint="cs"/>
          <w:rtl/>
        </w:rPr>
        <w:t>ّ</w:t>
      </w:r>
      <w:r w:rsidR="00BB3864">
        <w:rPr>
          <w:rtl/>
        </w:rPr>
        <w:t>تك</w:t>
      </w:r>
      <w:r>
        <w:rPr>
          <w:rtl/>
        </w:rPr>
        <w:t>،</w:t>
      </w:r>
      <w:r w:rsidR="00BB3864">
        <w:rPr>
          <w:rtl/>
        </w:rPr>
        <w:t xml:space="preserve"> غير أن</w:t>
      </w:r>
      <w:r w:rsidR="00BB3864">
        <w:rPr>
          <w:rFonts w:hint="cs"/>
          <w:rtl/>
        </w:rPr>
        <w:t>ّ</w:t>
      </w:r>
      <w:r w:rsidR="00BB3864">
        <w:rPr>
          <w:rtl/>
        </w:rPr>
        <w:t>ك تتوج</w:t>
      </w:r>
      <w:r w:rsidR="00BB3864">
        <w:rPr>
          <w:rFonts w:hint="cs"/>
          <w:rtl/>
        </w:rPr>
        <w:t>ّ</w:t>
      </w:r>
      <w:r w:rsidR="00BB3864">
        <w:rPr>
          <w:rtl/>
        </w:rPr>
        <w:t>ه إذا كب</w:t>
      </w:r>
      <w:r w:rsidR="00BB3864">
        <w:rPr>
          <w:rFonts w:hint="cs"/>
          <w:rtl/>
        </w:rPr>
        <w:t>ّ</w:t>
      </w:r>
      <w:r w:rsidR="00BB3864">
        <w:rPr>
          <w:rtl/>
        </w:rPr>
        <w:t>رت أو</w:t>
      </w:r>
      <w:r w:rsidR="00BB3864">
        <w:rPr>
          <w:rFonts w:hint="cs"/>
          <w:rtl/>
        </w:rPr>
        <w:t>ّ</w:t>
      </w:r>
      <w:r w:rsidR="00BB3864">
        <w:rPr>
          <w:rtl/>
        </w:rPr>
        <w:t>ل تكبيرة.</w:t>
      </w:r>
    </w:p>
    <w:p w:rsidR="00EC1548" w:rsidRDefault="00EC1548" w:rsidP="009C63BA">
      <w:pPr>
        <w:pStyle w:val="libNormal"/>
        <w:rPr>
          <w:rtl/>
        </w:rPr>
      </w:pPr>
      <w:r>
        <w:rPr>
          <w:rtl/>
        </w:rPr>
        <w:t>[ 11129 ]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 w:rsidRPr="00DB56AE">
        <w:rPr>
          <w:rStyle w:val="libNormalChar"/>
          <w:rtl/>
        </w:rPr>
        <w:t xml:space="preserve">( </w:t>
      </w:r>
      <w:r>
        <w:rPr>
          <w:rtl/>
        </w:rPr>
        <w:t>و</w:t>
      </w:r>
      <w:r w:rsidR="00BB3864">
        <w:rPr>
          <w:rtl/>
        </w:rPr>
        <w:t>عن أبان</w:t>
      </w:r>
      <w:r>
        <w:rPr>
          <w:rtl/>
        </w:rPr>
        <w:t>،</w:t>
      </w:r>
      <w:r w:rsidR="00BB3864">
        <w:rPr>
          <w:rtl/>
        </w:rPr>
        <w:t xml:space="preserve"> عن منصور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9C63BA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فات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7C6A9D">
        <w:rPr>
          <w:rtl/>
        </w:rPr>
        <w:t>والناس يوما</w:t>
      </w:r>
      <w:r w:rsidR="00BB3864">
        <w:rPr>
          <w:rFonts w:hint="cs"/>
          <w:rtl/>
        </w:rPr>
        <w:t>ً</w:t>
      </w:r>
      <w:r w:rsidR="00BB3864" w:rsidRPr="007C6A9D">
        <w:rPr>
          <w:rtl/>
        </w:rPr>
        <w:t xml:space="preserve"> بصف</w:t>
      </w:r>
      <w:r w:rsidR="00BB3864">
        <w:rPr>
          <w:rFonts w:hint="cs"/>
          <w:rtl/>
        </w:rPr>
        <w:t>ّ</w:t>
      </w:r>
      <w:r w:rsidR="00BB3864" w:rsidRPr="007C6A9D">
        <w:rPr>
          <w:rtl/>
        </w:rPr>
        <w:t>ين صلاة</w:t>
      </w:r>
      <w:r w:rsidR="00BB3864">
        <w:rPr>
          <w:rtl/>
        </w:rPr>
        <w:t xml:space="preserve"> </w:t>
      </w:r>
      <w:r w:rsidR="00BB3864" w:rsidRPr="007C6A9D">
        <w:rPr>
          <w:rtl/>
        </w:rPr>
        <w:t xml:space="preserve">الظهر والعصر والمغرب والعشاء فأمرهم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أن يسب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حوا 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9C63BA">
      <w:pPr>
        <w:pStyle w:val="libFootnote0"/>
        <w:rPr>
          <w:rtl/>
        </w:rPr>
      </w:pPr>
      <w:r w:rsidRPr="00A06A73">
        <w:rPr>
          <w:rtl/>
        </w:rPr>
        <w:t>(</w:t>
      </w:r>
      <w:r w:rsidR="009C63BA">
        <w:rPr>
          <w:rFonts w:hint="cs"/>
          <w:rtl/>
        </w:rPr>
        <w:t>1</w:t>
      </w:r>
      <w:r w:rsidRPr="00A06A73">
        <w:rPr>
          <w:rtl/>
        </w:rPr>
        <w:t>) تفسير العياشي 1</w:t>
      </w:r>
      <w:r w:rsidR="00EC1548">
        <w:rPr>
          <w:rtl/>
        </w:rPr>
        <w:t>:</w:t>
      </w:r>
      <w:r w:rsidRPr="00A06A73">
        <w:rPr>
          <w:rtl/>
        </w:rPr>
        <w:t xml:space="preserve"> 272 / 257</w:t>
      </w:r>
      <w:r w:rsidR="00EC1548">
        <w:rPr>
          <w:rtl/>
        </w:rPr>
        <w:t>،</w:t>
      </w:r>
      <w:r w:rsidRPr="00A06A73">
        <w:rPr>
          <w:rtl/>
        </w:rPr>
        <w:t xml:space="preserve"> و</w:t>
      </w:r>
      <w:r w:rsidRPr="00A06A73">
        <w:rPr>
          <w:rFonts w:hint="cs"/>
          <w:rtl/>
        </w:rPr>
        <w:t>أ</w:t>
      </w:r>
      <w:r w:rsidRPr="00A06A73">
        <w:rPr>
          <w:rtl/>
        </w:rPr>
        <w:t>ورده في الحديث 2 و 8 من الباب 2 من هذه ال</w:t>
      </w:r>
      <w:r w:rsidRPr="00A06A73">
        <w:rPr>
          <w:rFonts w:hint="cs"/>
          <w:rtl/>
        </w:rPr>
        <w:t>أ</w:t>
      </w:r>
      <w:r w:rsidRPr="00A06A73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300 / 916.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مجمع البيان 1</w:t>
      </w:r>
      <w:r w:rsidR="00EC1548">
        <w:rPr>
          <w:rtl/>
        </w:rPr>
        <w:t>:</w:t>
      </w:r>
      <w:r>
        <w:rPr>
          <w:rtl/>
        </w:rPr>
        <w:t xml:space="preserve"> 344.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تفسير العياشي 1</w:t>
      </w:r>
      <w:r w:rsidR="00EC1548">
        <w:rPr>
          <w:rtl/>
        </w:rPr>
        <w:t>:</w:t>
      </w:r>
      <w:r>
        <w:rPr>
          <w:rtl/>
        </w:rPr>
        <w:t xml:space="preserve"> 128 / 422.</w:t>
      </w:r>
    </w:p>
    <w:p w:rsidR="00BB3864" w:rsidRPr="00B22E64" w:rsidRDefault="00BB3864" w:rsidP="009C63BA">
      <w:pPr>
        <w:pStyle w:val="libFootnote0"/>
        <w:rPr>
          <w:rtl/>
        </w:rPr>
      </w:pPr>
      <w:r w:rsidRPr="00B22E64">
        <w:rPr>
          <w:rtl/>
        </w:rPr>
        <w:t>(</w:t>
      </w:r>
      <w:r w:rsidR="009C63BA">
        <w:rPr>
          <w:rFonts w:hint="cs"/>
          <w:rtl/>
        </w:rPr>
        <w:t>2</w:t>
      </w:r>
      <w:r w:rsidRPr="00B22E64">
        <w:rPr>
          <w:rtl/>
        </w:rPr>
        <w:t>) 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2E64">
        <w:rPr>
          <w:rtl/>
        </w:rPr>
        <w:t>239.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تفسير العياشي 1</w:t>
      </w:r>
      <w:r w:rsidR="00EC1548">
        <w:rPr>
          <w:rtl/>
        </w:rPr>
        <w:t>:</w:t>
      </w:r>
      <w:r>
        <w:rPr>
          <w:rtl/>
        </w:rPr>
        <w:t xml:space="preserve"> 128 / 423.</w:t>
      </w:r>
    </w:p>
    <w:p w:rsidR="00BB3864" w:rsidRPr="00B22E64" w:rsidRDefault="00BB3864" w:rsidP="009C63BA">
      <w:pPr>
        <w:pStyle w:val="libFootnote0"/>
        <w:rPr>
          <w:rtl/>
        </w:rPr>
      </w:pPr>
      <w:r w:rsidRPr="00B22E64">
        <w:rPr>
          <w:rtl/>
        </w:rPr>
        <w:t>(</w:t>
      </w:r>
      <w:r w:rsidR="009C63BA">
        <w:rPr>
          <w:rFonts w:hint="cs"/>
          <w:rtl/>
        </w:rPr>
        <w:t>3</w:t>
      </w:r>
      <w:r w:rsidRPr="00B22E64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2E64">
        <w:rPr>
          <w:rtl/>
        </w:rPr>
        <w:t xml:space="preserve">عن </w:t>
      </w:r>
      <w:r>
        <w:rPr>
          <w:rFonts w:hint="cs"/>
          <w:rtl/>
        </w:rPr>
        <w:t>أ</w:t>
      </w:r>
      <w:r w:rsidRPr="00B22E64">
        <w:rPr>
          <w:rtl/>
        </w:rPr>
        <w:t>بان بن منصور.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DD7F3A">
      <w:pPr>
        <w:pStyle w:val="libNormal0"/>
        <w:rPr>
          <w:rtl/>
        </w:rPr>
      </w:pPr>
      <w:r>
        <w:rPr>
          <w:rtl/>
        </w:rPr>
        <w:lastRenderedPageBreak/>
        <w:t>ويكب</w:t>
      </w:r>
      <w:r>
        <w:rPr>
          <w:rFonts w:hint="cs"/>
          <w:rtl/>
        </w:rPr>
        <w:t>ّ</w:t>
      </w:r>
      <w:r>
        <w:rPr>
          <w:rtl/>
        </w:rPr>
        <w:t>روا ويهل</w:t>
      </w:r>
      <w:r>
        <w:rPr>
          <w:rFonts w:hint="cs"/>
          <w:rtl/>
        </w:rPr>
        <w:t>ّ</w:t>
      </w:r>
      <w:r>
        <w:rPr>
          <w:rtl/>
        </w:rPr>
        <w:t>لوا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وقال الله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D7F3A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فَإِنْ خِفْتُمْ فَرِجَالاً أَوْ رُكْبَانًا</w:t>
      </w:r>
      <w:r w:rsidRPr="00DB56AE">
        <w:rPr>
          <w:rStyle w:val="libNormalChar"/>
          <w:rtl/>
        </w:rPr>
        <w:t xml:space="preserve"> </w:t>
      </w:r>
      <w:r w:rsidRPr="00DD7F3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فأمرهم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7C6A9D">
        <w:rPr>
          <w:rtl/>
        </w:rPr>
        <w:t>فصنعوا</w:t>
      </w:r>
      <w:r>
        <w:rPr>
          <w:rtl/>
        </w:rPr>
        <w:t xml:space="preserve"> ذلك ركبانا</w:t>
      </w:r>
      <w:r>
        <w:rPr>
          <w:rFonts w:hint="cs"/>
          <w:rtl/>
        </w:rPr>
        <w:t>ً</w:t>
      </w:r>
      <w:r>
        <w:rPr>
          <w:rtl/>
        </w:rPr>
        <w:t xml:space="preserve"> ورجالا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ورواه الحلبي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فات الناس الصلاة مع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يوم صف</w:t>
      </w:r>
      <w:r>
        <w:rPr>
          <w:rFonts w:hint="cs"/>
          <w:rtl/>
        </w:rPr>
        <w:t>ّ</w:t>
      </w:r>
      <w:r>
        <w:rPr>
          <w:rtl/>
        </w:rPr>
        <w:t>ين.</w:t>
      </w:r>
    </w:p>
    <w:p w:rsidR="00BB3864" w:rsidRDefault="00EC1548" w:rsidP="00DD7F3A">
      <w:pPr>
        <w:pStyle w:val="libNormal"/>
        <w:rPr>
          <w:rtl/>
        </w:rPr>
      </w:pPr>
      <w:r>
        <w:rPr>
          <w:rtl/>
        </w:rPr>
        <w:t>[ 11130 ]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عبد الرحمن بن أبي عبدالله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قول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</w:t>
      </w:r>
      <w:r w:rsidR="00DD7F3A" w:rsidRPr="00DD7F3A">
        <w:rPr>
          <w:rStyle w:val="libAlaemChar"/>
          <w:rtl/>
        </w:rPr>
        <w:t>(</w:t>
      </w:r>
      <w:r w:rsidR="00DD7F3A" w:rsidRPr="00DB56AE">
        <w:rPr>
          <w:rStyle w:val="libNormalChar"/>
          <w:rFonts w:hint="cs"/>
          <w:rtl/>
        </w:rPr>
        <w:t xml:space="preserve"> </w:t>
      </w:r>
      <w:r w:rsidR="00DD7F3A" w:rsidRPr="00BB3864">
        <w:rPr>
          <w:rStyle w:val="libAieChar"/>
          <w:rFonts w:hint="cs"/>
          <w:rtl/>
        </w:rPr>
        <w:t>فَإِنْ خِفْتُمْ فَرِجَالاً أَوْ رُكْبَانًا</w:t>
      </w:r>
      <w:r w:rsidR="00DD7F3A" w:rsidRPr="00DB56AE">
        <w:rPr>
          <w:rStyle w:val="libNormalChar"/>
          <w:rtl/>
        </w:rPr>
        <w:t xml:space="preserve"> </w:t>
      </w:r>
      <w:r w:rsidR="00DD7F3A" w:rsidRPr="00DD7F3A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كيف يفعل</w:t>
      </w:r>
      <w:r>
        <w:rPr>
          <w:rFonts w:hint="cs"/>
          <w:rtl/>
        </w:rPr>
        <w:t>؟</w:t>
      </w:r>
      <w:r w:rsidR="00BB3864">
        <w:rPr>
          <w:rtl/>
        </w:rPr>
        <w:t xml:space="preserve"> وما يقول</w:t>
      </w:r>
      <w:r>
        <w:rPr>
          <w:rFonts w:hint="cs"/>
          <w:rtl/>
        </w:rPr>
        <w:t>؟</w:t>
      </w:r>
      <w:r w:rsidR="00BB3864">
        <w:rPr>
          <w:rtl/>
        </w:rPr>
        <w:t xml:space="preserve"> ومن يخاف سبعاً أو لصاً كيف يصلّي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يكب</w:t>
      </w:r>
      <w:r w:rsidR="00BB3864">
        <w:rPr>
          <w:rFonts w:hint="cs"/>
          <w:rtl/>
        </w:rPr>
        <w:t>ّ</w:t>
      </w:r>
      <w:r w:rsidR="00BB3864">
        <w:rPr>
          <w:rtl/>
        </w:rPr>
        <w:t>ر ويوم</w:t>
      </w:r>
      <w:r w:rsidR="00BB3864">
        <w:rPr>
          <w:rFonts w:hint="cs"/>
          <w:rtl/>
        </w:rPr>
        <w:t>ئ</w:t>
      </w:r>
      <w:r>
        <w:rPr>
          <w:rtl/>
        </w:rPr>
        <w:t>،</w:t>
      </w:r>
      <w:r w:rsidR="00BB3864">
        <w:rPr>
          <w:rtl/>
        </w:rPr>
        <w:t xml:space="preserve"> إيماء برأسه.</w:t>
      </w:r>
    </w:p>
    <w:p w:rsidR="00BB3864" w:rsidRDefault="00EC1548" w:rsidP="00DD7F3A">
      <w:pPr>
        <w:pStyle w:val="libNormal"/>
        <w:rPr>
          <w:rtl/>
        </w:rPr>
      </w:pPr>
      <w:r>
        <w:rPr>
          <w:rtl/>
        </w:rPr>
        <w:t>[ 11131 ]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عبد الرحمن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 xml:space="preserve">في </w:t>
      </w:r>
      <w:r w:rsidR="00BB3864">
        <w:rPr>
          <w:rtl/>
        </w:rPr>
        <w:t>صلاة الزحف قال</w:t>
      </w:r>
      <w:r>
        <w:rPr>
          <w:rtl/>
        </w:rPr>
        <w:t>:</w:t>
      </w:r>
      <w:r w:rsidR="00BB3864">
        <w:rPr>
          <w:rtl/>
        </w:rPr>
        <w:t xml:space="preserve"> يكب</w:t>
      </w:r>
      <w:r w:rsidR="00BB3864">
        <w:rPr>
          <w:rFonts w:hint="cs"/>
          <w:rtl/>
        </w:rPr>
        <w:t>ّ</w:t>
      </w:r>
      <w:r w:rsidR="00BB3864">
        <w:rPr>
          <w:rtl/>
        </w:rPr>
        <w:t>ر ويهل</w:t>
      </w:r>
      <w:r w:rsidR="00BB3864">
        <w:rPr>
          <w:rFonts w:hint="cs"/>
          <w:rtl/>
        </w:rPr>
        <w:t>ّ</w:t>
      </w:r>
      <w:r w:rsidR="00BB3864">
        <w:rPr>
          <w:rtl/>
        </w:rPr>
        <w:t>ل</w:t>
      </w:r>
      <w:r>
        <w:rPr>
          <w:rtl/>
        </w:rPr>
        <w:t>،</w:t>
      </w:r>
      <w:r w:rsidR="00BB3864">
        <w:rPr>
          <w:rtl/>
        </w:rPr>
        <w:t xml:space="preserve"> يقول</w:t>
      </w:r>
      <w:r>
        <w:rPr>
          <w:rtl/>
        </w:rPr>
        <w:t>:</w:t>
      </w:r>
      <w:r w:rsidR="00BB3864">
        <w:rPr>
          <w:rtl/>
        </w:rPr>
        <w:t xml:space="preserve"> الله اكبر</w:t>
      </w:r>
      <w:r>
        <w:rPr>
          <w:rtl/>
        </w:rPr>
        <w:t>،</w:t>
      </w:r>
      <w:r w:rsidR="00BB3864">
        <w:rPr>
          <w:rtl/>
        </w:rPr>
        <w:t xml:space="preserve"> يقول الله</w:t>
      </w:r>
      <w:r>
        <w:rPr>
          <w:rtl/>
        </w:rPr>
        <w:t>:</w:t>
      </w:r>
      <w:r w:rsidR="00BB3864">
        <w:rPr>
          <w:rtl/>
        </w:rPr>
        <w:t xml:space="preserve"> </w:t>
      </w:r>
      <w:r w:rsidR="00DD7F3A" w:rsidRPr="00DD7F3A">
        <w:rPr>
          <w:rStyle w:val="libAlaemChar"/>
          <w:rtl/>
        </w:rPr>
        <w:t>(</w:t>
      </w:r>
      <w:r w:rsidR="00DD7F3A" w:rsidRPr="00DB56AE">
        <w:rPr>
          <w:rStyle w:val="libNormalChar"/>
          <w:rFonts w:hint="cs"/>
          <w:rtl/>
        </w:rPr>
        <w:t xml:space="preserve"> </w:t>
      </w:r>
      <w:r w:rsidR="00DD7F3A" w:rsidRPr="00BB3864">
        <w:rPr>
          <w:rStyle w:val="libAieChar"/>
          <w:rFonts w:hint="cs"/>
          <w:rtl/>
        </w:rPr>
        <w:t>فَإِنْ خِفْتُمْ فَرِجَالاً أَوْ رُكْبَانًا</w:t>
      </w:r>
      <w:r w:rsidR="00DD7F3A" w:rsidRPr="00DB56AE">
        <w:rPr>
          <w:rStyle w:val="libNormalChar"/>
          <w:rtl/>
        </w:rPr>
        <w:t xml:space="preserve"> </w:t>
      </w:r>
      <w:r w:rsidR="00DD7F3A" w:rsidRPr="00DD7F3A">
        <w:rPr>
          <w:rStyle w:val="libAlaemChar"/>
          <w:rtl/>
        </w:rPr>
        <w:t>)</w:t>
      </w:r>
      <w:r w:rsidR="00BB3864">
        <w:rPr>
          <w:rtl/>
        </w:rPr>
        <w:t>.</w:t>
      </w:r>
    </w:p>
    <w:p w:rsidR="00EC1548" w:rsidRDefault="00EC1548" w:rsidP="00DD7F3A">
      <w:pPr>
        <w:pStyle w:val="libNormal"/>
        <w:rPr>
          <w:rtl/>
        </w:rPr>
      </w:pPr>
      <w:r>
        <w:rPr>
          <w:rtl/>
        </w:rPr>
        <w:t>[ 11132 ]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DD7F3A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 w:rsidRPr="001F6547">
        <w:rPr>
          <w:rtl/>
        </w:rPr>
        <w:t xml:space="preserve"> </w:t>
      </w:r>
      <w:r w:rsidR="00DD7F3A">
        <w:rPr>
          <w:rFonts w:hint="cs"/>
          <w:rtl/>
        </w:rPr>
        <w:t xml:space="preserve">) </w:t>
      </w:r>
      <w:r w:rsidR="00BB3864" w:rsidRPr="001F6547">
        <w:rPr>
          <w:rtl/>
        </w:rPr>
        <w:t>قال</w:t>
      </w:r>
      <w:r w:rsidR="00BB3864">
        <w:rPr>
          <w:rtl/>
        </w:rPr>
        <w:t xml:space="preserve"> في صلاة المغرب في السفر</w:t>
      </w:r>
      <w:r>
        <w:rPr>
          <w:rtl/>
        </w:rPr>
        <w:t>:</w:t>
      </w:r>
      <w:r w:rsidR="00BB3864">
        <w:rPr>
          <w:rtl/>
        </w:rPr>
        <w:t xml:space="preserve"> لا يضرك </w:t>
      </w:r>
      <w:r w:rsidR="00BB3864"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أن تؤخ</w:t>
      </w:r>
      <w:r w:rsidR="00BB3864">
        <w:rPr>
          <w:rFonts w:hint="cs"/>
          <w:rtl/>
        </w:rPr>
        <w:t>ّ</w:t>
      </w:r>
      <w:r w:rsidR="00BB3864">
        <w:rPr>
          <w:rtl/>
        </w:rPr>
        <w:t>ر ساعة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إذا شئت أن تصل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العشاء</w:t>
      </w:r>
      <w:r>
        <w:rPr>
          <w:rtl/>
        </w:rPr>
        <w:t>،</w:t>
      </w:r>
      <w:r w:rsidR="00BB3864">
        <w:rPr>
          <w:rtl/>
        </w:rPr>
        <w:t xml:space="preserve"> وإن شئت مشيت ساعة إلى أن يغيب الشفق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DD7F3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ى صلاة الهاجرة والعصر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وصلاة المغرب والعشاء الاخرة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وكان يؤخ</w:t>
      </w:r>
      <w:r w:rsidR="00BB3864">
        <w:rPr>
          <w:rFonts w:hint="cs"/>
          <w:rtl/>
        </w:rPr>
        <w:t>ّ</w:t>
      </w:r>
      <w:r w:rsidR="00BB3864">
        <w:rPr>
          <w:rtl/>
        </w:rPr>
        <w:t>ر ويقد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تعالى 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DD7F3A" w:rsidRPr="00DD7F3A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إِنَّ الصَّلاةَ كَانَتْ عَلَى ال</w:t>
      </w:r>
      <w:r w:rsidR="00DD7F3A">
        <w:rPr>
          <w:rStyle w:val="libAieChar"/>
          <w:rFonts w:hint="cs"/>
          <w:rtl/>
        </w:rPr>
        <w:t>ـ</w:t>
      </w:r>
      <w:r w:rsidR="00BB3864" w:rsidRPr="00BB3864">
        <w:rPr>
          <w:rStyle w:val="libAieChar"/>
          <w:rFonts w:hint="cs"/>
          <w:rtl/>
        </w:rPr>
        <w:t>مُؤْمِنِينَ كِتَابًا مَّوْقُوتًا</w:t>
      </w:r>
      <w:r w:rsidR="00BB3864" w:rsidRPr="00DB56AE">
        <w:rPr>
          <w:rStyle w:val="libNormalChar"/>
          <w:rtl/>
        </w:rPr>
        <w:t xml:space="preserve"> </w:t>
      </w:r>
      <w:r w:rsidR="00DD7F3A" w:rsidRPr="00DD7F3A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عنى وجوبها على المؤمنين لم يعن غيره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ه لو كان كما يقولون ما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DD7F3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هكذا وكان أعلم وأخبر</w:t>
      </w:r>
      <w:r>
        <w:rPr>
          <w:rtl/>
        </w:rPr>
        <w:t>،</w:t>
      </w:r>
      <w:r w:rsidR="00BB3864">
        <w:rPr>
          <w:rtl/>
        </w:rPr>
        <w:t xml:space="preserve"> ولو كان خيرا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مر به رسول الله </w:t>
      </w:r>
      <w:r w:rsidR="00DD7F3A" w:rsidRPr="00DB56AE">
        <w:rPr>
          <w:rStyle w:val="libNormalChar"/>
          <w:rFonts w:hint="cs"/>
          <w:rtl/>
        </w:rPr>
        <w:t xml:space="preserve">( </w:t>
      </w:r>
      <w:r w:rsidR="00DD7F3A">
        <w:rPr>
          <w:rStyle w:val="libAlaemChar"/>
          <w:rFonts w:hint="cs"/>
          <w:rtl/>
        </w:rPr>
        <w:t>صلى‌الله‌عليه‌وآله</w:t>
      </w:r>
      <w:r w:rsidR="00DD7F3A" w:rsidRPr="00DB56AE">
        <w:rPr>
          <w:rStyle w:val="libNormalChar"/>
          <w:rFonts w:hint="cs"/>
          <w:rtl/>
        </w:rPr>
        <w:t xml:space="preserve"> )</w:t>
      </w:r>
      <w:r w:rsidR="00DD7F3A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ولقد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تفسير العياشي 1</w:t>
      </w:r>
      <w:r w:rsidR="00EC1548">
        <w:rPr>
          <w:rtl/>
        </w:rPr>
        <w:t>:</w:t>
      </w:r>
      <w:r>
        <w:rPr>
          <w:rtl/>
        </w:rPr>
        <w:t xml:space="preserve"> 128 / 424.</w:t>
      </w:r>
    </w:p>
    <w:p w:rsidR="00BB3864" w:rsidRPr="00B22E64" w:rsidRDefault="00BB3864" w:rsidP="00E91C93">
      <w:pPr>
        <w:pStyle w:val="libFootnote0"/>
        <w:rPr>
          <w:rtl/>
        </w:rPr>
      </w:pPr>
      <w:r w:rsidRPr="00B22E64">
        <w:rPr>
          <w:rtl/>
        </w:rPr>
        <w:t>(1) 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2E64">
        <w:rPr>
          <w:rtl/>
        </w:rPr>
        <w:t>239.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تفسير العياشي 1</w:t>
      </w:r>
      <w:r w:rsidR="00EC1548">
        <w:rPr>
          <w:rtl/>
        </w:rPr>
        <w:t>:</w:t>
      </w:r>
      <w:r>
        <w:rPr>
          <w:rtl/>
        </w:rPr>
        <w:t xml:space="preserve"> 129 / 425.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تفسير العياشي 1</w:t>
      </w:r>
      <w:r w:rsidR="00EC1548">
        <w:rPr>
          <w:rtl/>
        </w:rPr>
        <w:t>:</w:t>
      </w:r>
      <w:r>
        <w:rPr>
          <w:rtl/>
        </w:rPr>
        <w:t xml:space="preserve"> 273 / 258 باختلاف.</w:t>
      </w:r>
    </w:p>
    <w:p w:rsidR="00BB3864" w:rsidRPr="00B22E64" w:rsidRDefault="00BB3864" w:rsidP="00DD7F3A">
      <w:pPr>
        <w:pStyle w:val="libFootnote0"/>
        <w:rPr>
          <w:rtl/>
        </w:rPr>
      </w:pPr>
      <w:r w:rsidRPr="00B22E64">
        <w:rPr>
          <w:rtl/>
        </w:rPr>
        <w:t>(</w:t>
      </w:r>
      <w:r w:rsidR="00DD7F3A">
        <w:rPr>
          <w:rFonts w:hint="cs"/>
          <w:rtl/>
        </w:rPr>
        <w:t>2</w:t>
      </w:r>
      <w:r w:rsidRPr="00B22E64">
        <w:rPr>
          <w:rtl/>
        </w:rPr>
        <w:t>) كان في ال</w:t>
      </w:r>
      <w:r>
        <w:rPr>
          <w:rFonts w:hint="cs"/>
          <w:rtl/>
        </w:rPr>
        <w:t>أ</w:t>
      </w:r>
      <w:r w:rsidRPr="00B22E64">
        <w:rPr>
          <w:rtl/>
        </w:rPr>
        <w:t>صل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2E64">
        <w:rPr>
          <w:rtl/>
        </w:rPr>
        <w:t xml:space="preserve">يترك وما </w:t>
      </w:r>
      <w:r>
        <w:rPr>
          <w:rFonts w:hint="cs"/>
          <w:rtl/>
        </w:rPr>
        <w:t>أ</w:t>
      </w:r>
      <w:r w:rsidRPr="00B22E64">
        <w:rPr>
          <w:rtl/>
        </w:rPr>
        <w:t>ثبتناه من المصدر.</w:t>
      </w:r>
    </w:p>
    <w:p w:rsidR="00BB3864" w:rsidRPr="00B22E64" w:rsidRDefault="00BB3864" w:rsidP="00DD7F3A">
      <w:pPr>
        <w:pStyle w:val="libFootnote0"/>
        <w:rPr>
          <w:rtl/>
        </w:rPr>
      </w:pPr>
      <w:r w:rsidRPr="00B22E64">
        <w:rPr>
          <w:rtl/>
        </w:rPr>
        <w:t>(</w:t>
      </w:r>
      <w:r w:rsidR="00DD7F3A">
        <w:rPr>
          <w:rFonts w:hint="cs"/>
          <w:rtl/>
        </w:rPr>
        <w:t>3</w:t>
      </w:r>
      <w:r w:rsidRPr="00B22E64">
        <w:rPr>
          <w:rtl/>
        </w:rPr>
        <w:t>) النساء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22E64">
        <w:rPr>
          <w:rtl/>
        </w:rPr>
        <w:t>103.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DD7F3A">
      <w:pPr>
        <w:pStyle w:val="libNormal0"/>
        <w:rPr>
          <w:rtl/>
        </w:rPr>
      </w:pPr>
      <w:r>
        <w:rPr>
          <w:rtl/>
        </w:rPr>
        <w:lastRenderedPageBreak/>
        <w:t xml:space="preserve">فات الناس مع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في صف</w:t>
      </w:r>
      <w:r>
        <w:rPr>
          <w:rFonts w:hint="cs"/>
          <w:rtl/>
        </w:rPr>
        <w:t>ّ</w:t>
      </w:r>
      <w:r>
        <w:rPr>
          <w:rtl/>
        </w:rPr>
        <w:t>ين صلاة الظهر والعصر والمغرب والعشاء ال</w:t>
      </w:r>
      <w:r>
        <w:rPr>
          <w:rFonts w:hint="cs"/>
          <w:rtl/>
        </w:rPr>
        <w:t>آ</w:t>
      </w:r>
      <w:r>
        <w:rPr>
          <w:rtl/>
        </w:rPr>
        <w:t>خرة</w:t>
      </w:r>
      <w:r w:rsidR="00EC1548">
        <w:rPr>
          <w:rtl/>
        </w:rPr>
        <w:t>،</w:t>
      </w:r>
      <w:r>
        <w:rPr>
          <w:rtl/>
        </w:rPr>
        <w:t xml:space="preserve"> فأمرهم علي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فكب</w:t>
      </w:r>
      <w:r>
        <w:rPr>
          <w:rFonts w:hint="cs"/>
          <w:rtl/>
        </w:rPr>
        <w:t>ّ</w:t>
      </w:r>
      <w:r>
        <w:rPr>
          <w:rtl/>
        </w:rPr>
        <w:t>روا وهل</w:t>
      </w:r>
      <w:r>
        <w:rPr>
          <w:rFonts w:hint="cs"/>
          <w:rtl/>
        </w:rPr>
        <w:t>ّ</w:t>
      </w:r>
      <w:r>
        <w:rPr>
          <w:rtl/>
        </w:rPr>
        <w:t>لوا وسب</w:t>
      </w:r>
      <w:r>
        <w:rPr>
          <w:rFonts w:hint="cs"/>
          <w:rtl/>
        </w:rPr>
        <w:t>ّ</w:t>
      </w:r>
      <w:r>
        <w:rPr>
          <w:rtl/>
        </w:rPr>
        <w:t>حوا رجالا</w:t>
      </w:r>
      <w:r>
        <w:rPr>
          <w:rFonts w:hint="cs"/>
          <w:rtl/>
        </w:rPr>
        <w:t>ً</w:t>
      </w:r>
      <w:r>
        <w:rPr>
          <w:rtl/>
        </w:rPr>
        <w:t xml:space="preserve"> وركبانا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يقول الله</w:t>
      </w:r>
      <w:r w:rsidR="00EC1548">
        <w:rPr>
          <w:rtl/>
        </w:rPr>
        <w:t>:</w:t>
      </w:r>
      <w:r>
        <w:rPr>
          <w:rtl/>
        </w:rPr>
        <w:t xml:space="preserve"> </w:t>
      </w:r>
      <w:r w:rsidR="00DD7F3A" w:rsidRPr="00DD7F3A">
        <w:rPr>
          <w:rStyle w:val="libAlaemChar"/>
          <w:rtl/>
        </w:rPr>
        <w:t>(</w:t>
      </w:r>
      <w:r w:rsidR="00DD7F3A" w:rsidRPr="00DB56AE">
        <w:rPr>
          <w:rStyle w:val="libNormalChar"/>
          <w:rFonts w:hint="cs"/>
          <w:rtl/>
        </w:rPr>
        <w:t xml:space="preserve"> </w:t>
      </w:r>
      <w:r w:rsidR="00DD7F3A" w:rsidRPr="00BB3864">
        <w:rPr>
          <w:rStyle w:val="libAieChar"/>
          <w:rFonts w:hint="cs"/>
          <w:rtl/>
        </w:rPr>
        <w:t>فَإِنْ خِفْتُمْ فَرِجَالاً أَوْ رُكْبَانًا</w:t>
      </w:r>
      <w:r w:rsidR="00DD7F3A" w:rsidRPr="00DB56AE">
        <w:rPr>
          <w:rStyle w:val="libNormalChar"/>
          <w:rtl/>
        </w:rPr>
        <w:t xml:space="preserve"> </w:t>
      </w:r>
      <w:r w:rsidR="00DD7F3A" w:rsidRPr="00DD7F3A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فأمرهم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فصنعوا ذلك.</w:t>
      </w:r>
    </w:p>
    <w:p w:rsidR="00BB3864" w:rsidRDefault="00BB3864" w:rsidP="00DD7F3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555" w:name="_Toc278688279"/>
      <w:bookmarkStart w:id="1556" w:name="_Toc301887080"/>
      <w:bookmarkStart w:id="1557" w:name="_Toc375212542"/>
      <w:bookmarkStart w:id="1558" w:name="_Toc375215222"/>
      <w:bookmarkStart w:id="1559" w:name="_Toc262664286"/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باب وجوب صلاة ال</w:t>
      </w:r>
      <w:r>
        <w:rPr>
          <w:rFonts w:hint="cs"/>
          <w:rtl/>
        </w:rPr>
        <w:t>أ</w:t>
      </w:r>
      <w:r>
        <w:rPr>
          <w:rtl/>
        </w:rPr>
        <w:t xml:space="preserve">سير بحسب </w:t>
      </w:r>
      <w:r>
        <w:rPr>
          <w:rFonts w:hint="cs"/>
          <w:rtl/>
        </w:rPr>
        <w:t>إ</w:t>
      </w:r>
      <w:r>
        <w:rPr>
          <w:rtl/>
        </w:rPr>
        <w:t>مكانه ولو بال</w:t>
      </w:r>
      <w:r>
        <w:rPr>
          <w:rFonts w:hint="cs"/>
          <w:rtl/>
        </w:rPr>
        <w:t>إِ</w:t>
      </w:r>
      <w:r>
        <w:rPr>
          <w:rtl/>
        </w:rPr>
        <w:t>يماء</w:t>
      </w:r>
      <w:bookmarkEnd w:id="1555"/>
      <w:bookmarkEnd w:id="1556"/>
      <w:bookmarkEnd w:id="1557"/>
      <w:bookmarkEnd w:id="1558"/>
      <w:bookmarkEnd w:id="155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[ 11133 ]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سماعة بن مهران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يأخذه المشركون فتحضره الصلاة فيخاف منهم أن يمنعوه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يومئ إيماء.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[ 11134 ]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عدة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سألته عن ال</w:t>
      </w:r>
      <w:r w:rsidR="00BB3864">
        <w:rPr>
          <w:rFonts w:hint="cs"/>
          <w:rtl/>
        </w:rPr>
        <w:t>أ</w:t>
      </w:r>
      <w:r w:rsidR="00BB3864">
        <w:rPr>
          <w:rtl/>
        </w:rPr>
        <w:t>سير يأسره المشركون فتحضره الصلاة فيمنعه الذي أسره منها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يومي إيماء.</w:t>
      </w:r>
    </w:p>
    <w:p w:rsidR="00BB3864" w:rsidRDefault="00BB3864" w:rsidP="00DD7F3A">
      <w:pPr>
        <w:pStyle w:val="libNormal"/>
        <w:rPr>
          <w:rtl/>
        </w:rPr>
      </w:pPr>
      <w:r>
        <w:rPr>
          <w:rtl/>
        </w:rPr>
        <w:t>وعن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عبدالله بن المغيرة</w:t>
      </w:r>
      <w:r w:rsidR="00EC1548">
        <w:rPr>
          <w:rtl/>
        </w:rPr>
        <w:t>،</w:t>
      </w:r>
      <w:r>
        <w:rPr>
          <w:rtl/>
        </w:rPr>
        <w:t xml:space="preserve"> عن سماعة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DD7F3A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DD7F3A">
      <w:pPr>
        <w:pStyle w:val="libNormal"/>
        <w:rPr>
          <w:rtl/>
        </w:rPr>
      </w:pPr>
      <w:r>
        <w:rPr>
          <w:rtl/>
        </w:rPr>
        <w:t>وبإسناده عن أحمد بن محم</w:t>
      </w:r>
      <w:r>
        <w:rPr>
          <w:rFonts w:hint="cs"/>
          <w:rtl/>
        </w:rPr>
        <w:t>ّ</w:t>
      </w:r>
      <w:r>
        <w:rPr>
          <w:rtl/>
        </w:rPr>
        <w:t>د بن خالد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B61F64" w:rsidRDefault="00BB3864" w:rsidP="00DD7F3A">
      <w:pPr>
        <w:pStyle w:val="libFootnote0"/>
        <w:rPr>
          <w:rtl/>
        </w:rPr>
      </w:pPr>
      <w:r w:rsidRPr="00B61F64">
        <w:rPr>
          <w:rtl/>
        </w:rPr>
        <w:t>(</w:t>
      </w:r>
      <w:r w:rsidR="00DD7F3A">
        <w:rPr>
          <w:rFonts w:hint="cs"/>
          <w:rtl/>
        </w:rPr>
        <w:t>1</w:t>
      </w:r>
      <w:r w:rsidRPr="00B61F64">
        <w:rPr>
          <w:rtl/>
        </w:rPr>
        <w:t>)</w:t>
      </w:r>
      <w:r>
        <w:rPr>
          <w:rFonts w:hint="cs"/>
          <w:rtl/>
        </w:rPr>
        <w:t xml:space="preserve"> </w:t>
      </w:r>
      <w:r w:rsidRPr="00B61F64">
        <w:rPr>
          <w:rtl/>
        </w:rPr>
        <w:t>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61F64">
        <w:rPr>
          <w:rtl/>
        </w:rPr>
        <w:t>239.</w:t>
      </w:r>
    </w:p>
    <w:p w:rsidR="00BB3864" w:rsidRPr="00B61F64" w:rsidRDefault="00BB3864" w:rsidP="00DD7F3A">
      <w:pPr>
        <w:pStyle w:val="libFootnote0"/>
        <w:rPr>
          <w:rtl/>
        </w:rPr>
      </w:pPr>
      <w:r w:rsidRPr="00B61F64">
        <w:rPr>
          <w:rtl/>
        </w:rPr>
        <w:t>(</w:t>
      </w:r>
      <w:r w:rsidR="00DD7F3A">
        <w:rPr>
          <w:rFonts w:hint="cs"/>
          <w:rtl/>
        </w:rPr>
        <w:t>2</w:t>
      </w:r>
      <w:r w:rsidRPr="00B61F64">
        <w:rPr>
          <w:rtl/>
        </w:rPr>
        <w:t>) تقدم في الباب 3 من هذه ال</w:t>
      </w:r>
      <w:r>
        <w:rPr>
          <w:rFonts w:hint="cs"/>
          <w:rtl/>
        </w:rPr>
        <w:t>أ</w:t>
      </w:r>
      <w:r w:rsidRPr="00B61F64">
        <w:rPr>
          <w:rtl/>
        </w:rPr>
        <w:t>بواب.</w:t>
      </w:r>
    </w:p>
    <w:p w:rsidR="00BB3864" w:rsidRDefault="00BB3864" w:rsidP="00DD7F3A">
      <w:pPr>
        <w:pStyle w:val="libFootnoteCenterBold"/>
        <w:rPr>
          <w:rtl/>
        </w:rPr>
      </w:pPr>
      <w:r>
        <w:rPr>
          <w:rtl/>
        </w:rPr>
        <w:t>الباب 5</w:t>
      </w:r>
    </w:p>
    <w:p w:rsidR="00BB3864" w:rsidRDefault="00BB3864" w:rsidP="00DD7F3A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294 / 1341.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457 / 4</w:t>
      </w:r>
      <w:r w:rsidR="00EC1548">
        <w:rPr>
          <w:rtl/>
        </w:rPr>
        <w:t>،</w:t>
      </w:r>
      <w:r>
        <w:rPr>
          <w:rtl/>
        </w:rPr>
        <w:t xml:space="preserve"> والفقيه 1</w:t>
      </w:r>
      <w:r w:rsidR="00EC1548">
        <w:rPr>
          <w:rtl/>
        </w:rPr>
        <w:t>:</w:t>
      </w:r>
      <w:r>
        <w:rPr>
          <w:rtl/>
        </w:rPr>
        <w:t xml:space="preserve"> 159 / 746.</w:t>
      </w:r>
    </w:p>
    <w:p w:rsidR="00BB3864" w:rsidRPr="00B61F64" w:rsidRDefault="00BB3864" w:rsidP="00DD7F3A">
      <w:pPr>
        <w:pStyle w:val="libFootnote0"/>
        <w:rPr>
          <w:rtl/>
        </w:rPr>
      </w:pPr>
      <w:r w:rsidRPr="00B61F64">
        <w:rPr>
          <w:rtl/>
        </w:rPr>
        <w:t>(</w:t>
      </w:r>
      <w:r w:rsidR="00DD7F3A">
        <w:rPr>
          <w:rFonts w:hint="cs"/>
          <w:rtl/>
        </w:rPr>
        <w:t>3</w:t>
      </w:r>
      <w:r w:rsidRPr="00B61F64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61F64">
        <w:rPr>
          <w:rtl/>
        </w:rPr>
        <w:t>411</w:t>
      </w:r>
      <w:r>
        <w:rPr>
          <w:rtl/>
        </w:rPr>
        <w:t xml:space="preserve"> / </w:t>
      </w:r>
      <w:r w:rsidRPr="00B61F64">
        <w:rPr>
          <w:rtl/>
        </w:rPr>
        <w:t>10.</w:t>
      </w:r>
    </w:p>
    <w:p w:rsidR="00BB3864" w:rsidRPr="00B61F64" w:rsidRDefault="00BB3864" w:rsidP="00DD7F3A">
      <w:pPr>
        <w:pStyle w:val="libFootnote0"/>
        <w:rPr>
          <w:rtl/>
        </w:rPr>
      </w:pPr>
      <w:r w:rsidRPr="00B61F64">
        <w:rPr>
          <w:rtl/>
        </w:rPr>
        <w:t>(</w:t>
      </w:r>
      <w:r w:rsidR="00DD7F3A">
        <w:rPr>
          <w:rFonts w:hint="cs"/>
          <w:rtl/>
        </w:rPr>
        <w:t>4</w:t>
      </w:r>
      <w:r w:rsidRPr="00B61F64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61F64">
        <w:rPr>
          <w:rtl/>
        </w:rPr>
        <w:t>175</w:t>
      </w:r>
      <w:r>
        <w:rPr>
          <w:rtl/>
        </w:rPr>
        <w:t xml:space="preserve"> / </w:t>
      </w:r>
      <w:r w:rsidRPr="00B61F64">
        <w:rPr>
          <w:rtl/>
        </w:rPr>
        <w:t>391.</w:t>
      </w:r>
    </w:p>
    <w:p w:rsidR="00BB3864" w:rsidRPr="00B61F64" w:rsidRDefault="00BB3864" w:rsidP="00DD7F3A">
      <w:pPr>
        <w:pStyle w:val="libFootnote0"/>
        <w:rPr>
          <w:rtl/>
        </w:rPr>
      </w:pPr>
      <w:r w:rsidRPr="00B61F64">
        <w:rPr>
          <w:rtl/>
        </w:rPr>
        <w:t>(</w:t>
      </w:r>
      <w:r w:rsidR="00DD7F3A">
        <w:rPr>
          <w:rFonts w:hint="cs"/>
          <w:rtl/>
        </w:rPr>
        <w:t>5</w:t>
      </w:r>
      <w:r w:rsidRPr="00B61F64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61F64">
        <w:rPr>
          <w:rtl/>
        </w:rPr>
        <w:t>299</w:t>
      </w:r>
      <w:r>
        <w:rPr>
          <w:rtl/>
        </w:rPr>
        <w:t xml:space="preserve"> / </w:t>
      </w:r>
      <w:r w:rsidRPr="00B61F64">
        <w:rPr>
          <w:rtl/>
        </w:rPr>
        <w:t>910.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[ 11135 ]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العي</w:t>
      </w:r>
      <w:r w:rsidR="00BB3864">
        <w:rPr>
          <w:rFonts w:hint="cs"/>
          <w:rtl/>
        </w:rPr>
        <w:t>ّ</w:t>
      </w:r>
      <w:r w:rsidR="00BB3864">
        <w:rPr>
          <w:rtl/>
        </w:rPr>
        <w:t>اشي</w:t>
      </w:r>
      <w:r>
        <w:rPr>
          <w:rtl/>
        </w:rPr>
        <w:t>،</w:t>
      </w:r>
      <w:r w:rsidR="00BB3864">
        <w:rPr>
          <w:rtl/>
        </w:rPr>
        <w:t xml:space="preserve"> عن حمدويه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الحسن بن محبوب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يأخذه المشركون فتحضره الصلاة فيخاف منهم أن يمنعوه</w:t>
      </w:r>
      <w:r>
        <w:rPr>
          <w:rtl/>
        </w:rPr>
        <w:t>،</w:t>
      </w:r>
      <w:r w:rsidR="00BB3864">
        <w:rPr>
          <w:rtl/>
        </w:rPr>
        <w:t xml:space="preserve"> فيومي </w:t>
      </w:r>
      <w:r w:rsidR="00BB3864" w:rsidRPr="00BB3864">
        <w:rPr>
          <w:rStyle w:val="libFootnotenumChar"/>
          <w:rtl/>
        </w:rPr>
        <w:t>(1)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يومئ إيماء.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560" w:name="_Toc278688280"/>
      <w:bookmarkStart w:id="1561" w:name="_Toc301887081"/>
      <w:bookmarkStart w:id="1562" w:name="_Toc375212543"/>
      <w:bookmarkStart w:id="1563" w:name="_Toc375215223"/>
      <w:bookmarkStart w:id="1564" w:name="_Toc262664287"/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باب التخيير في الخوف بين الصلاة على الداب</w:t>
      </w:r>
      <w:r>
        <w:rPr>
          <w:rFonts w:hint="cs"/>
          <w:rtl/>
        </w:rPr>
        <w:t>ّ</w:t>
      </w:r>
      <w:r>
        <w:rPr>
          <w:rtl/>
        </w:rPr>
        <w:t>ة وقراءة الحمد</w:t>
      </w:r>
      <w:bookmarkEnd w:id="1560"/>
      <w:bookmarkEnd w:id="1561"/>
      <w:r>
        <w:rPr>
          <w:rFonts w:hint="cs"/>
          <w:rtl/>
        </w:rPr>
        <w:t xml:space="preserve"> </w:t>
      </w:r>
      <w:bookmarkStart w:id="1565" w:name="_Toc278688281"/>
      <w:bookmarkStart w:id="1566" w:name="_Toc301887082"/>
      <w:r>
        <w:rPr>
          <w:rtl/>
        </w:rPr>
        <w:t>والسورة وبين الصلاة على ال</w:t>
      </w:r>
      <w:r>
        <w:rPr>
          <w:rFonts w:hint="cs"/>
          <w:rtl/>
        </w:rPr>
        <w:t>أ</w:t>
      </w:r>
      <w:r>
        <w:rPr>
          <w:rtl/>
        </w:rPr>
        <w:t>رض وقراءة الحمد وحدها</w:t>
      </w:r>
      <w:bookmarkEnd w:id="1562"/>
      <w:bookmarkEnd w:id="1563"/>
      <w:bookmarkEnd w:id="1564"/>
      <w:bookmarkEnd w:id="1565"/>
      <w:bookmarkEnd w:id="156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[ 11136 ]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 قال</w:t>
      </w:r>
      <w:r>
        <w:rPr>
          <w:rtl/>
        </w:rPr>
        <w:t>:</w:t>
      </w:r>
      <w:r w:rsidR="00BB3864">
        <w:rPr>
          <w:rtl/>
        </w:rPr>
        <w:t xml:space="preserve"> سألته قلت</w:t>
      </w:r>
      <w:r>
        <w:rPr>
          <w:rtl/>
        </w:rPr>
        <w:t>:</w:t>
      </w:r>
      <w:r w:rsidR="00BB3864">
        <w:rPr>
          <w:rtl/>
        </w:rPr>
        <w:t xml:space="preserve"> أكون في طريق مك</w:t>
      </w:r>
      <w:r w:rsidR="00BB3864">
        <w:rPr>
          <w:rFonts w:hint="cs"/>
          <w:rtl/>
        </w:rPr>
        <w:t>ّ</w:t>
      </w:r>
      <w:r w:rsidR="00BB3864">
        <w:rPr>
          <w:rtl/>
        </w:rPr>
        <w:t>ة فننزل للصلاة في مواضع فيها ال</w:t>
      </w:r>
      <w:r w:rsidR="00BB3864">
        <w:rPr>
          <w:rFonts w:hint="cs"/>
          <w:rtl/>
        </w:rPr>
        <w:t>أ</w:t>
      </w:r>
      <w:r w:rsidR="00BB3864">
        <w:rPr>
          <w:rtl/>
        </w:rPr>
        <w:t>عراب</w:t>
      </w:r>
      <w:r>
        <w:rPr>
          <w:rtl/>
        </w:rPr>
        <w:t>،</w:t>
      </w:r>
      <w:r w:rsidR="00BB3864">
        <w:rPr>
          <w:rtl/>
        </w:rPr>
        <w:t xml:space="preserve"> أنصل</w:t>
      </w:r>
      <w:r w:rsidR="00BB3864">
        <w:rPr>
          <w:rFonts w:hint="cs"/>
          <w:rtl/>
        </w:rPr>
        <w:t>ّ</w:t>
      </w:r>
      <w:r w:rsidR="00BB3864">
        <w:rPr>
          <w:rtl/>
        </w:rPr>
        <w:t>ي المكتوبة على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رض فنقرأ </w:t>
      </w:r>
      <w:r w:rsidR="00BB3864">
        <w:rPr>
          <w:rFonts w:hint="cs"/>
          <w:rtl/>
        </w:rPr>
        <w:t>أ</w:t>
      </w:r>
      <w:r w:rsidR="00BB3864">
        <w:rPr>
          <w:rtl/>
        </w:rPr>
        <w:t>ُم الكتاب وحدها</w:t>
      </w:r>
      <w:r>
        <w:rPr>
          <w:rFonts w:hint="cs"/>
          <w:rtl/>
        </w:rPr>
        <w:t>؟</w:t>
      </w:r>
      <w:r w:rsidR="00BB3864">
        <w:rPr>
          <w:rtl/>
        </w:rPr>
        <w:t xml:space="preserve"> أم نصل</w:t>
      </w:r>
      <w:r w:rsidR="00BB3864">
        <w:rPr>
          <w:rFonts w:hint="cs"/>
          <w:rtl/>
        </w:rPr>
        <w:t>ّ</w:t>
      </w:r>
      <w:r w:rsidR="00BB3864">
        <w:rPr>
          <w:rtl/>
        </w:rPr>
        <w:t>ي على الراحلة فنقرأ فاتحة الكتاب والسورة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خفت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الراحلة المكتوبة وغيرها</w:t>
      </w:r>
      <w:r>
        <w:rPr>
          <w:rtl/>
        </w:rPr>
        <w:t>،</w:t>
      </w:r>
      <w:r w:rsidR="00BB3864">
        <w:rPr>
          <w:rtl/>
        </w:rPr>
        <w:t xml:space="preserve"> وإذا قرأت الحمد وسورة أحب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إلي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ولا أرى بالذي فعلت بأسا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DD7F3A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382 / 1592.</w:t>
      </w:r>
    </w:p>
    <w:p w:rsidR="00BB3864" w:rsidRPr="0010268F" w:rsidRDefault="00BB3864" w:rsidP="00E91C93">
      <w:pPr>
        <w:pStyle w:val="libFootnote0"/>
        <w:rPr>
          <w:rtl/>
        </w:rPr>
      </w:pPr>
      <w:r w:rsidRPr="0010268F">
        <w:rPr>
          <w:rtl/>
        </w:rPr>
        <w:t>(1)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0268F">
        <w:rPr>
          <w:rtl/>
        </w:rPr>
        <w:t>ايماءا</w:t>
      </w:r>
      <w:r>
        <w:rPr>
          <w:rFonts w:hint="cs"/>
          <w:rtl/>
        </w:rPr>
        <w:t>ً</w:t>
      </w:r>
      <w:r w:rsidRPr="0010268F">
        <w:rPr>
          <w:rtl/>
        </w:rPr>
        <w:t>.</w:t>
      </w:r>
    </w:p>
    <w:p w:rsidR="00BB3864" w:rsidRPr="0010268F" w:rsidRDefault="00BB3864" w:rsidP="00E91C93">
      <w:pPr>
        <w:pStyle w:val="libFootnote0"/>
        <w:rPr>
          <w:rtl/>
        </w:rPr>
      </w:pPr>
      <w:r w:rsidRPr="0010268F">
        <w:rPr>
          <w:rtl/>
        </w:rPr>
        <w:t xml:space="preserve">(2) تقدم في </w:t>
      </w:r>
      <w:r>
        <w:rPr>
          <w:rFonts w:hint="cs"/>
          <w:rtl/>
        </w:rPr>
        <w:t>أ</w:t>
      </w:r>
      <w:r w:rsidRPr="0010268F">
        <w:rPr>
          <w:rtl/>
        </w:rPr>
        <w:t>حاديث الباب 3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10268F">
        <w:rPr>
          <w:rtl/>
        </w:rPr>
        <w:t>وكذا سائر</w:t>
      </w:r>
      <w:r>
        <w:rPr>
          <w:rtl/>
        </w:rPr>
        <w:t xml:space="preserve"> الأبواب </w:t>
      </w:r>
      <w:r w:rsidRPr="0010268F">
        <w:rPr>
          <w:rtl/>
        </w:rPr>
        <w:t>السابقة.</w:t>
      </w:r>
    </w:p>
    <w:p w:rsidR="00BB3864" w:rsidRDefault="00BB3864" w:rsidP="00DD7F3A">
      <w:pPr>
        <w:pStyle w:val="libFootnoteCenterBold"/>
        <w:rPr>
          <w:rtl/>
        </w:rPr>
      </w:pPr>
      <w:r>
        <w:rPr>
          <w:rtl/>
        </w:rPr>
        <w:t>الباب 6</w:t>
      </w:r>
    </w:p>
    <w:p w:rsidR="00BB3864" w:rsidRDefault="00BB3864" w:rsidP="00DD7F3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457 / 5</w:t>
      </w:r>
      <w:r w:rsidR="00EC1548">
        <w:rPr>
          <w:rtl/>
        </w:rPr>
        <w:t>،</w:t>
      </w:r>
      <w:r>
        <w:rPr>
          <w:rtl/>
        </w:rPr>
        <w:t xml:space="preserve"> أورده في الحديث 1 من الباب 4 من </w:t>
      </w:r>
      <w:r>
        <w:rPr>
          <w:rFonts w:hint="cs"/>
          <w:rtl/>
        </w:rPr>
        <w:t>أ</w:t>
      </w:r>
      <w:r>
        <w:rPr>
          <w:rtl/>
        </w:rPr>
        <w:t>بواب القراءة.</w:t>
      </w:r>
    </w:p>
    <w:p w:rsidR="00BB3864" w:rsidRPr="0010268F" w:rsidRDefault="00BB3864" w:rsidP="00DD7F3A">
      <w:pPr>
        <w:pStyle w:val="libFootnote0"/>
        <w:rPr>
          <w:rtl/>
        </w:rPr>
      </w:pPr>
      <w:r w:rsidRPr="0010268F">
        <w:rPr>
          <w:rtl/>
        </w:rPr>
        <w:t>(</w:t>
      </w:r>
      <w:r w:rsidR="00DD7F3A">
        <w:rPr>
          <w:rFonts w:hint="cs"/>
          <w:rtl/>
        </w:rPr>
        <w:t>3</w:t>
      </w:r>
      <w:r w:rsidRPr="0010268F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0268F">
        <w:rPr>
          <w:rtl/>
        </w:rPr>
        <w:t>299</w:t>
      </w:r>
      <w:r>
        <w:rPr>
          <w:rtl/>
        </w:rPr>
        <w:t xml:space="preserve"> / </w:t>
      </w:r>
      <w:r w:rsidRPr="0010268F">
        <w:rPr>
          <w:rtl/>
        </w:rPr>
        <w:t>911.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567" w:name="_Toc278688282"/>
      <w:bookmarkStart w:id="1568" w:name="_Toc301887083"/>
      <w:bookmarkStart w:id="1569" w:name="_Toc375212544"/>
      <w:bookmarkStart w:id="1570" w:name="_Toc375215224"/>
      <w:bookmarkStart w:id="1571" w:name="_Toc262664288"/>
      <w:r>
        <w:rPr>
          <w:rtl/>
        </w:rPr>
        <w:lastRenderedPageBreak/>
        <w:t>7</w:t>
      </w:r>
      <w:r w:rsidR="00EC1548">
        <w:rPr>
          <w:rtl/>
        </w:rPr>
        <w:t xml:space="preserve"> - </w:t>
      </w:r>
      <w:r>
        <w:rPr>
          <w:rtl/>
        </w:rPr>
        <w:t>باب وجوب الصلاة على الموتحل والغريق بحسب ال</w:t>
      </w:r>
      <w:r>
        <w:rPr>
          <w:rFonts w:hint="cs"/>
          <w:rtl/>
        </w:rPr>
        <w:t>إِ</w:t>
      </w:r>
      <w:r>
        <w:rPr>
          <w:rtl/>
        </w:rPr>
        <w:t>مكان</w:t>
      </w:r>
      <w:r w:rsidR="00EC1548">
        <w:rPr>
          <w:rtl/>
        </w:rPr>
        <w:t>،</w:t>
      </w:r>
      <w:bookmarkEnd w:id="1567"/>
      <w:bookmarkEnd w:id="1568"/>
      <w:r>
        <w:rPr>
          <w:rtl/>
        </w:rPr>
        <w:t xml:space="preserve"> </w:t>
      </w:r>
      <w:bookmarkStart w:id="1572" w:name="_Toc278688283"/>
      <w:bookmarkStart w:id="1573" w:name="_Toc301887084"/>
      <w:r>
        <w:rPr>
          <w:rtl/>
        </w:rPr>
        <w:t>ويومئان مع التعذ</w:t>
      </w:r>
      <w:r>
        <w:rPr>
          <w:rFonts w:hint="cs"/>
          <w:rtl/>
        </w:rPr>
        <w:t>ّ</w:t>
      </w:r>
      <w:r>
        <w:rPr>
          <w:rtl/>
        </w:rPr>
        <w:t>ر</w:t>
      </w:r>
      <w:bookmarkEnd w:id="1569"/>
      <w:bookmarkEnd w:id="1570"/>
      <w:bookmarkEnd w:id="1571"/>
      <w:bookmarkEnd w:id="1572"/>
      <w:bookmarkEnd w:id="1573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[ 11137 ]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يومئ في المكتوبة والنوافل إذا لم يجد ما يسجد عليه ولم يكن له موضع يسجد فيه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إذا كان هكذا فلي</w:t>
      </w:r>
      <w:r w:rsidR="00BB3864">
        <w:rPr>
          <w:rFonts w:hint="cs"/>
          <w:rtl/>
        </w:rPr>
        <w:t>و</w:t>
      </w:r>
      <w:r w:rsidR="00BB3864">
        <w:rPr>
          <w:rtl/>
        </w:rPr>
        <w:t>م في الصلاة كل</w:t>
      </w:r>
      <w:r w:rsidR="00BB3864">
        <w:rPr>
          <w:rFonts w:hint="cs"/>
          <w:rtl/>
        </w:rPr>
        <w:t>ّ</w:t>
      </w:r>
      <w:r w:rsidR="00BB3864">
        <w:rPr>
          <w:rtl/>
        </w:rPr>
        <w:t>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[ 11138 ]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هلال</w:t>
      </w:r>
      <w:r>
        <w:rPr>
          <w:rtl/>
        </w:rPr>
        <w:t>،</w:t>
      </w:r>
      <w:r w:rsidR="00BB3864">
        <w:rPr>
          <w:rtl/>
        </w:rPr>
        <w:t xml:space="preserve"> عن ابن مسكان عن أبي بصير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كان في مكان لا يقدر على ال</w:t>
      </w:r>
      <w:r w:rsidR="00BB3864">
        <w:rPr>
          <w:rFonts w:hint="cs"/>
          <w:rtl/>
        </w:rPr>
        <w:t>أ</w:t>
      </w:r>
      <w:r w:rsidR="00BB3864">
        <w:rPr>
          <w:rtl/>
        </w:rPr>
        <w:t>رض فلي</w:t>
      </w:r>
      <w:r w:rsidR="00BB3864">
        <w:rPr>
          <w:rFonts w:hint="cs"/>
          <w:rtl/>
        </w:rPr>
        <w:t>و</w:t>
      </w:r>
      <w:r w:rsidR="00BB3864">
        <w:rPr>
          <w:rtl/>
        </w:rPr>
        <w:t>م إيماء.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وفي مكان المصل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والقيام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وغيرهما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DD7F3A">
      <w:pPr>
        <w:pStyle w:val="libFootnoteCenterBold"/>
        <w:rPr>
          <w:rtl/>
        </w:rPr>
      </w:pPr>
      <w:r>
        <w:rPr>
          <w:rtl/>
        </w:rPr>
        <w:t>الباب 7</w:t>
      </w:r>
    </w:p>
    <w:p w:rsidR="00BB3864" w:rsidRDefault="00BB3864" w:rsidP="00DD7F3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175 / 389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عنه وبسند آخر في الحديث 3 من الباب 15 من </w:t>
      </w:r>
      <w:r>
        <w:rPr>
          <w:rFonts w:hint="cs"/>
          <w:rtl/>
        </w:rPr>
        <w:t>أ</w:t>
      </w:r>
      <w:r>
        <w:rPr>
          <w:rtl/>
        </w:rPr>
        <w:t>بواب مكان المصلي</w:t>
      </w:r>
      <w:r w:rsidR="00EC1548">
        <w:rPr>
          <w:rtl/>
        </w:rPr>
        <w:t>،</w:t>
      </w:r>
      <w:r>
        <w:rPr>
          <w:rtl/>
        </w:rPr>
        <w:t xml:space="preserve"> وفي الحديث 2 من الباب 20 من </w:t>
      </w:r>
      <w:r>
        <w:rPr>
          <w:rFonts w:hint="cs"/>
          <w:rtl/>
        </w:rPr>
        <w:t>أ</w:t>
      </w:r>
      <w:r>
        <w:rPr>
          <w:rtl/>
        </w:rPr>
        <w:t>بواب السجود.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175 / 388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15 من </w:t>
      </w:r>
      <w:r>
        <w:rPr>
          <w:rFonts w:hint="cs"/>
          <w:rtl/>
        </w:rPr>
        <w:t>أ</w:t>
      </w:r>
      <w:r>
        <w:rPr>
          <w:rtl/>
        </w:rPr>
        <w:t>بواب مكان المصلي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خرجه عن الفقيه في الحديث 6 من الباب 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DC6D7C" w:rsidRDefault="00BB3864" w:rsidP="00E91C93">
      <w:pPr>
        <w:pStyle w:val="libFootnote0"/>
        <w:rPr>
          <w:rtl/>
        </w:rPr>
      </w:pPr>
      <w:r w:rsidRPr="00DC6D7C">
        <w:rPr>
          <w:rtl/>
        </w:rPr>
        <w:t>(1) تقدم في</w:t>
      </w:r>
      <w:r>
        <w:rPr>
          <w:rtl/>
        </w:rPr>
        <w:t xml:space="preserve"> الأبواب </w:t>
      </w:r>
      <w:r w:rsidRPr="00DC6D7C">
        <w:rPr>
          <w:rtl/>
        </w:rPr>
        <w:t>3 و 4 و 5 من هذه ال</w:t>
      </w:r>
      <w:r>
        <w:rPr>
          <w:rFonts w:hint="cs"/>
          <w:rtl/>
        </w:rPr>
        <w:t>أ</w:t>
      </w:r>
      <w:r w:rsidRPr="00DC6D7C">
        <w:rPr>
          <w:rtl/>
        </w:rPr>
        <w:t>بواب.</w:t>
      </w:r>
    </w:p>
    <w:p w:rsidR="00BB3864" w:rsidRPr="00DC6D7C" w:rsidRDefault="00BB3864" w:rsidP="00E91C93">
      <w:pPr>
        <w:pStyle w:val="libFootnote0"/>
        <w:rPr>
          <w:rtl/>
        </w:rPr>
      </w:pPr>
      <w:r w:rsidRPr="00DC6D7C">
        <w:rPr>
          <w:rtl/>
        </w:rPr>
        <w:t xml:space="preserve">(2) تقدم في الباب 15 من </w:t>
      </w:r>
      <w:r>
        <w:rPr>
          <w:rFonts w:hint="cs"/>
          <w:rtl/>
        </w:rPr>
        <w:t>أ</w:t>
      </w:r>
      <w:r w:rsidRPr="00DC6D7C">
        <w:rPr>
          <w:rtl/>
        </w:rPr>
        <w:t>بواب مكان المصلي.</w:t>
      </w:r>
    </w:p>
    <w:p w:rsidR="00BB3864" w:rsidRPr="00DC6D7C" w:rsidRDefault="00BB3864" w:rsidP="00E91C93">
      <w:pPr>
        <w:pStyle w:val="libFootnote0"/>
        <w:rPr>
          <w:rtl/>
        </w:rPr>
      </w:pPr>
      <w:r w:rsidRPr="00DC6D7C">
        <w:rPr>
          <w:rtl/>
        </w:rPr>
        <w:t>(3) تقدم في ال</w:t>
      </w:r>
      <w:r>
        <w:rPr>
          <w:rFonts w:hint="cs"/>
          <w:rtl/>
        </w:rPr>
        <w:t>أ</w:t>
      </w:r>
      <w:r w:rsidRPr="00DC6D7C">
        <w:rPr>
          <w:rtl/>
        </w:rPr>
        <w:t xml:space="preserve">حاديث 6 و 18 و 19 و 22 من الباب 1 من </w:t>
      </w:r>
      <w:r>
        <w:rPr>
          <w:rFonts w:hint="cs"/>
          <w:rtl/>
        </w:rPr>
        <w:t>أ</w:t>
      </w:r>
      <w:r w:rsidRPr="00DC6D7C">
        <w:rPr>
          <w:rtl/>
        </w:rPr>
        <w:t>بواب القيام.</w:t>
      </w:r>
    </w:p>
    <w:p w:rsidR="00BB3864" w:rsidRPr="00DC6D7C" w:rsidRDefault="00BB3864" w:rsidP="00E91C93">
      <w:pPr>
        <w:pStyle w:val="libFootnote0"/>
        <w:rPr>
          <w:rtl/>
        </w:rPr>
      </w:pPr>
      <w:r w:rsidRPr="00DC6D7C">
        <w:rPr>
          <w:rtl/>
        </w:rPr>
        <w:t xml:space="preserve">(4) تقدم في الباب 20 من </w:t>
      </w:r>
      <w:r>
        <w:rPr>
          <w:rFonts w:hint="cs"/>
          <w:rtl/>
        </w:rPr>
        <w:t>أ</w:t>
      </w:r>
      <w:r w:rsidRPr="00DC6D7C">
        <w:rPr>
          <w:rtl/>
        </w:rPr>
        <w:t>بواب السجود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C6D7C">
        <w:rPr>
          <w:rtl/>
        </w:rPr>
        <w:t xml:space="preserve">وفي الحديث 2 من الباب 14 من </w:t>
      </w:r>
      <w:r>
        <w:rPr>
          <w:rFonts w:hint="cs"/>
          <w:rtl/>
        </w:rPr>
        <w:t>أ</w:t>
      </w:r>
      <w:r w:rsidRPr="00DC6D7C">
        <w:rPr>
          <w:rtl/>
        </w:rPr>
        <w:t>بواب القبلة.</w:t>
      </w:r>
    </w:p>
    <w:p w:rsidR="00DB56AE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1Center"/>
        <w:rPr>
          <w:rtl/>
        </w:rPr>
      </w:pPr>
      <w:bookmarkStart w:id="1574" w:name="_Toc278688284"/>
      <w:bookmarkStart w:id="1575" w:name="_Toc301887085"/>
      <w:bookmarkStart w:id="1576" w:name="_Toc375212545"/>
      <w:bookmarkStart w:id="1577" w:name="_Toc375215225"/>
      <w:bookmarkStart w:id="1578" w:name="_Toc262664289"/>
      <w:r>
        <w:rPr>
          <w:rtl/>
        </w:rPr>
        <w:lastRenderedPageBreak/>
        <w:t>أبواب صلاة المسافر</w:t>
      </w:r>
      <w:bookmarkEnd w:id="1574"/>
      <w:bookmarkEnd w:id="1575"/>
      <w:bookmarkEnd w:id="1576"/>
      <w:bookmarkEnd w:id="1577"/>
      <w:bookmarkEnd w:id="1578"/>
      <w:r>
        <w:rPr>
          <w:rFonts w:hint="cs"/>
          <w:rtl/>
        </w:rPr>
        <w:t xml:space="preserve"> </w:t>
      </w:r>
    </w:p>
    <w:p w:rsidR="00BB3864" w:rsidRDefault="00BB3864" w:rsidP="00BB3864">
      <w:pPr>
        <w:pStyle w:val="Heading2Center"/>
        <w:rPr>
          <w:rtl/>
        </w:rPr>
      </w:pPr>
      <w:bookmarkStart w:id="1579" w:name="_Toc278688285"/>
      <w:bookmarkStart w:id="1580" w:name="_Toc301887086"/>
      <w:bookmarkStart w:id="1581" w:name="_Toc375212546"/>
      <w:bookmarkStart w:id="1582" w:name="_Toc375215226"/>
      <w:bookmarkStart w:id="1583" w:name="_Toc262664290"/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باب وجوب القصر في بريدين</w:t>
      </w:r>
      <w:r w:rsidR="00EC1548">
        <w:rPr>
          <w:rtl/>
        </w:rPr>
        <w:t>،</w:t>
      </w:r>
      <w:r>
        <w:rPr>
          <w:rtl/>
        </w:rPr>
        <w:t xml:space="preserve"> ثمانية فراسخ فصاعدا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bookmarkEnd w:id="1579"/>
      <w:bookmarkEnd w:id="1580"/>
      <w:r>
        <w:rPr>
          <w:rtl/>
        </w:rPr>
        <w:t xml:space="preserve"> </w:t>
      </w:r>
      <w:bookmarkStart w:id="1584" w:name="_Toc278688286"/>
      <w:bookmarkStart w:id="1585" w:name="_Toc301887087"/>
      <w:r>
        <w:rPr>
          <w:rtl/>
        </w:rPr>
        <w:t>أو مسيرة يوم معتدل السير</w:t>
      </w:r>
      <w:bookmarkEnd w:id="1581"/>
      <w:bookmarkEnd w:id="1582"/>
      <w:bookmarkEnd w:id="1583"/>
      <w:bookmarkEnd w:id="1584"/>
      <w:bookmarkEnd w:id="158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[ 11139 ]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الفضل بن شاذان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سمعه يقول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وجب التقصير في ثمانية فراسخ لا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ذلك ولا أكثر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ثمانية فراسخ مسيرة يوم للعام</w:t>
      </w:r>
      <w:r w:rsidR="00BB3864">
        <w:rPr>
          <w:rFonts w:hint="cs"/>
          <w:rtl/>
        </w:rPr>
        <w:t>ّ</w:t>
      </w:r>
      <w:r w:rsidR="00BB3864">
        <w:rPr>
          <w:rtl/>
        </w:rPr>
        <w:t>ة والقوافل وال</w:t>
      </w:r>
      <w:r w:rsidR="00BB3864">
        <w:rPr>
          <w:rFonts w:hint="cs"/>
          <w:rtl/>
        </w:rPr>
        <w:t>أ</w:t>
      </w:r>
      <w:r w:rsidR="00BB3864">
        <w:rPr>
          <w:rtl/>
        </w:rPr>
        <w:t>ثقال</w:t>
      </w:r>
      <w:r>
        <w:rPr>
          <w:rtl/>
        </w:rPr>
        <w:t>،</w:t>
      </w:r>
      <w:r w:rsidR="00BB3864">
        <w:rPr>
          <w:rtl/>
        </w:rPr>
        <w:t xml:space="preserve"> فوجب التقصير في مسيرة يوم</w:t>
      </w:r>
      <w:r>
        <w:rPr>
          <w:rtl/>
        </w:rPr>
        <w:t>،</w:t>
      </w:r>
      <w:r w:rsidR="00BB3864">
        <w:rPr>
          <w:rtl/>
        </w:rPr>
        <w:t xml:space="preserve"> ولو لم يجب في مسيرة يوم لما وجب في في مسيرة ألف سنة</w:t>
      </w:r>
      <w:r>
        <w:rPr>
          <w:rtl/>
        </w:rPr>
        <w:t>،</w:t>
      </w:r>
      <w:r w:rsidR="00BB3864">
        <w:rPr>
          <w:rtl/>
        </w:rPr>
        <w:t xml:space="preserve"> وذلك لأن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كلّ يوم يكون بعد هذا اليوم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ما هو نظير هذا اليوم</w:t>
      </w:r>
      <w:r>
        <w:rPr>
          <w:rtl/>
        </w:rPr>
        <w:t>،</w:t>
      </w:r>
      <w:r w:rsidR="00BB3864">
        <w:rPr>
          <w:rtl/>
        </w:rPr>
        <w:t xml:space="preserve"> فلو لم يجب في هذا اليوم لما يجب في نظيره إذا كان نظيره مثله لا فرق بينهما.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[ 11140 ]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رواه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و</w:t>
      </w:r>
      <w:r w:rsidR="00BB3864">
        <w:rPr>
          <w:rFonts w:hint="cs"/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سناد يأتي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وزاد</w:t>
      </w:r>
      <w:r>
        <w:rPr>
          <w:rtl/>
        </w:rPr>
        <w:t>:</w:t>
      </w:r>
      <w:r w:rsidR="00BB3864">
        <w:rPr>
          <w:rtl/>
        </w:rPr>
        <w:t xml:space="preserve"> وقد يختلف المسير</w:t>
      </w:r>
      <w:r>
        <w:rPr>
          <w:rtl/>
        </w:rPr>
        <w:t>،</w:t>
      </w:r>
      <w:r w:rsidR="00BB3864">
        <w:rPr>
          <w:rtl/>
        </w:rPr>
        <w:t xml:space="preserve"> فسير البقر إن</w:t>
      </w:r>
      <w:r w:rsidR="00BB3864">
        <w:rPr>
          <w:rFonts w:hint="cs"/>
          <w:rtl/>
        </w:rPr>
        <w:t>ّ</w:t>
      </w:r>
      <w:r w:rsidR="00BB3864">
        <w:rPr>
          <w:rtl/>
        </w:rPr>
        <w:t>ما هو أربعة فراسخ</w:t>
      </w:r>
      <w:r>
        <w:rPr>
          <w:rtl/>
        </w:rPr>
        <w:t>،</w:t>
      </w:r>
      <w:r w:rsidR="00BB3864">
        <w:rPr>
          <w:rtl/>
        </w:rPr>
        <w:t xml:space="preserve"> وسير الفرس عشرون فرسخاً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ما جعل مسير يوم ثمانية فراسخ لأن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ثمانية فراسخ هو سير الجمال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DD7F3A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صلاة المسافر</w:t>
      </w:r>
    </w:p>
    <w:p w:rsidR="00BB3864" w:rsidRDefault="00BB3864" w:rsidP="00DD7F3A">
      <w:pPr>
        <w:pStyle w:val="libFootnoteCenterBold"/>
        <w:rPr>
          <w:rtl/>
        </w:rPr>
      </w:pPr>
      <w:r>
        <w:rPr>
          <w:rtl/>
        </w:rPr>
        <w:t>الباب 1</w:t>
      </w:r>
    </w:p>
    <w:p w:rsidR="00BB3864" w:rsidRDefault="00BB3864" w:rsidP="00DD7F3A">
      <w:pPr>
        <w:pStyle w:val="libFootnoteCenterBold"/>
        <w:rPr>
          <w:rtl/>
        </w:rPr>
      </w:pPr>
      <w:r>
        <w:rPr>
          <w:rtl/>
        </w:rPr>
        <w:t>فيه 18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290 / 1320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 صدره في الحديث 5 من الباب 24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خرج ذيله في الحديث 3 من الباب 29 من </w:t>
      </w:r>
      <w:r>
        <w:rPr>
          <w:rFonts w:hint="cs"/>
          <w:rtl/>
        </w:rPr>
        <w:t>أ</w:t>
      </w:r>
      <w:r>
        <w:rPr>
          <w:rtl/>
        </w:rPr>
        <w:t>بواب اعداد الفرائض</w:t>
      </w:r>
      <w:r w:rsidR="00EC1548">
        <w:rPr>
          <w:rtl/>
        </w:rPr>
        <w:t>،</w:t>
      </w:r>
      <w:r>
        <w:rPr>
          <w:rtl/>
        </w:rPr>
        <w:t xml:space="preserve"> وقطعة </w:t>
      </w:r>
      <w:r>
        <w:rPr>
          <w:rFonts w:hint="cs"/>
          <w:rtl/>
        </w:rPr>
        <w:t>أ</w:t>
      </w:r>
      <w:r>
        <w:rPr>
          <w:rtl/>
        </w:rPr>
        <w:t xml:space="preserve">خرى منه في الحديث 3 من الباب 44 من </w:t>
      </w:r>
      <w:r>
        <w:rPr>
          <w:rFonts w:hint="cs"/>
          <w:rtl/>
        </w:rPr>
        <w:t>أ</w:t>
      </w:r>
      <w:r>
        <w:rPr>
          <w:rtl/>
        </w:rPr>
        <w:t>بواب المواقيت.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266 / 9</w:t>
      </w:r>
      <w:r w:rsidR="00EC1548">
        <w:rPr>
          <w:rtl/>
        </w:rPr>
        <w:t>،</w:t>
      </w:r>
      <w:r>
        <w:rPr>
          <w:rtl/>
        </w:rPr>
        <w:t xml:space="preserve"> وعيون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DD7F3A">
        <w:rPr>
          <w:rtl/>
        </w:rPr>
        <w:t xml:space="preserve">الرضا </w:t>
      </w:r>
      <w:r w:rsidR="00DB56AE" w:rsidRPr="00DD7F3A">
        <w:rPr>
          <w:rFonts w:hint="cs"/>
          <w:rtl/>
        </w:rPr>
        <w:t xml:space="preserve">( </w:t>
      </w:r>
      <w:r w:rsidR="00DB56AE" w:rsidRPr="00DD7F3A">
        <w:rPr>
          <w:rStyle w:val="libFootnoteAlaemChar"/>
          <w:rFonts w:hint="cs"/>
          <w:rtl/>
        </w:rPr>
        <w:t xml:space="preserve">عليه‌السلام </w:t>
      </w:r>
      <w:r w:rsidR="00DB56AE" w:rsidRPr="00DD7F3A">
        <w:rPr>
          <w:rFonts w:hint="cs"/>
          <w:rtl/>
        </w:rPr>
        <w:t>)</w:t>
      </w:r>
      <w:r w:rsidRPr="00DD7F3A">
        <w:rPr>
          <w:rtl/>
        </w:rPr>
        <w:t xml:space="preserve"> 2</w:t>
      </w:r>
      <w:r w:rsidR="00EC1548">
        <w:rPr>
          <w:rtl/>
        </w:rPr>
        <w:t>:</w:t>
      </w:r>
      <w:r>
        <w:rPr>
          <w:rtl/>
        </w:rPr>
        <w:t xml:space="preserve"> 113 / 1.</w:t>
      </w:r>
    </w:p>
    <w:p w:rsidR="00BB3864" w:rsidRPr="00DC6D7C" w:rsidRDefault="00BB3864" w:rsidP="00E91C93">
      <w:pPr>
        <w:pStyle w:val="libFootnote0"/>
        <w:rPr>
          <w:rtl/>
        </w:rPr>
      </w:pPr>
      <w:r w:rsidRPr="00DC6D7C">
        <w:rPr>
          <w:rtl/>
        </w:rPr>
        <w:t>(1) يأتي في الفائدة ال</w:t>
      </w:r>
      <w:r>
        <w:rPr>
          <w:rFonts w:hint="cs"/>
          <w:rtl/>
        </w:rPr>
        <w:t>أ</w:t>
      </w:r>
      <w:r w:rsidRPr="00DC6D7C">
        <w:rPr>
          <w:rtl/>
        </w:rPr>
        <w:t xml:space="preserve">ولى من الخاتمة </w:t>
      </w:r>
      <w:r w:rsidRPr="00DD7F3A">
        <w:rPr>
          <w:rtl/>
        </w:rPr>
        <w:t>برمز ( ب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والقوافل</w:t>
      </w:r>
      <w:r w:rsidR="00EC1548">
        <w:rPr>
          <w:rtl/>
        </w:rPr>
        <w:t>،</w:t>
      </w:r>
      <w:r>
        <w:rPr>
          <w:rtl/>
        </w:rPr>
        <w:t xml:space="preserve"> وهو الغالب على المسير</w:t>
      </w:r>
      <w:r w:rsidR="00EC1548">
        <w:rPr>
          <w:rtl/>
        </w:rPr>
        <w:t>،</w:t>
      </w:r>
      <w:r>
        <w:rPr>
          <w:rtl/>
        </w:rPr>
        <w:t xml:space="preserve"> وهو أعظم السير الذي يسيره الجم</w:t>
      </w:r>
      <w:r>
        <w:rPr>
          <w:rFonts w:hint="cs"/>
          <w:rtl/>
        </w:rPr>
        <w:t>ّ</w:t>
      </w:r>
      <w:r>
        <w:rPr>
          <w:rtl/>
        </w:rPr>
        <w:t>الون والمكاري</w:t>
      </w:r>
      <w:r>
        <w:rPr>
          <w:rFonts w:hint="cs"/>
          <w:rtl/>
        </w:rPr>
        <w:t>ّ</w:t>
      </w:r>
      <w:r>
        <w:rPr>
          <w:rtl/>
        </w:rPr>
        <w:t>ون.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[ 11141 ]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عبدالله بن يحيى الكاهلي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سمع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 في التقصير في الصلاة</w:t>
      </w:r>
      <w:r>
        <w:rPr>
          <w:rtl/>
        </w:rPr>
        <w:t>:</w:t>
      </w:r>
      <w:r w:rsidR="00BB3864">
        <w:rPr>
          <w:rtl/>
        </w:rPr>
        <w:t xml:space="preserve"> بريد في بريد أربعة وعشرون ميلا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كان أبي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التقصير لم يوضع على البغلة السفواء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والداب</w:t>
      </w:r>
      <w:r w:rsidR="00BB3864">
        <w:rPr>
          <w:rFonts w:hint="cs"/>
          <w:rtl/>
        </w:rPr>
        <w:t>ّ</w:t>
      </w:r>
      <w:r w:rsidR="00BB3864">
        <w:rPr>
          <w:rtl/>
        </w:rPr>
        <w:t>ة الناجية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ما وضع على سير القطار.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EC1548">
        <w:rPr>
          <w:rtl/>
        </w:rPr>
        <w:t>،</w:t>
      </w:r>
      <w:r>
        <w:rPr>
          <w:rtl/>
        </w:rPr>
        <w:t xml:space="preserve"> عن علي بن الحكم</w:t>
      </w:r>
      <w:r w:rsidR="00EC1548">
        <w:rPr>
          <w:rtl/>
        </w:rPr>
        <w:t>،</w:t>
      </w:r>
      <w:r>
        <w:rPr>
          <w:rtl/>
        </w:rPr>
        <w:t xml:space="preserve"> عن عبدالله عن يحيى الكاهلي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إلى قوله</w:t>
      </w:r>
      <w:r w:rsidR="00EC1548">
        <w:rPr>
          <w:rtl/>
        </w:rPr>
        <w:t>:</w:t>
      </w:r>
      <w:r>
        <w:rPr>
          <w:rtl/>
        </w:rPr>
        <w:t xml:space="preserve"> ميلا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أيضا</w:t>
      </w:r>
      <w:r>
        <w:rPr>
          <w:rFonts w:hint="cs"/>
          <w:rtl/>
        </w:rPr>
        <w:t>ً</w:t>
      </w:r>
      <w:r>
        <w:rPr>
          <w:rtl/>
        </w:rPr>
        <w:t xml:space="preserve"> بهذا السند إلى آخره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أن</w:t>
      </w:r>
      <w:r>
        <w:rPr>
          <w:rFonts w:hint="cs"/>
          <w:rtl/>
        </w:rPr>
        <w:t>ّ</w:t>
      </w:r>
      <w:r>
        <w:rPr>
          <w:rtl/>
        </w:rPr>
        <w:t xml:space="preserve"> ما ورد من تحديد المسافة بمسير يوم مخصوص بسير القطار وهو واضح.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[ 11142 ]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وقد سافر رسول الله</w:t>
      </w:r>
      <w:r w:rsidR="00DD7F3A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DD7F3A">
        <w:rPr>
          <w:rFonts w:hint="cs"/>
          <w:rtl/>
        </w:rPr>
        <w:t xml:space="preserve">) ، </w:t>
      </w:r>
      <w:r w:rsidR="00BB3864">
        <w:rPr>
          <w:rtl/>
        </w:rPr>
        <w:t>إلى ذي خشب وهو مسيرة يوم من المدينة يكون إليها بريدان</w:t>
      </w:r>
      <w:r>
        <w:rPr>
          <w:rtl/>
        </w:rPr>
        <w:t>:</w:t>
      </w:r>
      <w:r w:rsidR="00BB3864">
        <w:rPr>
          <w:rtl/>
        </w:rPr>
        <w:t xml:space="preserve"> أربعة وعشرون ميلا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فقصر وأفطر فصار س</w:t>
      </w:r>
      <w:r w:rsidR="00BB3864">
        <w:rPr>
          <w:rFonts w:hint="cs"/>
          <w:rtl/>
        </w:rPr>
        <w:t>ُ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[ 11143 ]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زكريا بن آدم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الحسن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التقصير</w:t>
      </w:r>
      <w:r>
        <w:rPr>
          <w:rtl/>
        </w:rPr>
        <w:t>:</w:t>
      </w:r>
      <w:r w:rsidR="00BB3864">
        <w:rPr>
          <w:rtl/>
        </w:rPr>
        <w:t xml:space="preserve"> في كم 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الرجل إذا كان في ضياع أهل بيته وأمره جائز فيها</w:t>
      </w:r>
      <w:r>
        <w:rPr>
          <w:rtl/>
        </w:rPr>
        <w:t>،</w:t>
      </w:r>
      <w:r w:rsidR="00BB3864">
        <w:rPr>
          <w:rtl/>
        </w:rPr>
        <w:t xml:space="preserve"> يسير في الضياع يومين وليلتين وثلاثة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ولياليهن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>؟</w:t>
      </w:r>
      <w:r w:rsidR="00BB3864">
        <w:rPr>
          <w:rtl/>
        </w:rPr>
        <w:t xml:space="preserve"> فكتب</w:t>
      </w:r>
      <w:r>
        <w:rPr>
          <w:rtl/>
        </w:rPr>
        <w:t>:</w:t>
      </w:r>
      <w:r w:rsidR="00BB3864">
        <w:rPr>
          <w:rtl/>
        </w:rPr>
        <w:t xml:space="preserve"> التقصير في مسير يوم وليلة.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279 / 1269.</w:t>
      </w:r>
    </w:p>
    <w:p w:rsidR="00BB3864" w:rsidRPr="00BC271C" w:rsidRDefault="00BB3864" w:rsidP="00E91C93">
      <w:pPr>
        <w:pStyle w:val="libFootnote0"/>
        <w:rPr>
          <w:rtl/>
        </w:rPr>
      </w:pPr>
      <w:r w:rsidRPr="00BC271C">
        <w:rPr>
          <w:rtl/>
        </w:rPr>
        <w:t>(1) بغلة سفواء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C271C">
        <w:rPr>
          <w:rtl/>
        </w:rPr>
        <w:t>خفيفة سريعة</w:t>
      </w:r>
      <w:r w:rsidRPr="00DF28E3">
        <w:rPr>
          <w:rtl/>
        </w:rPr>
        <w:t>. ( لسان العرب 14</w:t>
      </w:r>
      <w:r w:rsidR="00EC1548" w:rsidRPr="00DF28E3">
        <w:rPr>
          <w:rtl/>
        </w:rPr>
        <w:t>:</w:t>
      </w:r>
      <w:r w:rsidRPr="00DF28E3">
        <w:rPr>
          <w:rtl/>
        </w:rPr>
        <w:t xml:space="preserve"> 388 ).</w:t>
      </w:r>
    </w:p>
    <w:p w:rsidR="00BB3864" w:rsidRPr="00BC271C" w:rsidRDefault="00BB3864" w:rsidP="00E91C93">
      <w:pPr>
        <w:pStyle w:val="libFootnote0"/>
        <w:rPr>
          <w:rtl/>
        </w:rPr>
      </w:pPr>
      <w:r w:rsidRPr="00BC271C">
        <w:rPr>
          <w:rtl/>
        </w:rPr>
        <w:t>(2)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C271C">
        <w:rPr>
          <w:rtl/>
        </w:rPr>
        <w:t>223</w:t>
      </w:r>
      <w:r>
        <w:rPr>
          <w:rtl/>
        </w:rPr>
        <w:t xml:space="preserve"> / </w:t>
      </w:r>
      <w:r w:rsidRPr="00BC271C">
        <w:rPr>
          <w:rtl/>
        </w:rPr>
        <w:t>652.</w:t>
      </w:r>
    </w:p>
    <w:p w:rsidR="00BB3864" w:rsidRPr="00BC271C" w:rsidRDefault="00BB3864" w:rsidP="00E91C93">
      <w:pPr>
        <w:pStyle w:val="libFootnote0"/>
        <w:rPr>
          <w:rtl/>
        </w:rPr>
      </w:pPr>
      <w:r w:rsidRPr="00BC271C">
        <w:rPr>
          <w:rtl/>
        </w:rPr>
        <w:t>(3)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C271C">
        <w:rPr>
          <w:rtl/>
        </w:rPr>
        <w:t>207</w:t>
      </w:r>
      <w:r>
        <w:rPr>
          <w:rtl/>
        </w:rPr>
        <w:t xml:space="preserve"> / </w:t>
      </w:r>
      <w:r w:rsidRPr="00BC271C">
        <w:rPr>
          <w:rtl/>
        </w:rPr>
        <w:t>493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C271C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C271C">
        <w:rPr>
          <w:rtl/>
        </w:rPr>
        <w:t>223</w:t>
      </w:r>
      <w:r>
        <w:rPr>
          <w:rtl/>
        </w:rPr>
        <w:t xml:space="preserve"> / </w:t>
      </w:r>
      <w:r w:rsidRPr="00BC271C">
        <w:rPr>
          <w:rtl/>
        </w:rPr>
        <w:t>787.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278 / 1266.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287 / 1305.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من يسير في يوم وليلة ثمانية فراسخ</w:t>
      </w:r>
      <w:r w:rsidR="00EC1548">
        <w:rPr>
          <w:rtl/>
        </w:rPr>
        <w:t>،</w:t>
      </w:r>
      <w:r>
        <w:rPr>
          <w:rtl/>
        </w:rPr>
        <w:t xml:space="preserve"> أو على أن</w:t>
      </w:r>
      <w:r>
        <w:rPr>
          <w:rFonts w:hint="cs"/>
          <w:rtl/>
        </w:rPr>
        <w:t>ّ</w:t>
      </w:r>
      <w:r>
        <w:rPr>
          <w:rtl/>
        </w:rPr>
        <w:t xml:space="preserve"> الواو بمعنى أو</w:t>
      </w:r>
      <w:r w:rsidR="00EC1548">
        <w:rPr>
          <w:rtl/>
        </w:rPr>
        <w:t>،</w:t>
      </w:r>
      <w:r>
        <w:rPr>
          <w:rtl/>
        </w:rPr>
        <w:t xml:space="preserve">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أو على التقي</w:t>
      </w:r>
      <w:r>
        <w:rPr>
          <w:rFonts w:hint="cs"/>
          <w:rtl/>
        </w:rPr>
        <w:t>ّ</w:t>
      </w:r>
      <w:r>
        <w:rPr>
          <w:rtl/>
        </w:rPr>
        <w:t>ة لموافقته لبعض العام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EC1548" w:rsidP="00DD7F3A">
      <w:pPr>
        <w:pStyle w:val="libNormal"/>
        <w:rPr>
          <w:rtl/>
        </w:rPr>
      </w:pPr>
      <w:r>
        <w:rPr>
          <w:rtl/>
        </w:rPr>
        <w:t>[ 11144 ]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( </w:t>
      </w:r>
      <w:r w:rsidR="00BB3864">
        <w:rPr>
          <w:rtl/>
        </w:rPr>
        <w:t>بأسانيد تأتي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كتابه إلى المأمون</w:t>
      </w:r>
      <w:r>
        <w:rPr>
          <w:rFonts w:hint="cs"/>
          <w:rtl/>
        </w:rPr>
        <w:t xml:space="preserve"> -:</w:t>
      </w:r>
      <w:r w:rsidR="00BB3864">
        <w:rPr>
          <w:rtl/>
        </w:rPr>
        <w:t xml:space="preserve"> والتقصير في ثمانية فراسخ وما زاد</w:t>
      </w:r>
      <w:r>
        <w:rPr>
          <w:rtl/>
        </w:rPr>
        <w:t>،</w:t>
      </w:r>
      <w:r w:rsidR="00BB3864">
        <w:rPr>
          <w:rtl/>
        </w:rPr>
        <w:t xml:space="preserve"> وإذا قص</w:t>
      </w:r>
      <w:r w:rsidR="00BB3864">
        <w:rPr>
          <w:rFonts w:hint="cs"/>
          <w:rtl/>
        </w:rPr>
        <w:t>ّ</w:t>
      </w:r>
      <w:r w:rsidR="00BB3864">
        <w:rPr>
          <w:rtl/>
        </w:rPr>
        <w:t>رت أفطرت.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[ 11145 ]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أبي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التقصير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في بريدين أو بياض يوم.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[ 11146 ]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</w:t>
      </w:r>
      <w:r>
        <w:rPr>
          <w:rtl/>
        </w:rPr>
        <w:t>،</w:t>
      </w:r>
      <w:r w:rsidR="00BB3864">
        <w:rPr>
          <w:rtl/>
        </w:rPr>
        <w:t xml:space="preserve"> عن الحسين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سألته عن المسافر</w:t>
      </w:r>
      <w:r>
        <w:rPr>
          <w:rtl/>
        </w:rPr>
        <w:t>،</w:t>
      </w:r>
      <w:r w:rsidR="00BB3864">
        <w:rPr>
          <w:rtl/>
        </w:rPr>
        <w:t xml:space="preserve"> في كم 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في مسيرة يوم وذلك بريدان وهما ثمانية فراسخ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DD7F3A">
      <w:pPr>
        <w:pStyle w:val="libNormal"/>
        <w:rPr>
          <w:rtl/>
        </w:rPr>
      </w:pPr>
      <w:r>
        <w:rPr>
          <w:rtl/>
        </w:rPr>
        <w:t>[ 11147 ]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</w:t>
      </w:r>
      <w:r>
        <w:rPr>
          <w:rtl/>
        </w:rPr>
        <w:t>،</w:t>
      </w:r>
      <w:r w:rsidR="00BB3864">
        <w:rPr>
          <w:rtl/>
        </w:rPr>
        <w:t xml:space="preserve"> عن الحسن بن محبوب</w:t>
      </w:r>
      <w:r>
        <w:rPr>
          <w:rtl/>
        </w:rPr>
        <w:t>،</w:t>
      </w:r>
      <w:r w:rsidR="00BB3864">
        <w:rPr>
          <w:rtl/>
        </w:rPr>
        <w:t xml:space="preserve"> عن أبي جميلة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بأس للمسافر أن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الصلاة في سفره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مسيرة يومين.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وجو</w:t>
      </w:r>
      <w:r>
        <w:rPr>
          <w:rFonts w:hint="cs"/>
          <w:rtl/>
        </w:rPr>
        <w:t>ّ</w:t>
      </w:r>
      <w:r>
        <w:rPr>
          <w:rtl/>
        </w:rPr>
        <w:t>ز حمله على من يسير في اليومين أقل</w:t>
      </w:r>
      <w:r>
        <w:rPr>
          <w:rFonts w:hint="cs"/>
          <w:rtl/>
        </w:rPr>
        <w:t>ّ</w:t>
      </w:r>
      <w:r>
        <w:rPr>
          <w:rtl/>
        </w:rPr>
        <w:t xml:space="preserve"> من المسافة.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BC271C" w:rsidRDefault="00BB3864" w:rsidP="00E91C93">
      <w:pPr>
        <w:pStyle w:val="libFootnote0"/>
        <w:rPr>
          <w:rtl/>
        </w:rPr>
      </w:pPr>
      <w:r w:rsidRPr="00BC271C">
        <w:rPr>
          <w:rtl/>
        </w:rPr>
        <w:t>(1) تقدم في الحديث 1 و 2 من هذا الباب.</w:t>
      </w:r>
    </w:p>
    <w:p w:rsidR="00BB3864" w:rsidRPr="00BC271C" w:rsidRDefault="00BB3864" w:rsidP="00E91C93">
      <w:pPr>
        <w:pStyle w:val="libFootnote0"/>
        <w:rPr>
          <w:rtl/>
        </w:rPr>
      </w:pPr>
      <w:r w:rsidRPr="00BC271C">
        <w:rPr>
          <w:rtl/>
        </w:rPr>
        <w:t>(2) يأتي في الحديث 6 و 7 وغيرهما من هذا الباب.</w:t>
      </w:r>
    </w:p>
    <w:p w:rsidR="00BB3864" w:rsidRDefault="00BB3864" w:rsidP="00DD7F3A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Fonts w:hint="cs"/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الرضا </w:t>
      </w:r>
      <w:r w:rsidR="00DD7F3A" w:rsidRPr="00DD7F3A">
        <w:rPr>
          <w:rFonts w:hint="cs"/>
          <w:rtl/>
        </w:rPr>
        <w:t xml:space="preserve">( </w:t>
      </w:r>
      <w:r w:rsidR="00DD7F3A" w:rsidRPr="00DD7F3A">
        <w:rPr>
          <w:rStyle w:val="libFootnoteAlaemChar"/>
          <w:rFonts w:hint="cs"/>
          <w:rtl/>
        </w:rPr>
        <w:t xml:space="preserve">عليه‌السلام </w:t>
      </w:r>
      <w:r w:rsidR="00DD7F3A" w:rsidRPr="00DD7F3A">
        <w:rPr>
          <w:rFonts w:hint="cs"/>
          <w:rtl/>
        </w:rPr>
        <w:t>)</w:t>
      </w:r>
      <w:r w:rsidRPr="00DD7F3A">
        <w:rPr>
          <w:rtl/>
        </w:rPr>
        <w:t xml:space="preserve"> </w:t>
      </w:r>
      <w:r>
        <w:rPr>
          <w:rtl/>
        </w:rPr>
        <w:t>2</w:t>
      </w:r>
      <w:r w:rsidR="00EC1548">
        <w:rPr>
          <w:rtl/>
        </w:rPr>
        <w:t>:</w:t>
      </w:r>
      <w:r>
        <w:rPr>
          <w:rtl/>
        </w:rPr>
        <w:t xml:space="preserve"> 123 / 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خرجه في الحديث 17 من الباب 2 من هذه الأبواب</w:t>
      </w:r>
      <w:r w:rsidR="00EC1548">
        <w:rPr>
          <w:rtl/>
        </w:rPr>
        <w:t>،</w:t>
      </w:r>
      <w:r>
        <w:rPr>
          <w:rtl/>
        </w:rPr>
        <w:t xml:space="preserve"> وذيله في الحديث 4 من الباب 2 من </w:t>
      </w:r>
      <w:r>
        <w:rPr>
          <w:rFonts w:hint="cs"/>
          <w:rtl/>
        </w:rPr>
        <w:t>أ</w:t>
      </w:r>
      <w:r>
        <w:rPr>
          <w:rtl/>
        </w:rPr>
        <w:t>بواب من يصح منه الصوم.</w:t>
      </w:r>
    </w:p>
    <w:p w:rsidR="00BB3864" w:rsidRPr="00BC271C" w:rsidRDefault="00BB3864" w:rsidP="00DD7F3A">
      <w:pPr>
        <w:pStyle w:val="libFootnote0"/>
        <w:rPr>
          <w:rtl/>
        </w:rPr>
      </w:pPr>
      <w:r w:rsidRPr="00BC271C">
        <w:rPr>
          <w:rtl/>
        </w:rPr>
        <w:t>(</w:t>
      </w:r>
      <w:r w:rsidR="00DD7F3A">
        <w:rPr>
          <w:rFonts w:hint="cs"/>
          <w:rtl/>
        </w:rPr>
        <w:t>3</w:t>
      </w:r>
      <w:r w:rsidRPr="00BC271C">
        <w:rPr>
          <w:rtl/>
        </w:rPr>
        <w:t>) يأتي في الفائدة ال</w:t>
      </w:r>
      <w:r>
        <w:rPr>
          <w:rFonts w:hint="cs"/>
          <w:rtl/>
        </w:rPr>
        <w:t>أ</w:t>
      </w:r>
      <w:r w:rsidRPr="00BC271C">
        <w:rPr>
          <w:rtl/>
        </w:rPr>
        <w:t xml:space="preserve">ولى من الخاتمة </w:t>
      </w:r>
      <w:r w:rsidRPr="00DD7F3A">
        <w:rPr>
          <w:rtl/>
        </w:rPr>
        <w:t>برمز ( ب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210 / 506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225 / 802.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207 / 492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222 / 786.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209 / 505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225 / 801.</w:t>
      </w:r>
    </w:p>
    <w:p w:rsidR="00BB3864" w:rsidRPr="00BC271C" w:rsidRDefault="00BB3864" w:rsidP="00DD7F3A">
      <w:pPr>
        <w:pStyle w:val="libFootnote0"/>
        <w:rPr>
          <w:rtl/>
        </w:rPr>
      </w:pPr>
      <w:r w:rsidRPr="00BC271C">
        <w:rPr>
          <w:rtl/>
        </w:rPr>
        <w:t>(</w:t>
      </w:r>
      <w:r w:rsidR="00DD7F3A">
        <w:rPr>
          <w:rFonts w:hint="cs"/>
          <w:rtl/>
        </w:rPr>
        <w:t>4</w:t>
      </w:r>
      <w:r w:rsidRPr="00BC271C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C271C">
        <w:rPr>
          <w:rtl/>
        </w:rPr>
        <w:t>السفر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C271C">
        <w:rPr>
          <w:rtl/>
        </w:rPr>
        <w:t>وفي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C271C">
        <w:rPr>
          <w:rtl/>
        </w:rPr>
        <w:t>في السفر بدل ما بين القوسين.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[ 11148 ]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أبي نصر</w:t>
      </w:r>
      <w:r>
        <w:rPr>
          <w:rtl/>
        </w:rPr>
        <w:t>،</w:t>
      </w:r>
      <w:r w:rsidR="00BB3864">
        <w:rPr>
          <w:rtl/>
        </w:rPr>
        <w:t xml:space="preserve"> عن أبي الحسن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يريد السفر</w:t>
      </w:r>
      <w:r>
        <w:rPr>
          <w:rtl/>
        </w:rPr>
        <w:t>،</w:t>
      </w:r>
      <w:r w:rsidR="00BB3864">
        <w:rPr>
          <w:rtl/>
        </w:rPr>
        <w:t xml:space="preserve"> في كم يقصر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في ثلاثة برد.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أيضا</w:t>
      </w:r>
      <w:r>
        <w:rPr>
          <w:rFonts w:hint="cs"/>
          <w:rtl/>
        </w:rPr>
        <w:t>ً</w:t>
      </w:r>
      <w:r>
        <w:rPr>
          <w:rtl/>
        </w:rPr>
        <w:t xml:space="preserve"> على التقي</w:t>
      </w:r>
      <w:r>
        <w:rPr>
          <w:rFonts w:hint="cs"/>
          <w:rtl/>
        </w:rPr>
        <w:t>ّ</w:t>
      </w:r>
      <w:r>
        <w:rPr>
          <w:rtl/>
        </w:rPr>
        <w:t>ة مع أن</w:t>
      </w:r>
      <w:r>
        <w:rPr>
          <w:rFonts w:hint="cs"/>
          <w:rtl/>
        </w:rPr>
        <w:t>ّ</w:t>
      </w:r>
      <w:r>
        <w:rPr>
          <w:rtl/>
        </w:rPr>
        <w:t>ه لا تصريح فيه بأن</w:t>
      </w:r>
      <w:r>
        <w:rPr>
          <w:rFonts w:hint="cs"/>
          <w:rtl/>
        </w:rPr>
        <w:t>ّ</w:t>
      </w:r>
      <w:r>
        <w:rPr>
          <w:rtl/>
        </w:rPr>
        <w:t>ه لا يقص</w:t>
      </w:r>
      <w:r>
        <w:rPr>
          <w:rFonts w:hint="cs"/>
          <w:rtl/>
        </w:rPr>
        <w:t>ّ</w:t>
      </w:r>
      <w:r>
        <w:rPr>
          <w:rtl/>
        </w:rPr>
        <w:t>ر فيما دونها.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[ 11149 ]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النضر</w:t>
      </w:r>
      <w:r>
        <w:rPr>
          <w:rtl/>
        </w:rPr>
        <w:t>،</w:t>
      </w:r>
      <w:r w:rsidR="00BB3864">
        <w:rPr>
          <w:rtl/>
        </w:rPr>
        <w:t xml:space="preserve"> عن عاصم بن حميد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في كم 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الرجل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في بياض يوم أو بريدين.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[ 11150 ]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وبهذا الإِسناد مثله</w:t>
      </w:r>
      <w:r>
        <w:rPr>
          <w:rtl/>
        </w:rPr>
        <w:t>،</w:t>
      </w:r>
      <w:r w:rsidR="00BB3864">
        <w:rPr>
          <w:rtl/>
        </w:rPr>
        <w:t xml:space="preserve"> وزاد</w:t>
      </w:r>
      <w:r>
        <w:rPr>
          <w:rtl/>
        </w:rPr>
        <w:t>:</w:t>
      </w:r>
      <w:r w:rsidR="00BB3864">
        <w:rPr>
          <w:rtl/>
        </w:rPr>
        <w:t xml:space="preserve"> فان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 xml:space="preserve">خرج إلى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ذي خشب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فقصّر وأفطر </w:t>
      </w:r>
      <w:r w:rsidR="00BB3864" w:rsidRPr="00BB3864">
        <w:rPr>
          <w:rStyle w:val="libFootnotenumChar"/>
          <w:rtl/>
        </w:rPr>
        <w:t>(2)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وكم ذي خشب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بريدان.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[ 11151 ]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سألته عن المسافر</w:t>
      </w:r>
      <w:r>
        <w:rPr>
          <w:rtl/>
        </w:rPr>
        <w:t>،</w:t>
      </w:r>
      <w:r w:rsidR="00BB3864">
        <w:rPr>
          <w:rtl/>
        </w:rPr>
        <w:t xml:space="preserve"> في كم 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في مسيرة يوم وهي ثمانية فراسخ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EC1548" w:rsidRDefault="00EC1548" w:rsidP="00DD7F3A">
      <w:pPr>
        <w:pStyle w:val="libNormal"/>
        <w:rPr>
          <w:rtl/>
        </w:rPr>
      </w:pPr>
      <w:r>
        <w:rPr>
          <w:rtl/>
        </w:rPr>
        <w:t>[ 11152 ]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بإسناده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علي بن الحسن</w:t>
      </w:r>
      <w:r w:rsidR="00BB3864" w:rsidRPr="00DB56AE">
        <w:rPr>
          <w:rStyle w:val="libNormalChar"/>
          <w:rtl/>
        </w:rPr>
        <w:t xml:space="preserve"> 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عبد الرحمن بن أبي نجران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عيص بن القاسم</w:t>
      </w:r>
      <w:r>
        <w:rPr>
          <w:rtl/>
        </w:rPr>
        <w:t>،</w:t>
      </w:r>
      <w:r w:rsidR="00BB3864">
        <w:rPr>
          <w:rtl/>
        </w:rPr>
        <w:t xml:space="preserve"> عن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209 / 504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225 / 800.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222 / 651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223 / 789.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222 / 651.</w:t>
      </w:r>
    </w:p>
    <w:p w:rsidR="00BB3864" w:rsidRPr="00D86CD9" w:rsidRDefault="00BB3864" w:rsidP="00E91C93">
      <w:pPr>
        <w:pStyle w:val="libFootnote0"/>
        <w:rPr>
          <w:rtl/>
        </w:rPr>
      </w:pPr>
      <w:r w:rsidRPr="00D86CD9">
        <w:rPr>
          <w:rtl/>
        </w:rPr>
        <w:t>(1) ذو خ</w:t>
      </w:r>
      <w:r>
        <w:rPr>
          <w:rFonts w:hint="cs"/>
          <w:rtl/>
        </w:rPr>
        <w:t>ُ</w:t>
      </w:r>
      <w:r w:rsidRPr="00D86CD9">
        <w:rPr>
          <w:rtl/>
        </w:rPr>
        <w:t>ش</w:t>
      </w:r>
      <w:r>
        <w:rPr>
          <w:rFonts w:hint="cs"/>
          <w:rtl/>
        </w:rPr>
        <w:t>ُ</w:t>
      </w:r>
      <w:r w:rsidRPr="00D86CD9">
        <w:rPr>
          <w:rtl/>
        </w:rPr>
        <w:t>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86CD9">
        <w:rPr>
          <w:rtl/>
        </w:rPr>
        <w:t>واد على مسيرة ليلة من المدينة المنورة</w:t>
      </w:r>
      <w:r w:rsidRPr="00DF28E3">
        <w:rPr>
          <w:rtl/>
        </w:rPr>
        <w:t>. ( معجم البلدان 2</w:t>
      </w:r>
      <w:r w:rsidR="00EC1548" w:rsidRPr="00DF28E3">
        <w:rPr>
          <w:rtl/>
        </w:rPr>
        <w:t>:</w:t>
      </w:r>
      <w:r w:rsidRPr="00DF28E3">
        <w:rPr>
          <w:rtl/>
        </w:rPr>
        <w:t xml:space="preserve"> 372 ).</w:t>
      </w:r>
    </w:p>
    <w:p w:rsidR="00BB3864" w:rsidRPr="00D86CD9" w:rsidRDefault="00BB3864" w:rsidP="00E91C93">
      <w:pPr>
        <w:pStyle w:val="libFootnote0"/>
        <w:rPr>
          <w:rtl/>
        </w:rPr>
      </w:pPr>
      <w:r w:rsidRPr="00D86CD9">
        <w:rPr>
          <w:rtl/>
        </w:rPr>
        <w:t>(2) ليس في المصدر.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222 / 650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ذيله في الحديث 4 من الباب 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221 / 647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223 / 788.</w:t>
      </w:r>
    </w:p>
    <w:p w:rsidR="00BB3864" w:rsidRPr="00D86CD9" w:rsidRDefault="00BB3864" w:rsidP="00DD7F3A">
      <w:pPr>
        <w:pStyle w:val="libFootnote0"/>
        <w:rPr>
          <w:rtl/>
        </w:rPr>
      </w:pPr>
      <w:r w:rsidRPr="00D86CD9">
        <w:rPr>
          <w:rtl/>
        </w:rPr>
        <w:t>(</w:t>
      </w:r>
      <w:r w:rsidR="00DD7F3A">
        <w:rPr>
          <w:rFonts w:hint="cs"/>
          <w:rtl/>
        </w:rPr>
        <w:t>3</w:t>
      </w:r>
      <w:r w:rsidRPr="00D86CD9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86CD9">
        <w:rPr>
          <w:rtl/>
        </w:rPr>
        <w:t>الحسن بن علي.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في التقصير</w:t>
      </w:r>
      <w:r w:rsidR="00EC1548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>ه أربعة وعشرون ميلا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[ 11153 ]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وهارون بن مسلم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كم أدنى ما يقصر فيه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جرت السنة ببياض يوم</w:t>
      </w:r>
      <w:r>
        <w:rPr>
          <w:rtl/>
        </w:rPr>
        <w:t>،</w:t>
      </w:r>
      <w:r w:rsidR="00BB3864">
        <w:rPr>
          <w:rtl/>
        </w:rPr>
        <w:t xml:space="preserve"> فقلت له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بياض يوم يختلف</w:t>
      </w:r>
      <w:r>
        <w:rPr>
          <w:rtl/>
        </w:rPr>
        <w:t>،</w:t>
      </w:r>
      <w:r w:rsidR="00BB3864">
        <w:rPr>
          <w:rtl/>
        </w:rPr>
        <w:t xml:space="preserve"> يسير الرجل خمسة عشر فرسخا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في يوم ويسير ال</w:t>
      </w:r>
      <w:r w:rsidR="00BB3864">
        <w:rPr>
          <w:rFonts w:hint="cs"/>
          <w:rtl/>
        </w:rPr>
        <w:t>آ</w:t>
      </w:r>
      <w:r w:rsidR="00BB3864">
        <w:rPr>
          <w:rtl/>
        </w:rPr>
        <w:t>خر أربعة فراسخ وخمسة فراسخ في يوم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ه ليس إلى ذلك ينظر</w:t>
      </w:r>
      <w:r>
        <w:rPr>
          <w:rtl/>
        </w:rPr>
        <w:t>،</w:t>
      </w:r>
      <w:r w:rsidR="00BB3864">
        <w:rPr>
          <w:rtl/>
        </w:rPr>
        <w:t xml:space="preserve"> أما رأيت سير هذه الاميال بين مك</w:t>
      </w:r>
      <w:r w:rsidR="00BB3864">
        <w:rPr>
          <w:rFonts w:hint="cs"/>
          <w:rtl/>
        </w:rPr>
        <w:t>ّ</w:t>
      </w:r>
      <w:r w:rsidR="00BB3864">
        <w:rPr>
          <w:rtl/>
        </w:rPr>
        <w:t>ة والمدينة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أومأ بيده</w:t>
      </w:r>
      <w:r>
        <w:rPr>
          <w:rtl/>
        </w:rPr>
        <w:t>،</w:t>
      </w:r>
      <w:r w:rsidR="00BB3864">
        <w:rPr>
          <w:rtl/>
        </w:rPr>
        <w:t xml:space="preserve"> أربعة وعشرين ميلا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يكون ثمانية فراسخ.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[ 11154 ]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أبي جعفر</w:t>
      </w:r>
      <w:r>
        <w:rPr>
          <w:rtl/>
        </w:rPr>
        <w:t>،</w:t>
      </w:r>
      <w:r w:rsidR="00BB3864">
        <w:rPr>
          <w:rtl/>
        </w:rPr>
        <w:t xml:space="preserve"> عن الحسن بن علي بن يقطين</w:t>
      </w:r>
      <w:r>
        <w:rPr>
          <w:rtl/>
        </w:rPr>
        <w:t>،</w:t>
      </w:r>
      <w:r w:rsidR="00BB3864">
        <w:rPr>
          <w:rtl/>
        </w:rPr>
        <w:t xml:space="preserve"> عن أخيه الحسين</w:t>
      </w:r>
      <w:r>
        <w:rPr>
          <w:rtl/>
        </w:rPr>
        <w:t>،</w:t>
      </w:r>
      <w:r w:rsidR="00BB3864">
        <w:rPr>
          <w:rtl/>
        </w:rPr>
        <w:t xml:space="preserve"> عن أبيه علي بن يقطين قال</w:t>
      </w:r>
      <w:r>
        <w:rPr>
          <w:rtl/>
        </w:rPr>
        <w:t>:</w:t>
      </w:r>
      <w:r w:rsidR="00BB3864">
        <w:rPr>
          <w:rtl/>
        </w:rPr>
        <w:t xml:space="preserve"> سألت أبا الحسن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عن الرجل يخرج في سفره وهو في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في مسيرة يوم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يجب عليه التقصير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في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مسيرة يوم</w:t>
      </w:r>
      <w:r>
        <w:rPr>
          <w:rtl/>
        </w:rPr>
        <w:t>،</w:t>
      </w:r>
      <w:r w:rsidR="00BB3864">
        <w:rPr>
          <w:rtl/>
        </w:rPr>
        <w:t xml:space="preserve"> وإن كان يدور في عمله.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[ 11155 ]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عمر بن عبد العزيز الكش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في كتاب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الرجال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قتيبة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غير واحد</w:t>
      </w:r>
      <w:r>
        <w:rPr>
          <w:rtl/>
        </w:rPr>
        <w:t>،</w:t>
      </w:r>
      <w:r w:rsidR="00BB3864">
        <w:rPr>
          <w:rtl/>
        </w:rPr>
        <w:t xml:space="preserve"> من أصحابنا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حكيم وغيره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571A43">
        <w:rPr>
          <w:rtl/>
        </w:rPr>
        <w:t xml:space="preserve"> عن أبيه</w:t>
      </w:r>
      <w:r>
        <w:rPr>
          <w:rtl/>
        </w:rPr>
        <w:t>،</w:t>
      </w:r>
      <w:r w:rsidR="00BB3864" w:rsidRPr="00571A43">
        <w:rPr>
          <w:rtl/>
        </w:rPr>
        <w:t xml:space="preserve"> عن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571A43">
        <w:rPr>
          <w:rtl/>
        </w:rPr>
        <w:t>قال</w:t>
      </w:r>
      <w:r>
        <w:rPr>
          <w:rtl/>
        </w:rPr>
        <w:t>:</w:t>
      </w:r>
      <w:r w:rsidR="00BB3864" w:rsidRPr="00571A43">
        <w:rPr>
          <w:rtl/>
        </w:rPr>
        <w:t xml:space="preserve"> </w:t>
      </w:r>
      <w:r w:rsidR="00BB3864">
        <w:rPr>
          <w:rtl/>
        </w:rPr>
        <w:t>التقصير يجب في بريدين.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[ 11156 ]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>
        <w:rPr>
          <w:rtl/>
        </w:rPr>
        <w:t>ا</w:t>
      </w:r>
      <w:r w:rsidR="00BB3864">
        <w:rPr>
          <w:rtl/>
        </w:rPr>
        <w:t>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الطوسي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الأمالي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سناد يأتي في إقامة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222 / 649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14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209 / 503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225 / 799.</w:t>
      </w:r>
    </w:p>
    <w:p w:rsidR="00BB3864" w:rsidRPr="002E4AE4" w:rsidRDefault="00BB3864" w:rsidP="00E91C93">
      <w:pPr>
        <w:pStyle w:val="libFootnote0"/>
        <w:rPr>
          <w:rtl/>
        </w:rPr>
      </w:pPr>
      <w:r w:rsidRPr="002E4AE4">
        <w:rPr>
          <w:rtl/>
        </w:rPr>
        <w:t>(1) ليس في المصدر.</w:t>
      </w:r>
    </w:p>
    <w:p w:rsidR="00BB3864" w:rsidRPr="002E4AE4" w:rsidRDefault="00BB3864" w:rsidP="00E91C93">
      <w:pPr>
        <w:pStyle w:val="libFootnote0"/>
        <w:rPr>
          <w:rtl/>
        </w:rPr>
      </w:pPr>
      <w:r w:rsidRPr="002E4AE4">
        <w:rPr>
          <w:rtl/>
        </w:rPr>
        <w:t>(2)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Pr="002E4AE4">
        <w:rPr>
          <w:rtl/>
        </w:rPr>
        <w:t>ذا كان.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>رجال الكشي 1</w:t>
      </w:r>
      <w:r w:rsidR="00EC1548">
        <w:rPr>
          <w:rtl/>
        </w:rPr>
        <w:t>:</w:t>
      </w:r>
      <w:r>
        <w:rPr>
          <w:rtl/>
        </w:rPr>
        <w:t xml:space="preserve"> 389 / 279.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EC1548">
        <w:rPr>
          <w:rtl/>
        </w:rPr>
        <w:t>:</w:t>
      </w:r>
      <w:r>
        <w:rPr>
          <w:rtl/>
        </w:rPr>
        <w:t xml:space="preserve"> 357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20 من الباب 15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28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العشرة</w:t>
      </w:r>
      <w:r w:rsidR="00EC1548">
        <w:rPr>
          <w:rtl/>
        </w:rPr>
        <w:t>،</w:t>
      </w:r>
      <w:r>
        <w:rPr>
          <w:rtl/>
        </w:rPr>
        <w:t xml:space="preserve"> عن سويد بن غفلة</w:t>
      </w:r>
      <w:r w:rsidR="00EC1548">
        <w:rPr>
          <w:rtl/>
        </w:rPr>
        <w:t>،</w:t>
      </w:r>
      <w:r>
        <w:rPr>
          <w:rtl/>
        </w:rPr>
        <w:t xml:space="preserve">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وعمر وأبي بكر وابن عباس</w:t>
      </w:r>
      <w:r w:rsidR="00EC154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هم قالوا</w:t>
      </w:r>
      <w:r w:rsidR="00EC1548">
        <w:rPr>
          <w:rtl/>
        </w:rPr>
        <w:t>:</w:t>
      </w:r>
      <w:r>
        <w:rPr>
          <w:rtl/>
        </w:rPr>
        <w:t xml:space="preserve"> لا تقصير في أقل من ثلاث.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فتوى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معهم محمولة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واعلم أن</w:t>
      </w:r>
      <w:r>
        <w:rPr>
          <w:rFonts w:hint="cs"/>
          <w:rtl/>
        </w:rPr>
        <w:t>ّ</w:t>
      </w:r>
      <w:r>
        <w:rPr>
          <w:rtl/>
        </w:rPr>
        <w:t xml:space="preserve"> هذه ال</w:t>
      </w:r>
      <w:r>
        <w:rPr>
          <w:rFonts w:hint="cs"/>
          <w:rtl/>
        </w:rPr>
        <w:t>أ</w:t>
      </w:r>
      <w:r>
        <w:rPr>
          <w:rtl/>
        </w:rPr>
        <w:t>حاديث لا تدل</w:t>
      </w:r>
      <w:r>
        <w:rPr>
          <w:rFonts w:hint="cs"/>
          <w:rtl/>
        </w:rPr>
        <w:t>ّ</w:t>
      </w:r>
      <w:r>
        <w:rPr>
          <w:rtl/>
        </w:rPr>
        <w:t xml:space="preserve"> على اشتراط كون الثمانية فراسخ كل</w:t>
      </w:r>
      <w:r>
        <w:rPr>
          <w:rFonts w:hint="cs"/>
          <w:rtl/>
        </w:rPr>
        <w:t>ّ</w:t>
      </w:r>
      <w:r>
        <w:rPr>
          <w:rtl/>
        </w:rPr>
        <w:t>ها ذهابا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فلا تنافي التصريح فيما يأتي بوجوب التقصير على من قصد أربعة فراسخ ذهابا</w:t>
      </w:r>
      <w:r>
        <w:rPr>
          <w:rFonts w:hint="cs"/>
          <w:rtl/>
        </w:rPr>
        <w:t>ً</w:t>
      </w:r>
      <w:r>
        <w:rPr>
          <w:rtl/>
        </w:rPr>
        <w:t xml:space="preserve"> ومثلها عودا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خصوصا</w:t>
      </w:r>
      <w:r>
        <w:rPr>
          <w:rFonts w:hint="cs"/>
          <w:rtl/>
        </w:rPr>
        <w:t>ً</w:t>
      </w:r>
      <w:r>
        <w:rPr>
          <w:rtl/>
        </w:rPr>
        <w:t xml:space="preserve"> مع اجتماع التقديرين في عد</w:t>
      </w:r>
      <w:r>
        <w:rPr>
          <w:rFonts w:hint="cs"/>
          <w:rtl/>
        </w:rPr>
        <w:t>ّ</w:t>
      </w:r>
      <w:r>
        <w:rPr>
          <w:rtl/>
        </w:rPr>
        <w:t xml:space="preserve">ة أحاديث كما يأتي إن شاء الله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في أحاديث خفاء الجدران وال</w:t>
      </w:r>
      <w:r>
        <w:rPr>
          <w:rFonts w:hint="cs"/>
          <w:rtl/>
        </w:rPr>
        <w:t>أ</w:t>
      </w:r>
      <w:r>
        <w:rPr>
          <w:rtl/>
        </w:rPr>
        <w:t>ذان ما ظاهره المنافاة ونبي</w:t>
      </w:r>
      <w:r>
        <w:rPr>
          <w:rFonts w:hint="cs"/>
          <w:rtl/>
        </w:rPr>
        <w:t>ّ</w:t>
      </w:r>
      <w:r>
        <w:rPr>
          <w:rtl/>
        </w:rPr>
        <w:t xml:space="preserve">ن وجهه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586" w:name="_Toc278688287"/>
      <w:bookmarkStart w:id="1587" w:name="_Toc301887088"/>
      <w:bookmarkStart w:id="1588" w:name="_Toc375212547"/>
      <w:bookmarkStart w:id="1589" w:name="_Toc375215227"/>
      <w:bookmarkStart w:id="1590" w:name="_Toc262664291"/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باب وجوب القصر على من قصد ثمانية فراسخ أربعة ذهابا</w:t>
      </w:r>
      <w:bookmarkEnd w:id="1586"/>
      <w:bookmarkEnd w:id="1587"/>
      <w:r>
        <w:rPr>
          <w:rFonts w:hint="cs"/>
          <w:rtl/>
        </w:rPr>
        <w:t>ً</w:t>
      </w:r>
      <w:r>
        <w:rPr>
          <w:rtl/>
        </w:rPr>
        <w:t xml:space="preserve"> </w:t>
      </w:r>
      <w:bookmarkStart w:id="1591" w:name="_Toc278688288"/>
      <w:bookmarkStart w:id="1592" w:name="_Toc301887089"/>
      <w:r>
        <w:rPr>
          <w:rtl/>
        </w:rPr>
        <w:t xml:space="preserve">وأربعة </w:t>
      </w:r>
      <w:r>
        <w:rPr>
          <w:rFonts w:hint="cs"/>
          <w:rtl/>
        </w:rPr>
        <w:t>إ</w:t>
      </w:r>
      <w:r>
        <w:rPr>
          <w:rtl/>
        </w:rPr>
        <w:t>يابا</w:t>
      </w:r>
      <w:r>
        <w:rPr>
          <w:rFonts w:hint="cs"/>
          <w:rtl/>
        </w:rPr>
        <w:t>ً</w:t>
      </w:r>
      <w:r>
        <w:rPr>
          <w:rtl/>
        </w:rPr>
        <w:t xml:space="preserve"> مطلقا</w:t>
      </w:r>
      <w:r>
        <w:rPr>
          <w:rFonts w:hint="cs"/>
          <w:rtl/>
        </w:rPr>
        <w:t>ً</w:t>
      </w:r>
      <w:r>
        <w:rPr>
          <w:rtl/>
        </w:rPr>
        <w:t xml:space="preserve"> لا أقل من ذلك</w:t>
      </w:r>
      <w:bookmarkEnd w:id="1588"/>
      <w:bookmarkEnd w:id="1589"/>
      <w:bookmarkEnd w:id="1590"/>
      <w:bookmarkEnd w:id="1591"/>
      <w:bookmarkEnd w:id="1592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[ 11157 ]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جميل بن در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التقصير في بريد</w:t>
      </w:r>
      <w:r>
        <w:rPr>
          <w:rtl/>
        </w:rPr>
        <w:t>،</w:t>
      </w:r>
      <w:r w:rsidR="00BB3864">
        <w:rPr>
          <w:rtl/>
        </w:rPr>
        <w:t xml:space="preserve"> والبريد أربع فراسخ.</w:t>
      </w:r>
    </w:p>
    <w:p w:rsidR="00BB3864" w:rsidRDefault="00EC1548" w:rsidP="00DD7F3A">
      <w:pPr>
        <w:pStyle w:val="libNormal"/>
        <w:rPr>
          <w:rtl/>
        </w:rPr>
      </w:pPr>
      <w:r>
        <w:rPr>
          <w:rtl/>
        </w:rPr>
        <w:t>[ 11158 ]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معاوية بن وهب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أدنى ما يقص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ر فيه المسافر الصلاة </w:t>
      </w:r>
      <w:r w:rsidR="00BB3864"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بريد ذاهبا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وبريد جائيا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[ 11159 ]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أبي </w:t>
      </w:r>
      <w:r w:rsidR="00BB3864">
        <w:rPr>
          <w:rFonts w:hint="cs"/>
          <w:rtl/>
        </w:rPr>
        <w:t>أُ</w:t>
      </w:r>
      <w:r w:rsidR="00BB3864">
        <w:rPr>
          <w:rtl/>
        </w:rPr>
        <w:t>سامة زيد الشح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ام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E91C93">
      <w:pPr>
        <w:pStyle w:val="libFootnote0"/>
        <w:rPr>
          <w:rtl/>
        </w:rPr>
      </w:pPr>
      <w:r w:rsidRPr="00A06A73">
        <w:rPr>
          <w:rtl/>
        </w:rPr>
        <w:t xml:space="preserve">(1) </w:t>
      </w:r>
      <w:r w:rsidR="00EC1548" w:rsidRPr="00A06A73">
        <w:rPr>
          <w:rtl/>
        </w:rPr>
        <w:t>ي</w:t>
      </w:r>
      <w:r w:rsidRPr="00A06A73">
        <w:rPr>
          <w:rtl/>
        </w:rPr>
        <w:t>أتي في ال</w:t>
      </w:r>
      <w:r w:rsidRPr="00A06A73">
        <w:rPr>
          <w:rFonts w:hint="cs"/>
          <w:rtl/>
        </w:rPr>
        <w:t>أ</w:t>
      </w:r>
      <w:r w:rsidRPr="00A06A73">
        <w:rPr>
          <w:rtl/>
        </w:rPr>
        <w:t>حاديث 2 و 4 و 8 و 9 و 14 و 15 و 18 من الباب 2 من هذه ال</w:t>
      </w:r>
      <w:r w:rsidRPr="00A06A73">
        <w:rPr>
          <w:rFonts w:hint="cs"/>
          <w:rtl/>
        </w:rPr>
        <w:t>أ</w:t>
      </w:r>
      <w:r w:rsidRPr="00A06A73">
        <w:rPr>
          <w:rtl/>
        </w:rPr>
        <w:t>بواب.</w:t>
      </w:r>
    </w:p>
    <w:p w:rsidR="00BB3864" w:rsidRPr="00B52597" w:rsidRDefault="00BB3864" w:rsidP="00E91C93">
      <w:pPr>
        <w:pStyle w:val="libFootnote0"/>
        <w:rPr>
          <w:rtl/>
        </w:rPr>
      </w:pPr>
      <w:r w:rsidRPr="00B52597">
        <w:rPr>
          <w:rtl/>
        </w:rPr>
        <w:t>(2) يأتي في الباب 2 وفي ال</w:t>
      </w:r>
      <w:r>
        <w:rPr>
          <w:rFonts w:hint="cs"/>
          <w:rtl/>
        </w:rPr>
        <w:t>أ</w:t>
      </w:r>
      <w:r w:rsidRPr="00B52597">
        <w:rPr>
          <w:rtl/>
        </w:rPr>
        <w:t>حاديث 5 و 6 و 11 و 14 من الباب 3 من هذه ال</w:t>
      </w:r>
      <w:r>
        <w:rPr>
          <w:rFonts w:hint="cs"/>
          <w:rtl/>
        </w:rPr>
        <w:t>أ</w:t>
      </w:r>
      <w:r w:rsidRPr="00B52597">
        <w:rPr>
          <w:rtl/>
        </w:rPr>
        <w:t>بواب.</w:t>
      </w:r>
    </w:p>
    <w:p w:rsidR="00BB3864" w:rsidRPr="00B52597" w:rsidRDefault="00BB3864" w:rsidP="00E91C93">
      <w:pPr>
        <w:pStyle w:val="libFootnote0"/>
        <w:rPr>
          <w:rtl/>
        </w:rPr>
      </w:pPr>
      <w:r w:rsidRPr="00B52597">
        <w:rPr>
          <w:rtl/>
        </w:rPr>
        <w:t>(3) يأتي في الحديث 2 من الباب 6 من هذه ال</w:t>
      </w:r>
      <w:r>
        <w:rPr>
          <w:rFonts w:hint="cs"/>
          <w:rtl/>
        </w:rPr>
        <w:t>أ</w:t>
      </w:r>
      <w:r w:rsidRPr="00B52597">
        <w:rPr>
          <w:rtl/>
        </w:rPr>
        <w:t>بواب.</w:t>
      </w:r>
    </w:p>
    <w:p w:rsidR="00BB3864" w:rsidRDefault="00BB3864" w:rsidP="00DD7F3A">
      <w:pPr>
        <w:pStyle w:val="libFootnoteCenterBold"/>
        <w:rPr>
          <w:rtl/>
        </w:rPr>
      </w:pPr>
      <w:r>
        <w:rPr>
          <w:rtl/>
        </w:rPr>
        <w:t>الباب 2</w:t>
      </w:r>
    </w:p>
    <w:p w:rsidR="00BB3864" w:rsidRDefault="00BB3864" w:rsidP="00DD7F3A">
      <w:pPr>
        <w:pStyle w:val="libFootnoteCenterBold"/>
        <w:rPr>
          <w:rtl/>
        </w:rPr>
      </w:pPr>
      <w:r>
        <w:rPr>
          <w:rtl/>
        </w:rPr>
        <w:t>فيه 19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223 / 656.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208 / 496 و 4</w:t>
      </w:r>
      <w:r w:rsidR="00EC1548">
        <w:rPr>
          <w:rtl/>
        </w:rPr>
        <w:t>:</w:t>
      </w:r>
      <w:r>
        <w:rPr>
          <w:rtl/>
        </w:rPr>
        <w:t xml:space="preserve"> 224 / 657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223 / 792.</w:t>
      </w:r>
    </w:p>
    <w:p w:rsidR="00BB3864" w:rsidRPr="00B52597" w:rsidRDefault="00BB3864" w:rsidP="00DD7F3A">
      <w:pPr>
        <w:pStyle w:val="libFootnote0"/>
        <w:rPr>
          <w:rtl/>
        </w:rPr>
      </w:pPr>
      <w:r w:rsidRPr="00B52597">
        <w:rPr>
          <w:rtl/>
        </w:rPr>
        <w:t>(</w:t>
      </w:r>
      <w:r w:rsidR="00DD7F3A">
        <w:rPr>
          <w:rFonts w:hint="cs"/>
          <w:rtl/>
        </w:rPr>
        <w:t>4</w:t>
      </w:r>
      <w:r w:rsidRPr="00B52597">
        <w:rPr>
          <w:rtl/>
        </w:rPr>
        <w:t xml:space="preserve">) </w:t>
      </w:r>
      <w:r w:rsidRPr="00DD7F3A">
        <w:rPr>
          <w:rtl/>
        </w:rPr>
        <w:t>( الصلاة )</w:t>
      </w:r>
      <w:r w:rsidR="00EC1548" w:rsidRPr="00DD7F3A">
        <w:rPr>
          <w:rtl/>
        </w:rPr>
        <w:t>:</w:t>
      </w:r>
      <w:r w:rsidRPr="00DD7F3A">
        <w:rPr>
          <w:rtl/>
        </w:rPr>
        <w:t xml:space="preserve"> ليس</w:t>
      </w:r>
      <w:r w:rsidRPr="00B52597">
        <w:rPr>
          <w:rtl/>
        </w:rPr>
        <w:t xml:space="preserve"> في الموضع ال</w:t>
      </w:r>
      <w:r>
        <w:rPr>
          <w:rFonts w:hint="cs"/>
          <w:rtl/>
        </w:rPr>
        <w:t>أ</w:t>
      </w:r>
      <w:r w:rsidRPr="00B52597">
        <w:rPr>
          <w:rtl/>
        </w:rPr>
        <w:t>ول من التهذيب.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223 / 655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224 / 794.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EC1548">
        <w:rPr>
          <w:rtl/>
        </w:rPr>
        <w:t>:</w:t>
      </w:r>
      <w:r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يقول</w:t>
      </w:r>
      <w:r w:rsidR="00EC1548">
        <w:rPr>
          <w:rtl/>
        </w:rPr>
        <w:t>:</w:t>
      </w:r>
      <w:r>
        <w:rPr>
          <w:rtl/>
        </w:rPr>
        <w:t xml:space="preserve"> يقص</w:t>
      </w:r>
      <w:r>
        <w:rPr>
          <w:rFonts w:hint="cs"/>
          <w:rtl/>
        </w:rPr>
        <w:t>ّ</w:t>
      </w:r>
      <w:r>
        <w:rPr>
          <w:rtl/>
        </w:rPr>
        <w:t>ر الرجل الصلاة في مسيرة اثني عشر ميلا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الحسين بن سعيد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وذكر ال</w:t>
      </w:r>
      <w:r>
        <w:rPr>
          <w:rFonts w:hint="cs"/>
          <w:rtl/>
        </w:rPr>
        <w:t>أ</w:t>
      </w:r>
      <w:r>
        <w:rPr>
          <w:rtl/>
        </w:rPr>
        <w:t>حاديث الثلاثة.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[ 11160 ]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سليمان بن حفص المروزي قال</w:t>
      </w:r>
      <w:r>
        <w:rPr>
          <w:rtl/>
        </w:rPr>
        <w:t>:</w:t>
      </w:r>
      <w:r w:rsidR="00BB3864">
        <w:rPr>
          <w:rtl/>
        </w:rPr>
        <w:t xml:space="preserve"> قال الفقيه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التقصير في الصلاة بريدان</w:t>
      </w:r>
      <w:r>
        <w:rPr>
          <w:rtl/>
        </w:rPr>
        <w:t>،</w:t>
      </w:r>
      <w:r w:rsidR="00BB3864">
        <w:rPr>
          <w:rtl/>
        </w:rPr>
        <w:t xml:space="preserve"> أو بريد ذاهبا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وجائيا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والبريد ست</w:t>
      </w:r>
      <w:r w:rsidR="00BB3864">
        <w:rPr>
          <w:rFonts w:hint="cs"/>
          <w:rtl/>
        </w:rPr>
        <w:t>ّ</w:t>
      </w:r>
      <w:r w:rsidR="00BB3864">
        <w:rPr>
          <w:rtl/>
        </w:rPr>
        <w:t>ة أميال وهو فرسخان</w:t>
      </w:r>
      <w:r>
        <w:rPr>
          <w:rtl/>
        </w:rPr>
        <w:t>،</w:t>
      </w:r>
      <w:r w:rsidR="00BB3864">
        <w:rPr>
          <w:rtl/>
        </w:rPr>
        <w:t xml:space="preserve"> والتقصير في أربعة فراسخ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خرج الرجل من منزله يريد اثني عشر ميلا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وذلك أربعة فراسخ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بلغ فرسخين وني</w:t>
      </w:r>
      <w:r w:rsidR="00BB3864">
        <w:rPr>
          <w:rFonts w:hint="cs"/>
          <w:rtl/>
        </w:rPr>
        <w:t>ّ</w:t>
      </w:r>
      <w:r w:rsidR="00BB3864">
        <w:rPr>
          <w:rtl/>
        </w:rPr>
        <w:t>ته الرجوع أو فرسخين آخرين 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وإن رجع عم</w:t>
      </w:r>
      <w:r w:rsidR="00BB3864">
        <w:rPr>
          <w:rFonts w:hint="cs"/>
          <w:rtl/>
        </w:rPr>
        <w:t>ّ</w:t>
      </w:r>
      <w:r w:rsidR="00BB3864">
        <w:rPr>
          <w:rtl/>
        </w:rPr>
        <w:t>ا نوى عند بلوغ فرسخين وأراد المقام فعليه التمام</w:t>
      </w:r>
      <w:r>
        <w:rPr>
          <w:rtl/>
        </w:rPr>
        <w:t>،</w:t>
      </w:r>
      <w:r w:rsidR="00BB3864">
        <w:rPr>
          <w:rtl/>
        </w:rPr>
        <w:t xml:space="preserve"> وإن كان قص</w:t>
      </w:r>
      <w:r w:rsidR="00BB3864">
        <w:rPr>
          <w:rFonts w:hint="cs"/>
          <w:rtl/>
        </w:rPr>
        <w:t>ّ</w:t>
      </w:r>
      <w:r w:rsidR="00BB3864">
        <w:rPr>
          <w:rtl/>
        </w:rPr>
        <w:t>ر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رجع عن ني</w:t>
      </w:r>
      <w:r w:rsidR="00BB3864">
        <w:rPr>
          <w:rFonts w:hint="cs"/>
          <w:rtl/>
        </w:rPr>
        <w:t>ّ</w:t>
      </w:r>
      <w:r w:rsidR="00BB3864">
        <w:rPr>
          <w:rtl/>
        </w:rPr>
        <w:t>ته أعاد الصلاة.</w:t>
      </w:r>
    </w:p>
    <w:p w:rsidR="00BB3864" w:rsidRDefault="00BB3864" w:rsidP="00DD7F3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 xml:space="preserve">عادة محمولة على الاستحباب لما يأتي </w:t>
      </w:r>
      <w:r w:rsidRPr="00BB3864">
        <w:rPr>
          <w:rStyle w:val="libFootnotenumChar"/>
          <w:rtl/>
        </w:rPr>
        <w:t>(</w:t>
      </w:r>
      <w:r w:rsidR="00DD7F3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وتفسير البريد بست</w:t>
      </w:r>
      <w:r>
        <w:rPr>
          <w:rFonts w:hint="cs"/>
          <w:rtl/>
        </w:rPr>
        <w:t>ّ</w:t>
      </w:r>
      <w:r>
        <w:rPr>
          <w:rtl/>
        </w:rPr>
        <w:t>ة أميال وبفرسخين شاذ مخالف للنصوص الكثيرة</w:t>
      </w:r>
      <w:r w:rsidR="00EC1548">
        <w:rPr>
          <w:rtl/>
        </w:rPr>
        <w:t>،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 xml:space="preserve"> فيه غلطا</w:t>
      </w:r>
      <w:r>
        <w:rPr>
          <w:rFonts w:hint="cs"/>
          <w:rtl/>
        </w:rPr>
        <w:t>ً</w:t>
      </w:r>
      <w:r>
        <w:rPr>
          <w:rtl/>
        </w:rPr>
        <w:t xml:space="preserve"> من النساخ</w:t>
      </w:r>
      <w:r w:rsidR="00EC1548">
        <w:rPr>
          <w:rtl/>
        </w:rPr>
        <w:t>،</w:t>
      </w:r>
      <w:r>
        <w:rPr>
          <w:rtl/>
        </w:rPr>
        <w:t xml:space="preserve"> وأصله</w:t>
      </w:r>
      <w:r w:rsidR="00EC1548">
        <w:rPr>
          <w:rtl/>
        </w:rPr>
        <w:t>:</w:t>
      </w:r>
      <w:r>
        <w:rPr>
          <w:rtl/>
        </w:rPr>
        <w:t xml:space="preserve"> ونصف البريد ست</w:t>
      </w:r>
      <w:r>
        <w:rPr>
          <w:rFonts w:hint="cs"/>
          <w:rtl/>
        </w:rPr>
        <w:t>ّ</w:t>
      </w:r>
      <w:r>
        <w:rPr>
          <w:rtl/>
        </w:rPr>
        <w:t>ة أميال وهو فرسخان</w:t>
      </w:r>
      <w:r w:rsidR="00EC1548">
        <w:rPr>
          <w:rtl/>
        </w:rPr>
        <w:t>،</w:t>
      </w:r>
      <w:r>
        <w:rPr>
          <w:rtl/>
        </w:rPr>
        <w:t xml:space="preserve"> أو لعل</w:t>
      </w:r>
      <w:r>
        <w:rPr>
          <w:rFonts w:hint="cs"/>
          <w:rtl/>
        </w:rPr>
        <w:t>ّ</w:t>
      </w:r>
      <w:r>
        <w:rPr>
          <w:rtl/>
        </w:rPr>
        <w:t xml:space="preserve"> المراد بالميل والفرسخ إصطلاح آخر في الفرسخ كالخراساني</w:t>
      </w:r>
      <w:r w:rsidR="00EC1548">
        <w:rPr>
          <w:rtl/>
        </w:rPr>
        <w:t>،</w:t>
      </w:r>
      <w:r>
        <w:rPr>
          <w:rtl/>
        </w:rPr>
        <w:t xml:space="preserve"> فهو ضعف الشرعي تقريبا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الراوي خراساني</w:t>
      </w:r>
      <w:r w:rsidR="00EC1548">
        <w:rPr>
          <w:rtl/>
        </w:rPr>
        <w:t>،</w:t>
      </w:r>
      <w:r>
        <w:rPr>
          <w:rtl/>
        </w:rPr>
        <w:t xml:space="preserve"> بل لعل</w:t>
      </w:r>
      <w:r>
        <w:rPr>
          <w:rFonts w:hint="cs"/>
          <w:rtl/>
        </w:rPr>
        <w:t>ّ</w:t>
      </w:r>
      <w:r>
        <w:rPr>
          <w:rtl/>
        </w:rPr>
        <w:t xml:space="preserve"> قوله</w:t>
      </w:r>
      <w:r w:rsidR="00EC1548">
        <w:rPr>
          <w:rtl/>
        </w:rPr>
        <w:t>:</w:t>
      </w:r>
      <w:r>
        <w:rPr>
          <w:rtl/>
        </w:rPr>
        <w:t xml:space="preserve"> والبريد</w:t>
      </w:r>
      <w:r w:rsidR="00EC1548">
        <w:rPr>
          <w:rtl/>
        </w:rPr>
        <w:t>،</w:t>
      </w:r>
      <w:r>
        <w:rPr>
          <w:rtl/>
        </w:rPr>
        <w:t xml:space="preserve"> الى آخره</w:t>
      </w:r>
      <w:r w:rsidR="00EC1548">
        <w:rPr>
          <w:rtl/>
        </w:rPr>
        <w:t>،</w:t>
      </w:r>
      <w:r>
        <w:rPr>
          <w:rtl/>
        </w:rPr>
        <w:t xml:space="preserve"> من كلام الراوي ويكون غلط فيه</w:t>
      </w:r>
      <w:r w:rsidR="00EC1548">
        <w:rPr>
          <w:rtl/>
        </w:rPr>
        <w:t>،</w:t>
      </w:r>
      <w:r>
        <w:rPr>
          <w:rtl/>
        </w:rPr>
        <w:t xml:space="preserve"> والله أعلم.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[ 11161 ]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سعد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 بن أبي الخط</w:t>
      </w:r>
      <w:r w:rsidR="00BB3864">
        <w:rPr>
          <w:rFonts w:hint="cs"/>
          <w:rtl/>
        </w:rPr>
        <w:t>ّ</w:t>
      </w:r>
      <w:r w:rsidR="00BB3864">
        <w:rPr>
          <w:rtl/>
        </w:rPr>
        <w:t>اب</w:t>
      </w:r>
      <w:r>
        <w:rPr>
          <w:rtl/>
        </w:rPr>
        <w:t>،</w:t>
      </w:r>
      <w:r w:rsidR="00BB3864">
        <w:rPr>
          <w:rtl/>
        </w:rPr>
        <w:t xml:space="preserve"> عن جعفر بن بشير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النعمان</w:t>
      </w:r>
      <w:r>
        <w:rPr>
          <w:rtl/>
        </w:rPr>
        <w:t>،</w:t>
      </w:r>
      <w:r w:rsidR="00BB3864">
        <w:rPr>
          <w:rtl/>
        </w:rPr>
        <w:t xml:space="preserve"> عن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E91C93">
      <w:pPr>
        <w:pStyle w:val="libFootnote0"/>
        <w:rPr>
          <w:rtl/>
        </w:rPr>
      </w:pPr>
      <w:r w:rsidRPr="00A06A73">
        <w:rPr>
          <w:rtl/>
        </w:rPr>
        <w:t>(1) التهذيب 3</w:t>
      </w:r>
      <w:r w:rsidR="00EC1548">
        <w:rPr>
          <w:rtl/>
        </w:rPr>
        <w:t>:</w:t>
      </w:r>
      <w:r w:rsidRPr="00A06A73">
        <w:rPr>
          <w:rtl/>
        </w:rPr>
        <w:t xml:space="preserve"> 208 / 498.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226 / 664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227 / 808.</w:t>
      </w:r>
    </w:p>
    <w:p w:rsidR="00BB3864" w:rsidRPr="00F34B01" w:rsidRDefault="00BB3864" w:rsidP="00DD7F3A">
      <w:pPr>
        <w:pStyle w:val="libFootnote0"/>
        <w:rPr>
          <w:rtl/>
        </w:rPr>
      </w:pPr>
      <w:r w:rsidRPr="00F34B01">
        <w:rPr>
          <w:rtl/>
        </w:rPr>
        <w:t>(</w:t>
      </w:r>
      <w:r w:rsidR="00DD7F3A">
        <w:rPr>
          <w:rFonts w:hint="cs"/>
          <w:rtl/>
        </w:rPr>
        <w:t>2</w:t>
      </w:r>
      <w:r w:rsidRPr="00F34B01">
        <w:rPr>
          <w:rtl/>
        </w:rPr>
        <w:t>) يأتي في الباب 23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34B01">
        <w:rPr>
          <w:rtl/>
        </w:rPr>
        <w:t>ويأتي توجيه هذا الحديث في الحديث 2 من الباب 23 من</w:t>
      </w:r>
      <w:r>
        <w:rPr>
          <w:rtl/>
        </w:rPr>
        <w:t xml:space="preserve"> </w:t>
      </w:r>
      <w:r w:rsidRPr="00F34B01">
        <w:rPr>
          <w:rtl/>
        </w:rPr>
        <w:t>هذه ال</w:t>
      </w:r>
      <w:r>
        <w:rPr>
          <w:rFonts w:hint="cs"/>
          <w:rtl/>
        </w:rPr>
        <w:t>أ</w:t>
      </w:r>
      <w:r w:rsidRPr="00F34B01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208 / 500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224 / 796.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إسماعيل بن الفضل قال</w:t>
      </w:r>
      <w:r w:rsidR="00EC1548">
        <w:rPr>
          <w:rtl/>
        </w:rPr>
        <w:t>:</w:t>
      </w:r>
      <w:r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التقصير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في أربعة فراسخ.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[ 11162 ]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معاوية بن حكيم</w:t>
      </w:r>
      <w:r>
        <w:rPr>
          <w:rtl/>
        </w:rPr>
        <w:t>،</w:t>
      </w:r>
      <w:r w:rsidR="00BB3864">
        <w:rPr>
          <w:rtl/>
        </w:rPr>
        <w:t xml:space="preserve"> عن أبي مالك الحضرمي</w:t>
      </w:r>
      <w:r>
        <w:rPr>
          <w:rtl/>
        </w:rPr>
        <w:t>،</w:t>
      </w:r>
      <w:r w:rsidR="00BB3864">
        <w:rPr>
          <w:rtl/>
        </w:rPr>
        <w:t xml:space="preserve"> عن أبي الجارود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في كم التقصير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في بريد.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وأمثاله مبني</w:t>
      </w:r>
      <w:r>
        <w:rPr>
          <w:rFonts w:hint="cs"/>
          <w:rtl/>
        </w:rPr>
        <w:t>ّ</w:t>
      </w:r>
      <w:r>
        <w:rPr>
          <w:rtl/>
        </w:rPr>
        <w:t xml:space="preserve"> على الغالب من أن</w:t>
      </w:r>
      <w:r>
        <w:rPr>
          <w:rFonts w:hint="cs"/>
          <w:rtl/>
        </w:rPr>
        <w:t>ّ</w:t>
      </w:r>
      <w:r>
        <w:rPr>
          <w:rtl/>
        </w:rPr>
        <w:t xml:space="preserve"> المسافر يريد الرجوع إلى منزله لما عرفت من التصريحات السابقة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وال</w:t>
      </w:r>
      <w:r>
        <w:rPr>
          <w:rFonts w:hint="cs"/>
          <w:rtl/>
        </w:rPr>
        <w:t>آ</w:t>
      </w:r>
      <w:r>
        <w:rPr>
          <w:rtl/>
        </w:rPr>
        <w:t xml:space="preserve">تية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6B50DF">
      <w:pPr>
        <w:pStyle w:val="libNormal"/>
        <w:rPr>
          <w:rtl/>
        </w:rPr>
      </w:pPr>
      <w:r>
        <w:rPr>
          <w:rtl/>
        </w:rPr>
        <w:t>[ 11163 ]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عبدالله بن بكير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القادسي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</w:t>
      </w:r>
      <w:r w:rsidR="00BB3864" w:rsidRPr="00BB3864">
        <w:rPr>
          <w:rStyle w:val="libFootnotenumChar"/>
          <w:rtl/>
        </w:rPr>
        <w:t>(</w:t>
      </w:r>
      <w:r w:rsidR="006B50DF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أخرج إليها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أم </w:t>
      </w:r>
      <w:r w:rsidR="00BB3864">
        <w:rPr>
          <w:rFonts w:hint="cs"/>
          <w:rtl/>
        </w:rPr>
        <w:t>أُ</w:t>
      </w:r>
      <w:r w:rsidR="00BB3864">
        <w:rPr>
          <w:rtl/>
        </w:rPr>
        <w:t>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وكم هي</w:t>
      </w:r>
      <w:r>
        <w:rPr>
          <w:rFonts w:hint="cs"/>
          <w:rtl/>
        </w:rPr>
        <w:t>؟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هي التي رأيت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قصر.</w:t>
      </w:r>
    </w:p>
    <w:p w:rsidR="00BB3864" w:rsidRDefault="00BB3864" w:rsidP="006B50DF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الوليد</w:t>
      </w:r>
      <w:r w:rsidR="00EC1548">
        <w:rPr>
          <w:rtl/>
        </w:rPr>
        <w:t>،</w:t>
      </w:r>
      <w:r>
        <w:rPr>
          <w:rtl/>
        </w:rPr>
        <w:t xml:space="preserve"> عن عبدالله بن بكير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6B50DF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أخرج إليها من الكوفة</w:t>
      </w:r>
      <w:r w:rsidR="00EC1548">
        <w:rPr>
          <w:rtl/>
        </w:rPr>
        <w:t>،</w:t>
      </w:r>
      <w:r>
        <w:rPr>
          <w:rtl/>
        </w:rPr>
        <w:t xml:space="preserve"> وقد أورده الشيخ في جملة أحاديث ال</w:t>
      </w:r>
      <w:r>
        <w:rPr>
          <w:rFonts w:hint="cs"/>
          <w:rtl/>
        </w:rPr>
        <w:t>أ</w:t>
      </w:r>
      <w:r>
        <w:rPr>
          <w:rtl/>
        </w:rPr>
        <w:t>ربعة فراسخ.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[ 11164 ]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الصفار</w:t>
      </w:r>
      <w:r>
        <w:rPr>
          <w:rtl/>
        </w:rPr>
        <w:t>،</w:t>
      </w:r>
      <w:r w:rsidR="00BB3864">
        <w:rPr>
          <w:rtl/>
        </w:rPr>
        <w:t xml:space="preserve"> عن إبراهيم بن هاشم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209 / 501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224 / 797.</w:t>
      </w:r>
    </w:p>
    <w:p w:rsidR="00BB3864" w:rsidRPr="00AF5727" w:rsidRDefault="00BB3864" w:rsidP="00E91C93">
      <w:pPr>
        <w:pStyle w:val="libFootnote0"/>
        <w:rPr>
          <w:rtl/>
        </w:rPr>
      </w:pPr>
      <w:r w:rsidRPr="00AF5727">
        <w:rPr>
          <w:rtl/>
        </w:rPr>
        <w:t>(1) تقدم في الحديثين 2 و 4 من هذا الباب.</w:t>
      </w:r>
    </w:p>
    <w:p w:rsidR="00BB3864" w:rsidRPr="00AF5727" w:rsidRDefault="00BB3864" w:rsidP="00E91C93">
      <w:pPr>
        <w:pStyle w:val="libFootnote0"/>
        <w:rPr>
          <w:rtl/>
        </w:rPr>
      </w:pPr>
      <w:r w:rsidRPr="00AF5727">
        <w:rPr>
          <w:rtl/>
        </w:rPr>
        <w:t>(2) يأتي في ال</w:t>
      </w:r>
      <w:r>
        <w:rPr>
          <w:rFonts w:hint="cs"/>
          <w:rtl/>
        </w:rPr>
        <w:t>أ</w:t>
      </w:r>
      <w:r w:rsidRPr="00AF5727">
        <w:rPr>
          <w:rtl/>
        </w:rPr>
        <w:t>حاديث 9 و 14 و 15 و 19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208 / 497.</w:t>
      </w:r>
    </w:p>
    <w:p w:rsidR="00BB3864" w:rsidRPr="00AF5727" w:rsidRDefault="00BB3864" w:rsidP="006B50DF">
      <w:pPr>
        <w:pStyle w:val="libFootnote0"/>
        <w:rPr>
          <w:rtl/>
        </w:rPr>
      </w:pPr>
      <w:r w:rsidRPr="00AF5727">
        <w:rPr>
          <w:rtl/>
        </w:rPr>
        <w:t>(</w:t>
      </w:r>
      <w:r w:rsidR="006B50DF">
        <w:rPr>
          <w:rFonts w:hint="cs"/>
          <w:rtl/>
        </w:rPr>
        <w:t>3</w:t>
      </w:r>
      <w:r w:rsidRPr="00AF5727">
        <w:rPr>
          <w:rtl/>
        </w:rPr>
        <w:t>) القادسية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F5727">
        <w:rPr>
          <w:rtl/>
        </w:rPr>
        <w:t>بلد بينه وبين الكوفة خمسة عشر فرسخا</w:t>
      </w:r>
      <w:r>
        <w:rPr>
          <w:rFonts w:hint="cs"/>
          <w:rtl/>
        </w:rPr>
        <w:t>ً</w:t>
      </w:r>
      <w:r w:rsidRPr="00AF5727">
        <w:rPr>
          <w:rtl/>
        </w:rPr>
        <w:t xml:space="preserve"> « معجم البلدان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F5727">
        <w:rPr>
          <w:rtl/>
        </w:rPr>
        <w:t>291 ».</w:t>
      </w:r>
    </w:p>
    <w:p w:rsidR="00BB3864" w:rsidRPr="00AF5727" w:rsidRDefault="00BB3864" w:rsidP="006B50DF">
      <w:pPr>
        <w:pStyle w:val="libFootnote0"/>
        <w:rPr>
          <w:rtl/>
        </w:rPr>
      </w:pPr>
      <w:r w:rsidRPr="00AF5727">
        <w:rPr>
          <w:rtl/>
        </w:rPr>
        <w:t>(</w:t>
      </w:r>
      <w:r w:rsidR="006B50DF">
        <w:rPr>
          <w:rFonts w:hint="cs"/>
          <w:rtl/>
        </w:rPr>
        <w:t>4</w:t>
      </w:r>
      <w:r w:rsidRPr="00AF5727">
        <w:rPr>
          <w:rtl/>
        </w:rPr>
        <w:t>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F5727">
        <w:rPr>
          <w:rtl/>
        </w:rPr>
        <w:t>69.</w:t>
      </w:r>
    </w:p>
    <w:p w:rsidR="00BB3864" w:rsidRPr="00BB3864" w:rsidRDefault="00BB3864" w:rsidP="00E91C93">
      <w:pPr>
        <w:pStyle w:val="libFootnote0"/>
        <w:rPr>
          <w:rStyle w:val="libNormalChar"/>
          <w:rtl/>
        </w:rPr>
      </w:pPr>
      <w:r>
        <w:rPr>
          <w:rtl/>
        </w:rPr>
        <w:t>8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225 / 662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227 / 806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بتمامه في الحديث 1 من </w:t>
      </w:r>
      <w:r w:rsidR="006B50DF">
        <w:rPr>
          <w:rFonts w:hint="cs"/>
          <w:rtl/>
        </w:rPr>
        <w:t>=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صفوان</w:t>
      </w:r>
      <w:r w:rsidR="00EC1548">
        <w:rPr>
          <w:rtl/>
        </w:rPr>
        <w:t>،</w:t>
      </w:r>
      <w:r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 w:rsidRPr="00DB56AE">
        <w:rPr>
          <w:rStyle w:val="libNormalChar"/>
          <w:rFonts w:hint="cs"/>
          <w:rtl/>
        </w:rPr>
        <w:t xml:space="preserve"> </w:t>
      </w:r>
      <w:r w:rsidR="00EC1548">
        <w:rPr>
          <w:rFonts w:hint="cs"/>
          <w:rtl/>
        </w:rPr>
        <w:t xml:space="preserve">- </w:t>
      </w:r>
      <w:r>
        <w:rPr>
          <w:rtl/>
        </w:rPr>
        <w:t>في حديث</w:t>
      </w:r>
      <w:r w:rsidR="00EC1548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سأله عن رجل خرج من بغداد فبلغ النهروان وهي أربعة فراسخ من بغداد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لو أن</w:t>
      </w:r>
      <w:r>
        <w:rPr>
          <w:rFonts w:hint="cs"/>
          <w:rtl/>
        </w:rPr>
        <w:t>ّ</w:t>
      </w:r>
      <w:r>
        <w:rPr>
          <w:rtl/>
        </w:rPr>
        <w:t>ه خرج من منزله يريد النهروان ذاهبا</w:t>
      </w:r>
      <w:r>
        <w:rPr>
          <w:rFonts w:hint="cs"/>
          <w:rtl/>
        </w:rPr>
        <w:t>ً</w:t>
      </w:r>
      <w:r>
        <w:rPr>
          <w:rtl/>
        </w:rPr>
        <w:t xml:space="preserve"> وجائيا</w:t>
      </w:r>
      <w:r>
        <w:rPr>
          <w:rFonts w:hint="cs"/>
          <w:rtl/>
        </w:rPr>
        <w:t>ً</w:t>
      </w:r>
      <w:r>
        <w:rPr>
          <w:rtl/>
        </w:rPr>
        <w:t xml:space="preserve"> لكان عليه أن ينوي من الليل سفرا</w:t>
      </w:r>
      <w:r>
        <w:rPr>
          <w:rFonts w:hint="cs"/>
          <w:rtl/>
        </w:rPr>
        <w:t>ً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فطار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هو أصبح ولم ينو السفر فبدا له بعد أن أصبح في السفر قصر ولم يفطر يومه ذلك.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في هذا وأمثاله دلالة على أن</w:t>
      </w:r>
      <w:r>
        <w:rPr>
          <w:rFonts w:hint="cs"/>
          <w:rtl/>
        </w:rPr>
        <w:t>ّ</w:t>
      </w:r>
      <w:r>
        <w:rPr>
          <w:rtl/>
        </w:rPr>
        <w:t xml:space="preserve"> المعتبر هنا هو قصد الذهاب وال</w:t>
      </w:r>
      <w:r>
        <w:rPr>
          <w:rFonts w:hint="cs"/>
          <w:rtl/>
        </w:rPr>
        <w:t>إِ</w:t>
      </w:r>
      <w:r>
        <w:rPr>
          <w:rtl/>
        </w:rPr>
        <w:t>ياب.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[ 11165 ]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الحسن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علي بن الحسن بن رباط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التقصير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في بريد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بريد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ه ذهب بريدا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ورجع بريدا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فقد شغل يومه.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في هذا أيضا</w:t>
      </w:r>
      <w:r>
        <w:rPr>
          <w:rFonts w:hint="cs"/>
          <w:rtl/>
        </w:rPr>
        <w:t>ً</w:t>
      </w:r>
      <w:r>
        <w:rPr>
          <w:rtl/>
        </w:rPr>
        <w:t xml:space="preserve"> دلالة على أن</w:t>
      </w:r>
      <w:r>
        <w:rPr>
          <w:rFonts w:hint="cs"/>
          <w:rtl/>
        </w:rPr>
        <w:t>ّ</w:t>
      </w:r>
      <w:r>
        <w:rPr>
          <w:rtl/>
        </w:rPr>
        <w:t xml:space="preserve"> المسافة هنا مجموع الذهاب وال</w:t>
      </w:r>
      <w:r>
        <w:rPr>
          <w:rFonts w:hint="cs"/>
          <w:rtl/>
        </w:rPr>
        <w:t>إِ</w:t>
      </w:r>
      <w:r>
        <w:rPr>
          <w:rtl/>
        </w:rPr>
        <w:t>ياب</w:t>
      </w:r>
      <w:r w:rsidR="00EC1548">
        <w:rPr>
          <w:rtl/>
        </w:rPr>
        <w:t>،</w:t>
      </w:r>
      <w:r>
        <w:rPr>
          <w:rtl/>
        </w:rPr>
        <w:t xml:space="preserve"> وقد </w:t>
      </w:r>
      <w:r>
        <w:rPr>
          <w:rFonts w:hint="cs"/>
          <w:rtl/>
        </w:rPr>
        <w:t>أُ</w:t>
      </w:r>
      <w:r>
        <w:rPr>
          <w:rtl/>
        </w:rPr>
        <w:t>شير في هذا إلى الجمع بين أحاديث ال</w:t>
      </w:r>
      <w:r>
        <w:rPr>
          <w:rFonts w:hint="cs"/>
          <w:rtl/>
        </w:rPr>
        <w:t>أ</w:t>
      </w:r>
      <w:r>
        <w:rPr>
          <w:rtl/>
        </w:rPr>
        <w:t>ربعة فراسخ وبين ما روي أن</w:t>
      </w:r>
      <w:r>
        <w:rPr>
          <w:rFonts w:hint="cs"/>
          <w:rtl/>
        </w:rPr>
        <w:t>ّ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مسافة القصر مسيرة يوم</w:t>
      </w:r>
      <w:r w:rsidR="00EC1548">
        <w:rPr>
          <w:rtl/>
        </w:rPr>
        <w:t>،</w:t>
      </w:r>
      <w:r>
        <w:rPr>
          <w:rtl/>
        </w:rPr>
        <w:t xml:space="preserve"> وليس فيه دلالة على اشتراط الرجوع ليومه لورود مثل هذه العبارة</w:t>
      </w:r>
      <w:r w:rsidR="00EC1548">
        <w:rPr>
          <w:rtl/>
        </w:rPr>
        <w:t>،</w:t>
      </w:r>
      <w:r>
        <w:rPr>
          <w:rtl/>
        </w:rPr>
        <w:t xml:space="preserve"> بل أبلغ منها في الثمانية فراسخ كما مرّ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ولا يشترط قطع</w:t>
      </w:r>
      <w:r>
        <w:rPr>
          <w:rFonts w:hint="cs"/>
          <w:rtl/>
        </w:rPr>
        <w:t>ها</w:t>
      </w:r>
      <w:r>
        <w:rPr>
          <w:rtl/>
        </w:rPr>
        <w:t xml:space="preserve"> في يوم واحد ات</w:t>
      </w:r>
      <w:r>
        <w:rPr>
          <w:rFonts w:hint="cs"/>
          <w:rtl/>
        </w:rPr>
        <w:t>ّ</w:t>
      </w:r>
      <w:r>
        <w:rPr>
          <w:rtl/>
        </w:rPr>
        <w:t>فاقا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EC1548" w:rsidRDefault="00EC1548" w:rsidP="006B50DF">
      <w:pPr>
        <w:pStyle w:val="libNormal"/>
        <w:rPr>
          <w:rtl/>
        </w:rPr>
      </w:pPr>
      <w:r>
        <w:rPr>
          <w:rtl/>
        </w:rPr>
        <w:t>[ 11166 ]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جميل </w:t>
      </w:r>
      <w:r w:rsidR="00BB3864" w:rsidRPr="00BB3864">
        <w:rPr>
          <w:rStyle w:val="libFootnotenumChar"/>
          <w:rtl/>
        </w:rPr>
        <w:t>(</w:t>
      </w:r>
      <w:r w:rsidR="006B50DF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542E86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6B50DF" w:rsidP="00E91C93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BB3864">
        <w:rPr>
          <w:rtl/>
        </w:rPr>
        <w:t>الباب 4 من هذه الأبواب</w:t>
      </w:r>
      <w:r w:rsidR="00EC1548">
        <w:rPr>
          <w:rtl/>
        </w:rPr>
        <w:t>،</w:t>
      </w:r>
      <w:r w:rsidR="00BB3864">
        <w:rPr>
          <w:rtl/>
        </w:rPr>
        <w:t xml:space="preserve"> وذيله في الحديث 11 من الباب 5 من </w:t>
      </w:r>
      <w:r w:rsidR="00BB3864">
        <w:rPr>
          <w:rFonts w:hint="cs"/>
          <w:rtl/>
        </w:rPr>
        <w:t>أ</w:t>
      </w:r>
      <w:r w:rsidR="00BB3864">
        <w:rPr>
          <w:rtl/>
        </w:rPr>
        <w:t>بواب من يص</w:t>
      </w:r>
      <w:r w:rsidR="00BB3864">
        <w:rPr>
          <w:rFonts w:hint="cs"/>
          <w:rtl/>
        </w:rPr>
        <w:t>حّ</w:t>
      </w:r>
      <w:r w:rsidR="00BB3864">
        <w:rPr>
          <w:rtl/>
        </w:rPr>
        <w:t xml:space="preserve"> منه الصوم.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224 / 658.</w:t>
      </w:r>
    </w:p>
    <w:p w:rsidR="00BB3864" w:rsidRPr="00AF5727" w:rsidRDefault="00BB3864" w:rsidP="00E91C93">
      <w:pPr>
        <w:pStyle w:val="libFootnote0"/>
        <w:rPr>
          <w:rtl/>
        </w:rPr>
      </w:pPr>
      <w:r w:rsidRPr="00AF5727">
        <w:rPr>
          <w:rtl/>
        </w:rPr>
        <w:t>(1) مر</w:t>
      </w:r>
      <w:r>
        <w:rPr>
          <w:rFonts w:hint="cs"/>
          <w:rtl/>
        </w:rPr>
        <w:t>ّ</w:t>
      </w:r>
      <w:r w:rsidRPr="00AF5727">
        <w:rPr>
          <w:rtl/>
        </w:rPr>
        <w:t xml:space="preserve"> في الاحاديث 2 و 4 و 8 من هذه ال</w:t>
      </w:r>
      <w:r>
        <w:rPr>
          <w:rFonts w:hint="cs"/>
          <w:rtl/>
        </w:rPr>
        <w:t>أ</w:t>
      </w:r>
      <w:r w:rsidRPr="00AF5727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432 / 1</w:t>
      </w:r>
      <w:r w:rsidR="00EC1548">
        <w:rPr>
          <w:rtl/>
        </w:rPr>
        <w:t>،</w:t>
      </w:r>
      <w:r>
        <w:rPr>
          <w:rtl/>
        </w:rPr>
        <w:t xml:space="preserve"> التهذيب 3</w:t>
      </w:r>
      <w:r w:rsidR="00EC1548">
        <w:rPr>
          <w:rtl/>
        </w:rPr>
        <w:t>:</w:t>
      </w:r>
      <w:r>
        <w:rPr>
          <w:rtl/>
        </w:rPr>
        <w:t xml:space="preserve"> 207 / 494</w:t>
      </w:r>
      <w:r w:rsidR="00EC1548">
        <w:rPr>
          <w:rtl/>
        </w:rPr>
        <w:t>،</w:t>
      </w:r>
      <w:r>
        <w:rPr>
          <w:rtl/>
        </w:rPr>
        <w:t xml:space="preserve"> و 4</w:t>
      </w:r>
      <w:r w:rsidR="00EC1548">
        <w:rPr>
          <w:rtl/>
        </w:rPr>
        <w:t>:</w:t>
      </w:r>
      <w:r>
        <w:rPr>
          <w:rtl/>
        </w:rPr>
        <w:t xml:space="preserve"> 223 / 653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223 / 790.</w:t>
      </w:r>
    </w:p>
    <w:p w:rsidR="00BB3864" w:rsidRPr="00AF5727" w:rsidRDefault="00BB3864" w:rsidP="006B50DF">
      <w:pPr>
        <w:pStyle w:val="libFootnote0"/>
        <w:rPr>
          <w:rtl/>
        </w:rPr>
      </w:pPr>
      <w:r w:rsidRPr="00AF5727">
        <w:rPr>
          <w:rtl/>
        </w:rPr>
        <w:t>(</w:t>
      </w:r>
      <w:r w:rsidR="006B50DF">
        <w:rPr>
          <w:rFonts w:hint="cs"/>
          <w:rtl/>
        </w:rPr>
        <w:t>2</w:t>
      </w:r>
      <w:r w:rsidRPr="00AF5727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F12F2">
        <w:rPr>
          <w:rtl/>
        </w:rPr>
        <w:t>حماد ( هامش المخطوط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162246">
      <w:pPr>
        <w:pStyle w:val="libNormal0"/>
        <w:rPr>
          <w:rtl/>
        </w:rPr>
      </w:pPr>
      <w:r>
        <w:rPr>
          <w:rtl/>
        </w:rPr>
        <w:lastRenderedPageBreak/>
        <w:t xml:space="preserve">التقصير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في السفر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162246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في بريد</w:t>
      </w:r>
      <w:r w:rsidR="00EC1548">
        <w:rPr>
          <w:rtl/>
        </w:rPr>
        <w:t>،</w:t>
      </w:r>
      <w:r>
        <w:rPr>
          <w:rtl/>
        </w:rPr>
        <w:t xml:space="preserve"> والبريد أربعة فراسخ.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[ 11167 ]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أبي أي</w:t>
      </w:r>
      <w:r w:rsidR="00BB3864">
        <w:rPr>
          <w:rFonts w:hint="cs"/>
          <w:rtl/>
        </w:rPr>
        <w:t>ّ</w:t>
      </w:r>
      <w:r w:rsidR="00BB3864">
        <w:rPr>
          <w:rtl/>
        </w:rPr>
        <w:t>وب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أدنى ما يقص</w:t>
      </w:r>
      <w:r w:rsidR="00BB3864">
        <w:rPr>
          <w:rFonts w:hint="cs"/>
          <w:rtl/>
        </w:rPr>
        <w:t>ّ</w:t>
      </w:r>
      <w:r w:rsidR="00BB3864">
        <w:rPr>
          <w:rtl/>
        </w:rPr>
        <w:t>ر فيه المسافر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بريد.</w:t>
      </w:r>
    </w:p>
    <w:p w:rsidR="00BB3864" w:rsidRDefault="00BB3864" w:rsidP="00162246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162246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</w:p>
    <w:p w:rsidR="00BB3864" w:rsidRDefault="00BB3864" w:rsidP="00162246">
      <w:pPr>
        <w:pStyle w:val="libNormal"/>
        <w:rPr>
          <w:rtl/>
        </w:rPr>
      </w:pPr>
      <w:r>
        <w:rPr>
          <w:rtl/>
        </w:rPr>
        <w:t xml:space="preserve">وبإسناده عن علي بن إبراهيم </w:t>
      </w:r>
      <w:r w:rsidRPr="00BB3864">
        <w:rPr>
          <w:rStyle w:val="libFootnotenumChar"/>
          <w:rtl/>
        </w:rPr>
        <w:t>(</w:t>
      </w:r>
      <w:r w:rsidR="00162246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BB3864" w:rsidRDefault="00BB3864" w:rsidP="00162246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BB3864">
        <w:rPr>
          <w:rStyle w:val="libFootnotenumChar"/>
          <w:rtl/>
        </w:rPr>
        <w:t>(</w:t>
      </w:r>
      <w:r w:rsidR="00162246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Pr="00542E86" w:rsidRDefault="00EC1548" w:rsidP="00EC1548">
      <w:pPr>
        <w:pStyle w:val="libNormal"/>
        <w:rPr>
          <w:rtl/>
        </w:rPr>
      </w:pPr>
      <w:r>
        <w:rPr>
          <w:rtl/>
        </w:rPr>
        <w:t>[ 11168 ]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بعض أصحابه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542E86">
        <w:rPr>
          <w:rtl/>
        </w:rPr>
        <w:t>قال</w:t>
      </w:r>
      <w:r>
        <w:rPr>
          <w:rtl/>
        </w:rPr>
        <w:t>:</w:t>
      </w:r>
      <w:r w:rsidR="00BB3864" w:rsidRPr="00542E86">
        <w:rPr>
          <w:rtl/>
        </w:rPr>
        <w:t xml:space="preserve"> سئل عن حد</w:t>
      </w:r>
      <w:r w:rsidR="00BB3864">
        <w:rPr>
          <w:rFonts w:hint="cs"/>
          <w:rtl/>
        </w:rPr>
        <w:t>ّ</w:t>
      </w:r>
      <w:r w:rsidR="00BB3864" w:rsidRPr="00542E86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 w:rsidRPr="00542E86">
        <w:rPr>
          <w:rtl/>
        </w:rPr>
        <w:t>ميال التي يجب فيها</w:t>
      </w:r>
      <w:r w:rsidR="00BB3864">
        <w:rPr>
          <w:rtl/>
        </w:rPr>
        <w:t xml:space="preserve"> </w:t>
      </w:r>
      <w:r w:rsidR="00BB3864" w:rsidRPr="00542E86">
        <w:rPr>
          <w:rtl/>
        </w:rPr>
        <w:t>التقصير</w:t>
      </w:r>
      <w:r>
        <w:rPr>
          <w:rFonts w:hint="cs"/>
          <w:rtl/>
        </w:rPr>
        <w:t>؟</w:t>
      </w:r>
      <w:r w:rsidR="00BB3864" w:rsidRPr="00542E86">
        <w:rPr>
          <w:rtl/>
        </w:rPr>
        <w:t xml:space="preserve"> فقال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542E86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 w:rsidRPr="00542E86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جعل حد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ميال من ظل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عير إلى ظل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وعير وهما جبلان بالمدينة</w:t>
      </w:r>
      <w:r>
        <w:rPr>
          <w:rtl/>
        </w:rPr>
        <w:t>،</w:t>
      </w:r>
      <w:r w:rsidR="00BB3864">
        <w:rPr>
          <w:rtl/>
        </w:rPr>
        <w:t xml:space="preserve"> فاذا طلعت الشمس وقع ظل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عير إلى ظل وعير</w:t>
      </w:r>
      <w:r>
        <w:rPr>
          <w:rtl/>
        </w:rPr>
        <w:t>،</w:t>
      </w:r>
      <w:r w:rsidR="00BB3864">
        <w:rPr>
          <w:rtl/>
        </w:rPr>
        <w:t xml:space="preserve"> وهو الميل الذي وضع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542E86">
        <w:rPr>
          <w:rtl/>
        </w:rPr>
        <w:t>عليه التقصير.</w:t>
      </w:r>
    </w:p>
    <w:p w:rsidR="00EC1548" w:rsidRDefault="00EC1548" w:rsidP="00162246">
      <w:pPr>
        <w:pStyle w:val="libNormal"/>
        <w:rPr>
          <w:rtl/>
        </w:rPr>
      </w:pPr>
      <w:r>
        <w:rPr>
          <w:rtl/>
        </w:rPr>
        <w:t>[ 11169 ]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يحيى الخرّاز </w:t>
      </w:r>
      <w:r w:rsidR="00BB3864" w:rsidRPr="00BB3864">
        <w:rPr>
          <w:rStyle w:val="libFootnotenumChar"/>
          <w:rtl/>
        </w:rPr>
        <w:t>(</w:t>
      </w:r>
      <w:r w:rsidR="00162246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542E86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542E86">
        <w:rPr>
          <w:rtl/>
        </w:rPr>
        <w:t xml:space="preserve">بينا نحن </w:t>
      </w:r>
      <w:r w:rsidR="00BB3864">
        <w:rPr>
          <w:rtl/>
        </w:rPr>
        <w:t>جلوس وأبي عند وال</w:t>
      </w:r>
      <w:r w:rsidR="00BB3864">
        <w:rPr>
          <w:rFonts w:hint="cs"/>
          <w:rtl/>
        </w:rPr>
        <w:t>ٍ</w:t>
      </w:r>
      <w:r w:rsidR="00BB3864">
        <w:rPr>
          <w:rtl/>
        </w:rPr>
        <w:t xml:space="preserve"> لبن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مي</w:t>
      </w:r>
      <w:r w:rsidR="00BB3864">
        <w:rPr>
          <w:rFonts w:hint="cs"/>
          <w:rtl/>
        </w:rPr>
        <w:t>ّ</w:t>
      </w:r>
      <w:r w:rsidR="00BB3864">
        <w:rPr>
          <w:rtl/>
        </w:rPr>
        <w:t>ة على المدينة إذ جاء أبي فجلس فقال</w:t>
      </w:r>
      <w:r>
        <w:rPr>
          <w:rtl/>
        </w:rPr>
        <w:t>:</w:t>
      </w:r>
      <w:r w:rsidR="00BB3864">
        <w:rPr>
          <w:rtl/>
        </w:rPr>
        <w:t xml:space="preserve"> كنت عند هذا قبيل فسائلهم عن التقصير</w:t>
      </w:r>
      <w:r>
        <w:rPr>
          <w:rtl/>
        </w:rPr>
        <w:t>،</w:t>
      </w:r>
      <w:r w:rsidR="00BB3864">
        <w:rPr>
          <w:rtl/>
        </w:rPr>
        <w:t xml:space="preserve"> فقال قائل منهم</w:t>
      </w:r>
      <w:r>
        <w:rPr>
          <w:rtl/>
        </w:rPr>
        <w:t>:</w:t>
      </w:r>
      <w:r w:rsidR="00BB3864">
        <w:rPr>
          <w:rtl/>
        </w:rPr>
        <w:t xml:space="preserve"> في ثلاث</w:t>
      </w:r>
      <w:r>
        <w:rPr>
          <w:rtl/>
        </w:rPr>
        <w:t>،</w:t>
      </w:r>
      <w:r w:rsidR="00BB3864">
        <w:rPr>
          <w:rtl/>
        </w:rPr>
        <w:t xml:space="preserve"> وقال قائل منهم</w:t>
      </w:r>
      <w:r>
        <w:rPr>
          <w:rtl/>
        </w:rPr>
        <w:t>:</w:t>
      </w:r>
      <w:r w:rsidR="00BB3864">
        <w:rPr>
          <w:rtl/>
        </w:rPr>
        <w:t xml:space="preserve"> في يوم وليلة</w:t>
      </w:r>
      <w:r>
        <w:rPr>
          <w:rtl/>
        </w:rPr>
        <w:t>،</w:t>
      </w:r>
      <w:r w:rsidR="00BB3864">
        <w:rPr>
          <w:rtl/>
        </w:rPr>
        <w:t xml:space="preserve"> وقال قائل منهم</w:t>
      </w:r>
      <w:r>
        <w:rPr>
          <w:rtl/>
        </w:rPr>
        <w:t>:</w:t>
      </w:r>
      <w:r w:rsidR="00BB3864">
        <w:rPr>
          <w:rtl/>
        </w:rPr>
        <w:t xml:space="preserve"> روحة</w:t>
      </w:r>
      <w:r>
        <w:rPr>
          <w:rtl/>
        </w:rPr>
        <w:t>،</w:t>
      </w:r>
      <w:r w:rsidR="00BB3864">
        <w:rPr>
          <w:rtl/>
        </w:rPr>
        <w:t xml:space="preserve"> فسألني فقلت له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06A73" w:rsidRDefault="00BB3864" w:rsidP="00162246">
      <w:pPr>
        <w:pStyle w:val="libFootnote0"/>
        <w:rPr>
          <w:rtl/>
        </w:rPr>
      </w:pPr>
      <w:r w:rsidRPr="00A06A73">
        <w:rPr>
          <w:rtl/>
        </w:rPr>
        <w:t>(</w:t>
      </w:r>
      <w:r w:rsidR="00162246">
        <w:rPr>
          <w:rFonts w:hint="cs"/>
          <w:rtl/>
        </w:rPr>
        <w:t>1</w:t>
      </w:r>
      <w:r w:rsidRPr="00A06A73">
        <w:rPr>
          <w:rtl/>
        </w:rPr>
        <w:t>) كتب المصنف في الاصل على ما بين القوسين علامة نسخة.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432 / 2.</w:t>
      </w:r>
    </w:p>
    <w:p w:rsidR="00BB3864" w:rsidRPr="00BE73EE" w:rsidRDefault="00BB3864" w:rsidP="00162246">
      <w:pPr>
        <w:pStyle w:val="libFootnote0"/>
        <w:rPr>
          <w:rtl/>
        </w:rPr>
      </w:pPr>
      <w:r w:rsidRPr="00BE73EE">
        <w:rPr>
          <w:rtl/>
        </w:rPr>
        <w:t>(</w:t>
      </w:r>
      <w:r w:rsidR="00162246">
        <w:rPr>
          <w:rFonts w:hint="cs"/>
          <w:rtl/>
        </w:rPr>
        <w:t>2</w:t>
      </w:r>
      <w:r w:rsidRPr="00BE73EE">
        <w:rPr>
          <w:rtl/>
        </w:rPr>
        <w:t>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E73EE">
        <w:rPr>
          <w:rtl/>
        </w:rPr>
        <w:t>223</w:t>
      </w:r>
      <w:r>
        <w:rPr>
          <w:rtl/>
        </w:rPr>
        <w:t xml:space="preserve"> / </w:t>
      </w:r>
      <w:r w:rsidRPr="00BE73EE">
        <w:rPr>
          <w:rtl/>
        </w:rPr>
        <w:t>654.</w:t>
      </w:r>
    </w:p>
    <w:p w:rsidR="00BB3864" w:rsidRPr="00BE73EE" w:rsidRDefault="00BB3864" w:rsidP="00162246">
      <w:pPr>
        <w:pStyle w:val="libFootnote0"/>
        <w:rPr>
          <w:rtl/>
        </w:rPr>
      </w:pPr>
      <w:r w:rsidRPr="00BE73EE">
        <w:rPr>
          <w:rtl/>
        </w:rPr>
        <w:t>(</w:t>
      </w:r>
      <w:r w:rsidR="00162246">
        <w:rPr>
          <w:rFonts w:hint="cs"/>
          <w:rtl/>
        </w:rPr>
        <w:t>3</w:t>
      </w:r>
      <w:r w:rsidRPr="00BE73EE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E73EE">
        <w:rPr>
          <w:rtl/>
        </w:rPr>
        <w:t>207</w:t>
      </w:r>
      <w:r>
        <w:rPr>
          <w:rtl/>
        </w:rPr>
        <w:t xml:space="preserve"> / </w:t>
      </w:r>
      <w:r w:rsidRPr="00BE73EE">
        <w:rPr>
          <w:rtl/>
        </w:rPr>
        <w:t>495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E73EE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E73EE">
        <w:rPr>
          <w:rtl/>
        </w:rPr>
        <w:t>223</w:t>
      </w:r>
      <w:r>
        <w:rPr>
          <w:rtl/>
        </w:rPr>
        <w:t xml:space="preserve"> / </w:t>
      </w:r>
      <w:r w:rsidRPr="00BE73EE">
        <w:rPr>
          <w:rtl/>
        </w:rPr>
        <w:t>791.</w:t>
      </w:r>
    </w:p>
    <w:p w:rsidR="00BB3864" w:rsidRPr="00BE73EE" w:rsidRDefault="00BB3864" w:rsidP="00162246">
      <w:pPr>
        <w:pStyle w:val="libFootnote0"/>
        <w:rPr>
          <w:rtl/>
        </w:rPr>
      </w:pPr>
      <w:r w:rsidRPr="00BE73EE">
        <w:rPr>
          <w:rtl/>
        </w:rPr>
        <w:t>(</w:t>
      </w:r>
      <w:r w:rsidR="00162246">
        <w:rPr>
          <w:rFonts w:hint="cs"/>
          <w:rtl/>
        </w:rPr>
        <w:t>4</w:t>
      </w:r>
      <w:r w:rsidRPr="00BE73EE">
        <w:rPr>
          <w:rtl/>
        </w:rPr>
        <w:t>) تقدم في الحديث 6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433 / 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432 / 3.</w:t>
      </w:r>
    </w:p>
    <w:p w:rsidR="00BB3864" w:rsidRPr="00BE73EE" w:rsidRDefault="00BB3864" w:rsidP="00162246">
      <w:pPr>
        <w:pStyle w:val="libFootnote0"/>
        <w:rPr>
          <w:rtl/>
        </w:rPr>
      </w:pPr>
      <w:r w:rsidRPr="00BE73EE">
        <w:rPr>
          <w:rtl/>
        </w:rPr>
        <w:t>(</w:t>
      </w:r>
      <w:r w:rsidR="00162246">
        <w:rPr>
          <w:rFonts w:hint="cs"/>
          <w:rtl/>
        </w:rPr>
        <w:t>5</w:t>
      </w:r>
      <w:r w:rsidRPr="00BE73EE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E73EE">
        <w:rPr>
          <w:rtl/>
        </w:rPr>
        <w:t>الخزاز.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10369A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0369A">
        <w:rPr>
          <w:rStyle w:val="libNormalChar"/>
          <w:rFonts w:hint="cs"/>
          <w:rtl/>
        </w:rPr>
        <w:t xml:space="preserve"> </w:t>
      </w:r>
      <w:r w:rsidRPr="00542E86">
        <w:rPr>
          <w:rtl/>
        </w:rPr>
        <w:t>لما نزل عليه جبرئيل بالتقصير قال له النبي</w:t>
      </w:r>
      <w:r>
        <w:rPr>
          <w:rtl/>
        </w:rPr>
        <w:t xml:space="preserve"> </w:t>
      </w:r>
      <w:r w:rsidR="0010369A" w:rsidRPr="00DB56AE">
        <w:rPr>
          <w:rStyle w:val="libNormalChar"/>
          <w:rFonts w:hint="cs"/>
          <w:rtl/>
        </w:rPr>
        <w:t xml:space="preserve">( </w:t>
      </w:r>
      <w:r w:rsidR="0010369A">
        <w:rPr>
          <w:rStyle w:val="libAlaemChar"/>
          <w:rFonts w:hint="cs"/>
          <w:rtl/>
        </w:rPr>
        <w:t>صلى‌الله‌عليه‌وآله</w:t>
      </w:r>
      <w:r w:rsidR="0010369A" w:rsidRPr="00DB56AE">
        <w:rPr>
          <w:rStyle w:val="libNormalChar"/>
          <w:rFonts w:hint="cs"/>
          <w:rtl/>
        </w:rPr>
        <w:t xml:space="preserve"> )</w:t>
      </w:r>
      <w:r w:rsidR="0010369A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:</w:t>
      </w:r>
      <w:r w:rsidRPr="00542E86">
        <w:rPr>
          <w:rtl/>
        </w:rPr>
        <w:t xml:space="preserve"> في كم ذاك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في بريد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 xml:space="preserve"> شيء البريد</w:t>
      </w:r>
      <w:r w:rsidR="00EC1548">
        <w:rPr>
          <w:rFonts w:hint="cs"/>
          <w:rtl/>
        </w:rPr>
        <w:t>؟</w:t>
      </w:r>
      <w:r>
        <w:rPr>
          <w:rtl/>
        </w:rPr>
        <w:t xml:space="preserve"> فقال ما بين ظل</w:t>
      </w:r>
      <w:r>
        <w:rPr>
          <w:rFonts w:hint="cs"/>
          <w:rtl/>
        </w:rPr>
        <w:t>ّ</w:t>
      </w:r>
      <w:r>
        <w:rPr>
          <w:rtl/>
        </w:rPr>
        <w:t xml:space="preserve"> عير إلى فيء وعير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عبرنا زمانا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رأى بنو </w:t>
      </w:r>
      <w:r>
        <w:rPr>
          <w:rFonts w:hint="cs"/>
          <w:rtl/>
        </w:rPr>
        <w:t>أُ</w:t>
      </w:r>
      <w:r>
        <w:rPr>
          <w:rtl/>
        </w:rPr>
        <w:t>مية يعملون أعلاما</w:t>
      </w:r>
      <w:r>
        <w:rPr>
          <w:rFonts w:hint="cs"/>
          <w:rtl/>
        </w:rPr>
        <w:t>ً</w:t>
      </w:r>
      <w:r>
        <w:rPr>
          <w:rtl/>
        </w:rPr>
        <w:t xml:space="preserve"> على الطريق وأن</w:t>
      </w:r>
      <w:r>
        <w:rPr>
          <w:rFonts w:hint="cs"/>
          <w:rtl/>
        </w:rPr>
        <w:t>ّ</w:t>
      </w:r>
      <w:r>
        <w:rPr>
          <w:rtl/>
        </w:rPr>
        <w:t>هم ذكروا ما تكل</w:t>
      </w:r>
      <w:r>
        <w:rPr>
          <w:rFonts w:hint="cs"/>
          <w:rtl/>
        </w:rPr>
        <w:t>ّ</w:t>
      </w:r>
      <w:r>
        <w:rPr>
          <w:rtl/>
        </w:rPr>
        <w:t xml:space="preserve">م به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فذرعوا ما بين ظل</w:t>
      </w:r>
      <w:r>
        <w:rPr>
          <w:rFonts w:hint="cs"/>
          <w:rtl/>
        </w:rPr>
        <w:t>ّ</w:t>
      </w:r>
      <w:r>
        <w:rPr>
          <w:rtl/>
        </w:rPr>
        <w:t xml:space="preserve"> عير إلى فيء وعير ثم جزّأوه على اثني عشر ميلا</w:t>
      </w:r>
      <w:r>
        <w:rPr>
          <w:rFonts w:hint="cs"/>
          <w:rtl/>
        </w:rPr>
        <w:t>ً</w:t>
      </w:r>
      <w:r>
        <w:rPr>
          <w:rtl/>
        </w:rPr>
        <w:t xml:space="preserve"> فكانت ثلاثة آلاف وخمسمائة ذراع كل</w:t>
      </w:r>
      <w:r>
        <w:rPr>
          <w:rFonts w:hint="cs"/>
          <w:rtl/>
        </w:rPr>
        <w:t>ّ</w:t>
      </w:r>
      <w:r>
        <w:rPr>
          <w:rtl/>
        </w:rPr>
        <w:t xml:space="preserve"> ميل</w:t>
      </w:r>
      <w:r w:rsidR="00EC1548">
        <w:rPr>
          <w:rtl/>
        </w:rPr>
        <w:t>،</w:t>
      </w:r>
      <w:r>
        <w:rPr>
          <w:rtl/>
        </w:rPr>
        <w:t xml:space="preserve"> فوضعوا 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لما</w:t>
      </w:r>
      <w:r>
        <w:rPr>
          <w:rtl/>
        </w:rPr>
        <w:t xml:space="preserve"> ظهر بنو هاشم غي</w:t>
      </w:r>
      <w:r>
        <w:rPr>
          <w:rFonts w:hint="cs"/>
          <w:rtl/>
        </w:rPr>
        <w:t>ّ</w:t>
      </w:r>
      <w:r>
        <w:rPr>
          <w:rtl/>
        </w:rPr>
        <w:t xml:space="preserve">روا أمر بني </w:t>
      </w:r>
      <w:r>
        <w:rPr>
          <w:rFonts w:hint="cs"/>
          <w:rtl/>
        </w:rPr>
        <w:t>أُ</w:t>
      </w:r>
      <w:r>
        <w:rPr>
          <w:rtl/>
        </w:rPr>
        <w:t>مي</w:t>
      </w:r>
      <w:r>
        <w:rPr>
          <w:rFonts w:hint="cs"/>
          <w:rtl/>
        </w:rPr>
        <w:t>ّ</w:t>
      </w:r>
      <w:r>
        <w:rPr>
          <w:rtl/>
        </w:rPr>
        <w:t>ة غيرة</w:t>
      </w:r>
      <w:r w:rsidR="00EC154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الحديث هاشمي</w:t>
      </w:r>
      <w:r w:rsidR="00EC1548">
        <w:rPr>
          <w:rtl/>
        </w:rPr>
        <w:t>،</w:t>
      </w:r>
      <w:r>
        <w:rPr>
          <w:rtl/>
        </w:rPr>
        <w:t xml:space="preserve"> فوضعوا إلى جنب كل</w:t>
      </w:r>
      <w:r>
        <w:rPr>
          <w:rFonts w:hint="cs"/>
          <w:rtl/>
        </w:rPr>
        <w:t>ّ</w:t>
      </w:r>
      <w:r>
        <w:rPr>
          <w:rtl/>
        </w:rPr>
        <w:t xml:space="preserve"> علم علما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[ 11170 ]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جميل بن در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زرارة بن أعين قال</w:t>
      </w:r>
      <w:r>
        <w:rPr>
          <w:rtl/>
        </w:rPr>
        <w:t>:</w:t>
      </w:r>
      <w:r w:rsidR="00BB3864">
        <w:rPr>
          <w:rtl/>
        </w:rPr>
        <w:t xml:space="preserve"> سألت أبا عبدالله</w:t>
      </w:r>
      <w:r w:rsidR="00BB3864">
        <w:rPr>
          <w:rFonts w:hint="cs"/>
          <w:rtl/>
        </w:rPr>
        <w:t xml:space="preserve"> </w:t>
      </w:r>
      <w:r w:rsidR="00BB3864" w:rsidRPr="00BB3864">
        <w:rPr>
          <w:rStyle w:val="libFootnotenumChar"/>
          <w:rFonts w:hint="cs"/>
          <w:rtl/>
        </w:rPr>
        <w:t>(1)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التقصير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بريد ذاهب وبريد جائي.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[ 11171 ]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وكان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إذا أتى ذبابا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قصر</w:t>
      </w:r>
      <w:r>
        <w:rPr>
          <w:rtl/>
        </w:rPr>
        <w:t>،</w:t>
      </w:r>
      <w:r w:rsidR="00BB3864">
        <w:rPr>
          <w:rtl/>
        </w:rPr>
        <w:t xml:space="preserve"> وذباب على بريد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ما فعل ذلك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إذا رجع كان سفره بريدين ثمانية فراسخ.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[ 11172 ]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26779F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 w:rsidRPr="0026779F">
        <w:rPr>
          <w:rtl/>
        </w:rPr>
        <w:t xml:space="preserve">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0369A">
        <w:rPr>
          <w:rStyle w:val="libNormalChar"/>
          <w:rFonts w:hint="cs"/>
          <w:rtl/>
        </w:rPr>
        <w:t xml:space="preserve"> </w:t>
      </w:r>
      <w:r>
        <w:rPr>
          <w:rtl/>
        </w:rPr>
        <w:t>لما</w:t>
      </w:r>
      <w:r w:rsidR="00BB3864">
        <w:rPr>
          <w:rtl/>
        </w:rPr>
        <w:t xml:space="preserve"> نزل عليه جبرئيل بالتقصير قال له النبي </w:t>
      </w:r>
      <w:r w:rsidRPr="00EC154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:</w:t>
      </w:r>
      <w:r w:rsidR="00BB3864" w:rsidRPr="0026779F">
        <w:rPr>
          <w:rtl/>
        </w:rPr>
        <w:t xml:space="preserve"> </w:t>
      </w:r>
      <w:r w:rsidR="00BB3864">
        <w:rPr>
          <w:rtl/>
        </w:rPr>
        <w:t>في كم ذلك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في بريد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وكم البريد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ما بين ظل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عير إلى فيء وعير</w:t>
      </w:r>
      <w:r>
        <w:rPr>
          <w:rtl/>
        </w:rPr>
        <w:t>،</w:t>
      </w:r>
      <w:r w:rsidR="00BB3864">
        <w:rPr>
          <w:rtl/>
        </w:rPr>
        <w:t xml:space="preserve"> فذرعته بنو </w:t>
      </w:r>
      <w:r w:rsidR="00BB3864">
        <w:rPr>
          <w:rFonts w:hint="cs"/>
          <w:rtl/>
        </w:rPr>
        <w:t>أُ</w:t>
      </w:r>
      <w:r w:rsidR="00BB3864">
        <w:rPr>
          <w:rtl/>
        </w:rPr>
        <w:t>مي</w:t>
      </w:r>
      <w:r w:rsidR="00BB3864">
        <w:rPr>
          <w:rFonts w:hint="cs"/>
          <w:rtl/>
        </w:rPr>
        <w:t>ّ</w:t>
      </w:r>
      <w:r w:rsidR="00BB3864">
        <w:rPr>
          <w:rtl/>
        </w:rPr>
        <w:t>ة ثم جزّأوه على اثني عشر ميلا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فكان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ميل ألفا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وخمسمائة ذراع وهو أربعة فراسخ.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هذه الرواية خلاف المشهور بين الرواة والفقهاء</w:t>
      </w:r>
      <w:r>
        <w:rPr>
          <w:rtl/>
        </w:rPr>
        <w:t>،</w:t>
      </w:r>
      <w:r w:rsidR="00BB3864">
        <w:rPr>
          <w:rtl/>
        </w:rPr>
        <w:t xml:space="preserve"> والرواية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أشهر وأظهر وهي الموافقة لكلام علماء اللغة</w:t>
      </w:r>
      <w:r>
        <w:rPr>
          <w:rtl/>
        </w:rPr>
        <w:t>،</w:t>
      </w:r>
      <w:r w:rsidR="00BB3864">
        <w:rPr>
          <w:rtl/>
        </w:rPr>
        <w:t xml:space="preserve"> ولعل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الذراع هنا غير الذراع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287 / 1304.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287 </w:t>
      </w:r>
      <w:r>
        <w:rPr>
          <w:rFonts w:hint="cs"/>
          <w:rtl/>
        </w:rPr>
        <w:t xml:space="preserve">/ </w:t>
      </w:r>
      <w:r>
        <w:rPr>
          <w:rtl/>
        </w:rPr>
        <w:t>1304.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286 / 1303.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هناك ويكون أزيد منه ليتحد</w:t>
      </w:r>
      <w:r>
        <w:rPr>
          <w:rFonts w:hint="cs"/>
          <w:rtl/>
        </w:rPr>
        <w:t>ّ</w:t>
      </w:r>
      <w:r>
        <w:rPr>
          <w:rtl/>
        </w:rPr>
        <w:t xml:space="preserve"> التقديران</w:t>
      </w:r>
      <w:r w:rsidR="00EC1548">
        <w:rPr>
          <w:rtl/>
        </w:rPr>
        <w:t>،</w:t>
      </w:r>
      <w:r>
        <w:rPr>
          <w:rtl/>
        </w:rPr>
        <w:t xml:space="preserve"> والله أعلم.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[ 11173 ]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و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ال</w:t>
      </w:r>
      <w:r w:rsidR="00BB3864">
        <w:rPr>
          <w:rFonts w:hint="cs"/>
          <w:rtl/>
        </w:rPr>
        <w:t>آ</w:t>
      </w:r>
      <w:r w:rsidR="00BB3864">
        <w:rPr>
          <w:rtl/>
        </w:rPr>
        <w:t xml:space="preserve">تي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كتابه إلى المأمون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والتقصير في ثمانية فراسخ وما زاد</w:t>
      </w:r>
      <w:r>
        <w:rPr>
          <w:rtl/>
        </w:rPr>
        <w:t>،</w:t>
      </w:r>
      <w:r w:rsidR="00BB3864">
        <w:rPr>
          <w:rtl/>
        </w:rPr>
        <w:t xml:space="preserve"> وإذا قص</w:t>
      </w:r>
      <w:r w:rsidR="00BB3864">
        <w:rPr>
          <w:rFonts w:hint="cs"/>
          <w:rtl/>
        </w:rPr>
        <w:t>ّ</w:t>
      </w:r>
      <w:r w:rsidR="00BB3864">
        <w:rPr>
          <w:rtl/>
        </w:rPr>
        <w:t>رت أفطرت.</w:t>
      </w:r>
    </w:p>
    <w:p w:rsidR="00BB3864" w:rsidRDefault="00EC1548" w:rsidP="0010369A">
      <w:pPr>
        <w:pStyle w:val="libNormal"/>
        <w:rPr>
          <w:rtl/>
        </w:rPr>
      </w:pPr>
      <w:r>
        <w:rPr>
          <w:rtl/>
        </w:rPr>
        <w:t>[ 11174 ]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و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</w:t>
      </w:r>
      <w:r w:rsidR="00BB3864">
        <w:rPr>
          <w:rFonts w:hint="cs"/>
          <w:rtl/>
        </w:rPr>
        <w:t>إ</w:t>
      </w:r>
      <w:r w:rsidR="00BB3864">
        <w:rPr>
          <w:rtl/>
        </w:rPr>
        <w:t xml:space="preserve">سناد يأتي </w:t>
      </w:r>
      <w:r w:rsidR="00BB3864" w:rsidRPr="00BB3864">
        <w:rPr>
          <w:rStyle w:val="libFootnotenumChar"/>
          <w:rtl/>
        </w:rPr>
        <w:t>(</w:t>
      </w:r>
      <w:r w:rsidR="0010369A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ما وجبت الجمعة على من يكون على فرسخين لا أكثر من ذلك </w:t>
      </w:r>
      <w:r w:rsidR="00BB3864" w:rsidRPr="00BB3864">
        <w:rPr>
          <w:rStyle w:val="libFootnotenumChar"/>
          <w:rtl/>
        </w:rPr>
        <w:t>(</w:t>
      </w:r>
      <w:r w:rsidR="0010369A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ما تقص</w:t>
      </w:r>
      <w:r w:rsidR="00BB3864">
        <w:rPr>
          <w:rFonts w:hint="cs"/>
          <w:rtl/>
        </w:rPr>
        <w:t>ّ</w:t>
      </w:r>
      <w:r w:rsidR="00BB3864">
        <w:rPr>
          <w:rtl/>
        </w:rPr>
        <w:t>ر فيه الصلاة بريدان ذاهبا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بريد ذاهبا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وبريد </w:t>
      </w:r>
      <w:r w:rsidR="00BB3864" w:rsidRPr="00BB3864">
        <w:rPr>
          <w:rStyle w:val="libFootnotenumChar"/>
          <w:rtl/>
        </w:rPr>
        <w:t>(</w:t>
      </w:r>
      <w:r w:rsidR="0010369A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جائيا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والبريد أربعة فراسخ</w:t>
      </w:r>
      <w:r>
        <w:rPr>
          <w:rtl/>
        </w:rPr>
        <w:t>،</w:t>
      </w:r>
      <w:r w:rsidR="00BB3864">
        <w:rPr>
          <w:rtl/>
        </w:rPr>
        <w:t xml:space="preserve"> فوجبت الجمعة على من هو على نصف البريد الذي يجب فيه التقصير</w:t>
      </w:r>
      <w:r>
        <w:rPr>
          <w:rtl/>
        </w:rPr>
        <w:t>،</w:t>
      </w:r>
      <w:r w:rsidR="00BB3864">
        <w:rPr>
          <w:rtl/>
        </w:rPr>
        <w:t xml:space="preserve"> وذلك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</w:t>
      </w:r>
      <w:r w:rsidR="00BB3864" w:rsidRPr="00BB3864">
        <w:rPr>
          <w:rStyle w:val="libFootnotenumChar"/>
          <w:rtl/>
        </w:rPr>
        <w:t>(</w:t>
      </w:r>
      <w:r w:rsidR="0010369A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يجيء فرسخين ويذهب فرسخين وذلك أربعة فراسخ</w:t>
      </w:r>
      <w:r>
        <w:rPr>
          <w:rtl/>
        </w:rPr>
        <w:t>،</w:t>
      </w:r>
      <w:r w:rsidR="00BB3864">
        <w:rPr>
          <w:rtl/>
        </w:rPr>
        <w:t xml:space="preserve"> وهو نصف طريق المسافر.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[ 11175 ]</w:t>
      </w:r>
      <w:r w:rsidR="00BB3864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الحسن بن علي بن شعبة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تحف العقول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كتابه إلى المأمون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والتقصير في أربعة فراسخ</w:t>
      </w:r>
      <w:r>
        <w:rPr>
          <w:rtl/>
        </w:rPr>
        <w:t>،</w:t>
      </w:r>
      <w:r w:rsidR="00BB3864">
        <w:rPr>
          <w:rtl/>
        </w:rPr>
        <w:t xml:space="preserve"> بريد ذاهبا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وبريد جائيا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اثني عشر ميلا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وإذا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قص</w:t>
      </w:r>
      <w:r w:rsidR="00BB3864">
        <w:rPr>
          <w:rFonts w:hint="cs"/>
          <w:rtl/>
        </w:rPr>
        <w:t>ّ</w:t>
      </w:r>
      <w:r w:rsidR="00BB3864">
        <w:rPr>
          <w:rtl/>
        </w:rPr>
        <w:t>رت أفطرت.</w:t>
      </w:r>
    </w:p>
    <w:p w:rsidR="00EC1548" w:rsidRDefault="00EC1548" w:rsidP="0010369A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ويأتي ما يدل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ذلك </w:t>
      </w:r>
      <w:r w:rsidR="00BB3864" w:rsidRPr="00BB3864">
        <w:rPr>
          <w:rStyle w:val="libFootnotenumChar"/>
          <w:rtl/>
        </w:rPr>
        <w:t>(</w:t>
      </w:r>
      <w:r w:rsidR="0010369A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وتقد</w:t>
      </w:r>
      <w:r w:rsidR="00BB3864">
        <w:rPr>
          <w:rFonts w:hint="cs"/>
          <w:rtl/>
        </w:rPr>
        <w:t>ّ</w:t>
      </w:r>
      <w:r w:rsidR="00BB3864">
        <w:rPr>
          <w:rtl/>
        </w:rPr>
        <w:t>م ما يدل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اعتبار الثمانية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266 / 9</w:t>
      </w:r>
      <w:r w:rsidR="00EC1548">
        <w:rPr>
          <w:rtl/>
        </w:rPr>
        <w:t>،</w:t>
      </w:r>
      <w:r>
        <w:rPr>
          <w:rtl/>
        </w:rPr>
        <w:t xml:space="preserve"> وعيون </w:t>
      </w:r>
      <w:r w:rsidRPr="0010369A">
        <w:rPr>
          <w:rFonts w:hint="cs"/>
          <w:rtl/>
        </w:rPr>
        <w:t>أ</w:t>
      </w:r>
      <w:r w:rsidRPr="0010369A">
        <w:rPr>
          <w:rtl/>
        </w:rPr>
        <w:t xml:space="preserve">خبار الرضا </w:t>
      </w:r>
      <w:r w:rsidR="00DB56AE" w:rsidRPr="0010369A">
        <w:rPr>
          <w:rFonts w:hint="cs"/>
          <w:rtl/>
        </w:rPr>
        <w:t xml:space="preserve">( </w:t>
      </w:r>
      <w:r w:rsidR="00DB56AE" w:rsidRPr="0010369A">
        <w:rPr>
          <w:rStyle w:val="libFootnoteAlaemChar"/>
          <w:rFonts w:hint="cs"/>
          <w:rtl/>
        </w:rPr>
        <w:t xml:space="preserve">عليه‌السلام </w:t>
      </w:r>
      <w:r w:rsidR="00DB56AE" w:rsidRPr="0010369A">
        <w:rPr>
          <w:rFonts w:hint="cs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2</w:t>
      </w:r>
      <w:r w:rsidR="00EC1548">
        <w:rPr>
          <w:rtl/>
        </w:rPr>
        <w:t>:</w:t>
      </w:r>
      <w:r>
        <w:rPr>
          <w:rtl/>
        </w:rPr>
        <w:t xml:space="preserve"> 123 / 1 </w:t>
      </w:r>
      <w:r>
        <w:rPr>
          <w:rFonts w:hint="cs"/>
          <w:rtl/>
        </w:rPr>
        <w:t>أ</w:t>
      </w:r>
      <w:r>
        <w:rPr>
          <w:rtl/>
        </w:rPr>
        <w:t>خرجه في الحديث 6 من الباب 1 من هذه الأبواب</w:t>
      </w:r>
      <w:r w:rsidR="00EC1548">
        <w:rPr>
          <w:rtl/>
        </w:rPr>
        <w:t>،</w:t>
      </w:r>
      <w:r>
        <w:rPr>
          <w:rtl/>
        </w:rPr>
        <w:t xml:space="preserve"> وذيله في الحديث 4 من الباب 2 من </w:t>
      </w:r>
      <w:r>
        <w:rPr>
          <w:rFonts w:hint="cs"/>
          <w:rtl/>
        </w:rPr>
        <w:t>أ</w:t>
      </w:r>
      <w:r>
        <w:rPr>
          <w:rtl/>
        </w:rPr>
        <w:t>بواب من يصح منه الصوم.</w:t>
      </w:r>
    </w:p>
    <w:p w:rsidR="00BB3864" w:rsidRPr="009B2CEA" w:rsidRDefault="00BB3864" w:rsidP="00E91C93">
      <w:pPr>
        <w:pStyle w:val="libFootnote0"/>
        <w:rPr>
          <w:rtl/>
        </w:rPr>
      </w:pPr>
      <w:r w:rsidRPr="009B2CEA">
        <w:rPr>
          <w:rtl/>
        </w:rPr>
        <w:t>(1) يأتي في الفائدة ال</w:t>
      </w:r>
      <w:r>
        <w:rPr>
          <w:rFonts w:hint="cs"/>
          <w:rtl/>
        </w:rPr>
        <w:t>أ</w:t>
      </w:r>
      <w:r w:rsidRPr="009B2CEA">
        <w:rPr>
          <w:rtl/>
        </w:rPr>
        <w:t xml:space="preserve">ولى من الخاتمة </w:t>
      </w:r>
      <w:r w:rsidRPr="0010369A">
        <w:rPr>
          <w:rtl/>
        </w:rPr>
        <w:t>برمز ( ب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266 / 9</w:t>
      </w:r>
      <w:r w:rsidR="00EC1548">
        <w:rPr>
          <w:rtl/>
        </w:rPr>
        <w:t>،</w:t>
      </w:r>
      <w:r>
        <w:rPr>
          <w:rtl/>
        </w:rPr>
        <w:t xml:space="preserve"> وعيون </w:t>
      </w:r>
      <w:r w:rsidRPr="0010369A">
        <w:rPr>
          <w:rFonts w:hint="cs"/>
          <w:rtl/>
        </w:rPr>
        <w:t>أ</w:t>
      </w:r>
      <w:r w:rsidRPr="0010369A">
        <w:rPr>
          <w:rtl/>
        </w:rPr>
        <w:t xml:space="preserve">خبار الرضا </w:t>
      </w:r>
      <w:r w:rsidR="00DB56AE" w:rsidRPr="0010369A">
        <w:rPr>
          <w:rFonts w:hint="cs"/>
          <w:rtl/>
        </w:rPr>
        <w:t xml:space="preserve">( </w:t>
      </w:r>
      <w:r w:rsidR="00DB56AE" w:rsidRPr="0010369A">
        <w:rPr>
          <w:rStyle w:val="libFootnoteAlaemChar"/>
          <w:rFonts w:hint="cs"/>
          <w:rtl/>
        </w:rPr>
        <w:t xml:space="preserve">عليه‌السلام </w:t>
      </w:r>
      <w:r w:rsidR="00DB56AE" w:rsidRPr="0010369A">
        <w:rPr>
          <w:rFonts w:hint="cs"/>
          <w:rtl/>
        </w:rPr>
        <w:t>)</w:t>
      </w:r>
      <w:r w:rsidRPr="0010369A">
        <w:rPr>
          <w:rtl/>
        </w:rPr>
        <w:t xml:space="preserve"> 2</w:t>
      </w:r>
      <w:r w:rsidR="00EC1548" w:rsidRPr="0010369A">
        <w:rPr>
          <w:rtl/>
        </w:rPr>
        <w:t>:</w:t>
      </w:r>
      <w:r>
        <w:rPr>
          <w:rtl/>
        </w:rPr>
        <w:t xml:space="preserve"> 112 / 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خرجه في الحديث 4 من الباب 4 من أبواب صلاة الجمعة.</w:t>
      </w:r>
    </w:p>
    <w:p w:rsidR="00BB3864" w:rsidRPr="009B2CEA" w:rsidRDefault="00BB3864" w:rsidP="0010369A">
      <w:pPr>
        <w:pStyle w:val="libFootnote0"/>
        <w:rPr>
          <w:rtl/>
        </w:rPr>
      </w:pPr>
      <w:r w:rsidRPr="009B2CEA">
        <w:rPr>
          <w:rtl/>
        </w:rPr>
        <w:t>(</w:t>
      </w:r>
      <w:r w:rsidR="0010369A">
        <w:rPr>
          <w:rFonts w:hint="cs"/>
          <w:rtl/>
        </w:rPr>
        <w:t>2</w:t>
      </w:r>
      <w:r w:rsidRPr="009B2CEA">
        <w:rPr>
          <w:rtl/>
        </w:rPr>
        <w:t>) يأتي في الفائدة ال</w:t>
      </w:r>
      <w:r>
        <w:rPr>
          <w:rFonts w:hint="cs"/>
          <w:rtl/>
        </w:rPr>
        <w:t>أ</w:t>
      </w:r>
      <w:r w:rsidRPr="009B2CEA">
        <w:rPr>
          <w:rtl/>
        </w:rPr>
        <w:t xml:space="preserve">ولى من </w:t>
      </w:r>
      <w:r w:rsidRPr="0010369A">
        <w:rPr>
          <w:rtl/>
        </w:rPr>
        <w:t>الخاتمة برمز ( ب ).</w:t>
      </w:r>
    </w:p>
    <w:p w:rsidR="00BB3864" w:rsidRPr="009B2CEA" w:rsidRDefault="00BB3864" w:rsidP="0010369A">
      <w:pPr>
        <w:pStyle w:val="libFootnote0"/>
        <w:rPr>
          <w:rtl/>
        </w:rPr>
      </w:pPr>
      <w:r w:rsidRPr="009B2CEA">
        <w:rPr>
          <w:rtl/>
        </w:rPr>
        <w:t>(</w:t>
      </w:r>
      <w:r w:rsidR="0010369A">
        <w:rPr>
          <w:rFonts w:hint="cs"/>
          <w:rtl/>
        </w:rPr>
        <w:t>3</w:t>
      </w:r>
      <w:r w:rsidRPr="009B2CEA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2CEA">
        <w:rPr>
          <w:rtl/>
        </w:rPr>
        <w:t>قيل.</w:t>
      </w:r>
    </w:p>
    <w:p w:rsidR="00BB3864" w:rsidRPr="009B2CEA" w:rsidRDefault="00BB3864" w:rsidP="0010369A">
      <w:pPr>
        <w:pStyle w:val="libFootnote0"/>
        <w:rPr>
          <w:rtl/>
        </w:rPr>
      </w:pPr>
      <w:r w:rsidRPr="009B2CEA">
        <w:rPr>
          <w:rtl/>
        </w:rPr>
        <w:t>(</w:t>
      </w:r>
      <w:r w:rsidR="0010369A">
        <w:rPr>
          <w:rFonts w:hint="cs"/>
          <w:rtl/>
        </w:rPr>
        <w:t>4</w:t>
      </w:r>
      <w:r w:rsidRPr="009B2CEA">
        <w:rPr>
          <w:rtl/>
        </w:rPr>
        <w:t>) ليس في المصدر.</w:t>
      </w:r>
    </w:p>
    <w:p w:rsidR="00BB3864" w:rsidRPr="009B2CEA" w:rsidRDefault="00BB3864" w:rsidP="0010369A">
      <w:pPr>
        <w:pStyle w:val="libFootnote0"/>
        <w:rPr>
          <w:rtl/>
        </w:rPr>
      </w:pPr>
      <w:r w:rsidRPr="009B2CEA">
        <w:rPr>
          <w:rtl/>
        </w:rPr>
        <w:t>(</w:t>
      </w:r>
      <w:r w:rsidR="0010369A">
        <w:rPr>
          <w:rFonts w:hint="cs"/>
          <w:rtl/>
        </w:rPr>
        <w:t>5</w:t>
      </w:r>
      <w:r w:rsidRPr="009B2CEA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9B2CEA">
        <w:rPr>
          <w:rtl/>
        </w:rPr>
        <w:t>نه.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تحف العقول</w:t>
      </w:r>
      <w:r w:rsidR="00EC1548">
        <w:rPr>
          <w:rtl/>
        </w:rPr>
        <w:t>:</w:t>
      </w:r>
      <w:r>
        <w:rPr>
          <w:rtl/>
        </w:rPr>
        <w:t xml:space="preserve"> 417.</w:t>
      </w:r>
    </w:p>
    <w:p w:rsidR="00BB3864" w:rsidRPr="009B2CEA" w:rsidRDefault="00BB3864" w:rsidP="0010369A">
      <w:pPr>
        <w:pStyle w:val="libFootnote0"/>
        <w:rPr>
          <w:rtl/>
        </w:rPr>
      </w:pPr>
      <w:r w:rsidRPr="009B2CEA">
        <w:rPr>
          <w:rtl/>
        </w:rPr>
        <w:t>(</w:t>
      </w:r>
      <w:r w:rsidR="0010369A">
        <w:rPr>
          <w:rFonts w:hint="cs"/>
          <w:rtl/>
        </w:rPr>
        <w:t>6</w:t>
      </w:r>
      <w:r w:rsidRPr="009B2CEA">
        <w:rPr>
          <w:rtl/>
        </w:rPr>
        <w:t>) يأتي في</w:t>
      </w:r>
      <w:r>
        <w:rPr>
          <w:rtl/>
        </w:rPr>
        <w:t xml:space="preserve"> الأبواب </w:t>
      </w:r>
      <w:r w:rsidRPr="009B2CEA">
        <w:rPr>
          <w:rtl/>
        </w:rPr>
        <w:t>3 و 4 و 5 و 9 من هذه ال</w:t>
      </w:r>
      <w:r>
        <w:rPr>
          <w:rFonts w:hint="cs"/>
          <w:rtl/>
        </w:rPr>
        <w:t>أ</w:t>
      </w:r>
      <w:r w:rsidRPr="009B2CEA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10369A">
      <w:pPr>
        <w:pStyle w:val="libNormal0"/>
        <w:rPr>
          <w:rtl/>
        </w:rPr>
      </w:pPr>
      <w:r>
        <w:rPr>
          <w:rtl/>
        </w:rPr>
        <w:lastRenderedPageBreak/>
        <w:t>فراسخ مطلقا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10369A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وبقصد العود يحصل قصد الثمانية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ليس في هذه ال</w:t>
      </w:r>
      <w:r>
        <w:rPr>
          <w:rFonts w:hint="cs"/>
          <w:rtl/>
        </w:rPr>
        <w:t>أ</w:t>
      </w:r>
      <w:r>
        <w:rPr>
          <w:rtl/>
        </w:rPr>
        <w:t>حاديث دلالة على اشتراط الرجوع ليومه ولا ليلته</w:t>
      </w:r>
      <w:r w:rsidR="00EC1548">
        <w:rPr>
          <w:rtl/>
        </w:rPr>
        <w:t>،</w:t>
      </w:r>
      <w:r>
        <w:rPr>
          <w:rtl/>
        </w:rPr>
        <w:t xml:space="preserve"> ولا فيها ما يشير إلى التخيير</w:t>
      </w:r>
      <w:r w:rsidR="00EC1548">
        <w:rPr>
          <w:rtl/>
        </w:rPr>
        <w:t>،</w:t>
      </w:r>
      <w:r>
        <w:rPr>
          <w:rtl/>
        </w:rPr>
        <w:t xml:space="preserve"> بل ليس بين أحاديث هذه الأبواب الثلاثة تعارض حقيقي أصلا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593" w:name="_Toc278688289"/>
      <w:bookmarkStart w:id="1594" w:name="_Toc301887090"/>
      <w:bookmarkStart w:id="1595" w:name="_Toc375212548"/>
      <w:bookmarkStart w:id="1596" w:name="_Toc375215228"/>
      <w:bookmarkStart w:id="1597" w:name="_Toc262664292"/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 xml:space="preserve">باب عدم اشتراط العود في يومه </w:t>
      </w:r>
      <w:r>
        <w:rPr>
          <w:rFonts w:hint="cs"/>
          <w:rtl/>
        </w:rPr>
        <w:t>أ</w:t>
      </w:r>
      <w:r>
        <w:rPr>
          <w:rtl/>
        </w:rPr>
        <w:t>و ليلته في وجوب القصر</w:t>
      </w:r>
      <w:bookmarkEnd w:id="1593"/>
      <w:bookmarkEnd w:id="1594"/>
      <w:r>
        <w:rPr>
          <w:rFonts w:hint="cs"/>
          <w:rtl/>
        </w:rPr>
        <w:t xml:space="preserve"> </w:t>
      </w:r>
      <w:bookmarkStart w:id="1598" w:name="_Toc278688290"/>
      <w:bookmarkStart w:id="1599" w:name="_Toc301887091"/>
      <w:r>
        <w:rPr>
          <w:rtl/>
        </w:rPr>
        <w:t>عينا</w:t>
      </w:r>
      <w:r>
        <w:rPr>
          <w:rFonts w:hint="cs"/>
          <w:rtl/>
        </w:rPr>
        <w:t>ً</w:t>
      </w:r>
      <w:r>
        <w:rPr>
          <w:rtl/>
        </w:rPr>
        <w:t xml:space="preserve"> على من قصد أربعة فراسخ ذهابا</w:t>
      </w:r>
      <w:r>
        <w:rPr>
          <w:rFonts w:hint="cs"/>
          <w:rtl/>
        </w:rPr>
        <w:t>ً</w:t>
      </w:r>
      <w:r>
        <w:rPr>
          <w:rtl/>
        </w:rPr>
        <w:t xml:space="preserve"> ومثلها </w:t>
      </w:r>
      <w:r>
        <w:rPr>
          <w:rFonts w:hint="cs"/>
          <w:rtl/>
        </w:rPr>
        <w:t>إ</w:t>
      </w:r>
      <w:r>
        <w:rPr>
          <w:rtl/>
        </w:rPr>
        <w:t>يابا</w:t>
      </w:r>
      <w:bookmarkEnd w:id="1598"/>
      <w:bookmarkEnd w:id="1599"/>
      <w:r>
        <w:rPr>
          <w:rFonts w:hint="cs"/>
          <w:rtl/>
        </w:rPr>
        <w:t>ً</w:t>
      </w:r>
      <w:bookmarkEnd w:id="1595"/>
      <w:bookmarkEnd w:id="1596"/>
      <w:bookmarkEnd w:id="159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[ 11176 ]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أهل مك</w:t>
      </w:r>
      <w:r w:rsidR="00BB3864">
        <w:rPr>
          <w:rFonts w:hint="cs"/>
          <w:rtl/>
        </w:rPr>
        <w:t>ّ</w:t>
      </w:r>
      <w:r w:rsidR="00BB3864">
        <w:rPr>
          <w:rtl/>
        </w:rPr>
        <w:t>ة يتم</w:t>
      </w:r>
      <w:r w:rsidR="00BB3864">
        <w:rPr>
          <w:rFonts w:hint="cs"/>
          <w:rtl/>
        </w:rPr>
        <w:t>ّ</w:t>
      </w:r>
      <w:r w:rsidR="00BB3864">
        <w:rPr>
          <w:rtl/>
        </w:rPr>
        <w:t>ون الصلاة بعرفات</w:t>
      </w:r>
      <w:r>
        <w:rPr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ويلهم أو ويحهم</w:t>
      </w:r>
      <w:r>
        <w:rPr>
          <w:rtl/>
        </w:rPr>
        <w:t>،</w:t>
      </w:r>
      <w:r w:rsidR="00BB3864">
        <w:rPr>
          <w:rtl/>
        </w:rPr>
        <w:t xml:space="preserve"> وأي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سفر أشد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منه</w:t>
      </w:r>
      <w:r>
        <w:rPr>
          <w:rtl/>
        </w:rPr>
        <w:t>،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لا تتم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10369A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،</w:t>
      </w:r>
      <w:r>
        <w:rPr>
          <w:rtl/>
        </w:rPr>
        <w:t xml:space="preserve"> عن العباس يعنى ابن معروف</w:t>
      </w:r>
      <w:r w:rsidR="00EC1548">
        <w:rPr>
          <w:rtl/>
        </w:rPr>
        <w:t>،</w:t>
      </w:r>
      <w:r>
        <w:rPr>
          <w:rtl/>
        </w:rPr>
        <w:t xml:space="preserve"> عن عبدالله بن المغيرة</w:t>
      </w:r>
      <w:r w:rsidR="00EC1548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0369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[ 11177 ]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وحم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مثله</w:t>
      </w:r>
      <w:r>
        <w:rPr>
          <w:rtl/>
        </w:rPr>
        <w:t>،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لا تتم</w:t>
      </w:r>
      <w:r w:rsidR="00BB3864">
        <w:rPr>
          <w:rFonts w:hint="cs"/>
          <w:rtl/>
        </w:rPr>
        <w:t>ّ</w:t>
      </w:r>
      <w:r w:rsidR="00BB3864">
        <w:rPr>
          <w:rtl/>
        </w:rPr>
        <w:t>وا.</w:t>
      </w:r>
    </w:p>
    <w:p w:rsidR="00BB3864" w:rsidRDefault="00BB3864" w:rsidP="0010369A">
      <w:pPr>
        <w:pStyle w:val="libNormal"/>
        <w:rPr>
          <w:rtl/>
        </w:rPr>
      </w:pPr>
      <w:r>
        <w:rPr>
          <w:rtl/>
        </w:rPr>
        <w:t>وبإسناده عن العب</w:t>
      </w:r>
      <w:r>
        <w:rPr>
          <w:rFonts w:hint="cs"/>
          <w:rtl/>
        </w:rPr>
        <w:t>ّ</w:t>
      </w:r>
      <w:r>
        <w:rPr>
          <w:rtl/>
        </w:rPr>
        <w:t>اس والحسن ابن علي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علي يعني ابن مهزيار</w:t>
      </w:r>
      <w:r w:rsidR="00EC1548">
        <w:rPr>
          <w:rtl/>
        </w:rPr>
        <w:t>،</w:t>
      </w:r>
      <w:r>
        <w:rPr>
          <w:rtl/>
        </w:rPr>
        <w:t xml:space="preserve"> عن فضالة عن معاوية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0369A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10369A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وعن محم</w:t>
      </w:r>
      <w:r>
        <w:rPr>
          <w:rFonts w:hint="cs"/>
          <w:rtl/>
        </w:rPr>
        <w:t>ّ</w:t>
      </w:r>
      <w:r>
        <w:rPr>
          <w:rtl/>
        </w:rPr>
        <w:t xml:space="preserve">د 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EC1548">
        <w:rPr>
          <w:rtl/>
        </w:rPr>
        <w:t>،</w:t>
      </w:r>
      <w:r>
        <w:rPr>
          <w:rtl/>
        </w:rPr>
        <w:t xml:space="preserve"> عن الفضل بن شاذان</w:t>
      </w:r>
      <w:r w:rsidR="00EC1548">
        <w:rPr>
          <w:rtl/>
        </w:rPr>
        <w:t>،</w:t>
      </w:r>
      <w:r>
        <w:rPr>
          <w:rtl/>
        </w:rPr>
        <w:t xml:space="preserve"> عن صفوان بن يحيى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0369A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B2CEA" w:rsidRDefault="00BB3864" w:rsidP="0010369A">
      <w:pPr>
        <w:pStyle w:val="libFootnote0"/>
        <w:rPr>
          <w:rtl/>
        </w:rPr>
      </w:pPr>
      <w:r w:rsidRPr="009B2CEA">
        <w:rPr>
          <w:rtl/>
        </w:rPr>
        <w:t>(</w:t>
      </w:r>
      <w:r w:rsidR="0010369A">
        <w:rPr>
          <w:rFonts w:hint="cs"/>
          <w:rtl/>
        </w:rPr>
        <w:t>1</w:t>
      </w:r>
      <w:r w:rsidRPr="009B2CEA">
        <w:rPr>
          <w:rtl/>
        </w:rPr>
        <w:t>) تقدم في الحديثين 6 و 13 من الباب 1 من هذه ال</w:t>
      </w:r>
      <w:r>
        <w:rPr>
          <w:rFonts w:hint="cs"/>
          <w:rtl/>
        </w:rPr>
        <w:t>أ</w:t>
      </w:r>
      <w:r w:rsidRPr="009B2CEA">
        <w:rPr>
          <w:rtl/>
        </w:rPr>
        <w:t>بواب.</w:t>
      </w:r>
    </w:p>
    <w:p w:rsidR="00BB3864" w:rsidRDefault="00BB3864" w:rsidP="0010369A">
      <w:pPr>
        <w:pStyle w:val="libFootnoteCenterBold"/>
        <w:rPr>
          <w:rtl/>
        </w:rPr>
      </w:pPr>
      <w:r>
        <w:rPr>
          <w:rtl/>
        </w:rPr>
        <w:t>الباب 3</w:t>
      </w:r>
    </w:p>
    <w:p w:rsidR="00BB3864" w:rsidRDefault="00BB3864" w:rsidP="0010369A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286 / 1302.</w:t>
      </w:r>
    </w:p>
    <w:p w:rsidR="00BB3864" w:rsidRPr="009B2CEA" w:rsidRDefault="00BB3864" w:rsidP="0010369A">
      <w:pPr>
        <w:pStyle w:val="libFootnote0"/>
        <w:rPr>
          <w:rtl/>
        </w:rPr>
      </w:pPr>
      <w:r w:rsidRPr="009B2CEA">
        <w:rPr>
          <w:rtl/>
        </w:rPr>
        <w:t>(</w:t>
      </w:r>
      <w:r w:rsidR="0010369A">
        <w:rPr>
          <w:rFonts w:hint="cs"/>
          <w:rtl/>
        </w:rPr>
        <w:t>2</w:t>
      </w:r>
      <w:r w:rsidRPr="009B2CEA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2CEA">
        <w:rPr>
          <w:rtl/>
        </w:rPr>
        <w:t>210</w:t>
      </w:r>
      <w:r>
        <w:rPr>
          <w:rtl/>
        </w:rPr>
        <w:t xml:space="preserve"> / </w:t>
      </w:r>
      <w:r w:rsidRPr="009B2CEA">
        <w:rPr>
          <w:rtl/>
        </w:rPr>
        <w:t>507.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433 / 1501.</w:t>
      </w:r>
    </w:p>
    <w:p w:rsidR="00BB3864" w:rsidRPr="009B2CEA" w:rsidRDefault="00BB3864" w:rsidP="0010369A">
      <w:pPr>
        <w:pStyle w:val="libFootnote0"/>
        <w:rPr>
          <w:rtl/>
        </w:rPr>
      </w:pPr>
      <w:r w:rsidRPr="009B2CEA">
        <w:rPr>
          <w:rtl/>
        </w:rPr>
        <w:t>(</w:t>
      </w:r>
      <w:r w:rsidR="0010369A">
        <w:rPr>
          <w:rFonts w:hint="cs"/>
          <w:rtl/>
        </w:rPr>
        <w:t>3</w:t>
      </w:r>
      <w:r w:rsidRPr="009B2CEA">
        <w:rPr>
          <w:rtl/>
        </w:rPr>
        <w:t>) التهذيب 5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2CEA">
        <w:rPr>
          <w:rtl/>
        </w:rPr>
        <w:t>487</w:t>
      </w:r>
      <w:r>
        <w:rPr>
          <w:rtl/>
        </w:rPr>
        <w:t xml:space="preserve"> / </w:t>
      </w:r>
      <w:r w:rsidRPr="009B2CEA">
        <w:rPr>
          <w:rtl/>
        </w:rPr>
        <w:t>1740.</w:t>
      </w:r>
    </w:p>
    <w:p w:rsidR="00BB3864" w:rsidRPr="009B2CEA" w:rsidRDefault="00BB3864" w:rsidP="0010369A">
      <w:pPr>
        <w:pStyle w:val="libFootnote0"/>
        <w:rPr>
          <w:rtl/>
        </w:rPr>
      </w:pPr>
      <w:r w:rsidRPr="009B2CEA">
        <w:rPr>
          <w:rtl/>
        </w:rPr>
        <w:t>(</w:t>
      </w:r>
      <w:r w:rsidR="0010369A">
        <w:rPr>
          <w:rFonts w:hint="cs"/>
          <w:rtl/>
        </w:rPr>
        <w:t>4</w:t>
      </w:r>
      <w:r w:rsidRPr="009B2CEA">
        <w:rPr>
          <w:rtl/>
        </w:rPr>
        <w:t>) الكافي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2CEA">
        <w:rPr>
          <w:rtl/>
        </w:rPr>
        <w:t>519</w:t>
      </w:r>
      <w:r>
        <w:rPr>
          <w:rtl/>
        </w:rPr>
        <w:t xml:space="preserve"> / </w:t>
      </w:r>
      <w:r w:rsidRPr="009B2CEA">
        <w:rPr>
          <w:rtl/>
        </w:rPr>
        <w:t>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[ 11178 ]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9F2EC8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قدم قبل التروية بعشرة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وجب عليه إتمام الصلاة وهو بمنزلة أهل مك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خرج إلى منى وجب عليه التقصير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زار البيت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>
        <w:rPr>
          <w:rtl/>
        </w:rPr>
        <w:t>،</w:t>
      </w:r>
      <w:r w:rsidR="00BB3864">
        <w:rPr>
          <w:rtl/>
        </w:rPr>
        <w:t xml:space="preserve"> وعليه إتمام الصلاة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إ</w:t>
      </w:r>
      <w:r w:rsidR="00BB3864">
        <w:rPr>
          <w:rtl/>
        </w:rPr>
        <w:t>ذا رجع إلى منى حتى ينفر.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[ 11179 ]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يعقوب بن يزيد</w:t>
      </w:r>
      <w:r>
        <w:rPr>
          <w:rtl/>
        </w:rPr>
        <w:t>،</w:t>
      </w:r>
      <w:r w:rsidR="00BB3864">
        <w:rPr>
          <w:rtl/>
        </w:rPr>
        <w:t xml:space="preserve"> عن أبي عمير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أهل مك</w:t>
      </w:r>
      <w:r w:rsidR="00BB3864">
        <w:rPr>
          <w:rFonts w:hint="cs"/>
          <w:rtl/>
        </w:rPr>
        <w:t>ّ</w:t>
      </w:r>
      <w:r w:rsidR="00BB3864">
        <w:rPr>
          <w:rtl/>
        </w:rPr>
        <w:t>ة إذا زاروا البيت ودخلوا منازلهم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رجعوا إلى منى أتم</w:t>
      </w:r>
      <w:r w:rsidR="00BB3864">
        <w:rPr>
          <w:rFonts w:hint="cs"/>
          <w:rtl/>
        </w:rPr>
        <w:t>ّ</w:t>
      </w:r>
      <w:r w:rsidR="00BB3864">
        <w:rPr>
          <w:rtl/>
        </w:rPr>
        <w:t>وا الصلاة</w:t>
      </w:r>
      <w:r>
        <w:rPr>
          <w:rtl/>
        </w:rPr>
        <w:t>،</w:t>
      </w:r>
      <w:r w:rsidR="00BB3864">
        <w:rPr>
          <w:rtl/>
        </w:rPr>
        <w:t xml:space="preserve"> وإن لم يدخلوا منازلهم قص</w:t>
      </w:r>
      <w:r w:rsidR="00BB3864">
        <w:rPr>
          <w:rFonts w:hint="cs"/>
          <w:rtl/>
        </w:rPr>
        <w:t>ّ</w:t>
      </w:r>
      <w:r w:rsidR="00BB3864">
        <w:rPr>
          <w:rtl/>
        </w:rPr>
        <w:t>روا.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[ 11180 ]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أبي جعفر</w:t>
      </w:r>
      <w:r>
        <w:rPr>
          <w:rtl/>
        </w:rPr>
        <w:t>،</w:t>
      </w:r>
      <w:r w:rsidR="00BB3864">
        <w:rPr>
          <w:rtl/>
        </w:rPr>
        <w:t xml:space="preserve"> عن الحسن بن علي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في كم </w:t>
      </w:r>
      <w:r w:rsidR="00BB3864">
        <w:rPr>
          <w:rFonts w:hint="cs"/>
          <w:rtl/>
        </w:rPr>
        <w:t>أُ</w:t>
      </w:r>
      <w:r w:rsidR="00BB3864">
        <w:rPr>
          <w:rtl/>
        </w:rPr>
        <w:t>قصر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في بريد</w:t>
      </w:r>
      <w:r>
        <w:rPr>
          <w:rtl/>
        </w:rPr>
        <w:t>،</w:t>
      </w:r>
      <w:r w:rsidR="00BB3864">
        <w:rPr>
          <w:rtl/>
        </w:rPr>
        <w:t xml:space="preserve"> ألا ترى 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أهل مك</w:t>
      </w:r>
      <w:r w:rsidR="00BB3864">
        <w:rPr>
          <w:rFonts w:hint="cs"/>
          <w:rtl/>
        </w:rPr>
        <w:t>ّ</w:t>
      </w:r>
      <w:r w:rsidR="00BB3864">
        <w:rPr>
          <w:rtl/>
        </w:rPr>
        <w:t>ة إذا خرجوا إلى عرفة كان عليهم التقصير.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[ 11181 ]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معاوية بن حكيم</w:t>
      </w:r>
      <w:r>
        <w:rPr>
          <w:rtl/>
        </w:rPr>
        <w:t>،</w:t>
      </w:r>
      <w:r w:rsidR="00BB3864">
        <w:rPr>
          <w:rtl/>
        </w:rPr>
        <w:t xml:space="preserve"> عن سليمان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9F2EC8">
        <w:rPr>
          <w:rtl/>
        </w:rPr>
        <w:t xml:space="preserve"> </w:t>
      </w:r>
      <w:r w:rsidR="00BB3864">
        <w:rPr>
          <w:rtl/>
        </w:rPr>
        <w:t>في كم التقصير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في بريد</w:t>
      </w:r>
      <w:r>
        <w:rPr>
          <w:rtl/>
        </w:rPr>
        <w:t>،</w:t>
      </w:r>
      <w:r w:rsidR="00BB3864">
        <w:rPr>
          <w:rtl/>
        </w:rPr>
        <w:t xml:space="preserve"> ويحهم كأن</w:t>
      </w:r>
      <w:r w:rsidR="00BB3864">
        <w:rPr>
          <w:rFonts w:hint="cs"/>
          <w:rtl/>
        </w:rPr>
        <w:t>ّ</w:t>
      </w:r>
      <w:r w:rsidR="00BB3864">
        <w:rPr>
          <w:rtl/>
        </w:rPr>
        <w:t>هم لم يحج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وا مع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0369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فقص</w:t>
      </w:r>
      <w:r w:rsidR="00BB3864">
        <w:rPr>
          <w:rFonts w:hint="cs"/>
          <w:rtl/>
        </w:rPr>
        <w:t>ّ</w:t>
      </w:r>
      <w:r w:rsidR="00BB3864">
        <w:rPr>
          <w:rtl/>
        </w:rPr>
        <w:t>روا.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[ 11182 ]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أهل مكة إذا زاروا البيت ودخلوا منازلهم أتم</w:t>
      </w:r>
      <w:r w:rsidR="00BB3864">
        <w:rPr>
          <w:rFonts w:hint="cs"/>
          <w:rtl/>
        </w:rPr>
        <w:t>ّ</w:t>
      </w:r>
      <w:r w:rsidR="00BB3864">
        <w:rPr>
          <w:rtl/>
        </w:rPr>
        <w:t>وا</w:t>
      </w:r>
      <w:r>
        <w:rPr>
          <w:rtl/>
        </w:rPr>
        <w:t>،</w:t>
      </w:r>
      <w:r w:rsidR="00BB3864">
        <w:rPr>
          <w:rtl/>
        </w:rPr>
        <w:t xml:space="preserve"> وإذا لم يدخلوا منازلهم قص</w:t>
      </w:r>
      <w:r w:rsidR="00BB3864">
        <w:rPr>
          <w:rFonts w:hint="cs"/>
          <w:rtl/>
        </w:rPr>
        <w:t>ّ</w:t>
      </w:r>
      <w:r w:rsidR="00BB3864">
        <w:rPr>
          <w:rtl/>
        </w:rPr>
        <w:t>روا.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488 / 1742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10 من الباب 15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488 / 1743.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208 / 499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224 / 795.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209 / 502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225 / 798.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518 / 1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1 من الباب 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[ 11183 ]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الحلبي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أهل مك</w:t>
      </w:r>
      <w:r w:rsidR="00BB3864">
        <w:rPr>
          <w:rFonts w:hint="cs"/>
          <w:rtl/>
        </w:rPr>
        <w:t>ّ</w:t>
      </w:r>
      <w:r w:rsidR="00BB3864">
        <w:rPr>
          <w:rtl/>
        </w:rPr>
        <w:t>ة إذا خرجوا حج</w:t>
      </w:r>
      <w:r w:rsidR="00BB3864">
        <w:rPr>
          <w:rFonts w:hint="cs"/>
          <w:rtl/>
        </w:rPr>
        <w:t>ّ</w:t>
      </w:r>
      <w:r w:rsidR="00BB3864">
        <w:rPr>
          <w:rtl/>
        </w:rPr>
        <w:t>اجا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قص</w:t>
      </w:r>
      <w:r w:rsidR="00BB3864">
        <w:rPr>
          <w:rFonts w:hint="cs"/>
          <w:rtl/>
        </w:rPr>
        <w:t>ّ</w:t>
      </w:r>
      <w:r w:rsidR="00BB3864">
        <w:rPr>
          <w:rtl/>
        </w:rPr>
        <w:t>روا</w:t>
      </w:r>
      <w:r>
        <w:rPr>
          <w:rtl/>
        </w:rPr>
        <w:t>،</w:t>
      </w:r>
      <w:r w:rsidR="00BB3864">
        <w:rPr>
          <w:rtl/>
        </w:rPr>
        <w:t xml:space="preserve"> وإذا زاروا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رجعوا إلى منزلهم أتم</w:t>
      </w:r>
      <w:r w:rsidR="00BB3864">
        <w:rPr>
          <w:rFonts w:hint="cs"/>
          <w:rtl/>
        </w:rPr>
        <w:t>ّ</w:t>
      </w:r>
      <w:r w:rsidR="00BB3864">
        <w:rPr>
          <w:rtl/>
        </w:rPr>
        <w:t>وا.</w:t>
      </w:r>
    </w:p>
    <w:p w:rsidR="00EC1548" w:rsidRDefault="00EC1548" w:rsidP="0010369A">
      <w:pPr>
        <w:pStyle w:val="libNormal"/>
        <w:rPr>
          <w:rtl/>
        </w:rPr>
      </w:pPr>
      <w:r>
        <w:rPr>
          <w:rtl/>
        </w:rPr>
        <w:t>[ 11184 ]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عمر بن أُذينة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E481E">
        <w:rPr>
          <w:rtl/>
        </w:rPr>
        <w:t>قال</w:t>
      </w:r>
      <w:r>
        <w:rPr>
          <w:rtl/>
        </w:rPr>
        <w:t>:</w:t>
      </w:r>
      <w:r w:rsidR="00BB3864" w:rsidRPr="004E481E">
        <w:rPr>
          <w:rtl/>
        </w:rPr>
        <w:t xml:space="preserve"> حج</w:t>
      </w:r>
      <w:r w:rsidR="00BB3864">
        <w:rPr>
          <w:rFonts w:hint="cs"/>
          <w:rtl/>
        </w:rPr>
        <w:t>ّ</w:t>
      </w:r>
      <w:r w:rsidR="00BB3864" w:rsidRPr="004E481E">
        <w:rPr>
          <w:rtl/>
        </w:rPr>
        <w:t xml:space="preserve">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0369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فأقام بمنى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صنع ذلك أبو بكر</w:t>
      </w:r>
      <w:r>
        <w:rPr>
          <w:rtl/>
        </w:rPr>
        <w:t>،</w:t>
      </w:r>
      <w:r w:rsidR="00BB3864">
        <w:rPr>
          <w:rtl/>
        </w:rPr>
        <w:t xml:space="preserve"> وصنع ذلك عمر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صنع ذلك عثمان ست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سنين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أكملها عثمان أربعا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الظهر أربعا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تمارض ليشد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10369A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بذلك بدعته</w:t>
      </w:r>
      <w:r>
        <w:rPr>
          <w:rtl/>
        </w:rPr>
        <w:t>،</w:t>
      </w:r>
      <w:r w:rsidR="00BB3864">
        <w:rPr>
          <w:rtl/>
        </w:rPr>
        <w:t xml:space="preserve"> فقال للمؤذ</w:t>
      </w:r>
      <w:r w:rsidR="00BB3864">
        <w:rPr>
          <w:rFonts w:hint="cs"/>
          <w:rtl/>
        </w:rPr>
        <w:t>ّ</w:t>
      </w:r>
      <w:r w:rsidR="00BB3864">
        <w:rPr>
          <w:rtl/>
        </w:rPr>
        <w:t>ن</w:t>
      </w:r>
      <w:r>
        <w:rPr>
          <w:rtl/>
        </w:rPr>
        <w:t>:</w:t>
      </w:r>
      <w:r w:rsidR="00BB3864">
        <w:rPr>
          <w:rtl/>
        </w:rPr>
        <w:t xml:space="preserve"> اذهب إلى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E481E">
        <w:rPr>
          <w:rtl/>
        </w:rPr>
        <w:t xml:space="preserve">فقل </w:t>
      </w:r>
      <w:r w:rsidR="00BB3864">
        <w:rPr>
          <w:rtl/>
        </w:rPr>
        <w:t>له</w:t>
      </w:r>
      <w:r>
        <w:rPr>
          <w:rtl/>
        </w:rPr>
        <w:t>:</w:t>
      </w:r>
      <w:r w:rsidR="00BB3864">
        <w:rPr>
          <w:rtl/>
        </w:rPr>
        <w:t xml:space="preserve">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بالناس العصر</w:t>
      </w:r>
      <w:r>
        <w:rPr>
          <w:rtl/>
        </w:rPr>
        <w:t>،</w:t>
      </w:r>
      <w:r w:rsidR="00BB3864">
        <w:rPr>
          <w:rtl/>
        </w:rPr>
        <w:t xml:space="preserve"> فأتى المؤذ</w:t>
      </w:r>
      <w:r w:rsidR="00BB3864">
        <w:rPr>
          <w:rFonts w:hint="cs"/>
          <w:rtl/>
        </w:rPr>
        <w:t>ّ</w:t>
      </w:r>
      <w:r w:rsidR="00BB3864">
        <w:rPr>
          <w:rtl/>
        </w:rPr>
        <w:t>ن علي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فقال له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أمير المؤمنين عثمان يأمرك أن تصل</w:t>
      </w:r>
      <w:r w:rsidR="00BB3864">
        <w:rPr>
          <w:rFonts w:hint="cs"/>
          <w:rtl/>
        </w:rPr>
        <w:t>ّ</w:t>
      </w:r>
      <w:r w:rsidR="00BB3864">
        <w:rPr>
          <w:rtl/>
        </w:rPr>
        <w:t>ي بالناس العصر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إذن لا أًصل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</w:t>
      </w:r>
      <w:r w:rsidR="00960D04">
        <w:rPr>
          <w:rFonts w:hint="cs"/>
          <w:rtl/>
        </w:rPr>
        <w:t xml:space="preserve">إلّا </w:t>
      </w:r>
      <w:r w:rsidR="00BB3864">
        <w:rPr>
          <w:rtl/>
        </w:rPr>
        <w:t>ركعتين كما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ى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10369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فذهب المؤذ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ن فأخبر عثمان بما قال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فقال</w:t>
      </w:r>
      <w:r>
        <w:rPr>
          <w:rtl/>
        </w:rPr>
        <w:t>:</w:t>
      </w:r>
      <w:r w:rsidR="00BB3864">
        <w:rPr>
          <w:rtl/>
        </w:rPr>
        <w:t xml:space="preserve"> اذهب إليه وقل له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ك لست من هذا في شيء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اذهب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كما تؤمر</w:t>
      </w:r>
      <w:r>
        <w:rPr>
          <w:rtl/>
        </w:rPr>
        <w:t>،</w:t>
      </w:r>
      <w:r w:rsidR="00BB3864">
        <w:rPr>
          <w:rtl/>
        </w:rPr>
        <w:t xml:space="preserve"> فقال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لا والله لا أفعل</w:t>
      </w:r>
      <w:r>
        <w:rPr>
          <w:rtl/>
        </w:rPr>
        <w:t>،</w:t>
      </w:r>
      <w:r w:rsidR="00BB3864">
        <w:rPr>
          <w:rtl/>
        </w:rPr>
        <w:t xml:space="preserve"> فخرج عثمان فصل</w:t>
      </w:r>
      <w:r w:rsidR="00BB3864">
        <w:rPr>
          <w:rFonts w:hint="cs"/>
          <w:rtl/>
        </w:rPr>
        <w:t>ّ</w:t>
      </w:r>
      <w:r w:rsidR="00BB3864">
        <w:rPr>
          <w:rtl/>
        </w:rPr>
        <w:t>ى بهم أربعا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كان في خلافة معاوية واجتمع الناس عليه وقتل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معاوية فصل</w:t>
      </w:r>
      <w:r w:rsidR="00BB3864">
        <w:rPr>
          <w:rFonts w:hint="cs"/>
          <w:rtl/>
        </w:rPr>
        <w:t>ّ</w:t>
      </w:r>
      <w:r w:rsidR="00BB3864">
        <w:rPr>
          <w:rtl/>
        </w:rPr>
        <w:t>ى بالناس بمنى ركعتين الظهر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سل</w:t>
      </w:r>
      <w:r w:rsidR="00BB3864">
        <w:rPr>
          <w:rFonts w:hint="cs"/>
          <w:rtl/>
        </w:rPr>
        <w:t>ّ</w:t>
      </w:r>
      <w:r w:rsidR="00BB3864">
        <w:rPr>
          <w:rtl/>
        </w:rPr>
        <w:t>م</w:t>
      </w:r>
      <w:r>
        <w:rPr>
          <w:rtl/>
        </w:rPr>
        <w:t>،</w:t>
      </w:r>
      <w:r w:rsidR="00BB3864">
        <w:rPr>
          <w:rtl/>
        </w:rPr>
        <w:t xml:space="preserve"> فنظرت بنو </w:t>
      </w:r>
      <w:r w:rsidR="00BB3864">
        <w:rPr>
          <w:rFonts w:hint="cs"/>
          <w:rtl/>
        </w:rPr>
        <w:t>أُ</w:t>
      </w:r>
      <w:r w:rsidR="00BB3864">
        <w:rPr>
          <w:rtl/>
        </w:rPr>
        <w:t>مي</w:t>
      </w:r>
      <w:r w:rsidR="00BB3864">
        <w:rPr>
          <w:rFonts w:hint="cs"/>
          <w:rtl/>
        </w:rPr>
        <w:t>ّ</w:t>
      </w:r>
      <w:r w:rsidR="00BB3864">
        <w:rPr>
          <w:rtl/>
        </w:rPr>
        <w:t>ة بعضهم إلى بعض وثقيف ومن كان من شيعة عثمان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قالوا</w:t>
      </w:r>
      <w:r>
        <w:rPr>
          <w:rtl/>
        </w:rPr>
        <w:t>:</w:t>
      </w:r>
      <w:r w:rsidR="00BB3864">
        <w:rPr>
          <w:rtl/>
        </w:rPr>
        <w:t xml:space="preserve"> قد قضى على صاحبكم وخالف واشمت به عدو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فقاموا فدخلوا عليه</w:t>
      </w:r>
      <w:r>
        <w:rPr>
          <w:rtl/>
        </w:rPr>
        <w:t>،</w:t>
      </w:r>
      <w:r w:rsidR="00BB3864">
        <w:rPr>
          <w:rtl/>
        </w:rPr>
        <w:t xml:space="preserve"> فقالوا</w:t>
      </w:r>
      <w:r>
        <w:rPr>
          <w:rtl/>
        </w:rPr>
        <w:t>:</w:t>
      </w:r>
      <w:r w:rsidR="00BB3864">
        <w:rPr>
          <w:rtl/>
        </w:rPr>
        <w:t xml:space="preserve"> أتدري ما صنعت</w:t>
      </w:r>
      <w:r>
        <w:rPr>
          <w:rFonts w:hint="cs"/>
          <w:rtl/>
        </w:rPr>
        <w:t>؟</w:t>
      </w:r>
      <w:r w:rsidR="00BB3864">
        <w:rPr>
          <w:rtl/>
        </w:rPr>
        <w:t xml:space="preserve"> ما زدت على أن قضيت على صاحبنا و</w:t>
      </w:r>
      <w:r w:rsidR="00BB3864">
        <w:rPr>
          <w:rFonts w:hint="cs"/>
          <w:rtl/>
        </w:rPr>
        <w:t>أ</w:t>
      </w:r>
      <w:r w:rsidR="00BB3864">
        <w:rPr>
          <w:rtl/>
        </w:rPr>
        <w:t>شمت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عدو</w:t>
      </w:r>
      <w:r w:rsidR="00BB3864">
        <w:rPr>
          <w:rFonts w:hint="cs"/>
          <w:rtl/>
        </w:rPr>
        <w:t>ّ</w:t>
      </w:r>
      <w:r w:rsidR="00BB3864">
        <w:rPr>
          <w:rtl/>
        </w:rPr>
        <w:t>ه ورغبت عن صنيعه وسن</w:t>
      </w:r>
      <w:r w:rsidR="00BB3864">
        <w:rPr>
          <w:rFonts w:hint="cs"/>
          <w:rtl/>
        </w:rPr>
        <w:t>ّ</w:t>
      </w:r>
      <w:r w:rsidR="00BB3864">
        <w:rPr>
          <w:rtl/>
        </w:rPr>
        <w:t>ته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ويلكم</w:t>
      </w:r>
      <w:r>
        <w:rPr>
          <w:rtl/>
        </w:rPr>
        <w:t>،</w:t>
      </w:r>
      <w:r w:rsidR="00BB3864">
        <w:rPr>
          <w:rtl/>
        </w:rPr>
        <w:t xml:space="preserve"> أما تعلمون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رسول </w:t>
      </w:r>
      <w:r w:rsidR="00BB3864" w:rsidRPr="004E481E">
        <w:rPr>
          <w:rtl/>
        </w:rPr>
        <w:t xml:space="preserve">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هذا المكان ركعتين وأبو بكر وعمر وصل</w:t>
      </w:r>
      <w:r w:rsidR="00BB3864">
        <w:rPr>
          <w:rFonts w:hint="cs"/>
          <w:rtl/>
        </w:rPr>
        <w:t>ّ</w:t>
      </w:r>
      <w:r w:rsidR="00BB3864">
        <w:rPr>
          <w:rtl/>
        </w:rPr>
        <w:t>ى صاحبكم ست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سنين كذلك</w:t>
      </w:r>
      <w:r>
        <w:rPr>
          <w:rFonts w:hint="cs"/>
          <w:rtl/>
        </w:rPr>
        <w:t>؟</w:t>
      </w:r>
      <w:r w:rsidR="00BB3864">
        <w:rPr>
          <w:rtl/>
        </w:rPr>
        <w:t>! فتأمروني أن أدع سن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ة رسول الله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518 / 2.</w:t>
      </w:r>
    </w:p>
    <w:p w:rsidR="00BB3864" w:rsidRPr="00616269" w:rsidRDefault="00BB3864" w:rsidP="00E91C93">
      <w:pPr>
        <w:pStyle w:val="libFootnote0"/>
        <w:rPr>
          <w:rtl/>
        </w:rPr>
      </w:pPr>
      <w:r w:rsidRPr="00616269">
        <w:rPr>
          <w:rtl/>
        </w:rPr>
        <w:t>(1)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16269">
        <w:rPr>
          <w:rtl/>
        </w:rPr>
        <w:t>و.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518 / 3.</w:t>
      </w:r>
    </w:p>
    <w:p w:rsidR="00BB3864" w:rsidRPr="00616269" w:rsidRDefault="00BB3864" w:rsidP="0010369A">
      <w:pPr>
        <w:pStyle w:val="libFootnote0"/>
        <w:rPr>
          <w:rtl/>
        </w:rPr>
      </w:pPr>
      <w:r w:rsidRPr="00616269">
        <w:rPr>
          <w:rtl/>
        </w:rPr>
        <w:t>(</w:t>
      </w:r>
      <w:r w:rsidR="0010369A">
        <w:rPr>
          <w:rFonts w:hint="cs"/>
          <w:rtl/>
        </w:rPr>
        <w:t>2</w:t>
      </w:r>
      <w:r w:rsidRPr="00616269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16269">
        <w:rPr>
          <w:rtl/>
        </w:rPr>
        <w:t>ليشيد « هامش المخطوط ».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DB56AE" w:rsidP="00BB3864">
      <w:pPr>
        <w:pStyle w:val="libNormal0"/>
        <w:rPr>
          <w:rtl/>
        </w:rPr>
      </w:pPr>
      <w:r w:rsidRPr="00DB56AE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صلى‌الله‌عليه‌وآله</w:t>
      </w:r>
      <w:r w:rsidRPr="00DB56AE">
        <w:rPr>
          <w:rStyle w:val="libNormalChar"/>
          <w:rFonts w:hint="cs"/>
          <w:rtl/>
        </w:rPr>
        <w:t xml:space="preserve"> )</w:t>
      </w:r>
      <w:r w:rsidR="0010369A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وما صنع أبوبكر وعمر وعثمان قبل أن يحدث</w:t>
      </w:r>
      <w:r w:rsidR="00EC1548">
        <w:rPr>
          <w:rFonts w:hint="cs"/>
          <w:rtl/>
        </w:rPr>
        <w:t>؟</w:t>
      </w:r>
      <w:r w:rsidR="00BB3864">
        <w:rPr>
          <w:rtl/>
        </w:rPr>
        <w:t>! فقالوا</w:t>
      </w:r>
      <w:r w:rsidR="00EC1548">
        <w:rPr>
          <w:rtl/>
        </w:rPr>
        <w:t>:</w:t>
      </w:r>
      <w:r w:rsidR="00BB3864">
        <w:rPr>
          <w:rtl/>
        </w:rPr>
        <w:t xml:space="preserve"> لا والله</w:t>
      </w:r>
      <w:r w:rsidR="00EC1548">
        <w:rPr>
          <w:rtl/>
        </w:rPr>
        <w:t>،</w:t>
      </w:r>
      <w:r w:rsidR="00BB3864">
        <w:rPr>
          <w:rtl/>
        </w:rPr>
        <w:t xml:space="preserve"> ما نرضى عنك </w:t>
      </w:r>
      <w:r w:rsidR="00960D04">
        <w:rPr>
          <w:rtl/>
        </w:rPr>
        <w:t xml:space="preserve">إلّا </w:t>
      </w:r>
      <w:r w:rsidR="00BB3864">
        <w:rPr>
          <w:rtl/>
        </w:rPr>
        <w:t>بذلك</w:t>
      </w:r>
      <w:r w:rsidR="00EC1548">
        <w:rPr>
          <w:rtl/>
        </w:rPr>
        <w:t>،</w:t>
      </w:r>
      <w:r w:rsidR="00BB3864">
        <w:rPr>
          <w:rtl/>
        </w:rPr>
        <w:t xml:space="preserve"> قال</w:t>
      </w:r>
      <w:r w:rsidR="00EC1548">
        <w:rPr>
          <w:rtl/>
        </w:rPr>
        <w:t>:</w:t>
      </w:r>
      <w:r w:rsidR="00BB3864">
        <w:rPr>
          <w:rtl/>
        </w:rPr>
        <w:t xml:space="preserve"> فاقبلوا</w:t>
      </w:r>
      <w:r w:rsidR="00EC1548"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ي مشفعكم وراجع إلى سنة صاحبكم</w:t>
      </w:r>
      <w:r w:rsidR="00EC1548">
        <w:rPr>
          <w:rtl/>
        </w:rPr>
        <w:t>،</w:t>
      </w:r>
      <w:r w:rsidR="00BB3864">
        <w:rPr>
          <w:rtl/>
        </w:rPr>
        <w:t xml:space="preserve"> فصل</w:t>
      </w:r>
      <w:r w:rsidR="00BB3864">
        <w:rPr>
          <w:rFonts w:hint="cs"/>
          <w:rtl/>
        </w:rPr>
        <w:t>ّ</w:t>
      </w:r>
      <w:r w:rsidR="00BB3864">
        <w:rPr>
          <w:rtl/>
        </w:rPr>
        <w:t>ى العصر أربعا</w:t>
      </w:r>
      <w:r w:rsidR="00BB3864">
        <w:rPr>
          <w:rFonts w:hint="cs"/>
          <w:rtl/>
        </w:rPr>
        <w:t>ً</w:t>
      </w:r>
      <w:r w:rsidR="00EC1548">
        <w:rPr>
          <w:rtl/>
        </w:rPr>
        <w:t>،</w:t>
      </w:r>
      <w:r w:rsidR="00BB3864">
        <w:rPr>
          <w:rtl/>
        </w:rPr>
        <w:t xml:space="preserve"> فلم يزل الخلفاء وال</w:t>
      </w:r>
      <w:r w:rsidR="00BB3864">
        <w:rPr>
          <w:rFonts w:hint="cs"/>
          <w:rtl/>
        </w:rPr>
        <w:t>أُ</w:t>
      </w:r>
      <w:r w:rsidR="00BB3864">
        <w:rPr>
          <w:rtl/>
        </w:rPr>
        <w:t>مراء على ذلك إلى اليوم.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[ 11185 ]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البرقي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أسلم الجبلي</w:t>
      </w:r>
      <w:r>
        <w:rPr>
          <w:rtl/>
        </w:rPr>
        <w:t>،</w:t>
      </w:r>
      <w:r w:rsidR="00BB3864">
        <w:rPr>
          <w:rtl/>
        </w:rPr>
        <w:t xml:space="preserve"> عن صباح الحذ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قوم خرجوا في سفر ف</w:t>
      </w:r>
      <w:r>
        <w:rPr>
          <w:rtl/>
        </w:rPr>
        <w:t>لما</w:t>
      </w:r>
      <w:r w:rsidR="00BB3864">
        <w:rPr>
          <w:rtl/>
        </w:rPr>
        <w:t xml:space="preserve"> انتهوا إلى الموضع الذي يجب عليهم فيه التقصير قص</w:t>
      </w:r>
      <w:r w:rsidR="00BB3864">
        <w:rPr>
          <w:rFonts w:hint="cs"/>
          <w:rtl/>
        </w:rPr>
        <w:t>ّ</w:t>
      </w:r>
      <w:r w:rsidR="00BB3864">
        <w:rPr>
          <w:rtl/>
        </w:rPr>
        <w:t>روا من الصلاة</w:t>
      </w:r>
      <w:r>
        <w:rPr>
          <w:rtl/>
        </w:rPr>
        <w:t>،</w:t>
      </w:r>
      <w:r w:rsidR="00BB3864">
        <w:rPr>
          <w:rtl/>
        </w:rPr>
        <w:t xml:space="preserve"> ف</w:t>
      </w:r>
      <w:r>
        <w:rPr>
          <w:rtl/>
        </w:rPr>
        <w:t>لما</w:t>
      </w:r>
      <w:r w:rsidR="00BB3864">
        <w:rPr>
          <w:rtl/>
        </w:rPr>
        <w:t xml:space="preserve"> صاروا على فرسخين أو على ثلاثة فراسخ أو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أربعة تخل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ف عنهم رجل لا يستقيم لهم سفرهم </w:t>
      </w:r>
      <w:r w:rsidR="00960D04">
        <w:rPr>
          <w:rtl/>
        </w:rPr>
        <w:t xml:space="preserve">إلّا </w:t>
      </w:r>
      <w:r w:rsidR="00BB3864">
        <w:rPr>
          <w:rtl/>
        </w:rPr>
        <w:t xml:space="preserve">به فأقاموا ينتظرون مجيئه إليهم وهم لا يستقيم لهم السفر </w:t>
      </w:r>
      <w:r w:rsidR="00960D04">
        <w:rPr>
          <w:rtl/>
        </w:rPr>
        <w:t xml:space="preserve">إلّا </w:t>
      </w:r>
      <w:r w:rsidR="00BB3864">
        <w:rPr>
          <w:rtl/>
        </w:rPr>
        <w:t>بمجيئه إليهم</w:t>
      </w:r>
      <w:r>
        <w:rPr>
          <w:rtl/>
        </w:rPr>
        <w:t>،</w:t>
      </w:r>
      <w:r w:rsidR="00BB3864">
        <w:rPr>
          <w:rtl/>
        </w:rPr>
        <w:t xml:space="preserve"> فأقاموا على ذلك أي</w:t>
      </w:r>
      <w:r w:rsidR="00BB3864">
        <w:rPr>
          <w:rFonts w:hint="cs"/>
          <w:rtl/>
        </w:rPr>
        <w:t>ّ</w:t>
      </w:r>
      <w:r w:rsidR="00BB3864">
        <w:rPr>
          <w:rtl/>
        </w:rPr>
        <w:t>اما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لا يدرون</w:t>
      </w:r>
      <w:r>
        <w:rPr>
          <w:rtl/>
        </w:rPr>
        <w:t>،</w:t>
      </w:r>
      <w:r w:rsidR="00BB3864">
        <w:rPr>
          <w:rtl/>
        </w:rPr>
        <w:t xml:space="preserve"> هل يمضون في سفرهم أو ينصرفون</w:t>
      </w:r>
      <w:r>
        <w:rPr>
          <w:rFonts w:hint="cs"/>
          <w:rtl/>
        </w:rPr>
        <w:t>؟</w:t>
      </w:r>
      <w:r w:rsidR="00BB3864">
        <w:rPr>
          <w:rtl/>
        </w:rPr>
        <w:t xml:space="preserve"> هل ينبغي لهم أن يتم</w:t>
      </w:r>
      <w:r w:rsidR="00BB3864">
        <w:rPr>
          <w:rFonts w:hint="cs"/>
          <w:rtl/>
        </w:rPr>
        <w:t>ّ</w:t>
      </w:r>
      <w:r w:rsidR="00BB3864">
        <w:rPr>
          <w:rtl/>
        </w:rPr>
        <w:t>وا الصلاة</w:t>
      </w:r>
      <w:r>
        <w:rPr>
          <w:rtl/>
        </w:rPr>
        <w:t>،</w:t>
      </w:r>
      <w:r w:rsidR="00BB3864">
        <w:rPr>
          <w:rtl/>
        </w:rPr>
        <w:t xml:space="preserve"> أو يقيموا على تقصيرهم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كانوا بلغوا مسيرة أربعة فراسخ فليقيموا على تقصيرهم أقاموا أم انصرفوا</w:t>
      </w:r>
      <w:r>
        <w:rPr>
          <w:rtl/>
        </w:rPr>
        <w:t>،</w:t>
      </w:r>
      <w:r w:rsidR="00BB3864">
        <w:rPr>
          <w:rtl/>
        </w:rPr>
        <w:t xml:space="preserve"> وإن كانوا ساروا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أربعة فراسخ فليتم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وا الصلاة </w:t>
      </w:r>
      <w:r w:rsidR="00BB3864">
        <w:rPr>
          <w:rFonts w:hint="cs"/>
          <w:rtl/>
        </w:rPr>
        <w:t>قاموا</w:t>
      </w:r>
      <w:r w:rsidR="00BB3864">
        <w:rPr>
          <w:rtl/>
        </w:rPr>
        <w:t xml:space="preserve"> أو انصرفوا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مضوا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روا.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[ 11186 ]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رواه الصدوق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سعد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موسى بن المتوك</w:t>
      </w:r>
      <w:r w:rsidR="00BB3864">
        <w:rPr>
          <w:rFonts w:hint="cs"/>
          <w:rtl/>
        </w:rPr>
        <w:t>ّ</w:t>
      </w:r>
      <w:r w:rsidR="00BB3864">
        <w:rPr>
          <w:rtl/>
        </w:rPr>
        <w:t>ل</w:t>
      </w:r>
      <w:r>
        <w:rPr>
          <w:rtl/>
        </w:rPr>
        <w:t>،</w:t>
      </w:r>
      <w:r w:rsidR="00BB3864">
        <w:rPr>
          <w:rtl/>
        </w:rPr>
        <w:t xml:space="preserve"> عن السعد آبادي</w:t>
      </w:r>
      <w:r>
        <w:rPr>
          <w:rtl/>
        </w:rPr>
        <w:t>،</w:t>
      </w:r>
      <w:r w:rsidR="00BB3864">
        <w:rPr>
          <w:rtl/>
        </w:rPr>
        <w:t xml:space="preserve"> عن أحمد بن أبي عبدالله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الكوفي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أسلم</w:t>
      </w:r>
      <w:r>
        <w:rPr>
          <w:rtl/>
        </w:rPr>
        <w:t>،</w:t>
      </w:r>
      <w:r w:rsidR="00BB3864">
        <w:rPr>
          <w:rtl/>
        </w:rPr>
        <w:t xml:space="preserve"> نحوه وزاد</w:t>
      </w:r>
      <w:r>
        <w:rPr>
          <w:rtl/>
        </w:rPr>
        <w:t>: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هل تدري كيف صار هكذا</w:t>
      </w:r>
      <w:r>
        <w:rPr>
          <w:rFonts w:hint="cs"/>
          <w:rtl/>
        </w:rPr>
        <w:t>؟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التقصير في بريدين ولا يكون التقصير في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ذلك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كانوا قد ساروا بريدا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وأرادوا أن ينصرفوا كانوا قد سافروا سفر التقصير</w:t>
      </w:r>
      <w:r>
        <w:rPr>
          <w:rtl/>
        </w:rPr>
        <w:t>،</w:t>
      </w:r>
      <w:r w:rsidR="00BB3864">
        <w:rPr>
          <w:rtl/>
        </w:rPr>
        <w:t xml:space="preserve"> وإن كانوا ساروا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ذلك لم يكن لهم </w:t>
      </w:r>
      <w:r w:rsidR="00960D04">
        <w:rPr>
          <w:rtl/>
        </w:rPr>
        <w:t xml:space="preserve">إلّا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433 / 5.</w:t>
      </w:r>
    </w:p>
    <w:p w:rsidR="00BB3864" w:rsidRPr="00A30936" w:rsidRDefault="00BB3864" w:rsidP="00E91C93">
      <w:pPr>
        <w:pStyle w:val="libFootnote0"/>
        <w:rPr>
          <w:rtl/>
        </w:rPr>
      </w:pPr>
      <w:r w:rsidRPr="00A30936">
        <w:rPr>
          <w:rtl/>
        </w:rPr>
        <w:t>(1) في علل الشرائع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30936">
        <w:rPr>
          <w:rtl/>
        </w:rPr>
        <w:t>موسى بن جعفر « هامش المخطوط ».</w:t>
      </w:r>
    </w:p>
    <w:p w:rsidR="00BB3864" w:rsidRPr="00A30936" w:rsidRDefault="00BB3864" w:rsidP="00E91C93">
      <w:pPr>
        <w:pStyle w:val="libFootnote0"/>
        <w:rPr>
          <w:rtl/>
        </w:rPr>
      </w:pPr>
      <w:r w:rsidRPr="00A30936">
        <w:rPr>
          <w:rtl/>
        </w:rPr>
        <w:t>(2) في نسخة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30936">
        <w:rPr>
          <w:rtl/>
        </w:rPr>
        <w:t>على « هامش المخطوط ».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علل الشرائع 367 / 1</w:t>
      </w:r>
      <w:r w:rsidR="00EC1548">
        <w:rPr>
          <w:rtl/>
        </w:rPr>
        <w:t>،</w:t>
      </w:r>
      <w:r>
        <w:rPr>
          <w:rtl/>
        </w:rPr>
        <w:t xml:space="preserve"> وقد ورد الحديث بالسند ال</w:t>
      </w:r>
      <w:r>
        <w:rPr>
          <w:rFonts w:hint="cs"/>
          <w:rtl/>
        </w:rPr>
        <w:t>أ</w:t>
      </w:r>
      <w:r>
        <w:rPr>
          <w:rtl/>
        </w:rPr>
        <w:t>ول.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إتمام الصلاة</w:t>
      </w:r>
      <w:r w:rsidR="00EC1548">
        <w:rPr>
          <w:rtl/>
        </w:rPr>
        <w:t>،</w:t>
      </w:r>
      <w:r>
        <w:rPr>
          <w:rtl/>
        </w:rPr>
        <w:t xml:space="preserve"> قلت</w:t>
      </w:r>
      <w:r w:rsidR="00EC1548">
        <w:rPr>
          <w:rtl/>
        </w:rPr>
        <w:t>:</w:t>
      </w:r>
      <w:r>
        <w:rPr>
          <w:rtl/>
        </w:rPr>
        <w:t xml:space="preserve"> أليس قد بلغوا الموضع الذي لا يسمعون فيه أذان مصرهم الذي خرجوا منه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بلى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قص</w:t>
      </w:r>
      <w:r>
        <w:rPr>
          <w:rFonts w:hint="cs"/>
          <w:rtl/>
        </w:rPr>
        <w:t>ّ</w:t>
      </w:r>
      <w:r>
        <w:rPr>
          <w:rtl/>
        </w:rPr>
        <w:t>روا في ذلك الموضع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لم يشك</w:t>
      </w:r>
      <w:r>
        <w:rPr>
          <w:rFonts w:hint="cs"/>
          <w:rtl/>
        </w:rPr>
        <w:t>ّ</w:t>
      </w:r>
      <w:r>
        <w:rPr>
          <w:rtl/>
        </w:rPr>
        <w:t>وا في مسيرهم</w:t>
      </w:r>
      <w:r w:rsidR="00EC1548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السير يجد</w:t>
      </w:r>
      <w:r>
        <w:rPr>
          <w:rFonts w:hint="cs"/>
          <w:rtl/>
        </w:rPr>
        <w:t>ّ</w:t>
      </w:r>
      <w:r>
        <w:rPr>
          <w:rtl/>
        </w:rPr>
        <w:t xml:space="preserve"> بهم</w:t>
      </w:r>
      <w:r w:rsidR="00EC1548">
        <w:rPr>
          <w:rtl/>
        </w:rPr>
        <w:t>،</w:t>
      </w:r>
      <w:r>
        <w:rPr>
          <w:rtl/>
        </w:rPr>
        <w:t xml:space="preserve"> ف</w:t>
      </w:r>
      <w:r w:rsidR="00EC1548">
        <w:rPr>
          <w:rtl/>
        </w:rPr>
        <w:t>لما</w:t>
      </w:r>
      <w:r>
        <w:rPr>
          <w:rtl/>
        </w:rPr>
        <w:t xml:space="preserve"> جاءت العل</w:t>
      </w:r>
      <w:r>
        <w:rPr>
          <w:rFonts w:hint="cs"/>
          <w:rtl/>
        </w:rPr>
        <w:t>ّ</w:t>
      </w:r>
      <w:r>
        <w:rPr>
          <w:rtl/>
        </w:rPr>
        <w:t>ة في مقامهم دون البريد صاروا هكذا.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 xml:space="preserve">د بن أسلم مثله مع الزيادة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[ 11187 ]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المفيد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المقنعة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E03D07">
        <w:rPr>
          <w:rtl/>
        </w:rPr>
        <w:t xml:space="preserve"> </w:t>
      </w:r>
      <w:r w:rsidR="00BB3864">
        <w:rPr>
          <w:rtl/>
        </w:rPr>
        <w:t>ويل لهؤلاء الذين يتم</w:t>
      </w:r>
      <w:r w:rsidR="00BB3864">
        <w:rPr>
          <w:rFonts w:hint="cs"/>
          <w:rtl/>
        </w:rPr>
        <w:t>ّ</w:t>
      </w:r>
      <w:r w:rsidR="00BB3864">
        <w:rPr>
          <w:rtl/>
        </w:rPr>
        <w:t>ون الصلاة بعرفات</w:t>
      </w:r>
      <w:r>
        <w:rPr>
          <w:rtl/>
        </w:rPr>
        <w:t>،</w:t>
      </w:r>
      <w:r w:rsidR="00BB3864">
        <w:rPr>
          <w:rtl/>
        </w:rPr>
        <w:t xml:space="preserve"> أما يخافون الله</w:t>
      </w:r>
      <w:r>
        <w:rPr>
          <w:rFonts w:hint="cs"/>
          <w:rtl/>
        </w:rPr>
        <w:t>؟</w:t>
      </w:r>
      <w:r w:rsidR="00BB3864">
        <w:rPr>
          <w:rtl/>
        </w:rPr>
        <w:t xml:space="preserve"> فقيل له</w:t>
      </w:r>
      <w:r>
        <w:rPr>
          <w:rtl/>
        </w:rPr>
        <w:t>:</w:t>
      </w:r>
      <w:r w:rsidR="00BB3864">
        <w:rPr>
          <w:rtl/>
        </w:rPr>
        <w:t xml:space="preserve"> فهو سفر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وأي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سفر أشد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[ 11188 ]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المقنع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سئل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أتى سوقا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يتسوق بها وهي من منزله على أربع فراسخ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هو أتاها على الداب</w:t>
      </w:r>
      <w:r w:rsidR="00BB3864">
        <w:rPr>
          <w:rFonts w:hint="cs"/>
          <w:rtl/>
        </w:rPr>
        <w:t>ّ</w:t>
      </w:r>
      <w:r w:rsidR="00BB3864">
        <w:rPr>
          <w:rtl/>
        </w:rPr>
        <w:t>ة أتاها في بعض يوم</w:t>
      </w:r>
      <w:r>
        <w:rPr>
          <w:rtl/>
        </w:rPr>
        <w:t>،</w:t>
      </w:r>
      <w:r w:rsidR="00BB3864">
        <w:rPr>
          <w:rtl/>
        </w:rPr>
        <w:t xml:space="preserve"> وإن ركب السفن لم يأتها في يوم</w:t>
      </w:r>
      <w:r>
        <w:rPr>
          <w:rtl/>
        </w:rPr>
        <w:t>،</w:t>
      </w:r>
      <w:r w:rsidR="00BB3864">
        <w:rPr>
          <w:rtl/>
        </w:rPr>
        <w:t xml:space="preserve"> قال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الراكب الذي يرجع من يومه صوما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ويقص</w:t>
      </w:r>
      <w:r w:rsidR="00BB3864">
        <w:rPr>
          <w:rFonts w:hint="cs"/>
          <w:rtl/>
        </w:rPr>
        <w:t>ّ</w:t>
      </w:r>
      <w:r w:rsidR="00BB3864">
        <w:rPr>
          <w:rtl/>
        </w:rPr>
        <w:t>ر صاحب السفن.</w:t>
      </w:r>
    </w:p>
    <w:p w:rsidR="00BB3864" w:rsidRDefault="00BB3864" w:rsidP="0010369A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 xml:space="preserve"> وجه إتمام صاحب الد</w:t>
      </w:r>
      <w:r>
        <w:rPr>
          <w:rFonts w:hint="cs"/>
          <w:rtl/>
        </w:rPr>
        <w:t>ّ</w:t>
      </w:r>
      <w:r>
        <w:rPr>
          <w:rtl/>
        </w:rPr>
        <w:t>ابة أن</w:t>
      </w:r>
      <w:r>
        <w:rPr>
          <w:rFonts w:hint="cs"/>
          <w:rtl/>
        </w:rPr>
        <w:t>ّ</w:t>
      </w:r>
      <w:r>
        <w:rPr>
          <w:rtl/>
        </w:rPr>
        <w:t xml:space="preserve">ه يرجع قبل الزوال أو يخرج بعده لما يأتي في الصوم </w:t>
      </w:r>
      <w:r w:rsidRPr="00BB3864">
        <w:rPr>
          <w:rStyle w:val="libFootnotenumChar"/>
          <w:rtl/>
        </w:rPr>
        <w:t>(</w:t>
      </w:r>
      <w:r w:rsidR="0010369A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بخلاف صاحب السفينة.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[ 11189 ]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وقال ابن أبي عقيل في كتابه على ما نقل عنه العلا</w:t>
      </w:r>
      <w:r w:rsidR="00BB3864">
        <w:rPr>
          <w:rFonts w:hint="cs"/>
          <w:rtl/>
        </w:rPr>
        <w:t>ّ</w:t>
      </w:r>
      <w:r w:rsidR="00BB3864">
        <w:rPr>
          <w:rtl/>
        </w:rPr>
        <w:t>مة وغيره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سفر كان مبلغه بريدين وهما ثمانية فراسخ أو بريد ذاهبا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وبريد جائيا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وهو أربعة فراسخ في يوم واحد أو فيما دون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فعلى من سافر عند آل الرسول</w:t>
      </w:r>
      <w:r w:rsidR="0010369A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10369A">
        <w:rPr>
          <w:rFonts w:hint="cs"/>
          <w:rtl/>
        </w:rPr>
        <w:t xml:space="preserve">) </w:t>
      </w:r>
      <w:r w:rsidR="00BB3864">
        <w:rPr>
          <w:rtl/>
        </w:rPr>
        <w:t>إذا خل</w:t>
      </w:r>
      <w:r w:rsidR="00BB3864">
        <w:rPr>
          <w:rFonts w:hint="cs"/>
          <w:rtl/>
        </w:rPr>
        <w:t>ّ</w:t>
      </w:r>
      <w:r w:rsidR="00BB3864">
        <w:rPr>
          <w:rtl/>
        </w:rPr>
        <w:t>ف حيطان مصره أو قريته وراء ظهره وخفي عنه صوت ال</w:t>
      </w:r>
      <w:r w:rsidR="00BB3864">
        <w:rPr>
          <w:rFonts w:hint="cs"/>
          <w:rtl/>
        </w:rPr>
        <w:t>أ</w:t>
      </w:r>
      <w:r w:rsidR="00BB3864">
        <w:rPr>
          <w:rtl/>
        </w:rPr>
        <w:t>ذان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الصلاة السفر ركعتين.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30936" w:rsidRDefault="00BB3864" w:rsidP="00E91C93">
      <w:pPr>
        <w:pStyle w:val="libFootnote0"/>
        <w:rPr>
          <w:rtl/>
        </w:rPr>
      </w:pPr>
      <w:r w:rsidRPr="00A30936">
        <w:rPr>
          <w:rtl/>
        </w:rPr>
        <w:t>(1) المحاسن 312</w:t>
      </w:r>
      <w:r>
        <w:rPr>
          <w:rtl/>
        </w:rPr>
        <w:t xml:space="preserve"> / </w:t>
      </w:r>
      <w:r w:rsidRPr="00A30936">
        <w:rPr>
          <w:rtl/>
        </w:rPr>
        <w:t>29.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المقنعة</w:t>
      </w:r>
      <w:r w:rsidR="00EC1548">
        <w:rPr>
          <w:rtl/>
        </w:rPr>
        <w:t>:</w:t>
      </w:r>
      <w:r>
        <w:rPr>
          <w:rtl/>
        </w:rPr>
        <w:t xml:space="preserve"> 70.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المقنع</w:t>
      </w:r>
      <w:r w:rsidR="00EC1548">
        <w:rPr>
          <w:rtl/>
        </w:rPr>
        <w:t>:</w:t>
      </w:r>
      <w:r>
        <w:rPr>
          <w:rtl/>
        </w:rPr>
        <w:t xml:space="preserve"> 63.</w:t>
      </w:r>
    </w:p>
    <w:p w:rsidR="00BB3864" w:rsidRPr="00A30936" w:rsidRDefault="00BB3864" w:rsidP="0010369A">
      <w:pPr>
        <w:pStyle w:val="libFootnote0"/>
        <w:rPr>
          <w:rtl/>
        </w:rPr>
      </w:pPr>
      <w:r w:rsidRPr="00A30936">
        <w:rPr>
          <w:rtl/>
        </w:rPr>
        <w:t>(</w:t>
      </w:r>
      <w:r w:rsidR="0010369A">
        <w:rPr>
          <w:rFonts w:hint="cs"/>
          <w:rtl/>
        </w:rPr>
        <w:t>2</w:t>
      </w:r>
      <w:r w:rsidRPr="00A30936">
        <w:rPr>
          <w:rtl/>
        </w:rPr>
        <w:t xml:space="preserve">) يأتي في البابين 5 و 6 من </w:t>
      </w:r>
      <w:r>
        <w:rPr>
          <w:rFonts w:hint="cs"/>
          <w:rtl/>
        </w:rPr>
        <w:t>أ</w:t>
      </w:r>
      <w:r w:rsidRPr="00A30936">
        <w:rPr>
          <w:rtl/>
        </w:rPr>
        <w:t>بواب من يصح منه الصوم.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مختلف الشيعة</w:t>
      </w:r>
      <w:r w:rsidR="00EC1548">
        <w:rPr>
          <w:rtl/>
        </w:rPr>
        <w:t>:</w:t>
      </w:r>
      <w:r>
        <w:rPr>
          <w:rtl/>
        </w:rPr>
        <w:t xml:space="preserve"> 162 والذكرى</w:t>
      </w:r>
      <w:r w:rsidR="00EC1548">
        <w:rPr>
          <w:rtl/>
        </w:rPr>
        <w:t>:</w:t>
      </w:r>
      <w:r>
        <w:rPr>
          <w:rtl/>
        </w:rPr>
        <w:t xml:space="preserve"> 256.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Pr="00E03D07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وجه اشتراط ما دون العشرة ظاهر</w:t>
      </w:r>
      <w:r w:rsidR="00EC154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المسافة هنا كما عرفت مجموع الذهاب والاياب</w:t>
      </w:r>
      <w:r w:rsidR="00EC1548">
        <w:rPr>
          <w:rtl/>
        </w:rPr>
        <w:t>،</w:t>
      </w:r>
      <w:r>
        <w:rPr>
          <w:rtl/>
        </w:rPr>
        <w:t xml:space="preserve"> فلا</w:t>
      </w:r>
      <w:r>
        <w:rPr>
          <w:rFonts w:hint="cs"/>
          <w:rtl/>
        </w:rPr>
        <w:t xml:space="preserve"> </w:t>
      </w:r>
      <w:r>
        <w:rPr>
          <w:rtl/>
        </w:rPr>
        <w:t>بدّ من عدم ني</w:t>
      </w:r>
      <w:r>
        <w:rPr>
          <w:rFonts w:hint="cs"/>
          <w:rtl/>
        </w:rPr>
        <w:t>ّ</w:t>
      </w:r>
      <w:r>
        <w:rPr>
          <w:rtl/>
        </w:rPr>
        <w:t xml:space="preserve">ة إقامة عشرة في أثنائها لما يأتي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في محل</w:t>
      </w:r>
      <w:r>
        <w:rPr>
          <w:rFonts w:hint="cs"/>
          <w:rtl/>
        </w:rPr>
        <w:t>ّ</w:t>
      </w:r>
      <w:r>
        <w:rPr>
          <w:rtl/>
        </w:rPr>
        <w:t>ه كما يأتي إن شاء الله</w:t>
      </w:r>
      <w:r w:rsidR="00EC1548">
        <w:rPr>
          <w:rtl/>
        </w:rPr>
        <w:t>،</w:t>
      </w:r>
      <w:r>
        <w:rPr>
          <w:rtl/>
        </w:rPr>
        <w:t xml:space="preserve"> وكلام ابن</w:t>
      </w:r>
      <w:r>
        <w:rPr>
          <w:rFonts w:hint="cs"/>
          <w:rtl/>
        </w:rPr>
        <w:t xml:space="preserve"> أبي</w:t>
      </w:r>
      <w:r>
        <w:rPr>
          <w:rtl/>
        </w:rPr>
        <w:t xml:space="preserve"> عقيل هنا حديث مرسل عن آل الرسول</w:t>
      </w:r>
      <w:r w:rsidR="00912F5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عليهم‌السلام</w:t>
      </w:r>
      <w:r w:rsidRPr="00E03D07">
        <w:rPr>
          <w:rtl/>
        </w:rPr>
        <w:t xml:space="preserve"> </w:t>
      </w:r>
      <w:r w:rsidR="00912F57">
        <w:rPr>
          <w:rFonts w:hint="cs"/>
          <w:rtl/>
        </w:rPr>
        <w:t xml:space="preserve">) </w:t>
      </w:r>
      <w:r w:rsidRPr="00E03D07">
        <w:rPr>
          <w:rtl/>
        </w:rPr>
        <w:t>وهو ثقة جليل.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بالعموم وال</w:t>
      </w:r>
      <w:r>
        <w:rPr>
          <w:rFonts w:hint="cs"/>
          <w:rtl/>
        </w:rPr>
        <w:t>إِ</w:t>
      </w:r>
      <w:r>
        <w:rPr>
          <w:rtl/>
        </w:rPr>
        <w:t xml:space="preserve">طلاق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حديث الرجوع عن السفر وغيره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600" w:name="_Toc278688291"/>
      <w:bookmarkStart w:id="1601" w:name="_Toc301887092"/>
      <w:bookmarkStart w:id="1602" w:name="_Toc375212549"/>
      <w:bookmarkStart w:id="1603" w:name="_Toc375215229"/>
      <w:bookmarkStart w:id="1604" w:name="_Toc262664293"/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باب اشتراط وجوب القصر بقصد المسافة</w:t>
      </w:r>
      <w:r w:rsidR="00EC1548">
        <w:rPr>
          <w:rtl/>
        </w:rPr>
        <w:t>،</w:t>
      </w:r>
      <w:r>
        <w:rPr>
          <w:rtl/>
        </w:rPr>
        <w:t xml:space="preserve"> فلو قصد ما</w:t>
      </w:r>
      <w:bookmarkEnd w:id="1600"/>
      <w:bookmarkEnd w:id="1601"/>
      <w:r>
        <w:rPr>
          <w:rFonts w:hint="cs"/>
          <w:rtl/>
        </w:rPr>
        <w:t xml:space="preserve"> </w:t>
      </w:r>
      <w:bookmarkStart w:id="1605" w:name="_Toc278688292"/>
      <w:bookmarkStart w:id="1606" w:name="_Toc301887093"/>
      <w:r>
        <w:rPr>
          <w:rtl/>
        </w:rPr>
        <w:t>دونها ثم هكذا لم يجز القصر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تمادى السفر </w:t>
      </w:r>
      <w:r w:rsidR="00960D04">
        <w:rPr>
          <w:rtl/>
        </w:rPr>
        <w:t xml:space="preserve">إلّا </w:t>
      </w:r>
      <w:r>
        <w:rPr>
          <w:rtl/>
        </w:rPr>
        <w:t xml:space="preserve">في العود </w:t>
      </w:r>
      <w:r>
        <w:rPr>
          <w:rFonts w:hint="cs"/>
          <w:rtl/>
        </w:rPr>
        <w:t>إ</w:t>
      </w:r>
      <w:r>
        <w:rPr>
          <w:rtl/>
        </w:rPr>
        <w:t>ن</w:t>
      </w:r>
      <w:bookmarkEnd w:id="1605"/>
      <w:bookmarkEnd w:id="1606"/>
      <w:r>
        <w:rPr>
          <w:rFonts w:hint="cs"/>
          <w:rtl/>
        </w:rPr>
        <w:t xml:space="preserve"> </w:t>
      </w:r>
      <w:bookmarkStart w:id="1607" w:name="_Toc278688293"/>
      <w:bookmarkStart w:id="1608" w:name="_Toc301887094"/>
      <w:r>
        <w:rPr>
          <w:rtl/>
        </w:rPr>
        <w:t>بلغ المسافة</w:t>
      </w:r>
      <w:r w:rsidR="00EC1548">
        <w:rPr>
          <w:rtl/>
        </w:rPr>
        <w:t>،</w:t>
      </w:r>
      <w:r>
        <w:rPr>
          <w:rtl/>
        </w:rPr>
        <w:t xml:space="preserve"> وعدم اشتراط قصر الصلاة بتبييت الني</w:t>
      </w:r>
      <w:r>
        <w:rPr>
          <w:rFonts w:hint="cs"/>
          <w:rtl/>
        </w:rPr>
        <w:t>ّ</w:t>
      </w:r>
      <w:r>
        <w:rPr>
          <w:rtl/>
        </w:rPr>
        <w:t>ة</w:t>
      </w:r>
      <w:bookmarkEnd w:id="1602"/>
      <w:bookmarkEnd w:id="1603"/>
      <w:bookmarkEnd w:id="1604"/>
      <w:bookmarkEnd w:id="1607"/>
      <w:bookmarkEnd w:id="1608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[ 11190 ]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إبراهيم بن هاشم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صفوان قال</w:t>
      </w:r>
      <w:r>
        <w:rPr>
          <w:rtl/>
        </w:rPr>
        <w:t>:</w:t>
      </w:r>
      <w:r w:rsidR="00BB3864">
        <w:rPr>
          <w:rtl/>
        </w:rPr>
        <w:t xml:space="preserve"> سألت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خرج من بغداد يريد أن يلحق رجلا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على رأس ميل فلم يزل يتبعه حتى بلغ النهروان وهي أربعة فراسخ من بغداد</w:t>
      </w:r>
      <w:r>
        <w:rPr>
          <w:rtl/>
        </w:rPr>
        <w:t>،</w:t>
      </w:r>
      <w:r w:rsidR="00BB3864">
        <w:rPr>
          <w:rtl/>
        </w:rPr>
        <w:t xml:space="preserve"> أيفطر إذا أراد الرجوع ويقص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يقص</w:t>
      </w:r>
      <w:r w:rsidR="00BB3864">
        <w:rPr>
          <w:rFonts w:hint="cs"/>
          <w:rtl/>
        </w:rPr>
        <w:t>ّ</w:t>
      </w:r>
      <w:r w:rsidR="00BB3864">
        <w:rPr>
          <w:rtl/>
        </w:rPr>
        <w:t>ر ولا يفطر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خرج من منزله</w:t>
      </w:r>
      <w:r>
        <w:rPr>
          <w:rtl/>
        </w:rPr>
        <w:t>،</w:t>
      </w:r>
      <w:r w:rsidR="00BB3864">
        <w:rPr>
          <w:rtl/>
        </w:rPr>
        <w:t xml:space="preserve"> وليس يريد السفر ثمانية فراسخ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خرج يريد أن يلحق صاحبه في بعض الطريق</w:t>
      </w:r>
      <w:r>
        <w:rPr>
          <w:rtl/>
        </w:rPr>
        <w:t>،</w:t>
      </w:r>
      <w:r w:rsidR="00BB3864">
        <w:rPr>
          <w:rtl/>
        </w:rPr>
        <w:t xml:space="preserve"> فتمادى به السير إلى الموضع الذي بلغه</w:t>
      </w:r>
      <w:r>
        <w:rPr>
          <w:rtl/>
        </w:rPr>
        <w:t>،</w:t>
      </w:r>
      <w:r w:rsidR="00BB3864">
        <w:rPr>
          <w:rtl/>
        </w:rPr>
        <w:t xml:space="preserve"> ولو أن</w:t>
      </w:r>
      <w:r w:rsidR="00BB3864">
        <w:rPr>
          <w:rFonts w:hint="cs"/>
          <w:rtl/>
        </w:rPr>
        <w:t>ّ</w:t>
      </w:r>
      <w:r w:rsidR="00BB3864">
        <w:rPr>
          <w:rtl/>
        </w:rPr>
        <w:t>ه خرج من منزله يريد النهروان ذاهبا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وجائيا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لكان عليه أن ينوي من الليل سفرا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إِ</w:t>
      </w:r>
      <w:r w:rsidR="00BB3864">
        <w:rPr>
          <w:rtl/>
        </w:rPr>
        <w:t>فطار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هو أصبح ولم ينو السفر فبدا له بعد أن أصبح في السفر قص</w:t>
      </w:r>
      <w:r w:rsidR="00BB3864">
        <w:rPr>
          <w:rFonts w:hint="cs"/>
          <w:rtl/>
        </w:rPr>
        <w:t>ّ</w:t>
      </w:r>
      <w:r w:rsidR="00BB3864">
        <w:rPr>
          <w:rtl/>
        </w:rPr>
        <w:t>ر ولم يفطر يومه ذلك.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A30936" w:rsidRDefault="00BB3864" w:rsidP="00E91C93">
      <w:pPr>
        <w:pStyle w:val="libFootnote0"/>
        <w:rPr>
          <w:rtl/>
        </w:rPr>
      </w:pPr>
      <w:r w:rsidRPr="00A30936">
        <w:rPr>
          <w:rtl/>
        </w:rPr>
        <w:t>(1) يأتي في الباب 15 من هذه ال</w:t>
      </w:r>
      <w:r>
        <w:rPr>
          <w:rFonts w:hint="cs"/>
          <w:rtl/>
        </w:rPr>
        <w:t>أ</w:t>
      </w:r>
      <w:r w:rsidRPr="00A30936">
        <w:rPr>
          <w:rtl/>
        </w:rPr>
        <w:t>بواب.</w:t>
      </w:r>
    </w:p>
    <w:p w:rsidR="00BB3864" w:rsidRPr="00A30936" w:rsidRDefault="00BB3864" w:rsidP="00E91C93">
      <w:pPr>
        <w:pStyle w:val="libFootnote0"/>
        <w:rPr>
          <w:rtl/>
        </w:rPr>
      </w:pPr>
      <w:r w:rsidRPr="00A30936">
        <w:rPr>
          <w:rtl/>
        </w:rPr>
        <w:t>(2) تقدم في البابين 1 و 2 من هذه ال</w:t>
      </w:r>
      <w:r>
        <w:rPr>
          <w:rFonts w:hint="cs"/>
          <w:rtl/>
        </w:rPr>
        <w:t>أ</w:t>
      </w:r>
      <w:r w:rsidRPr="00A30936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 w:rsidRPr="00A30936">
        <w:rPr>
          <w:rtl/>
        </w:rPr>
        <w:t>(3) يأتي في الباب 5 من هذه ال</w:t>
      </w:r>
      <w:r>
        <w:rPr>
          <w:rFonts w:hint="cs"/>
          <w:rtl/>
        </w:rPr>
        <w:t>أ</w:t>
      </w:r>
      <w:r w:rsidRPr="00A30936">
        <w:rPr>
          <w:rtl/>
        </w:rPr>
        <w:t>بواب.</w:t>
      </w:r>
    </w:p>
    <w:p w:rsidR="00BB3864" w:rsidRDefault="00BB3864" w:rsidP="00912F57">
      <w:pPr>
        <w:pStyle w:val="libFootnoteCenterBold"/>
        <w:rPr>
          <w:rtl/>
        </w:rPr>
      </w:pPr>
      <w:r>
        <w:rPr>
          <w:rtl/>
        </w:rPr>
        <w:t>الباب 4</w:t>
      </w:r>
    </w:p>
    <w:p w:rsidR="00BB3864" w:rsidRDefault="00BB3864" w:rsidP="00912F57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225 / 662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227 / 806.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[ 11191 ]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الحسن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8D6576">
        <w:rPr>
          <w:rtl/>
        </w:rPr>
        <w:t>عن</w:t>
      </w:r>
      <w:r w:rsidR="00BB3864">
        <w:rPr>
          <w:rtl/>
        </w:rPr>
        <w:t xml:space="preserve"> </w:t>
      </w:r>
      <w:r w:rsidR="00BB3864" w:rsidRPr="008D6576">
        <w:rPr>
          <w:rtl/>
        </w:rPr>
        <w:t xml:space="preserve">الرجل </w:t>
      </w:r>
      <w:r w:rsidR="00BB3864">
        <w:rPr>
          <w:rtl/>
        </w:rPr>
        <w:t>يخرج في حاجة له وهو لا يريد السفر فيمضي في ذلك فيتمادى به المضي حتى يمضي به ثمانية فراسخ</w:t>
      </w:r>
      <w:r>
        <w:rPr>
          <w:rtl/>
        </w:rPr>
        <w:t>،</w:t>
      </w:r>
      <w:r w:rsidR="00BB3864">
        <w:rPr>
          <w:rtl/>
        </w:rPr>
        <w:t xml:space="preserve"> كيف يصنع في صلاته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يقص</w:t>
      </w:r>
      <w:r w:rsidR="00BB3864">
        <w:rPr>
          <w:rFonts w:hint="cs"/>
          <w:rtl/>
        </w:rPr>
        <w:t>ّ</w:t>
      </w:r>
      <w:r w:rsidR="00BB3864">
        <w:rPr>
          <w:rtl/>
        </w:rPr>
        <w:t>ر ولا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حتى يرجع إلى منزله.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يقص</w:t>
      </w:r>
      <w:r>
        <w:rPr>
          <w:rFonts w:hint="cs"/>
          <w:rtl/>
        </w:rPr>
        <w:t>ّ</w:t>
      </w:r>
      <w:r>
        <w:rPr>
          <w:rtl/>
        </w:rPr>
        <w:t xml:space="preserve">ر في الرجوع لما مضى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[ 11192 ]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</w:t>
      </w:r>
      <w:r>
        <w:rPr>
          <w:rtl/>
        </w:rPr>
        <w:t>،</w:t>
      </w:r>
      <w:r w:rsidR="00BB3864">
        <w:rPr>
          <w:rtl/>
        </w:rPr>
        <w:t xml:space="preserve"> عن عمرو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يخرج في حاجة فيسير خمسة فراسخ أو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ست</w:t>
      </w:r>
      <w:r w:rsidR="00BB3864">
        <w:rPr>
          <w:rFonts w:hint="cs"/>
          <w:rtl/>
        </w:rPr>
        <w:t>ّ</w:t>
      </w:r>
      <w:r w:rsidR="00BB3864">
        <w:rPr>
          <w:rtl/>
        </w:rPr>
        <w:t>ة فراسخ فيأتي قرية فينزل فيها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يخرج منها فيسير خمسة فراسخ </w:t>
      </w:r>
      <w:r w:rsidR="00BB3864">
        <w:rPr>
          <w:rFonts w:hint="cs"/>
          <w:rtl/>
        </w:rPr>
        <w:t>أُ</w:t>
      </w:r>
      <w:r w:rsidR="00BB3864">
        <w:rPr>
          <w:rtl/>
        </w:rPr>
        <w:t>خرى أو ست</w:t>
      </w:r>
      <w:r w:rsidR="00BB3864">
        <w:rPr>
          <w:rFonts w:hint="cs"/>
          <w:rtl/>
        </w:rPr>
        <w:t>ّ</w:t>
      </w:r>
      <w:r w:rsidR="00BB3864">
        <w:rPr>
          <w:rtl/>
        </w:rPr>
        <w:t>ة فراسخ لا يجوز ذلك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ينزل في ذلك الموضع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يكون مسافرا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حتى يسير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من منزله أو قريته ثمانية فراسخ</w:t>
      </w:r>
      <w:r>
        <w:rPr>
          <w:rtl/>
        </w:rPr>
        <w:t>،</w:t>
      </w:r>
      <w:r w:rsidR="00BB3864">
        <w:rPr>
          <w:rtl/>
        </w:rPr>
        <w:t xml:space="preserve"> فليتم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يعني حتى يسير بقصد ثمانية فراسخ.</w:t>
      </w:r>
    </w:p>
    <w:p w:rsidR="00BB3864" w:rsidRDefault="00BB3864" w:rsidP="00912F57">
      <w:pPr>
        <w:pStyle w:val="libNormal"/>
        <w:rPr>
          <w:rtl/>
        </w:rPr>
      </w:pP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609" w:name="_Toc278688294"/>
      <w:bookmarkStart w:id="1610" w:name="_Toc301887095"/>
      <w:bookmarkStart w:id="1611" w:name="_Toc375212550"/>
      <w:bookmarkStart w:id="1612" w:name="_Toc375215230"/>
      <w:bookmarkStart w:id="1613" w:name="_Toc262664294"/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قصد مسافة ثم</w:t>
      </w:r>
      <w:r>
        <w:rPr>
          <w:rFonts w:hint="cs"/>
          <w:rtl/>
        </w:rPr>
        <w:t>ّ</w:t>
      </w:r>
      <w:r>
        <w:rPr>
          <w:rtl/>
        </w:rPr>
        <w:t xml:space="preserve"> رجع عن قصده في أثنائها و</w:t>
      </w:r>
      <w:r>
        <w:rPr>
          <w:rFonts w:hint="cs"/>
          <w:rtl/>
        </w:rPr>
        <w:t>أ</w:t>
      </w:r>
      <w:r>
        <w:rPr>
          <w:rtl/>
        </w:rPr>
        <w:t>راد</w:t>
      </w:r>
      <w:bookmarkEnd w:id="1609"/>
      <w:bookmarkEnd w:id="1610"/>
      <w:r>
        <w:rPr>
          <w:rFonts w:hint="cs"/>
          <w:rtl/>
        </w:rPr>
        <w:t xml:space="preserve"> </w:t>
      </w:r>
      <w:bookmarkStart w:id="1614" w:name="_Toc278688295"/>
      <w:bookmarkStart w:id="1615" w:name="_Toc301887096"/>
      <w:r>
        <w:rPr>
          <w:rtl/>
        </w:rPr>
        <w:t>الرجوع ف</w:t>
      </w:r>
      <w:r>
        <w:rPr>
          <w:rFonts w:hint="cs"/>
          <w:rtl/>
        </w:rPr>
        <w:t>إ</w:t>
      </w:r>
      <w:r>
        <w:rPr>
          <w:rtl/>
        </w:rPr>
        <w:t>ن كان بلغ أربعة فراسخ قص</w:t>
      </w:r>
      <w:r>
        <w:rPr>
          <w:rFonts w:hint="cs"/>
          <w:rtl/>
        </w:rPr>
        <w:t>ّ</w:t>
      </w:r>
      <w:r>
        <w:rPr>
          <w:rtl/>
        </w:rPr>
        <w:t>ر و</w:t>
      </w:r>
      <w:r w:rsidR="00960D04">
        <w:rPr>
          <w:rFonts w:hint="cs"/>
          <w:rtl/>
        </w:rPr>
        <w:t xml:space="preserve">إلّا </w:t>
      </w:r>
      <w:r>
        <w:rPr>
          <w:rtl/>
        </w:rPr>
        <w:t>أتم</w:t>
      </w:r>
      <w:bookmarkEnd w:id="1614"/>
      <w:bookmarkEnd w:id="1615"/>
      <w:r>
        <w:rPr>
          <w:rFonts w:hint="cs"/>
          <w:rtl/>
        </w:rPr>
        <w:t>ّ</w:t>
      </w:r>
      <w:bookmarkEnd w:id="1611"/>
      <w:bookmarkEnd w:id="1612"/>
      <w:bookmarkEnd w:id="1613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[ 11193 ]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226 / 663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227 / 807.</w:t>
      </w:r>
    </w:p>
    <w:p w:rsidR="00BB3864" w:rsidRPr="00A30936" w:rsidRDefault="00BB3864" w:rsidP="00E91C93">
      <w:pPr>
        <w:pStyle w:val="libFootnote0"/>
        <w:rPr>
          <w:rtl/>
        </w:rPr>
      </w:pPr>
      <w:r w:rsidRPr="00A30936">
        <w:rPr>
          <w:rtl/>
        </w:rPr>
        <w:t>(1) تقدم في الحديث 1 من هذه الباب.</w:t>
      </w:r>
    </w:p>
    <w:p w:rsidR="00BB3864" w:rsidRPr="00A30936" w:rsidRDefault="00BB3864" w:rsidP="00E91C93">
      <w:pPr>
        <w:pStyle w:val="libFootnote0"/>
        <w:rPr>
          <w:rtl/>
        </w:rPr>
      </w:pPr>
      <w:r w:rsidRPr="00A30936">
        <w:rPr>
          <w:rtl/>
        </w:rPr>
        <w:t>(2) يأتي في الحديث 3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225 / 661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266 / 805.</w:t>
      </w:r>
    </w:p>
    <w:p w:rsidR="00BB3864" w:rsidRPr="00A30936" w:rsidRDefault="00BB3864" w:rsidP="00912F57">
      <w:pPr>
        <w:pStyle w:val="libFootnote0"/>
        <w:rPr>
          <w:rtl/>
        </w:rPr>
      </w:pPr>
      <w:r w:rsidRPr="00A30936">
        <w:rPr>
          <w:rtl/>
        </w:rPr>
        <w:t>(</w:t>
      </w:r>
      <w:r w:rsidR="00912F57">
        <w:rPr>
          <w:rFonts w:hint="cs"/>
          <w:rtl/>
        </w:rPr>
        <w:t>3</w:t>
      </w:r>
      <w:r w:rsidRPr="00A30936">
        <w:rPr>
          <w:rtl/>
        </w:rPr>
        <w:t>) تقدم في البابين 2 و 3 من هذه ال</w:t>
      </w:r>
      <w:r>
        <w:rPr>
          <w:rFonts w:hint="cs"/>
          <w:rtl/>
        </w:rPr>
        <w:t>أ</w:t>
      </w:r>
      <w:r w:rsidRPr="00A30936">
        <w:rPr>
          <w:rtl/>
        </w:rPr>
        <w:t>بواب.</w:t>
      </w:r>
    </w:p>
    <w:p w:rsidR="00BB3864" w:rsidRPr="00A30936" w:rsidRDefault="00BB3864" w:rsidP="00912F57">
      <w:pPr>
        <w:pStyle w:val="libFootnote0"/>
        <w:rPr>
          <w:rtl/>
        </w:rPr>
      </w:pPr>
      <w:r w:rsidRPr="00A30936">
        <w:rPr>
          <w:rtl/>
        </w:rPr>
        <w:t>(</w:t>
      </w:r>
      <w:r w:rsidR="00912F57">
        <w:rPr>
          <w:rFonts w:hint="cs"/>
          <w:rtl/>
        </w:rPr>
        <w:t>4</w:t>
      </w:r>
      <w:r w:rsidRPr="00A30936">
        <w:rPr>
          <w:rtl/>
        </w:rPr>
        <w:t>) يأتي في الباب 5 من هذه ال</w:t>
      </w:r>
      <w:r>
        <w:rPr>
          <w:rFonts w:hint="cs"/>
          <w:rtl/>
        </w:rPr>
        <w:t>أ</w:t>
      </w:r>
      <w:r w:rsidRPr="00A30936">
        <w:rPr>
          <w:rtl/>
        </w:rPr>
        <w:t>بواب.</w:t>
      </w:r>
    </w:p>
    <w:p w:rsidR="00BB3864" w:rsidRDefault="00BB3864" w:rsidP="00912F57">
      <w:pPr>
        <w:pStyle w:val="libFootnoteCenterBold"/>
        <w:rPr>
          <w:rtl/>
        </w:rPr>
      </w:pPr>
      <w:r>
        <w:rPr>
          <w:rtl/>
        </w:rPr>
        <w:t>الباب 5</w:t>
      </w:r>
    </w:p>
    <w:p w:rsidR="00BB3864" w:rsidRDefault="00BB3864" w:rsidP="00912F5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298 / 909.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محبوب</w:t>
      </w:r>
      <w:r w:rsidR="00EC1548">
        <w:rPr>
          <w:rtl/>
        </w:rPr>
        <w:t>،</w:t>
      </w:r>
      <w:r>
        <w:rPr>
          <w:rtl/>
        </w:rPr>
        <w:t xml:space="preserve"> عن أبي ولا</w:t>
      </w:r>
      <w:r>
        <w:rPr>
          <w:rFonts w:hint="cs"/>
          <w:rtl/>
        </w:rPr>
        <w:t>ّ</w:t>
      </w:r>
      <w:r>
        <w:rPr>
          <w:rtl/>
        </w:rPr>
        <w:t>د قال</w:t>
      </w:r>
      <w:r w:rsidR="00EC154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كنت خرجت من الكوفة في سفينة إلى قصر ابن هبيرة</w:t>
      </w:r>
      <w:r w:rsidR="00EC1548">
        <w:rPr>
          <w:rtl/>
        </w:rPr>
        <w:t>،</w:t>
      </w:r>
      <w:r>
        <w:rPr>
          <w:rtl/>
        </w:rPr>
        <w:t xml:space="preserve"> وهو من الكوفة على نحو من عشرين فرسخا</w:t>
      </w:r>
      <w:r>
        <w:rPr>
          <w:rFonts w:hint="cs"/>
          <w:rtl/>
        </w:rPr>
        <w:t>ً</w:t>
      </w:r>
      <w:r>
        <w:rPr>
          <w:rtl/>
        </w:rPr>
        <w:t xml:space="preserve"> في الماء</w:t>
      </w:r>
      <w:r w:rsidR="00EC1548">
        <w:rPr>
          <w:rtl/>
        </w:rPr>
        <w:t>،</w:t>
      </w:r>
      <w:r>
        <w:rPr>
          <w:rtl/>
        </w:rPr>
        <w:t xml:space="preserve"> فسرت يومي ذلك </w:t>
      </w:r>
      <w:r>
        <w:rPr>
          <w:rFonts w:hint="cs"/>
          <w:rtl/>
        </w:rPr>
        <w:t>أُ</w:t>
      </w:r>
      <w:r>
        <w:rPr>
          <w:rtl/>
        </w:rPr>
        <w:t>قص</w:t>
      </w:r>
      <w:r>
        <w:rPr>
          <w:rFonts w:hint="cs"/>
          <w:rtl/>
        </w:rPr>
        <w:t>ّ</w:t>
      </w:r>
      <w:r>
        <w:rPr>
          <w:rtl/>
        </w:rPr>
        <w:t>ر الصلاة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بدا لي في الليل الرجوع إلى الكوفة</w:t>
      </w:r>
      <w:r w:rsidR="00EC1548">
        <w:rPr>
          <w:rtl/>
        </w:rPr>
        <w:t>،</w:t>
      </w:r>
      <w:r>
        <w:rPr>
          <w:rtl/>
        </w:rPr>
        <w:t xml:space="preserve"> فلم أدر </w:t>
      </w:r>
      <w:r>
        <w:rPr>
          <w:rFonts w:hint="cs"/>
          <w:rtl/>
        </w:rPr>
        <w:t>أُ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ي في رجوعي بتقصير أم بتمام</w:t>
      </w:r>
      <w:r w:rsidR="00EC1548">
        <w:rPr>
          <w:rFonts w:hint="cs"/>
          <w:rtl/>
        </w:rPr>
        <w:t>؟</w:t>
      </w:r>
      <w:r>
        <w:rPr>
          <w:rtl/>
        </w:rPr>
        <w:t xml:space="preserve"> وكيف كان ينبغي أن أصنع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إن كنت سرت في يومك الذي خرجت فيه بريدا</w:t>
      </w:r>
      <w:r>
        <w:rPr>
          <w:rFonts w:hint="cs"/>
          <w:rtl/>
        </w:rPr>
        <w:t>ً</w:t>
      </w:r>
      <w:r>
        <w:rPr>
          <w:rtl/>
        </w:rPr>
        <w:t xml:space="preserve"> فكان عليك حين رجعت أن تصل</w:t>
      </w:r>
      <w:r>
        <w:rPr>
          <w:rFonts w:hint="cs"/>
          <w:rtl/>
        </w:rPr>
        <w:t>ّ</w:t>
      </w:r>
      <w:r>
        <w:rPr>
          <w:rtl/>
        </w:rPr>
        <w:t>ي بالتقصير</w:t>
      </w:r>
      <w:r w:rsidR="00EC154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كنت مسافرا</w:t>
      </w:r>
      <w:r>
        <w:rPr>
          <w:rFonts w:hint="cs"/>
          <w:rtl/>
        </w:rPr>
        <w:t>ً</w:t>
      </w:r>
      <w:r>
        <w:rPr>
          <w:rtl/>
        </w:rPr>
        <w:t xml:space="preserve"> إلى أن تصير إلى منزلك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وإن كنت لم تسر في يومك الذي خرجت فيه بريدا</w:t>
      </w:r>
      <w:r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عليك أن تقضي كل</w:t>
      </w:r>
      <w:r>
        <w:rPr>
          <w:rFonts w:hint="cs"/>
          <w:rtl/>
        </w:rPr>
        <w:t>ّ</w:t>
      </w:r>
      <w:r>
        <w:rPr>
          <w:rtl/>
        </w:rPr>
        <w:t xml:space="preserve"> صلاة صل</w:t>
      </w:r>
      <w:r>
        <w:rPr>
          <w:rFonts w:hint="cs"/>
          <w:rtl/>
        </w:rPr>
        <w:t>ّ</w:t>
      </w:r>
      <w:r>
        <w:rPr>
          <w:rtl/>
        </w:rPr>
        <w:t xml:space="preserve">يتها في يومك ذلك بالتقصير بتمام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من قبل أن تؤمّ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من مكانك ذلك</w:t>
      </w:r>
      <w:r w:rsidR="00EC154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لم تبلغ الموضع الذي يجوز فيه التقصير حتى رجعت فوجب عليك قضاء ما قص</w:t>
      </w:r>
      <w:r>
        <w:rPr>
          <w:rFonts w:hint="cs"/>
          <w:rtl/>
        </w:rPr>
        <w:t>ّ</w:t>
      </w:r>
      <w:r>
        <w:rPr>
          <w:rtl/>
        </w:rPr>
        <w:t>رت</w:t>
      </w:r>
      <w:r w:rsidR="00EC1548">
        <w:rPr>
          <w:rtl/>
        </w:rPr>
        <w:t>،</w:t>
      </w:r>
      <w:r>
        <w:rPr>
          <w:rtl/>
        </w:rPr>
        <w:t xml:space="preserve"> وعليك إذا رجعت أن تتم</w:t>
      </w:r>
      <w:r>
        <w:rPr>
          <w:rFonts w:hint="cs"/>
          <w:rtl/>
        </w:rPr>
        <w:t>ّ</w:t>
      </w:r>
      <w:r>
        <w:rPr>
          <w:rtl/>
        </w:rPr>
        <w:t xml:space="preserve"> الصلاة حتى تصير إلى منزلك.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مر بالقضاء مخصوص بما وقع بعد الرجوع عن قصد السفر في محل</w:t>
      </w:r>
      <w:r>
        <w:rPr>
          <w:rFonts w:hint="cs"/>
          <w:rtl/>
        </w:rPr>
        <w:t>ّ</w:t>
      </w:r>
      <w:r>
        <w:rPr>
          <w:rtl/>
        </w:rPr>
        <w:t xml:space="preserve"> الرجوع والطريق</w:t>
      </w:r>
      <w:r w:rsidR="00EC1548">
        <w:rPr>
          <w:rtl/>
        </w:rPr>
        <w:t>،</w:t>
      </w:r>
      <w:r>
        <w:rPr>
          <w:rtl/>
        </w:rPr>
        <w:t xml:space="preserve"> أو محمول على الاستحباب لما مضى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(5)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616" w:name="_Toc278688296"/>
      <w:bookmarkStart w:id="1617" w:name="_Toc301887097"/>
      <w:bookmarkStart w:id="1618" w:name="_Toc375212551"/>
      <w:bookmarkStart w:id="1619" w:name="_Toc375215231"/>
      <w:bookmarkStart w:id="1620" w:name="_Toc262664295"/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باب اشتراط وجوب القصر بخفاء الجدران وال</w:t>
      </w:r>
      <w:r>
        <w:rPr>
          <w:rFonts w:hint="cs"/>
          <w:rtl/>
        </w:rPr>
        <w:t>أ</w:t>
      </w:r>
      <w:r>
        <w:rPr>
          <w:rtl/>
        </w:rPr>
        <w:t>ذان</w:t>
      </w:r>
      <w:bookmarkEnd w:id="1616"/>
      <w:bookmarkEnd w:id="1617"/>
      <w:r>
        <w:rPr>
          <w:rFonts w:hint="cs"/>
          <w:rtl/>
        </w:rPr>
        <w:t xml:space="preserve"> </w:t>
      </w:r>
      <w:bookmarkStart w:id="1621" w:name="_Toc278688297"/>
      <w:bookmarkStart w:id="1622" w:name="_Toc301887098"/>
      <w:r>
        <w:rPr>
          <w:rtl/>
        </w:rPr>
        <w:t>خروجا</w:t>
      </w:r>
      <w:r>
        <w:rPr>
          <w:rFonts w:hint="cs"/>
          <w:rtl/>
        </w:rPr>
        <w:t>ً</w:t>
      </w:r>
      <w:r>
        <w:rPr>
          <w:rtl/>
        </w:rPr>
        <w:t xml:space="preserve"> وعودا</w:t>
      </w:r>
      <w:bookmarkEnd w:id="1621"/>
      <w:bookmarkEnd w:id="1622"/>
      <w:r>
        <w:rPr>
          <w:rFonts w:hint="cs"/>
          <w:rtl/>
        </w:rPr>
        <w:t>ً</w:t>
      </w:r>
      <w:bookmarkEnd w:id="1618"/>
      <w:bookmarkEnd w:id="1619"/>
      <w:bookmarkEnd w:id="1620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[ 11194 ]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6275A" w:rsidRDefault="00BB3864" w:rsidP="00E91C93">
      <w:pPr>
        <w:pStyle w:val="libFootnote0"/>
        <w:rPr>
          <w:rtl/>
        </w:rPr>
      </w:pPr>
      <w:r w:rsidRPr="0046275A">
        <w:rPr>
          <w:rtl/>
        </w:rPr>
        <w:t>(1) في المصدر</w:t>
      </w:r>
      <w:r w:rsidR="00EC1548">
        <w:rPr>
          <w:rtl/>
        </w:rPr>
        <w:t>:</w:t>
      </w:r>
      <w:r w:rsidRPr="0046275A">
        <w:rPr>
          <w:rtl/>
        </w:rPr>
        <w:t xml:space="preserve"> من قبل </w:t>
      </w:r>
      <w:r w:rsidRPr="0046275A">
        <w:rPr>
          <w:rFonts w:hint="cs"/>
          <w:rtl/>
        </w:rPr>
        <w:t>أ</w:t>
      </w:r>
      <w:r w:rsidRPr="0046275A">
        <w:rPr>
          <w:rtl/>
        </w:rPr>
        <w:t>ن تريم.</w:t>
      </w:r>
    </w:p>
    <w:p w:rsidR="00BB3864" w:rsidRPr="006328B2" w:rsidRDefault="00BB3864" w:rsidP="00E91C93">
      <w:pPr>
        <w:pStyle w:val="libFootnote0"/>
        <w:rPr>
          <w:rtl/>
        </w:rPr>
      </w:pPr>
      <w:r w:rsidRPr="006328B2">
        <w:rPr>
          <w:rtl/>
        </w:rPr>
        <w:t>(2) تقدم في الحديث 4 من الباب 2 من هذه ال</w:t>
      </w:r>
      <w:r>
        <w:rPr>
          <w:rFonts w:hint="cs"/>
          <w:rtl/>
        </w:rPr>
        <w:t>أ</w:t>
      </w:r>
      <w:r w:rsidRPr="006328B2">
        <w:rPr>
          <w:rtl/>
        </w:rPr>
        <w:t>بواب.</w:t>
      </w:r>
    </w:p>
    <w:p w:rsidR="00BB3864" w:rsidRPr="006328B2" w:rsidRDefault="00BB3864" w:rsidP="00E91C93">
      <w:pPr>
        <w:pStyle w:val="libFootnote0"/>
        <w:rPr>
          <w:rtl/>
        </w:rPr>
      </w:pPr>
      <w:r w:rsidRPr="006328B2">
        <w:rPr>
          <w:rtl/>
        </w:rPr>
        <w:t>(3) يأتي في الحديث 1 من الباب 23 من هذه ال</w:t>
      </w:r>
      <w:r>
        <w:rPr>
          <w:rFonts w:hint="cs"/>
          <w:rtl/>
        </w:rPr>
        <w:t>أ</w:t>
      </w:r>
      <w:r w:rsidRPr="006328B2">
        <w:rPr>
          <w:rtl/>
        </w:rPr>
        <w:t>بواب.</w:t>
      </w:r>
    </w:p>
    <w:p w:rsidR="00BB3864" w:rsidRPr="006328B2" w:rsidRDefault="00BB3864" w:rsidP="00E91C93">
      <w:pPr>
        <w:pStyle w:val="libFootnote0"/>
        <w:rPr>
          <w:rtl/>
        </w:rPr>
      </w:pPr>
      <w:r w:rsidRPr="006328B2">
        <w:rPr>
          <w:rtl/>
        </w:rPr>
        <w:t>(4) مضى في الحديث 10 و 11 من الباب 3 من هذه ال</w:t>
      </w:r>
      <w:r>
        <w:rPr>
          <w:rFonts w:hint="cs"/>
          <w:rtl/>
        </w:rPr>
        <w:t>أ</w:t>
      </w:r>
      <w:r w:rsidRPr="006328B2">
        <w:rPr>
          <w:rtl/>
        </w:rPr>
        <w:t>بواب.</w:t>
      </w:r>
    </w:p>
    <w:p w:rsidR="00BB3864" w:rsidRPr="006328B2" w:rsidRDefault="00BB3864" w:rsidP="00E91C93">
      <w:pPr>
        <w:pStyle w:val="libFootnote0"/>
        <w:rPr>
          <w:rtl/>
        </w:rPr>
      </w:pPr>
      <w:r w:rsidRPr="006328B2">
        <w:rPr>
          <w:rtl/>
        </w:rPr>
        <w:t>(5) يأتي في الحديث 1 من الباب 23 من هذه ال</w:t>
      </w:r>
      <w:r>
        <w:rPr>
          <w:rFonts w:hint="cs"/>
          <w:rtl/>
        </w:rPr>
        <w:t>أ</w:t>
      </w:r>
      <w:r w:rsidRPr="006328B2">
        <w:rPr>
          <w:rtl/>
        </w:rPr>
        <w:t>بواب.</w:t>
      </w:r>
    </w:p>
    <w:p w:rsidR="00BB3864" w:rsidRDefault="00BB3864" w:rsidP="00912F57">
      <w:pPr>
        <w:pStyle w:val="libFootnoteCenter"/>
        <w:rPr>
          <w:rtl/>
        </w:rPr>
      </w:pPr>
      <w:r>
        <w:rPr>
          <w:rtl/>
        </w:rPr>
        <w:t>الباب 6</w:t>
      </w:r>
    </w:p>
    <w:p w:rsidR="00BB3864" w:rsidRDefault="00BB3864" w:rsidP="00912F57">
      <w:pPr>
        <w:pStyle w:val="libFootnoteCenter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434 / 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خرجه في الحديث 1 من الباب 21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صفوان بن يحيى</w:t>
      </w:r>
      <w:r w:rsidR="00EC1548">
        <w:rPr>
          <w:rtl/>
        </w:rPr>
        <w:t>،</w:t>
      </w:r>
      <w:r>
        <w:rPr>
          <w:rtl/>
        </w:rPr>
        <w:t xml:space="preserve"> عن العلاء بن رزين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 قال</w:t>
      </w:r>
      <w:r w:rsidR="00EC154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الرجل يريد السفر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متى يقص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إذا توارى من البيوت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قال الكليني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:</w:t>
      </w:r>
      <w:r>
        <w:rPr>
          <w:rtl/>
        </w:rPr>
        <w:t xml:space="preserve"> وروى الحسين بن سعيد عن صفوان</w:t>
      </w:r>
      <w:r w:rsidR="00EC1548">
        <w:rPr>
          <w:rtl/>
        </w:rPr>
        <w:t>،</w:t>
      </w:r>
      <w:r>
        <w:rPr>
          <w:rtl/>
        </w:rPr>
        <w:t xml:space="preserve"> وفضالة </w:t>
      </w:r>
      <w:r w:rsidRPr="00BB3864">
        <w:rPr>
          <w:rStyle w:val="libFootnotenumChar"/>
          <w:rtl/>
        </w:rPr>
        <w:t>(4)</w:t>
      </w:r>
      <w:r w:rsidR="00EC1548">
        <w:rPr>
          <w:rtl/>
        </w:rPr>
        <w:t>،</w:t>
      </w:r>
      <w:r>
        <w:rPr>
          <w:rtl/>
        </w:rPr>
        <w:t xml:space="preserve"> عن العلاء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BB3864">
        <w:rPr>
          <w:rStyle w:val="libFootnotenumChar"/>
          <w:rtl/>
        </w:rPr>
        <w:t>(5)</w:t>
      </w:r>
      <w:r w:rsidR="00EC1548">
        <w:rPr>
          <w:rtl/>
        </w:rPr>
        <w:t>،</w:t>
      </w:r>
      <w:r>
        <w:rPr>
          <w:rtl/>
        </w:rPr>
        <w:t xml:space="preserve"> وبإسناده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(6)</w:t>
      </w:r>
      <w:r>
        <w:rPr>
          <w:rtl/>
        </w:rPr>
        <w:t>.</w:t>
      </w:r>
    </w:p>
    <w:p w:rsidR="00BB3864" w:rsidRDefault="00EC1548" w:rsidP="00912F57">
      <w:pPr>
        <w:pStyle w:val="libNormal"/>
        <w:rPr>
          <w:rtl/>
        </w:rPr>
      </w:pPr>
      <w:r>
        <w:rPr>
          <w:rtl/>
        </w:rPr>
        <w:t>[ 11195 ]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عمرو بن سعيد قال</w:t>
      </w:r>
      <w:r>
        <w:rPr>
          <w:rtl/>
        </w:rPr>
        <w:t>:</w:t>
      </w:r>
      <w:r w:rsidR="00BB3864">
        <w:rPr>
          <w:rtl/>
        </w:rPr>
        <w:t xml:space="preserve"> كتب إليه جعفر بن أحمد يسأله عن السفر</w:t>
      </w:r>
      <w:r>
        <w:rPr>
          <w:rtl/>
        </w:rPr>
        <w:t>،</w:t>
      </w:r>
      <w:r w:rsidR="00BB3864">
        <w:rPr>
          <w:rtl/>
        </w:rPr>
        <w:t xml:space="preserve"> في كم التقصير</w:t>
      </w:r>
      <w:r>
        <w:rPr>
          <w:rFonts w:hint="cs"/>
          <w:rtl/>
        </w:rPr>
        <w:t>؟</w:t>
      </w:r>
      <w:r w:rsidR="00BB3864">
        <w:rPr>
          <w:rtl/>
        </w:rPr>
        <w:t xml:space="preserve"> فكتب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بخط</w:t>
      </w:r>
      <w:r w:rsidR="00BB3864">
        <w:rPr>
          <w:rFonts w:hint="cs"/>
          <w:rtl/>
        </w:rPr>
        <w:t>ّ</w:t>
      </w:r>
      <w:r w:rsidR="00BB3864">
        <w:rPr>
          <w:rtl/>
        </w:rPr>
        <w:t>ه وأنا أعرفه</w:t>
      </w:r>
      <w:r>
        <w:rPr>
          <w:rtl/>
        </w:rPr>
        <w:t>:</w:t>
      </w:r>
      <w:r w:rsidR="00BB3864">
        <w:rPr>
          <w:rtl/>
        </w:rPr>
        <w:t xml:space="preserve"> قد </w:t>
      </w:r>
      <w:r w:rsidR="00BB3864"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7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كان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إذا سافر أو خرج في سفر قص</w:t>
      </w:r>
      <w:r w:rsidR="00BB3864">
        <w:rPr>
          <w:rFonts w:hint="cs"/>
          <w:rtl/>
        </w:rPr>
        <w:t>ّ</w:t>
      </w:r>
      <w:r w:rsidR="00BB3864">
        <w:rPr>
          <w:rtl/>
        </w:rPr>
        <w:t>ر في فرسخ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أعاد إليه المسألة من قابل</w:t>
      </w:r>
      <w:r>
        <w:rPr>
          <w:rtl/>
        </w:rPr>
        <w:t>،</w:t>
      </w:r>
      <w:r w:rsidR="00BB3864">
        <w:rPr>
          <w:rtl/>
        </w:rPr>
        <w:t xml:space="preserve"> فكتب </w:t>
      </w:r>
      <w:r w:rsidR="00BB3864">
        <w:rPr>
          <w:rFonts w:hint="cs"/>
          <w:rtl/>
        </w:rPr>
        <w:t>إ</w:t>
      </w:r>
      <w:r w:rsidR="00BB3864">
        <w:rPr>
          <w:rtl/>
        </w:rPr>
        <w:t>ليه</w:t>
      </w:r>
      <w:r>
        <w:rPr>
          <w:rtl/>
        </w:rPr>
        <w:t>:</w:t>
      </w:r>
      <w:r w:rsidR="00BB3864">
        <w:rPr>
          <w:rtl/>
        </w:rPr>
        <w:t xml:space="preserve"> في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ام.</w:t>
      </w:r>
    </w:p>
    <w:p w:rsidR="00EC1548" w:rsidRDefault="00EC1548" w:rsidP="00912F57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المسألة ال</w:t>
      </w:r>
      <w:r w:rsidR="00BB3864">
        <w:rPr>
          <w:rFonts w:hint="cs"/>
          <w:rtl/>
        </w:rPr>
        <w:t>أُ</w:t>
      </w:r>
      <w:r w:rsidR="00BB3864">
        <w:rPr>
          <w:rtl/>
        </w:rPr>
        <w:t>ولى وجوابها الظاهر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المراد منهما حد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الترخ</w:t>
      </w:r>
      <w:r w:rsidR="00BB3864">
        <w:rPr>
          <w:rFonts w:hint="cs"/>
          <w:rtl/>
        </w:rPr>
        <w:t>ّ</w:t>
      </w:r>
      <w:r w:rsidR="00BB3864">
        <w:rPr>
          <w:rtl/>
        </w:rPr>
        <w:t>ص</w:t>
      </w:r>
      <w:r>
        <w:rPr>
          <w:rtl/>
        </w:rPr>
        <w:t>،</w:t>
      </w:r>
      <w:r w:rsidR="00BB3864">
        <w:rPr>
          <w:rtl/>
        </w:rPr>
        <w:t xml:space="preserve"> وليس بصريح في حصره في الفرسخ بل يحتمل تأخيره إلى ذلك القدر وإن كان جائزا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قبله</w:t>
      </w:r>
      <w:r>
        <w:rPr>
          <w:rtl/>
        </w:rPr>
        <w:t>،</w:t>
      </w:r>
      <w:r w:rsidR="00BB3864">
        <w:rPr>
          <w:rtl/>
        </w:rPr>
        <w:t xml:space="preserve"> والضابط ما 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</w:t>
      </w:r>
      <w:r w:rsidR="00BB3864"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8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والمسألة الثانية لا يبعد أن يكون المراد منها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3B4227" w:rsidRDefault="00BB3864" w:rsidP="00E91C93">
      <w:pPr>
        <w:pStyle w:val="libFootnote0"/>
        <w:rPr>
          <w:rtl/>
        </w:rPr>
      </w:pPr>
      <w:r w:rsidRPr="003B4227">
        <w:rPr>
          <w:rtl/>
        </w:rPr>
        <w:t>(1) في نسخة من التهذيب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4592D">
        <w:rPr>
          <w:rtl/>
        </w:rPr>
        <w:t>فيخرج ( هامش المخطوط ).</w:t>
      </w:r>
    </w:p>
    <w:p w:rsidR="00BB3864" w:rsidRPr="003B4227" w:rsidRDefault="00BB3864" w:rsidP="00E91C93">
      <w:pPr>
        <w:pStyle w:val="libFootnote0"/>
        <w:rPr>
          <w:rtl/>
        </w:rPr>
      </w:pPr>
      <w:r w:rsidRPr="003B4227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B4227">
        <w:rPr>
          <w:rtl/>
        </w:rPr>
        <w:t>279</w:t>
      </w:r>
      <w:r>
        <w:rPr>
          <w:rtl/>
        </w:rPr>
        <w:t xml:space="preserve"> / </w:t>
      </w:r>
      <w:r w:rsidRPr="003B4227">
        <w:rPr>
          <w:rtl/>
        </w:rPr>
        <w:t>1267.</w:t>
      </w:r>
    </w:p>
    <w:p w:rsidR="00BB3864" w:rsidRPr="003B4227" w:rsidRDefault="00BB3864" w:rsidP="00E91C93">
      <w:pPr>
        <w:pStyle w:val="libFootnote0"/>
        <w:rPr>
          <w:rtl/>
        </w:rPr>
      </w:pPr>
      <w:r w:rsidRPr="003B4227">
        <w:rPr>
          <w:rtl/>
        </w:rPr>
        <w:t>(3)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B4227">
        <w:rPr>
          <w:rtl/>
        </w:rPr>
        <w:t>434</w:t>
      </w:r>
      <w:r>
        <w:rPr>
          <w:rtl/>
        </w:rPr>
        <w:t xml:space="preserve"> / </w:t>
      </w:r>
      <w:r w:rsidRPr="003B4227">
        <w:rPr>
          <w:rtl/>
        </w:rPr>
        <w:t>ذيل الحديث 1.</w:t>
      </w:r>
    </w:p>
    <w:p w:rsidR="00BB3864" w:rsidRPr="003B4227" w:rsidRDefault="00BB3864" w:rsidP="00E91C93">
      <w:pPr>
        <w:pStyle w:val="libFootnote0"/>
        <w:rPr>
          <w:rtl/>
        </w:rPr>
      </w:pPr>
      <w:r w:rsidRPr="003B4227">
        <w:rPr>
          <w:rtl/>
        </w:rPr>
        <w:t>(4) ليس في نسخة من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B4227">
        <w:rPr>
          <w:rtl/>
        </w:rPr>
        <w:t>224</w:t>
      </w:r>
      <w:r>
        <w:rPr>
          <w:rtl/>
        </w:rPr>
        <w:t xml:space="preserve"> / </w:t>
      </w:r>
      <w:r w:rsidRPr="003B4227">
        <w:rPr>
          <w:rtl/>
        </w:rPr>
        <w:t>566 هامش المخطوط.</w:t>
      </w:r>
    </w:p>
    <w:p w:rsidR="00BB3864" w:rsidRPr="003B4227" w:rsidRDefault="00BB3864" w:rsidP="00E91C93">
      <w:pPr>
        <w:pStyle w:val="libFootnote0"/>
        <w:rPr>
          <w:rtl/>
        </w:rPr>
      </w:pPr>
      <w:r w:rsidRPr="003B4227">
        <w:rPr>
          <w:rtl/>
        </w:rPr>
        <w:t>(5) التهذيب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B4227">
        <w:rPr>
          <w:rtl/>
        </w:rPr>
        <w:t>12</w:t>
      </w:r>
      <w:r>
        <w:rPr>
          <w:rtl/>
        </w:rPr>
        <w:t xml:space="preserve"> / </w:t>
      </w:r>
      <w:r w:rsidRPr="003B4227">
        <w:rPr>
          <w:rtl/>
        </w:rPr>
        <w:t>27.</w:t>
      </w:r>
    </w:p>
    <w:p w:rsidR="00BB3864" w:rsidRPr="003B4227" w:rsidRDefault="00BB3864" w:rsidP="00E91C93">
      <w:pPr>
        <w:pStyle w:val="libFootnote0"/>
        <w:rPr>
          <w:rtl/>
        </w:rPr>
      </w:pPr>
      <w:r w:rsidRPr="003B4227">
        <w:rPr>
          <w:rtl/>
        </w:rPr>
        <w:t>(6)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B4227">
        <w:rPr>
          <w:rtl/>
        </w:rPr>
        <w:t>230</w:t>
      </w:r>
      <w:r>
        <w:rPr>
          <w:rtl/>
        </w:rPr>
        <w:t xml:space="preserve"> / </w:t>
      </w:r>
      <w:r w:rsidRPr="003B4227">
        <w:rPr>
          <w:rtl/>
        </w:rPr>
        <w:t>676.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224 / 660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226 / 804.</w:t>
      </w:r>
    </w:p>
    <w:p w:rsidR="00BB3864" w:rsidRPr="003B4227" w:rsidRDefault="00BB3864" w:rsidP="00912F57">
      <w:pPr>
        <w:pStyle w:val="libFootnote0"/>
        <w:rPr>
          <w:rtl/>
        </w:rPr>
      </w:pPr>
      <w:r w:rsidRPr="003B4227">
        <w:rPr>
          <w:rtl/>
        </w:rPr>
        <w:t>(</w:t>
      </w:r>
      <w:r w:rsidR="00912F57">
        <w:rPr>
          <w:rFonts w:hint="cs"/>
          <w:rtl/>
        </w:rPr>
        <w:t>7</w:t>
      </w:r>
      <w:r w:rsidRPr="003B4227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B4592D">
        <w:rPr>
          <w:rtl/>
        </w:rPr>
        <w:t>قال ( هامش المخطوط ).</w:t>
      </w:r>
    </w:p>
    <w:p w:rsidR="00BB3864" w:rsidRPr="003B4227" w:rsidRDefault="00BB3864" w:rsidP="00912F57">
      <w:pPr>
        <w:pStyle w:val="libFootnote0"/>
        <w:rPr>
          <w:rtl/>
        </w:rPr>
      </w:pPr>
      <w:r w:rsidRPr="003B4227">
        <w:rPr>
          <w:rtl/>
        </w:rPr>
        <w:t>(</w:t>
      </w:r>
      <w:r w:rsidR="00912F57">
        <w:rPr>
          <w:rFonts w:hint="cs"/>
          <w:rtl/>
        </w:rPr>
        <w:t>8</w:t>
      </w:r>
      <w:r w:rsidRPr="003B4227">
        <w:rPr>
          <w:rtl/>
        </w:rPr>
        <w:t>) تقدم في الحديثين 11 و 14 من الباب 3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3B4227">
        <w:rPr>
          <w:rtl/>
        </w:rPr>
        <w:t>وفي الحديث 1 من هذا الباب.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قصد مسافة</w:t>
      </w:r>
      <w:r w:rsidR="00EC1548">
        <w:rPr>
          <w:rtl/>
        </w:rPr>
        <w:t>،</w:t>
      </w:r>
      <w:r>
        <w:rPr>
          <w:rtl/>
        </w:rPr>
        <w:t xml:space="preserve"> ففي كم يجب عليه التقصير</w:t>
      </w:r>
      <w:r w:rsidR="00EC1548">
        <w:rPr>
          <w:rtl/>
        </w:rPr>
        <w:t>،</w:t>
      </w:r>
      <w:r>
        <w:rPr>
          <w:rtl/>
        </w:rPr>
        <w:t xml:space="preserve"> أي هل يجب قطع</w:t>
      </w:r>
      <w:r>
        <w:rPr>
          <w:rFonts w:hint="cs"/>
          <w:rtl/>
        </w:rPr>
        <w:t>ها</w:t>
      </w:r>
      <w:r>
        <w:rPr>
          <w:rtl/>
        </w:rPr>
        <w:t xml:space="preserve"> في يوم واحد أو يومين أو نحو ذلك</w:t>
      </w:r>
      <w:r w:rsidR="00EC1548">
        <w:rPr>
          <w:rFonts w:hint="cs"/>
          <w:rtl/>
        </w:rPr>
        <w:t>؟</w:t>
      </w:r>
      <w:r>
        <w:rPr>
          <w:rtl/>
        </w:rPr>
        <w:t xml:space="preserve"> فأجاب بأن</w:t>
      </w:r>
      <w:r>
        <w:rPr>
          <w:rFonts w:hint="cs"/>
          <w:rtl/>
        </w:rPr>
        <w:t>ّ</w:t>
      </w:r>
      <w:r>
        <w:rPr>
          <w:rtl/>
        </w:rPr>
        <w:t>ه لو قطع</w:t>
      </w:r>
      <w:r>
        <w:rPr>
          <w:rFonts w:hint="cs"/>
          <w:rtl/>
        </w:rPr>
        <w:t>ه</w:t>
      </w:r>
      <w:r>
        <w:rPr>
          <w:rtl/>
        </w:rPr>
        <w:t>ا في عشرة أيام لوجب عليه التقصير</w:t>
      </w:r>
      <w:r w:rsidR="00EC1548">
        <w:rPr>
          <w:rtl/>
        </w:rPr>
        <w:t>،</w:t>
      </w:r>
      <w:r>
        <w:rPr>
          <w:rtl/>
        </w:rPr>
        <w:t xml:space="preserve"> والله أعلم.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[ 11196 ]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عبدالله بن عامر</w:t>
      </w:r>
      <w:r>
        <w:rPr>
          <w:rtl/>
        </w:rPr>
        <w:t>،</w:t>
      </w:r>
      <w:r w:rsidR="00BB3864">
        <w:rPr>
          <w:rtl/>
        </w:rPr>
        <w:t xml:space="preserve"> عن عبد الرحمن بن أبي نجران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التقصير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كنت في الموضع الذي تسمع فيه ال</w:t>
      </w:r>
      <w:r w:rsidR="00BB3864">
        <w:rPr>
          <w:rFonts w:hint="cs"/>
          <w:rtl/>
        </w:rPr>
        <w:t>أ</w:t>
      </w:r>
      <w:r w:rsidR="00BB3864">
        <w:rPr>
          <w:rtl/>
        </w:rPr>
        <w:t>ذان فأتم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وإذا كنت في الموضع الذي لا تسمع فيه ال</w:t>
      </w:r>
      <w:r w:rsidR="00BB3864">
        <w:rPr>
          <w:rFonts w:hint="cs"/>
          <w:rtl/>
        </w:rPr>
        <w:t>أ</w:t>
      </w:r>
      <w:r w:rsidR="00BB3864">
        <w:rPr>
          <w:rtl/>
        </w:rPr>
        <w:t>ذان فقص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وإذا قدمت من سفرك فمثل ذلك.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[ 11197 ]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عبدالله بن أبي خلف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يحيى بن أبي هاشم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أبي هارون العبدي</w:t>
      </w:r>
      <w:r>
        <w:rPr>
          <w:rtl/>
        </w:rPr>
        <w:t>،</w:t>
      </w:r>
      <w:r w:rsidR="00BB3864">
        <w:rPr>
          <w:rtl/>
        </w:rPr>
        <w:t xml:space="preserve"> عن أبي سعيد الخدري قال</w:t>
      </w:r>
      <w:r>
        <w:rPr>
          <w:rtl/>
        </w:rPr>
        <w:t>:</w:t>
      </w:r>
      <w:r w:rsidR="00BB3864">
        <w:rPr>
          <w:rtl/>
        </w:rPr>
        <w:t xml:space="preserve"> كان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إذا سافر فرسخا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[ 11198 ]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غياث بن إبراهيم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22458B">
        <w:rPr>
          <w:rtl/>
        </w:rPr>
        <w:t>أبيه</w:t>
      </w:r>
      <w:r w:rsidR="00912F57">
        <w:rPr>
          <w:rFonts w:hint="cs"/>
          <w:rtl/>
        </w:rPr>
        <w:t xml:space="preserve"> (</w:t>
      </w:r>
      <w:r w:rsidR="00BB3864" w:rsidRPr="0022458B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912F57">
        <w:rPr>
          <w:rFonts w:hint="cs"/>
          <w:rtl/>
        </w:rPr>
        <w:t xml:space="preserve">) ،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 حين يخرج من الكوفة في أو</w:t>
      </w:r>
      <w:r w:rsidR="00BB3864">
        <w:rPr>
          <w:rFonts w:hint="cs"/>
          <w:rtl/>
        </w:rPr>
        <w:t>ّ</w:t>
      </w:r>
      <w:r w:rsidR="00BB3864">
        <w:rPr>
          <w:rtl/>
        </w:rPr>
        <w:t>ل صلاة تحضره.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خفاء الجدران والاذان أو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[ 11199 ]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صفوان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أهل مك</w:t>
      </w:r>
      <w:r w:rsidR="00BB3864">
        <w:rPr>
          <w:rFonts w:hint="cs"/>
          <w:rtl/>
        </w:rPr>
        <w:t>ّ</w:t>
      </w:r>
      <w:r w:rsidR="00BB3864">
        <w:rPr>
          <w:rtl/>
        </w:rPr>
        <w:t>ة إذا زاروا</w:t>
      </w:r>
      <w:r>
        <w:rPr>
          <w:rtl/>
        </w:rPr>
        <w:t>،</w:t>
      </w:r>
      <w:r w:rsidR="00BB3864">
        <w:rPr>
          <w:rtl/>
        </w:rPr>
        <w:t xml:space="preserve"> عليهم إتمام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والمقيم بمك</w:t>
      </w:r>
      <w:r w:rsidR="00BB3864">
        <w:rPr>
          <w:rFonts w:hint="cs"/>
          <w:rtl/>
        </w:rPr>
        <w:t>ّ</w:t>
      </w:r>
      <w:r w:rsidR="00BB3864">
        <w:rPr>
          <w:rtl/>
        </w:rPr>
        <w:t>ة إلى شهر بمنزلتهم.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230 / 675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242 / 862.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224 / 659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226 / 803.</w:t>
      </w:r>
    </w:p>
    <w:p w:rsidR="00BB3864" w:rsidRPr="0008301B" w:rsidRDefault="00BB3864" w:rsidP="00E91C93">
      <w:pPr>
        <w:pStyle w:val="libFootnote0"/>
        <w:rPr>
          <w:rtl/>
        </w:rPr>
      </w:pPr>
      <w:r w:rsidRPr="0008301B">
        <w:rPr>
          <w:rtl/>
        </w:rPr>
        <w:t>(1)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301B">
        <w:rPr>
          <w:rtl/>
        </w:rPr>
        <w:t>يحيى بن هاشم.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235 / 617.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487 / 1741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11 من الباب 15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[ 11200 ]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البرقي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سمع ال</w:t>
      </w:r>
      <w:r w:rsidR="00BB3864">
        <w:rPr>
          <w:rFonts w:hint="cs"/>
          <w:rtl/>
        </w:rPr>
        <w:t>أ</w:t>
      </w:r>
      <w:r w:rsidR="00BB3864">
        <w:rPr>
          <w:rtl/>
        </w:rPr>
        <w:t>ذان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المسافر.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[ 11201 ]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عن 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اد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المسافر يقص</w:t>
      </w:r>
      <w:r w:rsidR="00BB3864">
        <w:rPr>
          <w:rFonts w:hint="cs"/>
          <w:rtl/>
        </w:rPr>
        <w:t>ّ</w:t>
      </w:r>
      <w:r w:rsidR="00BB3864">
        <w:rPr>
          <w:rtl/>
        </w:rPr>
        <w:t>ر حتى يدخل المصر.</w:t>
      </w:r>
    </w:p>
    <w:p w:rsidR="00BB3864" w:rsidRDefault="00EC1548" w:rsidP="00912F57">
      <w:pPr>
        <w:pStyle w:val="libNormal"/>
        <w:rPr>
          <w:rtl/>
        </w:rPr>
      </w:pPr>
      <w:r>
        <w:rPr>
          <w:rtl/>
        </w:rPr>
        <w:t>[ 11202 ]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BB3864"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يخرج مسافرا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يقص</w:t>
      </w:r>
      <w:r w:rsidR="00BB3864">
        <w:rPr>
          <w:rFonts w:hint="cs"/>
          <w:rtl/>
        </w:rPr>
        <w:t>ّ</w:t>
      </w:r>
      <w:r w:rsidR="00BB3864">
        <w:rPr>
          <w:rtl/>
        </w:rPr>
        <w:t>ر إذا خرج من البيوت.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التقي</w:t>
      </w:r>
      <w:r>
        <w:rPr>
          <w:rFonts w:hint="cs"/>
          <w:rtl/>
        </w:rPr>
        <w:t>ّ</w:t>
      </w:r>
      <w:r>
        <w:rPr>
          <w:rtl/>
        </w:rPr>
        <w:t>ة أو على خفاء الجدران وال</w:t>
      </w:r>
      <w:r>
        <w:rPr>
          <w:rFonts w:hint="cs"/>
          <w:rtl/>
        </w:rPr>
        <w:t>أ</w:t>
      </w:r>
      <w:r>
        <w:rPr>
          <w:rtl/>
        </w:rPr>
        <w:t>ذان.</w:t>
      </w:r>
    </w:p>
    <w:p w:rsidR="00BB3864" w:rsidRDefault="00EC1548" w:rsidP="00912F57">
      <w:pPr>
        <w:pStyle w:val="libNormal"/>
        <w:rPr>
          <w:rtl/>
        </w:rPr>
      </w:pPr>
      <w:r>
        <w:rPr>
          <w:rtl/>
        </w:rPr>
        <w:t>[ 11203 ]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السندي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أبي البختري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كان إذا خرج مسافرا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لم يقص</w:t>
      </w:r>
      <w:r w:rsidR="00BB3864">
        <w:rPr>
          <w:rFonts w:hint="cs"/>
          <w:rtl/>
        </w:rPr>
        <w:t>ّ</w:t>
      </w:r>
      <w:r w:rsidR="00BB3864">
        <w:rPr>
          <w:rtl/>
        </w:rPr>
        <w:t>ر من الصلاة حتى يخرج من احتلام البيوت</w:t>
      </w:r>
      <w:r>
        <w:rPr>
          <w:rtl/>
        </w:rPr>
        <w:t>،</w:t>
      </w:r>
      <w:r w:rsidR="00BB3864">
        <w:rPr>
          <w:rtl/>
        </w:rPr>
        <w:t xml:space="preserve"> وإذا رجع لم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حتى يدخل احتلام </w:t>
      </w:r>
      <w:r w:rsidR="00BB3864"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البيوت.</w:t>
      </w:r>
    </w:p>
    <w:p w:rsidR="00EC1548" w:rsidRDefault="00BB3864" w:rsidP="00912F57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ويأتي ما ظاهره المنافاة </w:t>
      </w:r>
      <w:r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وقد عرفت وجهه </w:t>
      </w:r>
      <w:r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371 / 127.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371 / 126.</w:t>
      </w:r>
    </w:p>
    <w:p w:rsidR="00BB3864" w:rsidRPr="0008301B" w:rsidRDefault="00BB3864" w:rsidP="00E91C93">
      <w:pPr>
        <w:pStyle w:val="libFootnote0"/>
        <w:rPr>
          <w:rtl/>
        </w:rPr>
      </w:pPr>
      <w:r w:rsidRPr="0008301B">
        <w:rPr>
          <w:rtl/>
        </w:rPr>
        <w:t>(1)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301B">
        <w:rPr>
          <w:rtl/>
        </w:rPr>
        <w:t>عن رجل.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370 / 125.</w:t>
      </w:r>
    </w:p>
    <w:p w:rsidR="00BB3864" w:rsidRPr="0022458B" w:rsidRDefault="00BB3864" w:rsidP="00912F57">
      <w:pPr>
        <w:pStyle w:val="libFootnote0"/>
        <w:rPr>
          <w:rtl/>
        </w:rPr>
      </w:pPr>
      <w:r w:rsidRPr="0008301B">
        <w:rPr>
          <w:rtl/>
        </w:rPr>
        <w:t>(</w:t>
      </w:r>
      <w:r w:rsidR="00912F57">
        <w:rPr>
          <w:rFonts w:hint="cs"/>
          <w:rtl/>
        </w:rPr>
        <w:t>2</w:t>
      </w:r>
      <w:r w:rsidRPr="0008301B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301B">
        <w:rPr>
          <w:rtl/>
        </w:rPr>
        <w:t xml:space="preserve">عن أبي </w:t>
      </w:r>
      <w:r w:rsidRPr="00912F57">
        <w:rPr>
          <w:rtl/>
        </w:rPr>
        <w:t xml:space="preserve">جعفر </w:t>
      </w:r>
      <w:r w:rsidR="00DB56AE" w:rsidRPr="00912F57">
        <w:rPr>
          <w:rFonts w:hint="cs"/>
          <w:rtl/>
        </w:rPr>
        <w:t xml:space="preserve">( </w:t>
      </w:r>
      <w:r w:rsidR="00DB56AE" w:rsidRPr="00912F57">
        <w:rPr>
          <w:rStyle w:val="libFootnoteAlaemChar"/>
          <w:rFonts w:hint="cs"/>
          <w:rtl/>
        </w:rPr>
        <w:t xml:space="preserve">عليه‌السلام </w:t>
      </w:r>
      <w:r w:rsidR="00DB56AE" w:rsidRPr="00912F57">
        <w:rPr>
          <w:rFonts w:hint="cs"/>
          <w:rtl/>
        </w:rPr>
        <w:t>)</w:t>
      </w:r>
      <w:r w:rsidRPr="00912F57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68.</w:t>
      </w:r>
    </w:p>
    <w:p w:rsidR="00BB3864" w:rsidRPr="0008301B" w:rsidRDefault="00BB3864" w:rsidP="00912F57">
      <w:pPr>
        <w:pStyle w:val="libFootnote0"/>
        <w:rPr>
          <w:rtl/>
        </w:rPr>
      </w:pPr>
      <w:r w:rsidRPr="0008301B">
        <w:rPr>
          <w:rtl/>
        </w:rPr>
        <w:t>(</w:t>
      </w:r>
      <w:r w:rsidR="00912F57">
        <w:rPr>
          <w:rFonts w:hint="cs"/>
          <w:rtl/>
        </w:rPr>
        <w:t>3</w:t>
      </w:r>
      <w:r w:rsidRPr="0008301B">
        <w:rPr>
          <w:rtl/>
        </w:rPr>
        <w:t>) الحلم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301B">
        <w:rPr>
          <w:rtl/>
        </w:rPr>
        <w:t>بالضم والضمتين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12F57">
        <w:rPr>
          <w:rtl/>
        </w:rPr>
        <w:t>الرؤيا ( قاموس</w:t>
      </w:r>
      <w:r w:rsidRPr="0008301B">
        <w:rPr>
          <w:rtl/>
        </w:rPr>
        <w:t xml:space="preserve"> المحيط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301B">
        <w:rPr>
          <w:rtl/>
        </w:rPr>
        <w:t>100 هامش المخطوط</w:t>
      </w:r>
      <w:r w:rsidRPr="00912F57">
        <w:rPr>
          <w:rtl/>
        </w:rPr>
        <w:t xml:space="preserve"> ).</w:t>
      </w:r>
    </w:p>
    <w:p w:rsidR="00BB3864" w:rsidRPr="0008301B" w:rsidRDefault="00BB3864" w:rsidP="00912F57">
      <w:pPr>
        <w:pStyle w:val="libFootnote0"/>
        <w:rPr>
          <w:rtl/>
        </w:rPr>
      </w:pPr>
      <w:r w:rsidRPr="0008301B">
        <w:rPr>
          <w:rtl/>
        </w:rPr>
        <w:t>(</w:t>
      </w:r>
      <w:r w:rsidR="00912F57">
        <w:rPr>
          <w:rFonts w:hint="cs"/>
          <w:rtl/>
        </w:rPr>
        <w:t>4</w:t>
      </w:r>
      <w:r w:rsidRPr="0008301B">
        <w:rPr>
          <w:rtl/>
        </w:rPr>
        <w:t>) تقدم في الحديثين 11 و 14 من الباب 3 من هذه ال</w:t>
      </w:r>
      <w:r>
        <w:rPr>
          <w:rFonts w:hint="cs"/>
          <w:rtl/>
        </w:rPr>
        <w:t>أ</w:t>
      </w:r>
      <w:r w:rsidRPr="0008301B">
        <w:rPr>
          <w:rtl/>
        </w:rPr>
        <w:t>بواب.</w:t>
      </w:r>
    </w:p>
    <w:p w:rsidR="00BB3864" w:rsidRPr="0008301B" w:rsidRDefault="00BB3864" w:rsidP="00912F57">
      <w:pPr>
        <w:pStyle w:val="libFootnote0"/>
        <w:rPr>
          <w:rtl/>
        </w:rPr>
      </w:pPr>
      <w:r w:rsidRPr="0008301B">
        <w:rPr>
          <w:rtl/>
        </w:rPr>
        <w:t>(</w:t>
      </w:r>
      <w:r w:rsidR="00912F57">
        <w:rPr>
          <w:rFonts w:hint="cs"/>
          <w:rtl/>
        </w:rPr>
        <w:t>5</w:t>
      </w:r>
      <w:r w:rsidRPr="0008301B">
        <w:rPr>
          <w:rtl/>
        </w:rPr>
        <w:t>) يأتي في الباب 7 من هذه ال</w:t>
      </w:r>
      <w:r>
        <w:rPr>
          <w:rFonts w:hint="cs"/>
          <w:rtl/>
        </w:rPr>
        <w:t>أ</w:t>
      </w:r>
      <w:r w:rsidRPr="0008301B">
        <w:rPr>
          <w:rtl/>
        </w:rPr>
        <w:t>بواب.</w:t>
      </w:r>
    </w:p>
    <w:p w:rsidR="00BB3864" w:rsidRDefault="00BB3864" w:rsidP="00912F57">
      <w:pPr>
        <w:pStyle w:val="libFootnote0"/>
        <w:rPr>
          <w:rtl/>
        </w:rPr>
      </w:pPr>
      <w:r w:rsidRPr="0008301B">
        <w:rPr>
          <w:rtl/>
        </w:rPr>
        <w:t>(</w:t>
      </w:r>
      <w:r w:rsidR="00912F57">
        <w:rPr>
          <w:rFonts w:hint="cs"/>
          <w:rtl/>
        </w:rPr>
        <w:t>6</w:t>
      </w:r>
      <w:r w:rsidRPr="0008301B">
        <w:rPr>
          <w:rtl/>
        </w:rPr>
        <w:t>)</w:t>
      </w:r>
      <w:r>
        <w:rPr>
          <w:rFonts w:hint="cs"/>
          <w:rtl/>
        </w:rPr>
        <w:t xml:space="preserve"> تقدم في الحديثين 5 و 9 من هذا الباب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ويأتي وجهه في ذيل الحديث 6 من الباب 7 من هذه الأبواب</w:t>
      </w:r>
      <w:r w:rsidRPr="0008301B">
        <w:rPr>
          <w:rFonts w:hint="cs"/>
          <w:rtl/>
        </w:rPr>
        <w:t>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623" w:name="_Toc278688298"/>
      <w:bookmarkStart w:id="1624" w:name="_Toc301887099"/>
      <w:bookmarkStart w:id="1625" w:name="_Toc375212552"/>
      <w:bookmarkStart w:id="1626" w:name="_Toc375215232"/>
      <w:bookmarkStart w:id="1627" w:name="_Toc262664296"/>
      <w:r>
        <w:rPr>
          <w:rtl/>
        </w:rPr>
        <w:lastRenderedPageBreak/>
        <w:t>7</w:t>
      </w:r>
      <w:r w:rsidR="00EC1548">
        <w:rPr>
          <w:rtl/>
        </w:rPr>
        <w:t xml:space="preserve"> - </w:t>
      </w:r>
      <w:r>
        <w:rPr>
          <w:rtl/>
        </w:rPr>
        <w:t xml:space="preserve">باب حكم المسافر </w:t>
      </w:r>
      <w:r>
        <w:rPr>
          <w:rFonts w:hint="cs"/>
          <w:rtl/>
        </w:rPr>
        <w:t>إ</w:t>
      </w:r>
      <w:r>
        <w:rPr>
          <w:rtl/>
        </w:rPr>
        <w:t>ذا دخل بلده ولم يدخل منزله</w:t>
      </w:r>
      <w:bookmarkEnd w:id="1623"/>
      <w:bookmarkEnd w:id="1624"/>
      <w:bookmarkEnd w:id="1625"/>
      <w:bookmarkEnd w:id="1626"/>
      <w:bookmarkEnd w:id="162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[ 11204 ]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793E2E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أهل مك</w:t>
      </w:r>
      <w:r w:rsidR="00BB3864">
        <w:rPr>
          <w:rFonts w:hint="cs"/>
          <w:rtl/>
        </w:rPr>
        <w:t>ّ</w:t>
      </w:r>
      <w:r w:rsidR="00BB3864">
        <w:rPr>
          <w:rtl/>
        </w:rPr>
        <w:t>ة إذا زاروا البيت ودخلوا منازلهم أتم</w:t>
      </w:r>
      <w:r w:rsidR="00BB3864">
        <w:rPr>
          <w:rFonts w:hint="cs"/>
          <w:rtl/>
        </w:rPr>
        <w:t>ّ</w:t>
      </w:r>
      <w:r w:rsidR="00BB3864">
        <w:rPr>
          <w:rtl/>
        </w:rPr>
        <w:t>وا</w:t>
      </w:r>
      <w:r>
        <w:rPr>
          <w:rtl/>
        </w:rPr>
        <w:t>،</w:t>
      </w:r>
      <w:r w:rsidR="00BB3864">
        <w:rPr>
          <w:rtl/>
        </w:rPr>
        <w:t xml:space="preserve"> وإذا لم يدخلوا منازلهم قص</w:t>
      </w:r>
      <w:r w:rsidR="00BB3864">
        <w:rPr>
          <w:rFonts w:hint="cs"/>
          <w:rtl/>
        </w:rPr>
        <w:t>ّ</w:t>
      </w:r>
      <w:r w:rsidR="00BB3864">
        <w:rPr>
          <w:rtl/>
        </w:rPr>
        <w:t>روا.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[ 11205 ]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عبدالله بن بكير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عن الرجل يكون بالبصرة وهو من أهل الكوفة له بها دار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ومنزل فيمر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بالكوفة وإن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ما هو مجتاز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لا يريد المقام </w:t>
      </w:r>
      <w:r w:rsidR="00960D04">
        <w:rPr>
          <w:rtl/>
        </w:rPr>
        <w:t xml:space="preserve">إلّا </w:t>
      </w:r>
      <w:r w:rsidR="00BB3864">
        <w:rPr>
          <w:rtl/>
        </w:rPr>
        <w:t>بقدر ما يتجه</w:t>
      </w:r>
      <w:r w:rsidR="00BB3864">
        <w:rPr>
          <w:rFonts w:hint="cs"/>
          <w:rtl/>
        </w:rPr>
        <w:t>ّ</w:t>
      </w:r>
      <w:r w:rsidR="00BB3864">
        <w:rPr>
          <w:rtl/>
        </w:rPr>
        <w:t>ز 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يومين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يقيم في جانب المصر ويقص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فان دخل أهله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عليه التمام.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يحيى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الوليد</w:t>
      </w:r>
      <w:r w:rsidR="00EC1548">
        <w:rPr>
          <w:rtl/>
        </w:rPr>
        <w:t>،</w:t>
      </w:r>
      <w:r>
        <w:rPr>
          <w:rtl/>
        </w:rPr>
        <w:t xml:space="preserve"> عن عبدالله بن بكير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[ 11206 ]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يكون مسافرا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يقدم فيدخل بيوت الكوفة</w:t>
      </w:r>
      <w:r>
        <w:rPr>
          <w:rtl/>
        </w:rPr>
        <w:t>،</w:t>
      </w:r>
      <w:r w:rsidR="00BB3864">
        <w:rPr>
          <w:rtl/>
        </w:rPr>
        <w:t xml:space="preserve"> أيتم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أم يكون مقص</w:t>
      </w:r>
      <w:r w:rsidR="00BB3864">
        <w:rPr>
          <w:rFonts w:hint="cs"/>
          <w:rtl/>
        </w:rPr>
        <w:t>ّ</w:t>
      </w:r>
      <w:r w:rsidR="00BB3864">
        <w:rPr>
          <w:rtl/>
        </w:rPr>
        <w:t>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حتى يدخل أهله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بل يكون مقص</w:t>
      </w:r>
      <w:r w:rsidR="00BB3864">
        <w:rPr>
          <w:rFonts w:hint="cs"/>
          <w:rtl/>
        </w:rPr>
        <w:t>ّ</w:t>
      </w:r>
      <w:r w:rsidR="00BB3864">
        <w:rPr>
          <w:rtl/>
        </w:rPr>
        <w:t>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حتى يدخل أهله.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912F57">
      <w:pPr>
        <w:pStyle w:val="libFootnoteCenterBold"/>
        <w:rPr>
          <w:rtl/>
        </w:rPr>
      </w:pPr>
      <w:r>
        <w:rPr>
          <w:rtl/>
        </w:rPr>
        <w:t>الباب 7</w:t>
      </w:r>
    </w:p>
    <w:p w:rsidR="00BB3864" w:rsidRDefault="00BB3864" w:rsidP="00912F57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518 / 1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التهذيب بزيادة في الحديث 4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7 من الباب 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435 / 2.</w:t>
      </w:r>
    </w:p>
    <w:p w:rsidR="00BB3864" w:rsidRPr="0008301B" w:rsidRDefault="00BB3864" w:rsidP="00E91C93">
      <w:pPr>
        <w:pStyle w:val="libFootnote0"/>
        <w:rPr>
          <w:rtl/>
        </w:rPr>
      </w:pPr>
      <w:r w:rsidRPr="0008301B">
        <w:rPr>
          <w:rtl/>
        </w:rPr>
        <w:t>(1) في قرب</w:t>
      </w:r>
      <w:r>
        <w:rPr>
          <w:rtl/>
        </w:rPr>
        <w:t xml:space="preserve"> الإِسناد </w:t>
      </w:r>
      <w:r w:rsidRPr="0008301B">
        <w:rPr>
          <w:rtl/>
        </w:rPr>
        <w:t>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301B">
        <w:rPr>
          <w:rtl/>
        </w:rPr>
        <w:t>وأهل « هامش المخطوط ».</w:t>
      </w:r>
    </w:p>
    <w:p w:rsidR="00BB3864" w:rsidRPr="0008301B" w:rsidRDefault="00BB3864" w:rsidP="00E91C93">
      <w:pPr>
        <w:pStyle w:val="libFootnote0"/>
        <w:rPr>
          <w:rtl/>
        </w:rPr>
      </w:pPr>
      <w:r w:rsidRPr="0008301B">
        <w:rPr>
          <w:rtl/>
        </w:rPr>
        <w:t>(2)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301B">
        <w:rPr>
          <w:rtl/>
        </w:rPr>
        <w:t>يختلف « هامش المخطوط ».</w:t>
      </w:r>
    </w:p>
    <w:p w:rsidR="00BB3864" w:rsidRPr="0008301B" w:rsidRDefault="00BB3864" w:rsidP="00E91C93">
      <w:pPr>
        <w:pStyle w:val="libFootnote0"/>
        <w:rPr>
          <w:rtl/>
        </w:rPr>
      </w:pPr>
      <w:r w:rsidRPr="0008301B">
        <w:rPr>
          <w:rtl/>
        </w:rPr>
        <w:t>(3)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301B">
        <w:rPr>
          <w:rtl/>
        </w:rPr>
        <w:t>220</w:t>
      </w:r>
      <w:r>
        <w:rPr>
          <w:rtl/>
        </w:rPr>
        <w:t xml:space="preserve"> / </w:t>
      </w:r>
      <w:r w:rsidRPr="0008301B">
        <w:rPr>
          <w:rtl/>
        </w:rPr>
        <w:t>550.</w:t>
      </w:r>
    </w:p>
    <w:p w:rsidR="00BB3864" w:rsidRPr="0008301B" w:rsidRDefault="00BB3864" w:rsidP="00E91C93">
      <w:pPr>
        <w:pStyle w:val="libFootnote0"/>
        <w:rPr>
          <w:rtl/>
        </w:rPr>
      </w:pPr>
      <w:r w:rsidRPr="0008301B">
        <w:rPr>
          <w:rtl/>
        </w:rPr>
        <w:t>(4) قرب</w:t>
      </w:r>
      <w:r>
        <w:rPr>
          <w:rtl/>
        </w:rPr>
        <w:t xml:space="preserve">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301B">
        <w:rPr>
          <w:rtl/>
        </w:rPr>
        <w:t>80.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222 / 555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242 / 863.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ورواه الكليني عن أحمد بن إدريس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وعن 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EC1548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صفوان بن يحيى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[ 11207 ]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العيص بن القاسم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يزال المسافر مقص</w:t>
      </w:r>
      <w:r w:rsidR="00BB3864">
        <w:rPr>
          <w:rFonts w:hint="cs"/>
          <w:rtl/>
        </w:rPr>
        <w:t>ّ</w:t>
      </w:r>
      <w:r w:rsidR="00BB3864">
        <w:rPr>
          <w:rtl/>
        </w:rPr>
        <w:t>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حتى يدخل بيته.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[ 11208 ]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روي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إذا خرجت من منزلك فقص</w:t>
      </w:r>
      <w:r w:rsidR="00BB3864">
        <w:rPr>
          <w:rFonts w:hint="cs"/>
          <w:rtl/>
        </w:rPr>
        <w:t>ّ</w:t>
      </w:r>
      <w:r w:rsidR="00BB3864">
        <w:rPr>
          <w:rtl/>
        </w:rPr>
        <w:t>ر إلى أن تعود إليه.</w:t>
      </w:r>
    </w:p>
    <w:p w:rsidR="00BB3864" w:rsidRDefault="00EC1548" w:rsidP="00912F57">
      <w:pPr>
        <w:pStyle w:val="libNormal"/>
        <w:rPr>
          <w:rtl/>
        </w:rPr>
      </w:pPr>
      <w:r>
        <w:rPr>
          <w:rtl/>
        </w:rPr>
        <w:t>[ 11209 ]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أحمد وعبدالله ابني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الحسن بن محبوب</w:t>
      </w:r>
      <w:r>
        <w:rPr>
          <w:rtl/>
        </w:rPr>
        <w:t>،</w:t>
      </w:r>
      <w:r w:rsidR="00BB3864">
        <w:rPr>
          <w:rtl/>
        </w:rPr>
        <w:t xml:space="preserve"> عن علي بن رئاب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سمع بعض الواردين يسأل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عن الرجل يكون بالبصرة وهو من أهل الكوفة </w:t>
      </w:r>
      <w:r w:rsidR="00BB3864"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وله بالكوفة دار وعيال فيخرج فيمر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بالكوفة يريد مك</w:t>
      </w:r>
      <w:r w:rsidR="00BB3864">
        <w:rPr>
          <w:rFonts w:hint="cs"/>
          <w:rtl/>
        </w:rPr>
        <w:t>ّ</w:t>
      </w:r>
      <w:r w:rsidR="00BB3864">
        <w:rPr>
          <w:rtl/>
        </w:rPr>
        <w:t>ة ليتجه</w:t>
      </w:r>
      <w:r w:rsidR="00BB3864">
        <w:rPr>
          <w:rFonts w:hint="cs"/>
          <w:rtl/>
        </w:rPr>
        <w:t>ّ</w:t>
      </w:r>
      <w:r w:rsidR="00BB3864">
        <w:rPr>
          <w:rtl/>
        </w:rPr>
        <w:t>ز منها وليس من رأيه أن يقيم أكثر من يوم أو يومين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يقيم في جانب الكوفة ويقص</w:t>
      </w:r>
      <w:r w:rsidR="00BB3864">
        <w:rPr>
          <w:rFonts w:hint="cs"/>
          <w:rtl/>
        </w:rPr>
        <w:t>ّ</w:t>
      </w:r>
      <w:r w:rsidR="00BB3864">
        <w:rPr>
          <w:rtl/>
        </w:rPr>
        <w:t>ر حتى يفرغ من جهازه</w:t>
      </w:r>
      <w:r>
        <w:rPr>
          <w:rtl/>
        </w:rPr>
        <w:t>،</w:t>
      </w:r>
      <w:r w:rsidR="00BB3864">
        <w:rPr>
          <w:rtl/>
        </w:rPr>
        <w:t xml:space="preserve"> وإن هو دخل منزله فليتم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جمع الشيخ بين هذه ال</w:t>
      </w:r>
      <w:r>
        <w:rPr>
          <w:rFonts w:hint="cs"/>
          <w:rtl/>
        </w:rPr>
        <w:t>أ</w:t>
      </w:r>
      <w:r>
        <w:rPr>
          <w:rtl/>
        </w:rPr>
        <w:t>حاديث وأحاديث الباب السابق بأن</w:t>
      </w:r>
      <w:r>
        <w:rPr>
          <w:rFonts w:hint="cs"/>
          <w:rtl/>
        </w:rPr>
        <w:t>ّ</w:t>
      </w:r>
      <w:r>
        <w:rPr>
          <w:rtl/>
        </w:rPr>
        <w:t xml:space="preserve"> المراد بدخول ال</w:t>
      </w:r>
      <w:r>
        <w:rPr>
          <w:rFonts w:hint="cs"/>
          <w:rtl/>
        </w:rPr>
        <w:t>أ</w:t>
      </w:r>
      <w:r>
        <w:rPr>
          <w:rtl/>
        </w:rPr>
        <w:t>هل الوصول إلى محل</w:t>
      </w:r>
      <w:r>
        <w:rPr>
          <w:rFonts w:hint="cs"/>
          <w:rtl/>
        </w:rPr>
        <w:t>ّ</w:t>
      </w:r>
      <w:r>
        <w:rPr>
          <w:rtl/>
        </w:rPr>
        <w:t xml:space="preserve"> رؤية الجدران وسماع ال</w:t>
      </w:r>
      <w:r>
        <w:rPr>
          <w:rFonts w:hint="cs"/>
          <w:rtl/>
        </w:rPr>
        <w:t>أ</w:t>
      </w:r>
      <w:r>
        <w:rPr>
          <w:rtl/>
        </w:rPr>
        <w:t>ذان وهو جيد</w:t>
      </w:r>
      <w:r w:rsidR="00EC1548">
        <w:rPr>
          <w:rtl/>
        </w:rPr>
        <w:t>،</w:t>
      </w:r>
      <w:r>
        <w:rPr>
          <w:rtl/>
        </w:rPr>
        <w:t xml:space="preserve"> لوضوح الدلالة هناك وعدم التصريح هنا بما ينافيها</w:t>
      </w:r>
      <w:r w:rsidR="00EC1548">
        <w:rPr>
          <w:rtl/>
        </w:rPr>
        <w:t>،</w:t>
      </w:r>
      <w:r>
        <w:rPr>
          <w:rtl/>
        </w:rPr>
        <w:t xml:space="preserve"> فهذا ظاهر وذلك نص</w:t>
      </w:r>
      <w:r>
        <w:rPr>
          <w:rFonts w:hint="cs"/>
          <w:rtl/>
        </w:rPr>
        <w:t>ّ</w:t>
      </w:r>
      <w:r>
        <w:rPr>
          <w:rtl/>
        </w:rPr>
        <w:t xml:space="preserve"> صريح</w:t>
      </w:r>
      <w:r w:rsidR="00EC1548">
        <w:rPr>
          <w:rtl/>
        </w:rPr>
        <w:t>،</w:t>
      </w:r>
      <w:r>
        <w:rPr>
          <w:rtl/>
        </w:rPr>
        <w:t xml:space="preserve"> ويمكن الجمع بحمل هذه ال</w:t>
      </w:r>
      <w:r>
        <w:rPr>
          <w:rFonts w:hint="cs"/>
          <w:rtl/>
        </w:rPr>
        <w:t>أ</w:t>
      </w:r>
      <w:r>
        <w:rPr>
          <w:rtl/>
        </w:rPr>
        <w:t>حاديث على من لا يريد الوصول إلى منزله</w:t>
      </w:r>
      <w:r w:rsidR="00EC1548">
        <w:rPr>
          <w:rtl/>
        </w:rPr>
        <w:t>،</w:t>
      </w:r>
      <w:r>
        <w:rPr>
          <w:rtl/>
        </w:rPr>
        <w:t xml:space="preserve"> وحمل ال</w:t>
      </w:r>
      <w:r>
        <w:rPr>
          <w:rFonts w:hint="cs"/>
          <w:rtl/>
        </w:rPr>
        <w:t>أ</w:t>
      </w:r>
      <w:r>
        <w:rPr>
          <w:rtl/>
        </w:rPr>
        <w:t>حاديث السابقة على من قصد الوصول إلى أهله ودخول منزله كما يظهر من بعضها</w:t>
      </w:r>
      <w:r w:rsidR="00EC1548">
        <w:rPr>
          <w:rtl/>
        </w:rPr>
        <w:t>،</w:t>
      </w:r>
      <w:r>
        <w:rPr>
          <w:rtl/>
        </w:rPr>
        <w:t xml:space="preserve"> ويمكن الحمل على التقي</w:t>
      </w:r>
      <w:r>
        <w:rPr>
          <w:rFonts w:hint="cs"/>
          <w:rtl/>
        </w:rPr>
        <w:t>ّ</w:t>
      </w:r>
      <w:r>
        <w:rPr>
          <w:rtl/>
        </w:rPr>
        <w:t>ة لموافقتها للعام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08301B" w:rsidRDefault="00BB3864" w:rsidP="00E91C93">
      <w:pPr>
        <w:pStyle w:val="libFootnote0"/>
        <w:rPr>
          <w:rtl/>
        </w:rPr>
      </w:pPr>
      <w:r w:rsidRPr="0008301B">
        <w:rPr>
          <w:rtl/>
        </w:rPr>
        <w:t>(1)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301B">
        <w:rPr>
          <w:rtl/>
        </w:rPr>
        <w:t>434</w:t>
      </w:r>
      <w:r>
        <w:rPr>
          <w:rtl/>
        </w:rPr>
        <w:t xml:space="preserve"> / </w:t>
      </w:r>
      <w:r w:rsidRPr="0008301B">
        <w:rPr>
          <w:rtl/>
        </w:rPr>
        <w:t>5.</w:t>
      </w:r>
    </w:p>
    <w:p w:rsidR="00BB3864" w:rsidRPr="0008301B" w:rsidRDefault="00BB3864" w:rsidP="00E91C93">
      <w:pPr>
        <w:pStyle w:val="libFootnote0"/>
        <w:rPr>
          <w:rtl/>
        </w:rPr>
      </w:pPr>
      <w:r w:rsidRPr="0008301B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8301B">
        <w:rPr>
          <w:rtl/>
        </w:rPr>
        <w:t>284</w:t>
      </w:r>
      <w:r>
        <w:rPr>
          <w:rtl/>
        </w:rPr>
        <w:t xml:space="preserve"> / </w:t>
      </w:r>
      <w:r w:rsidRPr="0008301B">
        <w:rPr>
          <w:rtl/>
        </w:rPr>
        <w:t>1291.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222 / 556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242 / 864.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279 / 1268.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EC1548">
        <w:rPr>
          <w:rtl/>
        </w:rPr>
        <w:t>:</w:t>
      </w:r>
      <w:r>
        <w:rPr>
          <w:rtl/>
        </w:rPr>
        <w:t xml:space="preserve"> 77.</w:t>
      </w:r>
    </w:p>
    <w:p w:rsidR="00BB3864" w:rsidRPr="00FB074C" w:rsidRDefault="00BB3864" w:rsidP="00912F57">
      <w:pPr>
        <w:pStyle w:val="libFootnote0"/>
        <w:rPr>
          <w:rtl/>
        </w:rPr>
      </w:pPr>
      <w:r w:rsidRPr="00FB074C">
        <w:rPr>
          <w:rtl/>
        </w:rPr>
        <w:t>(</w:t>
      </w:r>
      <w:r w:rsidR="00912F57">
        <w:rPr>
          <w:rFonts w:hint="cs"/>
          <w:rtl/>
        </w:rPr>
        <w:t>3</w:t>
      </w:r>
      <w:r w:rsidRPr="00FB074C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B074C">
        <w:rPr>
          <w:rtl/>
        </w:rPr>
        <w:t>المدينة.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628" w:name="_Toc278688299"/>
      <w:bookmarkStart w:id="1629" w:name="_Toc301887100"/>
      <w:bookmarkStart w:id="1630" w:name="_Toc375212553"/>
      <w:bookmarkStart w:id="1631" w:name="_Toc375215233"/>
      <w:bookmarkStart w:id="1632" w:name="_Toc262664297"/>
      <w:r>
        <w:rPr>
          <w:rtl/>
        </w:rPr>
        <w:lastRenderedPageBreak/>
        <w:t>8</w:t>
      </w:r>
      <w:r w:rsidR="00EC1548">
        <w:rPr>
          <w:rtl/>
        </w:rPr>
        <w:t xml:space="preserve"> - </w:t>
      </w:r>
      <w:r>
        <w:rPr>
          <w:rtl/>
        </w:rPr>
        <w:t>باب اشتراط عدم كون السفر معصية في وجوب القصر ف</w:t>
      </w:r>
      <w:r>
        <w:rPr>
          <w:rFonts w:hint="cs"/>
          <w:rtl/>
        </w:rPr>
        <w:t>إ</w:t>
      </w:r>
      <w:r>
        <w:rPr>
          <w:rtl/>
        </w:rPr>
        <w:t>ن</w:t>
      </w:r>
      <w:bookmarkEnd w:id="1628"/>
      <w:bookmarkEnd w:id="1629"/>
      <w:r>
        <w:rPr>
          <w:rFonts w:hint="cs"/>
          <w:rtl/>
        </w:rPr>
        <w:t xml:space="preserve"> </w:t>
      </w:r>
      <w:bookmarkStart w:id="1633" w:name="_Toc278688300"/>
      <w:bookmarkStart w:id="1634" w:name="_Toc301887101"/>
      <w:r>
        <w:rPr>
          <w:rtl/>
        </w:rPr>
        <w:t>كان معصية وجب التمام</w:t>
      </w:r>
      <w:bookmarkEnd w:id="1630"/>
      <w:bookmarkEnd w:id="1631"/>
      <w:bookmarkEnd w:id="1632"/>
      <w:bookmarkEnd w:id="1633"/>
      <w:bookmarkEnd w:id="163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[ 11210 ]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بعض أصحابه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لا يفطر الرجل في شهر رمضان </w:t>
      </w:r>
      <w:r w:rsidR="00960D04">
        <w:rPr>
          <w:rtl/>
        </w:rPr>
        <w:t xml:space="preserve">إلّا </w:t>
      </w:r>
      <w:r w:rsidR="00BB3864">
        <w:rPr>
          <w:rtl/>
        </w:rPr>
        <w:t>في سبيل حق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912F57">
      <w:pPr>
        <w:pStyle w:val="libNormal"/>
        <w:rPr>
          <w:rtl/>
        </w:rPr>
      </w:pPr>
      <w:r>
        <w:rPr>
          <w:rtl/>
        </w:rPr>
        <w:t>[ 11211 ]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الحسين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الوش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قول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912F57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فَمَنِ اضْطُرَّ غَيْرَ بَاغٍ وَلا عَادٍ</w:t>
      </w:r>
      <w:r w:rsidR="00BB3864" w:rsidRPr="00DB56AE">
        <w:rPr>
          <w:rStyle w:val="libNormalChar"/>
          <w:rtl/>
        </w:rPr>
        <w:t xml:space="preserve"> </w:t>
      </w:r>
      <w:r w:rsidR="00BB3864" w:rsidRPr="00912F57">
        <w:rPr>
          <w:rStyle w:val="libAlaemChar"/>
          <w:rtl/>
        </w:rPr>
        <w:t>)</w:t>
      </w:r>
      <w:r w:rsidR="00BB3864" w:rsidRPr="00DB56AE">
        <w:rPr>
          <w:rStyle w:val="libNormalChar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الباغي</w:t>
      </w:r>
      <w:r>
        <w:rPr>
          <w:rtl/>
        </w:rPr>
        <w:t>:</w:t>
      </w:r>
      <w:r w:rsidR="00BB3864">
        <w:rPr>
          <w:rtl/>
        </w:rPr>
        <w:t xml:space="preserve"> باغي الصيد</w:t>
      </w:r>
      <w:r>
        <w:rPr>
          <w:rtl/>
        </w:rPr>
        <w:t>،</w:t>
      </w:r>
      <w:r w:rsidR="00BB3864">
        <w:rPr>
          <w:rtl/>
        </w:rPr>
        <w:t xml:space="preserve"> والعادي</w:t>
      </w:r>
      <w:r>
        <w:rPr>
          <w:rtl/>
        </w:rPr>
        <w:t>:</w:t>
      </w:r>
      <w:r w:rsidR="00BB3864">
        <w:rPr>
          <w:rtl/>
        </w:rPr>
        <w:t xml:space="preserve"> السارق</w:t>
      </w:r>
      <w:r>
        <w:rPr>
          <w:rtl/>
        </w:rPr>
        <w:t>،</w:t>
      </w:r>
      <w:r w:rsidR="00BB3864">
        <w:rPr>
          <w:rtl/>
        </w:rPr>
        <w:t xml:space="preserve"> وليس لهما أن يأكلا الميتة إذا ضطر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 </w:t>
      </w:r>
      <w:r w:rsidR="00BB3864">
        <w:rPr>
          <w:rFonts w:hint="cs"/>
          <w:rtl/>
        </w:rPr>
        <w:t>إ</w:t>
      </w:r>
      <w:r w:rsidR="00BB3864">
        <w:rPr>
          <w:rtl/>
        </w:rPr>
        <w:t>ليها</w:t>
      </w:r>
      <w:r>
        <w:rPr>
          <w:rtl/>
        </w:rPr>
        <w:t>،</w:t>
      </w:r>
      <w:r w:rsidR="00BB3864">
        <w:rPr>
          <w:rtl/>
        </w:rPr>
        <w:t xml:space="preserve"> هي عليهما حرام</w:t>
      </w:r>
      <w:r>
        <w:rPr>
          <w:rtl/>
        </w:rPr>
        <w:t>،</w:t>
      </w:r>
      <w:r w:rsidR="00BB3864">
        <w:rPr>
          <w:rtl/>
        </w:rPr>
        <w:t xml:space="preserve"> ليس هي عليهما كما هي على المسلمين</w:t>
      </w:r>
      <w:r>
        <w:rPr>
          <w:rtl/>
        </w:rPr>
        <w:t>،</w:t>
      </w:r>
      <w:r w:rsidR="00BB3864">
        <w:rPr>
          <w:rtl/>
        </w:rPr>
        <w:t xml:space="preserve"> وليس لهما أن يقص</w:t>
      </w:r>
      <w:r w:rsidR="00BB3864">
        <w:rPr>
          <w:rFonts w:hint="cs"/>
          <w:rtl/>
        </w:rPr>
        <w:t>ّ</w:t>
      </w:r>
      <w:r w:rsidR="00BB3864">
        <w:rPr>
          <w:rtl/>
        </w:rPr>
        <w:t>را في الصلاة.</w:t>
      </w:r>
    </w:p>
    <w:p w:rsidR="00BB3864" w:rsidRDefault="00BB3864" w:rsidP="00912F57">
      <w:pPr>
        <w:pStyle w:val="libNormal"/>
        <w:rPr>
          <w:rtl/>
        </w:rPr>
      </w:pPr>
      <w:r>
        <w:rPr>
          <w:rtl/>
        </w:rPr>
        <w:t>ورواه الشيخ بإسناده عن الحسين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912F57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[ 11212 ]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الحسن بن محبوب</w:t>
      </w:r>
      <w:r>
        <w:rPr>
          <w:rtl/>
        </w:rPr>
        <w:t>،</w:t>
      </w:r>
      <w:r w:rsidR="00BB3864">
        <w:rPr>
          <w:rtl/>
        </w:rPr>
        <w:t xml:space="preserve"> عن أبي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بن مروان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سمعته يقول</w:t>
      </w:r>
      <w:r>
        <w:rPr>
          <w:rtl/>
        </w:rPr>
        <w:t>:</w:t>
      </w:r>
      <w:r w:rsidR="00BB3864">
        <w:rPr>
          <w:rtl/>
        </w:rPr>
        <w:t xml:space="preserve"> من سافر قص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ر وأفطر </w:t>
      </w:r>
      <w:r w:rsidR="00960D04">
        <w:rPr>
          <w:rtl/>
        </w:rPr>
        <w:t xml:space="preserve">إلّا </w:t>
      </w:r>
      <w:r w:rsidR="00BB3864">
        <w:rPr>
          <w:rtl/>
        </w:rPr>
        <w:t>أن يكون رجلا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سفره إلى صيد أو في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912F57">
      <w:pPr>
        <w:pStyle w:val="libFootnoteCenterBold"/>
        <w:rPr>
          <w:rtl/>
        </w:rPr>
      </w:pPr>
      <w:r>
        <w:rPr>
          <w:rtl/>
        </w:rPr>
        <w:t>الباب 8</w:t>
      </w:r>
    </w:p>
    <w:p w:rsidR="00BB3864" w:rsidRDefault="00BB3864" w:rsidP="00912F57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128 / 2.</w:t>
      </w:r>
    </w:p>
    <w:p w:rsidR="00BB3864" w:rsidRPr="0096208B" w:rsidRDefault="00BB3864" w:rsidP="00E91C93">
      <w:pPr>
        <w:pStyle w:val="libFootnote0"/>
        <w:rPr>
          <w:rtl/>
        </w:rPr>
      </w:pPr>
      <w:r w:rsidRPr="0096208B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92</w:t>
      </w:r>
      <w:r>
        <w:rPr>
          <w:rtl/>
        </w:rPr>
        <w:t xml:space="preserve"> / </w:t>
      </w:r>
      <w:r w:rsidRPr="0096208B">
        <w:rPr>
          <w:rtl/>
        </w:rPr>
        <w:t>410.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438 / 7</w:t>
      </w:r>
      <w:r w:rsidR="00EC1548">
        <w:rPr>
          <w:rtl/>
        </w:rPr>
        <w:t>،</w:t>
      </w:r>
      <w:r>
        <w:rPr>
          <w:rtl/>
        </w:rPr>
        <w:t xml:space="preserve"> وأورده في الحديث 2 من الباب 56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طعمة المحر</w:t>
      </w:r>
      <w:r>
        <w:rPr>
          <w:rFonts w:hint="cs"/>
          <w:rtl/>
        </w:rPr>
        <w:t>ّ</w:t>
      </w:r>
      <w:r>
        <w:rPr>
          <w:rtl/>
        </w:rPr>
        <w:t>مة.</w:t>
      </w:r>
    </w:p>
    <w:p w:rsidR="00BB3864" w:rsidRPr="0096208B" w:rsidRDefault="00BB3864" w:rsidP="00912F57">
      <w:pPr>
        <w:pStyle w:val="libFootnote0"/>
        <w:rPr>
          <w:rtl/>
        </w:rPr>
      </w:pPr>
      <w:r w:rsidRPr="0096208B">
        <w:rPr>
          <w:rtl/>
        </w:rPr>
        <w:t>(</w:t>
      </w:r>
      <w:r w:rsidR="00912F57">
        <w:rPr>
          <w:rFonts w:hint="cs"/>
          <w:rtl/>
        </w:rPr>
        <w:t>2</w:t>
      </w:r>
      <w:r w:rsidRPr="0096208B">
        <w:rPr>
          <w:rtl/>
        </w:rPr>
        <w:t>) 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173.</w:t>
      </w:r>
    </w:p>
    <w:p w:rsidR="00BB3864" w:rsidRPr="0096208B" w:rsidRDefault="00BB3864" w:rsidP="00912F57">
      <w:pPr>
        <w:pStyle w:val="libFootnote0"/>
        <w:rPr>
          <w:rtl/>
        </w:rPr>
      </w:pPr>
      <w:r w:rsidRPr="0096208B">
        <w:rPr>
          <w:rtl/>
        </w:rPr>
        <w:t>(</w:t>
      </w:r>
      <w:r w:rsidR="00912F57">
        <w:rPr>
          <w:rFonts w:hint="cs"/>
          <w:rtl/>
        </w:rPr>
        <w:t>3</w:t>
      </w:r>
      <w:r w:rsidRPr="0096208B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217</w:t>
      </w:r>
      <w:r>
        <w:rPr>
          <w:rtl/>
        </w:rPr>
        <w:t xml:space="preserve"> / </w:t>
      </w:r>
      <w:r w:rsidRPr="0096208B">
        <w:rPr>
          <w:rtl/>
        </w:rPr>
        <w:t>539.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2</w:t>
      </w:r>
      <w:r w:rsidR="00EC1548">
        <w:rPr>
          <w:rtl/>
        </w:rPr>
        <w:t>:</w:t>
      </w:r>
      <w:r>
        <w:rPr>
          <w:rtl/>
        </w:rPr>
        <w:t xml:space="preserve"> 92 / 409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 صدره عن مجمع البيان في الحديث 3 من الباب 4 من </w:t>
      </w:r>
      <w:r>
        <w:rPr>
          <w:rFonts w:hint="cs"/>
          <w:rtl/>
        </w:rPr>
        <w:t>أ</w:t>
      </w:r>
      <w:r>
        <w:rPr>
          <w:rtl/>
        </w:rPr>
        <w:t>بواب من يصح</w:t>
      </w:r>
      <w:r>
        <w:rPr>
          <w:rFonts w:hint="cs"/>
          <w:rtl/>
        </w:rPr>
        <w:t>ّ</w:t>
      </w:r>
      <w:r>
        <w:rPr>
          <w:rtl/>
        </w:rPr>
        <w:t xml:space="preserve"> منه الصوم.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معصية الله</w:t>
      </w:r>
      <w:r w:rsidR="00EC1548">
        <w:rPr>
          <w:rtl/>
        </w:rPr>
        <w:t>،</w:t>
      </w:r>
      <w:r>
        <w:rPr>
          <w:rtl/>
        </w:rPr>
        <w:t xml:space="preserve"> أو رسولا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لمن يعصي الله</w:t>
      </w:r>
      <w:r w:rsidR="00EC1548">
        <w:rPr>
          <w:rtl/>
        </w:rPr>
        <w:t>،</w:t>
      </w:r>
      <w:r>
        <w:rPr>
          <w:rtl/>
        </w:rPr>
        <w:t xml:space="preserve"> أو فطلب عدو</w:t>
      </w:r>
      <w:r>
        <w:rPr>
          <w:rFonts w:hint="cs"/>
          <w:rtl/>
        </w:rPr>
        <w:t>ّ</w:t>
      </w:r>
      <w:r>
        <w:rPr>
          <w:rtl/>
        </w:rPr>
        <w:t xml:space="preserve"> أو شحناء أو سعاية أو ضرر على قوم من المسلمين.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EC1548">
        <w:rPr>
          <w:rtl/>
        </w:rPr>
        <w:t>،</w:t>
      </w:r>
      <w:r>
        <w:rPr>
          <w:rtl/>
        </w:rPr>
        <w:t xml:space="preserve"> عن سهل بن زياد</w:t>
      </w:r>
      <w:r w:rsidR="00EC1548">
        <w:rPr>
          <w:rtl/>
        </w:rPr>
        <w:t>،</w:t>
      </w:r>
      <w:r>
        <w:rPr>
          <w:rtl/>
        </w:rPr>
        <w:t xml:space="preserve"> عن الحسن بن محبوب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EC1548" w:rsidP="00763A55">
      <w:pPr>
        <w:pStyle w:val="libNormal"/>
        <w:rPr>
          <w:rtl/>
        </w:rPr>
      </w:pPr>
      <w:r>
        <w:rPr>
          <w:rtl/>
        </w:rPr>
        <w:t>[ 11213 ]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أحمد عن الحسين</w:t>
      </w:r>
      <w:r>
        <w:rPr>
          <w:rtl/>
        </w:rPr>
        <w:t>،</w:t>
      </w:r>
      <w:r w:rsidR="00BB3864">
        <w:rPr>
          <w:rtl/>
        </w:rPr>
        <w:t xml:space="preserve"> عن الحسن</w:t>
      </w:r>
      <w:r>
        <w:rPr>
          <w:rtl/>
        </w:rPr>
        <w:t>،</w:t>
      </w:r>
      <w:r w:rsidR="00BB3864">
        <w:rPr>
          <w:rtl/>
        </w:rPr>
        <w:t xml:space="preserve"> عن زرعة</w:t>
      </w:r>
      <w:r>
        <w:rPr>
          <w:rtl/>
        </w:rPr>
        <w:t>،</w:t>
      </w:r>
      <w:r w:rsidR="00BB3864">
        <w:rPr>
          <w:rtl/>
        </w:rPr>
        <w:t xml:space="preserve"> عن سماعة قال</w:t>
      </w:r>
      <w:r>
        <w:rPr>
          <w:rtl/>
        </w:rPr>
        <w:t>:</w:t>
      </w:r>
      <w:r w:rsidR="00BB3864">
        <w:rPr>
          <w:rtl/>
        </w:rPr>
        <w:t xml:space="preserve"> سألته عن المسافر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ومن سافر قصّر الصلاة وأفطر </w:t>
      </w:r>
      <w:r w:rsidR="00960D04">
        <w:rPr>
          <w:rtl/>
        </w:rPr>
        <w:t xml:space="preserve">إلّا </w:t>
      </w:r>
      <w:r w:rsidR="00BB3864">
        <w:rPr>
          <w:rtl/>
        </w:rPr>
        <w:t>أن يكون رجلا مشيعا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لسلطان جائر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763A55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أو خرج إلى صيد أو إلى قرية له تكون مسيرة يوم يبيت </w:t>
      </w:r>
      <w:r w:rsidR="00BB3864" w:rsidRPr="00BB3864">
        <w:rPr>
          <w:rStyle w:val="libFootnotenumChar"/>
          <w:rtl/>
        </w:rPr>
        <w:t>(</w:t>
      </w:r>
      <w:r w:rsidR="00763A55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إلى أهله لا يقص</w:t>
      </w:r>
      <w:r w:rsidR="00BB3864">
        <w:rPr>
          <w:rFonts w:hint="cs"/>
          <w:rtl/>
        </w:rPr>
        <w:t>ّ</w:t>
      </w:r>
      <w:r w:rsidR="00BB3864">
        <w:rPr>
          <w:rtl/>
        </w:rPr>
        <w:t>ر ولا يفطر.</w:t>
      </w:r>
    </w:p>
    <w:p w:rsidR="00BB3864" w:rsidRDefault="00BB3864" w:rsidP="00763A55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EC1548">
        <w:rPr>
          <w:rtl/>
        </w:rPr>
        <w:t>،</w:t>
      </w:r>
      <w:r>
        <w:rPr>
          <w:rtl/>
        </w:rPr>
        <w:t xml:space="preserve"> عن الحسن</w:t>
      </w:r>
      <w:r w:rsidR="00EC1548">
        <w:rPr>
          <w:rtl/>
        </w:rPr>
        <w:t>،</w:t>
      </w:r>
      <w:r>
        <w:rPr>
          <w:rtl/>
        </w:rPr>
        <w:t xml:space="preserve"> عن زرعة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763A55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حكم القرية محمول على عدم بلوغ المسافة</w:t>
      </w:r>
      <w:r w:rsidR="00EC1548">
        <w:rPr>
          <w:rtl/>
        </w:rPr>
        <w:t>،</w:t>
      </w:r>
      <w:r>
        <w:rPr>
          <w:rtl/>
        </w:rPr>
        <w:t xml:space="preserve"> أو على ال</w:t>
      </w:r>
      <w:r>
        <w:rPr>
          <w:rFonts w:hint="cs"/>
          <w:rtl/>
        </w:rPr>
        <w:t>إِ</w:t>
      </w:r>
      <w:r>
        <w:rPr>
          <w:rtl/>
        </w:rPr>
        <w:t>تمام في أهله.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[ 11214 ]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إسماعيل بن أبي زياد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سبعة لا يقص</w:t>
      </w:r>
      <w:r w:rsidR="00BB3864">
        <w:rPr>
          <w:rFonts w:hint="cs"/>
          <w:rtl/>
        </w:rPr>
        <w:t>ّ</w:t>
      </w:r>
      <w:r w:rsidR="00BB3864">
        <w:rPr>
          <w:rtl/>
        </w:rPr>
        <w:t>رون الصلاة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والرجل يطلب الصيد يريد به لهو الدنيا</w:t>
      </w:r>
      <w:r>
        <w:rPr>
          <w:rtl/>
        </w:rPr>
        <w:t>،</w:t>
      </w:r>
      <w:r w:rsidR="00BB3864">
        <w:rPr>
          <w:rtl/>
        </w:rPr>
        <w:t xml:space="preserve"> والمحارب الذي يقطع السبيل.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6208B" w:rsidRDefault="00BB3864" w:rsidP="00E91C93">
      <w:pPr>
        <w:pStyle w:val="libFootnote0"/>
        <w:rPr>
          <w:rtl/>
        </w:rPr>
      </w:pPr>
      <w:r w:rsidRPr="0096208B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رسول « هامش المخطوط ».</w:t>
      </w:r>
    </w:p>
    <w:p w:rsidR="00BB3864" w:rsidRPr="0096208B" w:rsidRDefault="00BB3864" w:rsidP="00E91C93">
      <w:pPr>
        <w:pStyle w:val="libFootnote0"/>
        <w:rPr>
          <w:rtl/>
        </w:rPr>
      </w:pPr>
      <w:r w:rsidRPr="0096208B">
        <w:rPr>
          <w:rtl/>
        </w:rPr>
        <w:t>(2) الكافي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129</w:t>
      </w:r>
      <w:r>
        <w:rPr>
          <w:rtl/>
        </w:rPr>
        <w:t xml:space="preserve"> / </w:t>
      </w:r>
      <w:r w:rsidRPr="0096208B">
        <w:rPr>
          <w:rtl/>
        </w:rPr>
        <w:t>3.</w:t>
      </w:r>
    </w:p>
    <w:p w:rsidR="00BB3864" w:rsidRPr="0096208B" w:rsidRDefault="00BB3864" w:rsidP="00E91C93">
      <w:pPr>
        <w:pStyle w:val="libFootnote0"/>
        <w:rPr>
          <w:rtl/>
        </w:rPr>
      </w:pPr>
      <w:r w:rsidRPr="0096208B">
        <w:rPr>
          <w:rtl/>
        </w:rPr>
        <w:t>(3)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219</w:t>
      </w:r>
      <w:r>
        <w:rPr>
          <w:rtl/>
        </w:rPr>
        <w:t xml:space="preserve"> / </w:t>
      </w:r>
      <w:r w:rsidRPr="0096208B">
        <w:rPr>
          <w:rtl/>
        </w:rPr>
        <w:t>640.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207 / 492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222 / 786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13 من الباب 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96208B" w:rsidRDefault="00BB3864" w:rsidP="00763A55">
      <w:pPr>
        <w:pStyle w:val="libFootnote0"/>
        <w:rPr>
          <w:rtl/>
        </w:rPr>
      </w:pPr>
      <w:r w:rsidRPr="0096208B">
        <w:rPr>
          <w:rtl/>
        </w:rPr>
        <w:t>(</w:t>
      </w:r>
      <w:r w:rsidR="00763A55">
        <w:rPr>
          <w:rFonts w:hint="cs"/>
          <w:rtl/>
        </w:rPr>
        <w:t>4</w:t>
      </w:r>
      <w:r w:rsidRPr="0096208B">
        <w:rPr>
          <w:rtl/>
        </w:rPr>
        <w:t>) ليس في التهذيب ولكن في الاستبصار « هامش المخطوط ».</w:t>
      </w:r>
    </w:p>
    <w:p w:rsidR="00BB3864" w:rsidRPr="0096208B" w:rsidRDefault="00BB3864" w:rsidP="00763A55">
      <w:pPr>
        <w:pStyle w:val="libFootnote0"/>
        <w:rPr>
          <w:rtl/>
        </w:rPr>
      </w:pPr>
      <w:r w:rsidRPr="0096208B">
        <w:rPr>
          <w:rtl/>
        </w:rPr>
        <w:t>(</w:t>
      </w:r>
      <w:r w:rsidR="00763A55">
        <w:rPr>
          <w:rFonts w:hint="cs"/>
          <w:rtl/>
        </w:rPr>
        <w:t>5</w:t>
      </w:r>
      <w:r w:rsidRPr="0096208B">
        <w:rPr>
          <w:rtl/>
        </w:rPr>
        <w:t>) كذا في كتاب الصلاة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6208B">
        <w:rPr>
          <w:rtl/>
        </w:rPr>
        <w:t>وفي كتاب الصوم لا يبيت « هامش المخطوط ».</w:t>
      </w:r>
    </w:p>
    <w:p w:rsidR="00BB3864" w:rsidRPr="0096208B" w:rsidRDefault="00BB3864" w:rsidP="00763A55">
      <w:pPr>
        <w:pStyle w:val="libFootnote0"/>
        <w:rPr>
          <w:rtl/>
        </w:rPr>
      </w:pPr>
      <w:r w:rsidRPr="0096208B">
        <w:rPr>
          <w:rtl/>
        </w:rPr>
        <w:t>(</w:t>
      </w:r>
      <w:r w:rsidR="00763A55">
        <w:rPr>
          <w:rFonts w:hint="cs"/>
          <w:rtl/>
        </w:rPr>
        <w:t>6</w:t>
      </w:r>
      <w:r w:rsidRPr="0096208B">
        <w:rPr>
          <w:rtl/>
        </w:rPr>
        <w:t>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222</w:t>
      </w:r>
      <w:r>
        <w:rPr>
          <w:rtl/>
        </w:rPr>
        <w:t xml:space="preserve"> / </w:t>
      </w:r>
      <w:r w:rsidRPr="0096208B">
        <w:rPr>
          <w:rtl/>
        </w:rPr>
        <w:t>650.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214 / 524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الحديث 9 من الباب 11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EC1548">
        <w:rPr>
          <w:rtl/>
        </w:rPr>
        <w:t>،</w:t>
      </w:r>
      <w:r>
        <w:rPr>
          <w:rtl/>
        </w:rPr>
        <w:t xml:space="preserve"> عن عمرو بن عثمان</w:t>
      </w:r>
      <w:r w:rsidR="00EC1548">
        <w:rPr>
          <w:rtl/>
        </w:rPr>
        <w:t>،</w:t>
      </w:r>
      <w:r>
        <w:rPr>
          <w:rtl/>
        </w:rPr>
        <w:t xml:space="preserve"> عن عبدالله بن المغيرة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إسماعيل بن أبي زياد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[ 11215 ]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الحسن بن علي</w:t>
      </w:r>
      <w:r>
        <w:rPr>
          <w:rtl/>
        </w:rPr>
        <w:t>،</w:t>
      </w:r>
      <w:r w:rsidR="00BB3864">
        <w:rPr>
          <w:rtl/>
        </w:rPr>
        <w:t xml:space="preserve"> عن أحمد بن هلال</w:t>
      </w:r>
      <w:r>
        <w:rPr>
          <w:rtl/>
        </w:rPr>
        <w:t>،</w:t>
      </w:r>
      <w:r w:rsidR="00BB3864">
        <w:rPr>
          <w:rtl/>
        </w:rPr>
        <w:t xml:space="preserve"> عن أبي سعيد الخراساني قال</w:t>
      </w:r>
      <w:r>
        <w:rPr>
          <w:rtl/>
        </w:rPr>
        <w:t>:</w:t>
      </w:r>
      <w:r w:rsidR="00BB3864">
        <w:rPr>
          <w:rtl/>
        </w:rPr>
        <w:t xml:space="preserve"> دخل رجلان على أبي الحسن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بخراسان فسألاه عن التقصير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حدهما</w:t>
      </w:r>
      <w:r>
        <w:rPr>
          <w:rtl/>
        </w:rPr>
        <w:t>:</w:t>
      </w:r>
      <w:r w:rsidR="00BB3864">
        <w:rPr>
          <w:rtl/>
        </w:rPr>
        <w:t xml:space="preserve"> وجب عليك التقصير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ك قصدتني</w:t>
      </w:r>
      <w:r>
        <w:rPr>
          <w:rtl/>
        </w:rPr>
        <w:t>،</w:t>
      </w:r>
      <w:r w:rsidR="00BB3864">
        <w:rPr>
          <w:rtl/>
        </w:rPr>
        <w:t xml:space="preserve"> وقال لل</w:t>
      </w:r>
      <w:r w:rsidR="00BB3864">
        <w:rPr>
          <w:rFonts w:hint="cs"/>
          <w:rtl/>
        </w:rPr>
        <w:t>آ</w:t>
      </w:r>
      <w:r w:rsidR="00BB3864">
        <w:rPr>
          <w:rtl/>
        </w:rPr>
        <w:t>خر</w:t>
      </w:r>
      <w:r>
        <w:rPr>
          <w:rtl/>
        </w:rPr>
        <w:t>:</w:t>
      </w:r>
      <w:r w:rsidR="00BB3864">
        <w:rPr>
          <w:rtl/>
        </w:rPr>
        <w:t xml:space="preserve"> وجب عليك التمام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ك قصدت السلطان.</w:t>
      </w:r>
    </w:p>
    <w:p w:rsidR="00BB3864" w:rsidRDefault="00BB3864" w:rsidP="00717C46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وفي ال</w:t>
      </w:r>
      <w:r>
        <w:rPr>
          <w:rFonts w:hint="cs"/>
          <w:rtl/>
        </w:rPr>
        <w:t>أ</w:t>
      </w:r>
      <w:r>
        <w:rPr>
          <w:rtl/>
        </w:rPr>
        <w:t xml:space="preserve">طعمة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635" w:name="_Toc278688301"/>
      <w:bookmarkStart w:id="1636" w:name="_Toc301887102"/>
      <w:bookmarkStart w:id="1637" w:name="_Toc375212554"/>
      <w:bookmarkStart w:id="1638" w:name="_Toc375215234"/>
      <w:bookmarkStart w:id="1639" w:name="_Toc262664298"/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من خرج </w:t>
      </w:r>
      <w:r>
        <w:rPr>
          <w:rFonts w:hint="cs"/>
          <w:rtl/>
        </w:rPr>
        <w:t>ا</w:t>
      </w:r>
      <w:r>
        <w:rPr>
          <w:rtl/>
        </w:rPr>
        <w:t>لى الصيد للهو أو الفضول وجب عليه</w:t>
      </w:r>
      <w:bookmarkEnd w:id="1635"/>
      <w:bookmarkEnd w:id="1636"/>
      <w:r>
        <w:rPr>
          <w:rFonts w:hint="cs"/>
          <w:rtl/>
        </w:rPr>
        <w:t xml:space="preserve"> </w:t>
      </w:r>
      <w:bookmarkStart w:id="1640" w:name="_Toc278688302"/>
      <w:bookmarkStart w:id="1641" w:name="_Toc301887103"/>
      <w:r>
        <w:rPr>
          <w:rtl/>
        </w:rPr>
        <w:t>التمام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كان لقوته أو قوت عياله وجب عليه القصر</w:t>
      </w:r>
      <w:bookmarkEnd w:id="1637"/>
      <w:bookmarkEnd w:id="1638"/>
      <w:bookmarkEnd w:id="1639"/>
      <w:bookmarkEnd w:id="1640"/>
      <w:bookmarkEnd w:id="1641"/>
    </w:p>
    <w:p w:rsidR="00EC1548" w:rsidRDefault="00EC1548" w:rsidP="00717C46">
      <w:pPr>
        <w:pStyle w:val="libNormal"/>
        <w:rPr>
          <w:rtl/>
        </w:rPr>
      </w:pPr>
      <w:r>
        <w:rPr>
          <w:rtl/>
        </w:rPr>
        <w:t>[ 11216 ]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الحسن بن علي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عباس بن عامر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عم</w:t>
      </w:r>
      <w:r w:rsidR="00BB3864">
        <w:rPr>
          <w:rFonts w:hint="cs"/>
          <w:rtl/>
        </w:rPr>
        <w:t>ّ</w:t>
      </w:r>
      <w:r w:rsidR="00717C46">
        <w:rPr>
          <w:rtl/>
        </w:rPr>
        <w:t>ن يخرج عن أهله بالصقورة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6275A" w:rsidRDefault="00BB3864" w:rsidP="00E91C93">
      <w:pPr>
        <w:pStyle w:val="libFootnote0"/>
        <w:rPr>
          <w:rtl/>
        </w:rPr>
      </w:pPr>
      <w:r w:rsidRPr="0046275A">
        <w:rPr>
          <w:rtl/>
        </w:rPr>
        <w:t>(1) التهذيب 4</w:t>
      </w:r>
      <w:r w:rsidR="00EC1548">
        <w:rPr>
          <w:rtl/>
        </w:rPr>
        <w:t>:</w:t>
      </w:r>
      <w:r w:rsidRPr="0046275A">
        <w:rPr>
          <w:rtl/>
        </w:rPr>
        <w:t xml:space="preserve"> 218 / 635.</w:t>
      </w:r>
    </w:p>
    <w:p w:rsidR="00BB3864" w:rsidRPr="0096208B" w:rsidRDefault="00BB3864" w:rsidP="00E91C93">
      <w:pPr>
        <w:pStyle w:val="libFootnote0"/>
        <w:rPr>
          <w:rtl/>
        </w:rPr>
      </w:pPr>
      <w:r w:rsidRPr="0096208B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282</w:t>
      </w:r>
      <w:r>
        <w:rPr>
          <w:rtl/>
        </w:rPr>
        <w:t xml:space="preserve"> / </w:t>
      </w:r>
      <w:r w:rsidRPr="0096208B">
        <w:rPr>
          <w:rtl/>
        </w:rPr>
        <w:t>1282.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220 / 642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235 / 838.</w:t>
      </w:r>
    </w:p>
    <w:p w:rsidR="00BB3864" w:rsidRPr="0096208B" w:rsidRDefault="00BB3864" w:rsidP="00763A55">
      <w:pPr>
        <w:pStyle w:val="libFootnote0"/>
        <w:rPr>
          <w:rtl/>
        </w:rPr>
      </w:pPr>
      <w:r w:rsidRPr="0096208B">
        <w:rPr>
          <w:rtl/>
        </w:rPr>
        <w:t>(</w:t>
      </w:r>
      <w:r w:rsidR="00763A55">
        <w:rPr>
          <w:rFonts w:hint="cs"/>
          <w:rtl/>
        </w:rPr>
        <w:t>3</w:t>
      </w:r>
      <w:r w:rsidRPr="0096208B">
        <w:rPr>
          <w:rtl/>
        </w:rPr>
        <w:t>) يأتي في الباب 9 من هذه ال</w:t>
      </w:r>
      <w:r>
        <w:rPr>
          <w:rFonts w:hint="cs"/>
          <w:rtl/>
        </w:rPr>
        <w:t>أ</w:t>
      </w:r>
      <w:r w:rsidRPr="0096208B">
        <w:rPr>
          <w:rtl/>
        </w:rPr>
        <w:t>بواب.</w:t>
      </w:r>
    </w:p>
    <w:p w:rsidR="00BB3864" w:rsidRPr="0096208B" w:rsidRDefault="00BB3864" w:rsidP="00763A55">
      <w:pPr>
        <w:pStyle w:val="libFootnote0"/>
        <w:rPr>
          <w:rtl/>
        </w:rPr>
      </w:pPr>
      <w:r w:rsidRPr="0096208B">
        <w:rPr>
          <w:rtl/>
        </w:rPr>
        <w:t>(</w:t>
      </w:r>
      <w:r w:rsidR="00763A55">
        <w:rPr>
          <w:rFonts w:hint="cs"/>
          <w:rtl/>
        </w:rPr>
        <w:t>4</w:t>
      </w:r>
      <w:r w:rsidRPr="0096208B">
        <w:rPr>
          <w:rtl/>
        </w:rPr>
        <w:t>) يأتي في ال</w:t>
      </w:r>
      <w:r>
        <w:rPr>
          <w:rFonts w:hint="cs"/>
          <w:rtl/>
        </w:rPr>
        <w:t>أ</w:t>
      </w:r>
      <w:r w:rsidRPr="0096208B">
        <w:rPr>
          <w:rtl/>
        </w:rPr>
        <w:t xml:space="preserve">حاديث 1 و 2 و 4 من الباب 56 من </w:t>
      </w:r>
      <w:r>
        <w:rPr>
          <w:rFonts w:hint="cs"/>
          <w:rtl/>
        </w:rPr>
        <w:t>أ</w:t>
      </w:r>
      <w:r w:rsidRPr="0096208B">
        <w:rPr>
          <w:rtl/>
        </w:rPr>
        <w:t>بواب ال</w:t>
      </w:r>
      <w:r>
        <w:rPr>
          <w:rFonts w:hint="cs"/>
          <w:rtl/>
        </w:rPr>
        <w:t>أ</w:t>
      </w:r>
      <w:r w:rsidRPr="0096208B">
        <w:rPr>
          <w:rtl/>
        </w:rPr>
        <w:t>طعمة المحر</w:t>
      </w:r>
      <w:r>
        <w:rPr>
          <w:rFonts w:hint="cs"/>
          <w:rtl/>
        </w:rPr>
        <w:t>ّ</w:t>
      </w:r>
      <w:r w:rsidRPr="0096208B">
        <w:rPr>
          <w:rtl/>
        </w:rPr>
        <w:t>مة.</w:t>
      </w:r>
    </w:p>
    <w:p w:rsidR="00BB3864" w:rsidRDefault="00BB3864" w:rsidP="00763A55">
      <w:pPr>
        <w:pStyle w:val="libFootnoteCenterBold"/>
        <w:rPr>
          <w:rtl/>
        </w:rPr>
      </w:pPr>
      <w:r>
        <w:rPr>
          <w:rtl/>
        </w:rPr>
        <w:t>الباب 9</w:t>
      </w:r>
    </w:p>
    <w:p w:rsidR="00BB3864" w:rsidRDefault="00BB3864" w:rsidP="00763A55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218 / 540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236 / 842</w:t>
      </w:r>
      <w:r w:rsidR="00EC1548">
        <w:rPr>
          <w:rtl/>
        </w:rPr>
        <w:t>،</w:t>
      </w:r>
      <w:r>
        <w:rPr>
          <w:rtl/>
        </w:rPr>
        <w:t xml:space="preserve"> واورده في الحديث 3 من الباب 68 من </w:t>
      </w:r>
      <w:r>
        <w:rPr>
          <w:rFonts w:hint="cs"/>
          <w:rtl/>
        </w:rPr>
        <w:t>أ</w:t>
      </w:r>
      <w:r>
        <w:rPr>
          <w:rtl/>
        </w:rPr>
        <w:t>بواب آداب السفر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4 من الباب 10 من </w:t>
      </w:r>
      <w:r>
        <w:rPr>
          <w:rFonts w:hint="cs"/>
          <w:rtl/>
        </w:rPr>
        <w:t>أ</w:t>
      </w:r>
      <w:r>
        <w:rPr>
          <w:rtl/>
        </w:rPr>
        <w:t>بواب صلاة المسافر.</w:t>
      </w:r>
    </w:p>
    <w:p w:rsidR="00BB3864" w:rsidRPr="0096208B" w:rsidRDefault="00BB3864" w:rsidP="00763A55">
      <w:pPr>
        <w:pStyle w:val="libFootnote0"/>
        <w:rPr>
          <w:rtl/>
        </w:rPr>
      </w:pPr>
      <w:r w:rsidRPr="0096208B">
        <w:rPr>
          <w:rtl/>
        </w:rPr>
        <w:t>(</w:t>
      </w:r>
      <w:r w:rsidR="00763A55">
        <w:rPr>
          <w:rFonts w:hint="cs"/>
          <w:rtl/>
        </w:rPr>
        <w:t>5</w:t>
      </w:r>
      <w:r w:rsidRPr="0096208B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بن.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717C46">
      <w:pPr>
        <w:pStyle w:val="libNormal0"/>
        <w:rPr>
          <w:rtl/>
        </w:rPr>
      </w:pPr>
      <w:r>
        <w:rPr>
          <w:rtl/>
        </w:rPr>
        <w:lastRenderedPageBreak/>
        <w:t>والبزاة والكلاب يتنز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الليلتين والثلاثة</w:t>
      </w:r>
      <w:r w:rsidR="00EC1548">
        <w:rPr>
          <w:rtl/>
        </w:rPr>
        <w:t>،</w:t>
      </w:r>
      <w:r>
        <w:rPr>
          <w:rtl/>
        </w:rPr>
        <w:t xml:space="preserve"> هل يقص</w:t>
      </w:r>
      <w:r>
        <w:rPr>
          <w:rFonts w:hint="cs"/>
          <w:rtl/>
        </w:rPr>
        <w:t>ّ</w:t>
      </w:r>
      <w:r>
        <w:rPr>
          <w:rtl/>
        </w:rPr>
        <w:t>ر من صلاته أم لا يقص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خرج في لهو</w:t>
      </w:r>
      <w:r w:rsidR="00EC1548">
        <w:rPr>
          <w:rtl/>
        </w:rPr>
        <w:t>،</w:t>
      </w:r>
      <w:r>
        <w:rPr>
          <w:rtl/>
        </w:rPr>
        <w:t xml:space="preserve"> لا يقص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BB3864" w:rsidP="00717C46">
      <w:pPr>
        <w:pStyle w:val="libNormal"/>
        <w:rPr>
          <w:rtl/>
        </w:rPr>
      </w:pPr>
      <w:r>
        <w:rPr>
          <w:rtl/>
        </w:rPr>
        <w:t>وبإسناده عن علي بن الحسن بن فضال</w:t>
      </w:r>
      <w:r w:rsidR="00EC1548">
        <w:rPr>
          <w:rtl/>
        </w:rPr>
        <w:t>،</w:t>
      </w:r>
      <w:r>
        <w:rPr>
          <w:rtl/>
        </w:rPr>
        <w:t xml:space="preserve"> عن العباس بن عامر وجعفر بن محم</w:t>
      </w:r>
      <w:r>
        <w:rPr>
          <w:rFonts w:hint="cs"/>
          <w:rtl/>
        </w:rPr>
        <w:t>ّ</w:t>
      </w:r>
      <w:r>
        <w:rPr>
          <w:rtl/>
        </w:rPr>
        <w:t>د بن حكيم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أبان بن عثمان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[ 11220 ]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عبدالله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يتصي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 كان يدور حوله فلا 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وإن كان تجاوز الوقت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ر.</w:t>
      </w:r>
    </w:p>
    <w:p w:rsidR="00BB3864" w:rsidRDefault="00BB3864" w:rsidP="00717C46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الفرض هنا اشتراط المسافة وفيه إجمال محمول على التفصيل ال</w:t>
      </w:r>
      <w:r>
        <w:rPr>
          <w:rFonts w:hint="cs"/>
          <w:rtl/>
        </w:rPr>
        <w:t>آ</w:t>
      </w:r>
      <w:r>
        <w:rPr>
          <w:rtl/>
        </w:rPr>
        <w:t xml:space="preserve">تي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[ 11218 ]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العباس بن معروف</w:t>
      </w:r>
      <w:r>
        <w:rPr>
          <w:rtl/>
        </w:rPr>
        <w:t>،</w:t>
      </w:r>
      <w:r w:rsidR="00BB3864">
        <w:rPr>
          <w:rtl/>
        </w:rPr>
        <w:t xml:space="preserve"> عن الحسن محبوب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ليس على صاحب الصيد تقصير ثلاثة 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وإذا جاوز الثلاثة لزمه.</w:t>
      </w:r>
    </w:p>
    <w:p w:rsidR="00BB3864" w:rsidRDefault="00BB3864" w:rsidP="00717C46">
      <w:pPr>
        <w:pStyle w:val="libNormal"/>
        <w:rPr>
          <w:rtl/>
        </w:rPr>
      </w:pPr>
      <w:r>
        <w:rPr>
          <w:rtl/>
        </w:rPr>
        <w:t xml:space="preserve">ورواه الصدوق بإسناده عن أبي بصير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717C46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أيضا</w:t>
      </w:r>
      <w:r>
        <w:rPr>
          <w:rFonts w:hint="cs"/>
          <w:rtl/>
        </w:rPr>
        <w:t>ً</w:t>
      </w:r>
      <w:r>
        <w:rPr>
          <w:rtl/>
        </w:rPr>
        <w:t xml:space="preserve"> فيه إشارة إلى اشتراط المسافة.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[ 11219 ]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ابن بكير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6275A" w:rsidRDefault="00BB3864" w:rsidP="00717C46">
      <w:pPr>
        <w:pStyle w:val="libFootnote0"/>
        <w:rPr>
          <w:rtl/>
        </w:rPr>
      </w:pPr>
      <w:r w:rsidRPr="0046275A">
        <w:rPr>
          <w:rtl/>
        </w:rPr>
        <w:t>(</w:t>
      </w:r>
      <w:r w:rsidR="00717C46">
        <w:rPr>
          <w:rFonts w:hint="cs"/>
          <w:rtl/>
        </w:rPr>
        <w:t>1</w:t>
      </w:r>
      <w:r w:rsidRPr="0046275A">
        <w:rPr>
          <w:rtl/>
        </w:rPr>
        <w:t>) في نسخة من التهذيب والاستبصار زيادة</w:t>
      </w:r>
      <w:r w:rsidR="00EC1548">
        <w:rPr>
          <w:rtl/>
        </w:rPr>
        <w:t>:</w:t>
      </w:r>
      <w:r w:rsidRPr="0046275A">
        <w:rPr>
          <w:rtl/>
        </w:rPr>
        <w:t xml:space="preserve"> الليلة « هامش المخطوط ».</w:t>
      </w:r>
    </w:p>
    <w:p w:rsidR="00BB3864" w:rsidRPr="0096208B" w:rsidRDefault="00BB3864" w:rsidP="00717C46">
      <w:pPr>
        <w:pStyle w:val="libFootnote0"/>
        <w:rPr>
          <w:rtl/>
        </w:rPr>
      </w:pPr>
      <w:r w:rsidRPr="0096208B">
        <w:rPr>
          <w:rtl/>
        </w:rPr>
        <w:t>(</w:t>
      </w:r>
      <w:r w:rsidR="00717C46">
        <w:rPr>
          <w:rFonts w:hint="cs"/>
          <w:rtl/>
        </w:rPr>
        <w:t>2</w:t>
      </w:r>
      <w:r w:rsidRPr="0096208B">
        <w:rPr>
          <w:rtl/>
        </w:rPr>
        <w:t>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220</w:t>
      </w:r>
      <w:r>
        <w:rPr>
          <w:rtl/>
        </w:rPr>
        <w:t xml:space="preserve"> / </w:t>
      </w:r>
      <w:r w:rsidRPr="0096208B">
        <w:rPr>
          <w:rtl/>
        </w:rPr>
        <w:t>641.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218 / 541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236 / 843.</w:t>
      </w:r>
    </w:p>
    <w:p w:rsidR="00BB3864" w:rsidRPr="0096208B" w:rsidRDefault="00BB3864" w:rsidP="00717C46">
      <w:pPr>
        <w:pStyle w:val="libFootnote0"/>
        <w:rPr>
          <w:rtl/>
        </w:rPr>
      </w:pPr>
      <w:r w:rsidRPr="0096208B">
        <w:rPr>
          <w:rtl/>
        </w:rPr>
        <w:t>(</w:t>
      </w:r>
      <w:r w:rsidR="00717C46">
        <w:rPr>
          <w:rFonts w:hint="cs"/>
          <w:rtl/>
        </w:rPr>
        <w:t>3</w:t>
      </w:r>
      <w:r w:rsidRPr="0096208B">
        <w:rPr>
          <w:rtl/>
        </w:rPr>
        <w:t>) يأتي في الحديث 3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218 / 542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236 / 844.</w:t>
      </w:r>
    </w:p>
    <w:p w:rsidR="00BB3864" w:rsidRPr="0096208B" w:rsidRDefault="00BB3864" w:rsidP="00717C46">
      <w:pPr>
        <w:pStyle w:val="libFootnote0"/>
        <w:rPr>
          <w:rtl/>
        </w:rPr>
      </w:pPr>
      <w:r w:rsidRPr="0096208B">
        <w:rPr>
          <w:rtl/>
        </w:rPr>
        <w:t>(</w:t>
      </w:r>
      <w:r w:rsidR="00717C46">
        <w:rPr>
          <w:rFonts w:hint="cs"/>
          <w:rtl/>
        </w:rPr>
        <w:t>4</w:t>
      </w:r>
      <w:r w:rsidRPr="0096208B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288</w:t>
      </w:r>
      <w:r>
        <w:rPr>
          <w:rtl/>
        </w:rPr>
        <w:t xml:space="preserve"> / </w:t>
      </w:r>
      <w:r w:rsidRPr="0096208B">
        <w:rPr>
          <w:rtl/>
        </w:rPr>
        <w:t>1313.</w:t>
      </w:r>
    </w:p>
    <w:p w:rsidR="00BB3864" w:rsidRPr="0096208B" w:rsidRDefault="00BB3864" w:rsidP="00717C46">
      <w:pPr>
        <w:pStyle w:val="libFootnote0"/>
        <w:rPr>
          <w:rtl/>
        </w:rPr>
      </w:pPr>
      <w:r w:rsidRPr="0096208B">
        <w:rPr>
          <w:rtl/>
        </w:rPr>
        <w:t>(</w:t>
      </w:r>
      <w:r w:rsidR="00717C46">
        <w:rPr>
          <w:rFonts w:hint="cs"/>
          <w:rtl/>
        </w:rPr>
        <w:t>5</w:t>
      </w:r>
      <w:r w:rsidRPr="0096208B">
        <w:rPr>
          <w:rtl/>
        </w:rPr>
        <w:t>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6208B">
        <w:rPr>
          <w:rtl/>
        </w:rPr>
        <w:t>38.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217 / 537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236 / 841.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عبيد بن زرارة قال</w:t>
      </w:r>
      <w:r w:rsidR="00EC1548">
        <w:rPr>
          <w:rtl/>
        </w:rPr>
        <w:t>:</w:t>
      </w:r>
      <w:r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الرجل يخرج إلى الصيد</w:t>
      </w:r>
      <w:r w:rsidR="00EC1548">
        <w:rPr>
          <w:rtl/>
        </w:rPr>
        <w:t>،</w:t>
      </w:r>
      <w:r>
        <w:rPr>
          <w:rtl/>
        </w:rPr>
        <w:t xml:space="preserve"> أيقص</w:t>
      </w:r>
      <w:r>
        <w:rPr>
          <w:rFonts w:hint="cs"/>
          <w:rtl/>
        </w:rPr>
        <w:t>ّ</w:t>
      </w:r>
      <w:r>
        <w:rPr>
          <w:rtl/>
        </w:rPr>
        <w:t>ر أو يتم</w:t>
      </w:r>
      <w:r>
        <w:rPr>
          <w:rFonts w:hint="cs"/>
          <w:rtl/>
        </w:rPr>
        <w:t>ّ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يتم</w:t>
      </w:r>
      <w:r>
        <w:rPr>
          <w:rFonts w:hint="cs"/>
          <w:rtl/>
        </w:rPr>
        <w:t>ّ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نه ليس بمسير حق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717C46">
      <w:pPr>
        <w:pStyle w:val="libNormal"/>
        <w:rPr>
          <w:rtl/>
        </w:rPr>
      </w:pPr>
      <w:r>
        <w:rPr>
          <w:rtl/>
        </w:rPr>
        <w:t>[ 11220 ]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عمران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عمران القم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الرجل يخرج إلى الصيد مسيرة يوم أو يومين يقص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ر </w:t>
      </w:r>
      <w:r w:rsidR="00BB3864"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أو يتم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إن خرج لقوته وقوت عياله فليفطر وليقص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وإن خرج لطلب الفضول فلا</w:t>
      </w:r>
      <w:r>
        <w:rPr>
          <w:rtl/>
        </w:rPr>
        <w:t>،</w:t>
      </w:r>
      <w:r w:rsidR="00BB3864">
        <w:rPr>
          <w:rtl/>
        </w:rPr>
        <w:t xml:space="preserve"> ولا كرامة.</w:t>
      </w:r>
    </w:p>
    <w:p w:rsidR="00BB3864" w:rsidRDefault="00BB3864" w:rsidP="00717C46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717C46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[ 11221 ]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السي</w:t>
      </w:r>
      <w:r w:rsidR="00BB3864">
        <w:rPr>
          <w:rFonts w:hint="cs"/>
          <w:rtl/>
        </w:rPr>
        <w:t>ّ</w:t>
      </w:r>
      <w:r w:rsidR="00BB3864">
        <w:rPr>
          <w:rtl/>
        </w:rPr>
        <w:t>اري</w:t>
      </w:r>
      <w:r>
        <w:rPr>
          <w:rtl/>
        </w:rPr>
        <w:t>،</w:t>
      </w:r>
      <w:r w:rsidR="00BB3864">
        <w:rPr>
          <w:rtl/>
        </w:rPr>
        <w:t xml:space="preserve"> عن بعض أهل العسكر قال</w:t>
      </w:r>
      <w:r>
        <w:rPr>
          <w:rtl/>
        </w:rPr>
        <w:t>:</w:t>
      </w:r>
      <w:r w:rsidR="00BB3864">
        <w:rPr>
          <w:rtl/>
        </w:rPr>
        <w:t xml:space="preserve"> خرج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CB6BAC">
        <w:rPr>
          <w:rtl/>
        </w:rPr>
        <w:t>أن</w:t>
      </w:r>
      <w:r w:rsidR="00BB3864">
        <w:rPr>
          <w:rFonts w:hint="cs"/>
          <w:rtl/>
        </w:rPr>
        <w:t>ّ</w:t>
      </w:r>
      <w:r w:rsidR="00BB3864" w:rsidRPr="00CB6BAC">
        <w:rPr>
          <w:rtl/>
        </w:rPr>
        <w:t xml:space="preserve"> </w:t>
      </w:r>
      <w:r w:rsidR="00BB3864">
        <w:rPr>
          <w:rtl/>
        </w:rPr>
        <w:t>صاحب الصيد يقص</w:t>
      </w:r>
      <w:r w:rsidR="00BB3864">
        <w:rPr>
          <w:rFonts w:hint="cs"/>
          <w:rtl/>
        </w:rPr>
        <w:t>ّ</w:t>
      </w:r>
      <w:r w:rsidR="00BB3864">
        <w:rPr>
          <w:rtl/>
        </w:rPr>
        <w:t>ر ما دام على الجادة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عدل عن الجاد</w:t>
      </w:r>
      <w:r w:rsidR="00BB3864">
        <w:rPr>
          <w:rFonts w:hint="cs"/>
          <w:rtl/>
        </w:rPr>
        <w:t>ّ</w:t>
      </w:r>
      <w:r w:rsidR="00BB3864">
        <w:rPr>
          <w:rtl/>
        </w:rPr>
        <w:t>ة أتم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رجع إليها قص</w:t>
      </w:r>
      <w:r w:rsidR="00BB3864">
        <w:rPr>
          <w:rFonts w:hint="cs"/>
          <w:rtl/>
        </w:rPr>
        <w:t>ّ</w:t>
      </w:r>
      <w:r w:rsidR="00BB3864">
        <w:rPr>
          <w:rtl/>
        </w:rPr>
        <w:t>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من سافر بغير قصد الصيد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عدل عن الطريق للصيد.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[ 11222 ]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وغيره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علي بن أسباط</w:t>
      </w:r>
      <w:r>
        <w:rPr>
          <w:rtl/>
        </w:rPr>
        <w:t>،</w:t>
      </w:r>
      <w:r w:rsidR="00BB3864">
        <w:rPr>
          <w:rtl/>
        </w:rPr>
        <w:t xml:space="preserve"> عن ابن بكير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يتصي</w:t>
      </w:r>
      <w:r w:rsidR="00BB3864">
        <w:rPr>
          <w:rFonts w:hint="cs"/>
          <w:rtl/>
        </w:rPr>
        <w:t>ّ</w:t>
      </w:r>
      <w:r w:rsidR="00BB3864">
        <w:rPr>
          <w:rtl/>
        </w:rPr>
        <w:t>د اليوم واليومين والثلاثة</w:t>
      </w:r>
      <w:r>
        <w:rPr>
          <w:rtl/>
        </w:rPr>
        <w:t>،</w:t>
      </w:r>
      <w:r w:rsidR="00BB3864">
        <w:rPr>
          <w:rtl/>
        </w:rPr>
        <w:t xml:space="preserve"> أيقص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6275A" w:rsidRDefault="00BB3864" w:rsidP="00E91C93">
      <w:pPr>
        <w:pStyle w:val="libFootnote0"/>
        <w:rPr>
          <w:rtl/>
        </w:rPr>
      </w:pPr>
      <w:r w:rsidRPr="0046275A">
        <w:rPr>
          <w:rtl/>
        </w:rPr>
        <w:t>(1) الكافي 3</w:t>
      </w:r>
      <w:r w:rsidR="00EC1548">
        <w:rPr>
          <w:rtl/>
        </w:rPr>
        <w:t>:</w:t>
      </w:r>
      <w:r w:rsidRPr="0046275A">
        <w:rPr>
          <w:rtl/>
        </w:rPr>
        <w:t xml:space="preserve"> 438 / 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217 / 538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236 / 845.</w:t>
      </w:r>
    </w:p>
    <w:p w:rsidR="00BB3864" w:rsidRPr="00F21245" w:rsidRDefault="00BB3864" w:rsidP="00717C46">
      <w:pPr>
        <w:pStyle w:val="libFootnote0"/>
        <w:rPr>
          <w:rtl/>
        </w:rPr>
      </w:pPr>
      <w:r w:rsidRPr="00F21245">
        <w:rPr>
          <w:rtl/>
        </w:rPr>
        <w:t>(</w:t>
      </w:r>
      <w:r w:rsidR="00717C46">
        <w:rPr>
          <w:rFonts w:hint="cs"/>
          <w:rtl/>
        </w:rPr>
        <w:t>2</w:t>
      </w:r>
      <w:r w:rsidRPr="00F21245">
        <w:rPr>
          <w:rtl/>
        </w:rPr>
        <w:t>) في الفقيه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F21245">
        <w:rPr>
          <w:rtl/>
        </w:rPr>
        <w:t xml:space="preserve">و ثلاثة </w:t>
      </w:r>
      <w:r w:rsidRPr="00B4592D">
        <w:rPr>
          <w:rtl/>
        </w:rPr>
        <w:t>أيقص</w:t>
      </w:r>
      <w:r w:rsidRPr="00B4592D">
        <w:rPr>
          <w:rFonts w:hint="cs"/>
          <w:rtl/>
        </w:rPr>
        <w:t>ّ</w:t>
      </w:r>
      <w:r w:rsidRPr="00B4592D">
        <w:rPr>
          <w:rtl/>
        </w:rPr>
        <w:t>ر ( هامش المخطوط ).</w:t>
      </w:r>
    </w:p>
    <w:p w:rsidR="00BB3864" w:rsidRPr="00F21245" w:rsidRDefault="00BB3864" w:rsidP="00717C46">
      <w:pPr>
        <w:pStyle w:val="libFootnote0"/>
        <w:rPr>
          <w:rtl/>
        </w:rPr>
      </w:pPr>
      <w:r w:rsidRPr="00F21245">
        <w:rPr>
          <w:rtl/>
        </w:rPr>
        <w:t>(</w:t>
      </w:r>
      <w:r w:rsidR="00717C46">
        <w:rPr>
          <w:rFonts w:hint="cs"/>
          <w:rtl/>
        </w:rPr>
        <w:t>3</w:t>
      </w:r>
      <w:r w:rsidRPr="00F21245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21245">
        <w:rPr>
          <w:rtl/>
        </w:rPr>
        <w:t>288</w:t>
      </w:r>
      <w:r>
        <w:rPr>
          <w:rtl/>
        </w:rPr>
        <w:t xml:space="preserve"> / </w:t>
      </w:r>
      <w:r w:rsidRPr="00F21245">
        <w:rPr>
          <w:rtl/>
        </w:rPr>
        <w:t>1312.</w:t>
      </w:r>
    </w:p>
    <w:p w:rsidR="00BB3864" w:rsidRPr="00F21245" w:rsidRDefault="00BB3864" w:rsidP="00717C46">
      <w:pPr>
        <w:pStyle w:val="libFootnote0"/>
        <w:rPr>
          <w:rtl/>
        </w:rPr>
      </w:pPr>
      <w:r w:rsidRPr="00F21245">
        <w:rPr>
          <w:rtl/>
        </w:rPr>
        <w:t>(</w:t>
      </w:r>
      <w:r w:rsidR="00717C46">
        <w:rPr>
          <w:rFonts w:hint="cs"/>
          <w:rtl/>
        </w:rPr>
        <w:t>4</w:t>
      </w:r>
      <w:r w:rsidRPr="00F21245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21245">
        <w:rPr>
          <w:rtl/>
        </w:rPr>
        <w:t>438</w:t>
      </w:r>
      <w:r>
        <w:rPr>
          <w:rtl/>
        </w:rPr>
        <w:t xml:space="preserve"> / </w:t>
      </w:r>
      <w:r w:rsidRPr="00F21245">
        <w:rPr>
          <w:rtl/>
        </w:rPr>
        <w:t>10.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218 / 543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237 / 846.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437 / 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لا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 يشيع الرجل أخاه في الدين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الصيد مسير باطل لا تقص</w:t>
      </w:r>
      <w:r>
        <w:rPr>
          <w:rFonts w:hint="cs"/>
          <w:rtl/>
        </w:rPr>
        <w:t>ّ</w:t>
      </w:r>
      <w:r>
        <w:rPr>
          <w:rtl/>
        </w:rPr>
        <w:t>ر الصلاة فيه</w:t>
      </w:r>
      <w:r w:rsidR="00EC1548">
        <w:rPr>
          <w:rtl/>
        </w:rPr>
        <w:t>،</w:t>
      </w:r>
      <w:r>
        <w:rPr>
          <w:rtl/>
        </w:rPr>
        <w:t xml:space="preserve"> وقال</w:t>
      </w:r>
      <w:r w:rsidR="00EC1548">
        <w:rPr>
          <w:rtl/>
        </w:rPr>
        <w:t>:</w:t>
      </w:r>
      <w:r>
        <w:rPr>
          <w:rtl/>
        </w:rPr>
        <w:t xml:space="preserve"> يقص</w:t>
      </w:r>
      <w:r>
        <w:rPr>
          <w:rFonts w:hint="cs"/>
          <w:rtl/>
        </w:rPr>
        <w:t>ّ</w:t>
      </w:r>
      <w:r>
        <w:rPr>
          <w:rtl/>
        </w:rPr>
        <w:t>ر إذا شي</w:t>
      </w:r>
      <w:r>
        <w:rPr>
          <w:rFonts w:hint="cs"/>
          <w:rtl/>
        </w:rPr>
        <w:t>ّ</w:t>
      </w:r>
      <w:r>
        <w:rPr>
          <w:rtl/>
        </w:rPr>
        <w:t>ع أخاه.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EC1548">
        <w:rPr>
          <w:rtl/>
        </w:rPr>
        <w:t>،</w:t>
      </w:r>
      <w:r>
        <w:rPr>
          <w:rtl/>
        </w:rPr>
        <w:t xml:space="preserve"> عن أحمد بن محمد البرقي</w:t>
      </w:r>
      <w:r w:rsidR="00EC1548">
        <w:rPr>
          <w:rtl/>
        </w:rPr>
        <w:t>،</w:t>
      </w:r>
      <w:r>
        <w:rPr>
          <w:rtl/>
        </w:rPr>
        <w:t xml:space="preserve"> عن بعض أصحابه</w:t>
      </w:r>
      <w:r w:rsidR="00EC1548">
        <w:rPr>
          <w:rtl/>
        </w:rPr>
        <w:t>،</w:t>
      </w:r>
      <w:r>
        <w:rPr>
          <w:rtl/>
        </w:rPr>
        <w:t xml:space="preserve"> عن علي بن أسباط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بهذا السند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[ 11223 ]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العيص بن القاسم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يتصي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 كان يدور حوله فلا 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وإن كان تجاوز الوقت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ر.</w:t>
      </w:r>
    </w:p>
    <w:p w:rsidR="00BB3864" w:rsidRDefault="00BB3864" w:rsidP="00717C46">
      <w:pPr>
        <w:pStyle w:val="libNormal"/>
        <w:rPr>
          <w:rtl/>
        </w:rPr>
      </w:pPr>
      <w:r>
        <w:rPr>
          <w:rtl/>
        </w:rPr>
        <w:t>ورواه الشيخ كما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[ 11224 ]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أحمد بن إدريس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</w:t>
      </w:r>
      <w:r>
        <w:rPr>
          <w:rtl/>
        </w:rPr>
        <w:t>،</w:t>
      </w:r>
      <w:r w:rsidR="00BB3864">
        <w:rPr>
          <w:rtl/>
        </w:rPr>
        <w:t xml:space="preserve"> عن الحسن بن عليّ بن أبي عثمان</w:t>
      </w:r>
      <w:r>
        <w:rPr>
          <w:rtl/>
        </w:rPr>
        <w:t>،</w:t>
      </w:r>
      <w:r w:rsidR="00BB3864">
        <w:rPr>
          <w:rtl/>
        </w:rPr>
        <w:t xml:space="preserve"> عن موسى المروزي</w:t>
      </w:r>
      <w:r>
        <w:rPr>
          <w:rtl/>
        </w:rPr>
        <w:t>،</w:t>
      </w:r>
      <w:r w:rsidR="00BB3864">
        <w:rPr>
          <w:rtl/>
        </w:rPr>
        <w:t xml:space="preserve"> عن أبي الحسن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CB6BAC">
        <w:rPr>
          <w:rtl/>
        </w:rPr>
        <w:t>قال</w:t>
      </w:r>
      <w:r>
        <w:rPr>
          <w:rtl/>
        </w:rPr>
        <w:t>:</w:t>
      </w:r>
      <w:r w:rsidR="00BB3864" w:rsidRPr="00CB6BAC">
        <w:rPr>
          <w:rtl/>
        </w:rPr>
        <w:t xml:space="preserve"> قال رسول الله</w:t>
      </w:r>
      <w:r w:rsidR="00717C46">
        <w:rPr>
          <w:rFonts w:hint="cs"/>
          <w:rtl/>
        </w:rPr>
        <w:t xml:space="preserve"> (</w:t>
      </w:r>
      <w:r w:rsidR="00BB3864" w:rsidRPr="00CB6BAC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717C46">
        <w:rPr>
          <w:rFonts w:hint="cs"/>
          <w:rtl/>
        </w:rPr>
        <w:t xml:space="preserve">) : </w:t>
      </w:r>
      <w:r w:rsidR="00BB3864">
        <w:rPr>
          <w:rtl/>
        </w:rPr>
        <w:t>أربعة يفسدن القلب وينبتن النفاق في القلب كما ينبت الماء الشجر</w:t>
      </w:r>
      <w:r>
        <w:rPr>
          <w:rtl/>
        </w:rPr>
        <w:t>:</w:t>
      </w:r>
      <w:r w:rsidR="00BB3864">
        <w:rPr>
          <w:rtl/>
        </w:rPr>
        <w:t xml:space="preserve"> اللهو</w:t>
      </w:r>
      <w:r>
        <w:rPr>
          <w:rtl/>
        </w:rPr>
        <w:t>،</w:t>
      </w:r>
      <w:r w:rsidR="00BB3864">
        <w:rPr>
          <w:rtl/>
        </w:rPr>
        <w:t xml:space="preserve"> والبذاء</w:t>
      </w:r>
      <w:r>
        <w:rPr>
          <w:rtl/>
        </w:rPr>
        <w:t>،</w:t>
      </w:r>
      <w:r w:rsidR="00BB3864">
        <w:rPr>
          <w:rtl/>
        </w:rPr>
        <w:t xml:space="preserve"> وإتيان باب السلطان</w:t>
      </w:r>
      <w:r>
        <w:rPr>
          <w:rtl/>
        </w:rPr>
        <w:t>،</w:t>
      </w:r>
      <w:r w:rsidR="00BB3864">
        <w:rPr>
          <w:rtl/>
        </w:rPr>
        <w:t xml:space="preserve"> وطلب الصيد.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E6557C" w:rsidRDefault="00BB3864" w:rsidP="00E91C93">
      <w:pPr>
        <w:pStyle w:val="libFootnote0"/>
        <w:rPr>
          <w:rtl/>
        </w:rPr>
      </w:pPr>
      <w:r w:rsidRPr="00E6557C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557C">
        <w:rPr>
          <w:rtl/>
        </w:rPr>
        <w:t>217</w:t>
      </w:r>
      <w:r>
        <w:rPr>
          <w:rtl/>
        </w:rPr>
        <w:t xml:space="preserve"> / </w:t>
      </w:r>
      <w:r w:rsidRPr="00E6557C">
        <w:rPr>
          <w:rtl/>
        </w:rPr>
        <w:t>536.</w:t>
      </w:r>
    </w:p>
    <w:p w:rsidR="00BB3864" w:rsidRPr="00E6557C" w:rsidRDefault="00BB3864" w:rsidP="00E91C93">
      <w:pPr>
        <w:pStyle w:val="libFootnote0"/>
        <w:rPr>
          <w:rtl/>
        </w:rPr>
      </w:pPr>
      <w:r w:rsidRPr="00E6557C">
        <w:rPr>
          <w:rtl/>
        </w:rPr>
        <w:t>(2) 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557C">
        <w:rPr>
          <w:rtl/>
        </w:rPr>
        <w:t>235</w:t>
      </w:r>
      <w:r>
        <w:rPr>
          <w:rtl/>
        </w:rPr>
        <w:t xml:space="preserve"> / </w:t>
      </w:r>
      <w:r w:rsidRPr="00E6557C">
        <w:rPr>
          <w:rtl/>
        </w:rPr>
        <w:t>840.</w:t>
      </w:r>
    </w:p>
    <w:p w:rsidR="00BB3864" w:rsidRPr="00E6557C" w:rsidRDefault="00BB3864" w:rsidP="00E91C93">
      <w:pPr>
        <w:pStyle w:val="libFootnote0"/>
        <w:rPr>
          <w:rtl/>
        </w:rPr>
      </w:pPr>
      <w:r w:rsidRPr="00E6557C">
        <w:rPr>
          <w:rtl/>
        </w:rPr>
        <w:t>(3)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557C">
        <w:rPr>
          <w:rtl/>
        </w:rPr>
        <w:t>437</w:t>
      </w:r>
      <w:r>
        <w:rPr>
          <w:rtl/>
        </w:rPr>
        <w:t xml:space="preserve"> / </w:t>
      </w:r>
      <w:r w:rsidRPr="00E6557C">
        <w:rPr>
          <w:rtl/>
        </w:rPr>
        <w:t>4.</w:t>
      </w:r>
    </w:p>
    <w:p w:rsidR="00BB3864" w:rsidRPr="00E6557C" w:rsidRDefault="00BB3864" w:rsidP="00E91C93">
      <w:pPr>
        <w:pStyle w:val="libFootnote0"/>
        <w:rPr>
          <w:rtl/>
        </w:rPr>
      </w:pPr>
      <w:r w:rsidRPr="00E6557C">
        <w:rPr>
          <w:rtl/>
        </w:rPr>
        <w:t>(4)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557C">
        <w:rPr>
          <w:rtl/>
        </w:rPr>
        <w:t>371</w:t>
      </w:r>
      <w:r>
        <w:rPr>
          <w:rtl/>
        </w:rPr>
        <w:t xml:space="preserve"> / </w:t>
      </w:r>
      <w:r w:rsidRPr="00E6557C">
        <w:rPr>
          <w:rtl/>
        </w:rPr>
        <w:t>129.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288 / 1314.</w:t>
      </w:r>
    </w:p>
    <w:p w:rsidR="00BB3864" w:rsidRPr="00E6557C" w:rsidRDefault="00BB3864" w:rsidP="00717C46">
      <w:pPr>
        <w:pStyle w:val="libFootnote0"/>
        <w:rPr>
          <w:rtl/>
        </w:rPr>
      </w:pPr>
      <w:r w:rsidRPr="00E6557C">
        <w:rPr>
          <w:rtl/>
        </w:rPr>
        <w:t>(</w:t>
      </w:r>
      <w:r w:rsidR="00717C46">
        <w:rPr>
          <w:rFonts w:hint="cs"/>
          <w:rtl/>
        </w:rPr>
        <w:t>5</w:t>
      </w:r>
      <w:r w:rsidRPr="00E6557C">
        <w:rPr>
          <w:rtl/>
        </w:rPr>
        <w:t>) تقدم في الحديث 2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Fonts w:hint="cs"/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277 / 63</w:t>
      </w:r>
      <w:r w:rsidR="00EC1548">
        <w:rPr>
          <w:rtl/>
        </w:rPr>
        <w:t>،</w:t>
      </w:r>
      <w:r>
        <w:rPr>
          <w:rtl/>
        </w:rPr>
        <w:t xml:space="preserve"> تقدم ما يدل على ذلك في الباب 8 من هذه الأبواب</w:t>
      </w:r>
      <w:r w:rsidR="00EC1548">
        <w:rPr>
          <w:rtl/>
        </w:rPr>
        <w:t>،</w:t>
      </w:r>
      <w:r>
        <w:rPr>
          <w:rtl/>
        </w:rPr>
        <w:t xml:space="preserve"> ويأتي في الحديث 3 من الباب 4 من </w:t>
      </w:r>
      <w:r>
        <w:rPr>
          <w:rFonts w:hint="cs"/>
          <w:rtl/>
        </w:rPr>
        <w:t>أ</w:t>
      </w:r>
      <w:r>
        <w:rPr>
          <w:rtl/>
        </w:rPr>
        <w:t>بواب من يصح منه الصوم</w:t>
      </w:r>
      <w:r w:rsidR="00EC1548">
        <w:rPr>
          <w:rtl/>
        </w:rPr>
        <w:t>،</w:t>
      </w:r>
      <w:r>
        <w:rPr>
          <w:rtl/>
        </w:rPr>
        <w:t xml:space="preserve"> وفي الحديث 3 من الباب 68 من </w:t>
      </w:r>
      <w:r>
        <w:rPr>
          <w:rFonts w:hint="cs"/>
          <w:rtl/>
        </w:rPr>
        <w:t>أ</w:t>
      </w:r>
      <w:r>
        <w:rPr>
          <w:rtl/>
        </w:rPr>
        <w:t>بواب آداب السفر.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642" w:name="_Toc278688303"/>
      <w:bookmarkStart w:id="1643" w:name="_Toc301887104"/>
      <w:bookmarkStart w:id="1644" w:name="_Toc375212555"/>
      <w:bookmarkStart w:id="1645" w:name="_Toc375215235"/>
      <w:bookmarkStart w:id="1646" w:name="_Toc262664299"/>
      <w:r>
        <w:rPr>
          <w:rtl/>
        </w:rPr>
        <w:lastRenderedPageBreak/>
        <w:t>10</w:t>
      </w:r>
      <w:r w:rsidR="00EC1548">
        <w:rPr>
          <w:rtl/>
        </w:rPr>
        <w:t xml:space="preserve"> - </w:t>
      </w:r>
      <w:r>
        <w:rPr>
          <w:rtl/>
        </w:rPr>
        <w:t>باب وجوب التقصير وال</w:t>
      </w:r>
      <w:r>
        <w:rPr>
          <w:rFonts w:hint="cs"/>
          <w:rtl/>
        </w:rPr>
        <w:t>إِ</w:t>
      </w:r>
      <w:r>
        <w:rPr>
          <w:rtl/>
        </w:rPr>
        <w:t xml:space="preserve">فطار على من خرج لتشييع مؤمن </w:t>
      </w:r>
      <w:r>
        <w:rPr>
          <w:rFonts w:hint="cs"/>
          <w:rtl/>
        </w:rPr>
        <w:t>أ</w:t>
      </w:r>
      <w:r>
        <w:rPr>
          <w:rtl/>
        </w:rPr>
        <w:t>و</w:t>
      </w:r>
      <w:bookmarkStart w:id="1647" w:name="_Toc278688304"/>
      <w:bookmarkStart w:id="1648" w:name="_Toc301887105"/>
      <w:bookmarkEnd w:id="1642"/>
      <w:bookmarkEnd w:id="1643"/>
      <w:r>
        <w:rPr>
          <w:rFonts w:hint="cs"/>
          <w:rtl/>
        </w:rPr>
        <w:t xml:space="preserve"> </w:t>
      </w:r>
      <w:r>
        <w:rPr>
          <w:rtl/>
        </w:rPr>
        <w:t>استقباله دون الظالم</w:t>
      </w:r>
      <w:r w:rsidR="00EC1548">
        <w:rPr>
          <w:rtl/>
        </w:rPr>
        <w:t>،</w:t>
      </w:r>
      <w:r>
        <w:rPr>
          <w:rtl/>
        </w:rPr>
        <w:t xml:space="preserve"> واختيار الخروج </w:t>
      </w:r>
      <w:r>
        <w:rPr>
          <w:rFonts w:hint="cs"/>
          <w:rtl/>
        </w:rPr>
        <w:t>ا</w:t>
      </w:r>
      <w:r>
        <w:rPr>
          <w:rtl/>
        </w:rPr>
        <w:t>لى ذلك والقصر على</w:t>
      </w:r>
      <w:bookmarkEnd w:id="1647"/>
      <w:bookmarkEnd w:id="1648"/>
      <w:r>
        <w:rPr>
          <w:rFonts w:hint="cs"/>
          <w:rtl/>
        </w:rPr>
        <w:t xml:space="preserve"> </w:t>
      </w:r>
      <w:bookmarkStart w:id="1649" w:name="_Toc278688305"/>
      <w:bookmarkStart w:id="1650" w:name="_Toc301887106"/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قامة والتمام</w:t>
      </w:r>
      <w:bookmarkEnd w:id="1644"/>
      <w:bookmarkEnd w:id="1645"/>
      <w:bookmarkEnd w:id="1646"/>
      <w:bookmarkEnd w:id="1649"/>
      <w:bookmarkEnd w:id="165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[ 11225 ]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علي بن يقطين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يشي</w:t>
      </w:r>
      <w:r w:rsidR="00BB3864">
        <w:rPr>
          <w:rFonts w:hint="cs"/>
          <w:rtl/>
        </w:rPr>
        <w:t>ّ</w:t>
      </w:r>
      <w:r w:rsidR="00BB3864">
        <w:rPr>
          <w:rtl/>
        </w:rPr>
        <w:t>ع أخاه إلى المكان الذي يجب عليه فيه التقصير وال</w:t>
      </w:r>
      <w:r w:rsidR="00BB3864">
        <w:rPr>
          <w:rFonts w:hint="cs"/>
          <w:rtl/>
        </w:rPr>
        <w:t>إِ</w:t>
      </w:r>
      <w:r w:rsidR="00BB3864">
        <w:rPr>
          <w:rtl/>
        </w:rPr>
        <w:t>فطار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بأس بذلك.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[ 11226 ]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الوش</w:t>
      </w:r>
      <w:r w:rsidR="00BB3864">
        <w:rPr>
          <w:rFonts w:hint="cs"/>
          <w:rtl/>
        </w:rPr>
        <w:t>ّ</w:t>
      </w:r>
      <w:r w:rsidR="00BB3864">
        <w:rPr>
          <w:rtl/>
        </w:rPr>
        <w:t>اء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رجل من أصحابي قد جاءني خبره من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عوص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وذلك في شهر رمضان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أتلق</w:t>
      </w:r>
      <w:r w:rsidR="00BB3864">
        <w:rPr>
          <w:rFonts w:hint="cs"/>
          <w:rtl/>
        </w:rPr>
        <w:t>ّ</w:t>
      </w:r>
      <w:r w:rsidR="00BB3864">
        <w:rPr>
          <w:rtl/>
        </w:rPr>
        <w:t>اه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أتلق</w:t>
      </w:r>
      <w:r w:rsidR="00BB3864">
        <w:rPr>
          <w:rFonts w:hint="cs"/>
          <w:rtl/>
        </w:rPr>
        <w:t>ّ</w:t>
      </w:r>
      <w:r w:rsidR="00BB3864">
        <w:rPr>
          <w:rtl/>
        </w:rPr>
        <w:t>اه و</w:t>
      </w:r>
      <w:r w:rsidR="00BB3864">
        <w:rPr>
          <w:rFonts w:hint="cs"/>
          <w:rtl/>
        </w:rPr>
        <w:t>أ</w:t>
      </w:r>
      <w:r w:rsidR="00BB3864">
        <w:rPr>
          <w:rtl/>
        </w:rPr>
        <w:t>فطر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أتلق</w:t>
      </w:r>
      <w:r w:rsidR="00BB3864">
        <w:rPr>
          <w:rFonts w:hint="cs"/>
          <w:rtl/>
        </w:rPr>
        <w:t>ّ</w:t>
      </w:r>
      <w:r w:rsidR="00BB3864">
        <w:rPr>
          <w:rtl/>
        </w:rPr>
        <w:t>اه وافطر أم أ</w:t>
      </w:r>
      <w:r w:rsidR="00BB3864">
        <w:rPr>
          <w:rFonts w:hint="cs"/>
          <w:rtl/>
        </w:rPr>
        <w:t>ُ</w:t>
      </w:r>
      <w:r w:rsidR="00BB3864">
        <w:rPr>
          <w:rtl/>
        </w:rPr>
        <w:t>قيم وأصوم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تلقاه وأفطر.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الحسين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الحسن بن علي الوش</w:t>
      </w:r>
      <w:r>
        <w:rPr>
          <w:rFonts w:hint="cs"/>
          <w:rtl/>
        </w:rPr>
        <w:t>ّ</w:t>
      </w:r>
      <w:r>
        <w:rPr>
          <w:rtl/>
        </w:rPr>
        <w:t xml:space="preserve">اء نحوه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C1548" w:rsidP="00717C46">
      <w:pPr>
        <w:pStyle w:val="libNormal"/>
        <w:rPr>
          <w:rtl/>
        </w:rPr>
      </w:pPr>
      <w:r>
        <w:rPr>
          <w:rtl/>
        </w:rPr>
        <w:t>[ 11227 ]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وسئل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يخرج يشي</w:t>
      </w:r>
      <w:r w:rsidR="00BB3864">
        <w:rPr>
          <w:rFonts w:hint="cs"/>
          <w:rtl/>
        </w:rPr>
        <w:t>ّ</w:t>
      </w:r>
      <w:r w:rsidR="00BB3864">
        <w:rPr>
          <w:rtl/>
        </w:rPr>
        <w:t>ع أخاه مسيرة يومين أو ثلاثة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 كان في شهر رمضان فليفطر</w:t>
      </w:r>
      <w:r>
        <w:rPr>
          <w:rtl/>
        </w:rPr>
        <w:t>،</w:t>
      </w:r>
      <w:r w:rsidR="00BB3864">
        <w:rPr>
          <w:rtl/>
        </w:rPr>
        <w:t xml:space="preserve"> فقيل</w:t>
      </w:r>
      <w:r>
        <w:rPr>
          <w:rtl/>
        </w:rPr>
        <w:t>: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هما أفضل </w:t>
      </w:r>
      <w:r w:rsidR="00BB3864"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يصوم أو يشيعه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يشي</w:t>
      </w:r>
      <w:r w:rsidR="00BB3864">
        <w:rPr>
          <w:rFonts w:hint="cs"/>
          <w:rtl/>
        </w:rPr>
        <w:t>ّ</w:t>
      </w:r>
      <w:r w:rsidR="00BB3864">
        <w:rPr>
          <w:rtl/>
        </w:rPr>
        <w:t>عه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وضع الصوم عنه إذا شي</w:t>
      </w:r>
      <w:r w:rsidR="00BB3864">
        <w:rPr>
          <w:rFonts w:hint="cs"/>
          <w:rtl/>
        </w:rPr>
        <w:t>ّ</w:t>
      </w:r>
      <w:r w:rsidR="00BB3864">
        <w:rPr>
          <w:rtl/>
        </w:rPr>
        <w:t>عه.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717C46">
      <w:pPr>
        <w:pStyle w:val="libFootnoteCenterBold"/>
        <w:rPr>
          <w:rtl/>
        </w:rPr>
      </w:pPr>
      <w:r>
        <w:rPr>
          <w:rtl/>
        </w:rPr>
        <w:t>الباب 10</w:t>
      </w:r>
    </w:p>
    <w:p w:rsidR="00BB3864" w:rsidRDefault="00BB3864" w:rsidP="00717C46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285 / 1299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30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2</w:t>
      </w:r>
      <w:r w:rsidR="00EC1548">
        <w:rPr>
          <w:rtl/>
        </w:rPr>
        <w:t>:</w:t>
      </w:r>
      <w:r>
        <w:rPr>
          <w:rtl/>
        </w:rPr>
        <w:t xml:space="preserve"> 90 / 402.</w:t>
      </w:r>
    </w:p>
    <w:p w:rsidR="00BB3864" w:rsidRPr="00E6557C" w:rsidRDefault="00BB3864" w:rsidP="00E91C93">
      <w:pPr>
        <w:pStyle w:val="libFootnote0"/>
        <w:rPr>
          <w:rtl/>
        </w:rPr>
      </w:pPr>
      <w:r w:rsidRPr="00E6557C">
        <w:rPr>
          <w:rtl/>
        </w:rPr>
        <w:t>(1) ال</w:t>
      </w:r>
      <w:r>
        <w:rPr>
          <w:rFonts w:hint="cs"/>
          <w:rtl/>
        </w:rPr>
        <w:t>أ</w:t>
      </w:r>
      <w:r w:rsidRPr="00E6557C">
        <w:rPr>
          <w:rtl/>
        </w:rPr>
        <w:t>عوص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557C">
        <w:rPr>
          <w:rtl/>
        </w:rPr>
        <w:t xml:space="preserve">موضع قرب المدينة المنورة على مسافة </w:t>
      </w:r>
      <w:r>
        <w:rPr>
          <w:rFonts w:hint="cs"/>
          <w:rtl/>
        </w:rPr>
        <w:t>أ</w:t>
      </w:r>
      <w:r w:rsidRPr="00E6557C">
        <w:rPr>
          <w:rtl/>
        </w:rPr>
        <w:t>ميال منها « هامش المخطوط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6557C">
        <w:rPr>
          <w:rtl/>
        </w:rPr>
        <w:t>معجم</w:t>
      </w:r>
      <w:r>
        <w:rPr>
          <w:rtl/>
        </w:rPr>
        <w:t xml:space="preserve"> </w:t>
      </w:r>
      <w:r w:rsidRPr="00E6557C">
        <w:rPr>
          <w:rtl/>
        </w:rPr>
        <w:t>البلدان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557C">
        <w:rPr>
          <w:rtl/>
        </w:rPr>
        <w:t>223 ».</w:t>
      </w:r>
    </w:p>
    <w:p w:rsidR="00BB3864" w:rsidRPr="00E6557C" w:rsidRDefault="00BB3864" w:rsidP="00E91C93">
      <w:pPr>
        <w:pStyle w:val="libFootnote0"/>
        <w:rPr>
          <w:rtl/>
        </w:rPr>
      </w:pPr>
      <w:r w:rsidRPr="00E6557C">
        <w:rPr>
          <w:rtl/>
        </w:rPr>
        <w:t>(2) ما بين القوسين ليس في المصدر.</w:t>
      </w:r>
    </w:p>
    <w:p w:rsidR="00BB3864" w:rsidRPr="00E6557C" w:rsidRDefault="00BB3864" w:rsidP="00E91C93">
      <w:pPr>
        <w:pStyle w:val="libFootnote0"/>
        <w:rPr>
          <w:rtl/>
        </w:rPr>
      </w:pPr>
      <w:r w:rsidRPr="00E6557C">
        <w:rPr>
          <w:rtl/>
        </w:rPr>
        <w:t>(3) الكافي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557C">
        <w:rPr>
          <w:rtl/>
        </w:rPr>
        <w:t>129</w:t>
      </w:r>
      <w:r>
        <w:rPr>
          <w:rtl/>
        </w:rPr>
        <w:t xml:space="preserve"> / </w:t>
      </w:r>
      <w:r w:rsidRPr="00E6557C">
        <w:rPr>
          <w:rtl/>
        </w:rPr>
        <w:t>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2</w:t>
      </w:r>
      <w:r w:rsidR="00EC1548">
        <w:rPr>
          <w:rtl/>
        </w:rPr>
        <w:t>:</w:t>
      </w:r>
      <w:r>
        <w:rPr>
          <w:rtl/>
        </w:rPr>
        <w:t xml:space="preserve"> 90 / 401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المقنع في الحديث 5 من الباب 3 من </w:t>
      </w:r>
      <w:r>
        <w:rPr>
          <w:rFonts w:hint="cs"/>
          <w:rtl/>
        </w:rPr>
        <w:t>أ</w:t>
      </w:r>
      <w:r>
        <w:rPr>
          <w:rtl/>
        </w:rPr>
        <w:t>بواب من يصح</w:t>
      </w:r>
      <w:r>
        <w:rPr>
          <w:rFonts w:hint="cs"/>
          <w:rtl/>
        </w:rPr>
        <w:t>ّ</w:t>
      </w:r>
      <w:r>
        <w:rPr>
          <w:rtl/>
        </w:rPr>
        <w:t xml:space="preserve"> منه الصوم.</w:t>
      </w:r>
    </w:p>
    <w:p w:rsidR="00BB3864" w:rsidRPr="00E6557C" w:rsidRDefault="00BB3864" w:rsidP="00717C46">
      <w:pPr>
        <w:pStyle w:val="libFootnote0"/>
        <w:rPr>
          <w:rtl/>
        </w:rPr>
      </w:pPr>
      <w:r w:rsidRPr="00E6557C">
        <w:rPr>
          <w:rtl/>
        </w:rPr>
        <w:t>(</w:t>
      </w:r>
      <w:r w:rsidR="00717C46">
        <w:rPr>
          <w:rFonts w:hint="cs"/>
          <w:rtl/>
        </w:rPr>
        <w:t>4</w:t>
      </w:r>
      <w:r w:rsidRPr="00E6557C">
        <w:rPr>
          <w:rtl/>
        </w:rPr>
        <w:t>) في نسخة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6557C">
        <w:rPr>
          <w:rtl/>
        </w:rPr>
        <w:t>يقيم و « هامش المخطوط ».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717C46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أيضا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717C46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الحسين</w:t>
      </w:r>
      <w:r w:rsidR="00EC1548">
        <w:rPr>
          <w:rtl/>
        </w:rPr>
        <w:t>،</w:t>
      </w:r>
      <w:r>
        <w:rPr>
          <w:rtl/>
        </w:rPr>
        <w:t xml:space="preserve"> عن صفوان بن يحيى</w:t>
      </w:r>
      <w:r w:rsidR="00EC1548">
        <w:rPr>
          <w:rtl/>
        </w:rPr>
        <w:t>،</w:t>
      </w:r>
      <w:r>
        <w:rPr>
          <w:rtl/>
        </w:rPr>
        <w:t xml:space="preserve"> عن العلاء بن رزين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EC1548">
        <w:rPr>
          <w:rtl/>
        </w:rPr>
        <w:t>،</w:t>
      </w:r>
      <w:r>
        <w:rPr>
          <w:rtl/>
        </w:rPr>
        <w:t xml:space="preserve"> عن أحدهما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قد وضعه عنه </w:t>
      </w:r>
      <w:r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5E1A7D">
      <w:pPr>
        <w:pStyle w:val="libNormal"/>
        <w:rPr>
          <w:rtl/>
        </w:rPr>
      </w:pPr>
      <w:r>
        <w:rPr>
          <w:rtl/>
        </w:rPr>
        <w:t>[ 11228 ]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الحسن بن علي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BB3864">
        <w:rPr>
          <w:rStyle w:val="libFootnotenumChar"/>
          <w:rtl/>
        </w:rPr>
        <w:t>(</w:t>
      </w:r>
      <w:r w:rsidR="00717C46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العب</w:t>
      </w:r>
      <w:r w:rsidR="00BB3864">
        <w:rPr>
          <w:rFonts w:hint="cs"/>
          <w:rtl/>
        </w:rPr>
        <w:t>ّ</w:t>
      </w:r>
      <w:r w:rsidR="00BB3864">
        <w:rPr>
          <w:rtl/>
        </w:rPr>
        <w:t>اس بن عامر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الرجل يشي</w:t>
      </w:r>
      <w:r w:rsidR="00BB3864">
        <w:rPr>
          <w:rFonts w:hint="cs"/>
          <w:rtl/>
        </w:rPr>
        <w:t>ّ</w:t>
      </w:r>
      <w:r w:rsidR="00BB3864">
        <w:rPr>
          <w:rtl/>
        </w:rPr>
        <w:t>ع أخاه اليوم واليومين في شهر رمضان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يفطر ويقص</w:t>
      </w:r>
      <w:r w:rsidR="00BB3864">
        <w:rPr>
          <w:rFonts w:hint="cs"/>
          <w:rtl/>
        </w:rPr>
        <w:t>ّ</w:t>
      </w:r>
      <w:r w:rsidR="00BB3864">
        <w:rPr>
          <w:rtl/>
        </w:rPr>
        <w:t>ر ف</w:t>
      </w:r>
      <w:r w:rsidR="00BB3864">
        <w:rPr>
          <w:rFonts w:hint="cs"/>
          <w:rtl/>
        </w:rPr>
        <w:t>إ</w:t>
      </w:r>
      <w:r w:rsidR="00BB3864">
        <w:rPr>
          <w:rtl/>
        </w:rPr>
        <w:t>ن ذلك حق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[ 11229 ]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الحسين بن عثمان</w:t>
      </w:r>
      <w:r>
        <w:rPr>
          <w:rtl/>
        </w:rPr>
        <w:t>،</w:t>
      </w:r>
      <w:r w:rsidR="00BB3864">
        <w:rPr>
          <w:rtl/>
        </w:rPr>
        <w:t xml:space="preserve"> عن إسماعيل بن جابر قال</w:t>
      </w:r>
      <w:r>
        <w:rPr>
          <w:rtl/>
        </w:rPr>
        <w:t>:</w:t>
      </w:r>
      <w:r w:rsidR="00BB3864">
        <w:rPr>
          <w:rtl/>
        </w:rPr>
        <w:t xml:space="preserve"> استأذنت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ونحن نصوم رمضان لنلقى وليدا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بال</w:t>
      </w:r>
      <w:r w:rsidR="00BB3864">
        <w:rPr>
          <w:rFonts w:hint="cs"/>
          <w:rtl/>
        </w:rPr>
        <w:t>أ</w:t>
      </w:r>
      <w:r w:rsidR="00BB3864">
        <w:rPr>
          <w:rtl/>
        </w:rPr>
        <w:t>عوص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تلق</w:t>
      </w:r>
      <w:r w:rsidR="00BB3864">
        <w:rPr>
          <w:rFonts w:hint="cs"/>
          <w:rtl/>
        </w:rPr>
        <w:t>ّ</w:t>
      </w:r>
      <w:r w:rsidR="00BB3864">
        <w:rPr>
          <w:rtl/>
        </w:rPr>
        <w:t>ه وأفطر.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ويمكن حمل الوليد على غير الوليد الوالي الجائر.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[ 11230 ]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أحدهما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شي</w:t>
      </w:r>
      <w:r w:rsidR="00BB3864">
        <w:rPr>
          <w:rFonts w:hint="cs"/>
          <w:rtl/>
        </w:rPr>
        <w:t>ّ</w:t>
      </w:r>
      <w:r w:rsidR="00BB3864">
        <w:rPr>
          <w:rtl/>
        </w:rPr>
        <w:t>ع الرجل أخاه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>هما أفضل</w:t>
      </w:r>
      <w:r>
        <w:rPr>
          <w:rtl/>
        </w:rPr>
        <w:t>،</w:t>
      </w:r>
      <w:r w:rsidR="00BB3864">
        <w:rPr>
          <w:rtl/>
        </w:rPr>
        <w:t xml:space="preserve"> يصوم أو يشي</w:t>
      </w:r>
      <w:r w:rsidR="00BB3864">
        <w:rPr>
          <w:rFonts w:hint="cs"/>
          <w:rtl/>
        </w:rPr>
        <w:t>ّ</w:t>
      </w:r>
      <w:r w:rsidR="00BB3864">
        <w:rPr>
          <w:rtl/>
        </w:rPr>
        <w:t>عه ويفطر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يشي</w:t>
      </w:r>
      <w:r w:rsidR="00BB3864">
        <w:rPr>
          <w:rFonts w:hint="cs"/>
          <w:rtl/>
        </w:rPr>
        <w:t>ّ</w:t>
      </w:r>
      <w:r w:rsidR="00BB3864">
        <w:rPr>
          <w:rtl/>
        </w:rPr>
        <w:t>عه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قد وضعه عنه إذا شي</w:t>
      </w:r>
      <w:r w:rsidR="00BB3864">
        <w:rPr>
          <w:rFonts w:hint="cs"/>
          <w:rtl/>
        </w:rPr>
        <w:t>ّ</w:t>
      </w:r>
      <w:r w:rsidR="00BB3864">
        <w:rPr>
          <w:rtl/>
        </w:rPr>
        <w:t>عه.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[ 11230 ]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6275A" w:rsidRDefault="00BB3864" w:rsidP="00717C46">
      <w:pPr>
        <w:pStyle w:val="libFootnote0"/>
        <w:rPr>
          <w:rtl/>
        </w:rPr>
      </w:pPr>
      <w:r w:rsidRPr="0046275A">
        <w:rPr>
          <w:rtl/>
        </w:rPr>
        <w:t>(</w:t>
      </w:r>
      <w:r w:rsidR="00717C46">
        <w:rPr>
          <w:rFonts w:hint="cs"/>
          <w:rtl/>
        </w:rPr>
        <w:t>1</w:t>
      </w:r>
      <w:r w:rsidRPr="0046275A">
        <w:rPr>
          <w:rtl/>
        </w:rPr>
        <w:t>) المقنع</w:t>
      </w:r>
      <w:r w:rsidR="00EC1548">
        <w:rPr>
          <w:rtl/>
        </w:rPr>
        <w:t>:</w:t>
      </w:r>
      <w:r w:rsidRPr="0046275A">
        <w:rPr>
          <w:rtl/>
        </w:rPr>
        <w:t xml:space="preserve"> 62.</w:t>
      </w:r>
    </w:p>
    <w:p w:rsidR="00BB3864" w:rsidRPr="006F15AC" w:rsidRDefault="00BB3864" w:rsidP="00717C46">
      <w:pPr>
        <w:pStyle w:val="libFootnote0"/>
        <w:rPr>
          <w:rtl/>
        </w:rPr>
      </w:pPr>
      <w:r w:rsidRPr="006F15AC">
        <w:rPr>
          <w:rtl/>
        </w:rPr>
        <w:t>(</w:t>
      </w:r>
      <w:r w:rsidR="00717C46">
        <w:rPr>
          <w:rFonts w:hint="cs"/>
          <w:rtl/>
        </w:rPr>
        <w:t>2</w:t>
      </w:r>
      <w:r w:rsidRPr="006F15AC">
        <w:rPr>
          <w:rtl/>
        </w:rPr>
        <w:t>) الكافي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F15AC">
        <w:rPr>
          <w:rtl/>
        </w:rPr>
        <w:t>129</w:t>
      </w:r>
      <w:r>
        <w:rPr>
          <w:rtl/>
        </w:rPr>
        <w:t xml:space="preserve"> / </w:t>
      </w:r>
      <w:r w:rsidRPr="006F15AC">
        <w:rPr>
          <w:rtl/>
        </w:rPr>
        <w:t>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218 / 540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6F15AC" w:rsidRDefault="00BB3864" w:rsidP="00717C46">
      <w:pPr>
        <w:pStyle w:val="libFootnote0"/>
        <w:rPr>
          <w:rtl/>
        </w:rPr>
      </w:pPr>
      <w:r w:rsidRPr="006F15AC">
        <w:rPr>
          <w:rtl/>
        </w:rPr>
        <w:t>(</w:t>
      </w:r>
      <w:r w:rsidR="00717C46">
        <w:rPr>
          <w:rFonts w:hint="cs"/>
          <w:rtl/>
        </w:rPr>
        <w:t>3</w:t>
      </w:r>
      <w:r w:rsidRPr="006F15AC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F15AC">
        <w:rPr>
          <w:rtl/>
        </w:rPr>
        <w:t>بن.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219 / 544.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219 / 545.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129 / 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علي بن الحكم</w:t>
      </w:r>
      <w:r w:rsidR="00EC1548">
        <w:rPr>
          <w:rtl/>
        </w:rPr>
        <w:t>،</w:t>
      </w:r>
      <w:r>
        <w:rPr>
          <w:rtl/>
        </w:rPr>
        <w:t xml:space="preserve"> عن عمرو بن حفص</w:t>
      </w:r>
      <w:r w:rsidR="00EC1548">
        <w:rPr>
          <w:rtl/>
        </w:rPr>
        <w:t>،</w:t>
      </w:r>
      <w:r>
        <w:rPr>
          <w:rtl/>
        </w:rPr>
        <w:t xml:space="preserve"> عن سعيد بن يسار قال</w:t>
      </w:r>
      <w:r w:rsidR="00EC1548">
        <w:rPr>
          <w:rtl/>
        </w:rPr>
        <w:t>:</w:t>
      </w:r>
      <w:r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الرجل يشي</w:t>
      </w:r>
      <w:r>
        <w:rPr>
          <w:rFonts w:hint="cs"/>
          <w:rtl/>
        </w:rPr>
        <w:t>ّ</w:t>
      </w:r>
      <w:r>
        <w:rPr>
          <w:rtl/>
        </w:rPr>
        <w:t>ع أخاه في شهر رمضان فيبلغ مسيرة يوم</w:t>
      </w:r>
      <w:r w:rsidR="00EC1548">
        <w:rPr>
          <w:rtl/>
        </w:rPr>
        <w:t>،</w:t>
      </w:r>
      <w:r>
        <w:rPr>
          <w:rtl/>
        </w:rPr>
        <w:t xml:space="preserve"> أو مع رجل من إخوانه</w:t>
      </w:r>
      <w:r w:rsidR="00EC1548">
        <w:rPr>
          <w:rtl/>
        </w:rPr>
        <w:t>،</w:t>
      </w:r>
      <w:r>
        <w:rPr>
          <w:rtl/>
        </w:rPr>
        <w:t xml:space="preserve"> أيفطر أو يصوم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يفطر.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[ 11232 ]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 حميد بن زياد</w:t>
      </w:r>
      <w:r>
        <w:rPr>
          <w:rtl/>
        </w:rPr>
        <w:t>،</w:t>
      </w:r>
      <w:r w:rsidR="00BB3864">
        <w:rPr>
          <w:rtl/>
        </w:rPr>
        <w:t xml:space="preserve"> عن ابن سماعة</w:t>
      </w:r>
      <w:r>
        <w:rPr>
          <w:rtl/>
        </w:rPr>
        <w:t>،</w:t>
      </w:r>
      <w:r w:rsidR="00BB3864">
        <w:rPr>
          <w:rtl/>
        </w:rPr>
        <w:t xml:space="preserve"> عن عد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5E1A7D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الرجل يشي</w:t>
      </w:r>
      <w:r w:rsidR="00BB3864">
        <w:rPr>
          <w:rFonts w:hint="cs"/>
          <w:rtl/>
        </w:rPr>
        <w:t>ّ</w:t>
      </w:r>
      <w:r w:rsidR="00BB3864">
        <w:rPr>
          <w:rtl/>
        </w:rPr>
        <w:t>ع أخاه في شهر رمضان اليوم واليومين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يفطر ويقضي</w:t>
      </w:r>
      <w:r>
        <w:rPr>
          <w:rtl/>
        </w:rPr>
        <w:t>،</w:t>
      </w:r>
      <w:r w:rsidR="00BB3864">
        <w:rPr>
          <w:rtl/>
        </w:rPr>
        <w:t xml:space="preserve"> قيل له</w:t>
      </w:r>
      <w:r>
        <w:rPr>
          <w:rtl/>
        </w:rPr>
        <w:t>:</w:t>
      </w:r>
      <w:r w:rsidR="00BB3864">
        <w:rPr>
          <w:rtl/>
        </w:rPr>
        <w:t xml:space="preserve"> فذلك أفضل أو يقيم ولا يشي</w:t>
      </w:r>
      <w:r w:rsidR="00BB3864">
        <w:rPr>
          <w:rFonts w:hint="cs"/>
          <w:rtl/>
        </w:rPr>
        <w:t>ّ</w:t>
      </w:r>
      <w:r w:rsidR="00BB3864">
        <w:rPr>
          <w:rtl/>
        </w:rPr>
        <w:t>عه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يشي</w:t>
      </w:r>
      <w:r w:rsidR="00BB3864">
        <w:rPr>
          <w:rFonts w:hint="cs"/>
          <w:rtl/>
        </w:rPr>
        <w:t>ّ</w:t>
      </w:r>
      <w:r w:rsidR="00BB3864">
        <w:rPr>
          <w:rtl/>
        </w:rPr>
        <w:t>عه ويفطر ف</w:t>
      </w:r>
      <w:r w:rsidR="00BB3864">
        <w:rPr>
          <w:rFonts w:hint="cs"/>
          <w:rtl/>
        </w:rPr>
        <w:t>إ</w:t>
      </w:r>
      <w:r w:rsidR="00BB3864">
        <w:rPr>
          <w:rtl/>
        </w:rPr>
        <w:t>ن ذلك حق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وخصوصاً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الصوم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651" w:name="_Toc278688306"/>
      <w:bookmarkStart w:id="1652" w:name="_Toc301887107"/>
      <w:bookmarkStart w:id="1653" w:name="_Toc375212556"/>
      <w:bookmarkStart w:id="1654" w:name="_Toc375215236"/>
      <w:bookmarkStart w:id="1655" w:name="_Toc262664300"/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باب وجوب ال</w:t>
      </w:r>
      <w:r>
        <w:rPr>
          <w:rFonts w:hint="cs"/>
          <w:rtl/>
        </w:rPr>
        <w:t>إِ</w:t>
      </w:r>
      <w:r>
        <w:rPr>
          <w:rtl/>
        </w:rPr>
        <w:t>تمام على المكاري والجم</w:t>
      </w:r>
      <w:r>
        <w:rPr>
          <w:rFonts w:hint="cs"/>
          <w:rtl/>
        </w:rPr>
        <w:t>ّ</w:t>
      </w:r>
      <w:r>
        <w:rPr>
          <w:rtl/>
        </w:rPr>
        <w:t>ال والملا</w:t>
      </w:r>
      <w:r>
        <w:rPr>
          <w:rFonts w:hint="cs"/>
          <w:rtl/>
        </w:rPr>
        <w:t>ّ</w:t>
      </w:r>
      <w:r>
        <w:rPr>
          <w:rtl/>
        </w:rPr>
        <w:t>ح والبريد</w:t>
      </w:r>
      <w:bookmarkEnd w:id="1651"/>
      <w:bookmarkEnd w:id="1652"/>
      <w:r>
        <w:rPr>
          <w:rFonts w:hint="cs"/>
          <w:rtl/>
        </w:rPr>
        <w:t xml:space="preserve"> </w:t>
      </w:r>
      <w:bookmarkStart w:id="1656" w:name="_Toc278688307"/>
      <w:bookmarkStart w:id="1657" w:name="_Toc301887108"/>
      <w:r>
        <w:rPr>
          <w:rtl/>
        </w:rPr>
        <w:t>والراعي والجابي والتاجر والبدوي مع عدم ال</w:t>
      </w:r>
      <w:r>
        <w:rPr>
          <w:rFonts w:hint="cs"/>
          <w:rtl/>
        </w:rPr>
        <w:t>إِ</w:t>
      </w:r>
      <w:r>
        <w:rPr>
          <w:rtl/>
        </w:rPr>
        <w:t>قامة</w:t>
      </w:r>
      <w:bookmarkEnd w:id="1653"/>
      <w:bookmarkEnd w:id="1654"/>
      <w:bookmarkEnd w:id="1655"/>
      <w:bookmarkEnd w:id="1656"/>
      <w:bookmarkEnd w:id="1657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[ 11233 ]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هشام بن الحكم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المكاري والجم</w:t>
      </w:r>
      <w:r w:rsidR="00BB3864">
        <w:rPr>
          <w:rFonts w:hint="cs"/>
          <w:rtl/>
        </w:rPr>
        <w:t>ّ</w:t>
      </w:r>
      <w:r w:rsidR="00BB3864">
        <w:rPr>
          <w:rtl/>
        </w:rPr>
        <w:t>ال الذي يختلف وليس له مقام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ويصوم شهر رمضان.</w:t>
      </w:r>
    </w:p>
    <w:p w:rsidR="00EC1548" w:rsidRDefault="00BB3864" w:rsidP="005E1A7D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5E1A7D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129 / 7.</w:t>
      </w:r>
    </w:p>
    <w:p w:rsidR="00BB3864" w:rsidRPr="006F15AC" w:rsidRDefault="00BB3864" w:rsidP="00E91C93">
      <w:pPr>
        <w:pStyle w:val="libFootnote0"/>
        <w:rPr>
          <w:rtl/>
        </w:rPr>
      </w:pPr>
      <w:r w:rsidRPr="006F15AC">
        <w:rPr>
          <w:rtl/>
        </w:rPr>
        <w:t xml:space="preserve">(1) تقدم في </w:t>
      </w:r>
      <w:r>
        <w:rPr>
          <w:rFonts w:hint="cs"/>
          <w:rtl/>
        </w:rPr>
        <w:t>أ</w:t>
      </w:r>
      <w:r w:rsidRPr="006F15AC">
        <w:rPr>
          <w:rtl/>
        </w:rPr>
        <w:t>كثر</w:t>
      </w:r>
      <w:r>
        <w:rPr>
          <w:rtl/>
        </w:rPr>
        <w:t xml:space="preserve"> الأبواب </w:t>
      </w:r>
      <w:r w:rsidRPr="006F15AC">
        <w:rPr>
          <w:rtl/>
        </w:rPr>
        <w:t>السابقة.</w:t>
      </w:r>
    </w:p>
    <w:p w:rsidR="00BB3864" w:rsidRPr="006F15AC" w:rsidRDefault="00BB3864" w:rsidP="00E91C93">
      <w:pPr>
        <w:pStyle w:val="libFootnote0"/>
        <w:rPr>
          <w:rtl/>
        </w:rPr>
      </w:pPr>
      <w:r w:rsidRPr="006F15AC">
        <w:rPr>
          <w:rtl/>
        </w:rPr>
        <w:t>(2) تقدم في الحديث 7 من الباب 9 من هذه ال</w:t>
      </w:r>
      <w:r>
        <w:rPr>
          <w:rFonts w:hint="cs"/>
          <w:rtl/>
        </w:rPr>
        <w:t>أ</w:t>
      </w:r>
      <w:r w:rsidRPr="006F15AC">
        <w:rPr>
          <w:rtl/>
        </w:rPr>
        <w:t>بواب.</w:t>
      </w:r>
    </w:p>
    <w:p w:rsidR="00BB3864" w:rsidRPr="006F15AC" w:rsidRDefault="00BB3864" w:rsidP="00E91C93">
      <w:pPr>
        <w:pStyle w:val="libFootnote0"/>
        <w:rPr>
          <w:rtl/>
        </w:rPr>
      </w:pPr>
      <w:r w:rsidRPr="006F15AC">
        <w:rPr>
          <w:rtl/>
        </w:rPr>
        <w:t xml:space="preserve">(3) يأتي في الحديث 5 من الباب 3 من </w:t>
      </w:r>
      <w:r>
        <w:rPr>
          <w:rFonts w:hint="cs"/>
          <w:rtl/>
        </w:rPr>
        <w:t>أ</w:t>
      </w:r>
      <w:r w:rsidRPr="006F15AC">
        <w:rPr>
          <w:rtl/>
        </w:rPr>
        <w:t>بواب من يصح منه الصوم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6F15AC">
        <w:rPr>
          <w:rtl/>
        </w:rPr>
        <w:t>ويأتي ما يدل عليه بعمومه</w:t>
      </w:r>
      <w:r>
        <w:rPr>
          <w:rtl/>
        </w:rPr>
        <w:t xml:space="preserve"> </w:t>
      </w:r>
      <w:r w:rsidRPr="006F15AC">
        <w:rPr>
          <w:rtl/>
        </w:rPr>
        <w:t>في الحديث 11 من الباب 11 من هذه ال</w:t>
      </w:r>
      <w:r>
        <w:rPr>
          <w:rFonts w:hint="cs"/>
          <w:rtl/>
        </w:rPr>
        <w:t>أ</w:t>
      </w:r>
      <w:r w:rsidRPr="006F15AC">
        <w:rPr>
          <w:rtl/>
        </w:rPr>
        <w:t>بواب.</w:t>
      </w:r>
    </w:p>
    <w:p w:rsidR="00BB3864" w:rsidRDefault="00BB3864" w:rsidP="005E1A7D">
      <w:pPr>
        <w:pStyle w:val="libFootnoteCenterBold"/>
        <w:rPr>
          <w:rtl/>
        </w:rPr>
      </w:pPr>
      <w:r>
        <w:rPr>
          <w:rtl/>
        </w:rPr>
        <w:t>الباب 11</w:t>
      </w:r>
    </w:p>
    <w:p w:rsidR="00BB3864" w:rsidRDefault="00BB3864" w:rsidP="005E1A7D">
      <w:pPr>
        <w:pStyle w:val="libFootnoteCenterBold"/>
        <w:rPr>
          <w:rtl/>
        </w:rPr>
      </w:pPr>
      <w:r>
        <w:rPr>
          <w:rtl/>
        </w:rPr>
        <w:t>فيه 12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128 / 1.</w:t>
      </w:r>
    </w:p>
    <w:p w:rsidR="00BB3864" w:rsidRPr="006F15AC" w:rsidRDefault="00BB3864" w:rsidP="005E1A7D">
      <w:pPr>
        <w:pStyle w:val="libFootnote0"/>
        <w:rPr>
          <w:rtl/>
        </w:rPr>
      </w:pPr>
      <w:r w:rsidRPr="006F15AC">
        <w:rPr>
          <w:rtl/>
        </w:rPr>
        <w:t>(</w:t>
      </w:r>
      <w:r w:rsidR="005E1A7D">
        <w:rPr>
          <w:rFonts w:hint="cs"/>
          <w:rtl/>
        </w:rPr>
        <w:t>4</w:t>
      </w:r>
      <w:r w:rsidRPr="006F15AC">
        <w:rPr>
          <w:rtl/>
        </w:rPr>
        <w:t>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F15AC">
        <w:rPr>
          <w:rtl/>
        </w:rPr>
        <w:t>218</w:t>
      </w:r>
      <w:r>
        <w:rPr>
          <w:rtl/>
        </w:rPr>
        <w:t xml:space="preserve"> / </w:t>
      </w:r>
      <w:r w:rsidRPr="006F15AC">
        <w:rPr>
          <w:rtl/>
        </w:rPr>
        <w:t>634.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[ 11234 ]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محمد بن عيسى</w:t>
      </w:r>
      <w:r>
        <w:rPr>
          <w:rtl/>
        </w:rPr>
        <w:t>،</w:t>
      </w:r>
      <w:r w:rsidR="00BB3864">
        <w:rPr>
          <w:rtl/>
        </w:rPr>
        <w:t xml:space="preserve"> 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 قال</w:t>
      </w:r>
      <w:r>
        <w:rPr>
          <w:rtl/>
        </w:rPr>
        <w:t>:</w:t>
      </w:r>
      <w:r w:rsidR="00BB3864">
        <w:rPr>
          <w:rtl/>
        </w:rPr>
        <w:t xml:space="preserve"> قال أبو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أربعة قد يجب عليهم التمام في سفر كانوا أو حضر</w:t>
      </w:r>
      <w:r>
        <w:rPr>
          <w:rtl/>
        </w:rPr>
        <w:t>:</w:t>
      </w:r>
      <w:r w:rsidR="00BB3864">
        <w:rPr>
          <w:rtl/>
        </w:rPr>
        <w:t xml:space="preserve"> المكاري</w:t>
      </w:r>
      <w:r>
        <w:rPr>
          <w:rtl/>
        </w:rPr>
        <w:t>،</w:t>
      </w:r>
      <w:r w:rsidR="00BB3864">
        <w:rPr>
          <w:rtl/>
        </w:rPr>
        <w:t xml:space="preserve"> والكري</w:t>
      </w:r>
      <w:r>
        <w:rPr>
          <w:rtl/>
        </w:rPr>
        <w:t>،</w:t>
      </w:r>
      <w:r w:rsidR="00BB3864">
        <w:rPr>
          <w:rtl/>
        </w:rPr>
        <w:t xml:space="preserve"> والراعي</w:t>
      </w:r>
      <w:r>
        <w:rPr>
          <w:rtl/>
        </w:rPr>
        <w:t>،</w:t>
      </w:r>
      <w:r w:rsidR="00BB3864">
        <w:rPr>
          <w:rtl/>
        </w:rPr>
        <w:t xml:space="preserve"> والاشتقان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عملهم.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وبإسناده عن </w:t>
      </w:r>
      <w:r>
        <w:rPr>
          <w:rFonts w:hint="cs"/>
          <w:rtl/>
        </w:rPr>
        <w:t>أ</w:t>
      </w:r>
      <w:r>
        <w:rPr>
          <w:rtl/>
        </w:rPr>
        <w:t>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بإسناده عن زرارة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علي بن موسى الكميداني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ترك لفظ قد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[ 11235 ]</w:t>
      </w:r>
      <w:r w:rsidR="00BB3864">
        <w:rPr>
          <w:rtl/>
        </w:rPr>
        <w:t xml:space="preserve"> 3</w:t>
      </w:r>
      <w:r>
        <w:rPr>
          <w:rtl/>
        </w:rPr>
        <w:t xml:space="preserve"> - </w:t>
      </w:r>
      <w:r w:rsidR="00BB3864">
        <w:rPr>
          <w:rtl/>
        </w:rPr>
        <w:t>قال الصدوق</w:t>
      </w:r>
      <w:r>
        <w:rPr>
          <w:rtl/>
        </w:rPr>
        <w:t>:</w:t>
      </w:r>
      <w:r w:rsidR="00BB3864">
        <w:rPr>
          <w:rtl/>
        </w:rPr>
        <w:t xml:space="preserve"> وروي</w:t>
      </w:r>
      <w:r>
        <w:rPr>
          <w:rtl/>
        </w:rPr>
        <w:t>:</w:t>
      </w:r>
      <w:r w:rsidR="00BB3864">
        <w:rPr>
          <w:rtl/>
        </w:rPr>
        <w:t xml:space="preserve"> الملا</w:t>
      </w:r>
      <w:r w:rsidR="00BB3864">
        <w:rPr>
          <w:rFonts w:hint="cs"/>
          <w:rtl/>
        </w:rPr>
        <w:t>ّ</w:t>
      </w:r>
      <w:r w:rsidR="00BB3864">
        <w:rPr>
          <w:rtl/>
        </w:rPr>
        <w:t>ح</w:t>
      </w:r>
      <w:r>
        <w:rPr>
          <w:rtl/>
        </w:rPr>
        <w:t>،</w:t>
      </w:r>
      <w:r w:rsidR="00BB3864">
        <w:rPr>
          <w:rtl/>
        </w:rPr>
        <w:t xml:space="preserve"> والاشتقان</w:t>
      </w:r>
      <w:r>
        <w:rPr>
          <w:rtl/>
        </w:rPr>
        <w:t>:</w:t>
      </w:r>
      <w:r w:rsidR="00BB3864">
        <w:rPr>
          <w:rtl/>
        </w:rPr>
        <w:t xml:space="preserve"> البريد.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[ 11236 ]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5E1A7D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5E1A7D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ليس على الملاحين في سفينتهم تقصير</w:t>
      </w:r>
      <w:r>
        <w:rPr>
          <w:rtl/>
        </w:rPr>
        <w:t>،</w:t>
      </w:r>
      <w:r w:rsidR="00BB3864">
        <w:rPr>
          <w:rtl/>
        </w:rPr>
        <w:t xml:space="preserve"> ولا على المكاري والجم</w:t>
      </w:r>
      <w:r w:rsidR="00BB3864">
        <w:rPr>
          <w:rFonts w:hint="cs"/>
          <w:rtl/>
        </w:rPr>
        <w:t>ّ</w:t>
      </w:r>
      <w:r w:rsidR="00BB3864">
        <w:rPr>
          <w:rtl/>
        </w:rPr>
        <w:t>ال.</w:t>
      </w:r>
    </w:p>
    <w:p w:rsidR="00BB3864" w:rsidRDefault="00BB3864" w:rsidP="005E1A7D">
      <w:pPr>
        <w:pStyle w:val="libNormal"/>
        <w:rPr>
          <w:rtl/>
        </w:rPr>
      </w:pPr>
      <w:r>
        <w:rPr>
          <w:rtl/>
        </w:rPr>
        <w:t>ورواه الصدوق بإسناده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5E1A7D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[ 11237 ]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علي بن إبراهيم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436 / 1.</w:t>
      </w:r>
    </w:p>
    <w:p w:rsidR="00BB3864" w:rsidRPr="00696A73" w:rsidRDefault="00BB3864" w:rsidP="00E91C93">
      <w:pPr>
        <w:pStyle w:val="libFootnote0"/>
        <w:rPr>
          <w:rtl/>
        </w:rPr>
      </w:pPr>
      <w:r w:rsidRPr="00696A73">
        <w:rPr>
          <w:rtl/>
        </w:rPr>
        <w:t>(1) ال</w:t>
      </w:r>
      <w:r>
        <w:rPr>
          <w:rFonts w:hint="cs"/>
          <w:rtl/>
        </w:rPr>
        <w:t>أ</w:t>
      </w:r>
      <w:r w:rsidRPr="00696A73">
        <w:rPr>
          <w:rtl/>
        </w:rPr>
        <w:t>شتقان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96A73">
        <w:rPr>
          <w:rtl/>
        </w:rPr>
        <w:t>البريد</w:t>
      </w:r>
      <w:r w:rsidRPr="005E1A7D">
        <w:rPr>
          <w:rtl/>
        </w:rPr>
        <w:t>. ( مجمع</w:t>
      </w:r>
      <w:r w:rsidRPr="00696A73">
        <w:rPr>
          <w:rtl/>
        </w:rPr>
        <w:t xml:space="preserve"> البحرين 6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E1A7D">
        <w:rPr>
          <w:rtl/>
        </w:rPr>
        <w:t>272 ).</w:t>
      </w:r>
    </w:p>
    <w:p w:rsidR="00BB3864" w:rsidRPr="00696A73" w:rsidRDefault="00BB3864" w:rsidP="00E91C93">
      <w:pPr>
        <w:pStyle w:val="libFootnote0"/>
        <w:rPr>
          <w:rtl/>
        </w:rPr>
      </w:pPr>
      <w:r w:rsidRPr="00696A73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96A73">
        <w:rPr>
          <w:rtl/>
        </w:rPr>
        <w:t>215</w:t>
      </w:r>
      <w:r>
        <w:rPr>
          <w:rtl/>
        </w:rPr>
        <w:t xml:space="preserve"> / </w:t>
      </w:r>
      <w:r w:rsidRPr="00696A73">
        <w:rPr>
          <w:rtl/>
        </w:rPr>
        <w:t>526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696A73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96A73">
        <w:rPr>
          <w:rtl/>
        </w:rPr>
        <w:t>232</w:t>
      </w:r>
      <w:r>
        <w:rPr>
          <w:rtl/>
        </w:rPr>
        <w:t xml:space="preserve"> / </w:t>
      </w:r>
      <w:r w:rsidRPr="00696A73">
        <w:rPr>
          <w:rtl/>
        </w:rPr>
        <w:t>828.</w:t>
      </w:r>
    </w:p>
    <w:p w:rsidR="00BB3864" w:rsidRPr="00696A73" w:rsidRDefault="00BB3864" w:rsidP="00E91C93">
      <w:pPr>
        <w:pStyle w:val="libFootnote0"/>
        <w:rPr>
          <w:rtl/>
        </w:rPr>
      </w:pPr>
      <w:r w:rsidRPr="00696A73">
        <w:rPr>
          <w:rtl/>
        </w:rPr>
        <w:t>(3)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96A73">
        <w:rPr>
          <w:rtl/>
        </w:rPr>
        <w:t>281</w:t>
      </w:r>
      <w:r>
        <w:rPr>
          <w:rtl/>
        </w:rPr>
        <w:t xml:space="preserve"> / </w:t>
      </w:r>
      <w:r w:rsidRPr="00696A73">
        <w:rPr>
          <w:rtl/>
        </w:rPr>
        <w:t>1276.</w:t>
      </w:r>
    </w:p>
    <w:p w:rsidR="00BB3864" w:rsidRPr="00696A73" w:rsidRDefault="00BB3864" w:rsidP="00E91C93">
      <w:pPr>
        <w:pStyle w:val="libFootnote0"/>
        <w:rPr>
          <w:rtl/>
        </w:rPr>
      </w:pPr>
      <w:r w:rsidRPr="00696A73">
        <w:rPr>
          <w:rtl/>
        </w:rPr>
        <w:t>(4) الخصال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96A73">
        <w:rPr>
          <w:rtl/>
        </w:rPr>
        <w:t>252</w:t>
      </w:r>
      <w:r>
        <w:rPr>
          <w:rtl/>
        </w:rPr>
        <w:t xml:space="preserve"> / </w:t>
      </w:r>
      <w:r w:rsidRPr="00696A73">
        <w:rPr>
          <w:rtl/>
        </w:rPr>
        <w:t>122.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281 / 1276.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437 / 2.</w:t>
      </w:r>
    </w:p>
    <w:p w:rsidR="00BB3864" w:rsidRPr="00696A73" w:rsidRDefault="00BB3864" w:rsidP="005E1A7D">
      <w:pPr>
        <w:pStyle w:val="libFootnote0"/>
        <w:rPr>
          <w:rtl/>
        </w:rPr>
      </w:pPr>
      <w:r w:rsidRPr="00696A73">
        <w:rPr>
          <w:rtl/>
        </w:rPr>
        <w:t>(</w:t>
      </w:r>
      <w:r w:rsidR="005E1A7D">
        <w:rPr>
          <w:rFonts w:hint="cs"/>
          <w:rtl/>
        </w:rPr>
        <w:t>5</w:t>
      </w:r>
      <w:r w:rsidRPr="00696A73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96A73">
        <w:rPr>
          <w:rtl/>
        </w:rPr>
        <w:t>281</w:t>
      </w:r>
      <w:r>
        <w:rPr>
          <w:rtl/>
        </w:rPr>
        <w:t xml:space="preserve"> / </w:t>
      </w:r>
      <w:r w:rsidRPr="00696A73">
        <w:rPr>
          <w:rtl/>
        </w:rPr>
        <w:t>1277.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438 / 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EC1548">
        <w:rPr>
          <w:rtl/>
        </w:rPr>
        <w:t>:</w:t>
      </w:r>
      <w:r>
        <w:rPr>
          <w:rtl/>
        </w:rPr>
        <w:t xml:space="preserve"> سألته عن الملا</w:t>
      </w:r>
      <w:r>
        <w:rPr>
          <w:rFonts w:hint="cs"/>
          <w:rtl/>
        </w:rPr>
        <w:t>ّ</w:t>
      </w:r>
      <w:r>
        <w:rPr>
          <w:rtl/>
        </w:rPr>
        <w:t>حين وال</w:t>
      </w:r>
      <w:r>
        <w:rPr>
          <w:rFonts w:hint="cs"/>
          <w:rtl/>
        </w:rPr>
        <w:t>أ</w:t>
      </w:r>
      <w:r>
        <w:rPr>
          <w:rtl/>
        </w:rPr>
        <w:t>عراب</w:t>
      </w:r>
      <w:r w:rsidR="00EC1548">
        <w:rPr>
          <w:rtl/>
        </w:rPr>
        <w:t>،</w:t>
      </w:r>
      <w:r>
        <w:rPr>
          <w:rtl/>
        </w:rPr>
        <w:t xml:space="preserve"> هل عليهم تقصير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لا</w:t>
      </w:r>
      <w:r w:rsidR="00EC1548">
        <w:rPr>
          <w:rtl/>
        </w:rPr>
        <w:t>،</w:t>
      </w:r>
      <w:r>
        <w:rPr>
          <w:rtl/>
        </w:rPr>
        <w:t xml:space="preserve"> بيوتهم معهم.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[ 11238 ]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سليمان بن جعفر الجعفري</w:t>
      </w:r>
      <w:r>
        <w:rPr>
          <w:rtl/>
        </w:rPr>
        <w:t>،</w:t>
      </w:r>
      <w:r w:rsidR="00BB3864">
        <w:rPr>
          <w:rtl/>
        </w:rPr>
        <w:t xml:space="preserve"> عم</w:t>
      </w:r>
      <w:r w:rsidR="00BB3864">
        <w:rPr>
          <w:rFonts w:hint="cs"/>
          <w:rtl/>
        </w:rPr>
        <w:t>ّ</w:t>
      </w:r>
      <w:r w:rsidR="00BB3864">
        <w:rPr>
          <w:rtl/>
        </w:rPr>
        <w:t>ن ذكره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عراب لا يقص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رون وذلك 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منازلهم معهم.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[ 11239 ]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العلوي</w:t>
      </w:r>
      <w:r>
        <w:rPr>
          <w:rtl/>
        </w:rPr>
        <w:t>،</w:t>
      </w:r>
      <w:r w:rsidR="00BB3864">
        <w:rPr>
          <w:rtl/>
        </w:rPr>
        <w:t xml:space="preserve"> عن العمركي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أصحاب السفن يتم</w:t>
      </w:r>
      <w:r w:rsidR="00BB3864">
        <w:rPr>
          <w:rFonts w:hint="cs"/>
          <w:rtl/>
        </w:rPr>
        <w:t>ّ</w:t>
      </w:r>
      <w:r w:rsidR="00BB3864">
        <w:rPr>
          <w:rtl/>
        </w:rPr>
        <w:t>ون الصلاة في سفنهم.</w:t>
      </w:r>
    </w:p>
    <w:p w:rsidR="00BB3864" w:rsidRDefault="00EC1548" w:rsidP="00107A5D">
      <w:pPr>
        <w:pStyle w:val="libNormal"/>
        <w:rPr>
          <w:rtl/>
        </w:rPr>
      </w:pPr>
      <w:r>
        <w:rPr>
          <w:rtl/>
        </w:rPr>
        <w:t>[ 11240 ]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وبإسناده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107A5D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أبي المعزا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أحدهما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ليس على الملا</w:t>
      </w:r>
      <w:r w:rsidR="00BB3864">
        <w:rPr>
          <w:rFonts w:hint="cs"/>
          <w:rtl/>
        </w:rPr>
        <w:t>ّ</w:t>
      </w:r>
      <w:r w:rsidR="00BB3864">
        <w:rPr>
          <w:rtl/>
        </w:rPr>
        <w:t>حين في سفينتهم تقصير</w:t>
      </w:r>
      <w:r>
        <w:rPr>
          <w:rtl/>
        </w:rPr>
        <w:t>،</w:t>
      </w:r>
      <w:r w:rsidR="00BB3864">
        <w:rPr>
          <w:rtl/>
        </w:rPr>
        <w:t xml:space="preserve"> ولا على المكار</w:t>
      </w:r>
      <w:r w:rsidR="00BB3864">
        <w:rPr>
          <w:rFonts w:hint="cs"/>
          <w:rtl/>
        </w:rPr>
        <w:t>ي</w:t>
      </w:r>
      <w:r w:rsidR="00BB3864">
        <w:rPr>
          <w:rtl/>
        </w:rPr>
        <w:t>ين</w:t>
      </w:r>
      <w:r>
        <w:rPr>
          <w:rtl/>
        </w:rPr>
        <w:t>،</w:t>
      </w:r>
      <w:r w:rsidR="00BB3864">
        <w:rPr>
          <w:rtl/>
        </w:rPr>
        <w:t xml:space="preserve"> ولا على الجم</w:t>
      </w:r>
      <w:r w:rsidR="00BB3864">
        <w:rPr>
          <w:rFonts w:hint="cs"/>
          <w:rtl/>
        </w:rPr>
        <w:t>ّ</w:t>
      </w:r>
      <w:r w:rsidR="00BB3864">
        <w:rPr>
          <w:rtl/>
        </w:rPr>
        <w:t>الين.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[ 11241 ]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إسماعيل بن أبي زياد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 w:rsidR="00107A5D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>
        <w:rPr>
          <w:rtl/>
        </w:rPr>
        <w:t xml:space="preserve"> </w:t>
      </w:r>
      <w:r w:rsidR="00107A5D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سبعة لا يقص</w:t>
      </w:r>
      <w:r w:rsidR="00BB3864">
        <w:rPr>
          <w:rFonts w:hint="cs"/>
          <w:rtl/>
        </w:rPr>
        <w:t>ّ</w:t>
      </w:r>
      <w:r w:rsidR="00BB3864">
        <w:rPr>
          <w:rtl/>
        </w:rPr>
        <w:t>رون الصلاة</w:t>
      </w:r>
      <w:r>
        <w:rPr>
          <w:rtl/>
        </w:rPr>
        <w:t>:</w:t>
      </w:r>
      <w:r w:rsidR="00BB3864">
        <w:rPr>
          <w:rtl/>
        </w:rPr>
        <w:t xml:space="preserve"> الجابي الذي يدور في جبايته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أ</w:t>
      </w:r>
      <w:r w:rsidR="00BB3864">
        <w:rPr>
          <w:rtl/>
        </w:rPr>
        <w:t>مير الذي يدور في إمارته</w:t>
      </w:r>
      <w:r>
        <w:rPr>
          <w:rtl/>
        </w:rPr>
        <w:t>،</w:t>
      </w:r>
      <w:r w:rsidR="00BB3864">
        <w:rPr>
          <w:rtl/>
        </w:rPr>
        <w:t xml:space="preserve"> والتاجر الذي يدور في تجارته من سوق إلى سوق</w:t>
      </w:r>
      <w:r>
        <w:rPr>
          <w:rtl/>
        </w:rPr>
        <w:t>،</w:t>
      </w:r>
      <w:r w:rsidR="00BB3864">
        <w:rPr>
          <w:rtl/>
        </w:rPr>
        <w:t xml:space="preserve"> والراعي</w:t>
      </w:r>
      <w:r>
        <w:rPr>
          <w:rtl/>
        </w:rPr>
        <w:t>،</w:t>
      </w:r>
      <w:r w:rsidR="00BB3864">
        <w:rPr>
          <w:rtl/>
        </w:rPr>
        <w:t xml:space="preserve"> والبدوي الذي يطلب مواضع القطر ومنبت الشجر</w:t>
      </w:r>
      <w:r>
        <w:rPr>
          <w:rtl/>
        </w:rPr>
        <w:t>،</w:t>
      </w:r>
      <w:r w:rsidR="00BB3864">
        <w:rPr>
          <w:rtl/>
        </w:rPr>
        <w:t xml:space="preserve"> والرجل الذي يطلب الصيد يريد به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E91C93">
      <w:pPr>
        <w:pStyle w:val="libFootnote0"/>
        <w:rPr>
          <w:rtl/>
        </w:rPr>
      </w:pPr>
      <w:r w:rsidRPr="00907E81">
        <w:rPr>
          <w:rtl/>
        </w:rPr>
        <w:t>(1) التهذيب 3</w:t>
      </w:r>
      <w:r w:rsidR="00EC1548">
        <w:rPr>
          <w:rtl/>
        </w:rPr>
        <w:t>:</w:t>
      </w:r>
      <w:r w:rsidRPr="00907E81">
        <w:rPr>
          <w:rtl/>
        </w:rPr>
        <w:t xml:space="preserve"> 215 / 527</w:t>
      </w:r>
      <w:r w:rsidR="00EC1548">
        <w:rPr>
          <w:rtl/>
        </w:rPr>
        <w:t>،</w:t>
      </w:r>
      <w:r w:rsidRPr="00907E81">
        <w:rPr>
          <w:rtl/>
        </w:rPr>
        <w:t xml:space="preserve"> والاستبصار 1</w:t>
      </w:r>
      <w:r w:rsidR="00EC1548">
        <w:rPr>
          <w:rtl/>
        </w:rPr>
        <w:t>:</w:t>
      </w:r>
      <w:r w:rsidRPr="00907E81">
        <w:rPr>
          <w:rtl/>
        </w:rPr>
        <w:t xml:space="preserve"> 233 / 829.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437 / 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296 / 898.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214 / 525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232 / 827.</w:t>
      </w:r>
    </w:p>
    <w:p w:rsidR="00BB3864" w:rsidRPr="001D162E" w:rsidRDefault="00BB3864" w:rsidP="00107A5D">
      <w:pPr>
        <w:pStyle w:val="libFootnote0"/>
        <w:rPr>
          <w:rtl/>
        </w:rPr>
      </w:pPr>
      <w:r w:rsidRPr="001D162E">
        <w:rPr>
          <w:rtl/>
        </w:rPr>
        <w:t>(</w:t>
      </w:r>
      <w:r w:rsidR="00107A5D">
        <w:rPr>
          <w:rFonts w:hint="cs"/>
          <w:rtl/>
        </w:rPr>
        <w:t>2</w:t>
      </w:r>
      <w:r w:rsidRPr="001D162E">
        <w:rPr>
          <w:rtl/>
        </w:rPr>
        <w:t>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1D162E">
        <w:rPr>
          <w:rtl/>
        </w:rPr>
        <w:t>حمد بن محمد بن عيسى.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214 / 524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232 / 826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 قطعة منه في الحديث 5 من الباب 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لهو الدنيا</w:t>
      </w:r>
      <w:r w:rsidR="00EC1548">
        <w:rPr>
          <w:rtl/>
        </w:rPr>
        <w:t>،</w:t>
      </w:r>
      <w:r>
        <w:rPr>
          <w:rtl/>
        </w:rPr>
        <w:t xml:space="preserve"> والمحارب الذي يقطع السبيل.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EC1548">
        <w:rPr>
          <w:rtl/>
        </w:rPr>
        <w:t>،</w:t>
      </w:r>
      <w:r>
        <w:rPr>
          <w:rtl/>
        </w:rPr>
        <w:t xml:space="preserve"> عن عمرو بن عثمان</w:t>
      </w:r>
      <w:r w:rsidR="00EC1548">
        <w:rPr>
          <w:rtl/>
        </w:rPr>
        <w:t>،</w:t>
      </w:r>
      <w:r>
        <w:rPr>
          <w:rtl/>
        </w:rPr>
        <w:t xml:space="preserve"> عن عبدالله بن المغيرة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بإسناده عن إسماعيل بن أبي زياد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جعفر بن علي</w:t>
      </w:r>
      <w:r w:rsidR="00EC154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علي</w:t>
      </w:r>
      <w:r w:rsidR="00EC154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 xml:space="preserve">ه عبدالله بن المغيرة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علي بن إبراهيم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EC1548">
        <w:rPr>
          <w:rtl/>
        </w:rPr>
        <w:t>،</w:t>
      </w:r>
      <w:r>
        <w:rPr>
          <w:rtl/>
        </w:rPr>
        <w:t xml:space="preserve"> عن النوفلي</w:t>
      </w:r>
      <w:r w:rsidR="00EC1548">
        <w:rPr>
          <w:rtl/>
        </w:rPr>
        <w:t>،</w:t>
      </w:r>
      <w:r>
        <w:rPr>
          <w:rtl/>
        </w:rPr>
        <w:t xml:space="preserve"> عن السكوني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(4)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[ 11242 ]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الحسن</w:t>
      </w:r>
      <w:r>
        <w:rPr>
          <w:rtl/>
        </w:rPr>
        <w:t>،</w:t>
      </w:r>
      <w:r w:rsidR="00BB3864">
        <w:rPr>
          <w:rtl/>
        </w:rPr>
        <w:t xml:space="preserve"> عن السندي بن الربيع قال في المكاري والجم</w:t>
      </w:r>
      <w:r w:rsidR="00BB3864">
        <w:rPr>
          <w:rFonts w:hint="cs"/>
          <w:rtl/>
        </w:rPr>
        <w:t>ّ</w:t>
      </w:r>
      <w:r w:rsidR="00BB3864">
        <w:rPr>
          <w:rtl/>
        </w:rPr>
        <w:t>ال الذي يختلف وليس له مقام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ويصوم شهر رمضان.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[ 11243 ]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البرقي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المحاسن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سليمان الجعفري</w:t>
      </w:r>
      <w:r>
        <w:rPr>
          <w:rtl/>
        </w:rPr>
        <w:t>،</w:t>
      </w:r>
      <w:r w:rsidR="00BB3864">
        <w:rPr>
          <w:rtl/>
        </w:rPr>
        <w:t xml:space="preserve"> عم</w:t>
      </w:r>
      <w:r w:rsidR="00BB3864">
        <w:rPr>
          <w:rFonts w:hint="cs"/>
          <w:rtl/>
        </w:rPr>
        <w:t>ّ</w:t>
      </w:r>
      <w:r w:rsidR="00BB3864">
        <w:rPr>
          <w:rtl/>
        </w:rPr>
        <w:t>ن ذكره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سافر فعليه التقصير وال</w:t>
      </w:r>
      <w:r w:rsidR="00BB3864">
        <w:rPr>
          <w:rFonts w:hint="cs"/>
          <w:rtl/>
        </w:rPr>
        <w:t>إِ</w:t>
      </w:r>
      <w:r w:rsidR="00BB3864">
        <w:rPr>
          <w:rtl/>
        </w:rPr>
        <w:t>فطار غير الملا</w:t>
      </w:r>
      <w:r w:rsidR="00BB3864">
        <w:rPr>
          <w:rFonts w:hint="cs"/>
          <w:rtl/>
        </w:rPr>
        <w:t>ّ</w:t>
      </w:r>
      <w:r w:rsidR="00BB3864">
        <w:rPr>
          <w:rtl/>
        </w:rPr>
        <w:t>ح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في بيت وهو يترد</w:t>
      </w:r>
      <w:r w:rsidR="00BB3864">
        <w:rPr>
          <w:rFonts w:hint="cs"/>
          <w:rtl/>
        </w:rPr>
        <w:t>ّ</w:t>
      </w:r>
      <w:r w:rsidR="00BB3864">
        <w:rPr>
          <w:rtl/>
        </w:rPr>
        <w:t>د حيث شاء.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[ 11244 ]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موسى بن المتوك</w:t>
      </w:r>
      <w:r w:rsidR="00BB3864">
        <w:rPr>
          <w:rFonts w:hint="cs"/>
          <w:rtl/>
        </w:rPr>
        <w:t>ّ</w:t>
      </w:r>
      <w:r w:rsidR="00BB3864">
        <w:rPr>
          <w:rtl/>
        </w:rPr>
        <w:t>ل</w:t>
      </w:r>
      <w:r>
        <w:rPr>
          <w:rtl/>
        </w:rPr>
        <w:t>،</w:t>
      </w:r>
      <w:r w:rsidR="00BB3864">
        <w:rPr>
          <w:rtl/>
        </w:rPr>
        <w:t xml:space="preserve"> عن السعد آبادي</w:t>
      </w:r>
      <w:r>
        <w:rPr>
          <w:rtl/>
        </w:rPr>
        <w:t>،</w:t>
      </w:r>
      <w:r w:rsidR="00BB3864">
        <w:rPr>
          <w:rtl/>
        </w:rPr>
        <w:t xml:space="preserve"> عن أحمد بن أبي عبدالله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رفعه</w:t>
      </w:r>
      <w:r>
        <w:rPr>
          <w:rtl/>
        </w:rPr>
        <w:t>،</w:t>
      </w:r>
      <w:r w:rsidR="00BB3864">
        <w:rPr>
          <w:rtl/>
        </w:rPr>
        <w:t xml:space="preserve"> عن أبي </w:t>
      </w:r>
      <w:r w:rsidR="00BB3864" w:rsidRPr="00191B16">
        <w:rPr>
          <w:rtl/>
        </w:rPr>
        <w:t xml:space="preserve">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خمسة يتم</w:t>
      </w:r>
      <w:r w:rsidR="00BB3864">
        <w:rPr>
          <w:rFonts w:hint="cs"/>
          <w:rtl/>
        </w:rPr>
        <w:t>ّ</w:t>
      </w:r>
      <w:r w:rsidR="00BB3864">
        <w:rPr>
          <w:rtl/>
        </w:rPr>
        <w:t>ون في سفر كانوا أو حضر</w:t>
      </w:r>
      <w:r>
        <w:rPr>
          <w:rtl/>
        </w:rPr>
        <w:t>:</w:t>
      </w:r>
      <w:r w:rsidR="00BB3864">
        <w:rPr>
          <w:rtl/>
        </w:rPr>
        <w:t xml:space="preserve"> المكاري</w:t>
      </w:r>
      <w:r>
        <w:rPr>
          <w:rtl/>
        </w:rPr>
        <w:t>،</w:t>
      </w:r>
      <w:r w:rsidR="00BB3864">
        <w:rPr>
          <w:rtl/>
        </w:rPr>
        <w:t xml:space="preserve"> والكري</w:t>
      </w:r>
      <w:r>
        <w:rPr>
          <w:rtl/>
        </w:rPr>
        <w:t>،</w:t>
      </w:r>
      <w:r w:rsidR="00BB3864">
        <w:rPr>
          <w:rtl/>
        </w:rPr>
        <w:t xml:space="preserve"> والاشتقان وهو البريد</w:t>
      </w:r>
      <w:r>
        <w:rPr>
          <w:rtl/>
        </w:rPr>
        <w:t>،</w:t>
      </w:r>
      <w:r w:rsidR="00BB3864">
        <w:rPr>
          <w:rtl/>
        </w:rPr>
        <w:t xml:space="preserve"> والراعي</w:t>
      </w:r>
      <w:r>
        <w:rPr>
          <w:rtl/>
        </w:rPr>
        <w:t>،</w:t>
      </w:r>
      <w:r w:rsidR="00BB3864">
        <w:rPr>
          <w:rtl/>
        </w:rPr>
        <w:t xml:space="preserve"> والمل</w:t>
      </w:r>
      <w:r w:rsidR="00107A5D">
        <w:rPr>
          <w:rFonts w:hint="cs"/>
          <w:rtl/>
        </w:rPr>
        <w:t>ّ</w:t>
      </w:r>
      <w:r w:rsidR="00BB3864">
        <w:rPr>
          <w:rtl/>
        </w:rPr>
        <w:t>اح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عملهم.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1D162E" w:rsidRDefault="00BB3864" w:rsidP="00E91C93">
      <w:pPr>
        <w:pStyle w:val="libFootnote0"/>
        <w:rPr>
          <w:rtl/>
        </w:rPr>
      </w:pPr>
      <w:r w:rsidRPr="001D162E">
        <w:rPr>
          <w:rtl/>
        </w:rPr>
        <w:t>(1)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D162E">
        <w:rPr>
          <w:rtl/>
        </w:rPr>
        <w:t>218</w:t>
      </w:r>
      <w:r>
        <w:rPr>
          <w:rtl/>
        </w:rPr>
        <w:t xml:space="preserve"> / </w:t>
      </w:r>
      <w:r w:rsidRPr="001D162E">
        <w:rPr>
          <w:rtl/>
        </w:rPr>
        <w:t>635.</w:t>
      </w:r>
    </w:p>
    <w:p w:rsidR="00BB3864" w:rsidRPr="001D162E" w:rsidRDefault="00BB3864" w:rsidP="00E91C93">
      <w:pPr>
        <w:pStyle w:val="libFootnote0"/>
        <w:rPr>
          <w:rtl/>
        </w:rPr>
      </w:pPr>
      <w:r w:rsidRPr="001D162E">
        <w:rPr>
          <w:rtl/>
        </w:rPr>
        <w:t>(2)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D162E">
        <w:rPr>
          <w:rtl/>
        </w:rPr>
        <w:t>282</w:t>
      </w:r>
      <w:r>
        <w:rPr>
          <w:rtl/>
        </w:rPr>
        <w:t xml:space="preserve"> / </w:t>
      </w:r>
      <w:r w:rsidRPr="001D162E">
        <w:rPr>
          <w:rtl/>
        </w:rPr>
        <w:t>1282.</w:t>
      </w:r>
    </w:p>
    <w:p w:rsidR="00BB3864" w:rsidRPr="001D162E" w:rsidRDefault="00BB3864" w:rsidP="00E91C93">
      <w:pPr>
        <w:pStyle w:val="libFootnote0"/>
        <w:rPr>
          <w:rtl/>
        </w:rPr>
      </w:pPr>
      <w:r w:rsidRPr="001D162E">
        <w:rPr>
          <w:rtl/>
        </w:rPr>
        <w:t>(3) الخصال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D162E">
        <w:rPr>
          <w:rtl/>
        </w:rPr>
        <w:t>403</w:t>
      </w:r>
      <w:r>
        <w:rPr>
          <w:rtl/>
        </w:rPr>
        <w:t xml:space="preserve"> / </w:t>
      </w:r>
      <w:r w:rsidRPr="001D162E">
        <w:rPr>
          <w:rtl/>
        </w:rPr>
        <w:t>114.</w:t>
      </w:r>
    </w:p>
    <w:p w:rsidR="00BB3864" w:rsidRDefault="00BB3864" w:rsidP="00E91C93">
      <w:pPr>
        <w:pStyle w:val="libFootnote0"/>
        <w:rPr>
          <w:rtl/>
        </w:rPr>
      </w:pPr>
      <w:r w:rsidRPr="001D162E">
        <w:rPr>
          <w:rtl/>
        </w:rPr>
        <w:t>(4) تفسير القمي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D162E">
        <w:rPr>
          <w:rtl/>
        </w:rPr>
        <w:t>149.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218 / 636.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المحاسن</w:t>
      </w:r>
      <w:r w:rsidR="00EC1548">
        <w:rPr>
          <w:rtl/>
        </w:rPr>
        <w:t>:</w:t>
      </w:r>
      <w:r>
        <w:rPr>
          <w:rtl/>
        </w:rPr>
        <w:t xml:space="preserve"> 371 / 130.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302 / 77.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ويأتي ماظاهره المنافاة ونبي</w:t>
      </w:r>
      <w:r>
        <w:rPr>
          <w:rFonts w:hint="cs"/>
          <w:rtl/>
        </w:rPr>
        <w:t>ّ</w:t>
      </w:r>
      <w:r>
        <w:rPr>
          <w:rtl/>
        </w:rPr>
        <w:t xml:space="preserve">ن وجهه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658" w:name="_Toc278688308"/>
      <w:bookmarkStart w:id="1659" w:name="_Toc301887109"/>
      <w:bookmarkStart w:id="1660" w:name="_Toc375212557"/>
      <w:bookmarkStart w:id="1661" w:name="_Toc375215237"/>
      <w:bookmarkStart w:id="1662" w:name="_Toc262664301"/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الضابط في كثرة السفر في المكاري عدم </w:t>
      </w:r>
      <w:r>
        <w:rPr>
          <w:rFonts w:hint="cs"/>
          <w:rtl/>
        </w:rPr>
        <w:t>إ</w:t>
      </w:r>
      <w:r>
        <w:rPr>
          <w:rtl/>
        </w:rPr>
        <w:t>قامة عشرة</w:t>
      </w:r>
      <w:bookmarkEnd w:id="1658"/>
      <w:bookmarkEnd w:id="1659"/>
      <w:r>
        <w:rPr>
          <w:rFonts w:hint="cs"/>
          <w:rtl/>
        </w:rPr>
        <w:t xml:space="preserve"> </w:t>
      </w:r>
      <w:bookmarkStart w:id="1663" w:name="_Toc278688309"/>
      <w:bookmarkStart w:id="1664" w:name="_Toc301887110"/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EC1548">
        <w:rPr>
          <w:rtl/>
        </w:rPr>
        <w:t>،</w:t>
      </w:r>
      <w:r>
        <w:rPr>
          <w:rtl/>
        </w:rPr>
        <w:t xml:space="preserve"> فمن أقامها ثم</w:t>
      </w:r>
      <w:r>
        <w:rPr>
          <w:rFonts w:hint="cs"/>
          <w:rtl/>
        </w:rPr>
        <w:t>ّ</w:t>
      </w:r>
      <w:r>
        <w:rPr>
          <w:rtl/>
        </w:rPr>
        <w:t xml:space="preserve"> سافر وجب عليه القصر</w:t>
      </w:r>
      <w:r>
        <w:rPr>
          <w:rFonts w:hint="cs"/>
          <w:rtl/>
        </w:rPr>
        <w:t xml:space="preserve"> </w:t>
      </w:r>
      <w:r>
        <w:rPr>
          <w:rtl/>
        </w:rPr>
        <w:t>حتى يكثر سفره</w:t>
      </w:r>
      <w:bookmarkEnd w:id="1663"/>
      <w:bookmarkEnd w:id="1664"/>
      <w:r>
        <w:rPr>
          <w:rFonts w:hint="cs"/>
          <w:rtl/>
        </w:rPr>
        <w:t xml:space="preserve"> </w:t>
      </w:r>
      <w:bookmarkStart w:id="1665" w:name="_Toc278688310"/>
      <w:bookmarkStart w:id="1666" w:name="_Toc301887111"/>
      <w:r>
        <w:rPr>
          <w:rtl/>
        </w:rPr>
        <w:t xml:space="preserve">بغير </w:t>
      </w:r>
      <w:r>
        <w:rPr>
          <w:rFonts w:hint="cs"/>
          <w:rtl/>
        </w:rPr>
        <w:t>إ</w:t>
      </w:r>
      <w:r>
        <w:rPr>
          <w:rtl/>
        </w:rPr>
        <w:t>قامة عشرة</w:t>
      </w:r>
      <w:r w:rsidR="00EC1548">
        <w:rPr>
          <w:rtl/>
        </w:rPr>
        <w:t>،</w:t>
      </w:r>
      <w:r>
        <w:rPr>
          <w:rtl/>
        </w:rPr>
        <w:t xml:space="preserve"> وحكم من </w:t>
      </w:r>
      <w:r>
        <w:rPr>
          <w:rFonts w:hint="cs"/>
          <w:rtl/>
        </w:rPr>
        <w:t>أ</w:t>
      </w:r>
      <w:r>
        <w:rPr>
          <w:rtl/>
        </w:rPr>
        <w:t>قام خمسة</w:t>
      </w:r>
      <w:bookmarkEnd w:id="1660"/>
      <w:bookmarkEnd w:id="1661"/>
      <w:bookmarkEnd w:id="1662"/>
      <w:bookmarkEnd w:id="1665"/>
      <w:bookmarkEnd w:id="1666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[ 11245 ]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يحيي</w:t>
      </w:r>
      <w:r>
        <w:rPr>
          <w:rtl/>
        </w:rPr>
        <w:t>،</w:t>
      </w:r>
      <w:r w:rsidR="00BB3864">
        <w:rPr>
          <w:rtl/>
        </w:rPr>
        <w:t xml:space="preserve"> عن إبراهيم بن هاشم</w:t>
      </w:r>
      <w:r>
        <w:rPr>
          <w:rtl/>
        </w:rPr>
        <w:t>،</w:t>
      </w:r>
      <w:r w:rsidR="00BB3864">
        <w:rPr>
          <w:rtl/>
        </w:rPr>
        <w:t xml:space="preserve"> عن إسماعيل بن مرار</w:t>
      </w:r>
      <w:r>
        <w:rPr>
          <w:rtl/>
        </w:rPr>
        <w:t>،</w:t>
      </w:r>
      <w:r w:rsidR="00BB3864">
        <w:rPr>
          <w:rtl/>
        </w:rPr>
        <w:t xml:space="preserve"> عن يونس بن عبد الرحمن</w:t>
      </w:r>
      <w:r>
        <w:rPr>
          <w:rtl/>
        </w:rPr>
        <w:t>،</w:t>
      </w:r>
      <w:r w:rsidR="00BB3864">
        <w:rPr>
          <w:rtl/>
        </w:rPr>
        <w:t xml:space="preserve"> عن بعض رجاله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حد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المكاري الذي يصوم ويتم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>
        <w:rPr>
          <w:rtl/>
        </w:rPr>
        <w:t>ما مكار</w:t>
      </w:r>
      <w:r w:rsidR="00BB3864">
        <w:rPr>
          <w:rFonts w:hint="cs"/>
          <w:rtl/>
        </w:rPr>
        <w:t>ٍ</w:t>
      </w:r>
      <w:r w:rsidR="00BB3864">
        <w:rPr>
          <w:rtl/>
        </w:rPr>
        <w:t xml:space="preserve"> أقام في منزله أو في البلد الذي يدخله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وجب عليه الصيام والتمام أبدا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وإن كان مقامه في منزله أو في البلد الذي يدخله أكثر من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فعليه التقصير وال</w:t>
      </w:r>
      <w:r w:rsidR="00BB3864">
        <w:rPr>
          <w:rFonts w:hint="cs"/>
          <w:rtl/>
        </w:rPr>
        <w:t>إِ</w:t>
      </w:r>
      <w:r w:rsidR="00BB3864">
        <w:rPr>
          <w:rtl/>
        </w:rPr>
        <w:t>فطار.</w:t>
      </w:r>
    </w:p>
    <w:p w:rsidR="00BB3864" w:rsidRDefault="00EC1548" w:rsidP="00107A5D">
      <w:pPr>
        <w:pStyle w:val="libNormal"/>
        <w:rPr>
          <w:rtl/>
        </w:rPr>
      </w:pPr>
      <w:r>
        <w:rPr>
          <w:rtl/>
        </w:rPr>
        <w:t>[ 11246 ]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 الطيالسي</w:t>
      </w:r>
      <w:r>
        <w:rPr>
          <w:rtl/>
        </w:rPr>
        <w:t>،</w:t>
      </w:r>
      <w:r w:rsidR="00BB3864">
        <w:rPr>
          <w:rtl/>
        </w:rPr>
        <w:t xml:space="preserve"> عن سيف بن عميرة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الذين يكرون الدواب يختلفون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أ</w:t>
      </w:r>
      <w:r w:rsidR="00BB3864">
        <w:rPr>
          <w:rtl/>
        </w:rPr>
        <w:t>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ام </w:t>
      </w:r>
      <w:r w:rsidR="00BB3864" w:rsidRPr="00BB3864">
        <w:rPr>
          <w:rStyle w:val="libFootnotenumChar"/>
          <w:rtl/>
        </w:rPr>
        <w:t>(</w:t>
      </w:r>
      <w:r w:rsidR="00107A5D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أعليهم التقصير إذا كانوا في سفر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[ 11247 ]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أبي جعفر</w:t>
      </w:r>
      <w:r>
        <w:rPr>
          <w:rtl/>
        </w:rPr>
        <w:t>،</w:t>
      </w:r>
      <w:r w:rsidR="00BB3864">
        <w:rPr>
          <w:rtl/>
        </w:rPr>
        <w:t xml:space="preserve"> عن أبيه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 البرقي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E91C93">
      <w:pPr>
        <w:pStyle w:val="libFootnote0"/>
        <w:rPr>
          <w:rtl/>
        </w:rPr>
      </w:pPr>
      <w:r w:rsidRPr="00907E81">
        <w:rPr>
          <w:rtl/>
        </w:rPr>
        <w:t>(1) يأتي في الباب 12 من هذه ال</w:t>
      </w:r>
      <w:r w:rsidRPr="00907E81">
        <w:rPr>
          <w:rFonts w:hint="cs"/>
          <w:rtl/>
        </w:rPr>
        <w:t>أ</w:t>
      </w:r>
      <w:r w:rsidRPr="00907E81">
        <w:rPr>
          <w:rtl/>
        </w:rPr>
        <w:t>بواب.</w:t>
      </w:r>
    </w:p>
    <w:p w:rsidR="00BB3864" w:rsidRPr="005C4355" w:rsidRDefault="00BB3864" w:rsidP="00E91C93">
      <w:pPr>
        <w:pStyle w:val="libFootnote0"/>
        <w:rPr>
          <w:rtl/>
        </w:rPr>
      </w:pPr>
      <w:r w:rsidRPr="005C4355">
        <w:rPr>
          <w:rtl/>
        </w:rPr>
        <w:t>(2) يأتي في الباب 13 من هذه ال</w:t>
      </w:r>
      <w:r>
        <w:rPr>
          <w:rFonts w:hint="cs"/>
          <w:rtl/>
        </w:rPr>
        <w:t>أ</w:t>
      </w:r>
      <w:r w:rsidRPr="005C4355">
        <w:rPr>
          <w:rtl/>
        </w:rPr>
        <w:t>بواب.</w:t>
      </w:r>
    </w:p>
    <w:p w:rsidR="00BB3864" w:rsidRDefault="00BB3864" w:rsidP="00107A5D">
      <w:pPr>
        <w:pStyle w:val="libFootnoteCenterBold"/>
        <w:rPr>
          <w:rtl/>
        </w:rPr>
      </w:pPr>
      <w:r>
        <w:rPr>
          <w:rtl/>
        </w:rPr>
        <w:t>الباب 12</w:t>
      </w:r>
    </w:p>
    <w:p w:rsidR="00BB3864" w:rsidRDefault="00BB3864" w:rsidP="00107A5D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219 / 639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234 / 837.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216 / 532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233 / 833.</w:t>
      </w:r>
    </w:p>
    <w:p w:rsidR="00BB3864" w:rsidRPr="005C4355" w:rsidRDefault="00BB3864" w:rsidP="00107A5D">
      <w:pPr>
        <w:pStyle w:val="libFootnote0"/>
        <w:rPr>
          <w:rtl/>
        </w:rPr>
      </w:pPr>
      <w:r w:rsidRPr="005C4355">
        <w:rPr>
          <w:rtl/>
        </w:rPr>
        <w:t>(</w:t>
      </w:r>
      <w:r w:rsidR="00107A5D">
        <w:rPr>
          <w:rFonts w:hint="cs"/>
          <w:rtl/>
        </w:rPr>
        <w:t>3</w:t>
      </w:r>
      <w:r w:rsidRPr="005C4355">
        <w:rPr>
          <w:rtl/>
        </w:rPr>
        <w:t>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5C4355">
        <w:rPr>
          <w:rtl/>
        </w:rPr>
        <w:t>ي</w:t>
      </w:r>
      <w:r>
        <w:rPr>
          <w:rFonts w:hint="cs"/>
          <w:rtl/>
        </w:rPr>
        <w:t>ّ</w:t>
      </w:r>
      <w:r w:rsidRPr="005C4355">
        <w:rPr>
          <w:rtl/>
        </w:rPr>
        <w:t>ام « هامش المخطوط ».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216 / 533 و 4</w:t>
      </w:r>
      <w:r w:rsidR="00EC1548">
        <w:rPr>
          <w:rtl/>
        </w:rPr>
        <w:t>:</w:t>
      </w:r>
      <w:r>
        <w:rPr>
          <w:rtl/>
        </w:rPr>
        <w:t xml:space="preserve"> 219 / 637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234 / 834.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EC1548">
        <w:rPr>
          <w:rtl/>
        </w:rPr>
        <w:t>:</w:t>
      </w:r>
      <w:r>
        <w:rPr>
          <w:rtl/>
        </w:rPr>
        <w:t xml:space="preserve"> سألته عن المكاريين الذين يكرون الدواب</w:t>
      </w:r>
      <w:r>
        <w:rPr>
          <w:rFonts w:hint="cs"/>
          <w:rtl/>
        </w:rPr>
        <w:t>ّ</w:t>
      </w:r>
      <w:r>
        <w:rPr>
          <w:rtl/>
        </w:rPr>
        <w:t xml:space="preserve"> وقلت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:</w:t>
      </w:r>
      <w:r>
        <w:rPr>
          <w:rtl/>
        </w:rPr>
        <w:t xml:space="preserve"> يختلفون كل</w:t>
      </w:r>
      <w:r>
        <w:rPr>
          <w:rFonts w:hint="cs"/>
          <w:rtl/>
        </w:rPr>
        <w:t>ّ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>ما جاءهم شيء اختلفوا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عليهم التقصير إذا سافروا.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المفروض حصول ال</w:t>
      </w:r>
      <w:r>
        <w:rPr>
          <w:rFonts w:hint="cs"/>
          <w:rtl/>
        </w:rPr>
        <w:t>إِ</w:t>
      </w:r>
      <w:r>
        <w:rPr>
          <w:rtl/>
        </w:rPr>
        <w:t>قامة عشرة فصاعدا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[ 11248 ]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جزك قال</w:t>
      </w:r>
      <w:r>
        <w:rPr>
          <w:rtl/>
        </w:rPr>
        <w:t>:</w:t>
      </w:r>
      <w:r w:rsidR="00BB3864">
        <w:rPr>
          <w:rtl/>
        </w:rPr>
        <w:t xml:space="preserve"> كتبت إلى أبي الحسن الثالث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 جم</w:t>
      </w:r>
      <w:r w:rsidR="00BB3864">
        <w:rPr>
          <w:rFonts w:hint="cs"/>
          <w:rtl/>
        </w:rPr>
        <w:t>ّ</w:t>
      </w:r>
      <w:r w:rsidR="00BB3864">
        <w:rPr>
          <w:rtl/>
        </w:rPr>
        <w:t>الا ولي قو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ام عليها ولست أخرج فيها </w:t>
      </w:r>
      <w:r w:rsidR="00960D04">
        <w:rPr>
          <w:rtl/>
        </w:rPr>
        <w:t xml:space="preserve">إلّا </w:t>
      </w:r>
      <w:r w:rsidR="00BB3864">
        <w:rPr>
          <w:rtl/>
        </w:rPr>
        <w:t>في طريق مك</w:t>
      </w:r>
      <w:r w:rsidR="00BB3864">
        <w:rPr>
          <w:rFonts w:hint="cs"/>
          <w:rtl/>
        </w:rPr>
        <w:t>ّ</w:t>
      </w:r>
      <w:r w:rsidR="00BB3864">
        <w:rPr>
          <w:rtl/>
        </w:rPr>
        <w:t>ة لرغبتي في الحج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أو في الندرة إلى بعض المواضع</w:t>
      </w:r>
      <w:r>
        <w:rPr>
          <w:rtl/>
        </w:rPr>
        <w:t>،</w:t>
      </w:r>
      <w:r w:rsidR="00BB3864">
        <w:rPr>
          <w:rtl/>
        </w:rPr>
        <w:t xml:space="preserve"> فما يجب عليّ إذا أنا خرجت معهم أن أعمل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أيجب علي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التقصير في الصلاة والصيام في السفر أو التمام</w:t>
      </w:r>
      <w:r>
        <w:rPr>
          <w:rFonts w:hint="cs"/>
          <w:rtl/>
        </w:rPr>
        <w:t>؟</w:t>
      </w:r>
      <w:r w:rsidR="00BB3864">
        <w:rPr>
          <w:rtl/>
        </w:rPr>
        <w:t xml:space="preserve"> فوقع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كنت لا تلزمها ولا تخرج معها في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سفر </w:t>
      </w:r>
      <w:r w:rsidR="00960D04">
        <w:rPr>
          <w:rtl/>
        </w:rPr>
        <w:t xml:space="preserve">إلّا </w:t>
      </w:r>
      <w:r w:rsidR="00BB3864">
        <w:rPr>
          <w:rtl/>
        </w:rPr>
        <w:t>إلى مك</w:t>
      </w:r>
      <w:r w:rsidR="00BB3864">
        <w:rPr>
          <w:rFonts w:hint="cs"/>
          <w:rtl/>
        </w:rPr>
        <w:t>ّ</w:t>
      </w:r>
      <w:r w:rsidR="00BB3864">
        <w:rPr>
          <w:rtl/>
        </w:rPr>
        <w:t>ة فعليك تقصير وإفطار.</w:t>
      </w:r>
    </w:p>
    <w:p w:rsidR="00BB3864" w:rsidRDefault="00BB3864" w:rsidP="00107A5D">
      <w:pPr>
        <w:pStyle w:val="libNormal"/>
        <w:rPr>
          <w:rtl/>
        </w:rPr>
      </w:pPr>
      <w:r>
        <w:rPr>
          <w:rtl/>
        </w:rPr>
        <w:t>وبإسناده عن سعد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عبدالله بن جعفر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جزك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07A5D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107A5D">
      <w:pPr>
        <w:pStyle w:val="libNormal"/>
        <w:rPr>
          <w:rtl/>
        </w:rPr>
      </w:pPr>
      <w:r>
        <w:rPr>
          <w:rtl/>
        </w:rPr>
        <w:t>وعنه</w:t>
      </w:r>
      <w:r w:rsidR="00EC1548">
        <w:rPr>
          <w:rtl/>
        </w:rPr>
        <w:t>،</w:t>
      </w:r>
      <w:r>
        <w:rPr>
          <w:rtl/>
        </w:rPr>
        <w:t xml:space="preserve"> عن أبي جعفر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عبدالله بن المغيرة</w:t>
      </w:r>
      <w:r w:rsidR="00EC1548">
        <w:rPr>
          <w:rtl/>
        </w:rPr>
        <w:t>،</w:t>
      </w:r>
      <w:r>
        <w:rPr>
          <w:rtl/>
        </w:rPr>
        <w:t xml:space="preserve"> وذكر الذي قبله</w:t>
      </w:r>
      <w:r w:rsidR="00107A5D">
        <w:rPr>
          <w:rFonts w:hint="cs"/>
          <w:rtl/>
        </w:rPr>
        <w:t>.</w:t>
      </w:r>
    </w:p>
    <w:p w:rsidR="00BB3864" w:rsidRDefault="00BB3864" w:rsidP="00107A5D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عبدالله بن جعفر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جزك قال</w:t>
      </w:r>
      <w:r w:rsidR="00EC1548">
        <w:rPr>
          <w:rtl/>
        </w:rPr>
        <w:t>:</w:t>
      </w:r>
      <w:r>
        <w:rPr>
          <w:rtl/>
        </w:rPr>
        <w:t xml:space="preserve"> كتبت إليه</w:t>
      </w:r>
      <w:r w:rsidR="00EC1548">
        <w:rPr>
          <w:rtl/>
        </w:rPr>
        <w:t>،</w:t>
      </w:r>
      <w:r>
        <w:rPr>
          <w:rtl/>
        </w:rPr>
        <w:t xml:space="preserve"> وذكر نحوه </w:t>
      </w:r>
      <w:r w:rsidRPr="00BB3864">
        <w:rPr>
          <w:rStyle w:val="libFootnotenumChar"/>
          <w:rtl/>
        </w:rPr>
        <w:t>(</w:t>
      </w:r>
      <w:r w:rsidR="00107A5D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107A5D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بإسناده عن عبدالله بن جعفر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شرف</w:t>
      </w:r>
      <w:r w:rsidR="00EC1548">
        <w:rPr>
          <w:rtl/>
        </w:rPr>
        <w:t>،</w:t>
      </w:r>
      <w:r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107A5D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[ 11249 ]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المكاري إذا لم يستقر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منزله </w:t>
      </w:r>
      <w:r w:rsidR="00960D04">
        <w:rPr>
          <w:rtl/>
        </w:rPr>
        <w:t xml:space="preserve">إلّا </w:t>
      </w:r>
      <w:r w:rsidR="00BB3864">
        <w:rPr>
          <w:rtl/>
        </w:rPr>
        <w:t>خمسة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أو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قص</w:t>
      </w:r>
      <w:r w:rsidR="00BB3864">
        <w:rPr>
          <w:rFonts w:hint="cs"/>
          <w:rtl/>
        </w:rPr>
        <w:t>ّ</w:t>
      </w:r>
      <w:r w:rsidR="00BB3864">
        <w:rPr>
          <w:rtl/>
        </w:rPr>
        <w:t>ر في سفره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E91C93">
      <w:pPr>
        <w:pStyle w:val="libFootnote0"/>
        <w:rPr>
          <w:rtl/>
        </w:rPr>
      </w:pPr>
      <w:r w:rsidRPr="00907E81">
        <w:rPr>
          <w:rtl/>
        </w:rPr>
        <w:t>(1) ليس في الاستبصار « هامش المخطوط ».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الاستبصار 1</w:t>
      </w:r>
      <w:r w:rsidR="00EC1548">
        <w:rPr>
          <w:rtl/>
        </w:rPr>
        <w:t>:</w:t>
      </w:r>
      <w:r>
        <w:rPr>
          <w:rtl/>
        </w:rPr>
        <w:t xml:space="preserve"> 234 / 835.</w:t>
      </w:r>
    </w:p>
    <w:p w:rsidR="00BB3864" w:rsidRPr="005C4355" w:rsidRDefault="00BB3864" w:rsidP="00107A5D">
      <w:pPr>
        <w:pStyle w:val="libFootnote0"/>
        <w:rPr>
          <w:rtl/>
        </w:rPr>
      </w:pPr>
      <w:r w:rsidRPr="005C4355">
        <w:rPr>
          <w:rtl/>
        </w:rPr>
        <w:t>(</w:t>
      </w:r>
      <w:r w:rsidR="00107A5D">
        <w:rPr>
          <w:rFonts w:hint="cs"/>
          <w:rtl/>
        </w:rPr>
        <w:t>2</w:t>
      </w:r>
      <w:r w:rsidRPr="005C4355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C4355">
        <w:rPr>
          <w:rtl/>
        </w:rPr>
        <w:t>216</w:t>
      </w:r>
      <w:r>
        <w:rPr>
          <w:rtl/>
        </w:rPr>
        <w:t xml:space="preserve"> / </w:t>
      </w:r>
      <w:r w:rsidRPr="005C4355">
        <w:rPr>
          <w:rtl/>
        </w:rPr>
        <w:t>534.</w:t>
      </w:r>
    </w:p>
    <w:p w:rsidR="00BB3864" w:rsidRPr="005C4355" w:rsidRDefault="00BB3864" w:rsidP="00107A5D">
      <w:pPr>
        <w:pStyle w:val="libFootnote0"/>
        <w:rPr>
          <w:rtl/>
        </w:rPr>
      </w:pPr>
      <w:r w:rsidRPr="005C4355">
        <w:rPr>
          <w:rtl/>
        </w:rPr>
        <w:t>(</w:t>
      </w:r>
      <w:r w:rsidR="00107A5D">
        <w:rPr>
          <w:rFonts w:hint="cs"/>
          <w:rtl/>
        </w:rPr>
        <w:t>3</w:t>
      </w:r>
      <w:r w:rsidRPr="005C4355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C4355">
        <w:rPr>
          <w:rtl/>
        </w:rPr>
        <w:t>438</w:t>
      </w:r>
      <w:r>
        <w:rPr>
          <w:rtl/>
        </w:rPr>
        <w:t xml:space="preserve"> / </w:t>
      </w:r>
      <w:r w:rsidRPr="005C4355">
        <w:rPr>
          <w:rtl/>
        </w:rPr>
        <w:t>11.</w:t>
      </w:r>
    </w:p>
    <w:p w:rsidR="00BB3864" w:rsidRPr="005C4355" w:rsidRDefault="00BB3864" w:rsidP="00107A5D">
      <w:pPr>
        <w:pStyle w:val="libFootnote0"/>
        <w:rPr>
          <w:rtl/>
        </w:rPr>
      </w:pPr>
      <w:r w:rsidRPr="005C4355">
        <w:rPr>
          <w:rtl/>
        </w:rPr>
        <w:t>(</w:t>
      </w:r>
      <w:r w:rsidR="00107A5D">
        <w:rPr>
          <w:rFonts w:hint="cs"/>
          <w:rtl/>
        </w:rPr>
        <w:t>4</w:t>
      </w:r>
      <w:r w:rsidRPr="005C4355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C4355">
        <w:rPr>
          <w:rtl/>
        </w:rPr>
        <w:t>282</w:t>
      </w:r>
      <w:r>
        <w:rPr>
          <w:rtl/>
        </w:rPr>
        <w:t xml:space="preserve"> / </w:t>
      </w:r>
      <w:r w:rsidRPr="005C4355">
        <w:rPr>
          <w:rtl/>
        </w:rPr>
        <w:t>1280.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281 / 1278.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بالنهار وأتم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صلاة الليل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وعليه صوم شهر رمضان</w:t>
      </w:r>
      <w:r w:rsidR="00EC1548">
        <w:rPr>
          <w:rtl/>
        </w:rPr>
        <w:t>،</w:t>
      </w:r>
      <w:r>
        <w:rPr>
          <w:rtl/>
        </w:rPr>
        <w:t xml:space="preserve"> وإن كان له مقام في البلد الذي يذهب إليه عشرة أي</w:t>
      </w:r>
      <w:r>
        <w:rPr>
          <w:rFonts w:hint="cs"/>
          <w:rtl/>
        </w:rPr>
        <w:t>ّ</w:t>
      </w:r>
      <w:r>
        <w:rPr>
          <w:rtl/>
        </w:rPr>
        <w:t>ام أو أكثر وينصرف إلى منزله ويكون له مقام عشرة أي</w:t>
      </w:r>
      <w:r>
        <w:rPr>
          <w:rFonts w:hint="cs"/>
          <w:rtl/>
        </w:rPr>
        <w:t>ّ</w:t>
      </w:r>
      <w:r>
        <w:rPr>
          <w:rtl/>
        </w:rPr>
        <w:t>ام أو أكثر قص</w:t>
      </w:r>
      <w:r>
        <w:rPr>
          <w:rFonts w:hint="cs"/>
          <w:rtl/>
        </w:rPr>
        <w:t>ّ</w:t>
      </w:r>
      <w:r>
        <w:rPr>
          <w:rtl/>
        </w:rPr>
        <w:t>ر في سفره وأفطر.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[ 11250 ]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ورواه الشيخ بإسناده عن سعد</w:t>
      </w:r>
      <w:r>
        <w:rPr>
          <w:rtl/>
        </w:rPr>
        <w:t>،</w:t>
      </w:r>
      <w:r w:rsidR="00BB3864">
        <w:rPr>
          <w:rtl/>
        </w:rPr>
        <w:t xml:space="preserve"> عن إبراهيم بن هاشم</w:t>
      </w:r>
      <w:r>
        <w:rPr>
          <w:rtl/>
        </w:rPr>
        <w:t>،</w:t>
      </w:r>
      <w:r w:rsidR="00BB3864">
        <w:rPr>
          <w:rtl/>
        </w:rPr>
        <w:t xml:space="preserve"> عن إسماعيل بن مرار</w:t>
      </w:r>
      <w:r>
        <w:rPr>
          <w:rtl/>
        </w:rPr>
        <w:t>،</w:t>
      </w:r>
      <w:r w:rsidR="00BB3864">
        <w:rPr>
          <w:rtl/>
        </w:rPr>
        <w:t xml:space="preserve"> عن يونس بن عبد الرحمن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مثله</w:t>
      </w:r>
      <w:r>
        <w:rPr>
          <w:rtl/>
        </w:rPr>
        <w:t>،</w:t>
      </w:r>
      <w:r w:rsidR="00BB3864">
        <w:rPr>
          <w:rtl/>
        </w:rPr>
        <w:t xml:space="preserve"> </w:t>
      </w:r>
      <w:r w:rsidR="00960D04">
        <w:rPr>
          <w:rtl/>
        </w:rPr>
        <w:t xml:space="preserve">إلّا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أسقط قوله</w:t>
      </w:r>
      <w:r>
        <w:rPr>
          <w:rtl/>
        </w:rPr>
        <w:t>:</w:t>
      </w:r>
      <w:r w:rsidR="00BB3864">
        <w:rPr>
          <w:rtl/>
        </w:rPr>
        <w:t xml:space="preserve"> وينصرف إلى منزله ويكون له 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أو أكثر.</w:t>
      </w:r>
    </w:p>
    <w:p w:rsidR="00BB3864" w:rsidRDefault="00BB3864" w:rsidP="004A7E19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قد عمل بعض ال</w:t>
      </w:r>
      <w:r>
        <w:rPr>
          <w:rFonts w:hint="cs"/>
          <w:rtl/>
        </w:rPr>
        <w:t>أ</w:t>
      </w:r>
      <w:r>
        <w:rPr>
          <w:rtl/>
        </w:rPr>
        <w:t>صحاب بظاهره حكم الخمسة</w:t>
      </w:r>
      <w:r w:rsidR="00EC1548">
        <w:rPr>
          <w:rtl/>
        </w:rPr>
        <w:t>،</w:t>
      </w:r>
      <w:r>
        <w:rPr>
          <w:rtl/>
        </w:rPr>
        <w:t xml:space="preserve"> وأكثرهم حملوا تقصير الصلاة بالنهار على سقوط النوافل </w:t>
      </w:r>
      <w:r w:rsidRPr="00BB3864">
        <w:rPr>
          <w:rStyle w:val="libFootnotenumChar"/>
          <w:rtl/>
        </w:rPr>
        <w:t>(</w:t>
      </w:r>
      <w:r w:rsidR="004A7E19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وحكموا بال</w:t>
      </w:r>
      <w:r>
        <w:rPr>
          <w:rFonts w:hint="cs"/>
          <w:rtl/>
        </w:rPr>
        <w:t>إِ</w:t>
      </w:r>
      <w:r>
        <w:rPr>
          <w:rtl/>
        </w:rPr>
        <w:t>تمام لما مضى</w:t>
      </w:r>
      <w:r>
        <w:rPr>
          <w:rFonts w:hint="cs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4A7E19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</w:t>
      </w:r>
      <w:r w:rsidR="004A7E19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ويمكن حمل حكم الخمسة هنا على التقي</w:t>
      </w:r>
      <w:r>
        <w:rPr>
          <w:rFonts w:hint="cs"/>
          <w:rtl/>
        </w:rPr>
        <w:t>ّ</w:t>
      </w:r>
      <w:r>
        <w:rPr>
          <w:rtl/>
        </w:rPr>
        <w:t>ة لموافقته لكثير من العامة.</w:t>
      </w:r>
    </w:p>
    <w:p w:rsidR="00BB3864" w:rsidRDefault="00BB3864" w:rsidP="00BB3864">
      <w:pPr>
        <w:pStyle w:val="Heading2Center"/>
        <w:rPr>
          <w:rtl/>
        </w:rPr>
      </w:pPr>
      <w:bookmarkStart w:id="1667" w:name="_Toc278688311"/>
      <w:bookmarkStart w:id="1668" w:name="_Toc301887112"/>
      <w:bookmarkStart w:id="1669" w:name="_Toc375212558"/>
      <w:bookmarkStart w:id="1670" w:name="_Toc375215238"/>
      <w:bookmarkStart w:id="1671" w:name="_Toc262664302"/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باب وجوب القصر على المكار</w:t>
      </w:r>
      <w:r>
        <w:rPr>
          <w:rFonts w:hint="cs"/>
          <w:rtl/>
        </w:rPr>
        <w:t>ي</w:t>
      </w:r>
      <w:r>
        <w:rPr>
          <w:rtl/>
        </w:rPr>
        <w:t xml:space="preserve"> والجم</w:t>
      </w:r>
      <w:r>
        <w:rPr>
          <w:rFonts w:hint="cs"/>
          <w:rtl/>
        </w:rPr>
        <w:t>ّ</w:t>
      </w:r>
      <w:r>
        <w:rPr>
          <w:rtl/>
        </w:rPr>
        <w:t xml:space="preserve">ال </w:t>
      </w:r>
      <w:r>
        <w:rPr>
          <w:rFonts w:hint="cs"/>
          <w:rtl/>
        </w:rPr>
        <w:t>إ</w:t>
      </w:r>
      <w:r>
        <w:rPr>
          <w:rtl/>
        </w:rPr>
        <w:t>ذا جد</w:t>
      </w:r>
      <w:r>
        <w:rPr>
          <w:rFonts w:hint="cs"/>
          <w:rtl/>
        </w:rPr>
        <w:t xml:space="preserve">ّ </w:t>
      </w:r>
      <w:r>
        <w:rPr>
          <w:rtl/>
        </w:rPr>
        <w:t>بهما السير</w:t>
      </w:r>
      <w:bookmarkEnd w:id="1667"/>
      <w:bookmarkEnd w:id="1668"/>
      <w:bookmarkEnd w:id="1669"/>
      <w:bookmarkEnd w:id="1670"/>
      <w:bookmarkEnd w:id="1671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[ 11251 ]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</w:t>
      </w:r>
      <w:r>
        <w:rPr>
          <w:rtl/>
        </w:rPr>
        <w:t>،</w:t>
      </w:r>
      <w:r w:rsidR="00BB3864">
        <w:rPr>
          <w:rtl/>
        </w:rPr>
        <w:t xml:space="preserve">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العلاء بن رزين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4A7E19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4A7E19">
        <w:rPr>
          <w:rFonts w:hint="cs"/>
          <w:rtl/>
        </w:rPr>
        <w:t xml:space="preserve">)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المكاري والجم</w:t>
      </w:r>
      <w:r w:rsidR="00BB3864">
        <w:rPr>
          <w:rFonts w:hint="cs"/>
          <w:rtl/>
        </w:rPr>
        <w:t>ّ</w:t>
      </w:r>
      <w:r w:rsidR="00BB3864">
        <w:rPr>
          <w:rtl/>
        </w:rPr>
        <w:t>ال إذا جد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بهما المسير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[ 11252 ]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عن فضالة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الفضل بن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E91C93">
      <w:pPr>
        <w:pStyle w:val="libFootnote0"/>
        <w:rPr>
          <w:rtl/>
        </w:rPr>
      </w:pPr>
      <w:r w:rsidRPr="00907E81">
        <w:rPr>
          <w:rtl/>
        </w:rPr>
        <w:t>(1) في التهذيب</w:t>
      </w:r>
      <w:r w:rsidR="00EC1548">
        <w:rPr>
          <w:rtl/>
        </w:rPr>
        <w:t>:</w:t>
      </w:r>
      <w:r w:rsidRPr="00907E81">
        <w:rPr>
          <w:rtl/>
        </w:rPr>
        <w:t xml:space="preserve"> بالليل </w:t>
      </w:r>
      <w:r w:rsidRPr="00B4592D">
        <w:rPr>
          <w:rtl/>
        </w:rPr>
        <w:t>( هامش المخطوط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216 / 531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234 / 836.</w:t>
      </w:r>
    </w:p>
    <w:p w:rsidR="00BB3864" w:rsidRPr="009B5D8B" w:rsidRDefault="00BB3864" w:rsidP="004A7E19">
      <w:pPr>
        <w:pStyle w:val="libFootnote0"/>
        <w:rPr>
          <w:rtl/>
        </w:rPr>
      </w:pPr>
      <w:r w:rsidRPr="009B5D8B">
        <w:rPr>
          <w:rtl/>
        </w:rPr>
        <w:t>(</w:t>
      </w:r>
      <w:r w:rsidR="004A7E19">
        <w:rPr>
          <w:rFonts w:hint="cs"/>
          <w:rtl/>
        </w:rPr>
        <w:t>2</w:t>
      </w:r>
      <w:r w:rsidRPr="009B5D8B">
        <w:rPr>
          <w:rtl/>
        </w:rPr>
        <w:t>) راجع 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5D8B">
        <w:rPr>
          <w:rtl/>
        </w:rPr>
        <w:t>234 والوافي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5D8B">
        <w:rPr>
          <w:rtl/>
        </w:rPr>
        <w:t>32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B5D8B">
        <w:rPr>
          <w:rtl/>
        </w:rPr>
        <w:t>وروضة المتقين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5D8B">
        <w:rPr>
          <w:rtl/>
        </w:rPr>
        <w:t>621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9B5D8B">
        <w:rPr>
          <w:rtl/>
        </w:rPr>
        <w:t>والمختلف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5D8B">
        <w:rPr>
          <w:rtl/>
        </w:rPr>
        <w:t>162</w:t>
      </w:r>
      <w:r w:rsidR="00EC1548">
        <w:rPr>
          <w:rtl/>
        </w:rPr>
        <w:t xml:space="preserve"> - </w:t>
      </w:r>
      <w:r w:rsidRPr="009B5D8B">
        <w:rPr>
          <w:rtl/>
        </w:rPr>
        <w:t>163.</w:t>
      </w:r>
    </w:p>
    <w:p w:rsidR="00BB3864" w:rsidRPr="009B5D8B" w:rsidRDefault="00BB3864" w:rsidP="004A7E19">
      <w:pPr>
        <w:pStyle w:val="libFootnote0"/>
        <w:rPr>
          <w:rtl/>
        </w:rPr>
      </w:pPr>
      <w:r w:rsidRPr="009B5D8B">
        <w:rPr>
          <w:rtl/>
        </w:rPr>
        <w:t>(</w:t>
      </w:r>
      <w:r w:rsidR="004A7E19">
        <w:rPr>
          <w:rFonts w:hint="cs"/>
          <w:rtl/>
        </w:rPr>
        <w:t>3</w:t>
      </w:r>
      <w:r w:rsidRPr="009B5D8B">
        <w:rPr>
          <w:rtl/>
        </w:rPr>
        <w:t>) مضى في الحديث 1 من هذه ال</w:t>
      </w:r>
      <w:r>
        <w:rPr>
          <w:rFonts w:hint="cs"/>
          <w:rtl/>
        </w:rPr>
        <w:t>أ</w:t>
      </w:r>
      <w:r w:rsidRPr="009B5D8B">
        <w:rPr>
          <w:rtl/>
        </w:rPr>
        <w:t>بواب.</w:t>
      </w:r>
    </w:p>
    <w:p w:rsidR="00BB3864" w:rsidRPr="009B5D8B" w:rsidRDefault="00BB3864" w:rsidP="004A7E19">
      <w:pPr>
        <w:pStyle w:val="libFootnote0"/>
        <w:rPr>
          <w:rtl/>
        </w:rPr>
      </w:pPr>
      <w:r w:rsidRPr="009B5D8B">
        <w:rPr>
          <w:rtl/>
        </w:rPr>
        <w:t>(</w:t>
      </w:r>
      <w:r w:rsidR="004A7E19">
        <w:rPr>
          <w:rFonts w:hint="cs"/>
          <w:rtl/>
        </w:rPr>
        <w:t>4</w:t>
      </w:r>
      <w:r w:rsidRPr="009B5D8B">
        <w:rPr>
          <w:rtl/>
        </w:rPr>
        <w:t>) يأتي في الباب 15 من هذه ال</w:t>
      </w:r>
      <w:r>
        <w:rPr>
          <w:rFonts w:hint="cs"/>
          <w:rtl/>
        </w:rPr>
        <w:t>أ</w:t>
      </w:r>
      <w:r w:rsidRPr="009B5D8B">
        <w:rPr>
          <w:rtl/>
        </w:rPr>
        <w:t>بواب.</w:t>
      </w:r>
    </w:p>
    <w:p w:rsidR="00BB3864" w:rsidRDefault="00BB3864" w:rsidP="004A7E19">
      <w:pPr>
        <w:pStyle w:val="libFootnoteCenterBold"/>
        <w:rPr>
          <w:rtl/>
        </w:rPr>
      </w:pPr>
      <w:r>
        <w:rPr>
          <w:rtl/>
        </w:rPr>
        <w:t>الباب 13</w:t>
      </w:r>
    </w:p>
    <w:p w:rsidR="00BB3864" w:rsidRDefault="00BB3864" w:rsidP="004A7E19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215 / 528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233 / 830.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215 / 529 و 4</w:t>
      </w:r>
      <w:r w:rsidR="00EC1548">
        <w:rPr>
          <w:rtl/>
        </w:rPr>
        <w:t>:</w:t>
      </w:r>
      <w:r>
        <w:rPr>
          <w:rtl/>
        </w:rPr>
        <w:t xml:space="preserve"> 219 / 638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233 / 831.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عبد الملك قال</w:t>
      </w:r>
      <w:r w:rsidR="00EC1548">
        <w:rPr>
          <w:rtl/>
        </w:rPr>
        <w:t>:</w:t>
      </w:r>
      <w:r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 المكارين الذين يختلفون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إذا جدوا السير فليقص</w:t>
      </w:r>
      <w:r>
        <w:rPr>
          <w:rFonts w:hint="cs"/>
          <w:rtl/>
        </w:rPr>
        <w:t>ّ</w:t>
      </w:r>
      <w:r>
        <w:rPr>
          <w:rtl/>
        </w:rPr>
        <w:t>روا.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[ 11253 ]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عمران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ال</w:t>
      </w:r>
      <w:r w:rsidR="00BB3864">
        <w:rPr>
          <w:rFonts w:hint="cs"/>
          <w:rtl/>
        </w:rPr>
        <w:t>أ</w:t>
      </w:r>
      <w:r w:rsidR="00BB3864">
        <w:rPr>
          <w:rtl/>
        </w:rPr>
        <w:t>شعري</w:t>
      </w:r>
      <w:r>
        <w:rPr>
          <w:rtl/>
        </w:rPr>
        <w:t>،</w:t>
      </w:r>
      <w:r w:rsidR="00BB3864">
        <w:rPr>
          <w:rtl/>
        </w:rPr>
        <w:t xml:space="preserve"> عن بعض أصحابنا يرفعه</w:t>
      </w:r>
      <w:r>
        <w:rPr>
          <w:rtl/>
        </w:rPr>
        <w:t>،</w:t>
      </w:r>
      <w:r w:rsidR="00BB3864">
        <w:rPr>
          <w:rtl/>
        </w:rPr>
        <w:t xml:space="preserve">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الجم</w:t>
      </w:r>
      <w:r w:rsidR="00BB3864">
        <w:rPr>
          <w:rFonts w:hint="cs"/>
          <w:rtl/>
        </w:rPr>
        <w:t>ّ</w:t>
      </w:r>
      <w:r w:rsidR="00BB3864">
        <w:rPr>
          <w:rtl/>
        </w:rPr>
        <w:t>ال والمكاري إذا جد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بهما السير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را فيما بين المنزلين ويتم</w:t>
      </w:r>
      <w:r w:rsidR="00BB3864">
        <w:rPr>
          <w:rFonts w:hint="cs"/>
          <w:rtl/>
        </w:rPr>
        <w:t>ّ</w:t>
      </w:r>
      <w:r w:rsidR="00BB3864">
        <w:rPr>
          <w:rtl/>
        </w:rPr>
        <w:t>ا في المنزل.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نقل الشيخ عن الكليني</w:t>
      </w:r>
      <w:r w:rsidR="00EC154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حمل هذه ال</w:t>
      </w:r>
      <w:r>
        <w:rPr>
          <w:rFonts w:hint="cs"/>
          <w:rtl/>
        </w:rPr>
        <w:t>أ</w:t>
      </w:r>
      <w:r>
        <w:rPr>
          <w:rtl/>
        </w:rPr>
        <w:t>خبار على من يجعل المنزلين منزلا</w:t>
      </w:r>
      <w:r>
        <w:rPr>
          <w:rFonts w:hint="cs"/>
          <w:rtl/>
        </w:rPr>
        <w:t>ً</w:t>
      </w:r>
      <w:r>
        <w:rPr>
          <w:rtl/>
        </w:rPr>
        <w:t xml:space="preserve"> فيقص</w:t>
      </w:r>
      <w:r>
        <w:rPr>
          <w:rFonts w:hint="cs"/>
          <w:rtl/>
        </w:rPr>
        <w:t>ّ</w:t>
      </w:r>
      <w:r>
        <w:rPr>
          <w:rtl/>
        </w:rPr>
        <w:t>ر في الطريق ويتم</w:t>
      </w:r>
      <w:r>
        <w:rPr>
          <w:rFonts w:hint="cs"/>
          <w:rtl/>
        </w:rPr>
        <w:t>ّ</w:t>
      </w:r>
      <w:r>
        <w:rPr>
          <w:rtl/>
        </w:rPr>
        <w:t xml:space="preserve"> في المنزل</w:t>
      </w:r>
      <w:r w:rsidR="00EC1548">
        <w:rPr>
          <w:rtl/>
        </w:rPr>
        <w:t>،</w:t>
      </w:r>
      <w:r>
        <w:rPr>
          <w:rtl/>
        </w:rPr>
        <w:t xml:space="preserve"> ويمكن أن يكون المراد في ال</w:t>
      </w:r>
      <w:r>
        <w:rPr>
          <w:rFonts w:hint="cs"/>
          <w:rtl/>
        </w:rPr>
        <w:t>أ</w:t>
      </w:r>
      <w:r>
        <w:rPr>
          <w:rtl/>
        </w:rPr>
        <w:t>خير</w:t>
      </w:r>
      <w:r w:rsidR="00EC1548">
        <w:rPr>
          <w:rtl/>
        </w:rPr>
        <w:t>:</w:t>
      </w:r>
      <w:r>
        <w:rPr>
          <w:rtl/>
        </w:rPr>
        <w:t xml:space="preserve"> يقص</w:t>
      </w:r>
      <w:r>
        <w:rPr>
          <w:rFonts w:hint="cs"/>
          <w:rtl/>
        </w:rPr>
        <w:t>ّ</w:t>
      </w:r>
      <w:r>
        <w:rPr>
          <w:rtl/>
        </w:rPr>
        <w:t>ر إذا جعل المنزلين منزلا</w:t>
      </w:r>
      <w:r>
        <w:rPr>
          <w:rFonts w:hint="cs"/>
          <w:rtl/>
        </w:rPr>
        <w:t>ً</w:t>
      </w:r>
      <w:r>
        <w:rPr>
          <w:rtl/>
        </w:rPr>
        <w:t xml:space="preserve"> ويتم</w:t>
      </w:r>
      <w:r>
        <w:rPr>
          <w:rFonts w:hint="cs"/>
          <w:rtl/>
        </w:rPr>
        <w:t>ّ</w:t>
      </w:r>
      <w:r>
        <w:rPr>
          <w:rtl/>
        </w:rPr>
        <w:t xml:space="preserve"> إذا جعل المنزل منزلا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أو يتم</w:t>
      </w:r>
      <w:r>
        <w:rPr>
          <w:rFonts w:hint="cs"/>
          <w:rtl/>
        </w:rPr>
        <w:t>ّ</w:t>
      </w:r>
      <w:r>
        <w:rPr>
          <w:rtl/>
        </w:rPr>
        <w:t xml:space="preserve"> في منزله إذا دخل</w:t>
      </w:r>
      <w:r w:rsidR="00EC1548">
        <w:rPr>
          <w:rtl/>
        </w:rPr>
        <w:t>،</w:t>
      </w:r>
      <w:r>
        <w:rPr>
          <w:rtl/>
        </w:rPr>
        <w:t xml:space="preserve"> والله أعلم.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[ 11254 ]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 قال</w:t>
      </w:r>
      <w:r>
        <w:rPr>
          <w:rtl/>
        </w:rPr>
        <w:t>:</w:t>
      </w:r>
      <w:r w:rsidR="00BB3864">
        <w:rPr>
          <w:rtl/>
        </w:rPr>
        <w:t xml:space="preserve"> وفي رواية </w:t>
      </w:r>
      <w:r w:rsidR="00BB3864">
        <w:rPr>
          <w:rFonts w:hint="cs"/>
          <w:rtl/>
        </w:rPr>
        <w:t>أُ</w:t>
      </w:r>
      <w:r w:rsidR="00BB3864">
        <w:rPr>
          <w:rtl/>
        </w:rPr>
        <w:t>خرى</w:t>
      </w:r>
      <w:r>
        <w:rPr>
          <w:rtl/>
        </w:rPr>
        <w:t>:</w:t>
      </w:r>
      <w:r w:rsidR="00BB3864">
        <w:rPr>
          <w:rtl/>
        </w:rPr>
        <w:t xml:space="preserve"> المكاري إذا جد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السير فليقصر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ومعنى جد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 السير جعل المنزلين منزلا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[ 11255 ]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علي بن جعفر في كتابه عن أخيه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المكار</w:t>
      </w:r>
      <w:r w:rsidR="00BB3864">
        <w:rPr>
          <w:rFonts w:hint="cs"/>
          <w:rtl/>
        </w:rPr>
        <w:t>ي</w:t>
      </w:r>
      <w:r w:rsidR="00BB3864">
        <w:rPr>
          <w:rtl/>
        </w:rPr>
        <w:t>ين الذين يختلفون إلى النيل هل عليهم تمام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كان مختلفهم فليصوموا وليتم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وا الصلاة </w:t>
      </w:r>
      <w:r w:rsidR="00960D04">
        <w:rPr>
          <w:rtl/>
        </w:rPr>
        <w:t xml:space="preserve">إلّا </w:t>
      </w:r>
      <w:r w:rsidR="00BB3864">
        <w:rPr>
          <w:rtl/>
        </w:rPr>
        <w:t>أن يجد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بهم السير فليفطروا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روا.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215 / 530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233 / 832.</w:t>
      </w:r>
    </w:p>
    <w:p w:rsidR="00BB3864" w:rsidRPr="009B5D8B" w:rsidRDefault="00BB3864" w:rsidP="00E91C93">
      <w:pPr>
        <w:pStyle w:val="libFootnote0"/>
        <w:rPr>
          <w:rtl/>
        </w:rPr>
      </w:pPr>
      <w:r w:rsidRPr="009B5D8B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9B5D8B">
        <w:rPr>
          <w:rtl/>
        </w:rPr>
        <w:t>282</w:t>
      </w:r>
      <w:r>
        <w:rPr>
          <w:rtl/>
        </w:rPr>
        <w:t xml:space="preserve"> / </w:t>
      </w:r>
      <w:r w:rsidRPr="009B5D8B">
        <w:rPr>
          <w:rtl/>
        </w:rPr>
        <w:t>1279.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437 / 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مسائل علي بن جعفر</w:t>
      </w:r>
      <w:r w:rsidR="00EC1548">
        <w:rPr>
          <w:rtl/>
        </w:rPr>
        <w:t>:</w:t>
      </w:r>
      <w:r>
        <w:rPr>
          <w:rtl/>
        </w:rPr>
        <w:t xml:space="preserve"> 115 / 46.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672" w:name="_Toc278688312"/>
      <w:bookmarkStart w:id="1673" w:name="_Toc301887113"/>
      <w:bookmarkStart w:id="1674" w:name="_Toc375212559"/>
      <w:bookmarkStart w:id="1675" w:name="_Toc375215239"/>
      <w:bookmarkStart w:id="1676" w:name="_Toc262664303"/>
      <w:r>
        <w:rPr>
          <w:rtl/>
        </w:rPr>
        <w:lastRenderedPageBreak/>
        <w:t>14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وصل </w:t>
      </w:r>
      <w:r>
        <w:rPr>
          <w:rFonts w:hint="cs"/>
          <w:rtl/>
        </w:rPr>
        <w:t>ا</w:t>
      </w:r>
      <w:r>
        <w:rPr>
          <w:rtl/>
        </w:rPr>
        <w:t>لى منزل له قد استوطنه ست</w:t>
      </w:r>
      <w:r>
        <w:rPr>
          <w:rFonts w:hint="cs"/>
          <w:rtl/>
        </w:rPr>
        <w:t>ّ</w:t>
      </w:r>
      <w:r>
        <w:rPr>
          <w:rtl/>
        </w:rPr>
        <w:t>ة أشهر</w:t>
      </w:r>
      <w:bookmarkEnd w:id="1672"/>
      <w:bookmarkEnd w:id="1673"/>
      <w:r>
        <w:rPr>
          <w:rFonts w:hint="cs"/>
          <w:rtl/>
        </w:rPr>
        <w:t xml:space="preserve"> </w:t>
      </w:r>
      <w:bookmarkStart w:id="1677" w:name="_Toc278688313"/>
      <w:bookmarkStart w:id="1678" w:name="_Toc301887114"/>
      <w:r>
        <w:rPr>
          <w:rtl/>
        </w:rPr>
        <w:t>فصاعدا</w:t>
      </w:r>
      <w:r>
        <w:rPr>
          <w:rFonts w:hint="cs"/>
          <w:rtl/>
        </w:rPr>
        <w:t>ً</w:t>
      </w:r>
      <w:r>
        <w:rPr>
          <w:rtl/>
        </w:rPr>
        <w:t xml:space="preserve"> أو ملك كذلك ولو نخلة واحدة وجب عليه التمام</w:t>
      </w:r>
      <w:r w:rsidR="00EC1548">
        <w:rPr>
          <w:rtl/>
        </w:rPr>
        <w:t>،</w:t>
      </w:r>
      <w:bookmarkEnd w:id="1677"/>
      <w:bookmarkEnd w:id="1678"/>
      <w:r>
        <w:rPr>
          <w:rtl/>
        </w:rPr>
        <w:t xml:space="preserve"> </w:t>
      </w:r>
      <w:bookmarkStart w:id="1679" w:name="_Toc278688314"/>
      <w:bookmarkStart w:id="1680" w:name="_Toc301887115"/>
      <w:r>
        <w:rPr>
          <w:rtl/>
        </w:rPr>
        <w:t>وتعتبر المسافة فيما قبله وكذا فيما بعده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قصرت لم يجز القصر</w:t>
      </w:r>
      <w:bookmarkEnd w:id="1674"/>
      <w:bookmarkEnd w:id="1675"/>
      <w:bookmarkEnd w:id="1676"/>
      <w:bookmarkEnd w:id="1679"/>
      <w:bookmarkEnd w:id="168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[ 11256 ]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علي بن يقطين</w:t>
      </w:r>
      <w:r>
        <w:rPr>
          <w:rtl/>
        </w:rPr>
        <w:t>،</w:t>
      </w:r>
      <w:r w:rsidR="00BB3864">
        <w:rPr>
          <w:rtl/>
        </w:rPr>
        <w:t xml:space="preserve"> عن أبي الحسن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منزل من منازلك لا تستوطنه فعليك فيه التقصير.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[ 11257 ]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إسماعيل بن الفضل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يسافر من أرض إلى أرض وإن</w:t>
      </w:r>
      <w:r w:rsidR="00BB3864">
        <w:rPr>
          <w:rFonts w:hint="cs"/>
          <w:rtl/>
        </w:rPr>
        <w:t>ّ</w:t>
      </w:r>
      <w:r w:rsidR="00BB3864">
        <w:rPr>
          <w:rtl/>
        </w:rPr>
        <w:t>ما ينزل قراه وضيعته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نزلت قراك وأرضك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>
        <w:rPr>
          <w:rtl/>
        </w:rPr>
        <w:t>،</w:t>
      </w:r>
      <w:r w:rsidR="00BB3864">
        <w:rPr>
          <w:rtl/>
        </w:rPr>
        <w:t xml:space="preserve"> وإذا كنت في غير أرضك فقص</w:t>
      </w:r>
      <w:r w:rsidR="00BB3864">
        <w:rPr>
          <w:rFonts w:hint="cs"/>
          <w:rtl/>
        </w:rPr>
        <w:t>ّ</w:t>
      </w:r>
      <w:r w:rsidR="00BB3864">
        <w:rPr>
          <w:rtl/>
        </w:rPr>
        <w:t>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الحسين بن سعيد</w:t>
      </w:r>
      <w:r w:rsidR="00EC1548">
        <w:rPr>
          <w:rtl/>
        </w:rPr>
        <w:t>،</w:t>
      </w:r>
      <w:r>
        <w:rPr>
          <w:rtl/>
        </w:rPr>
        <w:t xml:space="preserve"> عن فضالة</w:t>
      </w:r>
      <w:r w:rsidR="00EC1548">
        <w:rPr>
          <w:rtl/>
        </w:rPr>
        <w:t>،</w:t>
      </w:r>
      <w:r>
        <w:rPr>
          <w:rtl/>
        </w:rPr>
        <w:t xml:space="preserve"> عن أبان بن عثمان</w:t>
      </w:r>
      <w:r w:rsidR="00EC1548">
        <w:rPr>
          <w:rtl/>
        </w:rPr>
        <w:t>،</w:t>
      </w:r>
      <w:r>
        <w:rPr>
          <w:rtl/>
        </w:rPr>
        <w:t xml:space="preserve"> عن إسماعيل بن الفضل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[ 11258 ]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الحسن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وأحمد ابني الحسن أخويه</w:t>
      </w:r>
      <w:r>
        <w:rPr>
          <w:rtl/>
        </w:rPr>
        <w:t>،</w:t>
      </w:r>
      <w:r w:rsidR="00BB3864">
        <w:rPr>
          <w:rtl/>
        </w:rPr>
        <w:t xml:space="preserve"> عن أبيهما</w:t>
      </w:r>
      <w:r>
        <w:rPr>
          <w:rtl/>
        </w:rPr>
        <w:t>،</w:t>
      </w:r>
      <w:r w:rsidR="00BB3864">
        <w:rPr>
          <w:rtl/>
        </w:rPr>
        <w:t xml:space="preserve"> عن عبدالله بن بكير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يخرج من منزله يريد منزلا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له آخر أو ضيعة له </w:t>
      </w:r>
      <w:r w:rsidR="00BB3864">
        <w:rPr>
          <w:rFonts w:hint="cs"/>
          <w:rtl/>
        </w:rPr>
        <w:t>أُ</w:t>
      </w:r>
      <w:r w:rsidR="00BB3864">
        <w:rPr>
          <w:rtl/>
        </w:rPr>
        <w:t>خرى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كان بينه وبين منزله أو ضيعته التي يؤم بريدان 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وإن كان دون ذلك أتم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[ 11259 ]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</w:t>
      </w:r>
      <w:r>
        <w:rPr>
          <w:rtl/>
        </w:rPr>
        <w:t>،</w:t>
      </w:r>
      <w:r w:rsidR="00BB3864">
        <w:rPr>
          <w:rtl/>
        </w:rPr>
        <w:t xml:space="preserve"> وهارون بن مسلم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191D1F">
      <w:pPr>
        <w:pStyle w:val="libFootnoteCenterBold"/>
        <w:rPr>
          <w:rtl/>
        </w:rPr>
      </w:pPr>
      <w:r>
        <w:rPr>
          <w:rtl/>
        </w:rPr>
        <w:t>الباب 14</w:t>
      </w:r>
    </w:p>
    <w:p w:rsidR="00BB3864" w:rsidRDefault="00BB3864" w:rsidP="00191D1F">
      <w:pPr>
        <w:pStyle w:val="libFootnoteCenterBold"/>
        <w:rPr>
          <w:rtl/>
        </w:rPr>
      </w:pPr>
      <w:r>
        <w:rPr>
          <w:rtl/>
        </w:rPr>
        <w:t>فيه 19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288 / 1311.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287 / 1309.</w:t>
      </w:r>
    </w:p>
    <w:p w:rsidR="00BB3864" w:rsidRPr="000F764C" w:rsidRDefault="00BB3864" w:rsidP="00E91C93">
      <w:pPr>
        <w:pStyle w:val="libFootnote0"/>
        <w:rPr>
          <w:rtl/>
        </w:rPr>
      </w:pPr>
      <w:r w:rsidRPr="000F764C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F764C">
        <w:rPr>
          <w:rtl/>
        </w:rPr>
        <w:t>210</w:t>
      </w:r>
      <w:r>
        <w:rPr>
          <w:rtl/>
        </w:rPr>
        <w:t xml:space="preserve"> / </w:t>
      </w:r>
      <w:r w:rsidRPr="000F764C">
        <w:rPr>
          <w:rtl/>
        </w:rPr>
        <w:t>508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F764C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F764C">
        <w:rPr>
          <w:rtl/>
        </w:rPr>
        <w:t>228</w:t>
      </w:r>
      <w:r>
        <w:rPr>
          <w:rtl/>
        </w:rPr>
        <w:t xml:space="preserve"> / </w:t>
      </w:r>
      <w:r w:rsidRPr="000F764C">
        <w:rPr>
          <w:rtl/>
        </w:rPr>
        <w:t>810.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221 / 648.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222 / 649</w:t>
      </w:r>
      <w:r w:rsidR="00EC1548">
        <w:rPr>
          <w:rtl/>
        </w:rPr>
        <w:t>،</w:t>
      </w:r>
      <w:r>
        <w:rPr>
          <w:rtl/>
        </w:rPr>
        <w:t xml:space="preserve"> وأورد ذيله في الحديث 15 من الباب 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EC1548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>اج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 w:rsidRPr="00C42932">
        <w:rPr>
          <w:rtl/>
        </w:rPr>
        <w:t xml:space="preserve"> </w:t>
      </w: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سألته عن التقصير في الصلاة فقلت له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لي ضيعة قريبة من الكوفة وهي بمنزلة القادسية من الكوفة</w:t>
      </w:r>
      <w:r w:rsidR="00EC1548">
        <w:rPr>
          <w:rtl/>
        </w:rPr>
        <w:t>،</w:t>
      </w:r>
      <w:r>
        <w:rPr>
          <w:rtl/>
        </w:rPr>
        <w:t xml:space="preserve"> فرب</w:t>
      </w:r>
      <w:r>
        <w:rPr>
          <w:rFonts w:hint="cs"/>
          <w:rtl/>
        </w:rPr>
        <w:t>ّ</w:t>
      </w:r>
      <w:r>
        <w:rPr>
          <w:rtl/>
        </w:rPr>
        <w:t>ما عرضت لي حاجة أنتفع بها أو يضر</w:t>
      </w:r>
      <w:r>
        <w:rPr>
          <w:rFonts w:hint="cs"/>
          <w:rtl/>
        </w:rPr>
        <w:t>ّ</w:t>
      </w:r>
      <w:r>
        <w:rPr>
          <w:rtl/>
        </w:rPr>
        <w:t>ني القعود عنها في رمضان فأكره الخروج إليها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لا أدري</w:t>
      </w:r>
      <w:r w:rsidR="00EC1548">
        <w:rPr>
          <w:rtl/>
        </w:rPr>
        <w:t>،</w:t>
      </w:r>
      <w:r>
        <w:rPr>
          <w:rtl/>
        </w:rPr>
        <w:t xml:space="preserve"> أصوم أو </w:t>
      </w:r>
      <w:r>
        <w:rPr>
          <w:rFonts w:hint="cs"/>
          <w:rtl/>
        </w:rPr>
        <w:t>أ</w:t>
      </w:r>
      <w:r>
        <w:rPr>
          <w:rtl/>
        </w:rPr>
        <w:t>فطر</w:t>
      </w:r>
      <w:r w:rsidR="00EC1548">
        <w:rPr>
          <w:rFonts w:hint="cs"/>
          <w:rtl/>
        </w:rPr>
        <w:t>؟</w:t>
      </w:r>
      <w:r>
        <w:rPr>
          <w:rtl/>
        </w:rPr>
        <w:t xml:space="preserve"> فقال لي</w:t>
      </w:r>
      <w:r w:rsidR="00EC154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خرج وأتم</w:t>
      </w:r>
      <w:r>
        <w:rPr>
          <w:rFonts w:hint="cs"/>
          <w:rtl/>
        </w:rPr>
        <w:t>ّ</w:t>
      </w:r>
      <w:r>
        <w:rPr>
          <w:rtl/>
        </w:rPr>
        <w:t xml:space="preserve"> الصلاة وصم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قد رأيت القادسية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[ 11260 ]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الحسن بن علي بن فضال</w:t>
      </w:r>
      <w:r>
        <w:rPr>
          <w:rtl/>
        </w:rPr>
        <w:t>،</w:t>
      </w:r>
      <w:r w:rsidR="00BB3864">
        <w:rPr>
          <w:rtl/>
        </w:rPr>
        <w:t xml:space="preserve"> عن عمر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بن موسى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الرجل يخرج في سفر فيمر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بقرية له أو دار فينزل فيها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ولو لم يكن له </w:t>
      </w:r>
      <w:r w:rsidR="00960D04">
        <w:rPr>
          <w:rtl/>
        </w:rPr>
        <w:t xml:space="preserve">إلّا </w:t>
      </w:r>
      <w:r w:rsidR="00BB3864">
        <w:rPr>
          <w:rtl/>
        </w:rPr>
        <w:t>نخلة واحدة ولا 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وليصم إذا حضره الصوم وهو فيها.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[ 11261 ]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أبي نصر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علي بن يقطين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>بي الحسن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الرجل يت</w:t>
      </w:r>
      <w:r w:rsidR="00BB3864">
        <w:rPr>
          <w:rFonts w:hint="cs"/>
          <w:rtl/>
        </w:rPr>
        <w:t>ّ</w:t>
      </w:r>
      <w:r w:rsidR="00BB3864">
        <w:rPr>
          <w:rtl/>
        </w:rPr>
        <w:t>خذ المنزل فيمر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</w:t>
      </w:r>
      <w:r>
        <w:rPr>
          <w:rtl/>
        </w:rPr>
        <w:t>،</w:t>
      </w:r>
      <w:r w:rsidR="00BB3864">
        <w:rPr>
          <w:rtl/>
        </w:rPr>
        <w:t xml:space="preserve"> أيتم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أم 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منزل لا تستوطنه فليس لك بمنزل وليس لك أن 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[ 11262 ]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</w:t>
      </w:r>
      <w:r>
        <w:rPr>
          <w:rtl/>
        </w:rPr>
        <w:t>،</w:t>
      </w:r>
      <w:r w:rsidR="00BB3864">
        <w:rPr>
          <w:rtl/>
        </w:rPr>
        <w:t xml:space="preserve"> عن الحسن بن علي بن يقطين</w:t>
      </w:r>
      <w:r>
        <w:rPr>
          <w:rtl/>
        </w:rPr>
        <w:t>،</w:t>
      </w:r>
      <w:r w:rsidR="00BB3864">
        <w:rPr>
          <w:rtl/>
        </w:rPr>
        <w:t xml:space="preserve"> عن أخيه الحسين</w:t>
      </w:r>
      <w:r>
        <w:rPr>
          <w:rtl/>
        </w:rPr>
        <w:t>،</w:t>
      </w:r>
      <w:r w:rsidR="00BB3864">
        <w:rPr>
          <w:rtl/>
        </w:rPr>
        <w:t xml:space="preserve"> عن علي قال</w:t>
      </w:r>
      <w:r>
        <w:rPr>
          <w:rtl/>
        </w:rPr>
        <w:t>:</w:t>
      </w:r>
      <w:r w:rsidR="00BB3864">
        <w:rPr>
          <w:rtl/>
        </w:rPr>
        <w:t xml:space="preserve"> سألت أبا الحسن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ول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يمر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ببعض ال</w:t>
      </w:r>
      <w:r w:rsidR="00BB3864">
        <w:rPr>
          <w:rFonts w:hint="cs"/>
          <w:rtl/>
        </w:rPr>
        <w:t>أ</w:t>
      </w:r>
      <w:r w:rsidR="00BB3864">
        <w:rPr>
          <w:rtl/>
        </w:rPr>
        <w:t>مصار وله بالمصر دار وليس المصر وطنه</w:t>
      </w:r>
      <w:r>
        <w:rPr>
          <w:rtl/>
        </w:rPr>
        <w:t>،</w:t>
      </w:r>
      <w:r w:rsidR="00BB3864">
        <w:rPr>
          <w:rtl/>
        </w:rPr>
        <w:t xml:space="preserve"> أيتم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صلاته أم 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</w:t>
      </w:r>
      <w:r>
        <w:rPr>
          <w:rtl/>
        </w:rPr>
        <w:t>،</w:t>
      </w:r>
      <w:r w:rsidR="00BB3864">
        <w:rPr>
          <w:rtl/>
        </w:rPr>
        <w:t xml:space="preserve"> والضياع مثل ذلك إذا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بها.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[ 11263 ]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211 / 512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229 / 814.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212 / 515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230 / 817.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212 / 516.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212 / 517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230 / 818.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عثمان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في الرجل يسافر فيمر</w:t>
      </w:r>
      <w:r>
        <w:rPr>
          <w:rFonts w:hint="cs"/>
          <w:rtl/>
        </w:rPr>
        <w:t>ّ</w:t>
      </w:r>
      <w:r>
        <w:rPr>
          <w:rtl/>
        </w:rPr>
        <w:t xml:space="preserve"> بالمنزل له في الطريق يتم</w:t>
      </w:r>
      <w:r>
        <w:rPr>
          <w:rFonts w:hint="cs"/>
          <w:rtl/>
        </w:rPr>
        <w:t>ّ</w:t>
      </w:r>
      <w:r>
        <w:rPr>
          <w:rtl/>
        </w:rPr>
        <w:t xml:space="preserve"> الصلاة أم يقص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يقص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هو المنزل الذي توطنه.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[ 11264 ]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أي</w:t>
      </w:r>
      <w:r w:rsidR="00BB3864">
        <w:rPr>
          <w:rFonts w:hint="cs"/>
          <w:rtl/>
        </w:rPr>
        <w:t>ّ</w:t>
      </w:r>
      <w:r w:rsidR="00BB3864">
        <w:rPr>
          <w:rtl/>
        </w:rPr>
        <w:t>وب بن نوح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سعد بن أبي خلف قال</w:t>
      </w:r>
      <w:r>
        <w:rPr>
          <w:rtl/>
        </w:rPr>
        <w:t>:</w:t>
      </w:r>
      <w:r w:rsidR="00BB3864">
        <w:rPr>
          <w:rtl/>
        </w:rPr>
        <w:t xml:space="preserve"> سأل علي بن يقطين أبا الحسن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الدار تكون للرجل بمصر أو الضيعة فيمر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بها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كان مم</w:t>
      </w:r>
      <w:r w:rsidR="00BB3864">
        <w:rPr>
          <w:rFonts w:hint="cs"/>
          <w:rtl/>
        </w:rPr>
        <w:t>ّ</w:t>
      </w:r>
      <w:r w:rsidR="00BB3864">
        <w:rPr>
          <w:rtl/>
        </w:rPr>
        <w:t>ا قد سكنه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فيه الصلاة وإن كان مم</w:t>
      </w:r>
      <w:r w:rsidR="00BB3864">
        <w:rPr>
          <w:rFonts w:hint="cs"/>
          <w:rtl/>
        </w:rPr>
        <w:t>ّ</w:t>
      </w:r>
      <w:r w:rsidR="00BB3864">
        <w:rPr>
          <w:rtl/>
        </w:rPr>
        <w:t>ا لم يسكنه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ر.</w:t>
      </w:r>
    </w:p>
    <w:p w:rsidR="00BB3864" w:rsidRDefault="00EC1548" w:rsidP="00191D1F">
      <w:pPr>
        <w:pStyle w:val="libNormal"/>
        <w:rPr>
          <w:rtl/>
        </w:rPr>
      </w:pPr>
      <w:r>
        <w:rPr>
          <w:rtl/>
        </w:rPr>
        <w:t>[ 11265 ]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أبي طالب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نصر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علي بن يقطين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>بي الحسن ال</w:t>
      </w:r>
      <w:r w:rsidR="00BB3864">
        <w:rPr>
          <w:rFonts w:hint="cs"/>
          <w:rtl/>
        </w:rPr>
        <w:t>أ</w:t>
      </w:r>
      <w:r w:rsidR="00BB3864">
        <w:rPr>
          <w:rtl/>
        </w:rPr>
        <w:t>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 ضياعا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ومنازل بين القرية والقريتين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الفرسخ و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191D1F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الفرسخان والثلاثة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منزل من منازلك لا تستوطنه فعليك فيه التقصير.</w:t>
      </w:r>
    </w:p>
    <w:p w:rsidR="00EC1548" w:rsidRDefault="00EC1548" w:rsidP="0052223D">
      <w:pPr>
        <w:pStyle w:val="libNormal"/>
        <w:rPr>
          <w:rtl/>
        </w:rPr>
      </w:pPr>
      <w:r>
        <w:rPr>
          <w:rtl/>
        </w:rPr>
        <w:t>[ 11266 ]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الحسين </w:t>
      </w:r>
      <w:r w:rsidR="00BB3864" w:rsidRPr="00BB3864">
        <w:rPr>
          <w:rStyle w:val="libFootnotenumChar"/>
          <w:rtl/>
        </w:rPr>
        <w:t>(</w:t>
      </w:r>
      <w:r w:rsidR="00191D1F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ابن إسماعيل بن بزيع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BB3864" w:rsidRPr="00BB3864">
        <w:rPr>
          <w:rStyle w:val="libFootnotenumChar"/>
          <w:rtl/>
        </w:rPr>
        <w:t>(</w:t>
      </w:r>
      <w:r w:rsidR="00191D1F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620F92">
        <w:rPr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الرجل يقص</w:t>
      </w:r>
      <w:r w:rsidR="00BB3864">
        <w:rPr>
          <w:rFonts w:hint="cs"/>
          <w:rtl/>
        </w:rPr>
        <w:t>ّ</w:t>
      </w:r>
      <w:r w:rsidR="00BB3864">
        <w:rPr>
          <w:rtl/>
        </w:rPr>
        <w:t>ر في ضيعته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بأس</w:t>
      </w:r>
      <w:r>
        <w:rPr>
          <w:rtl/>
        </w:rPr>
        <w:t>،</w:t>
      </w:r>
      <w:r w:rsidR="00BB3864">
        <w:rPr>
          <w:rtl/>
        </w:rPr>
        <w:t xml:space="preserve"> ما لم ينو 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ام </w:t>
      </w:r>
      <w:r w:rsidR="00960D04">
        <w:rPr>
          <w:rtl/>
        </w:rPr>
        <w:t xml:space="preserve">إلّا </w:t>
      </w:r>
      <w:r w:rsidR="00BB3864">
        <w:rPr>
          <w:rtl/>
        </w:rPr>
        <w:t xml:space="preserve">أن يكون له فيها </w:t>
      </w:r>
      <w:r w:rsidR="00BB3864" w:rsidRPr="00BB3864">
        <w:rPr>
          <w:rStyle w:val="libFootnotenumChar"/>
          <w:rtl/>
        </w:rPr>
        <w:t>(</w:t>
      </w:r>
      <w:r w:rsidR="00191D1F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منزل يستوطنه</w:t>
      </w:r>
      <w:r>
        <w:rPr>
          <w:rtl/>
        </w:rPr>
        <w:t>،</w:t>
      </w:r>
      <w:r w:rsidR="00BB3864">
        <w:rPr>
          <w:rtl/>
        </w:rPr>
        <w:t xml:space="preserve"> فقلت </w:t>
      </w:r>
      <w:r w:rsidR="00BB3864" w:rsidRPr="00BB3864">
        <w:rPr>
          <w:rStyle w:val="libFootnotenumChar"/>
          <w:rtl/>
        </w:rPr>
        <w:t>(</w:t>
      </w:r>
      <w:r w:rsidR="0052223D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:</w:t>
      </w:r>
      <w:r w:rsidR="00BB3864">
        <w:rPr>
          <w:rtl/>
        </w:rPr>
        <w:t xml:space="preserve"> ما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E91C93">
      <w:pPr>
        <w:pStyle w:val="libFootnote0"/>
        <w:rPr>
          <w:rtl/>
        </w:rPr>
      </w:pPr>
      <w:r w:rsidRPr="00907E81">
        <w:rPr>
          <w:rtl/>
        </w:rPr>
        <w:t>(1) في التهذيب زيادة</w:t>
      </w:r>
      <w:r w:rsidR="00EC1548">
        <w:rPr>
          <w:rtl/>
        </w:rPr>
        <w:t>:</w:t>
      </w:r>
      <w:r w:rsidRPr="00907E81">
        <w:rPr>
          <w:rtl/>
        </w:rPr>
        <w:t xml:space="preserve"> عن الحلبي.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212 / 518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230 / 819.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213 / 519.</w:t>
      </w:r>
    </w:p>
    <w:p w:rsidR="00BB3864" w:rsidRPr="00F622DE" w:rsidRDefault="00BB3864" w:rsidP="00191D1F">
      <w:pPr>
        <w:pStyle w:val="libFootnote0"/>
        <w:rPr>
          <w:rtl/>
        </w:rPr>
      </w:pPr>
      <w:r w:rsidRPr="00F622DE">
        <w:rPr>
          <w:rtl/>
        </w:rPr>
        <w:t>(</w:t>
      </w:r>
      <w:r w:rsidR="00191D1F">
        <w:rPr>
          <w:rFonts w:hint="cs"/>
          <w:rtl/>
        </w:rPr>
        <w:t>2</w:t>
      </w:r>
      <w:r w:rsidRPr="00F622DE">
        <w:rPr>
          <w:rtl/>
        </w:rPr>
        <w:t>) ما بين القوسين ليس في المصدر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622DE">
        <w:rPr>
          <w:rtl/>
        </w:rPr>
        <w:t>وقد كتب عليها المصنف علامة نسخة.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213 / 520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231 / 821. واورد صدره في الحديث 8 من الباب 15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F622DE" w:rsidRDefault="00BB3864" w:rsidP="00191D1F">
      <w:pPr>
        <w:pStyle w:val="libFootnote0"/>
        <w:rPr>
          <w:rtl/>
        </w:rPr>
      </w:pPr>
      <w:r w:rsidRPr="00F622DE">
        <w:rPr>
          <w:rtl/>
        </w:rPr>
        <w:t>(</w:t>
      </w:r>
      <w:r w:rsidR="00191D1F">
        <w:rPr>
          <w:rFonts w:hint="cs"/>
          <w:rtl/>
        </w:rPr>
        <w:t>3</w:t>
      </w:r>
      <w:r w:rsidRPr="00F622DE">
        <w:rPr>
          <w:rtl/>
        </w:rPr>
        <w:t>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622DE">
        <w:rPr>
          <w:rtl/>
        </w:rPr>
        <w:t xml:space="preserve">الحسن </w:t>
      </w:r>
      <w:r>
        <w:rPr>
          <w:rFonts w:hint="cs"/>
          <w:rtl/>
        </w:rPr>
        <w:t>«</w:t>
      </w:r>
      <w:r w:rsidRPr="00F622DE">
        <w:rPr>
          <w:rtl/>
        </w:rPr>
        <w:t xml:space="preserve"> هامش المخطوط </w:t>
      </w:r>
      <w:r>
        <w:rPr>
          <w:rFonts w:hint="cs"/>
          <w:rtl/>
        </w:rPr>
        <w:t>»</w:t>
      </w:r>
      <w:r w:rsidRPr="00F622DE">
        <w:rPr>
          <w:rtl/>
        </w:rPr>
        <w:t>.</w:t>
      </w:r>
    </w:p>
    <w:p w:rsidR="00BB3864" w:rsidRPr="00F622DE" w:rsidRDefault="00BB3864" w:rsidP="00191D1F">
      <w:pPr>
        <w:pStyle w:val="libFootnote0"/>
        <w:rPr>
          <w:rtl/>
        </w:rPr>
      </w:pPr>
      <w:r w:rsidRPr="00F622DE">
        <w:rPr>
          <w:rtl/>
        </w:rPr>
        <w:t>(</w:t>
      </w:r>
      <w:r w:rsidR="00191D1F">
        <w:rPr>
          <w:rFonts w:hint="cs"/>
          <w:rtl/>
        </w:rPr>
        <w:t>4</w:t>
      </w:r>
      <w:r w:rsidRPr="00F622DE">
        <w:rPr>
          <w:rtl/>
        </w:rPr>
        <w:t>) في الفقيه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622DE">
        <w:rPr>
          <w:rtl/>
        </w:rPr>
        <w:t xml:space="preserve">الرضا </w:t>
      </w:r>
      <w:r>
        <w:rPr>
          <w:rFonts w:hint="cs"/>
          <w:rtl/>
        </w:rPr>
        <w:t>«</w:t>
      </w:r>
      <w:r w:rsidRPr="00F622DE">
        <w:rPr>
          <w:rtl/>
        </w:rPr>
        <w:t xml:space="preserve"> هامش المخطوط </w:t>
      </w:r>
      <w:r>
        <w:rPr>
          <w:rFonts w:hint="cs"/>
          <w:rtl/>
        </w:rPr>
        <w:t>»</w:t>
      </w:r>
      <w:r w:rsidRPr="00F622DE">
        <w:rPr>
          <w:rtl/>
        </w:rPr>
        <w:t>.</w:t>
      </w:r>
    </w:p>
    <w:p w:rsidR="00BB3864" w:rsidRPr="00F622DE" w:rsidRDefault="00BB3864" w:rsidP="00191D1F">
      <w:pPr>
        <w:pStyle w:val="libFootnote0"/>
        <w:rPr>
          <w:rtl/>
        </w:rPr>
      </w:pPr>
      <w:r w:rsidRPr="00F622DE">
        <w:rPr>
          <w:rtl/>
        </w:rPr>
        <w:t>(</w:t>
      </w:r>
      <w:r w:rsidR="00191D1F">
        <w:rPr>
          <w:rFonts w:hint="cs"/>
          <w:rtl/>
        </w:rPr>
        <w:t>5</w:t>
      </w:r>
      <w:r w:rsidRPr="00F622DE">
        <w:rPr>
          <w:rtl/>
        </w:rPr>
        <w:t>) في الفقيه</w:t>
      </w:r>
      <w:r w:rsidR="00EC1548" w:rsidRPr="00191D1F">
        <w:rPr>
          <w:rtl/>
        </w:rPr>
        <w:t>:</w:t>
      </w:r>
      <w:r w:rsidRPr="00191D1F">
        <w:rPr>
          <w:rtl/>
        </w:rPr>
        <w:t xml:space="preserve"> ( بها ) بدل ( فيها </w:t>
      </w:r>
      <w:r w:rsidRPr="00B4592D">
        <w:rPr>
          <w:rtl/>
        </w:rPr>
        <w:t>) (</w:t>
      </w:r>
      <w:r w:rsidRPr="00191D1F">
        <w:rPr>
          <w:rtl/>
        </w:rPr>
        <w:t xml:space="preserve"> هامش المخطوط ).</w:t>
      </w:r>
    </w:p>
    <w:p w:rsidR="00BB3864" w:rsidRPr="00F622DE" w:rsidRDefault="00BB3864" w:rsidP="00191D1F">
      <w:pPr>
        <w:pStyle w:val="libFootnote0"/>
        <w:rPr>
          <w:rtl/>
        </w:rPr>
      </w:pPr>
      <w:r w:rsidRPr="00F622DE">
        <w:rPr>
          <w:rtl/>
        </w:rPr>
        <w:t>(</w:t>
      </w:r>
      <w:r w:rsidR="00191D1F">
        <w:rPr>
          <w:rFonts w:hint="cs"/>
          <w:rtl/>
        </w:rPr>
        <w:t>6</w:t>
      </w:r>
      <w:r w:rsidRPr="00F622DE">
        <w:rPr>
          <w:rtl/>
        </w:rPr>
        <w:t>) في الفقيه</w:t>
      </w:r>
      <w:r w:rsidR="00EC1548" w:rsidRPr="00191D1F">
        <w:rPr>
          <w:rtl/>
        </w:rPr>
        <w:t>:</w:t>
      </w:r>
      <w:r w:rsidRPr="00191D1F">
        <w:rPr>
          <w:rtl/>
        </w:rPr>
        <w:t xml:space="preserve"> ( قال</w:t>
      </w:r>
      <w:r w:rsidR="00EC1548" w:rsidRPr="00191D1F">
        <w:rPr>
          <w:rtl/>
        </w:rPr>
        <w:t>:</w:t>
      </w:r>
      <w:r w:rsidRPr="00191D1F">
        <w:rPr>
          <w:rtl/>
        </w:rPr>
        <w:t xml:space="preserve"> قلت له ) بدل ( فقلت ) ( هامش المخطوط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074AA7">
      <w:pPr>
        <w:pStyle w:val="libNormal0"/>
        <w:rPr>
          <w:rtl/>
        </w:rPr>
      </w:pPr>
      <w:r>
        <w:rPr>
          <w:rtl/>
        </w:rPr>
        <w:lastRenderedPageBreak/>
        <w:t>الاستيطان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أن يكون له فيها منزل يقيم فيه ست</w:t>
      </w:r>
      <w:r>
        <w:rPr>
          <w:rFonts w:hint="cs"/>
          <w:rtl/>
        </w:rPr>
        <w:t>ّ</w:t>
      </w:r>
      <w:r>
        <w:rPr>
          <w:rtl/>
        </w:rPr>
        <w:t>ة أشهر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كان كذلك يتم</w:t>
      </w:r>
      <w:r>
        <w:rPr>
          <w:rFonts w:hint="cs"/>
          <w:rtl/>
        </w:rPr>
        <w:t>ّ</w:t>
      </w:r>
      <w:r>
        <w:rPr>
          <w:rtl/>
        </w:rPr>
        <w:t xml:space="preserve"> فيها متى دخلها </w:t>
      </w:r>
      <w:r w:rsidRPr="00BB3864">
        <w:rPr>
          <w:rStyle w:val="libFootnotenumChar"/>
          <w:rtl/>
        </w:rPr>
        <w:t>(</w:t>
      </w:r>
      <w:r w:rsidR="00074AA7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وأخبرني 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EC154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صل</w:t>
      </w:r>
      <w:r>
        <w:rPr>
          <w:rFonts w:hint="cs"/>
          <w:rtl/>
        </w:rPr>
        <w:t>ّ</w:t>
      </w:r>
      <w:r>
        <w:rPr>
          <w:rtl/>
        </w:rPr>
        <w:t>ى في ضيعته فقص</w:t>
      </w:r>
      <w:r>
        <w:rPr>
          <w:rFonts w:hint="cs"/>
          <w:rtl/>
        </w:rPr>
        <w:t>ّ</w:t>
      </w:r>
      <w:r>
        <w:rPr>
          <w:rtl/>
        </w:rPr>
        <w:t>ر في صلاته.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 أحمد</w:t>
      </w:r>
      <w:r w:rsidR="00EC1548">
        <w:rPr>
          <w:rtl/>
        </w:rPr>
        <w:t>:</w:t>
      </w:r>
      <w:r>
        <w:rPr>
          <w:rtl/>
        </w:rPr>
        <w:t xml:space="preserve"> أخبرني علي بن إسحاق بن سعد وأحمد بن محم</w:t>
      </w:r>
      <w:r>
        <w:rPr>
          <w:rFonts w:hint="cs"/>
          <w:rtl/>
        </w:rPr>
        <w:t>ّ</w:t>
      </w:r>
      <w:r>
        <w:rPr>
          <w:rtl/>
        </w:rPr>
        <w:t>د جميعاً</w:t>
      </w:r>
      <w:r w:rsidR="00EC154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ضيعته التي قص</w:t>
      </w:r>
      <w:r>
        <w:rPr>
          <w:rFonts w:hint="cs"/>
          <w:rtl/>
        </w:rPr>
        <w:t>ّ</w:t>
      </w:r>
      <w:r>
        <w:rPr>
          <w:rtl/>
        </w:rPr>
        <w:t>ر فيها الحمراء.</w:t>
      </w:r>
    </w:p>
    <w:p w:rsidR="00BB3864" w:rsidRDefault="00BB3864" w:rsidP="00074AA7">
      <w:pPr>
        <w:pStyle w:val="libNormal"/>
        <w:rPr>
          <w:rtl/>
        </w:rPr>
      </w:pPr>
      <w:r>
        <w:rPr>
          <w:rtl/>
        </w:rPr>
        <w:t>ورواه الصدوق بإسناده عن محم</w:t>
      </w:r>
      <w:r>
        <w:rPr>
          <w:rFonts w:hint="cs"/>
          <w:rtl/>
        </w:rPr>
        <w:t>ّ</w:t>
      </w:r>
      <w:r>
        <w:rPr>
          <w:rtl/>
        </w:rPr>
        <w:t>د بن إسماعيل بن بزيع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إلى قوله</w:t>
      </w:r>
      <w:r w:rsidR="00EC1548">
        <w:rPr>
          <w:rtl/>
        </w:rPr>
        <w:t>:</w:t>
      </w:r>
      <w:r>
        <w:rPr>
          <w:rtl/>
        </w:rPr>
        <w:t xml:space="preserve"> متى دخلها </w:t>
      </w:r>
      <w:r w:rsidRPr="00BB3864">
        <w:rPr>
          <w:rStyle w:val="libFootnotenumChar"/>
          <w:rtl/>
        </w:rPr>
        <w:t>(</w:t>
      </w:r>
      <w:r w:rsidR="00074AA7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074AA7">
      <w:pPr>
        <w:pStyle w:val="libNormal"/>
        <w:rPr>
          <w:rtl/>
        </w:rPr>
      </w:pPr>
      <w:r>
        <w:rPr>
          <w:rtl/>
        </w:rPr>
        <w:t>[ 11267 ]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عبدالله بن بكير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الرجل </w:t>
      </w:r>
      <w:r w:rsidR="00BB3864" w:rsidRPr="00BB3864">
        <w:rPr>
          <w:rStyle w:val="libFootnotenumChar"/>
          <w:rtl/>
        </w:rPr>
        <w:t>(</w:t>
      </w:r>
      <w:r w:rsidR="00074AA7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له الضياع بعضها قريب من بعض فيخرج فيطوف فيها</w:t>
      </w:r>
      <w:r>
        <w:rPr>
          <w:rtl/>
        </w:rPr>
        <w:t>،</w:t>
      </w:r>
      <w:r w:rsidR="00BB3864">
        <w:rPr>
          <w:rtl/>
        </w:rPr>
        <w:t xml:space="preserve"> أيتم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أم 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074AA7">
      <w:pPr>
        <w:pStyle w:val="libNormal"/>
        <w:rPr>
          <w:rtl/>
        </w:rPr>
      </w:pPr>
      <w:r>
        <w:rPr>
          <w:rtl/>
        </w:rPr>
        <w:t>ورواه الصدوق بإسناده عن عبد الرحمن بن الحج</w:t>
      </w:r>
      <w:r>
        <w:rPr>
          <w:rFonts w:hint="cs"/>
          <w:rtl/>
        </w:rPr>
        <w:t>ّ</w:t>
      </w:r>
      <w:r>
        <w:rPr>
          <w:rtl/>
        </w:rPr>
        <w:t xml:space="preserve">اج </w:t>
      </w:r>
      <w:r w:rsidRPr="00BB3864">
        <w:rPr>
          <w:rStyle w:val="libFootnotenumChar"/>
          <w:rtl/>
        </w:rPr>
        <w:t>(</w:t>
      </w:r>
      <w:r w:rsidR="00074AA7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074AA7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EC1548">
        <w:rPr>
          <w:rtl/>
        </w:rPr>
        <w:t>،</w:t>
      </w:r>
      <w:r>
        <w:rPr>
          <w:rtl/>
        </w:rPr>
        <w:t xml:space="preserve"> عن الفضل بن شاذان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فيقيم فيها </w:t>
      </w:r>
      <w:r w:rsidRPr="00BB3864">
        <w:rPr>
          <w:rStyle w:val="libFootnotenumChar"/>
          <w:rtl/>
        </w:rPr>
        <w:t>(</w:t>
      </w:r>
      <w:r w:rsidR="00074AA7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[ 11278 ]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يعقوب بن يزيد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عبدالله بن المغيرة</w:t>
      </w:r>
      <w:r>
        <w:rPr>
          <w:rtl/>
        </w:rPr>
        <w:t>،</w:t>
      </w:r>
      <w:r w:rsidR="00BB3864">
        <w:rPr>
          <w:rtl/>
        </w:rPr>
        <w:t xml:space="preserve"> عن حذيفة بن منصور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سمعته يقول</w:t>
      </w:r>
      <w:r>
        <w:rPr>
          <w:rtl/>
        </w:rPr>
        <w:t>:</w:t>
      </w:r>
      <w:r w:rsidR="00BB3864">
        <w:rPr>
          <w:rtl/>
        </w:rPr>
        <w:t xml:space="preserve"> خرجت إلى أرض لي فقص</w:t>
      </w:r>
      <w:r w:rsidR="00BB3864">
        <w:rPr>
          <w:rFonts w:hint="cs"/>
          <w:rtl/>
        </w:rPr>
        <w:t>ّ</w:t>
      </w:r>
      <w:r w:rsidR="00BB3864">
        <w:rPr>
          <w:rtl/>
        </w:rPr>
        <w:t>رت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وأتممت ثلاثا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1450C4" w:rsidRDefault="00BB3864" w:rsidP="00074AA7">
      <w:pPr>
        <w:pStyle w:val="libFootnote0"/>
        <w:rPr>
          <w:rtl/>
        </w:rPr>
      </w:pPr>
      <w:r w:rsidRPr="001450C4">
        <w:rPr>
          <w:rtl/>
        </w:rPr>
        <w:t>(</w:t>
      </w:r>
      <w:r w:rsidR="00074AA7">
        <w:rPr>
          <w:rFonts w:hint="cs"/>
          <w:rtl/>
        </w:rPr>
        <w:t>1</w:t>
      </w:r>
      <w:r w:rsidRPr="001450C4">
        <w:rPr>
          <w:rtl/>
        </w:rPr>
        <w:t>) في نسخة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450C4">
        <w:rPr>
          <w:rtl/>
        </w:rPr>
        <w:t>يدخلها « هامش المخطوط ».</w:t>
      </w:r>
    </w:p>
    <w:p w:rsidR="00BB3864" w:rsidRPr="001450C4" w:rsidRDefault="00BB3864" w:rsidP="00074AA7">
      <w:pPr>
        <w:pStyle w:val="libFootnote0"/>
        <w:rPr>
          <w:rtl/>
        </w:rPr>
      </w:pPr>
      <w:r w:rsidRPr="001450C4">
        <w:rPr>
          <w:rtl/>
        </w:rPr>
        <w:t>(</w:t>
      </w:r>
      <w:r w:rsidR="00074AA7">
        <w:rPr>
          <w:rFonts w:hint="cs"/>
          <w:rtl/>
        </w:rPr>
        <w:t>2</w:t>
      </w:r>
      <w:r w:rsidRPr="001450C4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450C4">
        <w:rPr>
          <w:rtl/>
        </w:rPr>
        <w:t>288</w:t>
      </w:r>
      <w:r>
        <w:rPr>
          <w:rtl/>
        </w:rPr>
        <w:t xml:space="preserve"> / </w:t>
      </w:r>
      <w:r w:rsidRPr="001450C4">
        <w:rPr>
          <w:rtl/>
        </w:rPr>
        <w:t>1310.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213 / 522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231 / 822.</w:t>
      </w:r>
    </w:p>
    <w:p w:rsidR="00BB3864" w:rsidRPr="001450C4" w:rsidRDefault="00BB3864" w:rsidP="00074AA7">
      <w:pPr>
        <w:pStyle w:val="libFootnote0"/>
        <w:rPr>
          <w:rtl/>
        </w:rPr>
      </w:pPr>
      <w:r w:rsidRPr="001450C4">
        <w:rPr>
          <w:rtl/>
        </w:rPr>
        <w:t>(</w:t>
      </w:r>
      <w:r w:rsidR="00074AA7">
        <w:rPr>
          <w:rFonts w:hint="cs"/>
          <w:rtl/>
        </w:rPr>
        <w:t>3</w:t>
      </w:r>
      <w:r w:rsidRPr="001450C4">
        <w:rPr>
          <w:rtl/>
        </w:rPr>
        <w:t>) في الكافي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74AA7">
        <w:rPr>
          <w:rtl/>
        </w:rPr>
        <w:t>يكون ( هامش المخطوط ).</w:t>
      </w:r>
    </w:p>
    <w:p w:rsidR="00BB3864" w:rsidRPr="001450C4" w:rsidRDefault="00BB3864" w:rsidP="00074AA7">
      <w:pPr>
        <w:pStyle w:val="libFootnote0"/>
        <w:rPr>
          <w:rtl/>
        </w:rPr>
      </w:pPr>
      <w:r w:rsidRPr="001450C4">
        <w:rPr>
          <w:rtl/>
        </w:rPr>
        <w:t>(</w:t>
      </w:r>
      <w:r w:rsidR="00074AA7">
        <w:rPr>
          <w:rFonts w:hint="cs"/>
          <w:rtl/>
        </w:rPr>
        <w:t>4</w:t>
      </w:r>
      <w:r w:rsidRPr="001450C4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450C4">
        <w:rPr>
          <w:rtl/>
        </w:rPr>
        <w:t>282</w:t>
      </w:r>
      <w:r>
        <w:rPr>
          <w:rtl/>
        </w:rPr>
        <w:t xml:space="preserve"> / </w:t>
      </w:r>
      <w:r w:rsidRPr="001450C4">
        <w:rPr>
          <w:rtl/>
        </w:rPr>
        <w:t>1281.</w:t>
      </w:r>
    </w:p>
    <w:p w:rsidR="00BB3864" w:rsidRPr="001450C4" w:rsidRDefault="00BB3864" w:rsidP="00074AA7">
      <w:pPr>
        <w:pStyle w:val="libFootnote0"/>
        <w:rPr>
          <w:rtl/>
        </w:rPr>
      </w:pPr>
      <w:r w:rsidRPr="001450C4">
        <w:rPr>
          <w:rtl/>
        </w:rPr>
        <w:t>(</w:t>
      </w:r>
      <w:r w:rsidR="00074AA7">
        <w:rPr>
          <w:rFonts w:hint="cs"/>
          <w:rtl/>
        </w:rPr>
        <w:t>5</w:t>
      </w:r>
      <w:r w:rsidRPr="001450C4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450C4">
        <w:rPr>
          <w:rtl/>
        </w:rPr>
        <w:t>438</w:t>
      </w:r>
      <w:r>
        <w:rPr>
          <w:rtl/>
        </w:rPr>
        <w:t xml:space="preserve"> / </w:t>
      </w:r>
      <w:r w:rsidRPr="001450C4">
        <w:rPr>
          <w:rtl/>
        </w:rPr>
        <w:t>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213 / 521.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 xml:space="preserve"> المراد أن</w:t>
      </w:r>
      <w:r>
        <w:rPr>
          <w:rFonts w:hint="cs"/>
          <w:rtl/>
        </w:rPr>
        <w:t>ّ</w:t>
      </w:r>
      <w:r>
        <w:rPr>
          <w:rtl/>
        </w:rPr>
        <w:t>ه قص</w:t>
      </w:r>
      <w:r>
        <w:rPr>
          <w:rFonts w:hint="cs"/>
          <w:rtl/>
        </w:rPr>
        <w:t>ّ</w:t>
      </w:r>
      <w:r>
        <w:rPr>
          <w:rtl/>
        </w:rPr>
        <w:t>ر في الطريق وأتمّ في منزله الذي استوطنه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أو سبب ال</w:t>
      </w:r>
      <w:r>
        <w:rPr>
          <w:rFonts w:hint="cs"/>
          <w:rtl/>
        </w:rPr>
        <w:t>إِ</w:t>
      </w:r>
      <w:r>
        <w:rPr>
          <w:rtl/>
        </w:rPr>
        <w:t>تمام قصد ال</w:t>
      </w:r>
      <w:r>
        <w:rPr>
          <w:rFonts w:hint="cs"/>
          <w:rtl/>
        </w:rPr>
        <w:t>إِ</w:t>
      </w:r>
      <w:r>
        <w:rPr>
          <w:rtl/>
        </w:rPr>
        <w:t>قامة.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[ 11269 ]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عمران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الثاني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،</w:t>
      </w:r>
      <w:r w:rsidR="00BB3864">
        <w:rPr>
          <w:rtl/>
        </w:rPr>
        <w:t xml:space="preserve"> إن لي ضيعة على خمسة عشر ميلا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خمسة فراسخ</w:t>
      </w:r>
      <w:r>
        <w:rPr>
          <w:rtl/>
        </w:rPr>
        <w:t>،</w:t>
      </w:r>
      <w:r w:rsidR="00BB3864">
        <w:rPr>
          <w:rtl/>
        </w:rPr>
        <w:t xml:space="preserve"> فرب</w:t>
      </w:r>
      <w:r w:rsidR="00BB3864">
        <w:rPr>
          <w:rFonts w:hint="cs"/>
          <w:rtl/>
        </w:rPr>
        <w:t>ّ</w:t>
      </w:r>
      <w:r w:rsidR="00BB3864">
        <w:rPr>
          <w:rtl/>
        </w:rPr>
        <w:t>ما خرجت إليها ف</w:t>
      </w:r>
      <w:r w:rsidR="00BB3864">
        <w:rPr>
          <w:rFonts w:hint="cs"/>
          <w:rtl/>
        </w:rPr>
        <w:t>أ</w:t>
      </w:r>
      <w:r w:rsidR="00BB3864">
        <w:rPr>
          <w:rtl/>
        </w:rPr>
        <w:t>قيم فيها ثلاثة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أو خمسة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أو سبعة 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أ</w:t>
      </w:r>
      <w:r w:rsidR="00BB3864">
        <w:rPr>
          <w:rtl/>
        </w:rPr>
        <w:t>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أم </w:t>
      </w:r>
      <w:r w:rsidR="00BB3864">
        <w:rPr>
          <w:rFonts w:hint="cs"/>
          <w:rtl/>
        </w:rPr>
        <w:t>أُ</w:t>
      </w:r>
      <w:r w:rsidR="00BB3864">
        <w:rPr>
          <w:rtl/>
        </w:rPr>
        <w:t>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قص</w:t>
      </w:r>
      <w:r w:rsidR="00BB3864">
        <w:rPr>
          <w:rFonts w:hint="cs"/>
          <w:rtl/>
        </w:rPr>
        <w:t>ّ</w:t>
      </w:r>
      <w:r w:rsidR="00BB3864">
        <w:rPr>
          <w:rtl/>
        </w:rPr>
        <w:t>ر في الطريق وأتم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الضيعة.</w:t>
      </w:r>
    </w:p>
    <w:p w:rsidR="00BB3864" w:rsidRDefault="00BB3864" w:rsidP="00FE3774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عدم الاستيطان</w:t>
      </w:r>
      <w:r w:rsidR="00EC154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تمام على التقي</w:t>
      </w:r>
      <w:r>
        <w:rPr>
          <w:rFonts w:hint="cs"/>
          <w:rtl/>
        </w:rPr>
        <w:t>ّ</w:t>
      </w:r>
      <w:r>
        <w:rPr>
          <w:rtl/>
        </w:rPr>
        <w:t>ة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FE3774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FE3774">
      <w:pPr>
        <w:pStyle w:val="libNormal"/>
        <w:rPr>
          <w:rtl/>
        </w:rPr>
      </w:pPr>
      <w:r>
        <w:rPr>
          <w:rtl/>
        </w:rPr>
        <w:t>[ 11270 ]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علي بن إسحاق</w:t>
      </w:r>
      <w:r>
        <w:rPr>
          <w:rtl/>
        </w:rPr>
        <w:t>،</w:t>
      </w:r>
      <w:r w:rsidR="00BB3864">
        <w:rPr>
          <w:rtl/>
        </w:rPr>
        <w:t xml:space="preserve"> عن سعد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FE3774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موسى بن الخزرج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أخرج إلى ضيعتي ومن منزلي إليها اثن</w:t>
      </w:r>
      <w:r w:rsidR="00BB3864">
        <w:rPr>
          <w:rFonts w:hint="cs"/>
          <w:rtl/>
        </w:rPr>
        <w:t>ا</w:t>
      </w:r>
      <w:r w:rsidR="00BB3864">
        <w:rPr>
          <w:rtl/>
        </w:rPr>
        <w:t xml:space="preserve"> عشر فرسخا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أم </w:t>
      </w:r>
      <w:r w:rsidR="00BB3864">
        <w:rPr>
          <w:rFonts w:hint="cs"/>
          <w:rtl/>
        </w:rPr>
        <w:t>أُ</w:t>
      </w:r>
      <w:r w:rsidR="00BB3864">
        <w:rPr>
          <w:rtl/>
        </w:rPr>
        <w:t>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FE3774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ال</w:t>
      </w:r>
      <w:r>
        <w:rPr>
          <w:rFonts w:hint="cs"/>
          <w:rtl/>
        </w:rPr>
        <w:t>إِ</w:t>
      </w:r>
      <w:r>
        <w:rPr>
          <w:rtl/>
        </w:rPr>
        <w:t>تمام في الضيعة لا في الطريق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FE3774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[ 11271 ]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سهل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يسير إلى ضيعته على بريدين أو ثلاثة وممر</w:t>
      </w:r>
      <w:r w:rsidR="00BB3864">
        <w:rPr>
          <w:rFonts w:hint="cs"/>
          <w:rtl/>
        </w:rPr>
        <w:t>ّ</w:t>
      </w:r>
      <w:r w:rsidR="00BB3864">
        <w:rPr>
          <w:rtl/>
        </w:rPr>
        <w:t>ه على ضياع بني عم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أيقص</w:t>
      </w:r>
      <w:r w:rsidR="00BB3864">
        <w:rPr>
          <w:rFonts w:hint="cs"/>
          <w:rtl/>
        </w:rPr>
        <w:t>ّ</w:t>
      </w:r>
      <w:r w:rsidR="00BB3864">
        <w:rPr>
          <w:rtl/>
        </w:rPr>
        <w:t>ر ويفطر أو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ويصوم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يقص</w:t>
      </w:r>
      <w:r w:rsidR="00BB3864">
        <w:rPr>
          <w:rFonts w:hint="cs"/>
          <w:rtl/>
        </w:rPr>
        <w:t>ّ</w:t>
      </w:r>
      <w:r w:rsidR="00BB3864">
        <w:rPr>
          <w:rtl/>
        </w:rPr>
        <w:t>ر ولا يفطر.</w:t>
      </w:r>
    </w:p>
    <w:p w:rsidR="00EC1548" w:rsidRDefault="00BB3864" w:rsidP="00FE3774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BB3864">
        <w:rPr>
          <w:rStyle w:val="libFootnotenumChar"/>
          <w:rtl/>
        </w:rPr>
        <w:t>(</w:t>
      </w:r>
      <w:r w:rsidR="00FE3774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2333AC" w:rsidRDefault="00BB3864" w:rsidP="00E91C93">
      <w:pPr>
        <w:pStyle w:val="libFootnote0"/>
        <w:rPr>
          <w:rtl/>
        </w:rPr>
      </w:pPr>
      <w:r w:rsidRPr="002333AC">
        <w:rPr>
          <w:rtl/>
        </w:rPr>
        <w:t>(1) تقدم في الحديث 11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210 / 509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229 / 811.</w:t>
      </w:r>
    </w:p>
    <w:p w:rsidR="00BB3864" w:rsidRPr="002333AC" w:rsidRDefault="00BB3864" w:rsidP="00FE3774">
      <w:pPr>
        <w:pStyle w:val="libFootnote0"/>
        <w:rPr>
          <w:rtl/>
        </w:rPr>
      </w:pPr>
      <w:r w:rsidRPr="002333AC">
        <w:rPr>
          <w:rtl/>
        </w:rPr>
        <w:t>(</w:t>
      </w:r>
      <w:r w:rsidR="00FE3774">
        <w:rPr>
          <w:rFonts w:hint="cs"/>
          <w:rtl/>
        </w:rPr>
        <w:t>2</w:t>
      </w:r>
      <w:r w:rsidRPr="002333AC">
        <w:rPr>
          <w:rtl/>
        </w:rPr>
        <w:t>) مرّ في ال</w:t>
      </w:r>
      <w:r>
        <w:rPr>
          <w:rFonts w:hint="cs"/>
          <w:rtl/>
        </w:rPr>
        <w:t>أ</w:t>
      </w:r>
      <w:r w:rsidRPr="002333AC">
        <w:rPr>
          <w:rtl/>
        </w:rPr>
        <w:t>حاديث 1 و 3 و 6 و 7 و 8 و 9 و 10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210 / 510 والاستبصار 1</w:t>
      </w:r>
      <w:r w:rsidR="00EC1548">
        <w:rPr>
          <w:rtl/>
        </w:rPr>
        <w:t>:</w:t>
      </w:r>
      <w:r>
        <w:rPr>
          <w:rtl/>
        </w:rPr>
        <w:t xml:space="preserve"> 229 / 812.</w:t>
      </w:r>
    </w:p>
    <w:p w:rsidR="00BB3864" w:rsidRPr="002333AC" w:rsidRDefault="00BB3864" w:rsidP="00FE3774">
      <w:pPr>
        <w:pStyle w:val="libFootnote0"/>
        <w:rPr>
          <w:rtl/>
        </w:rPr>
      </w:pPr>
      <w:r w:rsidRPr="002333AC">
        <w:rPr>
          <w:rtl/>
        </w:rPr>
        <w:t>(</w:t>
      </w:r>
      <w:r w:rsidR="00FE3774">
        <w:rPr>
          <w:rFonts w:hint="cs"/>
          <w:rtl/>
        </w:rPr>
        <w:t>3</w:t>
      </w:r>
      <w:r w:rsidRPr="002333AC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333AC">
        <w:rPr>
          <w:rtl/>
        </w:rPr>
        <w:t xml:space="preserve">علي بن </w:t>
      </w:r>
      <w:r>
        <w:rPr>
          <w:rFonts w:hint="cs"/>
          <w:rtl/>
        </w:rPr>
        <w:t>إ</w:t>
      </w:r>
      <w:r w:rsidRPr="002333AC">
        <w:rPr>
          <w:rtl/>
        </w:rPr>
        <w:t>سحاق بن سعد.</w:t>
      </w:r>
    </w:p>
    <w:p w:rsidR="00BB3864" w:rsidRPr="002333AC" w:rsidRDefault="00BB3864" w:rsidP="00FE3774">
      <w:pPr>
        <w:pStyle w:val="libFootnote0"/>
        <w:rPr>
          <w:rtl/>
        </w:rPr>
      </w:pPr>
      <w:r w:rsidRPr="002333AC">
        <w:rPr>
          <w:rtl/>
        </w:rPr>
        <w:t>(</w:t>
      </w:r>
      <w:r w:rsidR="00FE3774">
        <w:rPr>
          <w:rFonts w:hint="cs"/>
          <w:rtl/>
        </w:rPr>
        <w:t>4</w:t>
      </w:r>
      <w:r w:rsidRPr="002333AC">
        <w:rPr>
          <w:rtl/>
        </w:rPr>
        <w:t>) مر</w:t>
      </w:r>
      <w:r>
        <w:rPr>
          <w:rFonts w:hint="cs"/>
          <w:rtl/>
        </w:rPr>
        <w:t>ّ</w:t>
      </w:r>
      <w:r w:rsidRPr="002333AC">
        <w:rPr>
          <w:rtl/>
        </w:rPr>
        <w:t xml:space="preserve"> في الحديث 3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211 / 511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229 / 813</w:t>
      </w:r>
      <w:r w:rsidR="00EC1548">
        <w:rPr>
          <w:rtl/>
        </w:rPr>
        <w:t>،</w:t>
      </w:r>
      <w:r>
        <w:rPr>
          <w:rtl/>
        </w:rPr>
        <w:t xml:space="preserve"> أورده في الحديث 2 من الباب 19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2333AC" w:rsidRDefault="00BB3864" w:rsidP="00FE3774">
      <w:pPr>
        <w:pStyle w:val="libFootnote0"/>
        <w:rPr>
          <w:rtl/>
        </w:rPr>
      </w:pPr>
      <w:r w:rsidRPr="002333AC">
        <w:rPr>
          <w:rtl/>
        </w:rPr>
        <w:t>(</w:t>
      </w:r>
      <w:r w:rsidR="00FE3774">
        <w:rPr>
          <w:rFonts w:hint="cs"/>
          <w:rtl/>
        </w:rPr>
        <w:t>5</w:t>
      </w:r>
      <w:r w:rsidRPr="002333AC">
        <w:rPr>
          <w:rtl/>
        </w:rPr>
        <w:t>) تقدم في الحديث 15 من هذا الباب.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[ 11275 ]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وغيره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نصر قال</w:t>
      </w:r>
      <w:r>
        <w:rPr>
          <w:rFonts w:hint="cs"/>
          <w:rtl/>
        </w:rPr>
        <w:t>؟</w:t>
      </w:r>
      <w:r w:rsidR="00BB3864">
        <w:rPr>
          <w:rtl/>
        </w:rPr>
        <w:t xml:space="preserve"> سألت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922FF6">
        <w:rPr>
          <w:rtl/>
        </w:rPr>
        <w:t>عن</w:t>
      </w:r>
      <w:r w:rsidR="00BB3864">
        <w:rPr>
          <w:rtl/>
        </w:rPr>
        <w:t xml:space="preserve"> </w:t>
      </w:r>
      <w:r w:rsidR="00BB3864" w:rsidRPr="00922FF6">
        <w:rPr>
          <w:rtl/>
        </w:rPr>
        <w:t xml:space="preserve">الرجل </w:t>
      </w:r>
      <w:r w:rsidR="00BB3864">
        <w:rPr>
          <w:rtl/>
        </w:rPr>
        <w:t>يخرج إلى ضيعته ويقيم اليوم واليومين والثلاثة أيقص</w:t>
      </w:r>
      <w:r w:rsidR="00BB3864">
        <w:rPr>
          <w:rFonts w:hint="cs"/>
          <w:rtl/>
        </w:rPr>
        <w:t>ّ</w:t>
      </w:r>
      <w:r w:rsidR="00BB3864">
        <w:rPr>
          <w:rtl/>
        </w:rPr>
        <w:t>ر أم يتم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كل</w:t>
      </w:r>
      <w:r w:rsidR="00BB3864">
        <w:rPr>
          <w:rFonts w:hint="cs"/>
          <w:rtl/>
        </w:rPr>
        <w:t>ّ</w:t>
      </w:r>
      <w:r w:rsidR="00BB3864">
        <w:rPr>
          <w:rtl/>
        </w:rPr>
        <w:t>ما أتى ضيعة من ضياعه.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[ 11273 ]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نصر قال</w:t>
      </w:r>
      <w:r>
        <w:rPr>
          <w:rtl/>
        </w:rPr>
        <w:t>:</w:t>
      </w:r>
      <w:r w:rsidR="00BB3864">
        <w:rPr>
          <w:rtl/>
        </w:rPr>
        <w:t xml:space="preserve"> سألت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922FF6">
        <w:rPr>
          <w:rtl/>
        </w:rPr>
        <w:t>عن</w:t>
      </w:r>
      <w:r w:rsidR="00BB3864">
        <w:rPr>
          <w:rtl/>
        </w:rPr>
        <w:t xml:space="preserve"> الرجل يخرج إلى الضيعة فيقيم اليوم واليومين والثلاثة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أم 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فيها.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[ 11274 ]</w:t>
      </w:r>
      <w:r w:rsidR="00BB3864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وبهذا الإِسناد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يريد السفر إلى ضياعه في كم 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في ثلاثة.</w:t>
      </w:r>
    </w:p>
    <w:p w:rsidR="00BB3864" w:rsidRDefault="00BB3864" w:rsidP="0035454F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محمول على عدم بلوغ المسافة فيما دونها</w:t>
      </w:r>
      <w:r w:rsidR="00EC1548">
        <w:rPr>
          <w:rtl/>
        </w:rPr>
        <w:t>،</w:t>
      </w:r>
      <w:r>
        <w:rPr>
          <w:rtl/>
        </w:rPr>
        <w:t xml:space="preserve"> وقد حمل الشيخ </w:t>
      </w:r>
      <w:r w:rsidRPr="00BB3864">
        <w:rPr>
          <w:rStyle w:val="libFootnotenumChar"/>
          <w:rtl/>
        </w:rPr>
        <w:t>(</w:t>
      </w:r>
      <w:r w:rsidR="0035454F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BB3864">
        <w:rPr>
          <w:rStyle w:val="libFootnotenumChar"/>
          <w:rtl/>
        </w:rPr>
        <w:t>(</w:t>
      </w:r>
      <w:r w:rsidR="0035454F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ما تضم</w:t>
      </w:r>
      <w:r>
        <w:rPr>
          <w:rFonts w:hint="cs"/>
          <w:rtl/>
        </w:rPr>
        <w:t>ّ</w:t>
      </w:r>
      <w:r>
        <w:rPr>
          <w:rtl/>
        </w:rPr>
        <w:t>ن ال</w:t>
      </w:r>
      <w:r>
        <w:rPr>
          <w:rFonts w:hint="cs"/>
          <w:rtl/>
        </w:rPr>
        <w:t>إِ</w:t>
      </w:r>
      <w:r>
        <w:rPr>
          <w:rtl/>
        </w:rPr>
        <w:t>تمام على الاستيطان ست</w:t>
      </w:r>
      <w:r>
        <w:rPr>
          <w:rFonts w:hint="cs"/>
          <w:rtl/>
        </w:rPr>
        <w:t>ّ</w:t>
      </w:r>
      <w:r>
        <w:rPr>
          <w:rtl/>
        </w:rPr>
        <w:t>ة أشهر أو ال</w:t>
      </w:r>
      <w:r>
        <w:rPr>
          <w:rFonts w:hint="cs"/>
          <w:rtl/>
        </w:rPr>
        <w:t>إِ</w:t>
      </w:r>
      <w:r>
        <w:rPr>
          <w:rtl/>
        </w:rPr>
        <w:t>قامة عشرة أي</w:t>
      </w:r>
      <w:r>
        <w:rPr>
          <w:rFonts w:hint="cs"/>
          <w:rtl/>
        </w:rPr>
        <w:t>ّ</w:t>
      </w:r>
      <w:r>
        <w:rPr>
          <w:rtl/>
        </w:rPr>
        <w:t xml:space="preserve">ام لما يأتي </w:t>
      </w:r>
      <w:r w:rsidRPr="00BB3864">
        <w:rPr>
          <w:rStyle w:val="libFootnotenumChar"/>
          <w:rtl/>
        </w:rPr>
        <w:t>(</w:t>
      </w:r>
      <w:r w:rsidR="0035454F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إن شاء الله.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437 / 3.</w:t>
      </w:r>
    </w:p>
    <w:p w:rsidR="00BB3864" w:rsidRPr="002333AC" w:rsidRDefault="00BB3864" w:rsidP="00E91C93">
      <w:pPr>
        <w:pStyle w:val="libFootnote0"/>
        <w:rPr>
          <w:rtl/>
        </w:rPr>
      </w:pPr>
      <w:r w:rsidRPr="002333AC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333AC">
        <w:rPr>
          <w:rtl/>
        </w:rPr>
        <w:t>214</w:t>
      </w:r>
      <w:r>
        <w:rPr>
          <w:rtl/>
        </w:rPr>
        <w:t xml:space="preserve"> / </w:t>
      </w:r>
      <w:r w:rsidRPr="002333AC">
        <w:rPr>
          <w:rtl/>
        </w:rPr>
        <w:t>523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 w:rsidRPr="002333AC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333AC">
        <w:rPr>
          <w:rtl/>
        </w:rPr>
        <w:t>231</w:t>
      </w:r>
      <w:r>
        <w:rPr>
          <w:rtl/>
        </w:rPr>
        <w:t xml:space="preserve"> / </w:t>
      </w:r>
      <w:r w:rsidRPr="002333AC">
        <w:rPr>
          <w:rtl/>
        </w:rPr>
        <w:t>823.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160.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170.</w:t>
      </w:r>
    </w:p>
    <w:p w:rsidR="00BB3864" w:rsidRPr="002333AC" w:rsidRDefault="00BB3864" w:rsidP="0035454F">
      <w:pPr>
        <w:pStyle w:val="libFootnote0"/>
        <w:rPr>
          <w:rtl/>
        </w:rPr>
      </w:pPr>
      <w:r w:rsidRPr="002333AC">
        <w:rPr>
          <w:rtl/>
        </w:rPr>
        <w:t>(</w:t>
      </w:r>
      <w:r w:rsidR="0035454F">
        <w:rPr>
          <w:rFonts w:hint="cs"/>
          <w:rtl/>
        </w:rPr>
        <w:t>2</w:t>
      </w:r>
      <w:r w:rsidRPr="002333AC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333AC">
        <w:rPr>
          <w:rtl/>
        </w:rPr>
        <w:t>211</w:t>
      </w:r>
      <w:r>
        <w:rPr>
          <w:rtl/>
        </w:rPr>
        <w:t xml:space="preserve"> / </w:t>
      </w:r>
      <w:r w:rsidRPr="002333AC">
        <w:rPr>
          <w:rtl/>
        </w:rPr>
        <w:t>512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333AC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333AC">
        <w:rPr>
          <w:rtl/>
        </w:rPr>
        <w:t>229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333AC">
        <w:rPr>
          <w:rtl/>
        </w:rPr>
        <w:t>230</w:t>
      </w:r>
      <w:r>
        <w:rPr>
          <w:rtl/>
        </w:rPr>
        <w:t xml:space="preserve"> / </w:t>
      </w:r>
      <w:r w:rsidRPr="002333AC">
        <w:rPr>
          <w:rtl/>
        </w:rPr>
        <w:t>ذيل الحديث 814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333AC">
        <w:rPr>
          <w:rtl/>
        </w:rPr>
        <w:t>816.</w:t>
      </w:r>
    </w:p>
    <w:p w:rsidR="00BB3864" w:rsidRPr="002333AC" w:rsidRDefault="00BB3864" w:rsidP="0035454F">
      <w:pPr>
        <w:pStyle w:val="libFootnote0"/>
        <w:rPr>
          <w:rtl/>
        </w:rPr>
      </w:pPr>
      <w:r w:rsidRPr="002333AC">
        <w:rPr>
          <w:rtl/>
        </w:rPr>
        <w:t>(</w:t>
      </w:r>
      <w:r w:rsidR="0035454F">
        <w:rPr>
          <w:rFonts w:hint="cs"/>
          <w:rtl/>
        </w:rPr>
        <w:t>3</w:t>
      </w:r>
      <w:r w:rsidRPr="002333AC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333AC">
        <w:rPr>
          <w:rtl/>
        </w:rPr>
        <w:t>288</w:t>
      </w:r>
      <w:r>
        <w:rPr>
          <w:rtl/>
        </w:rPr>
        <w:t xml:space="preserve"> / </w:t>
      </w:r>
      <w:r w:rsidRPr="002333AC">
        <w:rPr>
          <w:rtl/>
        </w:rPr>
        <w:t>1309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333AC">
        <w:rPr>
          <w:rtl/>
        </w:rPr>
        <w:t>والمنتهى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333AC">
        <w:rPr>
          <w:rtl/>
        </w:rPr>
        <w:t>393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333AC">
        <w:rPr>
          <w:rtl/>
        </w:rPr>
        <w:t>394.</w:t>
      </w:r>
    </w:p>
    <w:p w:rsidR="00BB3864" w:rsidRPr="002333AC" w:rsidRDefault="00BB3864" w:rsidP="0035454F">
      <w:pPr>
        <w:pStyle w:val="libFootnote0"/>
        <w:rPr>
          <w:rtl/>
        </w:rPr>
      </w:pPr>
      <w:r w:rsidRPr="002333AC">
        <w:rPr>
          <w:rtl/>
        </w:rPr>
        <w:t>(</w:t>
      </w:r>
      <w:r w:rsidR="0035454F">
        <w:rPr>
          <w:rFonts w:hint="cs"/>
          <w:rtl/>
        </w:rPr>
        <w:t>4</w:t>
      </w:r>
      <w:r w:rsidRPr="002333AC">
        <w:rPr>
          <w:rtl/>
        </w:rPr>
        <w:t>) يأتي في الباب 15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333AC">
        <w:rPr>
          <w:rtl/>
        </w:rPr>
        <w:t>تقدم ما يدل على بعض المقصود في الحديثين 2 و 6 من</w:t>
      </w:r>
      <w:r>
        <w:rPr>
          <w:rtl/>
        </w:rPr>
        <w:t xml:space="preserve"> </w:t>
      </w:r>
      <w:r w:rsidRPr="002333AC">
        <w:rPr>
          <w:rtl/>
        </w:rPr>
        <w:t>الباب 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333AC">
        <w:rPr>
          <w:rtl/>
        </w:rPr>
        <w:t>وفي الحديث 4 من الباب 8 من هذه ال</w:t>
      </w:r>
      <w:r>
        <w:rPr>
          <w:rFonts w:hint="cs"/>
          <w:rtl/>
        </w:rPr>
        <w:t>أ</w:t>
      </w:r>
      <w:r w:rsidRPr="002333AC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681" w:name="_Toc278688315"/>
      <w:bookmarkStart w:id="1682" w:name="_Toc301887116"/>
      <w:bookmarkStart w:id="1683" w:name="_Toc375212560"/>
      <w:bookmarkStart w:id="1684" w:name="_Toc375215240"/>
      <w:bookmarkStart w:id="1685" w:name="_Toc262664304"/>
      <w:r>
        <w:rPr>
          <w:rtl/>
        </w:rPr>
        <w:lastRenderedPageBreak/>
        <w:t>15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المسافر </w:t>
      </w:r>
      <w:r>
        <w:rPr>
          <w:rFonts w:hint="cs"/>
          <w:rtl/>
        </w:rPr>
        <w:t>إ</w:t>
      </w:r>
      <w:r>
        <w:rPr>
          <w:rtl/>
        </w:rPr>
        <w:t>ذا نوى</w:t>
      </w:r>
      <w:r>
        <w:rPr>
          <w:rFonts w:hint="cs"/>
          <w:rtl/>
        </w:rPr>
        <w:t xml:space="preserve"> الاقامة</w:t>
      </w:r>
      <w:r>
        <w:rPr>
          <w:rtl/>
        </w:rPr>
        <w:t xml:space="preserve"> عشرة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 وجب عليه</w:t>
      </w:r>
      <w:bookmarkEnd w:id="1681"/>
      <w:bookmarkEnd w:id="1682"/>
      <w:r>
        <w:rPr>
          <w:rFonts w:hint="cs"/>
          <w:rtl/>
        </w:rPr>
        <w:t xml:space="preserve"> </w:t>
      </w:r>
      <w:bookmarkStart w:id="1686" w:name="_Toc278688316"/>
      <w:bookmarkStart w:id="1687" w:name="_Toc301887117"/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تمام في الصلاة والصيام</w:t>
      </w:r>
      <w:r w:rsidR="00EC1548">
        <w:rPr>
          <w:rtl/>
        </w:rPr>
        <w:t>،</w:t>
      </w:r>
      <w:r>
        <w:rPr>
          <w:rtl/>
        </w:rPr>
        <w:t xml:space="preserve"> واعتبرت المسافة فيما بعدها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</w:t>
      </w:r>
      <w:bookmarkEnd w:id="1686"/>
      <w:bookmarkEnd w:id="1687"/>
      <w:r>
        <w:rPr>
          <w:rFonts w:hint="cs"/>
          <w:rtl/>
        </w:rPr>
        <w:t xml:space="preserve"> </w:t>
      </w:r>
      <w:bookmarkStart w:id="1688" w:name="_Toc278688317"/>
      <w:bookmarkStart w:id="1689" w:name="_Toc301887118"/>
      <w:r>
        <w:rPr>
          <w:rtl/>
        </w:rPr>
        <w:t>ترد</w:t>
      </w:r>
      <w:r>
        <w:rPr>
          <w:rFonts w:hint="cs"/>
          <w:rtl/>
        </w:rPr>
        <w:t>ّ</w:t>
      </w:r>
      <w:r>
        <w:rPr>
          <w:rtl/>
        </w:rPr>
        <w:t>د في ال</w:t>
      </w:r>
      <w:r>
        <w:rPr>
          <w:rFonts w:hint="cs"/>
          <w:rtl/>
        </w:rPr>
        <w:t>إِ</w:t>
      </w:r>
      <w:r>
        <w:rPr>
          <w:rtl/>
        </w:rPr>
        <w:t xml:space="preserve">قامة وجب عليه القصر </w:t>
      </w:r>
      <w:r>
        <w:rPr>
          <w:rFonts w:hint="cs"/>
          <w:rtl/>
        </w:rPr>
        <w:t>ا</w:t>
      </w:r>
      <w:r>
        <w:rPr>
          <w:rtl/>
        </w:rPr>
        <w:t>لى ثلاثين يوما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يجب عليه</w:t>
      </w:r>
      <w:bookmarkEnd w:id="1688"/>
      <w:bookmarkEnd w:id="1689"/>
      <w:r>
        <w:rPr>
          <w:rFonts w:hint="cs"/>
          <w:rtl/>
        </w:rPr>
        <w:t xml:space="preserve"> </w:t>
      </w:r>
      <w:bookmarkStart w:id="1690" w:name="_Toc278688318"/>
      <w:bookmarkStart w:id="1691" w:name="_Toc301887119"/>
      <w:r>
        <w:rPr>
          <w:rtl/>
        </w:rPr>
        <w:t>التمام ولو صلاة واحدة</w:t>
      </w:r>
      <w:r w:rsidR="00EC1548">
        <w:rPr>
          <w:rtl/>
        </w:rPr>
        <w:t>،</w:t>
      </w:r>
      <w:r>
        <w:rPr>
          <w:rtl/>
        </w:rPr>
        <w:t xml:space="preserve"> وحكم </w:t>
      </w:r>
      <w:r>
        <w:rPr>
          <w:rFonts w:hint="cs"/>
          <w:rtl/>
        </w:rPr>
        <w:t>إ</w:t>
      </w:r>
      <w:r>
        <w:rPr>
          <w:rtl/>
        </w:rPr>
        <w:t>قامة الخمسة</w:t>
      </w:r>
      <w:bookmarkEnd w:id="1683"/>
      <w:bookmarkEnd w:id="1684"/>
      <w:bookmarkEnd w:id="1685"/>
      <w:bookmarkEnd w:id="1690"/>
      <w:bookmarkEnd w:id="1691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[ 11275 ]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العمركي</w:t>
      </w:r>
      <w:r>
        <w:rPr>
          <w:rtl/>
        </w:rPr>
        <w:t>،</w:t>
      </w:r>
      <w:r w:rsidR="00BB3864">
        <w:rPr>
          <w:rtl/>
        </w:rPr>
        <w:t xml:space="preserve"> عن علي بن جعفر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يدركه شهر رمضان في السفر فيقيم ال</w:t>
      </w:r>
      <w:r w:rsidR="00BB3864">
        <w:rPr>
          <w:rFonts w:hint="cs"/>
          <w:rtl/>
        </w:rPr>
        <w:t>أ</w:t>
      </w:r>
      <w:r w:rsidR="00BB3864">
        <w:rPr>
          <w:rtl/>
        </w:rPr>
        <w:t>ي</w:t>
      </w:r>
      <w:r w:rsidR="00BB3864">
        <w:rPr>
          <w:rFonts w:hint="cs"/>
          <w:rtl/>
        </w:rPr>
        <w:t>ّ</w:t>
      </w:r>
      <w:r w:rsidR="00BB3864">
        <w:rPr>
          <w:rtl/>
        </w:rPr>
        <w:t>ام في المكان</w:t>
      </w:r>
      <w:r>
        <w:rPr>
          <w:rtl/>
        </w:rPr>
        <w:t>،</w:t>
      </w:r>
      <w:r w:rsidR="00BB3864">
        <w:rPr>
          <w:rtl/>
        </w:rPr>
        <w:t xml:space="preserve"> عليه صوم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حتى يجمع على 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وإذا أجمع على 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صام وأتم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وسألته عن الرجل يكون عليه أي</w:t>
      </w:r>
      <w:r>
        <w:rPr>
          <w:rFonts w:hint="cs"/>
          <w:rtl/>
        </w:rPr>
        <w:t>ّ</w:t>
      </w:r>
      <w:r>
        <w:rPr>
          <w:rtl/>
        </w:rPr>
        <w:t>ام من شهر رمضان وهو مسافر</w:t>
      </w:r>
      <w:r w:rsidR="00EC1548">
        <w:rPr>
          <w:rtl/>
        </w:rPr>
        <w:t>،</w:t>
      </w:r>
      <w:r>
        <w:rPr>
          <w:rtl/>
        </w:rPr>
        <w:t xml:space="preserve"> يقضي إذا أقام في المكان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لا</w:t>
      </w:r>
      <w:r w:rsidR="00EC1548">
        <w:rPr>
          <w:rtl/>
        </w:rPr>
        <w:t>،</w:t>
      </w:r>
      <w:r>
        <w:rPr>
          <w:rtl/>
        </w:rPr>
        <w:t xml:space="preserve"> حتى يجمع على مقام عشرة 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[ 11276 ]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</w:t>
      </w:r>
      <w:r>
        <w:rPr>
          <w:rtl/>
        </w:rPr>
        <w:t>،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الرجل يكون له الضياع بعضها قريب من بعض يخرج فيقيم فيها</w:t>
      </w:r>
      <w:r>
        <w:rPr>
          <w:rtl/>
        </w:rPr>
        <w:t>،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أو 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[ 11277 ]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</w:t>
      </w:r>
      <w:r>
        <w:rPr>
          <w:rtl/>
        </w:rPr>
        <w:t>،</w:t>
      </w:r>
      <w:r w:rsidR="00BB3864">
        <w:rPr>
          <w:rtl/>
        </w:rPr>
        <w:t xml:space="preserve">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القاسم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أبي حمزة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إذا قدمت أرضا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وأنت تريد أن تقيم بها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فصم وأتم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وإن كنت تريد أن تقيم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فأفطر ما بينك وبين شهر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بلغ الشهر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1A23F2" w:rsidRDefault="00BB3864" w:rsidP="0035454F">
      <w:pPr>
        <w:pStyle w:val="libFootnoteCenterBold"/>
        <w:rPr>
          <w:rtl/>
        </w:rPr>
      </w:pPr>
      <w:r w:rsidRPr="001A23F2">
        <w:rPr>
          <w:rtl/>
        </w:rPr>
        <w:t>الباب 15</w:t>
      </w:r>
    </w:p>
    <w:p w:rsidR="00BB3864" w:rsidRDefault="00BB3864" w:rsidP="0035454F">
      <w:pPr>
        <w:pStyle w:val="libFootnoteCenterBold"/>
        <w:rPr>
          <w:rtl/>
        </w:rPr>
      </w:pPr>
      <w:r>
        <w:rPr>
          <w:rtl/>
        </w:rPr>
        <w:t>فيه 20 حديث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133 / 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438 / 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133 / 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والصيام وإن قلت</w:t>
      </w:r>
      <w:r w:rsidR="00EC1548">
        <w:rPr>
          <w:rtl/>
        </w:rPr>
        <w:t>:</w:t>
      </w:r>
      <w:r>
        <w:rPr>
          <w:rtl/>
        </w:rPr>
        <w:t xml:space="preserve"> أرتحل غدوة.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[ 11278 ]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سعد بن عبدالله</w:t>
      </w:r>
      <w:r>
        <w:rPr>
          <w:rtl/>
        </w:rPr>
        <w:t>،</w:t>
      </w:r>
      <w:r w:rsidR="00BB3864">
        <w:rPr>
          <w:rtl/>
        </w:rPr>
        <w:t xml:space="preserve"> عن موسى بن عمر</w:t>
      </w:r>
      <w:r>
        <w:rPr>
          <w:rtl/>
        </w:rPr>
        <w:t>،</w:t>
      </w:r>
      <w:r w:rsidR="00BB3864">
        <w:rPr>
          <w:rtl/>
        </w:rPr>
        <w:t xml:space="preserve"> عن علي بن النعمان</w:t>
      </w:r>
      <w:r>
        <w:rPr>
          <w:rtl/>
        </w:rPr>
        <w:t>،</w:t>
      </w:r>
      <w:r w:rsidR="00BB3864">
        <w:rPr>
          <w:rtl/>
        </w:rPr>
        <w:t xml:space="preserve"> عن منصور بن حازم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سمعته يقول</w:t>
      </w:r>
      <w:r>
        <w:rPr>
          <w:rtl/>
        </w:rPr>
        <w:t>:</w:t>
      </w:r>
      <w:r w:rsidR="00BB3864">
        <w:rPr>
          <w:rtl/>
        </w:rPr>
        <w:t xml:space="preserve"> إذا أتيت بلدة فأجمعت المقام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[ 11279 ]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 جعفر</w:t>
      </w:r>
      <w:r>
        <w:rPr>
          <w:rtl/>
        </w:rPr>
        <w:t>،</w:t>
      </w:r>
      <w:r w:rsidR="00BB3864">
        <w:rPr>
          <w:rtl/>
        </w:rPr>
        <w:t xml:space="preserve"> عن الحسن بن محبوب</w:t>
      </w:r>
      <w:r>
        <w:rPr>
          <w:rtl/>
        </w:rPr>
        <w:t>،</w:t>
      </w:r>
      <w:r w:rsidR="00BB3864">
        <w:rPr>
          <w:rtl/>
        </w:rPr>
        <w:t xml:space="preserve"> عن أبي ولا</w:t>
      </w:r>
      <w:r w:rsidR="00BB3864">
        <w:rPr>
          <w:rFonts w:hint="cs"/>
          <w:rtl/>
        </w:rPr>
        <w:t>ّ</w:t>
      </w:r>
      <w:r w:rsidR="00BB3864">
        <w:rPr>
          <w:rtl/>
        </w:rPr>
        <w:t>د الحن</w:t>
      </w:r>
      <w:r w:rsidR="00BB3864">
        <w:rPr>
          <w:rFonts w:hint="cs"/>
          <w:rtl/>
        </w:rPr>
        <w:t>ّ</w:t>
      </w:r>
      <w:r w:rsidR="00BB3864">
        <w:rPr>
          <w:rtl/>
        </w:rPr>
        <w:t>اط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 شئت فانو المقام عشرا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وأتم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وإن لم تنو المقام فقص</w:t>
      </w:r>
      <w:r w:rsidR="00BB3864">
        <w:rPr>
          <w:rFonts w:hint="cs"/>
          <w:rtl/>
        </w:rPr>
        <w:t>ّ</w:t>
      </w:r>
      <w:r w:rsidR="00BB3864">
        <w:rPr>
          <w:rtl/>
        </w:rPr>
        <w:t>ر ما بينك وبين شهر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مضى لك شهر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الصلاة.</w:t>
      </w:r>
    </w:p>
    <w:p w:rsidR="00BB3864" w:rsidRDefault="00EC1548" w:rsidP="0035454F">
      <w:pPr>
        <w:pStyle w:val="libNormal"/>
        <w:rPr>
          <w:rtl/>
        </w:rPr>
      </w:pPr>
      <w:r>
        <w:rPr>
          <w:rtl/>
        </w:rPr>
        <w:t>[ 11280 ]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إبراهيم بن هاشم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>
        <w:rPr>
          <w:rFonts w:hint="cs"/>
          <w:rtl/>
        </w:rPr>
        <w:t>إ</w:t>
      </w:r>
      <w:r w:rsidR="00BB3864">
        <w:rPr>
          <w:rtl/>
        </w:rPr>
        <w:t>سماعيل بن مر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ار </w:t>
      </w:r>
      <w:r w:rsidR="00BB3864" w:rsidRPr="00BB3864">
        <w:rPr>
          <w:rStyle w:val="libFootnotenumChar"/>
          <w:rtl/>
        </w:rPr>
        <w:t>(</w:t>
      </w:r>
      <w:r w:rsidR="0035454F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يونس بن عبد الرحمن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أتى </w:t>
      </w:r>
      <w:r w:rsidR="00BB3864">
        <w:rPr>
          <w:rFonts w:hint="cs"/>
          <w:rtl/>
        </w:rPr>
        <w:t>ض</w:t>
      </w:r>
      <w:r w:rsidR="00BB3864">
        <w:rPr>
          <w:rtl/>
        </w:rPr>
        <w:t>يعته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لم يرد المقام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وإن أراد المقام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[ 11281 ]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إبراهيم</w:t>
      </w:r>
      <w:r>
        <w:rPr>
          <w:rtl/>
        </w:rPr>
        <w:t>،</w:t>
      </w:r>
      <w:r w:rsidR="00BB3864">
        <w:rPr>
          <w:rtl/>
        </w:rPr>
        <w:t xml:space="preserve"> عن البرقي</w:t>
      </w:r>
      <w:r>
        <w:rPr>
          <w:rtl/>
        </w:rPr>
        <w:t>،</w:t>
      </w:r>
      <w:r w:rsidR="00BB3864">
        <w:rPr>
          <w:rtl/>
        </w:rPr>
        <w:t xml:space="preserve"> عن سليمان بن جعفر الجعفري</w:t>
      </w:r>
      <w:r>
        <w:rPr>
          <w:rtl/>
        </w:rPr>
        <w:t>،</w:t>
      </w:r>
      <w:r w:rsidR="00BB3864">
        <w:rPr>
          <w:rtl/>
        </w:rPr>
        <w:t xml:space="preserve"> عن موسى بن حمزة بن بزيع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 w:rsidRPr="00620E58">
        <w:rPr>
          <w:rtl/>
        </w:rPr>
        <w:t xml:space="preserve"> </w:t>
      </w:r>
      <w:r w:rsidR="00BB3864">
        <w:rPr>
          <w:rtl/>
        </w:rPr>
        <w:t>جعلت فداك</w:t>
      </w:r>
      <w:r>
        <w:rPr>
          <w:rtl/>
        </w:rPr>
        <w:t>،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 ضيعة دون بغداد</w:t>
      </w:r>
      <w:r>
        <w:rPr>
          <w:rtl/>
        </w:rPr>
        <w:t>،</w:t>
      </w:r>
      <w:r w:rsidR="00BB3864">
        <w:rPr>
          <w:rtl/>
        </w:rPr>
        <w:t xml:space="preserve"> فأخرج من الكوفة </w:t>
      </w:r>
      <w:r w:rsidR="00BB3864">
        <w:rPr>
          <w:rFonts w:hint="cs"/>
          <w:rtl/>
        </w:rPr>
        <w:t>أُ</w:t>
      </w:r>
      <w:r w:rsidR="00BB3864">
        <w:rPr>
          <w:rtl/>
        </w:rPr>
        <w:t>ريد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E91C93">
      <w:pPr>
        <w:pStyle w:val="libFootnote0"/>
        <w:rPr>
          <w:rtl/>
        </w:rPr>
      </w:pPr>
      <w:r w:rsidRPr="00907E81">
        <w:rPr>
          <w:rtl/>
        </w:rPr>
        <w:t>(1) التهذيب</w:t>
      </w:r>
      <w:r w:rsidR="00EC1548">
        <w:rPr>
          <w:rtl/>
        </w:rPr>
        <w:t>: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221 / 552</w:t>
      </w:r>
      <w:r w:rsidR="00EC1548">
        <w:rPr>
          <w:rtl/>
        </w:rPr>
        <w:t>،</w:t>
      </w:r>
      <w:r>
        <w:rPr>
          <w:rtl/>
        </w:rPr>
        <w:t xml:space="preserve"> أورده في الحديث 3 من الباب 17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221 / 553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238 / 851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1 من الباب 18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211 / 513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229 / 815.</w:t>
      </w:r>
    </w:p>
    <w:p w:rsidR="00BB3864" w:rsidRPr="001A23F2" w:rsidRDefault="00BB3864" w:rsidP="0035454F">
      <w:pPr>
        <w:pStyle w:val="libFootnote0"/>
        <w:rPr>
          <w:rtl/>
        </w:rPr>
      </w:pPr>
      <w:r w:rsidRPr="001A23F2">
        <w:rPr>
          <w:rtl/>
        </w:rPr>
        <w:t>(</w:t>
      </w:r>
      <w:r w:rsidR="0035454F">
        <w:rPr>
          <w:rFonts w:hint="cs"/>
          <w:rtl/>
        </w:rPr>
        <w:t>2</w:t>
      </w:r>
      <w:r w:rsidRPr="001A23F2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1A23F2">
        <w:rPr>
          <w:rtl/>
        </w:rPr>
        <w:t>يسار</w:t>
      </w:r>
      <w:r w:rsidR="00EC1548">
        <w:rPr>
          <w:rtl/>
        </w:rPr>
        <w:t xml:space="preserve"> - </w:t>
      </w:r>
      <w:r w:rsidRPr="001A23F2">
        <w:rPr>
          <w:rtl/>
        </w:rPr>
        <w:t>هامش المخطوط</w:t>
      </w:r>
      <w:r w:rsidR="00EC1548">
        <w:rPr>
          <w:rtl/>
        </w:rPr>
        <w:t xml:space="preserve"> -</w:t>
      </w:r>
      <w:r w:rsidRPr="001A23F2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211 / 514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230 / 816.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بغداد ف</w:t>
      </w:r>
      <w:r>
        <w:rPr>
          <w:rFonts w:hint="cs"/>
          <w:rtl/>
        </w:rPr>
        <w:t>أُ</w:t>
      </w:r>
      <w:r>
        <w:rPr>
          <w:rtl/>
        </w:rPr>
        <w:t>قيم في تلك الضيعة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قص</w:t>
      </w:r>
      <w:r>
        <w:rPr>
          <w:rFonts w:hint="cs"/>
          <w:rtl/>
        </w:rPr>
        <w:t>ّ</w:t>
      </w:r>
      <w:r>
        <w:rPr>
          <w:rtl/>
        </w:rPr>
        <w:t>ر أو أ</w:t>
      </w:r>
      <w:r>
        <w:rPr>
          <w:rFonts w:hint="cs"/>
          <w:rtl/>
        </w:rPr>
        <w:t>ُ</w:t>
      </w:r>
      <w:r>
        <w:rPr>
          <w:rtl/>
        </w:rPr>
        <w:t>تم</w:t>
      </w:r>
      <w:r>
        <w:rPr>
          <w:rFonts w:hint="cs"/>
          <w:rtl/>
        </w:rPr>
        <w:t>ّ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لم تنو المقام عشرة أي</w:t>
      </w:r>
      <w:r>
        <w:rPr>
          <w:rFonts w:hint="cs"/>
          <w:rtl/>
        </w:rPr>
        <w:t>ّ</w:t>
      </w:r>
      <w:r>
        <w:rPr>
          <w:rtl/>
        </w:rPr>
        <w:t>ام فقص</w:t>
      </w:r>
      <w:r>
        <w:rPr>
          <w:rFonts w:hint="cs"/>
          <w:rtl/>
        </w:rPr>
        <w:t>ّ</w:t>
      </w:r>
      <w:r>
        <w:rPr>
          <w:rtl/>
        </w:rPr>
        <w:t>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35454F">
      <w:pPr>
        <w:pStyle w:val="libNormal"/>
        <w:rPr>
          <w:rtl/>
        </w:rPr>
      </w:pPr>
      <w:r>
        <w:rPr>
          <w:rtl/>
        </w:rPr>
        <w:t>[ 11282 ]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الحسين </w:t>
      </w:r>
      <w:r w:rsidR="00BB3864" w:rsidRPr="00BB3864">
        <w:rPr>
          <w:rStyle w:val="libFootnotenumChar"/>
          <w:rtl/>
        </w:rPr>
        <w:t>(</w:t>
      </w:r>
      <w:r w:rsidR="0035454F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 بن بزيع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يقص</w:t>
      </w:r>
      <w:r w:rsidR="00BB3864">
        <w:rPr>
          <w:rFonts w:hint="cs"/>
          <w:rtl/>
        </w:rPr>
        <w:t>ّ</w:t>
      </w:r>
      <w:r w:rsidR="00BB3864">
        <w:rPr>
          <w:rtl/>
        </w:rPr>
        <w:t>ر في ضيعته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بأس ما لم ينو 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ام </w:t>
      </w:r>
      <w:r w:rsidR="00960D04">
        <w:rPr>
          <w:rtl/>
        </w:rPr>
        <w:t xml:space="preserve">إلّا </w:t>
      </w:r>
      <w:r w:rsidR="00BB3864">
        <w:rPr>
          <w:rtl/>
        </w:rPr>
        <w:t>أن يكون له فيها منزل يستوطنه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35454F">
      <w:pPr>
        <w:pStyle w:val="libNormal"/>
        <w:rPr>
          <w:rtl/>
        </w:rPr>
      </w:pPr>
      <w:r>
        <w:rPr>
          <w:rtl/>
        </w:rPr>
        <w:t>[ 11283 ]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اد بن عثمان </w:t>
      </w:r>
      <w:r w:rsidR="00BB3864" w:rsidRPr="00BB3864">
        <w:rPr>
          <w:rStyle w:val="libFootnotenumChar"/>
          <w:rtl/>
        </w:rPr>
        <w:t>(</w:t>
      </w:r>
      <w:r w:rsidR="0035454F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أرأيت من قدم بلدة إلى متى يبغي له أن يكون مقص</w:t>
      </w:r>
      <w:r w:rsidR="00BB3864">
        <w:rPr>
          <w:rFonts w:hint="cs"/>
          <w:rtl/>
        </w:rPr>
        <w:t>ّ</w:t>
      </w:r>
      <w:r w:rsidR="00BB3864">
        <w:rPr>
          <w:rtl/>
        </w:rPr>
        <w:t>را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ومتى ينبغ</w:t>
      </w:r>
      <w:r w:rsidR="00BB3864">
        <w:rPr>
          <w:rFonts w:hint="cs"/>
          <w:rtl/>
        </w:rPr>
        <w:t>ي</w:t>
      </w:r>
      <w:r w:rsidR="00BB3864">
        <w:rPr>
          <w:rtl/>
        </w:rPr>
        <w:t xml:space="preserve"> له أن يتم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دخلت أرضا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فأيقنت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لك بها 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>
        <w:rPr>
          <w:rtl/>
        </w:rPr>
        <w:t>،</w:t>
      </w:r>
      <w:r w:rsidR="00BB3864">
        <w:rPr>
          <w:rtl/>
        </w:rPr>
        <w:t xml:space="preserve"> وإن لم تدر ما مقامك بها تقول</w:t>
      </w:r>
      <w:r>
        <w:rPr>
          <w:rtl/>
        </w:rPr>
        <w:t>:</w:t>
      </w:r>
      <w:r w:rsidR="00BB3864">
        <w:rPr>
          <w:rtl/>
        </w:rPr>
        <w:t xml:space="preserve"> غدا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أخرج أو بعد غد</w:t>
      </w:r>
      <w:r>
        <w:rPr>
          <w:rtl/>
        </w:rPr>
        <w:t>،</w:t>
      </w:r>
      <w:r w:rsidR="00BB3864">
        <w:rPr>
          <w:rtl/>
        </w:rPr>
        <w:t xml:space="preserve"> فقص</w:t>
      </w:r>
      <w:r w:rsidR="00BB3864">
        <w:rPr>
          <w:rFonts w:hint="cs"/>
          <w:rtl/>
        </w:rPr>
        <w:t>ّ</w:t>
      </w:r>
      <w:r w:rsidR="00BB3864">
        <w:rPr>
          <w:rtl/>
        </w:rPr>
        <w:t>ر ما بينك وبين أن يمضي شهر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لك شهر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وإن أردت أن تخرج من ساعتك.</w:t>
      </w:r>
    </w:p>
    <w:p w:rsidR="00BB3864" w:rsidRDefault="00BB3864" w:rsidP="0035454F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EC1548">
        <w:rPr>
          <w:rtl/>
        </w:rPr>
        <w:t>،</w:t>
      </w:r>
      <w:r>
        <w:rPr>
          <w:rtl/>
        </w:rPr>
        <w:t xml:space="preserve"> وعن 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EC1548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عن حريز بن عبدالله</w:t>
      </w:r>
      <w:r w:rsidR="00EC1548">
        <w:rPr>
          <w:rtl/>
        </w:rPr>
        <w:t>،</w:t>
      </w:r>
      <w:r>
        <w:rPr>
          <w:rtl/>
        </w:rPr>
        <w:t xml:space="preserve"> عن زرارة </w:t>
      </w:r>
      <w:r w:rsidRPr="00BB3864">
        <w:rPr>
          <w:rStyle w:val="libFootnotenumChar"/>
          <w:rtl/>
        </w:rPr>
        <w:t>(</w:t>
      </w:r>
      <w:r w:rsidR="0035454F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و</w:t>
      </w:r>
      <w:r w:rsidR="00BB3864">
        <w:rPr>
          <w:rtl/>
        </w:rPr>
        <w:t xml:space="preserve">رواه ابن إدريس في آخر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كتاب حريز بن عبدالله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8A6B4B" w:rsidRDefault="00BB3864" w:rsidP="00E91C93">
      <w:pPr>
        <w:pStyle w:val="libFootnote0"/>
        <w:rPr>
          <w:rtl/>
        </w:rPr>
      </w:pPr>
      <w:r w:rsidRPr="008A6B4B">
        <w:rPr>
          <w:rtl/>
        </w:rPr>
        <w:t>(1) المحاسن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A6B4B">
        <w:rPr>
          <w:rtl/>
        </w:rPr>
        <w:t>371</w:t>
      </w:r>
      <w:r>
        <w:rPr>
          <w:rtl/>
        </w:rPr>
        <w:t xml:space="preserve"> / </w:t>
      </w:r>
      <w:r w:rsidRPr="008A6B4B">
        <w:rPr>
          <w:rtl/>
        </w:rPr>
        <w:t>131.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213 / 520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11 من الباب 14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8A6B4B" w:rsidRDefault="00BB3864" w:rsidP="0035454F">
      <w:pPr>
        <w:pStyle w:val="libFootnote0"/>
        <w:rPr>
          <w:rtl/>
        </w:rPr>
      </w:pPr>
      <w:r w:rsidRPr="008A6B4B">
        <w:rPr>
          <w:rtl/>
        </w:rPr>
        <w:t>(</w:t>
      </w:r>
      <w:r w:rsidR="0035454F">
        <w:rPr>
          <w:rFonts w:hint="cs"/>
          <w:rtl/>
        </w:rPr>
        <w:t>2</w:t>
      </w:r>
      <w:r w:rsidRPr="008A6B4B">
        <w:rPr>
          <w:rtl/>
        </w:rPr>
        <w:t>) في 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A6B4B">
        <w:rPr>
          <w:rtl/>
        </w:rPr>
        <w:t>الحسن</w:t>
      </w:r>
      <w:r w:rsidR="00EC1548">
        <w:rPr>
          <w:rtl/>
        </w:rPr>
        <w:t xml:space="preserve"> - </w:t>
      </w:r>
      <w:r w:rsidRPr="008A6B4B">
        <w:rPr>
          <w:rtl/>
        </w:rPr>
        <w:t>هامش المخطوط</w:t>
      </w:r>
      <w:r w:rsidR="00EC1548">
        <w:rPr>
          <w:rtl/>
        </w:rPr>
        <w:t xml:space="preserve"> -</w:t>
      </w:r>
      <w:r w:rsidRPr="008A6B4B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219 / 546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237 / 847.</w:t>
      </w:r>
    </w:p>
    <w:p w:rsidR="00BB3864" w:rsidRPr="008A6B4B" w:rsidRDefault="00BB3864" w:rsidP="0035454F">
      <w:pPr>
        <w:pStyle w:val="libFootnote0"/>
        <w:rPr>
          <w:rtl/>
        </w:rPr>
      </w:pPr>
      <w:r w:rsidRPr="008A6B4B">
        <w:rPr>
          <w:rtl/>
        </w:rPr>
        <w:t>(</w:t>
      </w:r>
      <w:r w:rsidR="0035454F">
        <w:rPr>
          <w:rFonts w:hint="cs"/>
          <w:rtl/>
        </w:rPr>
        <w:t>3</w:t>
      </w:r>
      <w:r w:rsidRPr="008A6B4B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A6B4B">
        <w:rPr>
          <w:rtl/>
        </w:rPr>
        <w:t>عيسى</w:t>
      </w:r>
      <w:r w:rsidR="00EC1548">
        <w:rPr>
          <w:rtl/>
        </w:rPr>
        <w:t xml:space="preserve"> - </w:t>
      </w:r>
      <w:r w:rsidRPr="008A6B4B">
        <w:rPr>
          <w:rtl/>
        </w:rPr>
        <w:t>هامش المخطوط</w:t>
      </w:r>
      <w:r w:rsidR="00EC1548">
        <w:rPr>
          <w:rtl/>
        </w:rPr>
        <w:t xml:space="preserve"> -</w:t>
      </w:r>
      <w:r w:rsidRPr="008A6B4B">
        <w:rPr>
          <w:rtl/>
        </w:rPr>
        <w:t>.</w:t>
      </w:r>
    </w:p>
    <w:p w:rsidR="00BB3864" w:rsidRPr="008A6B4B" w:rsidRDefault="00BB3864" w:rsidP="0035454F">
      <w:pPr>
        <w:pStyle w:val="libFootnote0"/>
        <w:rPr>
          <w:rtl/>
        </w:rPr>
      </w:pPr>
      <w:r w:rsidRPr="008A6B4B">
        <w:rPr>
          <w:rtl/>
        </w:rPr>
        <w:t>(</w:t>
      </w:r>
      <w:r w:rsidR="0035454F">
        <w:rPr>
          <w:rFonts w:hint="cs"/>
          <w:rtl/>
        </w:rPr>
        <w:t>4</w:t>
      </w:r>
      <w:r w:rsidRPr="008A6B4B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8A6B4B">
        <w:rPr>
          <w:rtl/>
        </w:rPr>
        <w:t>435</w:t>
      </w:r>
      <w:r>
        <w:rPr>
          <w:rtl/>
        </w:rPr>
        <w:t xml:space="preserve"> / </w:t>
      </w:r>
      <w:r w:rsidRPr="008A6B4B">
        <w:rPr>
          <w:rtl/>
        </w:rPr>
        <w:t>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6B4BF5">
      <w:pPr>
        <w:pStyle w:val="libNormal0"/>
        <w:rPr>
          <w:rtl/>
        </w:rPr>
      </w:pPr>
      <w:r>
        <w:rPr>
          <w:rtl/>
        </w:rPr>
        <w:lastRenderedPageBreak/>
        <w:t xml:space="preserve">مثله </w:t>
      </w:r>
      <w:r w:rsidRPr="00BB3864">
        <w:rPr>
          <w:rStyle w:val="libFootnotenumChar"/>
          <w:rtl/>
        </w:rPr>
        <w:t>(</w:t>
      </w:r>
      <w:r w:rsidR="006B4BF5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[ 11284 ]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قدم قبل التروية بعشرة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وجب عليه إتمام الصلاة وهو بمنزلة أهل مك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خرج إلى منى وجب عليه التقصير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[ 11285 ]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صفوان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أهل مكة إذا زاروا</w:t>
      </w:r>
      <w:r>
        <w:rPr>
          <w:rtl/>
        </w:rPr>
        <w:t>،</w:t>
      </w:r>
      <w:r w:rsidR="00BB3864">
        <w:rPr>
          <w:rtl/>
        </w:rPr>
        <w:t xml:space="preserve"> عليهم إتمام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 والمقيم بمك</w:t>
      </w:r>
      <w:r w:rsidR="00BB3864">
        <w:rPr>
          <w:rFonts w:hint="cs"/>
          <w:rtl/>
        </w:rPr>
        <w:t>ّ</w:t>
      </w:r>
      <w:r w:rsidR="00BB3864">
        <w:rPr>
          <w:rtl/>
        </w:rPr>
        <w:t>ة إلى شهر بمنزلتهم.</w:t>
      </w:r>
    </w:p>
    <w:p w:rsidR="00BB3864" w:rsidRDefault="00EC1548" w:rsidP="006B4BF5">
      <w:pPr>
        <w:pStyle w:val="libNormal"/>
        <w:rPr>
          <w:rtl/>
        </w:rPr>
      </w:pPr>
      <w:r>
        <w:rPr>
          <w:rtl/>
        </w:rPr>
        <w:t>[ 11286 ]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أبي أي</w:t>
      </w:r>
      <w:r w:rsidR="00BB3864">
        <w:rPr>
          <w:rFonts w:hint="cs"/>
          <w:rtl/>
        </w:rPr>
        <w:t>ّ</w:t>
      </w:r>
      <w:r w:rsidR="00BB3864">
        <w:rPr>
          <w:rtl/>
        </w:rPr>
        <w:t>وب قال</w:t>
      </w:r>
      <w:r>
        <w:rPr>
          <w:rtl/>
        </w:rPr>
        <w:t>:</w:t>
      </w:r>
      <w:r w:rsidR="00BB3864">
        <w:rPr>
          <w:rtl/>
        </w:rPr>
        <w:t xml:space="preserve"> سأل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مسلم أبا عبدالله </w:t>
      </w:r>
      <w:r w:rsidR="00BB3864" w:rsidRPr="00BB3864">
        <w:rPr>
          <w:rStyle w:val="libFootnotenumChar"/>
          <w:rtl/>
        </w:rPr>
        <w:t>(</w:t>
      </w:r>
      <w:r w:rsidR="006B4BF5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وأنا أسمع عن المسافر</w:t>
      </w:r>
      <w:r>
        <w:rPr>
          <w:rtl/>
        </w:rPr>
        <w:t>،</w:t>
      </w:r>
      <w:r w:rsidR="00BB3864">
        <w:rPr>
          <w:rtl/>
        </w:rPr>
        <w:t xml:space="preserve"> إن حد</w:t>
      </w:r>
      <w:r w:rsidR="00BB3864">
        <w:rPr>
          <w:rFonts w:hint="cs"/>
          <w:rtl/>
        </w:rPr>
        <w:t>ّ</w:t>
      </w:r>
      <w:r w:rsidR="00BB3864">
        <w:rPr>
          <w:rtl/>
        </w:rPr>
        <w:t>ث نفسه ب</w:t>
      </w:r>
      <w:r w:rsidR="00BB3864">
        <w:rPr>
          <w:rFonts w:hint="cs"/>
          <w:rtl/>
        </w:rPr>
        <w:t>إ</w:t>
      </w:r>
      <w:r w:rsidR="00BB3864">
        <w:rPr>
          <w:rtl/>
        </w:rPr>
        <w:t>قامة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قال</w:t>
      </w:r>
      <w:r>
        <w:rPr>
          <w:rtl/>
        </w:rPr>
        <w:t>:</w:t>
      </w:r>
      <w:r w:rsidR="00BB3864">
        <w:rPr>
          <w:rtl/>
        </w:rPr>
        <w:t xml:space="preserve"> فليتم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>
        <w:rPr>
          <w:rtl/>
        </w:rPr>
        <w:t>،</w:t>
      </w:r>
      <w:r w:rsidR="00BB3864">
        <w:rPr>
          <w:rtl/>
        </w:rPr>
        <w:t xml:space="preserve"> فان لم يدر ما يقيم 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أكثر فليعد ثلاثين 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ليتم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وإن كان أقام 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صلاة واحدة</w:t>
      </w:r>
      <w:r>
        <w:rPr>
          <w:rtl/>
        </w:rPr>
        <w:t>،</w:t>
      </w:r>
      <w:r w:rsidR="00BB3864">
        <w:rPr>
          <w:rtl/>
        </w:rPr>
        <w:t xml:space="preserve"> فقال له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:</w:t>
      </w:r>
      <w:r w:rsidR="00BB3864">
        <w:rPr>
          <w:rtl/>
        </w:rPr>
        <w:t xml:space="preserve"> بلغني أن</w:t>
      </w:r>
      <w:r w:rsidR="00BB3864">
        <w:rPr>
          <w:rFonts w:hint="cs"/>
          <w:rtl/>
        </w:rPr>
        <w:t>ّ</w:t>
      </w:r>
      <w:r w:rsidR="00BB3864">
        <w:rPr>
          <w:rtl/>
        </w:rPr>
        <w:t>ك قلت</w:t>
      </w:r>
      <w:r>
        <w:rPr>
          <w:rtl/>
        </w:rPr>
        <w:t>:</w:t>
      </w:r>
      <w:r w:rsidR="00BB3864">
        <w:rPr>
          <w:rtl/>
        </w:rPr>
        <w:t xml:space="preserve"> خمسا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قد قلت ذلك</w:t>
      </w:r>
      <w:r>
        <w:rPr>
          <w:rtl/>
        </w:rPr>
        <w:t>،</w:t>
      </w:r>
      <w:r w:rsidR="00BB3864">
        <w:rPr>
          <w:rtl/>
        </w:rPr>
        <w:t xml:space="preserve"> قال أبو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:</w:t>
      </w:r>
      <w:r w:rsidR="00BB3864">
        <w:rPr>
          <w:rtl/>
        </w:rPr>
        <w:t xml:space="preserve"> فقلت أنا</w:t>
      </w:r>
      <w:r>
        <w:rPr>
          <w:rtl/>
        </w:rPr>
        <w:t>:</w:t>
      </w:r>
      <w:r w:rsidR="00BB3864">
        <w:rPr>
          <w:rtl/>
        </w:rPr>
        <w:t xml:space="preserve"> جعلت فداك</w:t>
      </w:r>
      <w:r>
        <w:rPr>
          <w:rtl/>
        </w:rPr>
        <w:t>:</w:t>
      </w:r>
      <w:r w:rsidR="00BB3864">
        <w:rPr>
          <w:rtl/>
        </w:rPr>
        <w:t xml:space="preserve"> يكون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خمسة 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لا.</w:t>
      </w:r>
    </w:p>
    <w:p w:rsidR="00BB3864" w:rsidRDefault="00BB3864" w:rsidP="006B4BF5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علي بن إبراهيم </w:t>
      </w:r>
      <w:r w:rsidRPr="00BB3864">
        <w:rPr>
          <w:rStyle w:val="libFootnotenumChar"/>
          <w:rtl/>
        </w:rPr>
        <w:t>(</w:t>
      </w:r>
      <w:r w:rsidR="006B4BF5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6B4BF5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 الشيخ حكم الخمسة على من كان بمك</w:t>
      </w:r>
      <w:r>
        <w:rPr>
          <w:rFonts w:hint="cs"/>
          <w:rtl/>
        </w:rPr>
        <w:t>ّ</w:t>
      </w:r>
      <w:r>
        <w:rPr>
          <w:rtl/>
        </w:rPr>
        <w:t xml:space="preserve">ة أو المدينة لما يأتي </w:t>
      </w:r>
      <w:r w:rsidRPr="00BB3864">
        <w:rPr>
          <w:rStyle w:val="libFootnotenumChar"/>
          <w:rtl/>
        </w:rPr>
        <w:t>(</w:t>
      </w:r>
      <w:r w:rsidR="006B4BF5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وجو</w:t>
      </w:r>
      <w:r>
        <w:rPr>
          <w:rFonts w:hint="cs"/>
          <w:rtl/>
        </w:rPr>
        <w:t>ّ</w:t>
      </w:r>
      <w:r>
        <w:rPr>
          <w:rtl/>
        </w:rPr>
        <w:t>ز حمله على الاستحباب</w:t>
      </w:r>
      <w:r w:rsidR="00EC154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قرب الحمل على التقي</w:t>
      </w:r>
      <w:r>
        <w:rPr>
          <w:rFonts w:hint="cs"/>
          <w:rtl/>
        </w:rPr>
        <w:t>ّ</w:t>
      </w:r>
      <w:r>
        <w:rPr>
          <w:rtl/>
        </w:rPr>
        <w:t>ة لموافقته لكثير من العامة.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EF2FCB" w:rsidRDefault="00BB3864" w:rsidP="006B4BF5">
      <w:pPr>
        <w:pStyle w:val="libFootnote0"/>
        <w:rPr>
          <w:rtl/>
        </w:rPr>
      </w:pPr>
      <w:r w:rsidRPr="00EF2FCB">
        <w:rPr>
          <w:rtl/>
        </w:rPr>
        <w:t>(</w:t>
      </w:r>
      <w:r w:rsidR="006B4BF5">
        <w:rPr>
          <w:rFonts w:hint="cs"/>
          <w:rtl/>
        </w:rPr>
        <w:t>1</w:t>
      </w:r>
      <w:r w:rsidRPr="00EF2FCB">
        <w:rPr>
          <w:rtl/>
        </w:rPr>
        <w:t>) مستطرفات السرائر</w:t>
      </w:r>
      <w:r w:rsidR="00EC1548">
        <w:rPr>
          <w:rtl/>
        </w:rPr>
        <w:t>:</w:t>
      </w:r>
      <w:r>
        <w:rPr>
          <w:rFonts w:hint="cs"/>
          <w:rtl/>
        </w:rPr>
        <w:t xml:space="preserve"> </w:t>
      </w:r>
      <w:r w:rsidRPr="00EF2FCB">
        <w:rPr>
          <w:rtl/>
        </w:rPr>
        <w:t>72</w:t>
      </w:r>
      <w:r>
        <w:rPr>
          <w:rtl/>
        </w:rPr>
        <w:t xml:space="preserve"> </w:t>
      </w:r>
      <w:r>
        <w:rPr>
          <w:rFonts w:hint="cs"/>
          <w:rtl/>
        </w:rPr>
        <w:t>/</w:t>
      </w:r>
      <w:r>
        <w:rPr>
          <w:rtl/>
        </w:rPr>
        <w:t xml:space="preserve"> </w:t>
      </w:r>
      <w:r w:rsidRPr="00EF2FCB">
        <w:rPr>
          <w:rtl/>
        </w:rPr>
        <w:t>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488 / 1742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3 من الباب 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487 / 1741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6 من الباب 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219 / 548</w:t>
      </w:r>
      <w:r w:rsidR="00EC1548">
        <w:rPr>
          <w:rtl/>
        </w:rPr>
        <w:t>،</w:t>
      </w:r>
      <w:r>
        <w:rPr>
          <w:rtl/>
        </w:rPr>
        <w:t xml:space="preserve"> الاستبصار 1</w:t>
      </w:r>
      <w:r w:rsidR="00EC1548">
        <w:rPr>
          <w:rtl/>
        </w:rPr>
        <w:t>:</w:t>
      </w:r>
      <w:r>
        <w:rPr>
          <w:rtl/>
        </w:rPr>
        <w:t xml:space="preserve"> 238 / 849.</w:t>
      </w:r>
    </w:p>
    <w:p w:rsidR="00BB3864" w:rsidRPr="00EF2FCB" w:rsidRDefault="00BB3864" w:rsidP="006B4BF5">
      <w:pPr>
        <w:pStyle w:val="libFootnote0"/>
        <w:rPr>
          <w:rtl/>
        </w:rPr>
      </w:pPr>
      <w:r w:rsidRPr="00EF2FCB">
        <w:rPr>
          <w:rtl/>
        </w:rPr>
        <w:t>(</w:t>
      </w:r>
      <w:r w:rsidR="006B4BF5">
        <w:rPr>
          <w:rFonts w:hint="cs"/>
          <w:rtl/>
        </w:rPr>
        <w:t>2</w:t>
      </w:r>
      <w:r w:rsidRPr="00EF2FCB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EF2FCB">
        <w:rPr>
          <w:rtl/>
        </w:rPr>
        <w:t xml:space="preserve">با </w:t>
      </w:r>
      <w:r w:rsidRPr="006B4BF5">
        <w:rPr>
          <w:rtl/>
        </w:rPr>
        <w:t xml:space="preserve">جعفر </w:t>
      </w:r>
      <w:r w:rsidR="00DB56AE" w:rsidRPr="006B4BF5">
        <w:rPr>
          <w:rFonts w:hint="cs"/>
          <w:rtl/>
        </w:rPr>
        <w:t xml:space="preserve">( </w:t>
      </w:r>
      <w:r w:rsidR="00DB56AE" w:rsidRPr="006B4BF5">
        <w:rPr>
          <w:rStyle w:val="libFootnoteAlaemChar"/>
          <w:rFonts w:hint="cs"/>
          <w:rtl/>
        </w:rPr>
        <w:t xml:space="preserve">عليه‌السلام </w:t>
      </w:r>
      <w:r w:rsidR="00DB56AE" w:rsidRPr="006B4BF5">
        <w:rPr>
          <w:rFonts w:hint="cs"/>
          <w:rtl/>
        </w:rPr>
        <w:t>)</w:t>
      </w:r>
      <w:r w:rsidR="00EC1548" w:rsidRPr="006B4BF5">
        <w:rPr>
          <w:rtl/>
        </w:rPr>
        <w:t xml:space="preserve"> - </w:t>
      </w:r>
      <w:r w:rsidRPr="006B4BF5">
        <w:rPr>
          <w:rtl/>
        </w:rPr>
        <w:t>هامش</w:t>
      </w:r>
      <w:r w:rsidRPr="00EF2FCB">
        <w:rPr>
          <w:rtl/>
        </w:rPr>
        <w:t xml:space="preserve"> المخطوط</w:t>
      </w:r>
      <w:r w:rsidR="00EC1548">
        <w:rPr>
          <w:rtl/>
        </w:rPr>
        <w:t xml:space="preserve"> -</w:t>
      </w:r>
      <w:r w:rsidRPr="00EF2FCB">
        <w:rPr>
          <w:rtl/>
        </w:rPr>
        <w:t>.</w:t>
      </w:r>
    </w:p>
    <w:p w:rsidR="00BB3864" w:rsidRPr="00EF2FCB" w:rsidRDefault="00BB3864" w:rsidP="006B4BF5">
      <w:pPr>
        <w:pStyle w:val="libFootnote0"/>
        <w:rPr>
          <w:rtl/>
        </w:rPr>
      </w:pPr>
      <w:r w:rsidRPr="00EF2FCB">
        <w:rPr>
          <w:rtl/>
        </w:rPr>
        <w:t>(</w:t>
      </w:r>
      <w:r w:rsidR="006B4BF5">
        <w:rPr>
          <w:rFonts w:hint="cs"/>
          <w:rtl/>
        </w:rPr>
        <w:t>3</w:t>
      </w:r>
      <w:r w:rsidRPr="00EF2FCB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F2FCB">
        <w:rPr>
          <w:rtl/>
        </w:rPr>
        <w:t>436</w:t>
      </w:r>
      <w:r>
        <w:rPr>
          <w:rtl/>
        </w:rPr>
        <w:t xml:space="preserve"> / </w:t>
      </w:r>
      <w:r w:rsidRPr="00EF2FCB">
        <w:rPr>
          <w:rtl/>
        </w:rPr>
        <w:t>3.</w:t>
      </w:r>
    </w:p>
    <w:p w:rsidR="00BB3864" w:rsidRPr="00EF2FCB" w:rsidRDefault="00BB3864" w:rsidP="006B4BF5">
      <w:pPr>
        <w:pStyle w:val="libFootnote0"/>
        <w:rPr>
          <w:rtl/>
        </w:rPr>
      </w:pPr>
      <w:r w:rsidRPr="00EF2FCB">
        <w:rPr>
          <w:rtl/>
        </w:rPr>
        <w:t>(</w:t>
      </w:r>
      <w:r w:rsidR="006B4BF5">
        <w:rPr>
          <w:rFonts w:hint="cs"/>
          <w:rtl/>
        </w:rPr>
        <w:t>4</w:t>
      </w:r>
      <w:r w:rsidRPr="00EF2FCB">
        <w:rPr>
          <w:rtl/>
        </w:rPr>
        <w:t>) يأتي في الحديث 16 من هذا الباب.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[ 11287 ]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يعقوب بن شعيب</w:t>
      </w:r>
      <w:r>
        <w:rPr>
          <w:rtl/>
        </w:rPr>
        <w:t>،</w:t>
      </w:r>
      <w:r w:rsidR="00BB3864">
        <w:rPr>
          <w:rtl/>
        </w:rPr>
        <w:t xml:space="preserve"> عن أبي بصير قال</w:t>
      </w:r>
      <w:r>
        <w:rPr>
          <w:rtl/>
        </w:rPr>
        <w:t>:</w:t>
      </w:r>
      <w:r w:rsidR="00BB3864"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إذا عزم الرجل أن يقيم عشرا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فعليه إتمام الصلاة</w:t>
      </w:r>
      <w:r>
        <w:rPr>
          <w:rtl/>
        </w:rPr>
        <w:t>،</w:t>
      </w:r>
      <w:r w:rsidR="00BB3864">
        <w:rPr>
          <w:rtl/>
        </w:rPr>
        <w:t xml:space="preserve"> وإن كان في شك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لا يدري ما يقيم</w:t>
      </w:r>
      <w:r>
        <w:rPr>
          <w:rFonts w:hint="cs"/>
          <w:rtl/>
        </w:rPr>
        <w:t>؟</w:t>
      </w:r>
      <w:r w:rsidR="00BB3864">
        <w:rPr>
          <w:rtl/>
        </w:rPr>
        <w:t xml:space="preserve"> فيقول</w:t>
      </w:r>
      <w:r>
        <w:rPr>
          <w:rtl/>
        </w:rPr>
        <w:t>:</w:t>
      </w:r>
      <w:r w:rsidR="00BB3864">
        <w:rPr>
          <w:rtl/>
        </w:rPr>
        <w:t xml:space="preserve"> اليوم أو غدا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 ما بينه وبين شهر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أقام بذلك البلد أكثر من شهر فليتم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[ 11288 ]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عبد الصمد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حنان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دخلت البلدة فقلت</w:t>
      </w:r>
      <w:r>
        <w:rPr>
          <w:rtl/>
        </w:rPr>
        <w:t>:</w:t>
      </w:r>
      <w:r w:rsidR="00BB3864">
        <w:rPr>
          <w:rtl/>
        </w:rPr>
        <w:t xml:space="preserve"> اليوم أخرج أو غدا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أخرج فاستتممت عشرا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فأتم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[ 11289 ]</w:t>
      </w:r>
      <w:r w:rsidR="00BB3864">
        <w:rPr>
          <w:rtl/>
        </w:rPr>
        <w:t xml:space="preserve"> 15</w:t>
      </w:r>
      <w:r>
        <w:rPr>
          <w:rtl/>
        </w:rPr>
        <w:t xml:space="preserve"> - </w:t>
      </w:r>
      <w:r w:rsidR="00BB3864">
        <w:rPr>
          <w:rtl/>
        </w:rPr>
        <w:t xml:space="preserve">وفي رواية </w:t>
      </w:r>
      <w:r w:rsidR="00BB3864">
        <w:rPr>
          <w:rFonts w:hint="cs"/>
          <w:rtl/>
        </w:rPr>
        <w:t>أُ</w:t>
      </w:r>
      <w:r w:rsidR="00BB3864">
        <w:rPr>
          <w:rtl/>
        </w:rPr>
        <w:t>خرى بهذا الإِسناد</w:t>
      </w:r>
      <w:r>
        <w:rPr>
          <w:rtl/>
        </w:rPr>
        <w:t>:</w:t>
      </w:r>
      <w:r w:rsidR="00BB3864">
        <w:rPr>
          <w:rtl/>
        </w:rPr>
        <w:t xml:space="preserve"> فاستتممت شهرا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فأتم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الرواية ال</w:t>
      </w:r>
      <w:r>
        <w:rPr>
          <w:rFonts w:hint="cs"/>
          <w:rtl/>
        </w:rPr>
        <w:t>أ</w:t>
      </w:r>
      <w:r>
        <w:rPr>
          <w:rtl/>
        </w:rPr>
        <w:t>ولى مخصوصة بمن نوى العشرة</w:t>
      </w:r>
      <w:r w:rsidR="00EC1548">
        <w:rPr>
          <w:rtl/>
        </w:rPr>
        <w:t>،</w:t>
      </w:r>
      <w:r>
        <w:rPr>
          <w:rtl/>
        </w:rPr>
        <w:t xml:space="preserve"> والثانية بمن لم ينو</w:t>
      </w:r>
      <w:r w:rsidR="00EC1548">
        <w:rPr>
          <w:rtl/>
        </w:rPr>
        <w:t>،</w:t>
      </w:r>
      <w:r>
        <w:rPr>
          <w:rtl/>
        </w:rPr>
        <w:t xml:space="preserve"> لما مضى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[ 11290 ]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علي بن السندي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سألته عن المسافر يقدم ال</w:t>
      </w:r>
      <w:r w:rsidR="00BB3864">
        <w:rPr>
          <w:rFonts w:hint="cs"/>
          <w:rtl/>
        </w:rPr>
        <w:t>أ</w:t>
      </w:r>
      <w:r w:rsidR="00BB3864">
        <w:rPr>
          <w:rtl/>
        </w:rPr>
        <w:t>رض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 حد</w:t>
      </w:r>
      <w:r w:rsidR="00BB3864">
        <w:rPr>
          <w:rFonts w:hint="cs"/>
          <w:rtl/>
        </w:rPr>
        <w:t>ّ</w:t>
      </w:r>
      <w:r w:rsidR="00BB3864">
        <w:rPr>
          <w:rtl/>
        </w:rPr>
        <w:t>ثته نفسه أن يقيم عشرا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فليتم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وإن قال</w:t>
      </w:r>
      <w:r>
        <w:rPr>
          <w:rtl/>
        </w:rPr>
        <w:t>:</w:t>
      </w:r>
      <w:r w:rsidR="00BB3864">
        <w:rPr>
          <w:rtl/>
        </w:rPr>
        <w:t xml:space="preserve"> اليوم أخرج أو غدا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أخرج</w:t>
      </w:r>
      <w:r>
        <w:rPr>
          <w:rtl/>
        </w:rPr>
        <w:t>،</w:t>
      </w:r>
      <w:r w:rsidR="00BB3864">
        <w:rPr>
          <w:rtl/>
        </w:rPr>
        <w:t xml:space="preserve"> ولا يدري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 ما بينه وبين شهر</w:t>
      </w:r>
      <w:r>
        <w:rPr>
          <w:rtl/>
        </w:rPr>
        <w:t>،</w:t>
      </w:r>
      <w:r w:rsidR="00BB3864">
        <w:rPr>
          <w:rtl/>
        </w:rPr>
        <w:t xml:space="preserve"> فان مضى شهر فليتم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ولا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عشرة </w:t>
      </w:r>
      <w:r w:rsidR="00960D04">
        <w:rPr>
          <w:rtl/>
        </w:rPr>
        <w:t xml:space="preserve">إلّا </w:t>
      </w:r>
      <w:r w:rsidR="00BB3864">
        <w:rPr>
          <w:rtl/>
        </w:rPr>
        <w:t>بمك</w:t>
      </w:r>
      <w:r w:rsidR="00BB3864">
        <w:rPr>
          <w:rFonts w:hint="cs"/>
          <w:rtl/>
        </w:rPr>
        <w:t>ّ</w:t>
      </w:r>
      <w:r w:rsidR="00BB3864">
        <w:rPr>
          <w:rtl/>
        </w:rPr>
        <w:t>ة والمدينة</w:t>
      </w:r>
      <w:r>
        <w:rPr>
          <w:rtl/>
        </w:rPr>
        <w:t>،</w:t>
      </w:r>
      <w:r w:rsidR="00BB3864">
        <w:rPr>
          <w:rtl/>
        </w:rPr>
        <w:t xml:space="preserve"> وإن أقام بمك</w:t>
      </w:r>
      <w:r w:rsidR="00BB3864">
        <w:rPr>
          <w:rFonts w:hint="cs"/>
          <w:rtl/>
        </w:rPr>
        <w:t>ّ</w:t>
      </w:r>
      <w:r w:rsidR="00BB3864">
        <w:rPr>
          <w:rtl/>
        </w:rPr>
        <w:t>ة والمدينة خمسا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فليتم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EC1548" w:rsidRDefault="00BB3864" w:rsidP="0039711C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جواز ال</w:t>
      </w:r>
      <w:r>
        <w:rPr>
          <w:rFonts w:hint="cs"/>
          <w:rtl/>
        </w:rPr>
        <w:t>إِ</w:t>
      </w:r>
      <w:r>
        <w:rPr>
          <w:rtl/>
        </w:rPr>
        <w:t>تمام بمك</w:t>
      </w:r>
      <w:r>
        <w:rPr>
          <w:rFonts w:hint="cs"/>
          <w:rtl/>
        </w:rPr>
        <w:t>ّ</w:t>
      </w:r>
      <w:r>
        <w:rPr>
          <w:rtl/>
        </w:rPr>
        <w:t>ة والمدينة من غير ني</w:t>
      </w:r>
      <w:r>
        <w:rPr>
          <w:rFonts w:hint="cs"/>
          <w:rtl/>
        </w:rPr>
        <w:t>ّ</w:t>
      </w:r>
      <w:r>
        <w:rPr>
          <w:rtl/>
        </w:rPr>
        <w:t>ة إقامة خمسة</w:t>
      </w:r>
      <w:r w:rsidR="00EC1548">
        <w:rPr>
          <w:rtl/>
        </w:rPr>
        <w:t>،</w:t>
      </w:r>
      <w:r>
        <w:rPr>
          <w:rtl/>
        </w:rPr>
        <w:t xml:space="preserve"> بل على استحباب ال</w:t>
      </w:r>
      <w:r>
        <w:rPr>
          <w:rFonts w:hint="cs"/>
          <w:rtl/>
        </w:rPr>
        <w:t>إِ</w:t>
      </w:r>
      <w:r>
        <w:rPr>
          <w:rtl/>
        </w:rPr>
        <w:t xml:space="preserve">تمام فيهما فلا إشكال هنا </w:t>
      </w:r>
      <w:r w:rsidRPr="00BB3864">
        <w:rPr>
          <w:rStyle w:val="libFootnotenumChar"/>
          <w:rtl/>
        </w:rPr>
        <w:t>(</w:t>
      </w:r>
      <w:r w:rsidR="0039711C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227</w:t>
      </w:r>
      <w:r w:rsidR="00EC1548">
        <w:rPr>
          <w:rtl/>
        </w:rPr>
        <w:t>:</w:t>
      </w:r>
      <w:r>
        <w:rPr>
          <w:rtl/>
        </w:rPr>
        <w:t xml:space="preserve"> 666.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219 / 547.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الاستبصار 1</w:t>
      </w:r>
      <w:r w:rsidR="00EC1548">
        <w:rPr>
          <w:rtl/>
        </w:rPr>
        <w:t>:</w:t>
      </w:r>
      <w:r>
        <w:rPr>
          <w:rtl/>
        </w:rPr>
        <w:t xml:space="preserve"> 237 / 848.</w:t>
      </w:r>
    </w:p>
    <w:p w:rsidR="00BB3864" w:rsidRPr="00D73B30" w:rsidRDefault="00BB3864" w:rsidP="00E91C93">
      <w:pPr>
        <w:pStyle w:val="libFootnote0"/>
        <w:rPr>
          <w:rtl/>
        </w:rPr>
      </w:pPr>
      <w:r w:rsidRPr="00D73B30">
        <w:rPr>
          <w:rtl/>
        </w:rPr>
        <w:t>(1) مضى في الحديث 3 و 5 و 9 و 12 و 13 من هذا الباب.</w:t>
      </w:r>
    </w:p>
    <w:p w:rsidR="00BB3864" w:rsidRDefault="00BB3864" w:rsidP="00E91C93">
      <w:pPr>
        <w:pStyle w:val="libFootnote0"/>
        <w:rPr>
          <w:rtl/>
        </w:rPr>
      </w:pPr>
      <w:r w:rsidRPr="00D73B30">
        <w:rPr>
          <w:rtl/>
        </w:rPr>
        <w:t>(2) يأتي في الحديث 16 و 17 و 20 من هذا الباب</w:t>
      </w:r>
      <w:r>
        <w:rPr>
          <w:rFonts w:hint="cs"/>
          <w:rtl/>
        </w:rPr>
        <w:t>.</w:t>
      </w:r>
    </w:p>
    <w:p w:rsidR="00BB3864" w:rsidRPr="00355463" w:rsidRDefault="00BB3864" w:rsidP="00E91C93">
      <w:pPr>
        <w:pStyle w:val="libFootnote0"/>
        <w:rPr>
          <w:rtl/>
        </w:rPr>
      </w:pPr>
      <w:r w:rsidRPr="00355463">
        <w:rPr>
          <w:rtl/>
        </w:rPr>
        <w:t>16</w:t>
      </w:r>
      <w:r w:rsidR="00EC1548">
        <w:rPr>
          <w:rFonts w:hint="cs"/>
          <w:rtl/>
        </w:rPr>
        <w:t xml:space="preserve"> - </w:t>
      </w:r>
      <w:r w:rsidRPr="00355463">
        <w:rPr>
          <w:rtl/>
        </w:rPr>
        <w:t>التهذيب 3</w:t>
      </w:r>
      <w:r w:rsidR="00EC1548">
        <w:rPr>
          <w:rtl/>
        </w:rPr>
        <w:t>:</w:t>
      </w:r>
      <w:r w:rsidRPr="00355463">
        <w:rPr>
          <w:rtl/>
        </w:rPr>
        <w:t xml:space="preserve"> 220 / 549</w:t>
      </w:r>
      <w:r w:rsidR="00EC1548">
        <w:rPr>
          <w:rtl/>
        </w:rPr>
        <w:t>،</w:t>
      </w:r>
      <w:r w:rsidRPr="00355463">
        <w:rPr>
          <w:rtl/>
        </w:rPr>
        <w:t xml:space="preserve"> والاستبصار 1</w:t>
      </w:r>
      <w:r w:rsidR="00EC1548">
        <w:rPr>
          <w:rtl/>
        </w:rPr>
        <w:t>:</w:t>
      </w:r>
      <w:r w:rsidRPr="00355463">
        <w:rPr>
          <w:rtl/>
        </w:rPr>
        <w:t xml:space="preserve"> 238 / 850.</w:t>
      </w:r>
    </w:p>
    <w:p w:rsidR="00BB3864" w:rsidRPr="00D73B30" w:rsidRDefault="00BB3864" w:rsidP="0039711C">
      <w:pPr>
        <w:pStyle w:val="libFootnote0"/>
        <w:rPr>
          <w:rtl/>
        </w:rPr>
      </w:pPr>
      <w:r w:rsidRPr="00D73B30">
        <w:rPr>
          <w:rtl/>
        </w:rPr>
        <w:t>(</w:t>
      </w:r>
      <w:r w:rsidR="0039711C">
        <w:rPr>
          <w:rFonts w:hint="cs"/>
          <w:rtl/>
        </w:rPr>
        <w:t>3</w:t>
      </w:r>
      <w:r w:rsidRPr="00D73B30">
        <w:rPr>
          <w:rtl/>
        </w:rPr>
        <w:t>) يأتي في الباب 25 من هذه ال</w:t>
      </w:r>
      <w:r>
        <w:rPr>
          <w:rFonts w:hint="cs"/>
          <w:rtl/>
        </w:rPr>
        <w:t>أ</w:t>
      </w:r>
      <w:r w:rsidRPr="00D73B30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[ 11291 ]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معاوية بن وهب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إذا دخلت بلدا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وأنت تريد المقام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حين تقدم</w:t>
      </w:r>
      <w:r>
        <w:rPr>
          <w:rtl/>
        </w:rPr>
        <w:t>،</w:t>
      </w:r>
      <w:r w:rsidR="00BB3864">
        <w:rPr>
          <w:rtl/>
        </w:rPr>
        <w:t xml:space="preserve"> وإن أردت المقام دون العشرة فقص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وإن أقمت تقول</w:t>
      </w:r>
      <w:r>
        <w:rPr>
          <w:rtl/>
        </w:rPr>
        <w:t>:</w:t>
      </w:r>
      <w:r w:rsidR="00BB3864">
        <w:rPr>
          <w:rtl/>
        </w:rPr>
        <w:t xml:space="preserve"> غدا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أخرج وبعد غد</w:t>
      </w:r>
      <w:r>
        <w:rPr>
          <w:rtl/>
        </w:rPr>
        <w:t>،</w:t>
      </w:r>
      <w:r w:rsidR="00BB3864">
        <w:rPr>
          <w:rtl/>
        </w:rPr>
        <w:t xml:space="preserve"> ولم تجمع على عشرة فقص</w:t>
      </w:r>
      <w:r w:rsidR="00BB3864">
        <w:rPr>
          <w:rFonts w:hint="cs"/>
          <w:rtl/>
        </w:rPr>
        <w:t>ّ</w:t>
      </w:r>
      <w:r w:rsidR="00BB3864">
        <w:rPr>
          <w:rtl/>
        </w:rPr>
        <w:t>ر ما بينك وبين شهر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الشهر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إن دخلت بلدا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يوم من شهر رمضان ولست 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ريد أن </w:t>
      </w:r>
      <w:r w:rsidR="00BB3864">
        <w:rPr>
          <w:rFonts w:hint="cs"/>
          <w:rtl/>
        </w:rPr>
        <w:t>أُ</w:t>
      </w:r>
      <w:r w:rsidR="00BB3864">
        <w:rPr>
          <w:rtl/>
        </w:rPr>
        <w:t>قيم عشرا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:</w:t>
      </w:r>
      <w:r w:rsidR="00BB3864">
        <w:rPr>
          <w:rtl/>
        </w:rPr>
        <w:t xml:space="preserve"> قص</w:t>
      </w:r>
      <w:r w:rsidR="00BB3864">
        <w:rPr>
          <w:rFonts w:hint="cs"/>
          <w:rtl/>
        </w:rPr>
        <w:t>ّ</w:t>
      </w:r>
      <w:r w:rsidR="00BB3864">
        <w:rPr>
          <w:rtl/>
        </w:rPr>
        <w:t>ر وأفطر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مكثت كذلك أقول</w:t>
      </w:r>
      <w:r>
        <w:rPr>
          <w:rtl/>
        </w:rPr>
        <w:t>:</w:t>
      </w:r>
      <w:r w:rsidR="00BB3864">
        <w:rPr>
          <w:rtl/>
        </w:rPr>
        <w:t xml:space="preserve"> غدا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وبعد غد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أ</w:t>
      </w:r>
      <w:r w:rsidR="00BB3864">
        <w:rPr>
          <w:rtl/>
        </w:rPr>
        <w:t>فطر الشهر كل</w:t>
      </w:r>
      <w:r w:rsidR="00BB3864">
        <w:rPr>
          <w:rFonts w:hint="cs"/>
          <w:rtl/>
        </w:rPr>
        <w:t>ّ</w:t>
      </w:r>
      <w:r w:rsidR="00BB3864">
        <w:rPr>
          <w:rtl/>
        </w:rPr>
        <w:t>ه و</w:t>
      </w:r>
      <w:r w:rsidR="00BB3864">
        <w:rPr>
          <w:rFonts w:hint="cs"/>
          <w:rtl/>
        </w:rPr>
        <w:t>أُ</w:t>
      </w:r>
      <w:r w:rsidR="00BB3864">
        <w:rPr>
          <w:rtl/>
        </w:rPr>
        <w:t>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هذا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واحد</w:t>
      </w:r>
      <w:r>
        <w:rPr>
          <w:rtl/>
        </w:rPr>
        <w:t>،</w:t>
      </w:r>
      <w:r w:rsidR="00BB3864">
        <w:rPr>
          <w:rtl/>
        </w:rPr>
        <w:t xml:space="preserve"> إذا قص</w:t>
      </w:r>
      <w:r w:rsidR="00BB3864">
        <w:rPr>
          <w:rFonts w:hint="cs"/>
          <w:rtl/>
        </w:rPr>
        <w:t>ّ</w:t>
      </w:r>
      <w:r w:rsidR="00BB3864">
        <w:rPr>
          <w:rtl/>
        </w:rPr>
        <w:t>رت أفطرت وإذا أفطرت قص</w:t>
      </w:r>
      <w:r w:rsidR="00BB3864">
        <w:rPr>
          <w:rFonts w:hint="cs"/>
          <w:rtl/>
        </w:rPr>
        <w:t>ّ</w:t>
      </w:r>
      <w:r w:rsidR="00BB3864">
        <w:rPr>
          <w:rtl/>
        </w:rPr>
        <w:t>رت.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عن معاوية بن وهب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[ 11292 ]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تميم بن عبدالله بن تميم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أحمد بن علي ال</w:t>
      </w:r>
      <w:r w:rsidR="00BB3864">
        <w:rPr>
          <w:rFonts w:hint="cs"/>
          <w:rtl/>
        </w:rPr>
        <w:t>أ</w:t>
      </w:r>
      <w:r w:rsidR="00BB3864">
        <w:rPr>
          <w:rtl/>
        </w:rPr>
        <w:t>نصاري</w:t>
      </w:r>
      <w:r>
        <w:rPr>
          <w:rtl/>
        </w:rPr>
        <w:t>،</w:t>
      </w:r>
      <w:r w:rsidR="00BB3864">
        <w:rPr>
          <w:rtl/>
        </w:rPr>
        <w:t xml:space="preserve"> عن رجاء بن أبي الضح</w:t>
      </w:r>
      <w:r w:rsidR="00BB3864">
        <w:rPr>
          <w:rFonts w:hint="cs"/>
          <w:rtl/>
        </w:rPr>
        <w:t>ّ</w:t>
      </w:r>
      <w:r w:rsidR="00BB3864">
        <w:rPr>
          <w:rtl/>
        </w:rPr>
        <w:t>اك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صحب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من المدينة إلى مرو</w:t>
      </w:r>
      <w:r>
        <w:rPr>
          <w:rtl/>
        </w:rPr>
        <w:t>،</w:t>
      </w:r>
      <w:r w:rsidR="00BB3864">
        <w:rPr>
          <w:rtl/>
        </w:rPr>
        <w:t xml:space="preserve"> وكان إذا أقام ببلدة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صائماً لا يفطر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جن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الليل بدأ بالصلاة قبل ال</w:t>
      </w:r>
      <w:r w:rsidR="00BB3864">
        <w:rPr>
          <w:rFonts w:hint="cs"/>
          <w:rtl/>
        </w:rPr>
        <w:t>إِ</w:t>
      </w:r>
      <w:r w:rsidR="00BB3864">
        <w:rPr>
          <w:rtl/>
        </w:rPr>
        <w:t>فطار. الحديث.</w:t>
      </w:r>
    </w:p>
    <w:p w:rsidR="00EC1548" w:rsidRDefault="00EC1548" w:rsidP="0039711C">
      <w:pPr>
        <w:pStyle w:val="libNormal"/>
        <w:rPr>
          <w:rtl/>
        </w:rPr>
      </w:pPr>
      <w:r>
        <w:rPr>
          <w:rtl/>
        </w:rPr>
        <w:t>[ 11293 ]</w:t>
      </w:r>
      <w:r w:rsidR="00BB3864">
        <w:rPr>
          <w:rtl/>
        </w:rPr>
        <w:t xml:space="preserve"> 19</w:t>
      </w:r>
      <w:r>
        <w:rPr>
          <w:rFonts w:hint="cs"/>
          <w:rtl/>
        </w:rPr>
        <w:t xml:space="preserve"> - </w:t>
      </w:r>
      <w:r>
        <w:rPr>
          <w:rtl/>
        </w:rPr>
        <w:t>ع</w:t>
      </w:r>
      <w:r w:rsidR="00BB3864">
        <w:rPr>
          <w:rtl/>
        </w:rPr>
        <w:t xml:space="preserve">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قدم مك</w:t>
      </w:r>
      <w:r w:rsidR="00BB3864">
        <w:rPr>
          <w:rFonts w:hint="cs"/>
          <w:rtl/>
        </w:rPr>
        <w:t>ّ</w:t>
      </w:r>
      <w:r w:rsidR="00BB3864">
        <w:rPr>
          <w:rtl/>
        </w:rPr>
        <w:t>ة قبل التروية بأي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كيف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</w:t>
      </w:r>
      <w:r w:rsidR="00BB3864" w:rsidRPr="00BB3864">
        <w:rPr>
          <w:rStyle w:val="libFootnotenumChar"/>
          <w:rtl/>
        </w:rPr>
        <w:t>(</w:t>
      </w:r>
      <w:r w:rsidR="0039711C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إذا كان وحده أو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280 / 1270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4 من </w:t>
      </w:r>
      <w:r>
        <w:rPr>
          <w:rFonts w:hint="cs"/>
          <w:rtl/>
        </w:rPr>
        <w:t>أ</w:t>
      </w:r>
      <w:r>
        <w:rPr>
          <w:rtl/>
        </w:rPr>
        <w:t>بواب من يصح منه الصوم.</w:t>
      </w:r>
    </w:p>
    <w:p w:rsidR="00BB3864" w:rsidRPr="00D73B30" w:rsidRDefault="00BB3864" w:rsidP="00E91C93">
      <w:pPr>
        <w:pStyle w:val="libFootnote0"/>
        <w:rPr>
          <w:rtl/>
        </w:rPr>
      </w:pPr>
      <w:r w:rsidRPr="00D73B30">
        <w:rPr>
          <w:rtl/>
        </w:rPr>
        <w:t>(1)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3B30">
        <w:rPr>
          <w:rtl/>
        </w:rPr>
        <w:t>فقال</w:t>
      </w:r>
      <w:r w:rsidR="00EC1548">
        <w:rPr>
          <w:rtl/>
        </w:rPr>
        <w:t xml:space="preserve"> - </w:t>
      </w:r>
      <w:r w:rsidRPr="00D73B30">
        <w:rPr>
          <w:rtl/>
        </w:rPr>
        <w:t>هامش المخطوط</w:t>
      </w:r>
      <w:r w:rsidR="00EC1548">
        <w:rPr>
          <w:rtl/>
        </w:rPr>
        <w:t xml:space="preserve"> -</w:t>
      </w:r>
      <w:r w:rsidRPr="00D73B30">
        <w:rPr>
          <w:rtl/>
        </w:rPr>
        <w:t>.</w:t>
      </w:r>
    </w:p>
    <w:p w:rsidR="00BB3864" w:rsidRPr="00D73B30" w:rsidRDefault="00BB3864" w:rsidP="00E91C93">
      <w:pPr>
        <w:pStyle w:val="libFootnote0"/>
        <w:rPr>
          <w:rtl/>
        </w:rPr>
      </w:pPr>
      <w:r w:rsidRPr="00D73B30">
        <w:rPr>
          <w:rtl/>
        </w:rPr>
        <w:t>(2)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3B30">
        <w:rPr>
          <w:rtl/>
        </w:rPr>
        <w:t>هما</w:t>
      </w:r>
      <w:r w:rsidR="00EC1548">
        <w:rPr>
          <w:rtl/>
        </w:rPr>
        <w:t xml:space="preserve"> - </w:t>
      </w:r>
      <w:r w:rsidRPr="00D73B30">
        <w:rPr>
          <w:rtl/>
        </w:rPr>
        <w:t>هامش المخطوط</w:t>
      </w:r>
      <w:r w:rsidR="00EC1548">
        <w:rPr>
          <w:rtl/>
        </w:rPr>
        <w:t xml:space="preserve"> -</w:t>
      </w:r>
      <w:r w:rsidRPr="00D73B30">
        <w:rPr>
          <w:rtl/>
        </w:rPr>
        <w:t>.</w:t>
      </w:r>
    </w:p>
    <w:p w:rsidR="00BB3864" w:rsidRPr="00D73B30" w:rsidRDefault="00BB3864" w:rsidP="00E91C93">
      <w:pPr>
        <w:pStyle w:val="libFootnote0"/>
        <w:rPr>
          <w:rtl/>
        </w:rPr>
      </w:pPr>
      <w:r w:rsidRPr="00D73B30">
        <w:rPr>
          <w:rtl/>
        </w:rPr>
        <w:t>(3)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3B30">
        <w:rPr>
          <w:rtl/>
        </w:rPr>
        <w:t>220</w:t>
      </w:r>
      <w:r>
        <w:rPr>
          <w:rtl/>
        </w:rPr>
        <w:t xml:space="preserve"> / </w:t>
      </w:r>
      <w:r w:rsidRPr="00D73B30">
        <w:rPr>
          <w:rtl/>
        </w:rPr>
        <w:t>551.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Fonts w:hint="cs"/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39711C">
        <w:rPr>
          <w:rtl/>
        </w:rPr>
        <w:t xml:space="preserve">الرضا </w:t>
      </w:r>
      <w:r w:rsidR="00DB56AE" w:rsidRPr="0039711C">
        <w:rPr>
          <w:rFonts w:hint="cs"/>
          <w:rtl/>
        </w:rPr>
        <w:t xml:space="preserve">( </w:t>
      </w:r>
      <w:r w:rsidR="00DB56AE" w:rsidRPr="0039711C">
        <w:rPr>
          <w:rStyle w:val="libFootnoteAlaemChar"/>
          <w:rFonts w:hint="cs"/>
          <w:rtl/>
        </w:rPr>
        <w:t xml:space="preserve">عليه‌السلام </w:t>
      </w:r>
      <w:r w:rsidR="00DB56AE" w:rsidRPr="0039711C">
        <w:rPr>
          <w:rFonts w:hint="cs"/>
          <w:rtl/>
        </w:rPr>
        <w:t>)</w:t>
      </w:r>
      <w:r w:rsidRPr="0039711C">
        <w:rPr>
          <w:rtl/>
        </w:rPr>
        <w:t xml:space="preserve"> 2</w:t>
      </w:r>
      <w:r w:rsidR="00EC1548" w:rsidRPr="0039711C">
        <w:rPr>
          <w:rtl/>
        </w:rPr>
        <w:t>:</w:t>
      </w:r>
      <w:r w:rsidRPr="0039711C">
        <w:rPr>
          <w:rtl/>
        </w:rPr>
        <w:t xml:space="preserve"> 182</w:t>
      </w:r>
      <w:r>
        <w:rPr>
          <w:rtl/>
        </w:rPr>
        <w:t xml:space="preserve"> / 5</w:t>
      </w:r>
      <w:r w:rsidR="00EC1548">
        <w:rPr>
          <w:rtl/>
        </w:rPr>
        <w:t>،</w:t>
      </w:r>
      <w:r>
        <w:rPr>
          <w:rtl/>
        </w:rPr>
        <w:t xml:space="preserve"> اورده بتمامه في الحديث 24 من الباب 13 من </w:t>
      </w:r>
      <w:r>
        <w:rPr>
          <w:rFonts w:hint="cs"/>
          <w:rtl/>
        </w:rPr>
        <w:t>أ</w:t>
      </w:r>
      <w:r>
        <w:rPr>
          <w:rtl/>
        </w:rPr>
        <w:t>بواب اعداد الفرائض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قطعة منه في الحديث 7 من الباب 18 من </w:t>
      </w:r>
      <w:r>
        <w:rPr>
          <w:rFonts w:hint="cs"/>
          <w:rtl/>
        </w:rPr>
        <w:t>أ</w:t>
      </w:r>
      <w:r>
        <w:rPr>
          <w:rtl/>
        </w:rPr>
        <w:t>بواب التعقيب</w:t>
      </w:r>
      <w:r w:rsidR="00EC1548">
        <w:rPr>
          <w:rtl/>
        </w:rPr>
        <w:t>،</w:t>
      </w:r>
      <w:r>
        <w:rPr>
          <w:rtl/>
        </w:rPr>
        <w:t xml:space="preserve"> وقطعة منه في الحديث 6 من الباب 2 من </w:t>
      </w:r>
      <w:r>
        <w:rPr>
          <w:rFonts w:hint="cs"/>
          <w:rtl/>
        </w:rPr>
        <w:t>أ</w:t>
      </w:r>
      <w:r>
        <w:rPr>
          <w:rtl/>
        </w:rPr>
        <w:t>بواب سجدتي الشكر.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99.</w:t>
      </w:r>
    </w:p>
    <w:p w:rsidR="00BB3864" w:rsidRPr="00D73B30" w:rsidRDefault="00BB3864" w:rsidP="0039711C">
      <w:pPr>
        <w:pStyle w:val="libFootnote0"/>
        <w:rPr>
          <w:rtl/>
        </w:rPr>
      </w:pPr>
      <w:r w:rsidRPr="00D73B30">
        <w:rPr>
          <w:rtl/>
        </w:rPr>
        <w:t>(</w:t>
      </w:r>
      <w:r w:rsidR="0039711C">
        <w:rPr>
          <w:rFonts w:hint="cs"/>
          <w:rtl/>
        </w:rPr>
        <w:t>4</w:t>
      </w:r>
      <w:r w:rsidRPr="00D73B30">
        <w:rPr>
          <w:rtl/>
        </w:rPr>
        <w:t>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3B30">
        <w:rPr>
          <w:rtl/>
        </w:rPr>
        <w:t>يصنع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D73B30">
        <w:rPr>
          <w:rtl/>
        </w:rPr>
        <w:t>وفي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73B30">
        <w:rPr>
          <w:rtl/>
        </w:rPr>
        <w:t>يصلي.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مع إمام</w:t>
      </w:r>
      <w:r w:rsidR="00EC1548">
        <w:rPr>
          <w:rtl/>
        </w:rPr>
        <w:t>،</w:t>
      </w:r>
      <w:r>
        <w:rPr>
          <w:rtl/>
        </w:rPr>
        <w:t xml:space="preserve"> فيتم</w:t>
      </w:r>
      <w:r>
        <w:rPr>
          <w:rFonts w:hint="cs"/>
          <w:rtl/>
        </w:rPr>
        <w:t>ّ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>
        <w:rPr>
          <w:rtl/>
        </w:rPr>
        <w:t>يقص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يقص</w:t>
      </w:r>
      <w:r>
        <w:rPr>
          <w:rFonts w:hint="cs"/>
          <w:rtl/>
        </w:rPr>
        <w:t>ّ</w:t>
      </w:r>
      <w:r>
        <w:rPr>
          <w:rtl/>
        </w:rPr>
        <w:t xml:space="preserve">ر </w:t>
      </w:r>
      <w:r w:rsidR="00960D04">
        <w:rPr>
          <w:rtl/>
        </w:rPr>
        <w:t xml:space="preserve">إلّا </w:t>
      </w:r>
      <w:r>
        <w:rPr>
          <w:rtl/>
        </w:rPr>
        <w:t>أن يقيم عشرة أي</w:t>
      </w:r>
      <w:r>
        <w:rPr>
          <w:rFonts w:hint="cs"/>
          <w:rtl/>
        </w:rPr>
        <w:t>ّ</w:t>
      </w:r>
      <w:r>
        <w:rPr>
          <w:rtl/>
        </w:rPr>
        <w:t>ام قبل التروية.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[ 11294 ]</w:t>
      </w:r>
      <w:r w:rsidR="00BB3864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BB3864">
        <w:rPr>
          <w:rtl/>
        </w:rPr>
        <w:t>الحسن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الطوسي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أماليه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ابن الصلت</w:t>
      </w:r>
      <w:r>
        <w:rPr>
          <w:rtl/>
        </w:rPr>
        <w:t>،</w:t>
      </w:r>
      <w:r w:rsidR="00BB3864">
        <w:rPr>
          <w:rtl/>
        </w:rPr>
        <w:t xml:space="preserve"> عن ابن عقدة</w:t>
      </w:r>
      <w:r>
        <w:rPr>
          <w:rtl/>
        </w:rPr>
        <w:t>،</w:t>
      </w:r>
      <w:r w:rsidR="00BB3864">
        <w:rPr>
          <w:rtl/>
        </w:rPr>
        <w:t xml:space="preserve"> عن عباد</w:t>
      </w:r>
      <w:r>
        <w:rPr>
          <w:rtl/>
        </w:rPr>
        <w:t>،</w:t>
      </w:r>
      <w:r w:rsidR="00BB3864">
        <w:rPr>
          <w:rtl/>
        </w:rPr>
        <w:t xml:space="preserve"> عن عمه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جابر</w:t>
      </w:r>
      <w:r>
        <w:rPr>
          <w:rtl/>
        </w:rPr>
        <w:t>،</w:t>
      </w:r>
      <w:r w:rsidR="00BB3864">
        <w:rPr>
          <w:rtl/>
        </w:rPr>
        <w:t xml:space="preserve"> عن إبراهيم بن عبد ال</w:t>
      </w:r>
      <w:r w:rsidR="00BB3864">
        <w:rPr>
          <w:rFonts w:hint="cs"/>
          <w:rtl/>
        </w:rPr>
        <w:t>أ</w:t>
      </w:r>
      <w:r w:rsidR="00BB3864">
        <w:rPr>
          <w:rtl/>
        </w:rPr>
        <w:t>على</w:t>
      </w:r>
      <w:r>
        <w:rPr>
          <w:rtl/>
        </w:rPr>
        <w:t>،</w:t>
      </w:r>
      <w:r w:rsidR="00BB3864">
        <w:rPr>
          <w:rtl/>
        </w:rPr>
        <w:t xml:space="preserve"> عن سويد بن غفلة</w:t>
      </w:r>
      <w:r>
        <w:rPr>
          <w:rtl/>
        </w:rPr>
        <w:t>،</w:t>
      </w:r>
      <w:r w:rsidR="00BB3864">
        <w:rPr>
          <w:rtl/>
        </w:rPr>
        <w:t xml:space="preserve"> عن </w:t>
      </w:r>
      <w:r w:rsidR="00BB3864" w:rsidRPr="00CF57A4">
        <w:rPr>
          <w:rtl/>
        </w:rPr>
        <w:t xml:space="preserve">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كنت مسافرا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مررت ببلدة تريد أن تقيم بها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>
        <w:rPr>
          <w:rtl/>
        </w:rPr>
        <w:t>،</w:t>
      </w:r>
      <w:r w:rsidR="00BB3864">
        <w:rPr>
          <w:rtl/>
        </w:rPr>
        <w:t xml:space="preserve"> وإن كنت تريد أن تقيم بها أقل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عشرة فقص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وإن قدمت وأنت تقول</w:t>
      </w:r>
      <w:r>
        <w:rPr>
          <w:rtl/>
        </w:rPr>
        <w:t>:</w:t>
      </w:r>
      <w:r w:rsidR="00BB3864">
        <w:rPr>
          <w:rtl/>
        </w:rPr>
        <w:t xml:space="preserve"> أسير غدا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بعد غد حتى 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شهر فأكمل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وينبغي أن يحمل الشهر هنا على ثلاثين يوم</w:t>
      </w:r>
      <w:r>
        <w:rPr>
          <w:rFonts w:hint="cs"/>
          <w:rtl/>
        </w:rPr>
        <w:t>اً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مجمل وهذا مبي</w:t>
      </w:r>
      <w:r>
        <w:rPr>
          <w:rFonts w:hint="cs"/>
          <w:rtl/>
        </w:rPr>
        <w:t>ّ</w:t>
      </w:r>
      <w:r>
        <w:rPr>
          <w:rtl/>
        </w:rPr>
        <w:t>ن.</w:t>
      </w:r>
    </w:p>
    <w:p w:rsidR="00BB3864" w:rsidRDefault="00BB3864" w:rsidP="00BB3864">
      <w:pPr>
        <w:pStyle w:val="Heading2Center"/>
        <w:rPr>
          <w:rtl/>
        </w:rPr>
      </w:pPr>
      <w:bookmarkStart w:id="1692" w:name="_Toc278688319"/>
      <w:bookmarkStart w:id="1693" w:name="_Toc301887120"/>
      <w:bookmarkStart w:id="1694" w:name="_Toc375212561"/>
      <w:bookmarkStart w:id="1695" w:name="_Toc375215241"/>
      <w:bookmarkStart w:id="1696" w:name="_Toc262664305"/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التقصير سفرا</w:t>
      </w:r>
      <w:r>
        <w:rPr>
          <w:rFonts w:hint="cs"/>
          <w:rtl/>
        </w:rPr>
        <w:t>ً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هو في الرباعي</w:t>
      </w:r>
      <w:r>
        <w:rPr>
          <w:rFonts w:hint="cs"/>
          <w:rtl/>
        </w:rPr>
        <w:t>ّ</w:t>
      </w:r>
      <w:r>
        <w:rPr>
          <w:rtl/>
        </w:rPr>
        <w:t>ات</w:t>
      </w:r>
      <w:r w:rsidR="00EC1548">
        <w:rPr>
          <w:rtl/>
        </w:rPr>
        <w:t>،</w:t>
      </w:r>
      <w:r>
        <w:rPr>
          <w:rtl/>
        </w:rPr>
        <w:t xml:space="preserve"> وينقص من</w:t>
      </w:r>
      <w:bookmarkEnd w:id="1692"/>
      <w:bookmarkEnd w:id="1693"/>
      <w:r>
        <w:rPr>
          <w:rFonts w:hint="cs"/>
          <w:rtl/>
        </w:rPr>
        <w:t xml:space="preserve"> </w:t>
      </w:r>
      <w:bookmarkStart w:id="1697" w:name="_Toc278688320"/>
      <w:bookmarkStart w:id="1698" w:name="_Toc301887121"/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 xml:space="preserve"> واحدة ركعتان</w:t>
      </w:r>
      <w:r w:rsidR="00EC1548">
        <w:rPr>
          <w:rtl/>
        </w:rPr>
        <w:t>،</w:t>
      </w:r>
      <w:r>
        <w:rPr>
          <w:rtl/>
        </w:rPr>
        <w:t xml:space="preserve"> فلا يجوز في الصبح والمغرب</w:t>
      </w:r>
      <w:r w:rsidR="00EC1548">
        <w:rPr>
          <w:rtl/>
        </w:rPr>
        <w:t>،</w:t>
      </w:r>
      <w:r>
        <w:rPr>
          <w:rtl/>
        </w:rPr>
        <w:t xml:space="preserve"> وتسقط</w:t>
      </w:r>
      <w:bookmarkEnd w:id="1697"/>
      <w:bookmarkEnd w:id="1698"/>
      <w:r>
        <w:rPr>
          <w:rtl/>
        </w:rPr>
        <w:t xml:space="preserve"> </w:t>
      </w:r>
      <w:bookmarkStart w:id="1699" w:name="_Toc278688321"/>
      <w:bookmarkStart w:id="1700" w:name="_Toc301887122"/>
      <w:r>
        <w:rPr>
          <w:rtl/>
        </w:rPr>
        <w:t>نوافل الظهرين خاص</w:t>
      </w:r>
      <w:r>
        <w:rPr>
          <w:rFonts w:hint="cs"/>
          <w:rtl/>
        </w:rPr>
        <w:t>ّ</w:t>
      </w:r>
      <w:r>
        <w:rPr>
          <w:rtl/>
        </w:rPr>
        <w:t>ة</w:t>
      </w:r>
      <w:bookmarkEnd w:id="1694"/>
      <w:bookmarkEnd w:id="1695"/>
      <w:bookmarkEnd w:id="1696"/>
      <w:bookmarkEnd w:id="1699"/>
      <w:bookmarkEnd w:id="170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[ 11295 ]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حذيفة بن منصور</w:t>
      </w:r>
      <w:r>
        <w:rPr>
          <w:rtl/>
        </w:rPr>
        <w:t>،</w:t>
      </w:r>
      <w:r w:rsidR="00BB3864">
        <w:rPr>
          <w:rtl/>
        </w:rPr>
        <w:t xml:space="preserve"> عن أبي جعفر وأبي عبدالله</w:t>
      </w:r>
      <w:r w:rsidR="0039711C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39711C">
        <w:rPr>
          <w:rFonts w:hint="cs"/>
          <w:rtl/>
        </w:rPr>
        <w:t xml:space="preserve">) ، 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هما قالا</w:t>
      </w:r>
      <w:r>
        <w:rPr>
          <w:rtl/>
        </w:rPr>
        <w:t>:</w:t>
      </w:r>
      <w:r w:rsidR="00BB3864">
        <w:rPr>
          <w:rtl/>
        </w:rPr>
        <w:t xml:space="preserve"> الصلاة في السفر ركعتان ليس قبلهما ولا بعدهما شيء.</w:t>
      </w:r>
    </w:p>
    <w:p w:rsidR="00EC1548" w:rsidRDefault="00BB3864" w:rsidP="0039711C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39711C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20</w:t>
      </w:r>
      <w:r w:rsidR="00EC1548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EC1548">
        <w:rPr>
          <w:rtl/>
        </w:rPr>
        <w:t>:</w:t>
      </w:r>
      <w:r>
        <w:rPr>
          <w:rtl/>
        </w:rPr>
        <w:t xml:space="preserve"> 357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18 من الباب 1</w:t>
      </w:r>
      <w:r w:rsidR="00EC1548">
        <w:rPr>
          <w:rtl/>
        </w:rPr>
        <w:t>،</w:t>
      </w:r>
      <w:r>
        <w:rPr>
          <w:rtl/>
        </w:rPr>
        <w:t xml:space="preserve"> وفي الحديث 1 من الباب 28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BC6064" w:rsidRDefault="00BB3864" w:rsidP="00E91C93">
      <w:pPr>
        <w:pStyle w:val="libFootnote0"/>
        <w:rPr>
          <w:rtl/>
        </w:rPr>
      </w:pPr>
      <w:r w:rsidRPr="00BC6064">
        <w:rPr>
          <w:rtl/>
        </w:rPr>
        <w:t>(1) تقدم في الباب 12 من هذه ال</w:t>
      </w:r>
      <w:r>
        <w:rPr>
          <w:rFonts w:hint="cs"/>
          <w:rtl/>
        </w:rPr>
        <w:t>أ</w:t>
      </w:r>
      <w:r w:rsidRPr="00BC6064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 w:rsidRPr="00BC6064">
        <w:rPr>
          <w:rtl/>
        </w:rPr>
        <w:t>(2) يأتي في الباب 17 و 20 وفي الحديث 15 و 27 و 32 و 34 من الباب 25 من هذه ال</w:t>
      </w:r>
      <w:r>
        <w:rPr>
          <w:rFonts w:hint="cs"/>
          <w:rtl/>
        </w:rPr>
        <w:t>أ</w:t>
      </w:r>
      <w:r w:rsidRPr="00BC6064">
        <w:rPr>
          <w:rtl/>
        </w:rPr>
        <w:t>بواب.</w:t>
      </w:r>
    </w:p>
    <w:p w:rsidR="00BB3864" w:rsidRDefault="00BB3864" w:rsidP="0039711C">
      <w:pPr>
        <w:pStyle w:val="libFootnoteCenterBold"/>
        <w:rPr>
          <w:rtl/>
        </w:rPr>
      </w:pPr>
      <w:r>
        <w:rPr>
          <w:rtl/>
        </w:rPr>
        <w:t>الباب 16</w:t>
      </w:r>
    </w:p>
    <w:p w:rsidR="00BB3864" w:rsidRDefault="00BB3864" w:rsidP="0039711C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14 / 34.</w:t>
      </w:r>
    </w:p>
    <w:p w:rsidR="00BB3864" w:rsidRPr="00BC6064" w:rsidRDefault="00BB3864" w:rsidP="0039711C">
      <w:pPr>
        <w:pStyle w:val="libFootnote0"/>
        <w:rPr>
          <w:rtl/>
        </w:rPr>
      </w:pPr>
      <w:r w:rsidRPr="00BC6064">
        <w:rPr>
          <w:rtl/>
        </w:rPr>
        <w:t>(</w:t>
      </w:r>
      <w:r w:rsidR="0039711C">
        <w:rPr>
          <w:rFonts w:hint="cs"/>
          <w:rtl/>
        </w:rPr>
        <w:t>3</w:t>
      </w:r>
      <w:r w:rsidRPr="00BC6064">
        <w:rPr>
          <w:rtl/>
        </w:rPr>
        <w:t>) مر</w:t>
      </w:r>
      <w:r>
        <w:rPr>
          <w:rFonts w:hint="cs"/>
          <w:rtl/>
        </w:rPr>
        <w:t>ّ</w:t>
      </w:r>
      <w:r w:rsidRPr="00BC6064">
        <w:rPr>
          <w:rtl/>
        </w:rPr>
        <w:t xml:space="preserve"> في الحديث 2 من الباب 21 من </w:t>
      </w:r>
      <w:r>
        <w:rPr>
          <w:rFonts w:hint="cs"/>
          <w:rtl/>
        </w:rPr>
        <w:t>أ</w:t>
      </w:r>
      <w:r w:rsidRPr="00BC6064">
        <w:rPr>
          <w:rtl/>
        </w:rPr>
        <w:t>عداد الفرائض.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Pr="00B86CFB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[ 11296 ]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النضر بن سويد</w:t>
      </w:r>
      <w:r>
        <w:rPr>
          <w:rtl/>
        </w:rPr>
        <w:t>،</w:t>
      </w:r>
      <w:r w:rsidR="00BB3864">
        <w:rPr>
          <w:rtl/>
        </w:rPr>
        <w:t xml:space="preserve"> عن عبدالله بن سنان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CF57A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الصلاة في السفر ركعتان ليس قبلهما ولا بعدهما شيء </w:t>
      </w:r>
      <w:r w:rsidR="00960D04">
        <w:rPr>
          <w:rtl/>
        </w:rPr>
        <w:t xml:space="preserve">إلّا </w:t>
      </w:r>
      <w:r w:rsidR="00BB3864">
        <w:rPr>
          <w:rtl/>
        </w:rPr>
        <w:t>المغرب ثلاث.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أعداد الفرائض والنوافل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وفي ال</w:t>
      </w:r>
      <w:r>
        <w:rPr>
          <w:rFonts w:hint="cs"/>
          <w:rtl/>
        </w:rPr>
        <w:t>أ</w:t>
      </w:r>
      <w:r>
        <w:rPr>
          <w:rtl/>
        </w:rPr>
        <w:t xml:space="preserve">ذان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وغير ذلك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(4)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عدم سقوط نافلة المغرب والعشاء والصبح وصلاة الليل في السفر في أعداد الفرائض </w:t>
      </w:r>
      <w:r w:rsidRPr="00BB3864">
        <w:rPr>
          <w:rStyle w:val="libFootnotenumChar"/>
          <w:rtl/>
        </w:rPr>
        <w:t>(5)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701" w:name="_Toc278688322"/>
      <w:bookmarkStart w:id="1702" w:name="_Toc301887123"/>
      <w:bookmarkStart w:id="1703" w:name="_Toc375212562"/>
      <w:bookmarkStart w:id="1704" w:name="_Toc375215242"/>
      <w:bookmarkStart w:id="1705" w:name="_Toc262664306"/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أتم</w:t>
      </w:r>
      <w:r>
        <w:rPr>
          <w:rFonts w:hint="cs"/>
          <w:rtl/>
        </w:rPr>
        <w:t>ّ</w:t>
      </w:r>
      <w:r>
        <w:rPr>
          <w:rtl/>
        </w:rPr>
        <w:t xml:space="preserve"> في السفر عامدا</w:t>
      </w:r>
      <w:r>
        <w:rPr>
          <w:rFonts w:hint="cs"/>
          <w:rtl/>
        </w:rPr>
        <w:t>ً</w:t>
      </w:r>
      <w:r>
        <w:rPr>
          <w:rtl/>
        </w:rPr>
        <w:t xml:space="preserve"> وجب عليه ال</w:t>
      </w:r>
      <w:r>
        <w:rPr>
          <w:rFonts w:hint="cs"/>
          <w:rtl/>
        </w:rPr>
        <w:t>إِ</w:t>
      </w:r>
      <w:r>
        <w:rPr>
          <w:rtl/>
        </w:rPr>
        <w:t>عادة في</w:t>
      </w:r>
      <w:bookmarkEnd w:id="1701"/>
      <w:bookmarkEnd w:id="1702"/>
      <w:r>
        <w:rPr>
          <w:rFonts w:hint="cs"/>
          <w:rtl/>
        </w:rPr>
        <w:t xml:space="preserve"> </w:t>
      </w:r>
      <w:bookmarkStart w:id="1706" w:name="_Toc278688323"/>
      <w:bookmarkStart w:id="1707" w:name="_Toc301887124"/>
      <w:r>
        <w:rPr>
          <w:rtl/>
        </w:rPr>
        <w:t>الوقت وبعده</w:t>
      </w:r>
      <w:r w:rsidR="00EC1548">
        <w:rPr>
          <w:rtl/>
        </w:rPr>
        <w:t>،</w:t>
      </w:r>
      <w:r>
        <w:rPr>
          <w:rtl/>
        </w:rPr>
        <w:t xml:space="preserve"> ومن أتم</w:t>
      </w:r>
      <w:r>
        <w:rPr>
          <w:rFonts w:hint="cs"/>
          <w:rtl/>
        </w:rPr>
        <w:t>ّ</w:t>
      </w:r>
      <w:r>
        <w:rPr>
          <w:rtl/>
        </w:rPr>
        <w:t xml:space="preserve"> ناسيا</w:t>
      </w:r>
      <w:r>
        <w:rPr>
          <w:rFonts w:hint="cs"/>
          <w:rtl/>
        </w:rPr>
        <w:t>ً</w:t>
      </w:r>
      <w:r>
        <w:rPr>
          <w:rtl/>
        </w:rPr>
        <w:t xml:space="preserve"> وجب عليه ال</w:t>
      </w:r>
      <w:r>
        <w:rPr>
          <w:rFonts w:hint="cs"/>
          <w:rtl/>
        </w:rPr>
        <w:t>إِ</w:t>
      </w:r>
      <w:r>
        <w:rPr>
          <w:rtl/>
        </w:rPr>
        <w:t>عادة في الوقت لا</w:t>
      </w:r>
      <w:bookmarkEnd w:id="1706"/>
      <w:bookmarkEnd w:id="1707"/>
      <w:r>
        <w:rPr>
          <w:rFonts w:hint="cs"/>
          <w:rtl/>
        </w:rPr>
        <w:t xml:space="preserve"> </w:t>
      </w:r>
      <w:bookmarkStart w:id="1708" w:name="_Toc278688324"/>
      <w:bookmarkStart w:id="1709" w:name="_Toc301887125"/>
      <w:r>
        <w:rPr>
          <w:rtl/>
        </w:rPr>
        <w:t>بعده</w:t>
      </w:r>
      <w:r w:rsidR="00EC1548">
        <w:rPr>
          <w:rtl/>
        </w:rPr>
        <w:t>،</w:t>
      </w:r>
      <w:r>
        <w:rPr>
          <w:rtl/>
        </w:rPr>
        <w:t xml:space="preserve"> ومن أتم</w:t>
      </w:r>
      <w:r>
        <w:rPr>
          <w:rFonts w:hint="cs"/>
          <w:rtl/>
        </w:rPr>
        <w:t>ّ</w:t>
      </w:r>
      <w:r>
        <w:rPr>
          <w:rtl/>
        </w:rPr>
        <w:t xml:space="preserve"> جهلا</w:t>
      </w:r>
      <w:r>
        <w:rPr>
          <w:rFonts w:hint="cs"/>
          <w:rtl/>
        </w:rPr>
        <w:t>ً</w:t>
      </w:r>
      <w:r>
        <w:rPr>
          <w:rtl/>
        </w:rPr>
        <w:t xml:space="preserve"> أو نوى ال</w:t>
      </w:r>
      <w:r>
        <w:rPr>
          <w:rFonts w:hint="cs"/>
          <w:rtl/>
        </w:rPr>
        <w:t>إِ</w:t>
      </w:r>
      <w:r>
        <w:rPr>
          <w:rtl/>
        </w:rPr>
        <w:t>قامة وقص</w:t>
      </w:r>
      <w:r>
        <w:rPr>
          <w:rFonts w:hint="cs"/>
          <w:rtl/>
        </w:rPr>
        <w:t>ّ</w:t>
      </w:r>
      <w:r>
        <w:rPr>
          <w:rtl/>
        </w:rPr>
        <w:t>ر جهلا</w:t>
      </w:r>
      <w:r>
        <w:rPr>
          <w:rFonts w:hint="cs"/>
          <w:rtl/>
        </w:rPr>
        <w:t>ً</w:t>
      </w:r>
      <w:r>
        <w:rPr>
          <w:rtl/>
        </w:rPr>
        <w:t xml:space="preserve"> لم يعد</w:t>
      </w:r>
      <w:r w:rsidR="00EC1548">
        <w:rPr>
          <w:rtl/>
        </w:rPr>
        <w:t>،</w:t>
      </w:r>
      <w:bookmarkEnd w:id="1708"/>
      <w:bookmarkEnd w:id="1709"/>
      <w:r>
        <w:rPr>
          <w:rtl/>
        </w:rPr>
        <w:t xml:space="preserve"> </w:t>
      </w:r>
      <w:bookmarkStart w:id="1710" w:name="_Toc278688325"/>
      <w:bookmarkStart w:id="1711" w:name="_Toc301887126"/>
      <w:r>
        <w:rPr>
          <w:rtl/>
        </w:rPr>
        <w:t>وحكم من قص</w:t>
      </w:r>
      <w:r>
        <w:rPr>
          <w:rFonts w:hint="cs"/>
          <w:rtl/>
        </w:rPr>
        <w:t>ّ</w:t>
      </w:r>
      <w:r>
        <w:rPr>
          <w:rtl/>
        </w:rPr>
        <w:t>ر المغرب جاهلا</w:t>
      </w:r>
      <w:bookmarkEnd w:id="1710"/>
      <w:bookmarkEnd w:id="1711"/>
      <w:r>
        <w:rPr>
          <w:rFonts w:hint="cs"/>
          <w:rtl/>
        </w:rPr>
        <w:t>ً</w:t>
      </w:r>
      <w:bookmarkEnd w:id="1703"/>
      <w:bookmarkEnd w:id="1704"/>
      <w:bookmarkEnd w:id="1705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[ 11297 ]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العيص بن القاسم قال</w:t>
      </w:r>
      <w:r>
        <w:rPr>
          <w:rtl/>
        </w:rPr>
        <w:t>:</w:t>
      </w:r>
      <w:r w:rsidR="00BB3864">
        <w:rPr>
          <w:rtl/>
        </w:rPr>
        <w:t xml:space="preserve"> سألت أبا عبدالله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13 / 31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220 / 778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في الحديث 3 من الباب 21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عداد الفرائض.</w:t>
      </w:r>
    </w:p>
    <w:p w:rsidR="00BB3864" w:rsidRPr="00BC6064" w:rsidRDefault="00BB3864" w:rsidP="00E91C93">
      <w:pPr>
        <w:pStyle w:val="libFootnote0"/>
        <w:rPr>
          <w:rtl/>
        </w:rPr>
      </w:pPr>
      <w:r w:rsidRPr="00BC6064">
        <w:rPr>
          <w:rtl/>
        </w:rPr>
        <w:t>(1) تقدم في الحديث 1 من الباب 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C6064">
        <w:rPr>
          <w:rtl/>
        </w:rPr>
        <w:t>وفي الحديثين 12 و 14 من الباب 13 وفي الباب 21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C6064">
        <w:rPr>
          <w:rtl/>
        </w:rPr>
        <w:t>وفي</w:t>
      </w:r>
      <w:r>
        <w:rPr>
          <w:rtl/>
        </w:rPr>
        <w:t xml:space="preserve"> </w:t>
      </w:r>
      <w:r w:rsidRPr="00BC6064">
        <w:rPr>
          <w:rtl/>
        </w:rPr>
        <w:t xml:space="preserve">الحديث 3 من الباب 22 وفي الباب 23 من </w:t>
      </w:r>
      <w:r>
        <w:rPr>
          <w:rFonts w:hint="cs"/>
          <w:rtl/>
        </w:rPr>
        <w:t>أ</w:t>
      </w:r>
      <w:r w:rsidRPr="00BC6064">
        <w:rPr>
          <w:rtl/>
        </w:rPr>
        <w:t>بواب اعداد الفرائض.</w:t>
      </w:r>
    </w:p>
    <w:p w:rsidR="00BB3864" w:rsidRPr="00BC6064" w:rsidRDefault="00BB3864" w:rsidP="00E91C93">
      <w:pPr>
        <w:pStyle w:val="libFootnote0"/>
        <w:rPr>
          <w:rtl/>
        </w:rPr>
      </w:pPr>
      <w:r w:rsidRPr="00BC6064">
        <w:rPr>
          <w:rtl/>
        </w:rPr>
        <w:t xml:space="preserve">(2) تقدم في الحديث 2 و 3 و 7 من الباب 6 من </w:t>
      </w:r>
      <w:r>
        <w:rPr>
          <w:rFonts w:hint="cs"/>
          <w:rtl/>
        </w:rPr>
        <w:t>أ</w:t>
      </w:r>
      <w:r w:rsidRPr="00BC6064">
        <w:rPr>
          <w:rtl/>
        </w:rPr>
        <w:t>بواب ال</w:t>
      </w:r>
      <w:r>
        <w:rPr>
          <w:rFonts w:hint="cs"/>
          <w:rtl/>
        </w:rPr>
        <w:t>أ</w:t>
      </w:r>
      <w:r w:rsidRPr="00BC6064">
        <w:rPr>
          <w:rtl/>
        </w:rPr>
        <w:t>ذان وال</w:t>
      </w:r>
      <w:r>
        <w:rPr>
          <w:rFonts w:hint="cs"/>
          <w:rtl/>
        </w:rPr>
        <w:t>ا</w:t>
      </w:r>
      <w:r w:rsidRPr="00BC6064">
        <w:rPr>
          <w:rtl/>
        </w:rPr>
        <w:t>قامة.</w:t>
      </w:r>
    </w:p>
    <w:p w:rsidR="00BB3864" w:rsidRPr="00BC6064" w:rsidRDefault="00BB3864" w:rsidP="00E91C93">
      <w:pPr>
        <w:pStyle w:val="libFootnote0"/>
        <w:rPr>
          <w:rtl/>
        </w:rPr>
      </w:pPr>
      <w:r w:rsidRPr="00BC6064">
        <w:rPr>
          <w:rtl/>
        </w:rPr>
        <w:t xml:space="preserve">(3) تقدم في الباب 18 من </w:t>
      </w:r>
      <w:r>
        <w:rPr>
          <w:rFonts w:hint="cs"/>
          <w:rtl/>
        </w:rPr>
        <w:t>أ</w:t>
      </w:r>
      <w:r w:rsidRPr="00BC6064">
        <w:rPr>
          <w:rtl/>
        </w:rPr>
        <w:t>بواب صلاة الجماعة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C6064">
        <w:rPr>
          <w:rtl/>
        </w:rPr>
        <w:t xml:space="preserve">وفي الباب 1 من </w:t>
      </w:r>
      <w:r>
        <w:rPr>
          <w:rFonts w:hint="cs"/>
          <w:rtl/>
        </w:rPr>
        <w:t>أ</w:t>
      </w:r>
      <w:r w:rsidRPr="00BC6064">
        <w:rPr>
          <w:rtl/>
        </w:rPr>
        <w:t>بواب صلاة الخوف</w:t>
      </w:r>
      <w:r>
        <w:rPr>
          <w:rtl/>
        </w:rPr>
        <w:t xml:space="preserve"> </w:t>
      </w:r>
      <w:r w:rsidRPr="00BC6064">
        <w:rPr>
          <w:rtl/>
        </w:rPr>
        <w:t>والمطاردة.</w:t>
      </w:r>
    </w:p>
    <w:p w:rsidR="00BB3864" w:rsidRPr="00BC6064" w:rsidRDefault="00BB3864" w:rsidP="00E91C93">
      <w:pPr>
        <w:pStyle w:val="libFootnote0"/>
        <w:rPr>
          <w:rtl/>
        </w:rPr>
      </w:pPr>
      <w:r w:rsidRPr="00BC6064">
        <w:rPr>
          <w:rtl/>
        </w:rPr>
        <w:t>(4) يأتي في الباب 22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BC6064">
        <w:rPr>
          <w:rtl/>
        </w:rPr>
        <w:t>29 من هذه ال</w:t>
      </w:r>
      <w:r>
        <w:rPr>
          <w:rFonts w:hint="cs"/>
          <w:rtl/>
        </w:rPr>
        <w:t>أ</w:t>
      </w:r>
      <w:r w:rsidRPr="00BC6064">
        <w:rPr>
          <w:rtl/>
        </w:rPr>
        <w:t>بواب.</w:t>
      </w:r>
    </w:p>
    <w:p w:rsidR="00BB3864" w:rsidRPr="00BC6064" w:rsidRDefault="00BB3864" w:rsidP="00E91C93">
      <w:pPr>
        <w:pStyle w:val="libFootnote0"/>
        <w:rPr>
          <w:rtl/>
        </w:rPr>
      </w:pPr>
      <w:r w:rsidRPr="00BC6064">
        <w:rPr>
          <w:rtl/>
        </w:rPr>
        <w:t xml:space="preserve">(5) تقدم في الباب 24 و 25 و 29 من </w:t>
      </w:r>
      <w:r>
        <w:rPr>
          <w:rFonts w:hint="cs"/>
          <w:rtl/>
        </w:rPr>
        <w:t>أ</w:t>
      </w:r>
      <w:r w:rsidRPr="00BC6064">
        <w:rPr>
          <w:rtl/>
        </w:rPr>
        <w:t>بواب اعداد الفرائض.</w:t>
      </w:r>
    </w:p>
    <w:p w:rsidR="00BB3864" w:rsidRDefault="00BB3864" w:rsidP="00942505">
      <w:pPr>
        <w:pStyle w:val="libFootnoteCenterBold"/>
        <w:rPr>
          <w:rtl/>
        </w:rPr>
      </w:pPr>
      <w:r>
        <w:rPr>
          <w:rtl/>
        </w:rPr>
        <w:t>الباب 17</w:t>
      </w:r>
    </w:p>
    <w:p w:rsidR="00BB3864" w:rsidRDefault="00BB3864" w:rsidP="00942505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435 / 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DB56AE" w:rsidP="00BB3864">
      <w:pPr>
        <w:pStyle w:val="libNormal0"/>
        <w:rPr>
          <w:rtl/>
        </w:rPr>
      </w:pPr>
      <w:r w:rsidRPr="00DB56AE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وهو مسافر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 w:rsidR="00EC1548">
        <w:rPr>
          <w:rFonts w:hint="cs"/>
          <w:rtl/>
        </w:rPr>
        <w:t>؟</w:t>
      </w:r>
      <w:r w:rsidR="00BB3864">
        <w:rPr>
          <w:rtl/>
        </w:rPr>
        <w:t xml:space="preserve"> قال</w:t>
      </w:r>
      <w:r w:rsidR="00EC1548">
        <w:rPr>
          <w:rtl/>
        </w:rPr>
        <w:t>:</w:t>
      </w:r>
      <w:r w:rsidR="00BB3864">
        <w:rPr>
          <w:rtl/>
        </w:rPr>
        <w:t xml:space="preserve"> إن كان في وقت فليعد</w:t>
      </w:r>
      <w:r w:rsidR="00EC1548">
        <w:rPr>
          <w:rtl/>
        </w:rPr>
        <w:t>،</w:t>
      </w:r>
      <w:r w:rsidR="00BB3864">
        <w:rPr>
          <w:rtl/>
        </w:rPr>
        <w:t xml:space="preserve"> وإن كان الوقت قد مضى فلا.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سعد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الحسين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942505">
      <w:pPr>
        <w:pStyle w:val="libNormal"/>
        <w:rPr>
          <w:rtl/>
        </w:rPr>
      </w:pPr>
      <w:r>
        <w:rPr>
          <w:rtl/>
        </w:rPr>
        <w:t>[ 11298 ]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علي بن النعمان</w:t>
      </w:r>
      <w:r>
        <w:rPr>
          <w:rtl/>
        </w:rPr>
        <w:t>،</w:t>
      </w:r>
      <w:r w:rsidR="00BB3864">
        <w:rPr>
          <w:rtl/>
        </w:rPr>
        <w:t xml:space="preserve"> عن سويد القلاء</w:t>
      </w:r>
      <w:r>
        <w:rPr>
          <w:rtl/>
        </w:rPr>
        <w:t>،</w:t>
      </w:r>
      <w:r w:rsidR="00BB3864">
        <w:rPr>
          <w:rtl/>
        </w:rPr>
        <w:t xml:space="preserve"> عن أبي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Fonts w:hint="cs"/>
          <w:rtl/>
        </w:rPr>
        <w:t xml:space="preserve">( </w:t>
      </w:r>
      <w:r w:rsidR="00BB3864">
        <w:rPr>
          <w:rtl/>
        </w:rPr>
        <w:t xml:space="preserve">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942505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 ينسى فيصل</w:t>
      </w:r>
      <w:r w:rsidR="00BB3864">
        <w:rPr>
          <w:rFonts w:hint="cs"/>
          <w:rtl/>
        </w:rPr>
        <w:t>ّ</w:t>
      </w:r>
      <w:r w:rsidR="00BB3864">
        <w:rPr>
          <w:rtl/>
        </w:rPr>
        <w:t>ي في السفر أربع ركعات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ذكر في ذلك اليوم فليعد</w:t>
      </w:r>
      <w:r>
        <w:rPr>
          <w:rtl/>
        </w:rPr>
        <w:t>،</w:t>
      </w:r>
      <w:r w:rsidR="00BB3864">
        <w:rPr>
          <w:rtl/>
        </w:rPr>
        <w:t xml:space="preserve"> وإن لم يذكر حتى يمضي ذلك اليوم فلا إعادة عليه.</w:t>
      </w:r>
    </w:p>
    <w:p w:rsidR="00BB3864" w:rsidRDefault="00BB3864" w:rsidP="00942505">
      <w:pPr>
        <w:pStyle w:val="libNormal"/>
        <w:rPr>
          <w:rtl/>
        </w:rPr>
      </w:pPr>
      <w:r>
        <w:rPr>
          <w:rtl/>
        </w:rPr>
        <w:t>ورواه الصدوق بإسناده عن أبي بصير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942505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[ 11299 ]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موسى بن عمر</w:t>
      </w:r>
      <w:r>
        <w:rPr>
          <w:rtl/>
        </w:rPr>
        <w:t>،</w:t>
      </w:r>
      <w:r w:rsidR="00BB3864">
        <w:rPr>
          <w:rtl/>
        </w:rPr>
        <w:t xml:space="preserve"> عن علي بن النعمان</w:t>
      </w:r>
      <w:r>
        <w:rPr>
          <w:rtl/>
        </w:rPr>
        <w:t>،</w:t>
      </w:r>
      <w:r w:rsidR="00BB3864">
        <w:rPr>
          <w:rtl/>
        </w:rPr>
        <w:t xml:space="preserve"> عن منصور بن حازم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سمعته يقول</w:t>
      </w:r>
      <w:r>
        <w:rPr>
          <w:rtl/>
        </w:rPr>
        <w:t>:</w:t>
      </w:r>
      <w:r w:rsidR="00BB3864">
        <w:rPr>
          <w:rtl/>
        </w:rPr>
        <w:t xml:space="preserve"> إذا أتيت بلدة فأزمعت المقام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 تركه رجل جاهلا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فليس عليه إعادة.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[ 11300 ]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أبى نجران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زرارة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قالا</w:t>
      </w:r>
      <w:r>
        <w:rPr>
          <w:rtl/>
        </w:rPr>
        <w:t>:</w:t>
      </w:r>
      <w:r w:rsidR="00BB3864">
        <w:rPr>
          <w:rtl/>
        </w:rPr>
        <w:t xml:space="preserve"> قلنا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رجل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السفر أربعا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أيعيد أم لا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كان قُرئت عليه آية التقصير وفس</w:t>
      </w:r>
      <w:r w:rsidR="00BB3864">
        <w:rPr>
          <w:rFonts w:hint="cs"/>
          <w:rtl/>
        </w:rPr>
        <w:t>ّ</w:t>
      </w:r>
      <w:r w:rsidR="00BB3864">
        <w:rPr>
          <w:rtl/>
        </w:rPr>
        <w:t>رت له فصل</w:t>
      </w:r>
      <w:r w:rsidR="00BB3864">
        <w:rPr>
          <w:rFonts w:hint="cs"/>
          <w:rtl/>
        </w:rPr>
        <w:t>ّ</w:t>
      </w:r>
      <w:r w:rsidR="00BB3864">
        <w:rPr>
          <w:rtl/>
        </w:rPr>
        <w:t>ى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E91C93">
      <w:pPr>
        <w:pStyle w:val="libFootnote0"/>
        <w:rPr>
          <w:rtl/>
        </w:rPr>
      </w:pPr>
      <w:r w:rsidRPr="00907E81">
        <w:rPr>
          <w:rtl/>
        </w:rPr>
        <w:t>(1) التهذيب 3</w:t>
      </w:r>
      <w:r w:rsidR="00EC1548">
        <w:rPr>
          <w:rtl/>
        </w:rPr>
        <w:t>:</w:t>
      </w:r>
      <w:r w:rsidRPr="00907E81">
        <w:rPr>
          <w:rtl/>
        </w:rPr>
        <w:t xml:space="preserve"> 169 / 372.</w:t>
      </w:r>
    </w:p>
    <w:p w:rsidR="00BB3864" w:rsidRPr="005272AF" w:rsidRDefault="00BB3864" w:rsidP="00E91C93">
      <w:pPr>
        <w:pStyle w:val="libFootnote0"/>
        <w:rPr>
          <w:rtl/>
        </w:rPr>
      </w:pPr>
      <w:r w:rsidRPr="005272AF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72AF">
        <w:rPr>
          <w:rtl/>
        </w:rPr>
        <w:t>225</w:t>
      </w:r>
      <w:r>
        <w:rPr>
          <w:rtl/>
        </w:rPr>
        <w:t xml:space="preserve"> / </w:t>
      </w:r>
      <w:r w:rsidRPr="005272AF">
        <w:rPr>
          <w:rtl/>
        </w:rPr>
        <w:t>569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5272AF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72AF">
        <w:rPr>
          <w:rtl/>
        </w:rPr>
        <w:t>241</w:t>
      </w:r>
      <w:r>
        <w:rPr>
          <w:rtl/>
        </w:rPr>
        <w:t xml:space="preserve"> / </w:t>
      </w:r>
      <w:r w:rsidRPr="005272AF">
        <w:rPr>
          <w:rtl/>
        </w:rPr>
        <w:t>860.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169 / 373 و 225 / 570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241 / 861.</w:t>
      </w:r>
    </w:p>
    <w:p w:rsidR="00BB3864" w:rsidRPr="005272AF" w:rsidRDefault="00BB3864" w:rsidP="00942505">
      <w:pPr>
        <w:pStyle w:val="libFootnote0"/>
        <w:rPr>
          <w:rtl/>
        </w:rPr>
      </w:pPr>
      <w:r w:rsidRPr="005272AF">
        <w:rPr>
          <w:rtl/>
        </w:rPr>
        <w:t>(</w:t>
      </w:r>
      <w:r w:rsidR="00942505">
        <w:rPr>
          <w:rFonts w:hint="cs"/>
          <w:rtl/>
        </w:rPr>
        <w:t>3</w:t>
      </w:r>
      <w:r w:rsidRPr="005272AF">
        <w:rPr>
          <w:rtl/>
        </w:rPr>
        <w:t xml:space="preserve">) ما بين القوسين </w:t>
      </w:r>
      <w:r>
        <w:rPr>
          <w:rtl/>
        </w:rPr>
        <w:t>ليس في التهذيب</w:t>
      </w:r>
      <w:r w:rsidR="00EC1548">
        <w:rPr>
          <w:rtl/>
        </w:rPr>
        <w:t xml:space="preserve"> - </w:t>
      </w:r>
      <w:r>
        <w:rPr>
          <w:rtl/>
        </w:rPr>
        <w:t>هامش المخطوط</w:t>
      </w:r>
      <w:r w:rsidR="00EC1548">
        <w:rPr>
          <w:rtl/>
        </w:rPr>
        <w:t xml:space="preserve"> -</w:t>
      </w:r>
    </w:p>
    <w:p w:rsidR="00BB3864" w:rsidRPr="005272AF" w:rsidRDefault="00BB3864" w:rsidP="00942505">
      <w:pPr>
        <w:pStyle w:val="libFootnote0"/>
        <w:rPr>
          <w:rtl/>
        </w:rPr>
      </w:pPr>
      <w:r w:rsidRPr="005272AF">
        <w:rPr>
          <w:rtl/>
        </w:rPr>
        <w:t>(</w:t>
      </w:r>
      <w:r w:rsidR="00942505">
        <w:rPr>
          <w:rFonts w:hint="cs"/>
          <w:rtl/>
        </w:rPr>
        <w:t>4</w:t>
      </w:r>
      <w:r w:rsidRPr="005272AF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72AF">
        <w:rPr>
          <w:rtl/>
        </w:rPr>
        <w:t>281</w:t>
      </w:r>
      <w:r>
        <w:rPr>
          <w:rtl/>
        </w:rPr>
        <w:t xml:space="preserve"> / </w:t>
      </w:r>
      <w:r w:rsidRPr="005272AF">
        <w:rPr>
          <w:rtl/>
        </w:rPr>
        <w:t>1275.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221 / 552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4 من الباب 15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226 / 571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22 من </w:t>
      </w:r>
      <w:r>
        <w:rPr>
          <w:rFonts w:hint="cs"/>
          <w:rtl/>
        </w:rPr>
        <w:t>أ</w:t>
      </w:r>
      <w:r>
        <w:rPr>
          <w:rtl/>
        </w:rPr>
        <w:t>بواب صلاة المسافر.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أعاد</w:t>
      </w:r>
      <w:r w:rsidR="00EC1548">
        <w:rPr>
          <w:rtl/>
        </w:rPr>
        <w:t>،</w:t>
      </w:r>
      <w:r>
        <w:rPr>
          <w:rtl/>
        </w:rPr>
        <w:t xml:space="preserve"> وإن لم يكن قرئت عليه ولم يعلمها فلا إعادة عليه.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زرارة ومحم</w:t>
      </w:r>
      <w:r>
        <w:rPr>
          <w:rFonts w:hint="cs"/>
          <w:rtl/>
        </w:rPr>
        <w:t>ّ</w:t>
      </w:r>
      <w:r>
        <w:rPr>
          <w:rtl/>
        </w:rPr>
        <w:t xml:space="preserve">د بن مسلم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[ 11301 ]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ورواه العي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اشي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تفسيره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عنهما مثله</w:t>
      </w:r>
      <w:r>
        <w:rPr>
          <w:rtl/>
        </w:rPr>
        <w:t>،</w:t>
      </w:r>
      <w:r w:rsidR="00BB3864">
        <w:rPr>
          <w:rtl/>
        </w:rPr>
        <w:t xml:space="preserve"> وزاد</w:t>
      </w:r>
      <w:r>
        <w:rPr>
          <w:rtl/>
        </w:rPr>
        <w:t>:</w:t>
      </w:r>
      <w:r w:rsidR="00BB3864">
        <w:rPr>
          <w:rtl/>
        </w:rPr>
        <w:t xml:space="preserve"> والصلاة في السفر الفريضة ركعتان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</w:t>
      </w:r>
      <w:r w:rsidR="00960D04">
        <w:rPr>
          <w:rtl/>
        </w:rPr>
        <w:t xml:space="preserve">إلّا </w:t>
      </w:r>
      <w:r w:rsidR="00BB3864">
        <w:rPr>
          <w:rtl/>
        </w:rPr>
        <w:t>المغرب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ها ثلاث ليس فيها تقصير</w:t>
      </w:r>
      <w:r>
        <w:rPr>
          <w:rtl/>
        </w:rPr>
        <w:t>،</w:t>
      </w:r>
      <w:r w:rsidR="00BB3864">
        <w:rPr>
          <w:rtl/>
        </w:rPr>
        <w:t xml:space="preserve"> تركها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>
        <w:rPr>
          <w:rtl/>
        </w:rPr>
        <w:t>في السفر والحضر ثلاث ركعات.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[ 11302 ]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حماد بن عثمان</w:t>
      </w:r>
      <w:r>
        <w:rPr>
          <w:rtl/>
        </w:rPr>
        <w:t>،</w:t>
      </w:r>
      <w:r w:rsidR="00BB3864">
        <w:rPr>
          <w:rtl/>
        </w:rPr>
        <w:t xml:space="preserve"> عن عبيد الله بن علي الحلبي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>يت الظهر أربع ركعات وأنا في سفر</w:t>
      </w:r>
      <w:r>
        <w:rPr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أعد.</w:t>
      </w:r>
    </w:p>
    <w:p w:rsidR="00BB3864" w:rsidRDefault="00EC1548" w:rsidP="00035ED1">
      <w:pPr>
        <w:pStyle w:val="libNormal"/>
        <w:rPr>
          <w:rtl/>
        </w:rPr>
      </w:pPr>
      <w:r>
        <w:rPr>
          <w:rtl/>
        </w:rPr>
        <w:t>[ 11303 ]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محمد بن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عن امرأة كانت معنا </w:t>
      </w:r>
      <w:r w:rsidR="00BB3864" w:rsidRPr="00BB3864">
        <w:rPr>
          <w:rStyle w:val="libFootnotenumChar"/>
          <w:rtl/>
        </w:rPr>
        <w:t>(</w:t>
      </w:r>
      <w:r w:rsidR="00035ED1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في السفر وكانت تصل</w:t>
      </w:r>
      <w:r w:rsidR="00BB3864">
        <w:rPr>
          <w:rFonts w:hint="cs"/>
          <w:rtl/>
        </w:rPr>
        <w:t>ّ</w:t>
      </w:r>
      <w:r w:rsidR="00BB3864">
        <w:rPr>
          <w:rtl/>
        </w:rPr>
        <w:t>ي المغرب ركعتين ذاهبة وجائية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ليس عليها قضاء.</w:t>
      </w:r>
    </w:p>
    <w:p w:rsidR="00BB3864" w:rsidRDefault="00BB3864" w:rsidP="00035ED1">
      <w:pPr>
        <w:pStyle w:val="libNormal"/>
        <w:rPr>
          <w:rtl/>
        </w:rPr>
      </w:pPr>
      <w:r>
        <w:rPr>
          <w:rtl/>
        </w:rPr>
        <w:t>ورواه الصدوق بإسناده عن الحسين بن سعيد</w:t>
      </w:r>
      <w:r w:rsidR="00EC1548">
        <w:rPr>
          <w:rtl/>
        </w:rPr>
        <w:t>،</w:t>
      </w:r>
      <w:r>
        <w:rPr>
          <w:rtl/>
        </w:rPr>
        <w:t xml:space="preserve"> وبإسناده عن ابن أبي عمير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</w:t>
      </w:r>
      <w:r w:rsidR="00035ED1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035ED1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علي بن محبوب</w:t>
      </w:r>
      <w:r w:rsidR="00EC1548">
        <w:rPr>
          <w:rtl/>
        </w:rPr>
        <w:t>،</w:t>
      </w:r>
      <w:r>
        <w:rPr>
          <w:rtl/>
        </w:rPr>
        <w:t xml:space="preserve"> عن أحمد</w:t>
      </w:r>
      <w:r w:rsidR="00EC1548">
        <w:rPr>
          <w:rtl/>
        </w:rPr>
        <w:t>،</w:t>
      </w:r>
      <w:r>
        <w:rPr>
          <w:rtl/>
        </w:rPr>
        <w:t xml:space="preserve"> عن الحسين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035ED1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قال الشيخ</w:t>
      </w:r>
      <w:r w:rsidR="00EC1548">
        <w:rPr>
          <w:rtl/>
        </w:rPr>
        <w:t>:</w:t>
      </w:r>
      <w:r>
        <w:rPr>
          <w:rtl/>
        </w:rPr>
        <w:t xml:space="preserve"> هذا خبر شاذ</w:t>
      </w:r>
      <w:r>
        <w:rPr>
          <w:rFonts w:hint="cs"/>
          <w:rtl/>
        </w:rPr>
        <w:t>ّ</w:t>
      </w:r>
      <w:r>
        <w:rPr>
          <w:rtl/>
        </w:rPr>
        <w:t xml:space="preserve"> لا عمل عليه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المغرب لا تقصير فيها</w:t>
      </w:r>
      <w:r w:rsidR="00EC1548">
        <w:rPr>
          <w:rtl/>
        </w:rPr>
        <w:t>،</w:t>
      </w:r>
      <w:r>
        <w:rPr>
          <w:rtl/>
        </w:rPr>
        <w:t xml:space="preserve"> فمن قص</w:t>
      </w:r>
      <w:r>
        <w:rPr>
          <w:rFonts w:hint="cs"/>
          <w:rtl/>
        </w:rPr>
        <w:t>ّ</w:t>
      </w:r>
      <w:r>
        <w:rPr>
          <w:rtl/>
        </w:rPr>
        <w:t>ر كانت عليه ال</w:t>
      </w:r>
      <w:r>
        <w:rPr>
          <w:rFonts w:hint="cs"/>
          <w:rtl/>
        </w:rPr>
        <w:t>إِ</w:t>
      </w:r>
      <w:r>
        <w:rPr>
          <w:rtl/>
        </w:rPr>
        <w:t>عادة.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5272AF" w:rsidRDefault="00BB3864" w:rsidP="00E91C93">
      <w:pPr>
        <w:pStyle w:val="libFootnote0"/>
        <w:rPr>
          <w:rtl/>
        </w:rPr>
      </w:pPr>
      <w:r w:rsidRPr="005272AF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72AF">
        <w:rPr>
          <w:rtl/>
        </w:rPr>
        <w:t>278</w:t>
      </w:r>
      <w:r>
        <w:rPr>
          <w:rtl/>
        </w:rPr>
        <w:t xml:space="preserve"> / </w:t>
      </w:r>
      <w:r w:rsidRPr="005272AF">
        <w:rPr>
          <w:rtl/>
        </w:rPr>
        <w:t>1266.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العياشي 1</w:t>
      </w:r>
      <w:r w:rsidR="00EC1548">
        <w:rPr>
          <w:rtl/>
        </w:rPr>
        <w:t>:</w:t>
      </w:r>
      <w:r>
        <w:rPr>
          <w:rtl/>
        </w:rPr>
        <w:t xml:space="preserve"> 271 / 254.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14 / 33.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226 / 572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220 / 779.</w:t>
      </w:r>
    </w:p>
    <w:p w:rsidR="00BB3864" w:rsidRPr="005272AF" w:rsidRDefault="00BB3864" w:rsidP="00DE71AF">
      <w:pPr>
        <w:pStyle w:val="libFootnote0"/>
        <w:rPr>
          <w:rtl/>
        </w:rPr>
      </w:pPr>
      <w:r w:rsidRPr="005272AF">
        <w:rPr>
          <w:rtl/>
        </w:rPr>
        <w:t>(</w:t>
      </w:r>
      <w:r w:rsidR="00DE71AF">
        <w:rPr>
          <w:rFonts w:hint="cs"/>
          <w:rtl/>
        </w:rPr>
        <w:t>2</w:t>
      </w:r>
      <w:r w:rsidRPr="005272AF">
        <w:rPr>
          <w:rtl/>
        </w:rPr>
        <w:t>) في نسخة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72AF">
        <w:rPr>
          <w:rtl/>
        </w:rPr>
        <w:t>معهم</w:t>
      </w:r>
      <w:r w:rsidR="00EC1548">
        <w:rPr>
          <w:rtl/>
        </w:rPr>
        <w:t xml:space="preserve"> - </w:t>
      </w:r>
      <w:r w:rsidRPr="005272AF">
        <w:rPr>
          <w:rtl/>
        </w:rPr>
        <w:t>هامش المخطوط</w:t>
      </w:r>
      <w:r w:rsidR="00EC1548">
        <w:rPr>
          <w:rtl/>
        </w:rPr>
        <w:t xml:space="preserve"> -</w:t>
      </w:r>
      <w:r w:rsidRPr="005272AF">
        <w:rPr>
          <w:rtl/>
        </w:rPr>
        <w:t>.</w:t>
      </w:r>
    </w:p>
    <w:p w:rsidR="00BB3864" w:rsidRPr="005272AF" w:rsidRDefault="00BB3864" w:rsidP="00DE71AF">
      <w:pPr>
        <w:pStyle w:val="libFootnote0"/>
        <w:rPr>
          <w:rtl/>
        </w:rPr>
      </w:pPr>
      <w:r w:rsidRPr="005272AF">
        <w:rPr>
          <w:rtl/>
        </w:rPr>
        <w:t>(</w:t>
      </w:r>
      <w:r w:rsidR="00DE71AF">
        <w:rPr>
          <w:rFonts w:hint="cs"/>
          <w:rtl/>
        </w:rPr>
        <w:t>3</w:t>
      </w:r>
      <w:r w:rsidRPr="005272AF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72AF">
        <w:rPr>
          <w:rtl/>
        </w:rPr>
        <w:t>287</w:t>
      </w:r>
      <w:r>
        <w:rPr>
          <w:rtl/>
        </w:rPr>
        <w:t xml:space="preserve"> / </w:t>
      </w:r>
      <w:r w:rsidRPr="005272AF">
        <w:rPr>
          <w:rtl/>
        </w:rPr>
        <w:t>1306 و 1307.</w:t>
      </w:r>
    </w:p>
    <w:p w:rsidR="00BB3864" w:rsidRPr="005272AF" w:rsidRDefault="00BB3864" w:rsidP="00DE71AF">
      <w:pPr>
        <w:pStyle w:val="libFootnote0"/>
        <w:rPr>
          <w:rtl/>
        </w:rPr>
      </w:pPr>
      <w:r w:rsidRPr="005272AF">
        <w:rPr>
          <w:rtl/>
        </w:rPr>
        <w:t>(</w:t>
      </w:r>
      <w:r w:rsidR="00DE71AF">
        <w:rPr>
          <w:rFonts w:hint="cs"/>
          <w:rtl/>
        </w:rPr>
        <w:t>4</w:t>
      </w:r>
      <w:r w:rsidRPr="005272AF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5272AF">
        <w:rPr>
          <w:rtl/>
        </w:rPr>
        <w:t>235</w:t>
      </w:r>
      <w:r>
        <w:rPr>
          <w:rtl/>
        </w:rPr>
        <w:t xml:space="preserve"> / </w:t>
      </w:r>
      <w:r w:rsidRPr="005272AF">
        <w:rPr>
          <w:rtl/>
        </w:rPr>
        <w:t>618.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4C374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قد تقد</w:t>
      </w:r>
      <w:r>
        <w:rPr>
          <w:rFonts w:hint="cs"/>
          <w:rtl/>
        </w:rPr>
        <w:t>ّ</w:t>
      </w:r>
      <w:r>
        <w:rPr>
          <w:rtl/>
        </w:rPr>
        <w:t xml:space="preserve">م ما يعارضه هنا </w:t>
      </w:r>
      <w:r w:rsidRPr="00BB3864">
        <w:rPr>
          <w:rStyle w:val="libFootnotenumChar"/>
          <w:rtl/>
        </w:rPr>
        <w:t>(</w:t>
      </w:r>
      <w:r w:rsidR="004C374B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وفي أعداد الصلوات </w:t>
      </w:r>
      <w:r w:rsidRPr="00BB3864">
        <w:rPr>
          <w:rStyle w:val="libFootnotenumChar"/>
          <w:rtl/>
        </w:rPr>
        <w:t>(</w:t>
      </w:r>
      <w:r w:rsidR="004C374B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وفي الخلل الواقع في الصلاة </w:t>
      </w:r>
      <w:r w:rsidRPr="00BB3864">
        <w:rPr>
          <w:rStyle w:val="libFootnotenumChar"/>
          <w:rtl/>
        </w:rPr>
        <w:t>(</w:t>
      </w:r>
      <w:r w:rsidR="004C374B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وغير ذلك </w:t>
      </w:r>
      <w:r w:rsidRPr="00BB3864">
        <w:rPr>
          <w:rStyle w:val="libFootnotenumChar"/>
          <w:rtl/>
        </w:rPr>
        <w:t>(</w:t>
      </w:r>
      <w:r w:rsidR="004C374B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ويحتمل هذا الحمل على الاستفهام ال</w:t>
      </w:r>
      <w:r>
        <w:rPr>
          <w:rFonts w:hint="cs"/>
          <w:rtl/>
        </w:rPr>
        <w:t>إِ</w:t>
      </w:r>
      <w:r>
        <w:rPr>
          <w:rtl/>
        </w:rPr>
        <w:t>نكاري</w:t>
      </w:r>
      <w:r w:rsidR="00EC1548">
        <w:rPr>
          <w:rtl/>
        </w:rPr>
        <w:t>،</w:t>
      </w:r>
      <w:r>
        <w:rPr>
          <w:rtl/>
        </w:rPr>
        <w:t xml:space="preserve"> يعني عليها القضاء</w:t>
      </w:r>
      <w:r w:rsidR="00EC1548">
        <w:rPr>
          <w:rtl/>
        </w:rPr>
        <w:t>،</w:t>
      </w:r>
      <w:r>
        <w:rPr>
          <w:rtl/>
        </w:rPr>
        <w:t xml:space="preserve"> وعلى عدم بلوغ المرأة</w:t>
      </w:r>
      <w:r w:rsidR="00EC1548">
        <w:rPr>
          <w:rtl/>
        </w:rPr>
        <w:t>،</w:t>
      </w:r>
      <w:r>
        <w:rPr>
          <w:rtl/>
        </w:rPr>
        <w:t xml:space="preserve"> وعلى أن</w:t>
      </w:r>
      <w:r>
        <w:rPr>
          <w:rFonts w:hint="cs"/>
          <w:rtl/>
        </w:rPr>
        <w:t>ّ</w:t>
      </w:r>
      <w:r>
        <w:rPr>
          <w:rtl/>
        </w:rPr>
        <w:t xml:space="preserve"> المراد بالمغرب نافلتها وغير ذلك.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[ 11304 ]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بإسناده عن ال</w:t>
      </w:r>
      <w:r w:rsidR="00BB3864">
        <w:rPr>
          <w:rFonts w:hint="cs"/>
          <w:rtl/>
        </w:rPr>
        <w:t>أ</w:t>
      </w:r>
      <w:r w:rsidR="00BB3864">
        <w:rPr>
          <w:rtl/>
        </w:rPr>
        <w:t>عمش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 شرائع الدين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والتقصير في ثمانية فراسخ وهو بريدان</w:t>
      </w:r>
      <w:r>
        <w:rPr>
          <w:rtl/>
        </w:rPr>
        <w:t>،</w:t>
      </w:r>
      <w:r w:rsidR="00BB3864">
        <w:rPr>
          <w:rtl/>
        </w:rPr>
        <w:t xml:space="preserve"> وإذا قص</w:t>
      </w:r>
      <w:r w:rsidR="00BB3864">
        <w:rPr>
          <w:rFonts w:hint="cs"/>
          <w:rtl/>
        </w:rPr>
        <w:t>ّ</w:t>
      </w:r>
      <w:r w:rsidR="00BB3864">
        <w:rPr>
          <w:rtl/>
        </w:rPr>
        <w:t>رت أفطرت</w:t>
      </w:r>
      <w:r>
        <w:rPr>
          <w:rtl/>
        </w:rPr>
        <w:t>،</w:t>
      </w:r>
      <w:r w:rsidR="00BB3864">
        <w:rPr>
          <w:rtl/>
        </w:rPr>
        <w:t xml:space="preserve"> ومن لم يقص</w:t>
      </w:r>
      <w:r w:rsidR="00BB3864">
        <w:rPr>
          <w:rFonts w:hint="cs"/>
          <w:rtl/>
        </w:rPr>
        <w:t>ّ</w:t>
      </w:r>
      <w:r w:rsidR="00BB3864">
        <w:rPr>
          <w:rtl/>
        </w:rPr>
        <w:t>ر في السفر لم تجز صلاته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قد زاد في فرض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BB3864" w:rsidP="004C374B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الصوم </w:t>
      </w:r>
      <w:r w:rsidRPr="00BB3864">
        <w:rPr>
          <w:rStyle w:val="libFootnotenumChar"/>
          <w:rtl/>
        </w:rPr>
        <w:t>(</w:t>
      </w:r>
      <w:r w:rsidR="004C374B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712" w:name="_Toc278688326"/>
      <w:bookmarkStart w:id="1713" w:name="_Toc301887127"/>
      <w:bookmarkStart w:id="1714" w:name="_Toc375212563"/>
      <w:bookmarkStart w:id="1715" w:name="_Toc375215243"/>
      <w:bookmarkStart w:id="1716" w:name="_Toc262664307"/>
      <w:r>
        <w:rPr>
          <w:rtl/>
        </w:rPr>
        <w:t>18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عزم على </w:t>
      </w:r>
      <w:r>
        <w:rPr>
          <w:rFonts w:hint="cs"/>
          <w:rtl/>
        </w:rPr>
        <w:t>إ</w:t>
      </w:r>
      <w:r>
        <w:rPr>
          <w:rtl/>
        </w:rPr>
        <w:t>قامة عشرة وصل</w:t>
      </w:r>
      <w:r>
        <w:rPr>
          <w:rFonts w:hint="cs"/>
          <w:rtl/>
        </w:rPr>
        <w:t>ّ</w:t>
      </w:r>
      <w:r>
        <w:rPr>
          <w:rtl/>
        </w:rPr>
        <w:t>ى تماما</w:t>
      </w:r>
      <w:r>
        <w:rPr>
          <w:rFonts w:hint="cs"/>
          <w:rtl/>
        </w:rPr>
        <w:t>ً</w:t>
      </w:r>
      <w:r>
        <w:rPr>
          <w:rtl/>
        </w:rPr>
        <w:t xml:space="preserve"> ولو صلاة</w:t>
      </w:r>
      <w:bookmarkEnd w:id="1712"/>
      <w:bookmarkEnd w:id="1713"/>
      <w:r>
        <w:rPr>
          <w:rFonts w:hint="cs"/>
          <w:rtl/>
        </w:rPr>
        <w:t xml:space="preserve"> </w:t>
      </w:r>
      <w:bookmarkStart w:id="1717" w:name="_Toc278688327"/>
      <w:bookmarkStart w:id="1718" w:name="_Toc301887128"/>
      <w:r>
        <w:rPr>
          <w:rtl/>
        </w:rPr>
        <w:t>واحدة ثم</w:t>
      </w:r>
      <w:r>
        <w:rPr>
          <w:rFonts w:hint="cs"/>
          <w:rtl/>
        </w:rPr>
        <w:t>ّ</w:t>
      </w:r>
      <w:r>
        <w:rPr>
          <w:rtl/>
        </w:rPr>
        <w:t xml:space="preserve"> رجع عن ني</w:t>
      </w:r>
      <w:r>
        <w:rPr>
          <w:rFonts w:hint="cs"/>
          <w:rtl/>
        </w:rPr>
        <w:t>ّ</w:t>
      </w:r>
      <w:r>
        <w:rPr>
          <w:rtl/>
        </w:rPr>
        <w:t>ة ال</w:t>
      </w:r>
      <w:r>
        <w:rPr>
          <w:rFonts w:hint="cs"/>
          <w:rtl/>
        </w:rPr>
        <w:t>إِ</w:t>
      </w:r>
      <w:r>
        <w:rPr>
          <w:rtl/>
        </w:rPr>
        <w:t>قامة وجب عليه ال</w:t>
      </w:r>
      <w:r>
        <w:rPr>
          <w:rFonts w:hint="cs"/>
          <w:rtl/>
        </w:rPr>
        <w:t>إِ</w:t>
      </w:r>
      <w:r>
        <w:rPr>
          <w:rtl/>
        </w:rPr>
        <w:t>تمام حتى يخرج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bookmarkStart w:id="1719" w:name="_Toc278688328"/>
      <w:bookmarkStart w:id="1720" w:name="_Toc301887129"/>
      <w:bookmarkEnd w:id="1717"/>
      <w:bookmarkEnd w:id="1718"/>
      <w:r>
        <w:rPr>
          <w:rFonts w:hint="cs"/>
          <w:rtl/>
        </w:rPr>
        <w:t xml:space="preserve"> </w:t>
      </w:r>
      <w:r>
        <w:rPr>
          <w:rtl/>
        </w:rPr>
        <w:t>رجع قبل ذلك وجب عليه التقصير</w:t>
      </w:r>
      <w:bookmarkEnd w:id="1714"/>
      <w:bookmarkEnd w:id="1715"/>
      <w:bookmarkEnd w:id="1716"/>
      <w:bookmarkEnd w:id="1719"/>
      <w:bookmarkEnd w:id="1720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[ 11305 ]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سعد</w:t>
      </w:r>
      <w:r>
        <w:rPr>
          <w:rtl/>
        </w:rPr>
        <w:t>،</w:t>
      </w:r>
      <w:r w:rsidR="00BB3864">
        <w:rPr>
          <w:rtl/>
        </w:rPr>
        <w:t xml:space="preserve"> عن أبي جعفر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ابن محبوب</w:t>
      </w:r>
      <w:r>
        <w:rPr>
          <w:rtl/>
        </w:rPr>
        <w:t>،</w:t>
      </w:r>
      <w:r w:rsidR="00BB3864">
        <w:rPr>
          <w:rtl/>
        </w:rPr>
        <w:t xml:space="preserve"> عن أبي ولا</w:t>
      </w:r>
      <w:r w:rsidR="00BB3864">
        <w:rPr>
          <w:rFonts w:hint="cs"/>
          <w:rtl/>
        </w:rPr>
        <w:t>ّ</w:t>
      </w:r>
      <w:r w:rsidR="00BB3864">
        <w:rPr>
          <w:rtl/>
        </w:rPr>
        <w:t>د الحن</w:t>
      </w:r>
      <w:r w:rsidR="00BB3864">
        <w:rPr>
          <w:rFonts w:hint="cs"/>
          <w:rtl/>
        </w:rPr>
        <w:t>ّ</w:t>
      </w:r>
      <w:r w:rsidR="00BB3864">
        <w:rPr>
          <w:rtl/>
        </w:rPr>
        <w:t>اط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كنت نويت حين دخلت المدينة أن </w:t>
      </w:r>
      <w:r w:rsidR="00BB3864">
        <w:rPr>
          <w:rFonts w:hint="cs"/>
          <w:rtl/>
        </w:rPr>
        <w:t>أُ</w:t>
      </w:r>
      <w:r w:rsidR="00BB3864">
        <w:rPr>
          <w:rtl/>
        </w:rPr>
        <w:t>قيم بها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4C374B">
      <w:pPr>
        <w:pStyle w:val="libFootnote0"/>
        <w:rPr>
          <w:rtl/>
        </w:rPr>
      </w:pPr>
      <w:r w:rsidRPr="00907E81">
        <w:rPr>
          <w:rtl/>
        </w:rPr>
        <w:t>(</w:t>
      </w:r>
      <w:r w:rsidR="004C374B">
        <w:rPr>
          <w:rFonts w:hint="cs"/>
          <w:rtl/>
        </w:rPr>
        <w:t>1</w:t>
      </w:r>
      <w:r w:rsidRPr="00907E81">
        <w:rPr>
          <w:rtl/>
        </w:rPr>
        <w:t>) تقدم في الحديث 5 من هذا الباب</w:t>
      </w:r>
      <w:r w:rsidR="00EC1548">
        <w:rPr>
          <w:rtl/>
        </w:rPr>
        <w:t>،</w:t>
      </w:r>
      <w:r w:rsidRPr="00907E81">
        <w:rPr>
          <w:rtl/>
        </w:rPr>
        <w:t xml:space="preserve"> وفي الحديث 2 من الباب 16 من هذه ال</w:t>
      </w:r>
      <w:r w:rsidRPr="00907E81">
        <w:rPr>
          <w:rFonts w:hint="cs"/>
          <w:rtl/>
        </w:rPr>
        <w:t>أ</w:t>
      </w:r>
      <w:r w:rsidRPr="00907E81">
        <w:rPr>
          <w:rtl/>
        </w:rPr>
        <w:t>بواب.</w:t>
      </w:r>
    </w:p>
    <w:p w:rsidR="00BB3864" w:rsidRPr="002707BC" w:rsidRDefault="00BB3864" w:rsidP="004C374B">
      <w:pPr>
        <w:pStyle w:val="libFootnote0"/>
        <w:rPr>
          <w:rtl/>
        </w:rPr>
      </w:pPr>
      <w:r w:rsidRPr="002707BC">
        <w:rPr>
          <w:rtl/>
        </w:rPr>
        <w:t>(</w:t>
      </w:r>
      <w:r w:rsidR="004C374B">
        <w:rPr>
          <w:rFonts w:hint="cs"/>
          <w:rtl/>
        </w:rPr>
        <w:t>2</w:t>
      </w:r>
      <w:r w:rsidRPr="002707BC">
        <w:rPr>
          <w:rtl/>
        </w:rPr>
        <w:t xml:space="preserve">) تقدم في الحديث 12 و 14 من الباب 13 من </w:t>
      </w:r>
      <w:r>
        <w:rPr>
          <w:rFonts w:hint="cs"/>
          <w:rtl/>
        </w:rPr>
        <w:t>أ</w:t>
      </w:r>
      <w:r w:rsidRPr="002707BC">
        <w:rPr>
          <w:rtl/>
        </w:rPr>
        <w:t>بواب اعداد الفرائض.</w:t>
      </w:r>
    </w:p>
    <w:p w:rsidR="00BB3864" w:rsidRPr="002707BC" w:rsidRDefault="00BB3864" w:rsidP="004C374B">
      <w:pPr>
        <w:pStyle w:val="libFootnote0"/>
        <w:rPr>
          <w:rtl/>
        </w:rPr>
      </w:pPr>
      <w:r w:rsidRPr="002707BC">
        <w:rPr>
          <w:rtl/>
        </w:rPr>
        <w:t>(</w:t>
      </w:r>
      <w:r w:rsidR="004C374B">
        <w:rPr>
          <w:rFonts w:hint="cs"/>
          <w:rtl/>
        </w:rPr>
        <w:t>3</w:t>
      </w:r>
      <w:r w:rsidRPr="002707BC">
        <w:rPr>
          <w:rtl/>
        </w:rPr>
        <w:t>) تقدم في الحديث 7 من الباب 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2707BC">
        <w:rPr>
          <w:rtl/>
        </w:rPr>
        <w:t xml:space="preserve">وفي الباب 2 من </w:t>
      </w:r>
      <w:r>
        <w:rPr>
          <w:rFonts w:hint="cs"/>
          <w:rtl/>
        </w:rPr>
        <w:t>أ</w:t>
      </w:r>
      <w:r w:rsidRPr="002707BC">
        <w:rPr>
          <w:rtl/>
        </w:rPr>
        <w:t>بواب الخلل الواقع في الصلاة.</w:t>
      </w:r>
    </w:p>
    <w:p w:rsidR="00BB3864" w:rsidRPr="002707BC" w:rsidRDefault="00BB3864" w:rsidP="004C374B">
      <w:pPr>
        <w:pStyle w:val="libFootnote0"/>
        <w:rPr>
          <w:rtl/>
        </w:rPr>
      </w:pPr>
      <w:r w:rsidRPr="002707BC">
        <w:rPr>
          <w:rtl/>
        </w:rPr>
        <w:t>(</w:t>
      </w:r>
      <w:r w:rsidR="004C374B">
        <w:rPr>
          <w:rFonts w:hint="cs"/>
          <w:rtl/>
        </w:rPr>
        <w:t>4</w:t>
      </w:r>
      <w:r w:rsidRPr="002707BC">
        <w:rPr>
          <w:rtl/>
        </w:rPr>
        <w:t>) يأتي في الحديث 12 وفي الباب 29 من هذه ال</w:t>
      </w:r>
      <w:r>
        <w:rPr>
          <w:rFonts w:hint="cs"/>
          <w:rtl/>
        </w:rPr>
        <w:t>أ</w:t>
      </w:r>
      <w:r w:rsidRPr="002707BC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604 / 9.</w:t>
      </w:r>
    </w:p>
    <w:p w:rsidR="00BB3864" w:rsidRPr="002707BC" w:rsidRDefault="00BB3864" w:rsidP="004C374B">
      <w:pPr>
        <w:pStyle w:val="libFootnote0"/>
        <w:rPr>
          <w:rtl/>
        </w:rPr>
      </w:pPr>
      <w:r w:rsidRPr="002707BC">
        <w:rPr>
          <w:rtl/>
        </w:rPr>
        <w:t>(</w:t>
      </w:r>
      <w:r w:rsidR="004C374B">
        <w:rPr>
          <w:rFonts w:hint="cs"/>
          <w:rtl/>
        </w:rPr>
        <w:t>5</w:t>
      </w:r>
      <w:r w:rsidRPr="002707BC">
        <w:rPr>
          <w:rtl/>
        </w:rPr>
        <w:t xml:space="preserve">) يأتي في الباب 1 و 2 من </w:t>
      </w:r>
      <w:r>
        <w:rPr>
          <w:rFonts w:hint="cs"/>
          <w:rtl/>
        </w:rPr>
        <w:t>أ</w:t>
      </w:r>
      <w:r w:rsidRPr="002707BC">
        <w:rPr>
          <w:rtl/>
        </w:rPr>
        <w:t>بواب من يصح منه الصوم.</w:t>
      </w:r>
    </w:p>
    <w:p w:rsidR="00BB3864" w:rsidRDefault="00BB3864" w:rsidP="004C374B">
      <w:pPr>
        <w:pStyle w:val="libFootnoteCenterBold"/>
        <w:rPr>
          <w:rtl/>
        </w:rPr>
      </w:pPr>
      <w:r>
        <w:rPr>
          <w:rtl/>
        </w:rPr>
        <w:t>الباب 18</w:t>
      </w:r>
    </w:p>
    <w:p w:rsidR="00BB3864" w:rsidRDefault="00BB3864" w:rsidP="004C374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221 / 553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238 / 851 و</w:t>
      </w:r>
      <w:r>
        <w:rPr>
          <w:rFonts w:hint="cs"/>
          <w:rtl/>
        </w:rPr>
        <w:t>أ</w:t>
      </w:r>
      <w:r>
        <w:rPr>
          <w:rtl/>
        </w:rPr>
        <w:t>ورد ذيله في الحديث 5 من الباب 15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و</w:t>
      </w:r>
      <w:r>
        <w:rPr>
          <w:rFonts w:hint="cs"/>
          <w:rtl/>
        </w:rPr>
        <w:t>أُ</w:t>
      </w:r>
      <w:r>
        <w:rPr>
          <w:rtl/>
        </w:rPr>
        <w:t>تم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الصلاة ثم</w:t>
      </w:r>
      <w:r>
        <w:rPr>
          <w:rFonts w:hint="cs"/>
          <w:rtl/>
        </w:rPr>
        <w:t>ّ</w:t>
      </w:r>
      <w:r>
        <w:rPr>
          <w:rtl/>
        </w:rPr>
        <w:t xml:space="preserve"> بدا لي بعد أن اُقيم بها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فما ترى لي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تم</w:t>
      </w:r>
      <w:r>
        <w:rPr>
          <w:rFonts w:hint="cs"/>
          <w:rtl/>
        </w:rPr>
        <w:t>ّ</w:t>
      </w:r>
      <w:r>
        <w:rPr>
          <w:rtl/>
        </w:rPr>
        <w:t xml:space="preserve"> أم </w:t>
      </w:r>
      <w:r>
        <w:rPr>
          <w:rFonts w:hint="cs"/>
          <w:rtl/>
        </w:rPr>
        <w:t>أُ</w:t>
      </w:r>
      <w:r>
        <w:rPr>
          <w:rtl/>
        </w:rPr>
        <w:t>قص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إن كنت دخلت المدينة و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>يت بها صلاة فريضة واحدة بتمام فليس لك أن تقص</w:t>
      </w:r>
      <w:r>
        <w:rPr>
          <w:rFonts w:hint="cs"/>
          <w:rtl/>
        </w:rPr>
        <w:t>ّ</w:t>
      </w:r>
      <w:r>
        <w:rPr>
          <w:rtl/>
        </w:rPr>
        <w:t>ر حتى تخرج منها</w:t>
      </w:r>
      <w:r w:rsidR="00EC1548">
        <w:rPr>
          <w:rtl/>
        </w:rPr>
        <w:t>،</w:t>
      </w:r>
      <w:r>
        <w:rPr>
          <w:rtl/>
        </w:rPr>
        <w:t xml:space="preserve"> وإن كنت حين دخلتها على ني</w:t>
      </w:r>
      <w:r>
        <w:rPr>
          <w:rFonts w:hint="cs"/>
          <w:rtl/>
        </w:rPr>
        <w:t>ّ</w:t>
      </w:r>
      <w:r>
        <w:rPr>
          <w:rtl/>
        </w:rPr>
        <w:t xml:space="preserve">تك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التمام فلم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تصل</w:t>
      </w:r>
      <w:r>
        <w:rPr>
          <w:rFonts w:hint="cs"/>
          <w:rtl/>
        </w:rPr>
        <w:t>ّ</w:t>
      </w:r>
      <w:r>
        <w:rPr>
          <w:rtl/>
        </w:rPr>
        <w:t xml:space="preserve"> فيها صلاة فريضة واحدة بتمام حتى بدا لك أن لا تقيم فأنت في تلك الحال بالخيار إن شئت فانو المقام عشرا</w:t>
      </w:r>
      <w:r>
        <w:rPr>
          <w:rFonts w:hint="cs"/>
          <w:rtl/>
        </w:rPr>
        <w:t>ً</w:t>
      </w:r>
      <w:r>
        <w:rPr>
          <w:rtl/>
        </w:rPr>
        <w:t xml:space="preserve"> وأتم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وإن لم تنو المقام </w:t>
      </w:r>
      <w:r w:rsidRPr="00BB3864">
        <w:rPr>
          <w:rStyle w:val="libFootnotenumChar"/>
          <w:rtl/>
        </w:rPr>
        <w:t>(5)</w:t>
      </w:r>
      <w:r>
        <w:rPr>
          <w:rtl/>
        </w:rPr>
        <w:t xml:space="preserve"> فقص</w:t>
      </w:r>
      <w:r>
        <w:rPr>
          <w:rFonts w:hint="cs"/>
          <w:rtl/>
        </w:rPr>
        <w:t>ّ</w:t>
      </w:r>
      <w:r>
        <w:rPr>
          <w:rtl/>
        </w:rPr>
        <w:t>ر ما بينك وبين شهر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مضى لك شهر فأتم</w:t>
      </w:r>
      <w:r>
        <w:rPr>
          <w:rFonts w:hint="cs"/>
          <w:rtl/>
        </w:rPr>
        <w:t>ّ</w:t>
      </w:r>
      <w:r>
        <w:rPr>
          <w:rtl/>
        </w:rPr>
        <w:t xml:space="preserve">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أبي ولا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(6)</w:t>
      </w:r>
      <w:r>
        <w:rPr>
          <w:rtl/>
        </w:rPr>
        <w:t>.</w:t>
      </w:r>
    </w:p>
    <w:p w:rsidR="00BB3864" w:rsidRDefault="00EC1548" w:rsidP="00EB73A5">
      <w:pPr>
        <w:pStyle w:val="libNormal"/>
        <w:rPr>
          <w:rtl/>
        </w:rPr>
      </w:pPr>
      <w:r>
        <w:rPr>
          <w:rtl/>
        </w:rPr>
        <w:t>[ 11306 ]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أبي جعفر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خالد البرقي</w:t>
      </w:r>
      <w:r>
        <w:rPr>
          <w:rtl/>
        </w:rPr>
        <w:t>،</w:t>
      </w:r>
      <w:r w:rsidR="00BB3864">
        <w:rPr>
          <w:rtl/>
        </w:rPr>
        <w:t xml:space="preserve"> عن حمزة بن عبدالله الجعفري قال</w:t>
      </w:r>
      <w:r>
        <w:rPr>
          <w:rtl/>
        </w:rPr>
        <w:t>:</w:t>
      </w:r>
      <w:r w:rsidR="00BB3864">
        <w:rPr>
          <w:rtl/>
        </w:rPr>
        <w:t xml:space="preserve"> </w:t>
      </w:r>
      <w:r>
        <w:rPr>
          <w:rtl/>
        </w:rPr>
        <w:t>لما</w:t>
      </w:r>
      <w:r w:rsidR="00BB3864">
        <w:rPr>
          <w:rtl/>
        </w:rPr>
        <w:t xml:space="preserve"> أن نفرت من منى نويت المقام بمك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فأتممت الصلاة حتى </w:t>
      </w:r>
      <w:r w:rsidR="00BB3864" w:rsidRPr="00BB3864">
        <w:rPr>
          <w:rStyle w:val="libFootnotenumChar"/>
          <w:rtl/>
        </w:rPr>
        <w:t>(</w:t>
      </w:r>
      <w:r w:rsidR="00EB73A5">
        <w:rPr>
          <w:rStyle w:val="libFootnotenumChar"/>
          <w:rFonts w:hint="cs"/>
          <w:rtl/>
        </w:rPr>
        <w:t>7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جاءني خبر من المنزل فلم أجد بد</w:t>
      </w:r>
      <w:r w:rsidR="00BB3864">
        <w:rPr>
          <w:rFonts w:hint="cs"/>
          <w:rtl/>
        </w:rPr>
        <w:t>ّ</w:t>
      </w:r>
      <w:r w:rsidR="00BB3864">
        <w:rPr>
          <w:rtl/>
        </w:rPr>
        <w:t>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من المصير إلى المنزل</w:t>
      </w:r>
      <w:r>
        <w:rPr>
          <w:rtl/>
        </w:rPr>
        <w:t>،</w:t>
      </w:r>
      <w:r w:rsidR="00BB3864">
        <w:rPr>
          <w:rtl/>
        </w:rPr>
        <w:t xml:space="preserve"> ولم </w:t>
      </w:r>
      <w:r w:rsidR="00BB3864" w:rsidRPr="00BB3864">
        <w:rPr>
          <w:rStyle w:val="libFootnotenumChar"/>
          <w:rtl/>
        </w:rPr>
        <w:t>(</w:t>
      </w:r>
      <w:r w:rsidR="00EB73A5">
        <w:rPr>
          <w:rStyle w:val="libFootnotenumChar"/>
          <w:rFonts w:hint="cs"/>
          <w:rtl/>
        </w:rPr>
        <w:t>8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أدر </w:t>
      </w:r>
      <w:r w:rsidR="00BB3864">
        <w:rPr>
          <w:rFonts w:hint="cs"/>
          <w:rtl/>
        </w:rPr>
        <w:t>أُ</w:t>
      </w:r>
      <w:r w:rsidR="00BB3864">
        <w:rPr>
          <w:rtl/>
        </w:rPr>
        <w:t>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أم </w:t>
      </w:r>
      <w:r w:rsidR="00BB3864">
        <w:rPr>
          <w:rFonts w:hint="cs"/>
          <w:rtl/>
        </w:rPr>
        <w:t>أُ</w:t>
      </w:r>
      <w:r w:rsidR="00BB3864">
        <w:rPr>
          <w:rtl/>
        </w:rPr>
        <w:t>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وأبو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يومئذ بمكة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فأتيته فقصصت عليه القص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قال لي </w:t>
      </w:r>
      <w:r w:rsidR="00BB3864" w:rsidRPr="00BB3864">
        <w:rPr>
          <w:rStyle w:val="libFootnotenumChar"/>
          <w:rtl/>
        </w:rPr>
        <w:t>(</w:t>
      </w:r>
      <w:r w:rsidR="00EB73A5">
        <w:rPr>
          <w:rStyle w:val="libFootnotenumChar"/>
          <w:rFonts w:hint="cs"/>
          <w:rtl/>
        </w:rPr>
        <w:t>9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:</w:t>
      </w:r>
      <w:r w:rsidR="00BB3864">
        <w:rPr>
          <w:rtl/>
        </w:rPr>
        <w:t xml:space="preserve"> ارجع إلى التقصير.</w:t>
      </w:r>
    </w:p>
    <w:p w:rsidR="00BB3864" w:rsidRDefault="00BB3864" w:rsidP="00EB73A5">
      <w:pPr>
        <w:pStyle w:val="libNormal"/>
        <w:rPr>
          <w:rtl/>
        </w:rPr>
      </w:pPr>
      <w:r>
        <w:rPr>
          <w:rtl/>
        </w:rPr>
        <w:t>ورواه الصدوق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خالد البرقي </w:t>
      </w:r>
      <w:r w:rsidRPr="00BB3864">
        <w:rPr>
          <w:rStyle w:val="libFootnotenumChar"/>
          <w:rtl/>
        </w:rPr>
        <w:t>(</w:t>
      </w:r>
      <w:r w:rsidR="00EB73A5">
        <w:rPr>
          <w:rStyle w:val="libFootnotenumChar"/>
          <w:rFonts w:hint="cs"/>
          <w:rtl/>
        </w:rPr>
        <w:t>10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EB73A5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أن</w:t>
      </w:r>
      <w:r>
        <w:rPr>
          <w:rFonts w:hint="cs"/>
          <w:rtl/>
        </w:rPr>
        <w:t>ّ</w:t>
      </w:r>
      <w:r>
        <w:rPr>
          <w:rtl/>
        </w:rPr>
        <w:t>ه يرجع إلى التقصير إذا سافر لا قبله</w:t>
      </w:r>
      <w:r w:rsidR="00EC1548">
        <w:rPr>
          <w:rtl/>
        </w:rPr>
        <w:t>،</w:t>
      </w:r>
      <w:r>
        <w:rPr>
          <w:rtl/>
        </w:rPr>
        <w:t xml:space="preserve"> وجو</w:t>
      </w:r>
      <w:r>
        <w:rPr>
          <w:rFonts w:hint="cs"/>
          <w:rtl/>
        </w:rPr>
        <w:t>ّ</w:t>
      </w:r>
      <w:r>
        <w:rPr>
          <w:rtl/>
        </w:rPr>
        <w:t>ز حمله على الاتمام في النوافل لا الفرائض</w:t>
      </w:r>
      <w:r w:rsidR="00EC1548">
        <w:rPr>
          <w:rtl/>
        </w:rPr>
        <w:t>،</w:t>
      </w:r>
      <w:r>
        <w:rPr>
          <w:rtl/>
        </w:rPr>
        <w:t xml:space="preserve"> وحمله الشهيد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الذكرى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EB73A5">
        <w:rPr>
          <w:rStyle w:val="libFootnotenumChar"/>
          <w:rFonts w:hint="cs"/>
          <w:rtl/>
        </w:rPr>
        <w:t>11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>ه أتم</w:t>
      </w:r>
      <w:r>
        <w:rPr>
          <w:rFonts w:hint="cs"/>
          <w:rtl/>
        </w:rPr>
        <w:t>ّ</w:t>
      </w:r>
      <w:r>
        <w:rPr>
          <w:rtl/>
        </w:rPr>
        <w:t xml:space="preserve"> بمك</w:t>
      </w:r>
      <w:r>
        <w:rPr>
          <w:rFonts w:hint="cs"/>
          <w:rtl/>
        </w:rPr>
        <w:t>ّ</w:t>
      </w:r>
      <w:r>
        <w:rPr>
          <w:rtl/>
        </w:rPr>
        <w:t>ة قبل ني</w:t>
      </w:r>
      <w:r>
        <w:rPr>
          <w:rFonts w:hint="cs"/>
          <w:rtl/>
        </w:rPr>
        <w:t>ّ</w:t>
      </w:r>
      <w:r>
        <w:rPr>
          <w:rtl/>
        </w:rPr>
        <w:t>ة ال</w:t>
      </w:r>
      <w:r>
        <w:rPr>
          <w:rFonts w:hint="cs"/>
          <w:rtl/>
        </w:rPr>
        <w:t>إِ</w:t>
      </w:r>
      <w:r>
        <w:rPr>
          <w:rtl/>
        </w:rPr>
        <w:t>قامة بعدها ذاهلا</w:t>
      </w:r>
      <w:r>
        <w:rPr>
          <w:rFonts w:hint="cs"/>
          <w:rtl/>
        </w:rPr>
        <w:t>ً</w:t>
      </w:r>
      <w:r>
        <w:rPr>
          <w:rtl/>
        </w:rPr>
        <w:t xml:space="preserve"> عنها لما يأتي </w:t>
      </w:r>
      <w:r w:rsidRPr="00BB3864">
        <w:rPr>
          <w:rStyle w:val="libFootnotenumChar"/>
          <w:rtl/>
        </w:rPr>
        <w:t>(</w:t>
      </w:r>
      <w:r w:rsidR="00EB73A5">
        <w:rPr>
          <w:rStyle w:val="libFootnotenumChar"/>
          <w:rFonts w:hint="cs"/>
          <w:rtl/>
        </w:rPr>
        <w:t>12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من التخيير فيها بين القصر والتمام ويمكن الحمل على قصد إقامة دون العشرة.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7607EA" w:rsidRDefault="00BB3864" w:rsidP="00E91C93">
      <w:pPr>
        <w:pStyle w:val="libFootnote0"/>
        <w:rPr>
          <w:rtl/>
        </w:rPr>
      </w:pPr>
      <w:r w:rsidRPr="007607EA">
        <w:rPr>
          <w:rtl/>
        </w:rPr>
        <w:t>(1) في الفقيه بدل ما بين القوسين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607EA">
        <w:rPr>
          <w:rtl/>
        </w:rPr>
        <w:t>ف</w:t>
      </w:r>
      <w:r>
        <w:rPr>
          <w:rFonts w:hint="cs"/>
          <w:rtl/>
        </w:rPr>
        <w:t>أ</w:t>
      </w:r>
      <w:r w:rsidRPr="007607EA">
        <w:rPr>
          <w:rtl/>
        </w:rPr>
        <w:t xml:space="preserve">تم الصلاة ثم بدا لي </w:t>
      </w:r>
      <w:r>
        <w:rPr>
          <w:rFonts w:hint="cs"/>
          <w:rtl/>
        </w:rPr>
        <w:t>أ</w:t>
      </w:r>
      <w:r w:rsidRPr="007607EA">
        <w:rPr>
          <w:rtl/>
        </w:rPr>
        <w:t>ن لا ا</w:t>
      </w:r>
      <w:r>
        <w:rPr>
          <w:rFonts w:hint="cs"/>
          <w:rtl/>
        </w:rPr>
        <w:t>ُ</w:t>
      </w:r>
      <w:r w:rsidRPr="007607EA">
        <w:rPr>
          <w:rtl/>
        </w:rPr>
        <w:t>قيم « هامش المخطوط ».</w:t>
      </w:r>
    </w:p>
    <w:p w:rsidR="00BB3864" w:rsidRPr="007607EA" w:rsidRDefault="00BB3864" w:rsidP="00E91C93">
      <w:pPr>
        <w:pStyle w:val="libFootnote0"/>
        <w:rPr>
          <w:rtl/>
        </w:rPr>
      </w:pPr>
      <w:r w:rsidRPr="007607EA">
        <w:rPr>
          <w:rtl/>
        </w:rPr>
        <w:t>(2) الواو من الفقيه « هامش المخطوط ».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93"/>
        <w:gridCol w:w="3794"/>
      </w:tblGrid>
      <w:tr w:rsidR="00BB3864" w:rsidTr="00BB3864">
        <w:tc>
          <w:tcPr>
            <w:tcW w:w="2500" w:type="pct"/>
            <w:shd w:val="clear" w:color="auto" w:fill="auto"/>
          </w:tcPr>
          <w:p w:rsidR="00BB3864" w:rsidRPr="00E70877" w:rsidRDefault="00BB3864" w:rsidP="00E91C93">
            <w:pPr>
              <w:pStyle w:val="libFootnote0"/>
              <w:rPr>
                <w:rtl/>
              </w:rPr>
            </w:pPr>
            <w:r w:rsidRPr="00E70877">
              <w:rPr>
                <w:rtl/>
              </w:rPr>
              <w:t>(3) في الفقيه زيادة</w:t>
            </w:r>
            <w:r w:rsidR="00EC1548">
              <w:rPr>
                <w:rtl/>
              </w:rPr>
              <w:t>:</w:t>
            </w:r>
            <w:r w:rsidRPr="00E70877">
              <w:rPr>
                <w:rtl/>
              </w:rPr>
              <w:t xml:space="preserve"> في</w:t>
            </w:r>
            <w:r w:rsidR="00EC1548">
              <w:rPr>
                <w:rtl/>
              </w:rPr>
              <w:t xml:space="preserve"> - </w:t>
            </w:r>
            <w:r w:rsidRPr="00E70877">
              <w:rPr>
                <w:rtl/>
              </w:rPr>
              <w:t>هامش المخطوط</w:t>
            </w:r>
            <w:r w:rsidR="00EC1548">
              <w:rPr>
                <w:rtl/>
              </w:rPr>
              <w:t xml:space="preserve"> -</w:t>
            </w:r>
            <w:r w:rsidRPr="00E70877">
              <w:rPr>
                <w:rtl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BB3864" w:rsidRPr="00E70877" w:rsidRDefault="00BB3864" w:rsidP="00E91C93">
            <w:pPr>
              <w:pStyle w:val="libFootnote0"/>
              <w:rPr>
                <w:rtl/>
              </w:rPr>
            </w:pPr>
            <w:r w:rsidRPr="00E70877">
              <w:rPr>
                <w:rtl/>
              </w:rPr>
              <w:t>(4) في الفقيه</w:t>
            </w:r>
            <w:r w:rsidR="00EC1548">
              <w:rPr>
                <w:rtl/>
              </w:rPr>
              <w:t>:</w:t>
            </w:r>
            <w:r w:rsidRPr="00E70877">
              <w:rPr>
                <w:rtl/>
              </w:rPr>
              <w:t xml:space="preserve"> </w:t>
            </w:r>
            <w:r w:rsidRPr="0052223D">
              <w:rPr>
                <w:rtl/>
              </w:rPr>
              <w:t>( ولم ) ( هامش المخطوط ).</w:t>
            </w:r>
          </w:p>
        </w:tc>
      </w:tr>
    </w:tbl>
    <w:p w:rsidR="00BB3864" w:rsidRPr="007607EA" w:rsidRDefault="00BB3864" w:rsidP="00E91C93">
      <w:pPr>
        <w:pStyle w:val="libFootnote0"/>
        <w:rPr>
          <w:rtl/>
        </w:rPr>
      </w:pPr>
      <w:r w:rsidRPr="007607EA">
        <w:rPr>
          <w:rtl/>
        </w:rPr>
        <w:t>(5) في الفقيه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607EA">
        <w:rPr>
          <w:rtl/>
        </w:rPr>
        <w:t>عشرا</w:t>
      </w:r>
      <w:r>
        <w:rPr>
          <w:rFonts w:hint="cs"/>
          <w:rtl/>
        </w:rPr>
        <w:t>ً</w:t>
      </w:r>
      <w:r w:rsidR="00EC1548">
        <w:rPr>
          <w:rtl/>
        </w:rPr>
        <w:t xml:space="preserve"> - </w:t>
      </w:r>
      <w:r w:rsidRPr="007607EA">
        <w:rPr>
          <w:rtl/>
        </w:rPr>
        <w:t>هامش المخطوط</w:t>
      </w:r>
      <w:r w:rsidR="00EC1548">
        <w:rPr>
          <w:rtl/>
        </w:rPr>
        <w:t xml:space="preserve"> -</w:t>
      </w:r>
      <w:r w:rsidRPr="007607EA">
        <w:rPr>
          <w:rtl/>
        </w:rPr>
        <w:t>.</w:t>
      </w:r>
    </w:p>
    <w:p w:rsidR="00BB3864" w:rsidRPr="007607EA" w:rsidRDefault="00BB3864" w:rsidP="00E91C93">
      <w:pPr>
        <w:pStyle w:val="libFootnote0"/>
        <w:rPr>
          <w:rtl/>
        </w:rPr>
      </w:pPr>
      <w:r w:rsidRPr="007607EA">
        <w:rPr>
          <w:rtl/>
        </w:rPr>
        <w:t>(6)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607EA">
        <w:rPr>
          <w:rtl/>
        </w:rPr>
        <w:t>280</w:t>
      </w:r>
      <w:r>
        <w:rPr>
          <w:rtl/>
        </w:rPr>
        <w:t xml:space="preserve"> / </w:t>
      </w:r>
      <w:r w:rsidRPr="007607EA">
        <w:rPr>
          <w:rtl/>
        </w:rPr>
        <w:t>1271.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221 / 554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239 / 852.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173"/>
        <w:gridCol w:w="3414"/>
      </w:tblGrid>
      <w:tr w:rsidR="00BB3864" w:rsidTr="00BB3864">
        <w:tc>
          <w:tcPr>
            <w:tcW w:w="2750" w:type="pct"/>
            <w:shd w:val="clear" w:color="auto" w:fill="auto"/>
          </w:tcPr>
          <w:p w:rsidR="00BB3864" w:rsidRPr="00B00062" w:rsidRDefault="00BB3864" w:rsidP="00EB73A5">
            <w:pPr>
              <w:pStyle w:val="libFootnote0"/>
              <w:rPr>
                <w:rtl/>
              </w:rPr>
            </w:pPr>
            <w:r w:rsidRPr="00B00062">
              <w:rPr>
                <w:rtl/>
              </w:rPr>
              <w:t>(</w:t>
            </w:r>
            <w:r w:rsidR="00EB73A5">
              <w:rPr>
                <w:rFonts w:hint="cs"/>
                <w:rtl/>
              </w:rPr>
              <w:t>7</w:t>
            </w:r>
            <w:r w:rsidRPr="00B00062">
              <w:rPr>
                <w:rtl/>
              </w:rPr>
              <w:t>) في الفقيه</w:t>
            </w:r>
            <w:r w:rsidR="00EC1548">
              <w:rPr>
                <w:rtl/>
              </w:rPr>
              <w:t>:</w:t>
            </w:r>
            <w:r w:rsidRPr="00B00062">
              <w:rPr>
                <w:rtl/>
              </w:rPr>
              <w:t xml:space="preserve"> ثم</w:t>
            </w:r>
            <w:r w:rsidR="00EC1548">
              <w:rPr>
                <w:rtl/>
              </w:rPr>
              <w:t>،</w:t>
            </w:r>
            <w:r w:rsidRPr="00B00062">
              <w:rPr>
                <w:rtl/>
              </w:rPr>
              <w:t xml:space="preserve"> « هامش المخطوط ».</w:t>
            </w:r>
          </w:p>
        </w:tc>
        <w:tc>
          <w:tcPr>
            <w:tcW w:w="2250" w:type="pct"/>
            <w:shd w:val="clear" w:color="auto" w:fill="auto"/>
          </w:tcPr>
          <w:p w:rsidR="00BB3864" w:rsidRPr="00B00062" w:rsidRDefault="00BB3864" w:rsidP="00EB73A5">
            <w:pPr>
              <w:pStyle w:val="libFootnote0"/>
              <w:rPr>
                <w:rtl/>
              </w:rPr>
            </w:pPr>
            <w:r w:rsidRPr="00B00062">
              <w:rPr>
                <w:rtl/>
              </w:rPr>
              <w:t>(</w:t>
            </w:r>
            <w:r w:rsidR="00EB73A5">
              <w:rPr>
                <w:rFonts w:hint="cs"/>
                <w:rtl/>
              </w:rPr>
              <w:t>10</w:t>
            </w:r>
            <w:r w:rsidRPr="00B00062">
              <w:rPr>
                <w:rtl/>
              </w:rPr>
              <w:t>) الفقيه 1</w:t>
            </w:r>
            <w:r w:rsidR="00EC1548">
              <w:rPr>
                <w:rtl/>
              </w:rPr>
              <w:t>:</w:t>
            </w:r>
            <w:r w:rsidRPr="00B00062">
              <w:rPr>
                <w:rtl/>
              </w:rPr>
              <w:t xml:space="preserve"> 283 / 1286.</w:t>
            </w:r>
          </w:p>
        </w:tc>
      </w:tr>
      <w:tr w:rsidR="00BB3864" w:rsidTr="00BB3864">
        <w:tc>
          <w:tcPr>
            <w:tcW w:w="2750" w:type="pct"/>
            <w:shd w:val="clear" w:color="auto" w:fill="auto"/>
          </w:tcPr>
          <w:p w:rsidR="00BB3864" w:rsidRPr="00B00062" w:rsidRDefault="00BB3864" w:rsidP="00EB73A5">
            <w:pPr>
              <w:pStyle w:val="libFootnote0"/>
              <w:rPr>
                <w:rtl/>
              </w:rPr>
            </w:pPr>
            <w:r w:rsidRPr="00B00062">
              <w:rPr>
                <w:rtl/>
              </w:rPr>
              <w:t>(</w:t>
            </w:r>
            <w:r w:rsidR="00EB73A5">
              <w:rPr>
                <w:rFonts w:hint="cs"/>
                <w:rtl/>
              </w:rPr>
              <w:t>8</w:t>
            </w:r>
            <w:r w:rsidRPr="00B00062">
              <w:rPr>
                <w:rtl/>
              </w:rPr>
              <w:t>) في الفقيه</w:t>
            </w:r>
            <w:r w:rsidR="00EC1548">
              <w:rPr>
                <w:rtl/>
              </w:rPr>
              <w:t>:</w:t>
            </w:r>
            <w:r w:rsidRPr="00B00062">
              <w:rPr>
                <w:rtl/>
              </w:rPr>
              <w:t xml:space="preserve"> فلم « هامش المخطوط ».</w:t>
            </w:r>
          </w:p>
        </w:tc>
        <w:tc>
          <w:tcPr>
            <w:tcW w:w="2250" w:type="pct"/>
            <w:shd w:val="clear" w:color="auto" w:fill="auto"/>
          </w:tcPr>
          <w:p w:rsidR="00BB3864" w:rsidRPr="00B00062" w:rsidRDefault="00BB3864" w:rsidP="00EB73A5">
            <w:pPr>
              <w:pStyle w:val="libFootnote0"/>
              <w:rPr>
                <w:rtl/>
              </w:rPr>
            </w:pPr>
            <w:r w:rsidRPr="00B00062">
              <w:rPr>
                <w:rtl/>
              </w:rPr>
              <w:t>(</w:t>
            </w:r>
            <w:r w:rsidR="00EB73A5">
              <w:rPr>
                <w:rFonts w:hint="cs"/>
                <w:rtl/>
              </w:rPr>
              <w:t>11</w:t>
            </w:r>
            <w:r w:rsidRPr="00B00062">
              <w:rPr>
                <w:rtl/>
              </w:rPr>
              <w:t>) الذكرى</w:t>
            </w:r>
            <w:r w:rsidR="00EC1548">
              <w:rPr>
                <w:rtl/>
              </w:rPr>
              <w:t>:</w:t>
            </w:r>
            <w:r w:rsidRPr="00B00062">
              <w:rPr>
                <w:rtl/>
              </w:rPr>
              <w:t xml:space="preserve"> 256.</w:t>
            </w:r>
          </w:p>
        </w:tc>
      </w:tr>
      <w:tr w:rsidR="00BB3864" w:rsidTr="00BB3864">
        <w:tc>
          <w:tcPr>
            <w:tcW w:w="2750" w:type="pct"/>
            <w:shd w:val="clear" w:color="auto" w:fill="auto"/>
          </w:tcPr>
          <w:p w:rsidR="00BB3864" w:rsidRPr="00B00062" w:rsidRDefault="00BB3864" w:rsidP="00EB73A5">
            <w:pPr>
              <w:pStyle w:val="libFootnote0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EB73A5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 xml:space="preserve">) </w:t>
            </w:r>
            <w:r w:rsidRPr="00EB73A5">
              <w:rPr>
                <w:rFonts w:hint="cs"/>
                <w:rtl/>
              </w:rPr>
              <w:t>كلمة ( لي ) من</w:t>
            </w:r>
            <w:r>
              <w:rPr>
                <w:rFonts w:hint="cs"/>
                <w:rtl/>
              </w:rPr>
              <w:t xml:space="preserve"> الفقيه</w:t>
            </w:r>
            <w:r w:rsidR="00EC1548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« هامش المخطوط »</w:t>
            </w:r>
          </w:p>
        </w:tc>
        <w:tc>
          <w:tcPr>
            <w:tcW w:w="2250" w:type="pct"/>
            <w:shd w:val="clear" w:color="auto" w:fill="auto"/>
          </w:tcPr>
          <w:p w:rsidR="00BB3864" w:rsidRPr="00B00062" w:rsidRDefault="00BB3864" w:rsidP="00EB73A5">
            <w:pPr>
              <w:pStyle w:val="libFootnote0"/>
              <w:rPr>
                <w:rtl/>
              </w:rPr>
            </w:pPr>
            <w:r w:rsidRPr="00B00062">
              <w:rPr>
                <w:rtl/>
              </w:rPr>
              <w:t>(</w:t>
            </w:r>
            <w:r w:rsidR="00EB73A5">
              <w:rPr>
                <w:rFonts w:hint="cs"/>
                <w:rtl/>
              </w:rPr>
              <w:t>12</w:t>
            </w:r>
            <w:r w:rsidRPr="00B00062">
              <w:rPr>
                <w:rtl/>
              </w:rPr>
              <w:t>) يأتي في الباب 25 من هذه ال</w:t>
            </w:r>
            <w:r w:rsidRPr="00B00062">
              <w:rPr>
                <w:rFonts w:hint="cs"/>
                <w:rtl/>
              </w:rPr>
              <w:t>أ</w:t>
            </w:r>
            <w:r w:rsidRPr="00B00062">
              <w:rPr>
                <w:rtl/>
              </w:rPr>
              <w:t>بواب.</w:t>
            </w:r>
          </w:p>
        </w:tc>
      </w:tr>
    </w:tbl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721" w:name="_Toc278688329"/>
      <w:bookmarkStart w:id="1722" w:name="_Toc301887130"/>
      <w:bookmarkStart w:id="1723" w:name="_Toc375212564"/>
      <w:bookmarkStart w:id="1724" w:name="_Toc375215244"/>
      <w:bookmarkStart w:id="1725" w:name="_Toc262664308"/>
      <w:r>
        <w:rPr>
          <w:rtl/>
        </w:rPr>
        <w:lastRenderedPageBreak/>
        <w:t>19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المسافر </w:t>
      </w:r>
      <w:r>
        <w:rPr>
          <w:rFonts w:hint="cs"/>
          <w:rtl/>
        </w:rPr>
        <w:t>إ</w:t>
      </w:r>
      <w:r>
        <w:rPr>
          <w:rtl/>
        </w:rPr>
        <w:t>ذا نزل على بعض أهله وجب عليه التقصير مع اجتماع الشرائط</w:t>
      </w:r>
      <w:bookmarkEnd w:id="1721"/>
      <w:bookmarkEnd w:id="1722"/>
      <w:bookmarkEnd w:id="1723"/>
      <w:bookmarkEnd w:id="1724"/>
      <w:bookmarkEnd w:id="172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[ 11307 ]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أبان بن عثمان</w:t>
      </w:r>
      <w:r>
        <w:rPr>
          <w:rtl/>
        </w:rPr>
        <w:t>،</w:t>
      </w:r>
      <w:r w:rsidR="00BB3864">
        <w:rPr>
          <w:rtl/>
        </w:rPr>
        <w:t xml:space="preserve"> عن الفضل بن عبد الملك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المسافر ينزل على بعض أهله 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وليلة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[ 11308 ]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سهل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يسير إلى ضيعته على بريدين أو ثلاثة وممر</w:t>
      </w:r>
      <w:r w:rsidR="00BB3864">
        <w:rPr>
          <w:rFonts w:hint="cs"/>
          <w:rtl/>
        </w:rPr>
        <w:t>ّ</w:t>
      </w:r>
      <w:r w:rsidR="00BB3864">
        <w:rPr>
          <w:rtl/>
        </w:rPr>
        <w:t>ه على ضياع بني عم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أيقص</w:t>
      </w:r>
      <w:r w:rsidR="00BB3864">
        <w:rPr>
          <w:rFonts w:hint="cs"/>
          <w:rtl/>
        </w:rPr>
        <w:t>ّ</w:t>
      </w:r>
      <w:r w:rsidR="00BB3864">
        <w:rPr>
          <w:rtl/>
        </w:rPr>
        <w:t>ر ويفطر</w:t>
      </w:r>
      <w:r>
        <w:rPr>
          <w:rtl/>
        </w:rPr>
        <w:t>،</w:t>
      </w:r>
      <w:r w:rsidR="00BB3864">
        <w:rPr>
          <w:rtl/>
        </w:rPr>
        <w:t xml:space="preserve"> أو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ويصوم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 يقص</w:t>
      </w:r>
      <w:r w:rsidR="00BB3864">
        <w:rPr>
          <w:rFonts w:hint="cs"/>
          <w:rtl/>
        </w:rPr>
        <w:t>ّ</w:t>
      </w:r>
      <w:r w:rsidR="00BB3864">
        <w:rPr>
          <w:rtl/>
        </w:rPr>
        <w:t>ر ولا يفطر.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يأتي وجهه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ويحتمل أن يكون المراد لا يقص</w:t>
      </w:r>
      <w:r>
        <w:rPr>
          <w:rFonts w:hint="cs"/>
          <w:rtl/>
        </w:rPr>
        <w:t>ّ</w:t>
      </w:r>
      <w:r>
        <w:rPr>
          <w:rtl/>
        </w:rPr>
        <w:t>ر ولا يفطر في ضيعته لا في الطريق</w:t>
      </w:r>
      <w:r w:rsidR="00EC1548">
        <w:rPr>
          <w:rtl/>
        </w:rPr>
        <w:t>،</w:t>
      </w:r>
      <w:r>
        <w:rPr>
          <w:rtl/>
        </w:rPr>
        <w:t xml:space="preserve"> ويحتمل التقي</w:t>
      </w:r>
      <w:r>
        <w:rPr>
          <w:rFonts w:hint="cs"/>
          <w:rtl/>
        </w:rPr>
        <w:t>ّ</w:t>
      </w:r>
      <w:r>
        <w:rPr>
          <w:rtl/>
        </w:rPr>
        <w:t>ة وهو ال</w:t>
      </w:r>
      <w:r>
        <w:rPr>
          <w:rFonts w:hint="cs"/>
          <w:rtl/>
        </w:rPr>
        <w:t>أ</w:t>
      </w:r>
      <w:r>
        <w:rPr>
          <w:rtl/>
        </w:rPr>
        <w:t>قرب.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[ 11309 ]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داود بن الحصين</w:t>
      </w:r>
      <w:r>
        <w:rPr>
          <w:rtl/>
        </w:rPr>
        <w:t>،</w:t>
      </w:r>
      <w:r w:rsidR="00BB3864">
        <w:rPr>
          <w:rtl/>
        </w:rPr>
        <w:t xml:space="preserve"> عن فضل البقباق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المسافر ينزل على بعض أهله يوما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أو ليلة أو ثلاثا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ما </w:t>
      </w:r>
      <w:r w:rsidR="00BB3864">
        <w:rPr>
          <w:rFonts w:hint="cs"/>
          <w:rtl/>
        </w:rPr>
        <w:t>أُ</w:t>
      </w:r>
      <w:r w:rsidR="00BB3864">
        <w:rPr>
          <w:rtl/>
        </w:rPr>
        <w:t>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أن 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هذا محمول على وجود المنزل الذي استوطنه</w:t>
      </w:r>
      <w:r>
        <w:rPr>
          <w:rtl/>
        </w:rPr>
        <w:t>،</w:t>
      </w:r>
      <w:r w:rsidR="00BB3864">
        <w:rPr>
          <w:rtl/>
        </w:rPr>
        <w:t xml:space="preserve"> أو على اختلال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2953F2">
      <w:pPr>
        <w:pStyle w:val="libFootnoteCenterBold"/>
        <w:rPr>
          <w:rtl/>
        </w:rPr>
      </w:pPr>
      <w:r>
        <w:rPr>
          <w:rtl/>
        </w:rPr>
        <w:t>الباب 19</w:t>
      </w:r>
    </w:p>
    <w:p w:rsidR="00BB3864" w:rsidRDefault="00BB3864" w:rsidP="002953F2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أح</w:t>
      </w:r>
      <w:r>
        <w:rPr>
          <w:rtl/>
        </w:rPr>
        <w:t>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217 / 535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231 / 842.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211 / 511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229 / 813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16 من الباب 14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EE73F4" w:rsidRDefault="00BB3864" w:rsidP="00E91C93">
      <w:pPr>
        <w:pStyle w:val="libFootnote0"/>
        <w:rPr>
          <w:rtl/>
        </w:rPr>
      </w:pPr>
      <w:r w:rsidRPr="00EE73F4">
        <w:rPr>
          <w:rtl/>
        </w:rPr>
        <w:t>(1) يأتي في الحديث 3 من هذا الباب.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233 / 608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232 / 825.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بعض شرائط القصر</w:t>
      </w:r>
      <w:r w:rsidR="00EC1548">
        <w:rPr>
          <w:rtl/>
        </w:rPr>
        <w:t>،</w:t>
      </w:r>
      <w:r>
        <w:rPr>
          <w:rtl/>
        </w:rPr>
        <w:t xml:space="preserve"> أو على استحباب ني</w:t>
      </w:r>
      <w:r>
        <w:rPr>
          <w:rFonts w:hint="cs"/>
          <w:rtl/>
        </w:rPr>
        <w:t>ّ</w:t>
      </w:r>
      <w:r>
        <w:rPr>
          <w:rtl/>
        </w:rPr>
        <w:t>ة ال</w:t>
      </w:r>
      <w:r>
        <w:rPr>
          <w:rFonts w:hint="cs"/>
          <w:rtl/>
        </w:rPr>
        <w:t>إِ</w:t>
      </w:r>
      <w:r>
        <w:rPr>
          <w:rtl/>
        </w:rPr>
        <w:t>قامة أو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وقد حمله الشيخ على الاستحباب وفيه نظر لوجوب القصر وقد تقد</w:t>
      </w:r>
      <w:r>
        <w:rPr>
          <w:rFonts w:hint="cs"/>
          <w:rtl/>
        </w:rPr>
        <w:t>ّ</w:t>
      </w:r>
      <w:r>
        <w:rPr>
          <w:rtl/>
        </w:rPr>
        <w:t xml:space="preserve">م ما يدل على ذلك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726" w:name="_Toc278688330"/>
      <w:bookmarkStart w:id="1727" w:name="_Toc301887131"/>
      <w:bookmarkStart w:id="1728" w:name="_Toc375212565"/>
      <w:bookmarkStart w:id="1729" w:name="_Toc375215245"/>
      <w:bookmarkStart w:id="1730" w:name="_Toc262664309"/>
      <w:r>
        <w:rPr>
          <w:rtl/>
        </w:rPr>
        <w:t>20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المسافر </w:t>
      </w:r>
      <w:r>
        <w:rPr>
          <w:rFonts w:hint="cs"/>
          <w:rtl/>
        </w:rPr>
        <w:t>إ</w:t>
      </w:r>
      <w:r>
        <w:rPr>
          <w:rtl/>
        </w:rPr>
        <w:t>ذا نوى ال</w:t>
      </w:r>
      <w:r>
        <w:rPr>
          <w:rFonts w:hint="cs"/>
          <w:rtl/>
        </w:rPr>
        <w:t>إِ</w:t>
      </w:r>
      <w:r>
        <w:rPr>
          <w:rtl/>
        </w:rPr>
        <w:t>قامة في أثناء الصلاة</w:t>
      </w:r>
      <w:bookmarkEnd w:id="1726"/>
      <w:bookmarkEnd w:id="1727"/>
      <w:r>
        <w:rPr>
          <w:rFonts w:hint="cs"/>
          <w:rtl/>
        </w:rPr>
        <w:t xml:space="preserve"> </w:t>
      </w:r>
      <w:bookmarkStart w:id="1731" w:name="_Toc278688331"/>
      <w:bookmarkStart w:id="1732" w:name="_Toc301887132"/>
      <w:r>
        <w:rPr>
          <w:rtl/>
        </w:rPr>
        <w:t>وجب عليه ال</w:t>
      </w:r>
      <w:r>
        <w:rPr>
          <w:rFonts w:hint="cs"/>
          <w:rtl/>
        </w:rPr>
        <w:t>إِ</w:t>
      </w:r>
      <w:r>
        <w:rPr>
          <w:rtl/>
        </w:rPr>
        <w:t>تمام</w:t>
      </w:r>
      <w:bookmarkEnd w:id="1728"/>
      <w:bookmarkEnd w:id="1729"/>
      <w:bookmarkEnd w:id="1730"/>
      <w:bookmarkEnd w:id="1731"/>
      <w:bookmarkEnd w:id="1732"/>
    </w:p>
    <w:p w:rsidR="00BB3864" w:rsidRDefault="00EC1548" w:rsidP="002953F2">
      <w:pPr>
        <w:pStyle w:val="libNormal"/>
        <w:rPr>
          <w:rtl/>
        </w:rPr>
      </w:pPr>
      <w:r>
        <w:rPr>
          <w:rtl/>
        </w:rPr>
        <w:t>[ 11310 ]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علي بن يقطين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سأل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( </w:t>
      </w:r>
      <w:r w:rsidR="00BB3864">
        <w:rPr>
          <w:rtl/>
        </w:rPr>
        <w:t>عن الرجل يخرج في السفر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2953F2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يبدو له في ال</w:t>
      </w:r>
      <w:r w:rsidR="00BB3864">
        <w:rPr>
          <w:rFonts w:hint="cs"/>
          <w:rtl/>
        </w:rPr>
        <w:t>إِ</w:t>
      </w:r>
      <w:r w:rsidR="00BB3864">
        <w:rPr>
          <w:rtl/>
        </w:rPr>
        <w:t>قامة وهو في الصلاة</w:t>
      </w:r>
      <w:r>
        <w:rPr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إذا بدت له ال</w:t>
      </w:r>
      <w:r w:rsidR="00BB3864">
        <w:rPr>
          <w:rFonts w:hint="cs"/>
          <w:rtl/>
        </w:rPr>
        <w:t>إِ</w:t>
      </w:r>
      <w:r w:rsidR="00BB3864">
        <w:rPr>
          <w:rtl/>
        </w:rPr>
        <w:t>قامة.</w:t>
      </w:r>
    </w:p>
    <w:p w:rsidR="00BB3864" w:rsidRDefault="00BB3864" w:rsidP="002953F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عن علي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عن علي بن يقطين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2953F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2953F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علي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2953F2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2953F2">
      <w:pPr>
        <w:pStyle w:val="libNormal"/>
        <w:rPr>
          <w:rtl/>
        </w:rPr>
      </w:pPr>
      <w:r>
        <w:rPr>
          <w:rtl/>
        </w:rPr>
        <w:t>[ 11311 ]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سهل</w:t>
      </w:r>
      <w:r>
        <w:rPr>
          <w:rtl/>
        </w:rPr>
        <w:t>،</w:t>
      </w:r>
      <w:r w:rsidR="00BB3864">
        <w:rPr>
          <w:rtl/>
        </w:rPr>
        <w:t xml:space="preserve"> عن أبيه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عن الرجل يخرج في سفر [ ثم ] </w:t>
      </w:r>
      <w:r w:rsidR="00BB3864" w:rsidRPr="00BB3864">
        <w:rPr>
          <w:rStyle w:val="libFootnotenumChar"/>
          <w:rtl/>
        </w:rPr>
        <w:t>(</w:t>
      </w:r>
      <w:r w:rsidR="002953F2">
        <w:rPr>
          <w:rStyle w:val="libFootnotenumChar"/>
          <w:rFonts w:hint="cs"/>
          <w:rtl/>
        </w:rPr>
        <w:t>6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تبدو له ال</w:t>
      </w:r>
      <w:r w:rsidR="00BB3864">
        <w:rPr>
          <w:rFonts w:hint="cs"/>
          <w:rtl/>
        </w:rPr>
        <w:t>إِ</w:t>
      </w:r>
      <w:r w:rsidR="00BB3864">
        <w:rPr>
          <w:rtl/>
        </w:rPr>
        <w:t>قامة وهو في صلاته</w:t>
      </w:r>
      <w:r>
        <w:rPr>
          <w:rtl/>
        </w:rPr>
        <w:t>،</w:t>
      </w:r>
      <w:r w:rsidR="00BB3864">
        <w:rPr>
          <w:rtl/>
        </w:rPr>
        <w:t xml:space="preserve"> أيتم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أم يقص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إذا بدت له ال</w:t>
      </w:r>
      <w:r w:rsidR="00BB3864">
        <w:rPr>
          <w:rFonts w:hint="cs"/>
          <w:rtl/>
        </w:rPr>
        <w:t>إِ</w:t>
      </w:r>
      <w:r w:rsidR="00BB3864">
        <w:rPr>
          <w:rtl/>
        </w:rPr>
        <w:t>قامة.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EE73F4" w:rsidRDefault="00BB3864" w:rsidP="00E91C93">
      <w:pPr>
        <w:pStyle w:val="libFootnote0"/>
        <w:rPr>
          <w:rtl/>
        </w:rPr>
      </w:pPr>
      <w:r w:rsidRPr="00EE73F4">
        <w:rPr>
          <w:rtl/>
        </w:rPr>
        <w:t>(1) تقدم في الباب 14 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E73F4">
        <w:rPr>
          <w:rtl/>
        </w:rPr>
        <w:t>وتقدم ما ينافي ذلك ظاهرا</w:t>
      </w:r>
      <w:r>
        <w:rPr>
          <w:rFonts w:hint="cs"/>
          <w:rtl/>
        </w:rPr>
        <w:t>ً</w:t>
      </w:r>
      <w:r w:rsidRPr="00EE73F4">
        <w:rPr>
          <w:rtl/>
        </w:rPr>
        <w:t xml:space="preserve"> في الباب 7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EE73F4">
        <w:rPr>
          <w:rtl/>
        </w:rPr>
        <w:t>وفي الحديث 4</w:t>
      </w:r>
      <w:r>
        <w:rPr>
          <w:rtl/>
        </w:rPr>
        <w:t xml:space="preserve"> </w:t>
      </w:r>
      <w:r w:rsidRPr="00EE73F4">
        <w:rPr>
          <w:rtl/>
        </w:rPr>
        <w:t>من الباب 8 من هذه ال</w:t>
      </w:r>
      <w:r>
        <w:rPr>
          <w:rFonts w:hint="cs"/>
          <w:rtl/>
        </w:rPr>
        <w:t>أ</w:t>
      </w:r>
      <w:r w:rsidRPr="00EE73F4">
        <w:rPr>
          <w:rtl/>
        </w:rPr>
        <w:t>بواب.</w:t>
      </w:r>
    </w:p>
    <w:p w:rsidR="00BB3864" w:rsidRPr="00EE73F4" w:rsidRDefault="00BB3864" w:rsidP="00E91C93">
      <w:pPr>
        <w:pStyle w:val="libFootnote0"/>
        <w:rPr>
          <w:rtl/>
        </w:rPr>
      </w:pPr>
      <w:r w:rsidRPr="00EE73F4">
        <w:rPr>
          <w:rtl/>
        </w:rPr>
        <w:t>(2) يأتي في</w:t>
      </w:r>
      <w:r>
        <w:rPr>
          <w:rtl/>
        </w:rPr>
        <w:t xml:space="preserve"> الأبواب </w:t>
      </w:r>
      <w:r w:rsidRPr="00EE73F4">
        <w:rPr>
          <w:rtl/>
        </w:rPr>
        <w:t xml:space="preserve">1 و 2 و 4 من </w:t>
      </w:r>
      <w:r>
        <w:rPr>
          <w:rFonts w:hint="cs"/>
          <w:rtl/>
        </w:rPr>
        <w:t>أ</w:t>
      </w:r>
      <w:r w:rsidRPr="00EE73F4">
        <w:rPr>
          <w:rtl/>
        </w:rPr>
        <w:t>بواب من يصح منه الصوم.</w:t>
      </w:r>
    </w:p>
    <w:p w:rsidR="00BB3864" w:rsidRDefault="00BB3864" w:rsidP="002953F2">
      <w:pPr>
        <w:pStyle w:val="libFootnoteCenterBold"/>
        <w:rPr>
          <w:rtl/>
        </w:rPr>
      </w:pPr>
      <w:r>
        <w:rPr>
          <w:rtl/>
        </w:rPr>
        <w:t>الباب 20</w:t>
      </w:r>
    </w:p>
    <w:p w:rsidR="00BB3864" w:rsidRDefault="00BB3864" w:rsidP="002953F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285 / 1299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10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EE73F4" w:rsidRDefault="00BB3864" w:rsidP="002953F2">
      <w:pPr>
        <w:pStyle w:val="libFootnote0"/>
        <w:rPr>
          <w:rtl/>
        </w:rPr>
      </w:pPr>
      <w:r w:rsidRPr="00EE73F4">
        <w:rPr>
          <w:rtl/>
        </w:rPr>
        <w:t>(</w:t>
      </w:r>
      <w:r w:rsidR="002953F2">
        <w:rPr>
          <w:rFonts w:hint="cs"/>
          <w:rtl/>
        </w:rPr>
        <w:t>3</w:t>
      </w:r>
      <w:r w:rsidRPr="00EE73F4">
        <w:rPr>
          <w:rtl/>
        </w:rPr>
        <w:t>) في التهذيب والكافي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E73F4">
        <w:rPr>
          <w:rtl/>
        </w:rPr>
        <w:t xml:space="preserve">عن رجل خرج في </w:t>
      </w:r>
      <w:r w:rsidRPr="0052223D">
        <w:rPr>
          <w:rtl/>
        </w:rPr>
        <w:t xml:space="preserve">سفره </w:t>
      </w:r>
      <w:r w:rsidRPr="0052223D">
        <w:rPr>
          <w:rFonts w:hint="cs"/>
          <w:rtl/>
        </w:rPr>
        <w:t>(</w:t>
      </w:r>
      <w:r w:rsidRPr="0052223D">
        <w:rPr>
          <w:rtl/>
        </w:rPr>
        <w:t xml:space="preserve"> هامش المخطوط </w:t>
      </w:r>
      <w:r w:rsidRPr="0052223D">
        <w:rPr>
          <w:rFonts w:hint="cs"/>
          <w:rtl/>
        </w:rPr>
        <w:t>)</w:t>
      </w:r>
      <w:r w:rsidRPr="0052223D">
        <w:rPr>
          <w:rtl/>
        </w:rPr>
        <w:t>.</w:t>
      </w:r>
    </w:p>
    <w:p w:rsidR="00BB3864" w:rsidRPr="00EE73F4" w:rsidRDefault="00BB3864" w:rsidP="002953F2">
      <w:pPr>
        <w:pStyle w:val="libFootnote0"/>
        <w:rPr>
          <w:rtl/>
        </w:rPr>
      </w:pPr>
      <w:r w:rsidRPr="00EE73F4">
        <w:rPr>
          <w:rtl/>
        </w:rPr>
        <w:t>(</w:t>
      </w:r>
      <w:r w:rsidR="002953F2">
        <w:rPr>
          <w:rFonts w:hint="cs"/>
          <w:rtl/>
        </w:rPr>
        <w:t>4</w:t>
      </w:r>
      <w:r w:rsidRPr="00EE73F4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E73F4">
        <w:rPr>
          <w:rtl/>
        </w:rPr>
        <w:t>435</w:t>
      </w:r>
      <w:r>
        <w:rPr>
          <w:rtl/>
        </w:rPr>
        <w:t xml:space="preserve"> / </w:t>
      </w:r>
      <w:r w:rsidRPr="00EE73F4">
        <w:rPr>
          <w:rtl/>
        </w:rPr>
        <w:t>8.</w:t>
      </w:r>
    </w:p>
    <w:p w:rsidR="00BB3864" w:rsidRPr="00EE73F4" w:rsidRDefault="00BB3864" w:rsidP="002953F2">
      <w:pPr>
        <w:pStyle w:val="libFootnote0"/>
        <w:rPr>
          <w:rtl/>
        </w:rPr>
      </w:pPr>
      <w:r w:rsidRPr="00EE73F4">
        <w:rPr>
          <w:rtl/>
        </w:rPr>
        <w:t>(</w:t>
      </w:r>
      <w:r w:rsidR="002953F2">
        <w:rPr>
          <w:rFonts w:hint="cs"/>
          <w:rtl/>
        </w:rPr>
        <w:t>5</w:t>
      </w:r>
      <w:r w:rsidRPr="00EE73F4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EE73F4">
        <w:rPr>
          <w:rtl/>
        </w:rPr>
        <w:t>224</w:t>
      </w:r>
      <w:r>
        <w:rPr>
          <w:rtl/>
        </w:rPr>
        <w:t xml:space="preserve"> / </w:t>
      </w:r>
      <w:r w:rsidRPr="00EE73F4">
        <w:rPr>
          <w:rtl/>
        </w:rPr>
        <w:t>564.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224 / 565.</w:t>
      </w:r>
    </w:p>
    <w:p w:rsidR="00BB3864" w:rsidRPr="00EE73F4" w:rsidRDefault="00BB3864" w:rsidP="002953F2">
      <w:pPr>
        <w:pStyle w:val="libFootnote0"/>
        <w:rPr>
          <w:rtl/>
        </w:rPr>
      </w:pPr>
      <w:r w:rsidRPr="00EE73F4">
        <w:rPr>
          <w:rtl/>
        </w:rPr>
        <w:t>(</w:t>
      </w:r>
      <w:r w:rsidR="002953F2">
        <w:rPr>
          <w:rFonts w:hint="cs"/>
          <w:rtl/>
        </w:rPr>
        <w:t>6</w:t>
      </w:r>
      <w:r w:rsidRPr="00EE73F4">
        <w:rPr>
          <w:rtl/>
        </w:rPr>
        <w:t xml:space="preserve">) </w:t>
      </w:r>
      <w:r>
        <w:rPr>
          <w:rFonts w:hint="cs"/>
          <w:rtl/>
        </w:rPr>
        <w:t>أ</w:t>
      </w:r>
      <w:r w:rsidRPr="00EE73F4">
        <w:rPr>
          <w:rtl/>
        </w:rPr>
        <w:t>ثبتناه من المصدر.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0D7792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0D7792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733" w:name="_Toc278688332"/>
      <w:bookmarkStart w:id="1734" w:name="_Toc301887133"/>
      <w:bookmarkStart w:id="1735" w:name="_Toc375212566"/>
      <w:bookmarkStart w:id="1736" w:name="_Toc375215246"/>
      <w:bookmarkStart w:id="1737" w:name="_Toc262664310"/>
      <w:r>
        <w:rPr>
          <w:rtl/>
        </w:rPr>
        <w:t>21</w:t>
      </w:r>
      <w:r w:rsidR="00EC1548">
        <w:rPr>
          <w:rtl/>
        </w:rPr>
        <w:t xml:space="preserve"> - </w:t>
      </w:r>
      <w:r>
        <w:rPr>
          <w:rtl/>
        </w:rPr>
        <w:t>باب حكم من دخل عليه الوقت وهو حاضر فسافر أو</w:t>
      </w:r>
      <w:bookmarkEnd w:id="1733"/>
      <w:bookmarkEnd w:id="1734"/>
      <w:r>
        <w:rPr>
          <w:rFonts w:hint="cs"/>
          <w:rtl/>
        </w:rPr>
        <w:t xml:space="preserve"> </w:t>
      </w:r>
      <w:bookmarkStart w:id="1738" w:name="_Toc278688333"/>
      <w:bookmarkStart w:id="1739" w:name="_Toc301887134"/>
      <w:r>
        <w:rPr>
          <w:rtl/>
        </w:rPr>
        <w:t>بالعكس</w:t>
      </w:r>
      <w:r w:rsidR="00EC1548">
        <w:rPr>
          <w:rtl/>
        </w:rPr>
        <w:t>،</w:t>
      </w:r>
      <w:r>
        <w:rPr>
          <w:rtl/>
        </w:rPr>
        <w:t xml:space="preserve"> هل يجب عليه القصر أم التمام</w:t>
      </w:r>
      <w:r w:rsidR="00EC1548">
        <w:rPr>
          <w:rFonts w:hint="cs"/>
          <w:rtl/>
        </w:rPr>
        <w:t>؟</w:t>
      </w:r>
      <w:bookmarkEnd w:id="1735"/>
      <w:bookmarkEnd w:id="1736"/>
      <w:bookmarkEnd w:id="1737"/>
      <w:bookmarkEnd w:id="1738"/>
      <w:bookmarkEnd w:id="1739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[ 11312 ]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الحسين بن سعيد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العلاء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Fonts w:hint="cs"/>
          <w:rtl/>
        </w:rPr>
        <w:t xml:space="preserve"> 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الرجل يريد السفر فيخرج حين تزول الشمس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إذا خرجت فصل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ركعتين.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الحسين</w:t>
      </w:r>
      <w:r w:rsidR="00EC1548">
        <w:rPr>
          <w:rtl/>
        </w:rPr>
        <w:t>،</w:t>
      </w:r>
      <w:r>
        <w:rPr>
          <w:rtl/>
        </w:rPr>
        <w:t xml:space="preserve"> عن صفوان بن يحيى.</w:t>
      </w:r>
    </w:p>
    <w:p w:rsidR="00BB3864" w:rsidRDefault="00BB3864" w:rsidP="000D7792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وروى الحسين بن سعيد</w:t>
      </w:r>
      <w:r w:rsidR="00EC1548">
        <w:rPr>
          <w:rtl/>
        </w:rPr>
        <w:t>،</w:t>
      </w:r>
      <w:r>
        <w:rPr>
          <w:rtl/>
        </w:rPr>
        <w:t xml:space="preserve"> عن صفوان وفضالة عن العلاء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0D7792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0D7792">
      <w:pPr>
        <w:pStyle w:val="libNormal"/>
        <w:rPr>
          <w:rtl/>
        </w:rPr>
      </w:pPr>
      <w:r>
        <w:rPr>
          <w:rtl/>
        </w:rPr>
        <w:t>ورواه الصدوق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مسلم </w:t>
      </w:r>
      <w:r w:rsidRPr="00BB3864">
        <w:rPr>
          <w:rStyle w:val="libFootnotenumChar"/>
          <w:rtl/>
        </w:rPr>
        <w:t>(</w:t>
      </w:r>
      <w:r w:rsidR="000D779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0D7792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0D7792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[ 11313 ]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صفوان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سنان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عن إسماعيل بن جابر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يدخل عليّ وقت الصلاة وأنا في السفر فلا </w:t>
      </w:r>
      <w:r w:rsidR="00BB3864">
        <w:rPr>
          <w:rFonts w:hint="cs"/>
          <w:rtl/>
        </w:rPr>
        <w:t>أُ</w:t>
      </w:r>
      <w:r w:rsidR="00BB3864">
        <w:rPr>
          <w:rtl/>
        </w:rPr>
        <w:t>صل</w:t>
      </w:r>
      <w:r w:rsidR="00BB3864">
        <w:rPr>
          <w:rFonts w:hint="cs"/>
          <w:rtl/>
        </w:rPr>
        <w:t>ّ</w:t>
      </w:r>
      <w:r w:rsidR="00BB3864">
        <w:rPr>
          <w:rtl/>
        </w:rPr>
        <w:t>ي حتى أدخل أهلي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فدخل</w:t>
      </w:r>
      <w:r w:rsidR="00BB3864">
        <w:rPr>
          <w:rFonts w:hint="cs"/>
          <w:rtl/>
        </w:rPr>
        <w:t xml:space="preserve"> 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0D7792">
      <w:pPr>
        <w:pStyle w:val="libFootnote0"/>
        <w:rPr>
          <w:rtl/>
        </w:rPr>
      </w:pPr>
      <w:r w:rsidRPr="00907E81">
        <w:rPr>
          <w:rtl/>
        </w:rPr>
        <w:t>(</w:t>
      </w:r>
      <w:r w:rsidR="000D7792">
        <w:rPr>
          <w:rFonts w:hint="cs"/>
          <w:rtl/>
        </w:rPr>
        <w:t>1</w:t>
      </w:r>
      <w:r w:rsidRPr="00907E81">
        <w:rPr>
          <w:rtl/>
        </w:rPr>
        <w:t>) تقدم في الباب 15 و 18 من هذه ال</w:t>
      </w:r>
      <w:r w:rsidRPr="00907E81">
        <w:rPr>
          <w:rFonts w:hint="cs"/>
          <w:rtl/>
        </w:rPr>
        <w:t>أ</w:t>
      </w:r>
      <w:r w:rsidRPr="00907E81">
        <w:rPr>
          <w:rtl/>
        </w:rPr>
        <w:t>بواب.</w:t>
      </w:r>
    </w:p>
    <w:p w:rsidR="00BB3864" w:rsidRDefault="00BB3864" w:rsidP="000D7792">
      <w:pPr>
        <w:pStyle w:val="libFootnoteCenterBold"/>
        <w:rPr>
          <w:rtl/>
        </w:rPr>
      </w:pPr>
      <w:r>
        <w:rPr>
          <w:rtl/>
        </w:rPr>
        <w:t>الباب 21</w:t>
      </w:r>
    </w:p>
    <w:p w:rsidR="00BB3864" w:rsidRDefault="00BB3864" w:rsidP="000D7792">
      <w:pPr>
        <w:pStyle w:val="libFootnoteCenterBold"/>
        <w:rPr>
          <w:rtl/>
        </w:rPr>
      </w:pPr>
      <w:r>
        <w:rPr>
          <w:rtl/>
        </w:rPr>
        <w:t>فيه 14 حديث والفهرست 13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224 / 566</w:t>
      </w:r>
      <w:r w:rsidR="00EC1548">
        <w:rPr>
          <w:rtl/>
        </w:rPr>
        <w:t>،</w:t>
      </w:r>
      <w:r>
        <w:rPr>
          <w:rtl/>
        </w:rPr>
        <w:t xml:space="preserve"> والتهذيب 2</w:t>
      </w:r>
      <w:r w:rsidR="00EC1548">
        <w:rPr>
          <w:rtl/>
        </w:rPr>
        <w:t>:</w:t>
      </w:r>
      <w:r>
        <w:rPr>
          <w:rtl/>
        </w:rPr>
        <w:t xml:space="preserve"> 12 / 27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6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D043A8" w:rsidRDefault="00BB3864" w:rsidP="000D7792">
      <w:pPr>
        <w:pStyle w:val="libFootnote0"/>
        <w:rPr>
          <w:rtl/>
        </w:rPr>
      </w:pPr>
      <w:r w:rsidRPr="00D043A8">
        <w:rPr>
          <w:rtl/>
        </w:rPr>
        <w:t>(</w:t>
      </w:r>
      <w:r w:rsidR="000D7792">
        <w:rPr>
          <w:rFonts w:hint="cs"/>
          <w:rtl/>
        </w:rPr>
        <w:t>2</w:t>
      </w:r>
      <w:r w:rsidRPr="00D043A8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043A8">
        <w:rPr>
          <w:rtl/>
        </w:rPr>
        <w:t>434</w:t>
      </w:r>
      <w:r>
        <w:rPr>
          <w:rtl/>
        </w:rPr>
        <w:t xml:space="preserve"> / </w:t>
      </w:r>
      <w:r w:rsidRPr="00D043A8">
        <w:rPr>
          <w:rtl/>
        </w:rPr>
        <w:t>1.</w:t>
      </w:r>
    </w:p>
    <w:p w:rsidR="00BB3864" w:rsidRPr="00D043A8" w:rsidRDefault="00BB3864" w:rsidP="000D7792">
      <w:pPr>
        <w:pStyle w:val="libFootnote0"/>
        <w:rPr>
          <w:rtl/>
        </w:rPr>
      </w:pPr>
      <w:r w:rsidRPr="00D043A8">
        <w:rPr>
          <w:rtl/>
        </w:rPr>
        <w:t>(</w:t>
      </w:r>
      <w:r w:rsidR="000D7792">
        <w:rPr>
          <w:rFonts w:hint="cs"/>
          <w:rtl/>
        </w:rPr>
        <w:t>3</w:t>
      </w:r>
      <w:r w:rsidRPr="00D043A8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043A8">
        <w:rPr>
          <w:rtl/>
        </w:rPr>
        <w:t>279</w:t>
      </w:r>
      <w:r>
        <w:rPr>
          <w:rtl/>
        </w:rPr>
        <w:t xml:space="preserve"> / </w:t>
      </w:r>
      <w:r w:rsidRPr="00D043A8">
        <w:rPr>
          <w:rtl/>
        </w:rPr>
        <w:t>1267.</w:t>
      </w:r>
    </w:p>
    <w:p w:rsidR="00BB3864" w:rsidRPr="00D043A8" w:rsidRDefault="00BB3864" w:rsidP="000D7792">
      <w:pPr>
        <w:pStyle w:val="libFootnote0"/>
        <w:rPr>
          <w:rtl/>
        </w:rPr>
      </w:pPr>
      <w:r w:rsidRPr="00D043A8">
        <w:rPr>
          <w:rtl/>
        </w:rPr>
        <w:t>(</w:t>
      </w:r>
      <w:r w:rsidR="000D7792">
        <w:rPr>
          <w:rFonts w:hint="cs"/>
          <w:rtl/>
        </w:rPr>
        <w:t>4</w:t>
      </w:r>
      <w:r w:rsidRPr="00D043A8">
        <w:rPr>
          <w:rtl/>
        </w:rPr>
        <w:t>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D043A8">
        <w:rPr>
          <w:rtl/>
        </w:rPr>
        <w:t>230</w:t>
      </w:r>
      <w:r>
        <w:rPr>
          <w:rtl/>
        </w:rPr>
        <w:t xml:space="preserve"> / </w:t>
      </w:r>
      <w:r w:rsidRPr="00D043A8">
        <w:rPr>
          <w:rtl/>
        </w:rPr>
        <w:t>676.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13 / 29 و 3</w:t>
      </w:r>
      <w:r w:rsidR="00EC1548">
        <w:rPr>
          <w:rtl/>
        </w:rPr>
        <w:t>:</w:t>
      </w:r>
      <w:r>
        <w:rPr>
          <w:rtl/>
        </w:rPr>
        <w:t xml:space="preserve"> 163 / 353 و 3</w:t>
      </w:r>
      <w:r w:rsidR="00EC1548">
        <w:rPr>
          <w:rtl/>
        </w:rPr>
        <w:t>:</w:t>
      </w:r>
      <w:r>
        <w:rPr>
          <w:rtl/>
        </w:rPr>
        <w:t xml:space="preserve"> 222 / 558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240 / 856.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عليّ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وقت الصلاة وأنا في أهلي </w:t>
      </w:r>
      <w:r>
        <w:rPr>
          <w:rFonts w:hint="cs"/>
          <w:rtl/>
        </w:rPr>
        <w:t>أُ</w:t>
      </w:r>
      <w:r>
        <w:rPr>
          <w:rtl/>
        </w:rPr>
        <w:t xml:space="preserve">ريد السفر فلا </w:t>
      </w:r>
      <w:r>
        <w:rPr>
          <w:rFonts w:hint="cs"/>
          <w:rtl/>
        </w:rPr>
        <w:t>أُ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ي حتى أخرج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فصل</w:t>
      </w:r>
      <w:r>
        <w:rPr>
          <w:rFonts w:hint="cs"/>
          <w:rtl/>
        </w:rPr>
        <w:t>ّ</w:t>
      </w:r>
      <w:r>
        <w:rPr>
          <w:rtl/>
        </w:rPr>
        <w:t xml:space="preserve"> وقص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ن لم تفعل فقد خالفت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والله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رسول الله</w:t>
      </w:r>
      <w:r w:rsidR="009A409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صلى‌الله‌عليه‌وآله</w:t>
      </w:r>
      <w:r w:rsidR="009A4097">
        <w:rPr>
          <w:rFonts w:hint="cs"/>
          <w:rtl/>
        </w:rPr>
        <w:t xml:space="preserve"> ) 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إسماعيل بن جابر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BB3864" w:rsidRDefault="00EC1548" w:rsidP="009A4097">
      <w:pPr>
        <w:pStyle w:val="libNormal"/>
        <w:rPr>
          <w:rtl/>
        </w:rPr>
      </w:pPr>
      <w:r>
        <w:rPr>
          <w:rtl/>
        </w:rPr>
        <w:t>[ 11314 ]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النضر بن سويد</w:t>
      </w:r>
      <w:r>
        <w:rPr>
          <w:rtl/>
        </w:rPr>
        <w:t>،</w:t>
      </w:r>
      <w:r w:rsidR="00BB3864">
        <w:rPr>
          <w:rtl/>
        </w:rPr>
        <w:t xml:space="preserve"> عن موسى بن بكر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سئل عن رجل دخل وقت الصلاة وهو في السفر فأخ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ر الصلاة حتى قدم وهو يريد </w:t>
      </w:r>
      <w:r w:rsidR="00BB3864">
        <w:rPr>
          <w:rFonts w:hint="cs"/>
          <w:rtl/>
        </w:rPr>
        <w:t>[</w:t>
      </w:r>
      <w:r w:rsidR="00BB3864">
        <w:rPr>
          <w:rtl/>
        </w:rPr>
        <w:t xml:space="preserve"> أن </w:t>
      </w:r>
      <w:r w:rsidR="00BB3864">
        <w:rPr>
          <w:rFonts w:hint="cs"/>
          <w:rtl/>
        </w:rPr>
        <w:t>]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9A4097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إذا قدم إلى أهله</w:t>
      </w:r>
      <w:r>
        <w:rPr>
          <w:rtl/>
        </w:rPr>
        <w:t>،</w:t>
      </w:r>
      <w:r w:rsidR="00BB3864">
        <w:rPr>
          <w:rtl/>
        </w:rPr>
        <w:t xml:space="preserve"> فنسي حين قدم إلى أهله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حتى ذهب وقتها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ركعتين صلاة المسافر</w:t>
      </w:r>
      <w:r>
        <w:rPr>
          <w:rtl/>
        </w:rPr>
        <w:t>،</w:t>
      </w:r>
      <w:r w:rsidR="00BB3864">
        <w:rPr>
          <w:rtl/>
        </w:rPr>
        <w:t xml:space="preserve">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الوقت دخل وهو مسافر</w:t>
      </w:r>
      <w:r>
        <w:rPr>
          <w:rtl/>
        </w:rPr>
        <w:t>،</w:t>
      </w:r>
      <w:r w:rsidR="00BB3864">
        <w:rPr>
          <w:rtl/>
        </w:rPr>
        <w:t xml:space="preserve"> كان ينبغي له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عند ذلك.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[ 11315 ]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العيص بن القاسم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 يدخل عليه وقت الصلاة في السفر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يدخل بيته قبل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أربعا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،</w:t>
      </w:r>
      <w:r w:rsidR="00BB3864">
        <w:rPr>
          <w:rtl/>
        </w:rPr>
        <w:t xml:space="preserve"> وقال</w:t>
      </w:r>
      <w:r>
        <w:rPr>
          <w:rtl/>
        </w:rPr>
        <w:t>:</w:t>
      </w:r>
      <w:r w:rsidR="00BB3864">
        <w:rPr>
          <w:rtl/>
        </w:rPr>
        <w:t xml:space="preserve"> لا يزال يقص</w:t>
      </w:r>
      <w:r w:rsidR="00BB3864">
        <w:rPr>
          <w:rFonts w:hint="cs"/>
          <w:rtl/>
        </w:rPr>
        <w:t>ّ</w:t>
      </w:r>
      <w:r w:rsidR="00BB3864">
        <w:rPr>
          <w:rtl/>
        </w:rPr>
        <w:t>ر حتى يدخل بيته.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[ 11316 ]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صفوان بن يحيى وفضالة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العلاء بن رزين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الرجل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E91C93">
      <w:pPr>
        <w:pStyle w:val="libFootnote0"/>
        <w:rPr>
          <w:rtl/>
        </w:rPr>
      </w:pPr>
      <w:r w:rsidRPr="00907E81">
        <w:rPr>
          <w:rtl/>
        </w:rPr>
        <w:t>(1) في الفقيه</w:t>
      </w:r>
      <w:r w:rsidR="00EC1548">
        <w:rPr>
          <w:rtl/>
        </w:rPr>
        <w:t>:</w:t>
      </w:r>
      <w:r w:rsidRPr="00907E81">
        <w:rPr>
          <w:rtl/>
        </w:rPr>
        <w:t xml:space="preserve"> فيدخل</w:t>
      </w:r>
      <w:r w:rsidRPr="009A4097">
        <w:rPr>
          <w:rtl/>
        </w:rPr>
        <w:t xml:space="preserve"> علي</w:t>
      </w:r>
      <w:r w:rsidRPr="009A4097">
        <w:rPr>
          <w:rFonts w:hint="cs"/>
          <w:rtl/>
        </w:rPr>
        <w:t>ّ</w:t>
      </w:r>
      <w:r w:rsidRPr="009A4097">
        <w:rPr>
          <w:rtl/>
        </w:rPr>
        <w:t xml:space="preserve"> ( هامش المخطوط ).</w:t>
      </w:r>
    </w:p>
    <w:p w:rsidR="00BB3864" w:rsidRPr="00AF4322" w:rsidRDefault="00BB3864" w:rsidP="00E91C93">
      <w:pPr>
        <w:pStyle w:val="libFootnote0"/>
        <w:rPr>
          <w:rtl/>
        </w:rPr>
      </w:pPr>
      <w:r w:rsidRPr="00AF4322">
        <w:rPr>
          <w:rtl/>
        </w:rPr>
        <w:t xml:space="preserve">(2) ليس في الفقيه ولا في </w:t>
      </w:r>
      <w:r w:rsidRPr="0052223D">
        <w:rPr>
          <w:rtl/>
        </w:rPr>
        <w:t>الاستبصار ( هامش</w:t>
      </w:r>
      <w:r w:rsidRPr="009A4097">
        <w:rPr>
          <w:rtl/>
        </w:rPr>
        <w:t xml:space="preserve"> المخطوط ).</w:t>
      </w:r>
    </w:p>
    <w:p w:rsidR="00BB3864" w:rsidRPr="00AF4322" w:rsidRDefault="00BB3864" w:rsidP="00E91C93">
      <w:pPr>
        <w:pStyle w:val="libFootnote0"/>
        <w:rPr>
          <w:rtl/>
        </w:rPr>
      </w:pPr>
      <w:r w:rsidRPr="00AF4322">
        <w:rPr>
          <w:rtl/>
        </w:rPr>
        <w:t>(3)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F4322">
        <w:rPr>
          <w:rtl/>
        </w:rPr>
        <w:t>283</w:t>
      </w:r>
      <w:r>
        <w:rPr>
          <w:rtl/>
        </w:rPr>
        <w:t xml:space="preserve"> / </w:t>
      </w:r>
      <w:r w:rsidRPr="00AF4322">
        <w:rPr>
          <w:rtl/>
        </w:rPr>
        <w:t>1288.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EC1548">
        <w:rPr>
          <w:rtl/>
        </w:rPr>
        <w:t>:</w:t>
      </w:r>
      <w:r>
        <w:rPr>
          <w:rtl/>
        </w:rPr>
        <w:t xml:space="preserve"> 13 / 30 و 3</w:t>
      </w:r>
      <w:r w:rsidR="00EC1548">
        <w:rPr>
          <w:rtl/>
        </w:rPr>
        <w:t>:</w:t>
      </w:r>
      <w:r>
        <w:rPr>
          <w:rtl/>
        </w:rPr>
        <w:t xml:space="preserve"> 162 / 351 و 3</w:t>
      </w:r>
      <w:r w:rsidR="00EC1548">
        <w:rPr>
          <w:rtl/>
        </w:rPr>
        <w:t>:</w:t>
      </w:r>
      <w:r>
        <w:rPr>
          <w:rtl/>
        </w:rPr>
        <w:t xml:space="preserve"> 225 / 567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6 من </w:t>
      </w:r>
      <w:r>
        <w:rPr>
          <w:rFonts w:hint="cs"/>
          <w:rtl/>
        </w:rPr>
        <w:t>أ</w:t>
      </w:r>
      <w:r>
        <w:rPr>
          <w:rtl/>
        </w:rPr>
        <w:t>بواب قضاء الصلوات.</w:t>
      </w:r>
    </w:p>
    <w:p w:rsidR="00BB3864" w:rsidRPr="00AF4322" w:rsidRDefault="00BB3864" w:rsidP="009A4097">
      <w:pPr>
        <w:pStyle w:val="libFootnote0"/>
        <w:rPr>
          <w:rtl/>
        </w:rPr>
      </w:pPr>
      <w:r w:rsidRPr="00AF4322">
        <w:rPr>
          <w:rtl/>
        </w:rPr>
        <w:t>(</w:t>
      </w:r>
      <w:r w:rsidR="009A4097">
        <w:rPr>
          <w:rFonts w:hint="cs"/>
          <w:rtl/>
        </w:rPr>
        <w:t>4</w:t>
      </w:r>
      <w:r w:rsidRPr="00AF4322">
        <w:rPr>
          <w:rtl/>
        </w:rPr>
        <w:t>) أثبتناه من المصدر.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162 / 352</w:t>
      </w:r>
      <w:r w:rsidR="00EC1548">
        <w:rPr>
          <w:rtl/>
        </w:rPr>
        <w:t>،</w:t>
      </w:r>
      <w:r>
        <w:rPr>
          <w:rtl/>
        </w:rPr>
        <w:t xml:space="preserve"> أورد ذيله في الحديث 4 من الباب 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Fonts w:hint="cs"/>
          <w:rtl/>
        </w:rPr>
        <w:t xml:space="preserve"> - </w:t>
      </w:r>
      <w:r>
        <w:rPr>
          <w:rtl/>
        </w:rPr>
        <w:t>لم نعثر على الحديث بهذا السند ولكن ورد في التهذيب 2</w:t>
      </w:r>
      <w:r w:rsidR="00EC1548">
        <w:rPr>
          <w:rtl/>
        </w:rPr>
        <w:t>:</w:t>
      </w:r>
      <w:r>
        <w:rPr>
          <w:rtl/>
        </w:rPr>
        <w:t xml:space="preserve"> 13 / 28 بسند آخر وب</w:t>
      </w:r>
      <w:r>
        <w:rPr>
          <w:rFonts w:hint="cs"/>
          <w:rtl/>
        </w:rPr>
        <w:t>أ</w:t>
      </w:r>
      <w:r>
        <w:rPr>
          <w:rtl/>
        </w:rPr>
        <w:t>دنى تفاوت.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يدخل من سفره وقد دخل وقت الصلاة وهو في الطريق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يصل</w:t>
      </w:r>
      <w:r>
        <w:rPr>
          <w:rFonts w:hint="cs"/>
          <w:rtl/>
        </w:rPr>
        <w:t>ّ</w:t>
      </w:r>
      <w:r>
        <w:rPr>
          <w:rtl/>
        </w:rPr>
        <w:t>ي ركعتين</w:t>
      </w:r>
      <w:r w:rsidR="00EC1548">
        <w:rPr>
          <w:rtl/>
        </w:rPr>
        <w:t>،</w:t>
      </w:r>
      <w:r>
        <w:rPr>
          <w:rtl/>
        </w:rPr>
        <w:t xml:space="preserve"> وإن خرج إلى سفره وقد دخل وقت الصلاة فليصل</w:t>
      </w:r>
      <w:r>
        <w:rPr>
          <w:rFonts w:hint="cs"/>
          <w:rtl/>
        </w:rPr>
        <w:t>ّ</w:t>
      </w:r>
      <w:r>
        <w:rPr>
          <w:rtl/>
        </w:rPr>
        <w:t xml:space="preserve"> أربعا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سعد</w:t>
      </w:r>
      <w:r w:rsidR="00EC1548">
        <w:rPr>
          <w:rtl/>
        </w:rPr>
        <w:t>،</w:t>
      </w:r>
      <w:r>
        <w:rPr>
          <w:rtl/>
        </w:rPr>
        <w:t xml:space="preserve"> عن أبي جعفر</w:t>
      </w:r>
      <w:r w:rsidR="00EC1548">
        <w:rPr>
          <w:rtl/>
        </w:rPr>
        <w:t>،</w:t>
      </w:r>
      <w:r>
        <w:rPr>
          <w:rtl/>
        </w:rPr>
        <w:t xml:space="preserve"> عن علي بن حديد والحسين بن سعيد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EC1548">
        <w:rPr>
          <w:rtl/>
        </w:rPr>
        <w:t>،</w:t>
      </w:r>
      <w:r>
        <w:rPr>
          <w:rtl/>
        </w:rPr>
        <w:t xml:space="preserve"> عن حريز بن عبدالله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حريز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9A4097">
      <w:pPr>
        <w:pStyle w:val="libNormal"/>
        <w:rPr>
          <w:rtl/>
        </w:rPr>
      </w:pPr>
      <w:r>
        <w:rPr>
          <w:rtl/>
        </w:rPr>
        <w:t>[ 11317 ]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جعفر بن بشير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عثمان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سمعت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2E4B7F">
        <w:rPr>
          <w:rtl/>
        </w:rPr>
        <w:t xml:space="preserve">يقول </w:t>
      </w:r>
      <w:r w:rsidR="00BB3864">
        <w:rPr>
          <w:rtl/>
        </w:rPr>
        <w:t>في الرجل يقدم من سفره في وقت الصلاة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 كان لا يخاف فوت </w:t>
      </w:r>
      <w:r w:rsidR="00BB3864" w:rsidRPr="00BB3864">
        <w:rPr>
          <w:rStyle w:val="libFootnotenumChar"/>
          <w:rtl/>
        </w:rPr>
        <w:t>(</w:t>
      </w:r>
      <w:r w:rsidR="009A4097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الوقت فليتم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وإن كان يخاف خروج الوقت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لا يبعد في هذا الحديث والذي قبله أن يكون المراد بال</w:t>
      </w:r>
      <w:r>
        <w:rPr>
          <w:rFonts w:hint="cs"/>
          <w:rtl/>
        </w:rPr>
        <w:t>إِ</w:t>
      </w:r>
      <w:r>
        <w:rPr>
          <w:rtl/>
        </w:rPr>
        <w:t>تمام</w:t>
      </w:r>
      <w:r w:rsidR="00EC1548">
        <w:rPr>
          <w:rtl/>
        </w:rPr>
        <w:t>:</w:t>
      </w:r>
      <w:r>
        <w:rPr>
          <w:rtl/>
        </w:rPr>
        <w:t xml:space="preserve"> الصلاة في المنزل</w:t>
      </w:r>
      <w:r w:rsidR="00EC1548">
        <w:rPr>
          <w:rtl/>
        </w:rPr>
        <w:t>،</w:t>
      </w:r>
      <w:r>
        <w:rPr>
          <w:rtl/>
        </w:rPr>
        <w:t xml:space="preserve"> وبالقصر</w:t>
      </w:r>
      <w:r w:rsidR="00EC1548">
        <w:rPr>
          <w:rtl/>
        </w:rPr>
        <w:t>:</w:t>
      </w:r>
      <w:r>
        <w:rPr>
          <w:rtl/>
        </w:rPr>
        <w:t xml:space="preserve"> الصلاة في السفر.</w:t>
      </w:r>
    </w:p>
    <w:p w:rsidR="00BB3864" w:rsidRPr="002E4B7F" w:rsidRDefault="00EC1548" w:rsidP="00EC1548">
      <w:pPr>
        <w:pStyle w:val="libNormal"/>
        <w:rPr>
          <w:rtl/>
        </w:rPr>
      </w:pPr>
      <w:r>
        <w:rPr>
          <w:rtl/>
        </w:rPr>
        <w:t>[ 11318 ]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الحكم بن مسكين</w:t>
      </w:r>
      <w:r>
        <w:rPr>
          <w:rtl/>
        </w:rPr>
        <w:t>،</w:t>
      </w:r>
      <w:r w:rsidR="00BB3864">
        <w:rPr>
          <w:rtl/>
        </w:rPr>
        <w:t xml:space="preserve"> عن رجل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2E4B7F">
        <w:rPr>
          <w:rtl/>
        </w:rPr>
        <w:t xml:space="preserve"> مثله.</w:t>
      </w:r>
    </w:p>
    <w:p w:rsidR="00BB3864" w:rsidRDefault="00BB3864" w:rsidP="009A4097">
      <w:pPr>
        <w:pStyle w:val="libNormal"/>
        <w:rPr>
          <w:rtl/>
        </w:rPr>
      </w:pPr>
      <w:r>
        <w:rPr>
          <w:rtl/>
        </w:rPr>
        <w:t>ورواه الصدوق بإسناده عن الحكم بن مسكين في كتابه قال</w:t>
      </w:r>
      <w:r w:rsidR="00EC1548">
        <w:rPr>
          <w:rtl/>
        </w:rPr>
        <w:t>:</w:t>
      </w:r>
      <w:r>
        <w:rPr>
          <w:rtl/>
        </w:rPr>
        <w:t xml:space="preserve"> قال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وذكر مثله </w:t>
      </w:r>
      <w:r w:rsidRPr="00BB3864">
        <w:rPr>
          <w:rStyle w:val="libFootnotenumChar"/>
          <w:rtl/>
        </w:rPr>
        <w:t>(</w:t>
      </w:r>
      <w:r w:rsidR="009A4097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[ 11319 ]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عنه</w:t>
      </w:r>
      <w:r>
        <w:rPr>
          <w:rtl/>
        </w:rPr>
        <w:t>،</w:t>
      </w:r>
      <w:r w:rsidR="00BB3864">
        <w:rPr>
          <w:rtl/>
        </w:rPr>
        <w:t xml:space="preserve"> عن صفوان بن يحيى وفضالة بن أي</w:t>
      </w:r>
      <w:r w:rsidR="00BB3864">
        <w:rPr>
          <w:rFonts w:hint="cs"/>
          <w:rtl/>
        </w:rPr>
        <w:t>ّ</w:t>
      </w:r>
      <w:r w:rsidR="00BB3864">
        <w:rPr>
          <w:rtl/>
        </w:rPr>
        <w:t>وب</w:t>
      </w:r>
      <w:r>
        <w:rPr>
          <w:rtl/>
        </w:rPr>
        <w:t>،</w:t>
      </w:r>
      <w:r w:rsidR="00BB3864">
        <w:rPr>
          <w:rtl/>
        </w:rPr>
        <w:t xml:space="preserve"> عن العلاء بن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E91C93">
      <w:pPr>
        <w:pStyle w:val="libFootnote0"/>
        <w:rPr>
          <w:rtl/>
        </w:rPr>
      </w:pPr>
      <w:r w:rsidRPr="00907E81">
        <w:rPr>
          <w:rtl/>
        </w:rPr>
        <w:t>(1) التهذيب 3</w:t>
      </w:r>
      <w:r w:rsidR="00EC1548">
        <w:rPr>
          <w:rtl/>
        </w:rPr>
        <w:t>:</w:t>
      </w:r>
      <w:r w:rsidRPr="00907E81">
        <w:rPr>
          <w:rtl/>
        </w:rPr>
        <w:t xml:space="preserve"> 222 / 557</w:t>
      </w:r>
      <w:r w:rsidR="00EC1548">
        <w:rPr>
          <w:rtl/>
        </w:rPr>
        <w:t>،</w:t>
      </w:r>
      <w:r w:rsidRPr="00907E81">
        <w:rPr>
          <w:rtl/>
        </w:rPr>
        <w:t xml:space="preserve"> والاستبصار 1</w:t>
      </w:r>
      <w:r w:rsidR="00EC1548">
        <w:rPr>
          <w:rtl/>
        </w:rPr>
        <w:t>:</w:t>
      </w:r>
      <w:r w:rsidRPr="00907E81">
        <w:rPr>
          <w:rtl/>
        </w:rPr>
        <w:t xml:space="preserve"> 239 / 853.</w:t>
      </w:r>
    </w:p>
    <w:p w:rsidR="00BB3864" w:rsidRPr="00FC78FC" w:rsidRDefault="00BB3864" w:rsidP="00E91C93">
      <w:pPr>
        <w:pStyle w:val="libFootnote0"/>
        <w:rPr>
          <w:rtl/>
        </w:rPr>
      </w:pPr>
      <w:r w:rsidRPr="00FC78FC">
        <w:rPr>
          <w:rtl/>
        </w:rPr>
        <w:t>(2) الفقه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C78FC">
        <w:rPr>
          <w:rtl/>
        </w:rPr>
        <w:t>284</w:t>
      </w:r>
      <w:r>
        <w:rPr>
          <w:rtl/>
        </w:rPr>
        <w:t xml:space="preserve"> / </w:t>
      </w:r>
      <w:r w:rsidRPr="00FC78FC">
        <w:rPr>
          <w:rtl/>
        </w:rPr>
        <w:t>1289.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223 / 559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240 / 857.</w:t>
      </w:r>
    </w:p>
    <w:p w:rsidR="00BB3864" w:rsidRPr="00FC78FC" w:rsidRDefault="00BB3864" w:rsidP="009A4097">
      <w:pPr>
        <w:pStyle w:val="libFootnote0"/>
        <w:rPr>
          <w:rtl/>
        </w:rPr>
      </w:pPr>
      <w:r w:rsidRPr="00FC78FC">
        <w:rPr>
          <w:rtl/>
        </w:rPr>
        <w:t>(</w:t>
      </w:r>
      <w:r w:rsidR="009A4097">
        <w:rPr>
          <w:rFonts w:hint="cs"/>
          <w:rtl/>
        </w:rPr>
        <w:t>3</w:t>
      </w:r>
      <w:r w:rsidRPr="00FC78FC">
        <w:rPr>
          <w:rtl/>
        </w:rPr>
        <w:t>) ليس في التهذيب.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223 / 560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241 / 858.</w:t>
      </w:r>
    </w:p>
    <w:p w:rsidR="00BB3864" w:rsidRPr="00FC78FC" w:rsidRDefault="00BB3864" w:rsidP="009A4097">
      <w:pPr>
        <w:pStyle w:val="libFootnote0"/>
        <w:rPr>
          <w:rtl/>
        </w:rPr>
      </w:pPr>
      <w:r w:rsidRPr="00FC78FC">
        <w:rPr>
          <w:rtl/>
        </w:rPr>
        <w:t>(</w:t>
      </w:r>
      <w:r w:rsidR="009A4097">
        <w:rPr>
          <w:rFonts w:hint="cs"/>
          <w:rtl/>
        </w:rPr>
        <w:t>4</w:t>
      </w:r>
      <w:r w:rsidRPr="00FC78FC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C78FC">
        <w:rPr>
          <w:rtl/>
        </w:rPr>
        <w:t>284</w:t>
      </w:r>
      <w:r>
        <w:rPr>
          <w:rtl/>
        </w:rPr>
        <w:t xml:space="preserve"> / </w:t>
      </w:r>
      <w:r w:rsidRPr="00FC78FC">
        <w:rPr>
          <w:rtl/>
        </w:rPr>
        <w:t>1290.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164 / 354.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رزين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EC1548">
        <w:rPr>
          <w:rtl/>
        </w:rPr>
        <w:t>،</w:t>
      </w:r>
      <w:r>
        <w:rPr>
          <w:rtl/>
        </w:rPr>
        <w:t xml:space="preserve"> عن أحدهما</w:t>
      </w:r>
      <w:r w:rsidR="009A409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C1548" w:rsidRPr="00EC154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A4097">
        <w:rPr>
          <w:rFonts w:hint="cs"/>
          <w:rtl/>
        </w:rPr>
        <w:t xml:space="preserve">) ، </w:t>
      </w:r>
      <w:r>
        <w:rPr>
          <w:rtl/>
        </w:rPr>
        <w:t>في الرجل يقدم من الغيبة فيدخل عليه وقت الصلاة</w:t>
      </w:r>
      <w:r w:rsidR="00EC1548">
        <w:rPr>
          <w:rtl/>
        </w:rPr>
        <w:t>،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إن كان لا يخاف أن يخرج الوقت فليدخل وليتم</w:t>
      </w:r>
      <w:r>
        <w:rPr>
          <w:rFonts w:hint="cs"/>
          <w:rtl/>
        </w:rPr>
        <w:t>ّ</w:t>
      </w:r>
      <w:r w:rsidR="00EC1548">
        <w:rPr>
          <w:rtl/>
        </w:rPr>
        <w:t>،</w:t>
      </w:r>
      <w:r>
        <w:rPr>
          <w:rtl/>
        </w:rPr>
        <w:t xml:space="preserve"> وإن كان يخاف أن يخرج الوقت قبل أن يدخل فليصل</w:t>
      </w:r>
      <w:r>
        <w:rPr>
          <w:rFonts w:hint="cs"/>
          <w:rtl/>
        </w:rPr>
        <w:t>ّ</w:t>
      </w:r>
      <w:r>
        <w:rPr>
          <w:rtl/>
        </w:rPr>
        <w:t xml:space="preserve"> وليقص</w:t>
      </w:r>
      <w:r>
        <w:rPr>
          <w:rFonts w:hint="cs"/>
          <w:rtl/>
        </w:rPr>
        <w:t>ّ</w:t>
      </w:r>
      <w:r>
        <w:rPr>
          <w:rtl/>
        </w:rPr>
        <w:t>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[ 11320 ]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 الحميد</w:t>
      </w:r>
      <w:r>
        <w:rPr>
          <w:rtl/>
        </w:rPr>
        <w:t>،</w:t>
      </w:r>
      <w:r w:rsidR="00BB3864">
        <w:rPr>
          <w:rtl/>
        </w:rPr>
        <w:t xml:space="preserve"> عن سيف بن عميرة</w:t>
      </w:r>
      <w:r>
        <w:rPr>
          <w:rtl/>
        </w:rPr>
        <w:t>،</w:t>
      </w:r>
      <w:r w:rsidR="00BB3864">
        <w:rPr>
          <w:rtl/>
        </w:rPr>
        <w:t xml:space="preserve"> عن منصور بن حازم قال</w:t>
      </w:r>
      <w:r>
        <w:rPr>
          <w:rtl/>
        </w:rPr>
        <w:t>:</w:t>
      </w:r>
      <w:r w:rsidR="00BB3864">
        <w:rPr>
          <w:rtl/>
        </w:rPr>
        <w:t xml:space="preserve"> سمعت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إذا كان في سفر فدخل عليه وقت الصلاة قبل أن يدخل أهله فسار حتى يدخل أهله ف</w:t>
      </w:r>
      <w:r w:rsidR="00BB3864">
        <w:rPr>
          <w:rFonts w:hint="cs"/>
          <w:rtl/>
        </w:rPr>
        <w:t>إ</w:t>
      </w:r>
      <w:r w:rsidR="00BB3864">
        <w:rPr>
          <w:rtl/>
        </w:rPr>
        <w:t>ن شاء 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،</w:t>
      </w:r>
      <w:r w:rsidR="00BB3864">
        <w:rPr>
          <w:rtl/>
        </w:rPr>
        <w:t xml:space="preserve"> وإن شاء أتم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وال</w:t>
      </w:r>
      <w:r w:rsidR="00BB3864">
        <w:rPr>
          <w:rFonts w:hint="cs"/>
          <w:rtl/>
        </w:rPr>
        <w:t>إِ</w:t>
      </w:r>
      <w:r w:rsidR="00BB3864">
        <w:rPr>
          <w:rtl/>
        </w:rPr>
        <w:t>تمام أحب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إليّ.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يحتمل أن يكون المراد</w:t>
      </w:r>
      <w:r w:rsidR="00EC1548">
        <w:rPr>
          <w:rtl/>
        </w:rPr>
        <w:t>:</w:t>
      </w:r>
      <w:r>
        <w:rPr>
          <w:rtl/>
        </w:rPr>
        <w:t xml:space="preserve"> إن شاء صل</w:t>
      </w:r>
      <w:r>
        <w:rPr>
          <w:rFonts w:hint="cs"/>
          <w:rtl/>
        </w:rPr>
        <w:t>ّ</w:t>
      </w:r>
      <w:r>
        <w:rPr>
          <w:rtl/>
        </w:rPr>
        <w:t>ى في السفر قص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إن شاء صبر حتى يدخل أهله وصل</w:t>
      </w:r>
      <w:r>
        <w:rPr>
          <w:rFonts w:hint="cs"/>
          <w:rtl/>
        </w:rPr>
        <w:t>ّ</w:t>
      </w:r>
      <w:r>
        <w:rPr>
          <w:rtl/>
        </w:rPr>
        <w:t>ى تماما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ذكره العلا</w:t>
      </w:r>
      <w:r>
        <w:rPr>
          <w:rFonts w:hint="cs"/>
          <w:rtl/>
        </w:rPr>
        <w:t>ّ</w:t>
      </w:r>
      <w:r>
        <w:rPr>
          <w:rtl/>
        </w:rPr>
        <w:t xml:space="preserve">مة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المنتهى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وحمل الحديث عليه</w:t>
      </w:r>
      <w:r w:rsidR="00EC1548">
        <w:rPr>
          <w:rtl/>
        </w:rPr>
        <w:t>،</w:t>
      </w:r>
      <w:r>
        <w:rPr>
          <w:rtl/>
        </w:rPr>
        <w:t xml:space="preserve"> ويحتمل الحمل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[ 11321 ]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داود بن فرقد</w:t>
      </w:r>
      <w:r>
        <w:rPr>
          <w:rtl/>
        </w:rPr>
        <w:t>،</w:t>
      </w:r>
      <w:r w:rsidR="00BB3864">
        <w:rPr>
          <w:rtl/>
        </w:rPr>
        <w:t xml:space="preserve"> عن بشير النب</w:t>
      </w:r>
      <w:r w:rsidR="00BB3864">
        <w:rPr>
          <w:rFonts w:hint="cs"/>
          <w:rtl/>
        </w:rPr>
        <w:t>ّ</w:t>
      </w:r>
      <w:r w:rsidR="00BB3864">
        <w:rPr>
          <w:rtl/>
        </w:rPr>
        <w:t>ال قال</w:t>
      </w:r>
      <w:r>
        <w:rPr>
          <w:rtl/>
        </w:rPr>
        <w:t>:</w:t>
      </w:r>
      <w:r w:rsidR="00BB3864">
        <w:rPr>
          <w:rtl/>
        </w:rPr>
        <w:t xml:space="preserve"> خرجت مع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F644D0">
        <w:rPr>
          <w:rtl/>
        </w:rPr>
        <w:t>حتى أتينا</w:t>
      </w:r>
      <w:r w:rsidR="00BB3864">
        <w:rPr>
          <w:rtl/>
        </w:rPr>
        <w:t xml:space="preserve"> </w:t>
      </w:r>
      <w:r w:rsidR="00BB3864" w:rsidRPr="00F644D0">
        <w:rPr>
          <w:rtl/>
        </w:rPr>
        <w:t>الشجرة</w:t>
      </w:r>
      <w:r>
        <w:rPr>
          <w:rtl/>
        </w:rPr>
        <w:t>،</w:t>
      </w:r>
      <w:r w:rsidR="00BB3864" w:rsidRPr="00F644D0">
        <w:rPr>
          <w:rtl/>
        </w:rPr>
        <w:t xml:space="preserve"> فقال لي أبو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يا نب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لب</w:t>
      </w:r>
      <w:r w:rsidR="00BB3864">
        <w:rPr>
          <w:rFonts w:hint="cs"/>
          <w:rtl/>
        </w:rPr>
        <w:t>ّ</w:t>
      </w:r>
      <w:r w:rsidR="00BB3864">
        <w:rPr>
          <w:rtl/>
        </w:rPr>
        <w:t>يك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ه لم يجب على أحد من أهل هذا العسكر أن يصل</w:t>
      </w:r>
      <w:r w:rsidR="00BB3864">
        <w:rPr>
          <w:rFonts w:hint="cs"/>
          <w:rtl/>
        </w:rPr>
        <w:t>ّ</w:t>
      </w:r>
      <w:r w:rsidR="00BB3864">
        <w:rPr>
          <w:rtl/>
        </w:rPr>
        <w:t>ي أربعاً أربعاً غيري وغيرك</w:t>
      </w:r>
      <w:r>
        <w:rPr>
          <w:rtl/>
        </w:rPr>
        <w:t>،</w:t>
      </w:r>
      <w:r w:rsidR="00BB3864">
        <w:rPr>
          <w:rtl/>
        </w:rPr>
        <w:t xml:space="preserve"> وذلك أن</w:t>
      </w:r>
      <w:r w:rsidR="00BB3864">
        <w:rPr>
          <w:rFonts w:hint="cs"/>
          <w:rtl/>
        </w:rPr>
        <w:t>ّ</w:t>
      </w:r>
      <w:r w:rsidR="00BB3864">
        <w:rPr>
          <w:rtl/>
        </w:rPr>
        <w:t>ه دخل وقت الصلاة قبل أن نخرج.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ليس فيه أن</w:t>
      </w:r>
      <w:r>
        <w:rPr>
          <w:rFonts w:hint="cs"/>
          <w:rtl/>
        </w:rPr>
        <w:t>ّ</w:t>
      </w:r>
      <w:r>
        <w:rPr>
          <w:rtl/>
        </w:rPr>
        <w:t>هما صلي</w:t>
      </w:r>
      <w:r>
        <w:rPr>
          <w:rFonts w:hint="cs"/>
          <w:rtl/>
        </w:rPr>
        <w:t>ّ</w:t>
      </w:r>
      <w:r>
        <w:rPr>
          <w:rtl/>
        </w:rPr>
        <w:t>ا بعد الخروج</w:t>
      </w:r>
      <w:r w:rsidR="00EC1548">
        <w:rPr>
          <w:rtl/>
        </w:rPr>
        <w:t>،</w:t>
      </w:r>
      <w:r>
        <w:rPr>
          <w:rtl/>
        </w:rPr>
        <w:t xml:space="preserve"> ويحتمل كونهما صلي</w:t>
      </w:r>
      <w:r>
        <w:rPr>
          <w:rFonts w:hint="cs"/>
          <w:rtl/>
        </w:rPr>
        <w:t>ّ</w:t>
      </w:r>
      <w:r>
        <w:rPr>
          <w:rtl/>
        </w:rPr>
        <w:t>ا في المدينة.</w:t>
      </w:r>
    </w:p>
    <w:p w:rsidR="00EC1548" w:rsidRDefault="00BB3864" w:rsidP="00FB77A3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FB77A3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223 / 561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241 / 859.</w:t>
      </w:r>
    </w:p>
    <w:p w:rsidR="00BB3864" w:rsidRPr="006E741A" w:rsidRDefault="00BB3864" w:rsidP="00E91C93">
      <w:pPr>
        <w:pStyle w:val="libFootnote0"/>
        <w:rPr>
          <w:rtl/>
        </w:rPr>
      </w:pPr>
      <w:r w:rsidRPr="006E741A">
        <w:rPr>
          <w:rtl/>
        </w:rPr>
        <w:t>(1) المنتهى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E741A">
        <w:rPr>
          <w:rtl/>
        </w:rPr>
        <w:t>396.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224 / 563 و 161 / 349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240 / 855.</w:t>
      </w:r>
    </w:p>
    <w:p w:rsidR="00BB3864" w:rsidRPr="006E741A" w:rsidRDefault="00BB3864" w:rsidP="00FB77A3">
      <w:pPr>
        <w:pStyle w:val="libFootnote0"/>
        <w:rPr>
          <w:rtl/>
        </w:rPr>
      </w:pPr>
      <w:r w:rsidRPr="006E741A">
        <w:rPr>
          <w:rtl/>
        </w:rPr>
        <w:t>(</w:t>
      </w:r>
      <w:r w:rsidR="00FB77A3">
        <w:rPr>
          <w:rFonts w:hint="cs"/>
          <w:rtl/>
        </w:rPr>
        <w:t>2</w:t>
      </w:r>
      <w:r w:rsidRPr="006E741A">
        <w:rPr>
          <w:rtl/>
        </w:rPr>
        <w:t>) الكافي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E741A">
        <w:rPr>
          <w:rtl/>
        </w:rPr>
        <w:t>434</w:t>
      </w:r>
      <w:r>
        <w:rPr>
          <w:rtl/>
        </w:rPr>
        <w:t xml:space="preserve"> / </w:t>
      </w:r>
      <w:r w:rsidRPr="006E741A">
        <w:rPr>
          <w:rtl/>
        </w:rPr>
        <w:t>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[ 11322 ]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يدخل من سفره وقد دخل وقت الصلاة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</w:t>
      </w:r>
      <w:r>
        <w:rPr>
          <w:rtl/>
        </w:rPr>
        <w:t>،</w:t>
      </w:r>
      <w:r w:rsidR="00BB3864">
        <w:rPr>
          <w:rtl/>
        </w:rPr>
        <w:t xml:space="preserve"> وإن خرج إلى سفر وقد دخل وقت الصلاة فليصل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أربعا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أيضا</w:t>
      </w:r>
      <w:r>
        <w:rPr>
          <w:rFonts w:hint="cs"/>
          <w:rtl/>
        </w:rPr>
        <w:t>ً</w:t>
      </w:r>
      <w:r>
        <w:rPr>
          <w:rtl/>
        </w:rPr>
        <w:t xml:space="preserve"> يحتمل أن يراد به ال</w:t>
      </w:r>
      <w:r>
        <w:rPr>
          <w:rFonts w:hint="cs"/>
          <w:rtl/>
        </w:rPr>
        <w:t>أ</w:t>
      </w:r>
      <w:r>
        <w:rPr>
          <w:rtl/>
        </w:rPr>
        <w:t>مر بالصلاة في أو</w:t>
      </w:r>
      <w:r>
        <w:rPr>
          <w:rFonts w:hint="cs"/>
          <w:rtl/>
        </w:rPr>
        <w:t>ّ</w:t>
      </w:r>
      <w:r>
        <w:rPr>
          <w:rtl/>
        </w:rPr>
        <w:t>ل الوقت.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[ 11323 ]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الحسين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معل</w:t>
      </w:r>
      <w:r w:rsidR="00BB3864">
        <w:rPr>
          <w:rFonts w:hint="cs"/>
          <w:rtl/>
        </w:rPr>
        <w:t>ّ</w:t>
      </w:r>
      <w:r w:rsidR="00BB3864">
        <w:rPr>
          <w:rtl/>
        </w:rPr>
        <w:t>ى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علي الوش</w:t>
      </w:r>
      <w:r w:rsidR="00BB3864">
        <w:rPr>
          <w:rFonts w:hint="cs"/>
          <w:rtl/>
        </w:rPr>
        <w:t>ّ</w:t>
      </w:r>
      <w:r w:rsidR="00BB3864">
        <w:rPr>
          <w:rtl/>
        </w:rPr>
        <w:t>اء قال</w:t>
      </w:r>
      <w:r>
        <w:rPr>
          <w:rtl/>
        </w:rPr>
        <w:t>:</w:t>
      </w:r>
      <w:r w:rsidR="00BB3864">
        <w:rPr>
          <w:rtl/>
        </w:rPr>
        <w:t xml:space="preserve"> سمعت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إذا زالت الشمس وأنت في المصر وأنت تريد السفر فأتم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خرجت بعد الزوال 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العصر.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الحسين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وكذا الحديثان اللذان قبله.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[ 11324 ]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إدريس في آخر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السرائر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نقلا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عن كتاب جميل بن در</w:t>
      </w:r>
      <w:r w:rsidR="00BB3864">
        <w:rPr>
          <w:rFonts w:hint="cs"/>
          <w:rtl/>
        </w:rPr>
        <w:t>ّ</w:t>
      </w:r>
      <w:r w:rsidR="00BB3864">
        <w:rPr>
          <w:rtl/>
        </w:rPr>
        <w:t>اج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أحدهما</w:t>
      </w:r>
      <w:r w:rsidR="002B47F7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عليهما‌السلام</w:t>
      </w:r>
      <w:r w:rsidR="00BB3864">
        <w:rPr>
          <w:rtl/>
        </w:rPr>
        <w:t xml:space="preserve"> </w:t>
      </w:r>
      <w:r w:rsidR="002B47F7">
        <w:rPr>
          <w:rFonts w:hint="cs"/>
          <w:rtl/>
        </w:rPr>
        <w:t xml:space="preserve">) ، </w:t>
      </w:r>
      <w:r w:rsidR="00BB3864">
        <w:rPr>
          <w:rtl/>
        </w:rPr>
        <w:t>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 في رجل مسافر نسي الظهر والعصر في السفر حتى دخل أهله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أربع ركعات.</w:t>
      </w:r>
    </w:p>
    <w:p w:rsidR="00BB3864" w:rsidRDefault="00EC1548" w:rsidP="002B47F7">
      <w:pPr>
        <w:pStyle w:val="libNormal"/>
        <w:rPr>
          <w:rtl/>
        </w:rPr>
      </w:pPr>
      <w:r>
        <w:rPr>
          <w:rtl/>
        </w:rPr>
        <w:t>[ 11325 ]</w:t>
      </w:r>
      <w:r w:rsidR="00BB3864">
        <w:rPr>
          <w:rtl/>
        </w:rPr>
        <w:t xml:space="preserve"> 14</w:t>
      </w:r>
      <w:r>
        <w:rPr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أحدهما </w:t>
      </w:r>
      <w:r w:rsidR="002B47F7">
        <w:rPr>
          <w:rFonts w:hint="cs"/>
          <w:rtl/>
        </w:rPr>
        <w:t>(</w:t>
      </w:r>
      <w:r w:rsidR="002B47F7">
        <w:rPr>
          <w:rtl/>
        </w:rPr>
        <w:t xml:space="preserve"> </w:t>
      </w:r>
      <w:r w:rsidR="002B47F7" w:rsidRPr="00EC1548">
        <w:rPr>
          <w:rStyle w:val="libAlaemChar"/>
          <w:rFonts w:hint="cs"/>
          <w:rtl/>
        </w:rPr>
        <w:t>عليهما‌السلام</w:t>
      </w:r>
      <w:r w:rsidR="002B47F7">
        <w:rPr>
          <w:rtl/>
        </w:rPr>
        <w:t xml:space="preserve"> </w:t>
      </w:r>
      <w:r w:rsidR="002B47F7">
        <w:rPr>
          <w:rFonts w:hint="cs"/>
          <w:rtl/>
        </w:rPr>
        <w:t xml:space="preserve">) 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لمن نسي الظهر والعصر وهو مقيم حتى يخرج قال</w:t>
      </w:r>
      <w:r>
        <w:rPr>
          <w:rtl/>
        </w:rPr>
        <w:t>: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أربع ركعات في سفره</w:t>
      </w:r>
      <w:r>
        <w:rPr>
          <w:rtl/>
        </w:rPr>
        <w:t>،</w:t>
      </w:r>
      <w:r w:rsidR="00BB3864">
        <w:rPr>
          <w:rtl/>
        </w:rPr>
        <w:t xml:space="preserve"> وقال</w:t>
      </w:r>
      <w:r>
        <w:rPr>
          <w:rtl/>
        </w:rPr>
        <w:t>:</w:t>
      </w:r>
      <w:r w:rsidR="00BB3864">
        <w:rPr>
          <w:rtl/>
        </w:rPr>
        <w:t xml:space="preserve"> إذا دخل على الرجل وقت صلاة وهو مقيم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سافر صل</w:t>
      </w:r>
      <w:r w:rsidR="00BB3864">
        <w:rPr>
          <w:rFonts w:hint="cs"/>
          <w:rtl/>
        </w:rPr>
        <w:t>ّ</w:t>
      </w:r>
      <w:r w:rsidR="00BB3864">
        <w:rPr>
          <w:rtl/>
        </w:rPr>
        <w:t>ى تلك الصلاة التي دخل وقتها عليه وهو مقيم أربع ركعات في سفره.</w:t>
      </w:r>
    </w:p>
    <w:p w:rsidR="00EC1548" w:rsidRDefault="00EC1548" w:rsidP="0015009C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حمل الشيخ </w:t>
      </w:r>
      <w:r w:rsidR="00BB3864" w:rsidRPr="00BB3864">
        <w:rPr>
          <w:rStyle w:val="libFootnotenumChar"/>
          <w:rtl/>
        </w:rPr>
        <w:t>(</w:t>
      </w:r>
      <w:r w:rsidR="0015009C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والصدوق </w:t>
      </w:r>
      <w:r w:rsidR="00BB3864" w:rsidRPr="00BB3864">
        <w:rPr>
          <w:rStyle w:val="libFootnotenumChar"/>
          <w:rtl/>
        </w:rPr>
        <w:t>(</w:t>
      </w:r>
      <w:r w:rsidR="0015009C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ما تضم</w:t>
      </w:r>
      <w:r w:rsidR="00BB3864">
        <w:rPr>
          <w:rFonts w:hint="cs"/>
          <w:rtl/>
        </w:rPr>
        <w:t>ّ</w:t>
      </w:r>
      <w:r w:rsidR="00BB3864">
        <w:rPr>
          <w:rtl/>
        </w:rPr>
        <w:t>ن القصر لمن قدم بعد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434 / 4</w:t>
      </w:r>
      <w:r w:rsidR="00EC1548">
        <w:rPr>
          <w:rtl/>
        </w:rPr>
        <w:t>،</w:t>
      </w:r>
      <w:r>
        <w:rPr>
          <w:rtl/>
        </w:rPr>
        <w:t xml:space="preserve"> والتهذيب 2</w:t>
      </w:r>
      <w:r w:rsidR="00EC1548">
        <w:rPr>
          <w:rtl/>
        </w:rPr>
        <w:t>:</w:t>
      </w:r>
      <w:r>
        <w:rPr>
          <w:rtl/>
        </w:rPr>
        <w:t xml:space="preserve"> 13 / 28.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الكافي 3</w:t>
      </w:r>
      <w:r w:rsidR="00EC1548">
        <w:rPr>
          <w:rtl/>
        </w:rPr>
        <w:t>:</w:t>
      </w:r>
      <w:r>
        <w:rPr>
          <w:rtl/>
        </w:rPr>
        <w:t xml:space="preserve"> 434 / 2.</w:t>
      </w:r>
    </w:p>
    <w:p w:rsidR="00BB3864" w:rsidRPr="00054E87" w:rsidRDefault="00BB3864" w:rsidP="00E91C93">
      <w:pPr>
        <w:pStyle w:val="libFootnote0"/>
        <w:rPr>
          <w:rtl/>
        </w:rPr>
      </w:pPr>
      <w:r w:rsidRPr="00054E87">
        <w:rPr>
          <w:rtl/>
        </w:rPr>
        <w:t>(1)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54E87">
        <w:rPr>
          <w:rtl/>
        </w:rPr>
        <w:t>224</w:t>
      </w:r>
      <w:r>
        <w:rPr>
          <w:rtl/>
        </w:rPr>
        <w:t xml:space="preserve"> / </w:t>
      </w:r>
      <w:r w:rsidRPr="00054E87">
        <w:rPr>
          <w:rtl/>
        </w:rPr>
        <w:t>562.</w:t>
      </w:r>
    </w:p>
    <w:p w:rsidR="00BB3864" w:rsidRPr="00054E87" w:rsidRDefault="00BB3864" w:rsidP="00E91C93">
      <w:pPr>
        <w:pStyle w:val="libFootnote0"/>
        <w:rPr>
          <w:rtl/>
        </w:rPr>
      </w:pPr>
      <w:r w:rsidRPr="00054E87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54E87">
        <w:rPr>
          <w:rtl/>
        </w:rPr>
        <w:t>161</w:t>
      </w:r>
      <w:r>
        <w:rPr>
          <w:rtl/>
        </w:rPr>
        <w:t xml:space="preserve"> / </w:t>
      </w:r>
      <w:r w:rsidRPr="00054E87">
        <w:rPr>
          <w:rtl/>
        </w:rPr>
        <w:t>348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54E87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54E87">
        <w:rPr>
          <w:rtl/>
        </w:rPr>
        <w:t>240</w:t>
      </w:r>
      <w:r>
        <w:rPr>
          <w:rtl/>
        </w:rPr>
        <w:t xml:space="preserve"> / </w:t>
      </w:r>
      <w:r w:rsidRPr="00054E87">
        <w:rPr>
          <w:rtl/>
        </w:rPr>
        <w:t>854.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مستطرفات السرائر</w:t>
      </w:r>
      <w:r w:rsidR="00EC1548">
        <w:rPr>
          <w:rtl/>
        </w:rPr>
        <w:t>:</w:t>
      </w:r>
      <w:r>
        <w:rPr>
          <w:rtl/>
        </w:rPr>
        <w:t xml:space="preserve"> 46 / 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مستطرفات السرائر</w:t>
      </w:r>
      <w:r w:rsidR="00EC1548">
        <w:rPr>
          <w:rtl/>
        </w:rPr>
        <w:t>:</w:t>
      </w:r>
      <w:r>
        <w:rPr>
          <w:rtl/>
        </w:rPr>
        <w:t xml:space="preserve"> 46 / 5.</w:t>
      </w:r>
    </w:p>
    <w:p w:rsidR="00BB3864" w:rsidRPr="00054E87" w:rsidRDefault="00BB3864" w:rsidP="0015009C">
      <w:pPr>
        <w:pStyle w:val="libFootnote0"/>
        <w:rPr>
          <w:rtl/>
        </w:rPr>
      </w:pPr>
      <w:r w:rsidRPr="00054E87">
        <w:rPr>
          <w:rtl/>
        </w:rPr>
        <w:t>(</w:t>
      </w:r>
      <w:r w:rsidR="0015009C">
        <w:rPr>
          <w:rFonts w:hint="cs"/>
          <w:rtl/>
        </w:rPr>
        <w:t>3</w:t>
      </w:r>
      <w:r w:rsidRPr="00054E87">
        <w:rPr>
          <w:rtl/>
        </w:rPr>
        <w:t>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54E87">
        <w:rPr>
          <w:rtl/>
        </w:rPr>
        <w:t>223</w:t>
      </w:r>
      <w:r>
        <w:rPr>
          <w:rtl/>
        </w:rPr>
        <w:t xml:space="preserve"> / </w:t>
      </w:r>
      <w:r w:rsidRPr="00054E87">
        <w:rPr>
          <w:rtl/>
        </w:rPr>
        <w:t>ذيل الحديث 558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54E87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54E87">
        <w:rPr>
          <w:rtl/>
        </w:rPr>
        <w:t>240</w:t>
      </w:r>
      <w:r>
        <w:rPr>
          <w:rtl/>
        </w:rPr>
        <w:t xml:space="preserve"> / </w:t>
      </w:r>
      <w:r w:rsidRPr="00054E87">
        <w:rPr>
          <w:rtl/>
        </w:rPr>
        <w:t>ذيل الحديث 856.</w:t>
      </w:r>
    </w:p>
    <w:p w:rsidR="00BB3864" w:rsidRPr="00054E87" w:rsidRDefault="00BB3864" w:rsidP="0015009C">
      <w:pPr>
        <w:pStyle w:val="libFootnote0"/>
        <w:rPr>
          <w:rtl/>
        </w:rPr>
      </w:pPr>
      <w:r w:rsidRPr="00054E87">
        <w:rPr>
          <w:rtl/>
        </w:rPr>
        <w:t>(</w:t>
      </w:r>
      <w:r w:rsidR="0015009C">
        <w:rPr>
          <w:rFonts w:hint="cs"/>
          <w:rtl/>
        </w:rPr>
        <w:t>4</w:t>
      </w:r>
      <w:r w:rsidRPr="00054E87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54E87">
        <w:rPr>
          <w:rtl/>
        </w:rPr>
        <w:t>284</w:t>
      </w:r>
      <w:r>
        <w:rPr>
          <w:rtl/>
        </w:rPr>
        <w:t xml:space="preserve"> / </w:t>
      </w:r>
      <w:r w:rsidRPr="00054E87">
        <w:rPr>
          <w:rtl/>
        </w:rPr>
        <w:t>1289.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15009C">
      <w:pPr>
        <w:pStyle w:val="libNormal0"/>
        <w:rPr>
          <w:rtl/>
        </w:rPr>
      </w:pPr>
      <w:r>
        <w:rPr>
          <w:rtl/>
        </w:rPr>
        <w:lastRenderedPageBreak/>
        <w:t>دخول الوقت على خوف الفوت</w:t>
      </w:r>
      <w:r w:rsidR="00EC1548">
        <w:rPr>
          <w:rtl/>
        </w:rPr>
        <w:t>،</w:t>
      </w:r>
      <w:r>
        <w:rPr>
          <w:rtl/>
        </w:rPr>
        <w:t xml:space="preserve"> وحكم الشيخ </w:t>
      </w:r>
      <w:r w:rsidRPr="00BB3864">
        <w:rPr>
          <w:rStyle w:val="libFootnotenumChar"/>
          <w:rtl/>
        </w:rPr>
        <w:t>(</w:t>
      </w:r>
      <w:r w:rsidR="0015009C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في موضع آخر بالتخيير واستحباب ال</w:t>
      </w:r>
      <w:r>
        <w:rPr>
          <w:rFonts w:hint="cs"/>
          <w:rtl/>
        </w:rPr>
        <w:t>إِ</w:t>
      </w:r>
      <w:r>
        <w:rPr>
          <w:rtl/>
        </w:rPr>
        <w:t>تمام</w:t>
      </w:r>
      <w:r w:rsidR="00EC1548">
        <w:rPr>
          <w:rtl/>
        </w:rPr>
        <w:t>،</w:t>
      </w:r>
      <w:r>
        <w:rPr>
          <w:rtl/>
        </w:rPr>
        <w:t xml:space="preserve"> وفيما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15009C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ما يدفع الوجهين</w:t>
      </w:r>
      <w:r w:rsidR="00EC1548">
        <w:rPr>
          <w:rtl/>
        </w:rPr>
        <w:t>،</w:t>
      </w:r>
      <w:r>
        <w:rPr>
          <w:rtl/>
        </w:rPr>
        <w:t xml:space="preserve"> ولا يخفى قو</w:t>
      </w:r>
      <w:r>
        <w:rPr>
          <w:rFonts w:hint="cs"/>
          <w:rtl/>
        </w:rPr>
        <w:t>ّ</w:t>
      </w:r>
      <w:r>
        <w:rPr>
          <w:rtl/>
        </w:rPr>
        <w:t>ة ما دل</w:t>
      </w:r>
      <w:r>
        <w:rPr>
          <w:rFonts w:hint="cs"/>
          <w:rtl/>
        </w:rPr>
        <w:t>ّ</w:t>
      </w:r>
      <w:r>
        <w:rPr>
          <w:rtl/>
        </w:rPr>
        <w:t xml:space="preserve"> على اعتبار وقت ال</w:t>
      </w:r>
      <w:r>
        <w:rPr>
          <w:rFonts w:hint="cs"/>
          <w:rtl/>
        </w:rPr>
        <w:t>أ</w:t>
      </w:r>
      <w:r>
        <w:rPr>
          <w:rtl/>
        </w:rPr>
        <w:t>داء ورجحانه في الدلالة والسند والكثرة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أعداد الصلوات </w:t>
      </w:r>
      <w:r w:rsidRPr="00BB3864">
        <w:rPr>
          <w:rStyle w:val="libFootnotenumChar"/>
          <w:rtl/>
        </w:rPr>
        <w:t>(</w:t>
      </w:r>
      <w:r w:rsidR="0015009C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740" w:name="_Toc278688334"/>
      <w:bookmarkStart w:id="1741" w:name="_Toc301887135"/>
      <w:bookmarkStart w:id="1742" w:name="_Toc375212567"/>
      <w:bookmarkStart w:id="1743" w:name="_Toc375215247"/>
      <w:bookmarkStart w:id="1744" w:name="_Toc262664311"/>
      <w:r>
        <w:rPr>
          <w:rtl/>
        </w:rPr>
        <w:t>22</w:t>
      </w:r>
      <w:r w:rsidR="00EC154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القصر في السفر فرض واجب لا رخصة </w:t>
      </w:r>
      <w:r w:rsidR="00960D04">
        <w:rPr>
          <w:rFonts w:hint="cs"/>
          <w:rtl/>
        </w:rPr>
        <w:t xml:space="preserve">إلّا </w:t>
      </w:r>
      <w:r>
        <w:rPr>
          <w:rtl/>
        </w:rPr>
        <w:t>في</w:t>
      </w:r>
      <w:bookmarkEnd w:id="1740"/>
      <w:bookmarkEnd w:id="1741"/>
      <w:r>
        <w:rPr>
          <w:rFonts w:hint="cs"/>
          <w:rtl/>
        </w:rPr>
        <w:t xml:space="preserve"> </w:t>
      </w:r>
      <w:bookmarkStart w:id="1745" w:name="_Toc278688335"/>
      <w:bookmarkStart w:id="1746" w:name="_Toc301887136"/>
      <w:r>
        <w:rPr>
          <w:rtl/>
        </w:rPr>
        <w:t>المواضع ال</w:t>
      </w:r>
      <w:r>
        <w:rPr>
          <w:rFonts w:hint="cs"/>
          <w:rtl/>
        </w:rPr>
        <w:t>أ</w:t>
      </w:r>
      <w:r>
        <w:rPr>
          <w:rtl/>
        </w:rPr>
        <w:t>ربعة</w:t>
      </w:r>
      <w:r w:rsidR="00EC1548">
        <w:rPr>
          <w:rtl/>
        </w:rPr>
        <w:t>،</w:t>
      </w:r>
      <w:r>
        <w:rPr>
          <w:rtl/>
        </w:rPr>
        <w:t xml:space="preserve"> وحكم ما يفوت سفرا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يقضى حضرا</w:t>
      </w:r>
      <w:bookmarkEnd w:id="1745"/>
      <w:bookmarkEnd w:id="1746"/>
      <w:r>
        <w:rPr>
          <w:rFonts w:hint="cs"/>
          <w:rtl/>
        </w:rPr>
        <w:t xml:space="preserve">ً أو </w:t>
      </w:r>
      <w:bookmarkStart w:id="1747" w:name="_Toc278688336"/>
      <w:bookmarkStart w:id="1748" w:name="_Toc301887137"/>
      <w:r>
        <w:rPr>
          <w:rtl/>
        </w:rPr>
        <w:t>وبالعكس</w:t>
      </w:r>
      <w:r w:rsidR="00EC1548">
        <w:rPr>
          <w:rtl/>
        </w:rPr>
        <w:t>،</w:t>
      </w:r>
      <w:r>
        <w:rPr>
          <w:rtl/>
        </w:rPr>
        <w:t xml:space="preserve"> واقتداء المسافر بالحاضر وبالعكس</w:t>
      </w:r>
      <w:bookmarkEnd w:id="1742"/>
      <w:bookmarkEnd w:id="1743"/>
      <w:bookmarkEnd w:id="1744"/>
      <w:bookmarkEnd w:id="1747"/>
      <w:bookmarkEnd w:id="1748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[ 11326 ]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زرارة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صلاة الخوف وصلاة السفر تقص</w:t>
      </w:r>
      <w:r w:rsidR="00BB3864">
        <w:rPr>
          <w:rFonts w:hint="cs"/>
          <w:rtl/>
        </w:rPr>
        <w:t>ّ</w:t>
      </w:r>
      <w:r w:rsidR="00BB3864">
        <w:rPr>
          <w:rtl/>
        </w:rPr>
        <w:t>ران جميعا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4869EF">
      <w:pPr>
        <w:pStyle w:val="libNormal"/>
        <w:rPr>
          <w:rtl/>
        </w:rPr>
      </w:pPr>
      <w:r>
        <w:rPr>
          <w:rtl/>
        </w:rPr>
        <w:t>ورواه الشيخ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4869EF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4869EF">
      <w:pPr>
        <w:pStyle w:val="libNormal"/>
        <w:rPr>
          <w:rtl/>
        </w:rPr>
      </w:pPr>
      <w:r>
        <w:rPr>
          <w:rtl/>
        </w:rPr>
        <w:t>[ 11327 ]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زرارة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مسلم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هما قالا</w:t>
      </w:r>
      <w:r>
        <w:rPr>
          <w:rtl/>
        </w:rPr>
        <w:t>:</w:t>
      </w:r>
      <w:r w:rsidR="00BB3864">
        <w:rPr>
          <w:rtl/>
        </w:rPr>
        <w:t xml:space="preserve"> قلنا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ما تقول في الصلاة في السفر</w:t>
      </w:r>
      <w:r>
        <w:rPr>
          <w:rtl/>
        </w:rPr>
        <w:t>،</w:t>
      </w:r>
      <w:r w:rsidR="00BB3864">
        <w:rPr>
          <w:rtl/>
        </w:rPr>
        <w:t xml:space="preserve"> كيف هي</w:t>
      </w:r>
      <w:r>
        <w:rPr>
          <w:rFonts w:hint="cs"/>
          <w:rtl/>
        </w:rPr>
        <w:t>؟</w:t>
      </w:r>
      <w:r w:rsidR="00BB3864">
        <w:rPr>
          <w:rtl/>
        </w:rPr>
        <w:t xml:space="preserve"> وكم هي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يقول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EA20F1">
        <w:rPr>
          <w:rStyle w:val="libAlaemChar"/>
          <w:rtl/>
        </w:rPr>
        <w:t>(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AieChar"/>
          <w:rFonts w:hint="cs"/>
          <w:rtl/>
        </w:rPr>
        <w:t>وَإِذَا ضَرَبْتُمْ فِي الأَرْضِ فَلَيْسَ عَلَيْكُمْ جُنَاحٌ أَن تَقْصُرُوا مِنَ الصَّلاةِ</w:t>
      </w:r>
      <w:r w:rsidR="00BB3864" w:rsidRPr="00DB56AE">
        <w:rPr>
          <w:rStyle w:val="libNormalChar"/>
          <w:rtl/>
        </w:rPr>
        <w:t xml:space="preserve"> </w:t>
      </w:r>
      <w:r w:rsidR="00BB3864" w:rsidRPr="00EA20F1">
        <w:rPr>
          <w:rStyle w:val="libAlaemChar"/>
          <w:rtl/>
        </w:rPr>
        <w:t>)</w:t>
      </w:r>
      <w:r w:rsidR="00BB3864" w:rsidRPr="00DB56AE">
        <w:rPr>
          <w:rStyle w:val="libNormalChar"/>
          <w:rFonts w:hint="cs"/>
          <w:rtl/>
        </w:rPr>
        <w:t xml:space="preserve"> </w:t>
      </w:r>
      <w:r w:rsidR="00BB3864" w:rsidRPr="00BB3864">
        <w:rPr>
          <w:rStyle w:val="libFootnotenumChar"/>
          <w:rtl/>
        </w:rPr>
        <w:t>(</w:t>
      </w:r>
      <w:r w:rsidR="004869EF">
        <w:rPr>
          <w:rStyle w:val="libFootnotenumChar"/>
          <w:rFonts w:hint="cs"/>
          <w:rtl/>
        </w:rPr>
        <w:t>5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فصار التقصير في السفر واجبا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كوجوب التمام في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15009C">
      <w:pPr>
        <w:pStyle w:val="libFootnote0"/>
        <w:rPr>
          <w:rtl/>
        </w:rPr>
      </w:pPr>
      <w:r w:rsidRPr="00907E81">
        <w:rPr>
          <w:rtl/>
        </w:rPr>
        <w:t>(</w:t>
      </w:r>
      <w:r w:rsidR="0015009C">
        <w:rPr>
          <w:rFonts w:hint="cs"/>
          <w:rtl/>
        </w:rPr>
        <w:t>1</w:t>
      </w:r>
      <w:r w:rsidRPr="00907E81">
        <w:rPr>
          <w:rtl/>
        </w:rPr>
        <w:t>) التهذيب 3</w:t>
      </w:r>
      <w:r w:rsidR="00EC1548">
        <w:rPr>
          <w:rtl/>
        </w:rPr>
        <w:t>:</w:t>
      </w:r>
      <w:r w:rsidRPr="00907E81">
        <w:rPr>
          <w:rtl/>
        </w:rPr>
        <w:t xml:space="preserve"> 223 / ذيل الحديث 560</w:t>
      </w:r>
      <w:r w:rsidR="00EC1548">
        <w:rPr>
          <w:rtl/>
        </w:rPr>
        <w:t>،</w:t>
      </w:r>
      <w:r w:rsidRPr="00907E81">
        <w:rPr>
          <w:rtl/>
        </w:rPr>
        <w:t xml:space="preserve"> والاستبصار 1</w:t>
      </w:r>
      <w:r w:rsidR="00EC1548">
        <w:rPr>
          <w:rtl/>
        </w:rPr>
        <w:t>:</w:t>
      </w:r>
      <w:r w:rsidRPr="00907E81">
        <w:rPr>
          <w:rtl/>
        </w:rPr>
        <w:t xml:space="preserve"> 241 / ذيل الحديث 858.</w:t>
      </w:r>
    </w:p>
    <w:p w:rsidR="00BB3864" w:rsidRPr="00682360" w:rsidRDefault="00BB3864" w:rsidP="0015009C">
      <w:pPr>
        <w:pStyle w:val="libFootnote0"/>
        <w:rPr>
          <w:rtl/>
        </w:rPr>
      </w:pPr>
      <w:r w:rsidRPr="00682360">
        <w:rPr>
          <w:rtl/>
        </w:rPr>
        <w:t>(</w:t>
      </w:r>
      <w:r w:rsidR="0015009C">
        <w:rPr>
          <w:rFonts w:hint="cs"/>
          <w:rtl/>
        </w:rPr>
        <w:t>2</w:t>
      </w:r>
      <w:r w:rsidRPr="00682360">
        <w:rPr>
          <w:rtl/>
        </w:rPr>
        <w:t>) مر</w:t>
      </w:r>
      <w:r>
        <w:rPr>
          <w:rFonts w:hint="cs"/>
          <w:rtl/>
        </w:rPr>
        <w:t>ّ</w:t>
      </w:r>
      <w:r w:rsidRPr="00682360">
        <w:rPr>
          <w:rtl/>
        </w:rPr>
        <w:t xml:space="preserve"> في الاحاديث 1 و 2 و 4 من هذا الباب.</w:t>
      </w:r>
    </w:p>
    <w:p w:rsidR="00BB3864" w:rsidRPr="00682360" w:rsidRDefault="00BB3864" w:rsidP="0015009C">
      <w:pPr>
        <w:pStyle w:val="libFootnote0"/>
        <w:rPr>
          <w:rtl/>
        </w:rPr>
      </w:pPr>
      <w:r w:rsidRPr="00682360">
        <w:rPr>
          <w:rtl/>
        </w:rPr>
        <w:t>(</w:t>
      </w:r>
      <w:r w:rsidR="0015009C">
        <w:rPr>
          <w:rFonts w:hint="cs"/>
          <w:rtl/>
        </w:rPr>
        <w:t>3</w:t>
      </w:r>
      <w:r w:rsidRPr="00682360">
        <w:rPr>
          <w:rtl/>
        </w:rPr>
        <w:t xml:space="preserve">) تقدم في الباب 23 من </w:t>
      </w:r>
      <w:r>
        <w:rPr>
          <w:rFonts w:hint="cs"/>
          <w:rtl/>
        </w:rPr>
        <w:t>أ</w:t>
      </w:r>
      <w:r w:rsidRPr="00682360">
        <w:rPr>
          <w:rtl/>
        </w:rPr>
        <w:t>بواب اعداد الفرائض.</w:t>
      </w:r>
    </w:p>
    <w:p w:rsidR="00BB3864" w:rsidRDefault="00BB3864" w:rsidP="0015009C">
      <w:pPr>
        <w:pStyle w:val="libFootnoteCenterBold"/>
        <w:rPr>
          <w:rtl/>
        </w:rPr>
      </w:pPr>
      <w:r>
        <w:rPr>
          <w:rtl/>
        </w:rPr>
        <w:t>الباب 22</w:t>
      </w:r>
    </w:p>
    <w:p w:rsidR="00BB3864" w:rsidRDefault="00BB3864" w:rsidP="0015009C">
      <w:pPr>
        <w:pStyle w:val="libFootnoteCenterBold"/>
        <w:rPr>
          <w:rtl/>
        </w:rPr>
      </w:pPr>
      <w:r>
        <w:rPr>
          <w:rtl/>
        </w:rPr>
        <w:t>فيه 13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294 / 1342.</w:t>
      </w:r>
    </w:p>
    <w:p w:rsidR="00BB3864" w:rsidRPr="00682360" w:rsidRDefault="00BB3864" w:rsidP="0015009C">
      <w:pPr>
        <w:pStyle w:val="libFootnote0"/>
        <w:rPr>
          <w:rtl/>
        </w:rPr>
      </w:pPr>
      <w:r w:rsidRPr="00682360">
        <w:rPr>
          <w:rtl/>
        </w:rPr>
        <w:t>(</w:t>
      </w:r>
      <w:r w:rsidR="0015009C">
        <w:rPr>
          <w:rFonts w:hint="cs"/>
          <w:rtl/>
        </w:rPr>
        <w:t>4</w:t>
      </w:r>
      <w:r w:rsidRPr="00682360">
        <w:rPr>
          <w:rtl/>
        </w:rPr>
        <w:t>) مر</w:t>
      </w:r>
      <w:r>
        <w:rPr>
          <w:rFonts w:hint="cs"/>
          <w:rtl/>
        </w:rPr>
        <w:t>ّ</w:t>
      </w:r>
      <w:r w:rsidRPr="00682360">
        <w:rPr>
          <w:rtl/>
        </w:rPr>
        <w:t xml:space="preserve"> في الحديث 1 من الباب 1 من </w:t>
      </w:r>
      <w:r>
        <w:rPr>
          <w:rFonts w:hint="cs"/>
          <w:rtl/>
        </w:rPr>
        <w:t>أ</w:t>
      </w:r>
      <w:r w:rsidRPr="00682360">
        <w:rPr>
          <w:rtl/>
        </w:rPr>
        <w:t>بواب صلاة الخوف والمطاردة.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Fonts w:hint="cs"/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278 / 1266</w:t>
      </w:r>
      <w:r w:rsidR="00EC1548">
        <w:rPr>
          <w:rtl/>
        </w:rPr>
        <w:t>،</w:t>
      </w:r>
      <w:r>
        <w:rPr>
          <w:rtl/>
        </w:rPr>
        <w:t xml:space="preserve"> والعياشي 1</w:t>
      </w:r>
      <w:r w:rsidR="00EC1548">
        <w:rPr>
          <w:rtl/>
        </w:rPr>
        <w:t>:</w:t>
      </w:r>
      <w:r>
        <w:rPr>
          <w:rtl/>
        </w:rPr>
        <w:t xml:space="preserve"> 271 / 254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4 من الباب 17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682360" w:rsidRDefault="00BB3864" w:rsidP="0015009C">
      <w:pPr>
        <w:pStyle w:val="libFootnote0"/>
        <w:rPr>
          <w:rtl/>
        </w:rPr>
      </w:pPr>
      <w:r w:rsidRPr="00682360">
        <w:rPr>
          <w:rtl/>
        </w:rPr>
        <w:t>(</w:t>
      </w:r>
      <w:r w:rsidR="0015009C">
        <w:rPr>
          <w:rFonts w:hint="cs"/>
          <w:rtl/>
        </w:rPr>
        <w:t>5</w:t>
      </w:r>
      <w:r w:rsidRPr="00682360">
        <w:rPr>
          <w:rtl/>
        </w:rPr>
        <w:t>) النساء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682360">
        <w:rPr>
          <w:rtl/>
        </w:rPr>
        <w:t>101.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0445B8">
      <w:pPr>
        <w:pStyle w:val="libNormal0"/>
        <w:rPr>
          <w:rtl/>
        </w:rPr>
      </w:pPr>
      <w:r>
        <w:rPr>
          <w:rtl/>
        </w:rPr>
        <w:lastRenderedPageBreak/>
        <w:t>الحضر</w:t>
      </w:r>
      <w:r w:rsidR="00EC1548">
        <w:rPr>
          <w:rtl/>
        </w:rPr>
        <w:t>،</w:t>
      </w:r>
      <w:r>
        <w:rPr>
          <w:rtl/>
        </w:rPr>
        <w:t xml:space="preserve"> قالا</w:t>
      </w:r>
      <w:r w:rsidR="00EC1548">
        <w:rPr>
          <w:rtl/>
        </w:rPr>
        <w:t>:</w:t>
      </w:r>
      <w:r>
        <w:rPr>
          <w:rtl/>
        </w:rPr>
        <w:t xml:space="preserve"> قلنا له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قال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445B8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فَلَيْسَ عَلَيْكُمْ جُنَاحٌ</w:t>
      </w:r>
      <w:r w:rsidRPr="00DB56AE">
        <w:rPr>
          <w:rStyle w:val="libNormalChar"/>
          <w:rtl/>
        </w:rPr>
        <w:t xml:space="preserve"> </w:t>
      </w:r>
      <w:r w:rsidRPr="000445B8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ولم يقل</w:t>
      </w:r>
      <w:r w:rsidR="00EC1548">
        <w:rPr>
          <w:rtl/>
        </w:rPr>
        <w:t>:</w:t>
      </w:r>
      <w:r>
        <w:rPr>
          <w:rtl/>
        </w:rPr>
        <w:t xml:space="preserve"> افعلوا</w:t>
      </w:r>
      <w:r w:rsidR="00EC1548">
        <w:rPr>
          <w:rtl/>
        </w:rPr>
        <w:t>،</w:t>
      </w:r>
      <w:r>
        <w:rPr>
          <w:rtl/>
        </w:rPr>
        <w:t xml:space="preserve"> فكيف أوجب ذلك </w:t>
      </w:r>
      <w:r w:rsidRPr="00BB3864">
        <w:rPr>
          <w:rStyle w:val="libFootnotenumChar"/>
          <w:rtl/>
        </w:rPr>
        <w:t>(</w:t>
      </w:r>
      <w:r w:rsidR="000445B8">
        <w:rPr>
          <w:rStyle w:val="libFootnotenumChar"/>
          <w:rFonts w:hint="cs"/>
          <w:rtl/>
        </w:rPr>
        <w:t>1</w:t>
      </w:r>
      <w:r w:rsidRPr="00BB3864">
        <w:rPr>
          <w:rStyle w:val="libFootnotenumChar"/>
          <w:rtl/>
        </w:rPr>
        <w:t>)</w:t>
      </w:r>
      <w:r w:rsidR="00EC1548">
        <w:rPr>
          <w:rFonts w:hint="cs"/>
          <w:rtl/>
        </w:rPr>
        <w:t>؟</w:t>
      </w:r>
      <w:r>
        <w:rPr>
          <w:rtl/>
        </w:rPr>
        <w:t xml:space="preserve"> فقال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أو ليس قد قال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في الصفا والمروة</w:t>
      </w:r>
      <w:r w:rsidR="00EC1548">
        <w:rPr>
          <w:rtl/>
        </w:rPr>
        <w:t>:</w:t>
      </w:r>
      <w:r>
        <w:rPr>
          <w:rtl/>
        </w:rPr>
        <w:t xml:space="preserve"> </w:t>
      </w:r>
      <w:r w:rsidR="000445B8" w:rsidRPr="000445B8">
        <w:rPr>
          <w:rStyle w:val="libAlaemChar"/>
          <w:rtl/>
        </w:rPr>
        <w:t>(</w:t>
      </w:r>
      <w:r w:rsidRPr="00DB56AE">
        <w:rPr>
          <w:rStyle w:val="libNormalChar"/>
          <w:rFonts w:hint="cs"/>
          <w:rtl/>
        </w:rPr>
        <w:t xml:space="preserve"> </w:t>
      </w:r>
      <w:r w:rsidRPr="00BB3864">
        <w:rPr>
          <w:rStyle w:val="libAieChar"/>
          <w:rFonts w:hint="cs"/>
          <w:rtl/>
        </w:rPr>
        <w:t>فَمَنْ حَجَّ الْبَيْتَ أَوِ اعْتَمَرَ فَلا جُنَاحَ عَلَيْهِ أَن يَطَّوَّفَ بِهِمَا</w:t>
      </w:r>
      <w:r w:rsidRPr="00DB56AE">
        <w:rPr>
          <w:rStyle w:val="libNormalChar"/>
          <w:rtl/>
        </w:rPr>
        <w:t xml:space="preserve"> </w:t>
      </w:r>
      <w:r w:rsidR="000445B8" w:rsidRPr="000445B8">
        <w:rPr>
          <w:rStyle w:val="libAlaemChar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0445B8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ألا ترون أن</w:t>
      </w:r>
      <w:r>
        <w:rPr>
          <w:rFonts w:hint="cs"/>
          <w:rtl/>
        </w:rPr>
        <w:t>ّ</w:t>
      </w:r>
      <w:r>
        <w:rPr>
          <w:rtl/>
        </w:rPr>
        <w:t xml:space="preserve"> الطواف بهما واجب مفروض</w:t>
      </w:r>
      <w:r w:rsidR="00EC154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 xml:space="preserve"> ذكره في كتابه وصنعه نبي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="000445B8" w:rsidRPr="00DB56AE">
        <w:rPr>
          <w:rStyle w:val="libNormalChar"/>
          <w:rFonts w:hint="cs"/>
          <w:rtl/>
        </w:rPr>
        <w:t xml:space="preserve">( </w:t>
      </w:r>
      <w:r w:rsidR="000445B8">
        <w:rPr>
          <w:rStyle w:val="libAlaemChar"/>
          <w:rFonts w:hint="cs"/>
          <w:rtl/>
        </w:rPr>
        <w:t>صلى‌الله‌عليه‌وآله</w:t>
      </w:r>
      <w:r w:rsidR="000445B8" w:rsidRPr="00DB56AE">
        <w:rPr>
          <w:rStyle w:val="libNormalChar"/>
          <w:rFonts w:hint="cs"/>
          <w:rtl/>
        </w:rPr>
        <w:t xml:space="preserve"> )</w:t>
      </w:r>
      <w:r w:rsidR="000445B8">
        <w:rPr>
          <w:rStyle w:val="libNormalChar"/>
          <w:rFonts w:hint="cs"/>
          <w:rtl/>
        </w:rPr>
        <w:t xml:space="preserve"> </w:t>
      </w:r>
      <w:r w:rsidR="00EC1548">
        <w:rPr>
          <w:rtl/>
        </w:rPr>
        <w:t>،</w:t>
      </w:r>
      <w:r w:rsidRPr="00C36114">
        <w:rPr>
          <w:rtl/>
        </w:rPr>
        <w:t xml:space="preserve"> وكذلك التقصير في</w:t>
      </w:r>
      <w:r>
        <w:rPr>
          <w:rtl/>
        </w:rPr>
        <w:t xml:space="preserve"> </w:t>
      </w:r>
      <w:r w:rsidRPr="00C36114">
        <w:rPr>
          <w:rtl/>
        </w:rPr>
        <w:t xml:space="preserve">السفر شيء صنعه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445B8">
        <w:rPr>
          <w:rStyle w:val="libNormalChar"/>
          <w:rFonts w:hint="cs"/>
          <w:rtl/>
        </w:rPr>
        <w:t xml:space="preserve"> </w:t>
      </w:r>
      <w:r>
        <w:rPr>
          <w:rtl/>
        </w:rPr>
        <w:t>وذكر</w:t>
      </w:r>
      <w:r>
        <w:rPr>
          <w:rFonts w:hint="cs"/>
          <w:rtl/>
        </w:rPr>
        <w:t>ه</w:t>
      </w:r>
      <w:r>
        <w:rPr>
          <w:rtl/>
        </w:rPr>
        <w:t xml:space="preserve"> الله في كتابه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EC1548" w:rsidP="000445B8">
      <w:pPr>
        <w:pStyle w:val="libNormal"/>
        <w:rPr>
          <w:rtl/>
        </w:rPr>
      </w:pPr>
      <w:r>
        <w:rPr>
          <w:rtl/>
        </w:rPr>
        <w:t>[ 11328 ]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رسول الله </w:t>
      </w:r>
      <w:r w:rsidR="000445B8" w:rsidRPr="00DB56AE">
        <w:rPr>
          <w:rStyle w:val="libNormalChar"/>
          <w:rFonts w:hint="cs"/>
          <w:rtl/>
        </w:rPr>
        <w:t xml:space="preserve">( </w:t>
      </w:r>
      <w:r w:rsidR="000445B8">
        <w:rPr>
          <w:rStyle w:val="libAlaemChar"/>
          <w:rFonts w:hint="cs"/>
          <w:rtl/>
        </w:rPr>
        <w:t>صلى‌الله‌عليه‌وآله</w:t>
      </w:r>
      <w:r w:rsidR="000445B8" w:rsidRPr="00DB56AE">
        <w:rPr>
          <w:rStyle w:val="libNormalChar"/>
          <w:rFonts w:hint="cs"/>
          <w:rtl/>
        </w:rPr>
        <w:t xml:space="preserve"> )</w:t>
      </w:r>
      <w:r w:rsidR="000445B8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السفر أربعا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فأنا إلى الله منه بريء</w:t>
      </w:r>
      <w:r>
        <w:rPr>
          <w:rtl/>
        </w:rPr>
        <w:t>،</w:t>
      </w:r>
      <w:r w:rsidR="00BB3864">
        <w:rPr>
          <w:rtl/>
        </w:rPr>
        <w:t xml:space="preserve"> يعني متعم</w:t>
      </w:r>
      <w:r w:rsidR="00BB3864">
        <w:rPr>
          <w:rFonts w:hint="cs"/>
          <w:rtl/>
        </w:rPr>
        <w:t>ّ</w:t>
      </w:r>
      <w:r w:rsidR="00BB3864">
        <w:rPr>
          <w:rtl/>
        </w:rPr>
        <w:t>دا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0445B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وأسقط قوله</w:t>
      </w:r>
      <w:r w:rsidR="00EC1548">
        <w:rPr>
          <w:rtl/>
        </w:rPr>
        <w:t>:</w:t>
      </w:r>
      <w:r>
        <w:rPr>
          <w:rtl/>
        </w:rPr>
        <w:t xml:space="preserve"> يعني متعم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0445B8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[ 11329 ]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المتم</w:t>
      </w:r>
      <w:r w:rsidR="00BB3864">
        <w:rPr>
          <w:rFonts w:hint="cs"/>
          <w:rtl/>
        </w:rPr>
        <w:t>ّ</w:t>
      </w:r>
      <w:r w:rsidR="00BB3864">
        <w:rPr>
          <w:rtl/>
        </w:rPr>
        <w:t>م في السفر كالمقص</w:t>
      </w:r>
      <w:r w:rsidR="00BB3864">
        <w:rPr>
          <w:rFonts w:hint="cs"/>
          <w:rtl/>
        </w:rPr>
        <w:t>ّ</w:t>
      </w:r>
      <w:r w:rsidR="00BB3864">
        <w:rPr>
          <w:rtl/>
        </w:rPr>
        <w:t>ر في الحضر.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[ 11330 ]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حريز</w:t>
      </w:r>
      <w:r>
        <w:rPr>
          <w:rtl/>
        </w:rPr>
        <w:t>،</w:t>
      </w:r>
      <w:r w:rsidR="00BB3864">
        <w:rPr>
          <w:rtl/>
        </w:rPr>
        <w:t xml:space="preserve"> عن رزارة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C36114">
        <w:rPr>
          <w:rtl/>
        </w:rPr>
        <w:t>قال</w:t>
      </w:r>
      <w:r>
        <w:rPr>
          <w:rtl/>
        </w:rPr>
        <w:t>:</w:t>
      </w:r>
      <w:r w:rsidR="00BB3864" w:rsidRPr="00C36114">
        <w:rPr>
          <w:rtl/>
        </w:rPr>
        <w:t xml:space="preserve"> سم</w:t>
      </w:r>
      <w:r w:rsidR="00BB3864">
        <w:rPr>
          <w:rFonts w:hint="cs"/>
          <w:rtl/>
        </w:rPr>
        <w:t>ّ</w:t>
      </w:r>
      <w:r w:rsidR="00BB3864" w:rsidRPr="00C36114">
        <w:rPr>
          <w:rtl/>
        </w:rPr>
        <w:t>ى رسول الله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0445B8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قوما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صاموا حين أفطر وقص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tl/>
        </w:rPr>
        <w:t>:</w:t>
      </w:r>
      <w:r w:rsidR="00BB3864">
        <w:rPr>
          <w:rtl/>
        </w:rPr>
        <w:t xml:space="preserve"> عصاة وقال</w:t>
      </w:r>
      <w:r>
        <w:rPr>
          <w:rtl/>
        </w:rPr>
        <w:t>:</w:t>
      </w:r>
      <w:r w:rsidR="00BB3864">
        <w:rPr>
          <w:rtl/>
        </w:rPr>
        <w:t xml:space="preserve"> هم العصاة إلى يوم القيامة</w:t>
      </w:r>
      <w:r>
        <w:rPr>
          <w:rtl/>
        </w:rPr>
        <w:t>،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ا لنعرف أبناءهم وأبناء أبناءهم إلى يومنا هذا.</w:t>
      </w:r>
    </w:p>
    <w:p w:rsidR="00BB3864" w:rsidRDefault="00BB3864" w:rsidP="000445B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0445B8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BB3864" w:rsidP="000445B8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0445B8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وبإسناده عن حريز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0445B8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C65E6F" w:rsidRDefault="00BB3864" w:rsidP="000445B8">
      <w:pPr>
        <w:pStyle w:val="libFootnote0"/>
        <w:rPr>
          <w:rtl/>
        </w:rPr>
      </w:pPr>
      <w:r>
        <w:rPr>
          <w:rtl/>
        </w:rPr>
        <w:t>(</w:t>
      </w:r>
      <w:r w:rsidR="000445B8">
        <w:rPr>
          <w:rFonts w:hint="cs"/>
          <w:rtl/>
        </w:rPr>
        <w:t>1</w:t>
      </w:r>
      <w:r w:rsidRPr="00C65E6F">
        <w:rPr>
          <w:rtl/>
        </w:rPr>
        <w:t>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5E6F">
        <w:rPr>
          <w:rtl/>
        </w:rPr>
        <w:t xml:space="preserve">كما </w:t>
      </w:r>
      <w:r>
        <w:rPr>
          <w:rFonts w:hint="cs"/>
          <w:rtl/>
        </w:rPr>
        <w:t>أ</w:t>
      </w:r>
      <w:r w:rsidRPr="00C65E6F">
        <w:rPr>
          <w:rtl/>
        </w:rPr>
        <w:t>وجب التمام في الحضر.</w:t>
      </w:r>
    </w:p>
    <w:p w:rsidR="00BB3864" w:rsidRPr="00C65E6F" w:rsidRDefault="00BB3864" w:rsidP="000445B8">
      <w:pPr>
        <w:pStyle w:val="libFootnote0"/>
        <w:rPr>
          <w:rtl/>
        </w:rPr>
      </w:pPr>
      <w:r w:rsidRPr="00C65E6F">
        <w:rPr>
          <w:rtl/>
        </w:rPr>
        <w:t>(</w:t>
      </w:r>
      <w:r w:rsidR="000445B8">
        <w:rPr>
          <w:rFonts w:hint="cs"/>
          <w:rtl/>
        </w:rPr>
        <w:t>2</w:t>
      </w:r>
      <w:r w:rsidRPr="00C65E6F">
        <w:rPr>
          <w:rtl/>
        </w:rPr>
        <w:t>) البقرة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5E6F">
        <w:rPr>
          <w:rtl/>
        </w:rPr>
        <w:t>158.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281 / 1273.</w:t>
      </w:r>
    </w:p>
    <w:p w:rsidR="00BB3864" w:rsidRPr="00C65E6F" w:rsidRDefault="00BB3864" w:rsidP="000445B8">
      <w:pPr>
        <w:pStyle w:val="libFootnote0"/>
        <w:rPr>
          <w:rtl/>
        </w:rPr>
      </w:pPr>
      <w:r w:rsidRPr="00C65E6F">
        <w:rPr>
          <w:rtl/>
        </w:rPr>
        <w:t>(</w:t>
      </w:r>
      <w:r w:rsidR="000445B8">
        <w:rPr>
          <w:rFonts w:hint="cs"/>
          <w:rtl/>
        </w:rPr>
        <w:t>3</w:t>
      </w:r>
      <w:r w:rsidRPr="00C65E6F">
        <w:rPr>
          <w:rtl/>
        </w:rPr>
        <w:t>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5E6F">
        <w:rPr>
          <w:rtl/>
        </w:rPr>
        <w:t>38.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281 / 1274.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127 / 6</w:t>
      </w:r>
      <w:r w:rsidR="00EC1548">
        <w:rPr>
          <w:rtl/>
        </w:rPr>
        <w:t>،</w:t>
      </w:r>
      <w:r>
        <w:rPr>
          <w:rtl/>
        </w:rPr>
        <w:t xml:space="preserve"> وأورده في الحديث 3 من الباب 1 من أبواب من يصح</w:t>
      </w:r>
      <w:r>
        <w:rPr>
          <w:rFonts w:hint="cs"/>
          <w:rtl/>
        </w:rPr>
        <w:t>ّ</w:t>
      </w:r>
      <w:r>
        <w:rPr>
          <w:rtl/>
        </w:rPr>
        <w:t xml:space="preserve"> منه الصوم.</w:t>
      </w:r>
    </w:p>
    <w:p w:rsidR="00BB3864" w:rsidRPr="00C65E6F" w:rsidRDefault="00BB3864" w:rsidP="000445B8">
      <w:pPr>
        <w:pStyle w:val="libFootnote0"/>
        <w:rPr>
          <w:rtl/>
        </w:rPr>
      </w:pPr>
      <w:r w:rsidRPr="00C65E6F">
        <w:rPr>
          <w:rtl/>
        </w:rPr>
        <w:t>(</w:t>
      </w:r>
      <w:r w:rsidR="000445B8">
        <w:rPr>
          <w:rFonts w:hint="cs"/>
          <w:rtl/>
        </w:rPr>
        <w:t>4</w:t>
      </w:r>
      <w:r w:rsidRPr="00C65E6F">
        <w:rPr>
          <w:rtl/>
        </w:rPr>
        <w:t>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5E6F">
        <w:rPr>
          <w:rtl/>
        </w:rPr>
        <w:t>217</w:t>
      </w:r>
      <w:r>
        <w:rPr>
          <w:rtl/>
        </w:rPr>
        <w:t xml:space="preserve"> / </w:t>
      </w:r>
      <w:r w:rsidRPr="00C65E6F">
        <w:rPr>
          <w:rtl/>
        </w:rPr>
        <w:t>631.</w:t>
      </w:r>
    </w:p>
    <w:p w:rsidR="00BB3864" w:rsidRPr="00C65E6F" w:rsidRDefault="00BB3864" w:rsidP="000445B8">
      <w:pPr>
        <w:pStyle w:val="libFootnote0"/>
        <w:rPr>
          <w:rtl/>
        </w:rPr>
      </w:pPr>
      <w:r w:rsidRPr="00C65E6F">
        <w:rPr>
          <w:rtl/>
        </w:rPr>
        <w:t>(</w:t>
      </w:r>
      <w:r w:rsidR="000445B8">
        <w:rPr>
          <w:rFonts w:hint="cs"/>
          <w:rtl/>
        </w:rPr>
        <w:t>5</w:t>
      </w:r>
      <w:r w:rsidRPr="00C65E6F">
        <w:rPr>
          <w:rtl/>
        </w:rPr>
        <w:t>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5E6F">
        <w:rPr>
          <w:rtl/>
        </w:rPr>
        <w:t>278</w:t>
      </w:r>
      <w:r>
        <w:rPr>
          <w:rtl/>
        </w:rPr>
        <w:t xml:space="preserve"> / </w:t>
      </w:r>
      <w:r w:rsidRPr="00C65E6F">
        <w:rPr>
          <w:rtl/>
        </w:rPr>
        <w:t>1266.</w:t>
      </w:r>
    </w:p>
    <w:p w:rsidR="00BB3864" w:rsidRPr="00C65E6F" w:rsidRDefault="00BB3864" w:rsidP="000445B8">
      <w:pPr>
        <w:pStyle w:val="libFootnote0"/>
        <w:rPr>
          <w:rtl/>
        </w:rPr>
      </w:pPr>
      <w:r w:rsidRPr="00C65E6F">
        <w:rPr>
          <w:rtl/>
        </w:rPr>
        <w:t>(</w:t>
      </w:r>
      <w:r w:rsidR="000445B8">
        <w:rPr>
          <w:rFonts w:hint="cs"/>
          <w:rtl/>
        </w:rPr>
        <w:t>6</w:t>
      </w:r>
      <w:r w:rsidRPr="00C65E6F">
        <w:rPr>
          <w:rtl/>
        </w:rPr>
        <w:t>) الفقيه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C65E6F">
        <w:rPr>
          <w:rtl/>
        </w:rPr>
        <w:t>91</w:t>
      </w:r>
      <w:r>
        <w:rPr>
          <w:rtl/>
        </w:rPr>
        <w:t xml:space="preserve"> / </w:t>
      </w:r>
      <w:r w:rsidRPr="00C65E6F">
        <w:rPr>
          <w:rtl/>
        </w:rPr>
        <w:t>406.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713AB4">
      <w:pPr>
        <w:pStyle w:val="libNormal"/>
        <w:rPr>
          <w:rtl/>
        </w:rPr>
      </w:pPr>
      <w:r>
        <w:rPr>
          <w:rtl/>
        </w:rPr>
        <w:lastRenderedPageBreak/>
        <w:t>[ 11331 ]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صالح بن سعيد</w:t>
      </w:r>
      <w:r>
        <w:rPr>
          <w:rtl/>
        </w:rPr>
        <w:t>،</w:t>
      </w:r>
      <w:r w:rsidR="00BB3864">
        <w:rPr>
          <w:rtl/>
        </w:rPr>
        <w:t xml:space="preserve"> عن أبان بن تغلب</w:t>
      </w:r>
      <w:r>
        <w:rPr>
          <w:rtl/>
        </w:rPr>
        <w:t>،</w:t>
      </w:r>
      <w:r w:rsidR="00BB3864">
        <w:rPr>
          <w:rtl/>
        </w:rPr>
        <w:t xml:space="preserve"> عن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713AB4" w:rsidRPr="00DB56AE">
        <w:rPr>
          <w:rStyle w:val="libNormalChar"/>
          <w:rFonts w:hint="cs"/>
          <w:rtl/>
        </w:rPr>
        <w:t xml:space="preserve">( </w:t>
      </w:r>
      <w:r w:rsidR="00713AB4">
        <w:rPr>
          <w:rStyle w:val="libAlaemChar"/>
          <w:rFonts w:hint="cs"/>
          <w:rtl/>
        </w:rPr>
        <w:t>صلى‌الله‌عليه‌وآله</w:t>
      </w:r>
      <w:r w:rsidR="00713AB4" w:rsidRPr="00DB56AE">
        <w:rPr>
          <w:rStyle w:val="libNormalChar"/>
          <w:rFonts w:hint="cs"/>
          <w:rtl/>
        </w:rPr>
        <w:t xml:space="preserve"> )</w:t>
      </w:r>
      <w:r w:rsidR="00713AB4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خيار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تي الذين إذا سافروا أفطروا وقص</w:t>
      </w:r>
      <w:r w:rsidR="00BB3864">
        <w:rPr>
          <w:rFonts w:hint="cs"/>
          <w:rtl/>
        </w:rPr>
        <w:t>ّ</w:t>
      </w:r>
      <w:r w:rsidR="00BB3864">
        <w:rPr>
          <w:rtl/>
        </w:rPr>
        <w:t>روا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بإسناده عن أبان بن تغلب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مرسلا</w:t>
      </w:r>
      <w:r>
        <w:rPr>
          <w:rFonts w:hint="cs"/>
          <w:rtl/>
        </w:rPr>
        <w:t>ً</w:t>
      </w:r>
      <w:r>
        <w:rPr>
          <w:rtl/>
        </w:rPr>
        <w:t xml:space="preserve"> ولم يزد على ما ذكر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713AB4">
      <w:pPr>
        <w:pStyle w:val="libNormal"/>
        <w:rPr>
          <w:rtl/>
        </w:rPr>
      </w:pPr>
      <w:r>
        <w:rPr>
          <w:rtl/>
        </w:rPr>
        <w:t>[ 11332 ]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وعنهم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سمعته يقول</w:t>
      </w:r>
      <w:r>
        <w:rPr>
          <w:rtl/>
        </w:rPr>
        <w:t>:</w:t>
      </w:r>
      <w:r w:rsidR="00BB3864">
        <w:rPr>
          <w:rtl/>
        </w:rPr>
        <w:t xml:space="preserve"> قال رسول الله </w:t>
      </w:r>
      <w:r w:rsidR="00713AB4" w:rsidRPr="00DB56AE">
        <w:rPr>
          <w:rStyle w:val="libNormalChar"/>
          <w:rFonts w:hint="cs"/>
          <w:rtl/>
        </w:rPr>
        <w:t xml:space="preserve">( </w:t>
      </w:r>
      <w:r w:rsidR="00713AB4">
        <w:rPr>
          <w:rStyle w:val="libAlaemChar"/>
          <w:rFonts w:hint="cs"/>
          <w:rtl/>
        </w:rPr>
        <w:t>صلى‌الله‌عليه‌وآله</w:t>
      </w:r>
      <w:r w:rsidR="00713AB4" w:rsidRPr="00DB56AE">
        <w:rPr>
          <w:rStyle w:val="libNormalChar"/>
          <w:rFonts w:hint="cs"/>
          <w:rtl/>
        </w:rPr>
        <w:t xml:space="preserve"> )</w:t>
      </w:r>
      <w:r w:rsidR="00713AB4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عز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تصد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ق على مرضى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تي ومسافريها بالتقصير وال</w:t>
      </w:r>
      <w:r w:rsidR="00BB3864">
        <w:rPr>
          <w:rFonts w:hint="cs"/>
          <w:rtl/>
        </w:rPr>
        <w:t>إِ</w:t>
      </w:r>
      <w:r w:rsidR="00BB3864">
        <w:rPr>
          <w:rtl/>
        </w:rPr>
        <w:t>فطار</w:t>
      </w:r>
      <w:r>
        <w:rPr>
          <w:rtl/>
        </w:rPr>
        <w:t>،</w:t>
      </w:r>
      <w:r w:rsidR="00BB3864">
        <w:rPr>
          <w:rtl/>
        </w:rPr>
        <w:t xml:space="preserve"> أيسر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أحدكم إذا تصد</w:t>
      </w:r>
      <w:r w:rsidR="00BB3864">
        <w:rPr>
          <w:rFonts w:hint="cs"/>
          <w:rtl/>
        </w:rPr>
        <w:t>ّ</w:t>
      </w:r>
      <w:r w:rsidR="00BB3864">
        <w:rPr>
          <w:rtl/>
        </w:rPr>
        <w:t>ق بصدقة أن ترد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عليه</w:t>
      </w:r>
      <w:r>
        <w:rPr>
          <w:rFonts w:hint="cs"/>
          <w:rtl/>
        </w:rPr>
        <w:t>؟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[ 11333 ]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رفعه إلى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صل</w:t>
      </w:r>
      <w:r w:rsidR="00BB3864">
        <w:rPr>
          <w:rFonts w:hint="cs"/>
          <w:rtl/>
        </w:rPr>
        <w:t>ّ</w:t>
      </w:r>
      <w:r w:rsidR="00BB3864">
        <w:rPr>
          <w:rtl/>
        </w:rPr>
        <w:t>ى في سفره أربع ركعات فأنا إلى الله منه بريء.</w:t>
      </w:r>
    </w:p>
    <w:p w:rsidR="00BB3864" w:rsidRDefault="00BB3864" w:rsidP="00713AB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أحمد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713AB4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713AB4">
      <w:pPr>
        <w:pStyle w:val="libNormal"/>
        <w:rPr>
          <w:rtl/>
        </w:rPr>
      </w:pPr>
      <w:r>
        <w:rPr>
          <w:rtl/>
        </w:rPr>
        <w:t>[ 11334 ]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>
        <w:rPr>
          <w:rtl/>
        </w:rPr>
        <w:t>ا</w:t>
      </w:r>
      <w:r w:rsidR="00BB3864">
        <w:rPr>
          <w:rtl/>
        </w:rPr>
        <w:t>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الطوسي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الامالي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</w:t>
      </w:r>
      <w:r w:rsidR="00BB3864">
        <w:rPr>
          <w:rFonts w:hint="cs"/>
          <w:rtl/>
        </w:rPr>
        <w:t>إ</w:t>
      </w:r>
      <w:r w:rsidR="00BB3864">
        <w:rPr>
          <w:rtl/>
        </w:rPr>
        <w:t>سناد 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في إقامة العشرة </w:t>
      </w:r>
      <w:r w:rsidR="00BB3864" w:rsidRPr="00BB3864">
        <w:rPr>
          <w:rStyle w:val="libFootnotenumChar"/>
          <w:rtl/>
        </w:rPr>
        <w:t>(</w:t>
      </w:r>
      <w:r w:rsidR="00713AB4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سويد بن غفلة</w:t>
      </w:r>
      <w:r>
        <w:rPr>
          <w:rtl/>
        </w:rPr>
        <w:t>،</w:t>
      </w:r>
      <w:r w:rsidR="00BB3864">
        <w:rPr>
          <w:rtl/>
        </w:rPr>
        <w:t xml:space="preserve"> عن علي وأبي بكر وعمر وابن عب</w:t>
      </w:r>
      <w:r w:rsidR="00BB3864">
        <w:rPr>
          <w:rFonts w:hint="cs"/>
          <w:rtl/>
        </w:rPr>
        <w:t>ّ</w:t>
      </w:r>
      <w:r w:rsidR="00BB3864">
        <w:rPr>
          <w:rtl/>
        </w:rPr>
        <w:t>اس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هم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127 / 4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بتمامه في الحديث 6 من الباب 1 من </w:t>
      </w:r>
      <w:r>
        <w:rPr>
          <w:rFonts w:hint="cs"/>
          <w:rtl/>
        </w:rPr>
        <w:t>أ</w:t>
      </w:r>
      <w:r>
        <w:rPr>
          <w:rtl/>
        </w:rPr>
        <w:t>بواب من يصح</w:t>
      </w:r>
      <w:r>
        <w:rPr>
          <w:rFonts w:hint="cs"/>
          <w:rtl/>
        </w:rPr>
        <w:t>ّ</w:t>
      </w:r>
      <w:r>
        <w:rPr>
          <w:rtl/>
        </w:rPr>
        <w:t xml:space="preserve"> منه الصوم.</w:t>
      </w:r>
    </w:p>
    <w:p w:rsidR="00BB3864" w:rsidRPr="00322724" w:rsidRDefault="00BB3864" w:rsidP="00E91C93">
      <w:pPr>
        <w:pStyle w:val="libFootnote0"/>
        <w:rPr>
          <w:rtl/>
        </w:rPr>
      </w:pPr>
      <w:r w:rsidRPr="00322724">
        <w:rPr>
          <w:rtl/>
        </w:rPr>
        <w:t>(1) الفقيه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22724">
        <w:rPr>
          <w:rtl/>
        </w:rPr>
        <w:t>91</w:t>
      </w:r>
      <w:r>
        <w:rPr>
          <w:rtl/>
        </w:rPr>
        <w:t xml:space="preserve"> / </w:t>
      </w:r>
      <w:r w:rsidRPr="00322724">
        <w:rPr>
          <w:rtl/>
        </w:rPr>
        <w:t>408.</w:t>
      </w:r>
    </w:p>
    <w:p w:rsidR="00BB3864" w:rsidRPr="00122B25" w:rsidRDefault="00BB3864" w:rsidP="00E91C93">
      <w:pPr>
        <w:pStyle w:val="libFootnote0"/>
        <w:rPr>
          <w:rtl/>
        </w:rPr>
      </w:pPr>
      <w:r w:rsidRPr="00322724">
        <w:rPr>
          <w:rtl/>
        </w:rPr>
        <w:t>(2) المقنع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22724">
        <w:rPr>
          <w:rtl/>
        </w:rPr>
        <w:t>38.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127 / 2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4 من الباب 1 من أبواب من يصح</w:t>
      </w:r>
      <w:r>
        <w:rPr>
          <w:rFonts w:hint="cs"/>
          <w:rtl/>
        </w:rPr>
        <w:t>ّ</w:t>
      </w:r>
      <w:r>
        <w:rPr>
          <w:rtl/>
        </w:rPr>
        <w:t xml:space="preserve"> منه الصوم.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4</w:t>
      </w:r>
      <w:r w:rsidR="00EC1548">
        <w:rPr>
          <w:rtl/>
        </w:rPr>
        <w:t>:</w:t>
      </w:r>
      <w:r>
        <w:rPr>
          <w:rtl/>
        </w:rPr>
        <w:t xml:space="preserve"> 218 / 633.</w:t>
      </w:r>
    </w:p>
    <w:p w:rsidR="00BB3864" w:rsidRPr="00322724" w:rsidRDefault="00BB3864" w:rsidP="00713AB4">
      <w:pPr>
        <w:pStyle w:val="libFootnote0"/>
        <w:rPr>
          <w:rtl/>
        </w:rPr>
      </w:pPr>
      <w:r w:rsidRPr="00322724">
        <w:rPr>
          <w:rtl/>
        </w:rPr>
        <w:t>(</w:t>
      </w:r>
      <w:r w:rsidR="00713AB4">
        <w:rPr>
          <w:rFonts w:hint="cs"/>
          <w:rtl/>
        </w:rPr>
        <w:t>3</w:t>
      </w:r>
      <w:r w:rsidRPr="00322724">
        <w:rPr>
          <w:rtl/>
        </w:rPr>
        <w:t>) عقاب ال</w:t>
      </w:r>
      <w:r>
        <w:rPr>
          <w:rFonts w:hint="cs"/>
          <w:rtl/>
        </w:rPr>
        <w:t>أ</w:t>
      </w:r>
      <w:r w:rsidRPr="00322724"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22724">
        <w:rPr>
          <w:rtl/>
        </w:rPr>
        <w:t>329.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EC1548">
        <w:rPr>
          <w:rtl/>
        </w:rPr>
        <w:t>:</w:t>
      </w:r>
      <w:r>
        <w:rPr>
          <w:rtl/>
        </w:rPr>
        <w:t xml:space="preserve"> 357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18 من الباب 1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Pr="00322724" w:rsidRDefault="00BB3864" w:rsidP="00713AB4">
      <w:pPr>
        <w:pStyle w:val="libFootnote0"/>
        <w:rPr>
          <w:rtl/>
        </w:rPr>
      </w:pPr>
      <w:r w:rsidRPr="00322724">
        <w:rPr>
          <w:rtl/>
        </w:rPr>
        <w:t>(</w:t>
      </w:r>
      <w:r w:rsidR="00713AB4">
        <w:rPr>
          <w:rFonts w:hint="cs"/>
          <w:rtl/>
        </w:rPr>
        <w:t>4</w:t>
      </w:r>
      <w:r w:rsidRPr="00322724">
        <w:rPr>
          <w:rtl/>
        </w:rPr>
        <w:t>) تقدم في الحديث 20 من الباب 15 من هذه ال</w:t>
      </w:r>
      <w:r>
        <w:rPr>
          <w:rFonts w:hint="cs"/>
          <w:rtl/>
        </w:rPr>
        <w:t>أ</w:t>
      </w:r>
      <w:r w:rsidRPr="00322724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قالوا</w:t>
      </w:r>
      <w:r w:rsidR="00EC1548">
        <w:rPr>
          <w:rtl/>
        </w:rPr>
        <w:t>:</w:t>
      </w:r>
      <w:r>
        <w:rPr>
          <w:rtl/>
        </w:rPr>
        <w:t xml:space="preserve"> إذا سافرت في رمضان فصم إن شئت.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فتوى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هنا محمول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أو عدم بلوغ المسافر</w:t>
      </w:r>
      <w:r w:rsidR="00EC1548">
        <w:rPr>
          <w:rtl/>
        </w:rPr>
        <w:t>،</w:t>
      </w:r>
      <w:r>
        <w:rPr>
          <w:rtl/>
        </w:rPr>
        <w:t xml:space="preserve"> أو نحو ذلك.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[ 11335 ]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ب</w:t>
      </w:r>
      <w:r w:rsidR="00BB3864">
        <w:rPr>
          <w:rFonts w:hint="cs"/>
          <w:rtl/>
        </w:rPr>
        <w:t>إ</w:t>
      </w:r>
      <w:r w:rsidR="00BB3864">
        <w:rPr>
          <w:rtl/>
        </w:rPr>
        <w:t>سناد تقد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م في إسباغ الوضوء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عن الرضا</w:t>
      </w:r>
      <w:r>
        <w:rPr>
          <w:rtl/>
        </w:rPr>
        <w:t>،</w:t>
      </w:r>
      <w:r w:rsidR="00BB3864">
        <w:rPr>
          <w:rtl/>
        </w:rPr>
        <w:t xml:space="preserve"> عن آباءه</w:t>
      </w:r>
      <w:r w:rsidR="00482B26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 w:rsidRPr="00EC72E8">
        <w:rPr>
          <w:rtl/>
        </w:rPr>
        <w:t xml:space="preserve"> </w:t>
      </w:r>
      <w:r w:rsidR="00482B26">
        <w:rPr>
          <w:rFonts w:hint="cs"/>
          <w:rtl/>
        </w:rPr>
        <w:t xml:space="preserve">) </w:t>
      </w:r>
      <w:r w:rsidR="00BB3864" w:rsidRPr="00EC72E8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سئل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الصلاة في السفر</w:t>
      </w:r>
      <w:r>
        <w:rPr>
          <w:rFonts w:hint="cs"/>
          <w:rtl/>
        </w:rPr>
        <w:t>؟</w:t>
      </w:r>
      <w:r w:rsidR="00BB3864">
        <w:rPr>
          <w:rtl/>
        </w:rPr>
        <w:t xml:space="preserve"> فذكر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أباه كان 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 في السفر.</w:t>
      </w:r>
    </w:p>
    <w:p w:rsidR="00BB3864" w:rsidRDefault="00EC1548" w:rsidP="00482B26">
      <w:pPr>
        <w:pStyle w:val="libNormal"/>
        <w:rPr>
          <w:rtl/>
        </w:rPr>
      </w:pPr>
      <w:r>
        <w:rPr>
          <w:rtl/>
        </w:rPr>
        <w:t>[ 11336 ]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الخصال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النوفلي</w:t>
      </w:r>
      <w:r>
        <w:rPr>
          <w:rtl/>
        </w:rPr>
        <w:t>،</w:t>
      </w:r>
      <w:r w:rsidR="00BB3864">
        <w:rPr>
          <w:rtl/>
        </w:rPr>
        <w:t xml:space="preserve"> عن السكوني</w:t>
      </w:r>
      <w:r>
        <w:rPr>
          <w:rtl/>
        </w:rPr>
        <w:t>،</w:t>
      </w:r>
      <w:r w:rsidR="00BB3864">
        <w:rPr>
          <w:rtl/>
        </w:rPr>
        <w:t xml:space="preserve"> عن جعفر</w:t>
      </w:r>
      <w:r>
        <w:rPr>
          <w:rtl/>
        </w:rPr>
        <w:t>،</w:t>
      </w:r>
      <w:r w:rsidR="00BB3864">
        <w:rPr>
          <w:rtl/>
        </w:rPr>
        <w:t xml:space="preserve"> عن آبائه </w:t>
      </w:r>
      <w:r w:rsidR="00482B26">
        <w:rPr>
          <w:rFonts w:hint="cs"/>
          <w:rtl/>
        </w:rPr>
        <w:t>(</w:t>
      </w:r>
      <w:r w:rsidR="00482B26">
        <w:rPr>
          <w:rtl/>
        </w:rPr>
        <w:t xml:space="preserve"> </w:t>
      </w:r>
      <w:r w:rsidR="00482B26" w:rsidRPr="00EC1548">
        <w:rPr>
          <w:rStyle w:val="libAlaemChar"/>
          <w:rFonts w:hint="cs"/>
          <w:rtl/>
        </w:rPr>
        <w:t>عليهم‌السلام</w:t>
      </w:r>
      <w:r w:rsidR="00482B26" w:rsidRPr="00EC72E8">
        <w:rPr>
          <w:rtl/>
        </w:rPr>
        <w:t xml:space="preserve"> </w:t>
      </w:r>
      <w:r w:rsidR="00482B26">
        <w:rPr>
          <w:rFonts w:hint="cs"/>
          <w:rtl/>
        </w:rPr>
        <w:t xml:space="preserve">) </w:t>
      </w:r>
      <w:r>
        <w:rPr>
          <w:rtl/>
        </w:rPr>
        <w:t>،</w:t>
      </w:r>
      <w:r w:rsidR="00BB3864">
        <w:rPr>
          <w:rtl/>
        </w:rPr>
        <w:t xml:space="preserve"> عن رسول 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82B26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الله أهدى إليّ وإلى </w:t>
      </w:r>
      <w:r w:rsidR="00BB3864">
        <w:rPr>
          <w:rFonts w:hint="cs"/>
          <w:rtl/>
        </w:rPr>
        <w:t>أُ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>تي هدي</w:t>
      </w:r>
      <w:r w:rsidR="00BB3864">
        <w:rPr>
          <w:rFonts w:hint="cs"/>
          <w:rtl/>
        </w:rPr>
        <w:t>ّ</w:t>
      </w:r>
      <w:r w:rsidR="00BB3864">
        <w:rPr>
          <w:rtl/>
        </w:rPr>
        <w:t>ة لم يهدها إلى أحد</w:t>
      </w:r>
      <w:r w:rsidR="00BB3864">
        <w:rPr>
          <w:rFonts w:hint="cs"/>
          <w:rtl/>
        </w:rPr>
        <w:t>ٍ</w:t>
      </w:r>
      <w:r w:rsidR="00BB3864">
        <w:rPr>
          <w:rtl/>
        </w:rPr>
        <w:t xml:space="preserve"> من ال</w:t>
      </w:r>
      <w:r w:rsidR="00BB3864">
        <w:rPr>
          <w:rFonts w:hint="cs"/>
          <w:rtl/>
        </w:rPr>
        <w:t>أُ</w:t>
      </w:r>
      <w:r w:rsidR="00BB3864">
        <w:rPr>
          <w:rtl/>
        </w:rPr>
        <w:t>مم كرامة من الله لنا</w:t>
      </w:r>
      <w:r>
        <w:rPr>
          <w:rtl/>
        </w:rPr>
        <w:t>،</w:t>
      </w:r>
      <w:r w:rsidR="00BB3864">
        <w:rPr>
          <w:rtl/>
        </w:rPr>
        <w:t xml:space="preserve"> قالوا</w:t>
      </w:r>
      <w:r>
        <w:rPr>
          <w:rtl/>
        </w:rPr>
        <w:t>:</w:t>
      </w:r>
      <w:r w:rsidR="00BB3864">
        <w:rPr>
          <w:rtl/>
        </w:rPr>
        <w:t xml:space="preserve"> وما ذلك يا رسول الله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إِ</w:t>
      </w:r>
      <w:r w:rsidR="00BB3864">
        <w:rPr>
          <w:rtl/>
        </w:rPr>
        <w:t>فطار في السفر</w:t>
      </w:r>
      <w:r>
        <w:rPr>
          <w:rtl/>
        </w:rPr>
        <w:t>،</w:t>
      </w:r>
      <w:r w:rsidR="00BB3864">
        <w:rPr>
          <w:rtl/>
        </w:rPr>
        <w:t xml:space="preserve"> والتقصير في الصلاة</w:t>
      </w:r>
      <w:r>
        <w:rPr>
          <w:rtl/>
        </w:rPr>
        <w:t>،</w:t>
      </w:r>
      <w:r w:rsidR="00BB3864">
        <w:rPr>
          <w:rtl/>
        </w:rPr>
        <w:t xml:space="preserve"> فمن لم يفعل ذلك فقد رد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الله عز</w:t>
      </w:r>
      <w:r w:rsidR="00BB3864">
        <w:rPr>
          <w:rFonts w:hint="cs"/>
          <w:rtl/>
        </w:rPr>
        <w:t xml:space="preserve">ّ </w:t>
      </w:r>
      <w:r w:rsidR="00BB3864">
        <w:rPr>
          <w:rtl/>
        </w:rPr>
        <w:t>وجل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هدي</w:t>
      </w:r>
      <w:r w:rsidR="00BB3864">
        <w:rPr>
          <w:rFonts w:hint="cs"/>
          <w:rtl/>
        </w:rPr>
        <w:t>ّ</w:t>
      </w:r>
      <w:r w:rsidR="00BB3864">
        <w:rPr>
          <w:rtl/>
        </w:rPr>
        <w:t>ته.</w:t>
      </w:r>
    </w:p>
    <w:p w:rsidR="00EC1548" w:rsidRDefault="00EC1548" w:rsidP="00482B26">
      <w:pPr>
        <w:pStyle w:val="libNormal"/>
        <w:rPr>
          <w:rtl/>
        </w:rPr>
      </w:pPr>
      <w:r>
        <w:rPr>
          <w:rtl/>
        </w:rPr>
        <w:t>[ 11337 ]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 xml:space="preserve">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و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 xml:space="preserve">بأسانيد تأتي </w:t>
      </w:r>
      <w:r w:rsidR="00BB3864" w:rsidRPr="00BB3864">
        <w:rPr>
          <w:rStyle w:val="libFootnotenumChar"/>
          <w:rtl/>
        </w:rPr>
        <w:t>(</w:t>
      </w:r>
      <w:r w:rsidR="00482B26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عن الفضل بن شاذان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EC72E8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وإن</w:t>
      </w:r>
      <w:r w:rsidR="00BB3864">
        <w:rPr>
          <w:rFonts w:hint="cs"/>
          <w:rtl/>
        </w:rPr>
        <w:t>ّ</w:t>
      </w:r>
      <w:r w:rsidR="00BB3864">
        <w:rPr>
          <w:rtl/>
        </w:rPr>
        <w:t>ما قصرت الصلاة في السفر ل</w:t>
      </w:r>
      <w:r w:rsidR="00BB3864">
        <w:rPr>
          <w:rFonts w:hint="cs"/>
          <w:rtl/>
        </w:rPr>
        <w:t>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المفروضة أو</w:t>
      </w:r>
      <w:r w:rsidR="00BB3864">
        <w:rPr>
          <w:rFonts w:hint="cs"/>
          <w:rtl/>
        </w:rPr>
        <w:t>ّ</w:t>
      </w:r>
      <w:r w:rsidR="00BB3864">
        <w:rPr>
          <w:rtl/>
        </w:rPr>
        <w:t>لا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هي عشر ركعات</w:t>
      </w:r>
      <w:r>
        <w:rPr>
          <w:rtl/>
        </w:rPr>
        <w:t>،</w:t>
      </w:r>
      <w:r w:rsidR="00BB3864">
        <w:rPr>
          <w:rtl/>
        </w:rPr>
        <w:t xml:space="preserve"> والسبع إن</w:t>
      </w:r>
      <w:r w:rsidR="00BB3864">
        <w:rPr>
          <w:rFonts w:hint="cs"/>
          <w:rtl/>
        </w:rPr>
        <w:t>ّ</w:t>
      </w:r>
      <w:r w:rsidR="00BB3864">
        <w:rPr>
          <w:rtl/>
        </w:rPr>
        <w:t>ما زيدت فيها بعد</w:t>
      </w:r>
      <w:r>
        <w:rPr>
          <w:rtl/>
        </w:rPr>
        <w:t>،</w:t>
      </w:r>
      <w:r w:rsidR="00BB3864">
        <w:rPr>
          <w:rtl/>
        </w:rPr>
        <w:t xml:space="preserve"> فخف</w:t>
      </w:r>
      <w:r w:rsidR="00BB3864">
        <w:rPr>
          <w:rFonts w:hint="cs"/>
          <w:rtl/>
        </w:rPr>
        <w:t>ّ</w:t>
      </w:r>
      <w:r w:rsidR="00BB3864">
        <w:rPr>
          <w:rtl/>
        </w:rPr>
        <w:t>ف الله عنه تلك الزيادة لموضع سفره وتعبه ونصبه واشتغاله بأمر نفسه وظعنه وإقامته</w:t>
      </w:r>
      <w:r>
        <w:rPr>
          <w:rtl/>
        </w:rPr>
        <w:t>،</w:t>
      </w:r>
      <w:r w:rsidR="00BB3864">
        <w:rPr>
          <w:rtl/>
        </w:rPr>
        <w:t xml:space="preserve"> لئلا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يشتغل عم</w:t>
      </w:r>
      <w:r w:rsidR="00BB3864">
        <w:rPr>
          <w:rFonts w:hint="cs"/>
          <w:rtl/>
        </w:rPr>
        <w:t>ّ</w:t>
      </w:r>
      <w:r w:rsidR="00BB3864">
        <w:rPr>
          <w:rtl/>
        </w:rPr>
        <w:t>ا لا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بد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له منه من معيشته</w:t>
      </w:r>
      <w:r>
        <w:rPr>
          <w:rtl/>
        </w:rPr>
        <w:t>،</w:t>
      </w:r>
      <w:r w:rsidR="00BB3864">
        <w:rPr>
          <w:rtl/>
        </w:rPr>
        <w:t xml:space="preserve"> رحمةً من الله تعالى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482B26">
        <w:rPr>
          <w:rtl/>
        </w:rPr>
        <w:t xml:space="preserve">الرضا </w:t>
      </w:r>
      <w:r w:rsidR="00DB56AE" w:rsidRPr="00482B26">
        <w:rPr>
          <w:rFonts w:hint="cs"/>
          <w:rtl/>
        </w:rPr>
        <w:t xml:space="preserve">( </w:t>
      </w:r>
      <w:r w:rsidR="00DB56AE" w:rsidRPr="00482B26">
        <w:rPr>
          <w:rStyle w:val="libFootnoteAlaemChar"/>
          <w:rFonts w:hint="cs"/>
          <w:rtl/>
        </w:rPr>
        <w:t xml:space="preserve">عليه‌السلام </w:t>
      </w:r>
      <w:r w:rsidR="00DB56AE" w:rsidRPr="00482B26">
        <w:rPr>
          <w:rFonts w:hint="cs"/>
          <w:rtl/>
        </w:rPr>
        <w:t>)</w:t>
      </w:r>
      <w:r w:rsidRPr="00482B26">
        <w:rPr>
          <w:rtl/>
        </w:rPr>
        <w:t xml:space="preserve"> 2</w:t>
      </w:r>
      <w:r w:rsidR="00EC1548" w:rsidRPr="00482B26">
        <w:rPr>
          <w:rtl/>
        </w:rPr>
        <w:t>:</w:t>
      </w:r>
      <w:r w:rsidRPr="00482B26">
        <w:rPr>
          <w:rtl/>
        </w:rPr>
        <w:t xml:space="preserve"> 45</w:t>
      </w:r>
      <w:r>
        <w:rPr>
          <w:rtl/>
        </w:rPr>
        <w:t xml:space="preserve"> / 165.</w:t>
      </w:r>
    </w:p>
    <w:p w:rsidR="00BB3864" w:rsidRPr="00AD24E8" w:rsidRDefault="00BB3864" w:rsidP="00E91C93">
      <w:pPr>
        <w:pStyle w:val="libFootnote0"/>
        <w:rPr>
          <w:rtl/>
        </w:rPr>
      </w:pPr>
      <w:r w:rsidRPr="00AD24E8">
        <w:rPr>
          <w:rtl/>
        </w:rPr>
        <w:t xml:space="preserve">(1) تقدم في الحديث 4 من الباب 54 من </w:t>
      </w:r>
      <w:r>
        <w:rPr>
          <w:rFonts w:hint="cs"/>
          <w:rtl/>
        </w:rPr>
        <w:t>أ</w:t>
      </w:r>
      <w:r w:rsidRPr="00AD24E8">
        <w:rPr>
          <w:rtl/>
        </w:rPr>
        <w:t>بواب الوضوء.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Fonts w:hint="cs"/>
          <w:rtl/>
        </w:rPr>
        <w:t xml:space="preserve"> - </w:t>
      </w:r>
      <w:r>
        <w:rPr>
          <w:rtl/>
        </w:rPr>
        <w:t>الخصال</w:t>
      </w:r>
      <w:r w:rsidR="00EC1548">
        <w:rPr>
          <w:rtl/>
        </w:rPr>
        <w:t>:</w:t>
      </w:r>
      <w:r>
        <w:rPr>
          <w:rtl/>
        </w:rPr>
        <w:t xml:space="preserve"> 12 / 43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العلل في الحديث 12 من الباب 1 من </w:t>
      </w:r>
      <w:r>
        <w:rPr>
          <w:rFonts w:hint="cs"/>
          <w:rtl/>
        </w:rPr>
        <w:t>أ</w:t>
      </w:r>
      <w:r>
        <w:rPr>
          <w:rtl/>
        </w:rPr>
        <w:t>بواب من يصح</w:t>
      </w:r>
      <w:r>
        <w:rPr>
          <w:rFonts w:hint="cs"/>
          <w:rtl/>
        </w:rPr>
        <w:t>ّ</w:t>
      </w:r>
      <w:r>
        <w:rPr>
          <w:rtl/>
        </w:rPr>
        <w:t xml:space="preserve"> منه الصوم.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266 / 9 الباب 182</w:t>
      </w:r>
      <w:r w:rsidR="00EC1548">
        <w:rPr>
          <w:rtl/>
        </w:rPr>
        <w:t>،</w:t>
      </w:r>
      <w:r>
        <w:rPr>
          <w:rtl/>
        </w:rPr>
        <w:t xml:space="preserve"> وعيون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482B26">
        <w:rPr>
          <w:rtl/>
        </w:rPr>
        <w:t xml:space="preserve">الرضا </w:t>
      </w:r>
      <w:r w:rsidR="00DB56AE" w:rsidRPr="00482B26">
        <w:rPr>
          <w:rFonts w:hint="cs"/>
          <w:rtl/>
        </w:rPr>
        <w:t xml:space="preserve">( </w:t>
      </w:r>
      <w:r w:rsidR="00DB56AE" w:rsidRPr="00482B26">
        <w:rPr>
          <w:rStyle w:val="libFootnoteAlaemChar"/>
          <w:rFonts w:hint="cs"/>
          <w:rtl/>
        </w:rPr>
        <w:t xml:space="preserve">عليه‌السلام </w:t>
      </w:r>
      <w:r w:rsidR="00DB56AE" w:rsidRPr="00482B26">
        <w:rPr>
          <w:rFonts w:hint="cs"/>
          <w:rtl/>
        </w:rPr>
        <w:t>)</w:t>
      </w:r>
      <w:r w:rsidRPr="00482B26">
        <w:rPr>
          <w:rtl/>
        </w:rPr>
        <w:t xml:space="preserve"> 2</w:t>
      </w:r>
      <w:r w:rsidR="00EC1548" w:rsidRPr="00482B26">
        <w:rPr>
          <w:rtl/>
        </w:rPr>
        <w:t>:</w:t>
      </w:r>
      <w:r>
        <w:rPr>
          <w:rtl/>
        </w:rPr>
        <w:t xml:space="preserve"> 112 / 1 الباب 34.</w:t>
      </w:r>
    </w:p>
    <w:p w:rsidR="00BB3864" w:rsidRPr="00AD24E8" w:rsidRDefault="00BB3864" w:rsidP="00482B26">
      <w:pPr>
        <w:pStyle w:val="libFootnote0"/>
        <w:rPr>
          <w:rtl/>
        </w:rPr>
      </w:pPr>
      <w:r w:rsidRPr="00AD24E8">
        <w:rPr>
          <w:rtl/>
        </w:rPr>
        <w:t>(</w:t>
      </w:r>
      <w:r w:rsidR="00482B26">
        <w:rPr>
          <w:rFonts w:hint="cs"/>
          <w:rtl/>
        </w:rPr>
        <w:t>2</w:t>
      </w:r>
      <w:r w:rsidRPr="00AD24E8">
        <w:rPr>
          <w:rtl/>
        </w:rPr>
        <w:t xml:space="preserve">) يأتي في الفائدة الاولى من الخاتمة </w:t>
      </w:r>
      <w:r w:rsidRPr="00482B26">
        <w:rPr>
          <w:rtl/>
        </w:rPr>
        <w:t>برمز ( ب ).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وتعط</w:t>
      </w:r>
      <w:r>
        <w:rPr>
          <w:rFonts w:hint="cs"/>
          <w:rtl/>
        </w:rPr>
        <w:t>ّ</w:t>
      </w:r>
      <w:r>
        <w:rPr>
          <w:rtl/>
        </w:rPr>
        <w:t>فا</w:t>
      </w:r>
      <w:r>
        <w:rPr>
          <w:rFonts w:hint="cs"/>
          <w:rtl/>
        </w:rPr>
        <w:t>ً</w:t>
      </w:r>
      <w:r>
        <w:rPr>
          <w:rtl/>
        </w:rPr>
        <w:t xml:space="preserve"> عليه </w:t>
      </w:r>
      <w:r w:rsidR="00960D04">
        <w:rPr>
          <w:rtl/>
        </w:rPr>
        <w:t xml:space="preserve">إلّا </w:t>
      </w:r>
      <w:r>
        <w:rPr>
          <w:rtl/>
        </w:rPr>
        <w:t>صلاة المغرب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لم يقص</w:t>
      </w:r>
      <w:r>
        <w:rPr>
          <w:rFonts w:hint="cs"/>
          <w:rtl/>
        </w:rPr>
        <w:t>ّ</w:t>
      </w:r>
      <w:r>
        <w:rPr>
          <w:rtl/>
        </w:rPr>
        <w:t>ر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صلاة مقصورة في ال</w:t>
      </w:r>
      <w:r>
        <w:rPr>
          <w:rFonts w:hint="cs"/>
          <w:rtl/>
        </w:rPr>
        <w:t>أ</w:t>
      </w:r>
      <w:r>
        <w:rPr>
          <w:rtl/>
        </w:rPr>
        <w:t>صل.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[ 11338 ]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ثوب ال</w:t>
      </w:r>
      <w:r w:rsidR="00BB3864">
        <w:rPr>
          <w:rFonts w:hint="cs"/>
          <w:rtl/>
        </w:rPr>
        <w:t>أ</w:t>
      </w:r>
      <w:r w:rsidR="00BB3864">
        <w:rPr>
          <w:rtl/>
        </w:rPr>
        <w:t>عمال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عن أحمد بن إدريس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</w:t>
      </w:r>
      <w:r>
        <w:rPr>
          <w:rtl/>
        </w:rPr>
        <w:t>،</w:t>
      </w:r>
      <w:r w:rsidR="00BB3864">
        <w:rPr>
          <w:rtl/>
        </w:rPr>
        <w:t xml:space="preserve"> عن أحمد بن هلال</w:t>
      </w:r>
      <w:r>
        <w:rPr>
          <w:rtl/>
        </w:rPr>
        <w:t>،</w:t>
      </w:r>
      <w:r w:rsidR="00BB3864">
        <w:rPr>
          <w:rtl/>
        </w:rPr>
        <w:t xml:space="preserve"> عن عيسى بن عبدالله الهاشمي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عن علي بن أبي طالب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72294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 w:rsidRPr="00722944">
        <w:rPr>
          <w:rtl/>
        </w:rPr>
        <w:t>قال رسول الله</w:t>
      </w:r>
      <w:r w:rsidR="002939F2">
        <w:rPr>
          <w:rFonts w:hint="cs"/>
          <w:rtl/>
        </w:rPr>
        <w:t xml:space="preserve"> (</w:t>
      </w:r>
      <w:r w:rsidR="00BB3864" w:rsidRPr="0072294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 w:rsidRPr="00722944">
        <w:rPr>
          <w:rtl/>
        </w:rPr>
        <w:t xml:space="preserve"> </w:t>
      </w:r>
      <w:r w:rsidR="002939F2">
        <w:rPr>
          <w:rFonts w:hint="cs"/>
          <w:rtl/>
        </w:rPr>
        <w:t xml:space="preserve">) : </w:t>
      </w:r>
      <w:r w:rsidR="00BB3864" w:rsidRPr="00722944">
        <w:rPr>
          <w:rtl/>
        </w:rPr>
        <w:t>خيا</w:t>
      </w:r>
      <w:r w:rsidR="00BB3864">
        <w:rPr>
          <w:rtl/>
        </w:rPr>
        <w:t>ركم الذين إذا سافروا قص</w:t>
      </w:r>
      <w:r w:rsidR="00BB3864">
        <w:rPr>
          <w:rFonts w:hint="cs"/>
          <w:rtl/>
        </w:rPr>
        <w:t>ّ</w:t>
      </w:r>
      <w:r w:rsidR="00BB3864">
        <w:rPr>
          <w:rtl/>
        </w:rPr>
        <w:t>روا وأفطروا.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وفي أعداد الصلوات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وغيرها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الصوم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وغيره </w:t>
      </w:r>
      <w:r w:rsidRPr="00BB3864">
        <w:rPr>
          <w:rStyle w:val="libFootnotenumChar"/>
          <w:rtl/>
        </w:rPr>
        <w:t>(5)</w:t>
      </w:r>
      <w:r w:rsidR="00EC154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بقي</w:t>
      </w:r>
      <w:r>
        <w:rPr>
          <w:rFonts w:hint="cs"/>
          <w:rtl/>
        </w:rPr>
        <w:t>ّ</w:t>
      </w:r>
      <w:r>
        <w:rPr>
          <w:rtl/>
        </w:rPr>
        <w:t>ة ال</w:t>
      </w:r>
      <w:r>
        <w:rPr>
          <w:rFonts w:hint="cs"/>
          <w:rtl/>
        </w:rPr>
        <w:t>أ</w:t>
      </w:r>
      <w:r>
        <w:rPr>
          <w:rtl/>
        </w:rPr>
        <w:t xml:space="preserve">حكام في الجماعة </w:t>
      </w:r>
      <w:r w:rsidRPr="00BB3864">
        <w:rPr>
          <w:rStyle w:val="libFootnotenumChar"/>
          <w:rtl/>
        </w:rPr>
        <w:t>(6)</w:t>
      </w:r>
      <w:r>
        <w:rPr>
          <w:rtl/>
        </w:rPr>
        <w:t xml:space="preserve"> وفي القضاء </w:t>
      </w:r>
      <w:r w:rsidRPr="00BB3864">
        <w:rPr>
          <w:rStyle w:val="libFootnotenumChar"/>
          <w:rtl/>
        </w:rPr>
        <w:t>(7)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749" w:name="_Toc278688337"/>
      <w:bookmarkStart w:id="1750" w:name="_Toc301887138"/>
      <w:bookmarkStart w:id="1751" w:name="_Toc375212568"/>
      <w:bookmarkStart w:id="1752" w:name="_Toc375215248"/>
      <w:bookmarkStart w:id="1753" w:name="_Toc262664312"/>
      <w:r>
        <w:rPr>
          <w:rtl/>
        </w:rPr>
        <w:t>23</w:t>
      </w:r>
      <w:r w:rsidR="00EC1548">
        <w:rPr>
          <w:rtl/>
        </w:rPr>
        <w:t xml:space="preserve"> - </w:t>
      </w:r>
      <w:r>
        <w:rPr>
          <w:rtl/>
        </w:rPr>
        <w:t>باب عدم وجوب ال</w:t>
      </w:r>
      <w:r>
        <w:rPr>
          <w:rFonts w:hint="cs"/>
          <w:rtl/>
        </w:rPr>
        <w:t>إِ</w:t>
      </w:r>
      <w:r>
        <w:rPr>
          <w:rtl/>
        </w:rPr>
        <w:t>عادة على من خرج</w:t>
      </w:r>
      <w:r>
        <w:rPr>
          <w:rFonts w:hint="cs"/>
          <w:rtl/>
        </w:rPr>
        <w:t>ٍ</w:t>
      </w:r>
      <w:r>
        <w:rPr>
          <w:rtl/>
        </w:rPr>
        <w:t xml:space="preserve"> في سفر فصل</w:t>
      </w:r>
      <w:r>
        <w:rPr>
          <w:rFonts w:hint="cs"/>
          <w:rtl/>
        </w:rPr>
        <w:t>ّ</w:t>
      </w:r>
      <w:r>
        <w:rPr>
          <w:rtl/>
        </w:rPr>
        <w:t>ى</w:t>
      </w:r>
      <w:bookmarkEnd w:id="1749"/>
      <w:bookmarkEnd w:id="1750"/>
      <w:r>
        <w:rPr>
          <w:rFonts w:hint="cs"/>
          <w:rtl/>
        </w:rPr>
        <w:t xml:space="preserve"> </w:t>
      </w:r>
      <w:bookmarkStart w:id="1754" w:name="_Toc278688338"/>
      <w:bookmarkStart w:id="1755" w:name="_Toc301887139"/>
      <w:r>
        <w:rPr>
          <w:rtl/>
        </w:rPr>
        <w:t>قصرا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رجع عنه</w:t>
      </w:r>
      <w:r w:rsidR="00EC1548">
        <w:rPr>
          <w:rtl/>
        </w:rPr>
        <w:t>،</w:t>
      </w:r>
      <w:r>
        <w:rPr>
          <w:rtl/>
        </w:rPr>
        <w:t xml:space="preserve"> وحكم صلاة المسافر راكبا</w:t>
      </w:r>
      <w:r>
        <w:rPr>
          <w:rFonts w:hint="cs"/>
          <w:rtl/>
        </w:rPr>
        <w:t>ً</w:t>
      </w:r>
      <w:r>
        <w:rPr>
          <w:rtl/>
        </w:rPr>
        <w:t xml:space="preserve"> وماشيا</w:t>
      </w:r>
      <w:r>
        <w:rPr>
          <w:rFonts w:hint="cs"/>
          <w:rtl/>
        </w:rPr>
        <w:t>ً</w:t>
      </w:r>
      <w:r>
        <w:rPr>
          <w:rtl/>
        </w:rPr>
        <w:t xml:space="preserve"> وأوقات</w:t>
      </w:r>
      <w:bookmarkEnd w:id="1754"/>
      <w:bookmarkEnd w:id="1755"/>
      <w:r>
        <w:rPr>
          <w:rFonts w:hint="cs"/>
          <w:rtl/>
        </w:rPr>
        <w:t xml:space="preserve"> </w:t>
      </w:r>
      <w:bookmarkStart w:id="1756" w:name="_Toc278688339"/>
      <w:bookmarkStart w:id="1757" w:name="_Toc301887140"/>
      <w:r>
        <w:rPr>
          <w:rtl/>
        </w:rPr>
        <w:t>صلاته وأعدادها</w:t>
      </w:r>
      <w:bookmarkEnd w:id="1751"/>
      <w:bookmarkEnd w:id="1752"/>
      <w:bookmarkEnd w:id="1753"/>
      <w:bookmarkEnd w:id="1756"/>
      <w:bookmarkEnd w:id="1757"/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[ 11339 ]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بإسناده عن زرارة قال</w:t>
      </w:r>
      <w:r>
        <w:rPr>
          <w:rtl/>
        </w:rPr>
        <w:t>:</w:t>
      </w:r>
      <w:r w:rsidR="00BB3864">
        <w:rPr>
          <w:rtl/>
        </w:rPr>
        <w:t xml:space="preserve"> سألت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EC1548">
        <w:rPr>
          <w:rtl/>
        </w:rPr>
        <w:t>:</w:t>
      </w:r>
      <w:r>
        <w:rPr>
          <w:rtl/>
        </w:rPr>
        <w:t xml:space="preserve"> 58 / 1.</w:t>
      </w:r>
    </w:p>
    <w:p w:rsidR="00BB3864" w:rsidRPr="006D0837" w:rsidRDefault="00BB3864" w:rsidP="00E91C93">
      <w:pPr>
        <w:pStyle w:val="libFootnote0"/>
        <w:rPr>
          <w:rtl/>
        </w:rPr>
      </w:pPr>
      <w:r w:rsidRPr="006D0837">
        <w:rPr>
          <w:rtl/>
        </w:rPr>
        <w:t>(1) تقدم في الحديث 11 من الباب 11 والباب 12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6D0837">
        <w:rPr>
          <w:rtl/>
        </w:rPr>
        <w:t>وفي الحديث 4 و 5 و 6 و 8 من الباب 17 وفي</w:t>
      </w:r>
      <w:r>
        <w:rPr>
          <w:rtl/>
        </w:rPr>
        <w:t xml:space="preserve"> </w:t>
      </w:r>
      <w:r w:rsidRPr="006D0837">
        <w:rPr>
          <w:rtl/>
        </w:rPr>
        <w:t>الحديث 2 من الباب 21 من هذه ال</w:t>
      </w:r>
      <w:r>
        <w:rPr>
          <w:rFonts w:hint="cs"/>
          <w:rtl/>
        </w:rPr>
        <w:t>أ</w:t>
      </w:r>
      <w:r w:rsidRPr="006D0837">
        <w:rPr>
          <w:rtl/>
        </w:rPr>
        <w:t>بواب.</w:t>
      </w:r>
    </w:p>
    <w:p w:rsidR="00BB3864" w:rsidRPr="006D0837" w:rsidRDefault="00BB3864" w:rsidP="00E91C93">
      <w:pPr>
        <w:pStyle w:val="libFootnote0"/>
        <w:rPr>
          <w:rtl/>
        </w:rPr>
      </w:pPr>
      <w:r w:rsidRPr="006D0837">
        <w:rPr>
          <w:rtl/>
        </w:rPr>
        <w:t>(2) تقدم في ال</w:t>
      </w:r>
      <w:r>
        <w:rPr>
          <w:rFonts w:hint="cs"/>
          <w:rtl/>
        </w:rPr>
        <w:t>أ</w:t>
      </w:r>
      <w:r w:rsidRPr="006D0837">
        <w:rPr>
          <w:rtl/>
        </w:rPr>
        <w:t xml:space="preserve">حاديث 2 و 3 و 6 و 7 و 8 من الباب 21 من </w:t>
      </w:r>
      <w:r>
        <w:rPr>
          <w:rFonts w:hint="cs"/>
          <w:rtl/>
        </w:rPr>
        <w:t>أ</w:t>
      </w:r>
      <w:r w:rsidRPr="006D0837">
        <w:rPr>
          <w:rtl/>
        </w:rPr>
        <w:t>بواب اعداد الفرائض.</w:t>
      </w:r>
    </w:p>
    <w:p w:rsidR="00BB3864" w:rsidRPr="006D0837" w:rsidRDefault="00BB3864" w:rsidP="00E91C93">
      <w:pPr>
        <w:pStyle w:val="libFootnote0"/>
        <w:rPr>
          <w:rtl/>
        </w:rPr>
      </w:pPr>
      <w:r w:rsidRPr="006D0837">
        <w:rPr>
          <w:rtl/>
        </w:rPr>
        <w:t xml:space="preserve">(3) تقدم في الحديث 9 من الباب 5 من </w:t>
      </w:r>
      <w:r>
        <w:rPr>
          <w:rFonts w:hint="cs"/>
          <w:rtl/>
        </w:rPr>
        <w:t>أ</w:t>
      </w:r>
      <w:r w:rsidRPr="006D0837">
        <w:rPr>
          <w:rtl/>
        </w:rPr>
        <w:t>بواب ال</w:t>
      </w:r>
      <w:r>
        <w:rPr>
          <w:rFonts w:hint="cs"/>
          <w:rtl/>
        </w:rPr>
        <w:t>أ</w:t>
      </w:r>
      <w:r w:rsidRPr="006D0837">
        <w:rPr>
          <w:rtl/>
        </w:rPr>
        <w:t>ذان.</w:t>
      </w:r>
    </w:p>
    <w:p w:rsidR="00BB3864" w:rsidRPr="006D0837" w:rsidRDefault="00BB3864" w:rsidP="00E91C93">
      <w:pPr>
        <w:pStyle w:val="libFootnote0"/>
        <w:rPr>
          <w:rtl/>
        </w:rPr>
      </w:pPr>
      <w:r w:rsidRPr="006D0837">
        <w:rPr>
          <w:rtl/>
        </w:rPr>
        <w:t xml:space="preserve">(4) يأتي في الحديث 1 من الباب 14 من </w:t>
      </w:r>
      <w:r>
        <w:rPr>
          <w:rFonts w:hint="cs"/>
          <w:rtl/>
        </w:rPr>
        <w:t>أ</w:t>
      </w:r>
      <w:r w:rsidRPr="006D0837">
        <w:rPr>
          <w:rtl/>
        </w:rPr>
        <w:t>بواب من يصح منه الصوم.</w:t>
      </w:r>
    </w:p>
    <w:p w:rsidR="00BB3864" w:rsidRPr="006D0837" w:rsidRDefault="00BB3864" w:rsidP="00E91C93">
      <w:pPr>
        <w:pStyle w:val="libFootnote0"/>
        <w:rPr>
          <w:rtl/>
        </w:rPr>
      </w:pPr>
      <w:r w:rsidRPr="006D0837">
        <w:rPr>
          <w:rtl/>
        </w:rPr>
        <w:t>(5) يأتي في</w:t>
      </w:r>
      <w:r>
        <w:rPr>
          <w:rtl/>
        </w:rPr>
        <w:t xml:space="preserve"> الأبواب </w:t>
      </w:r>
      <w:r w:rsidRPr="006D0837">
        <w:rPr>
          <w:rtl/>
        </w:rPr>
        <w:t>27 و 28 و 29 من هذه ال</w:t>
      </w:r>
      <w:r>
        <w:rPr>
          <w:rFonts w:hint="cs"/>
          <w:rtl/>
        </w:rPr>
        <w:t>أ</w:t>
      </w:r>
      <w:r w:rsidRPr="006D0837">
        <w:rPr>
          <w:rtl/>
        </w:rPr>
        <w:t>بواب.</w:t>
      </w:r>
    </w:p>
    <w:p w:rsidR="00BB3864" w:rsidRPr="006D0837" w:rsidRDefault="00BB3864" w:rsidP="00E91C93">
      <w:pPr>
        <w:pStyle w:val="libFootnote0"/>
        <w:rPr>
          <w:rtl/>
        </w:rPr>
      </w:pPr>
      <w:r w:rsidRPr="006D0837">
        <w:rPr>
          <w:rtl/>
        </w:rPr>
        <w:t xml:space="preserve">(6) تقدم في الباب 18 من </w:t>
      </w:r>
      <w:r>
        <w:rPr>
          <w:rFonts w:hint="cs"/>
          <w:rtl/>
        </w:rPr>
        <w:t>أ</w:t>
      </w:r>
      <w:r w:rsidRPr="006D0837">
        <w:rPr>
          <w:rtl/>
        </w:rPr>
        <w:t>بواب صلاة الجمعة.</w:t>
      </w:r>
    </w:p>
    <w:p w:rsidR="00BB3864" w:rsidRPr="006D0837" w:rsidRDefault="00BB3864" w:rsidP="00E91C93">
      <w:pPr>
        <w:pStyle w:val="libFootnote0"/>
        <w:rPr>
          <w:rtl/>
        </w:rPr>
      </w:pPr>
      <w:r w:rsidRPr="006D0837">
        <w:rPr>
          <w:rtl/>
        </w:rPr>
        <w:t xml:space="preserve">(7) تقدم في الباب 6 من </w:t>
      </w:r>
      <w:r>
        <w:rPr>
          <w:rFonts w:hint="cs"/>
          <w:rtl/>
        </w:rPr>
        <w:t>أ</w:t>
      </w:r>
      <w:r w:rsidRPr="006D0837">
        <w:rPr>
          <w:rtl/>
        </w:rPr>
        <w:t>بواب قضاء الصلوات.</w:t>
      </w:r>
    </w:p>
    <w:p w:rsidR="00BB3864" w:rsidRDefault="00BB3864" w:rsidP="002939F2">
      <w:pPr>
        <w:pStyle w:val="libFootnoteCenterBold"/>
        <w:rPr>
          <w:rtl/>
        </w:rPr>
      </w:pPr>
      <w:r>
        <w:rPr>
          <w:rtl/>
        </w:rPr>
        <w:t>الباب 23</w:t>
      </w:r>
    </w:p>
    <w:p w:rsidR="00BB3864" w:rsidRDefault="00BB3864" w:rsidP="002939F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281 / 1272.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جعفر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C40781">
        <w:rPr>
          <w:rtl/>
        </w:rPr>
        <w:t>عن</w:t>
      </w:r>
      <w:r>
        <w:rPr>
          <w:rtl/>
        </w:rPr>
        <w:t xml:space="preserve"> الرجل يخرج مع القوم في السفر يريده فدخل عليه الوقت وقد خرج من القرية على فرسخين فصل</w:t>
      </w:r>
      <w:r>
        <w:rPr>
          <w:rFonts w:hint="cs"/>
          <w:rtl/>
        </w:rPr>
        <w:t>ّ</w:t>
      </w:r>
      <w:r>
        <w:rPr>
          <w:rtl/>
        </w:rPr>
        <w:t>وا وانصرف بعضهم في حاجة فلم يقض له الخروج</w:t>
      </w:r>
      <w:r w:rsidR="00EC1548">
        <w:rPr>
          <w:rtl/>
        </w:rPr>
        <w:t>،</w:t>
      </w:r>
      <w:r>
        <w:rPr>
          <w:rtl/>
        </w:rPr>
        <w:t xml:space="preserve"> ما يصنع بالصلاة التي كان صلا</w:t>
      </w:r>
      <w:r>
        <w:rPr>
          <w:rFonts w:hint="cs"/>
          <w:rtl/>
        </w:rPr>
        <w:t>ّ</w:t>
      </w:r>
      <w:r>
        <w:rPr>
          <w:rtl/>
        </w:rPr>
        <w:t>ها ركعتين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تم</w:t>
      </w:r>
      <w:r>
        <w:rPr>
          <w:rFonts w:hint="cs"/>
          <w:rtl/>
        </w:rPr>
        <w:t>ّ</w:t>
      </w:r>
      <w:r>
        <w:rPr>
          <w:rtl/>
        </w:rPr>
        <w:t>ت صلاته ولا يعيد.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</w:t>
      </w:r>
      <w:r>
        <w:rPr>
          <w:rFonts w:hint="cs"/>
          <w:rtl/>
        </w:rPr>
        <w:t>ّ</w:t>
      </w:r>
      <w:r>
        <w:rPr>
          <w:rtl/>
        </w:rPr>
        <w:t>د ابن علي بن محبوب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الحسين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الحسين بن موسى</w:t>
      </w:r>
      <w:r w:rsidR="00EC1548">
        <w:rPr>
          <w:rtl/>
        </w:rPr>
        <w:t>،</w:t>
      </w:r>
      <w:r>
        <w:rPr>
          <w:rtl/>
        </w:rPr>
        <w:t xml:space="preserve"> عن زرارة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وبإسناده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عن سعد بن عبدالله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أبي نصر</w:t>
      </w:r>
      <w:r w:rsidR="00EC1548">
        <w:rPr>
          <w:rtl/>
        </w:rPr>
        <w:t>،</w:t>
      </w:r>
      <w:r>
        <w:rPr>
          <w:rtl/>
        </w:rPr>
        <w:t xml:space="preserve"> عن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الحسين بن موسى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(4)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[ 11340 ]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وقد تقد</w:t>
      </w:r>
      <w:r w:rsidR="00BB3864">
        <w:rPr>
          <w:rFonts w:hint="cs"/>
          <w:rtl/>
        </w:rPr>
        <w:t>ّ</w:t>
      </w:r>
      <w:r w:rsidR="00BB3864">
        <w:rPr>
          <w:rtl/>
        </w:rPr>
        <w:t>م في حديث سليمان بن حفص المروزي</w:t>
      </w:r>
      <w:r>
        <w:rPr>
          <w:rtl/>
        </w:rPr>
        <w:t>،</w:t>
      </w:r>
      <w:r w:rsidR="00BB3864">
        <w:rPr>
          <w:rtl/>
        </w:rPr>
        <w:t xml:space="preserve"> عن الفقيه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إن كان قص</w:t>
      </w:r>
      <w:r w:rsidR="00BB3864">
        <w:rPr>
          <w:rFonts w:hint="cs"/>
          <w:rtl/>
        </w:rPr>
        <w:t>ّ</w:t>
      </w:r>
      <w:r w:rsidR="00BB3864">
        <w:rPr>
          <w:rtl/>
        </w:rPr>
        <w:t>ر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رجع عن ني</w:t>
      </w:r>
      <w:r w:rsidR="00BB3864">
        <w:rPr>
          <w:rFonts w:hint="cs"/>
          <w:rtl/>
        </w:rPr>
        <w:t>ّ</w:t>
      </w:r>
      <w:r w:rsidR="00BB3864">
        <w:rPr>
          <w:rtl/>
        </w:rPr>
        <w:t>ته أعاد الصلاة.</w:t>
      </w:r>
    </w:p>
    <w:p w:rsidR="00EC1548" w:rsidRDefault="00BB3864" w:rsidP="005624DE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بقاء الوقت </w:t>
      </w:r>
      <w:r w:rsidRPr="00BB3864">
        <w:rPr>
          <w:rStyle w:val="libFootnotenumChar"/>
          <w:rtl/>
        </w:rPr>
        <w:t>(</w:t>
      </w:r>
      <w:r w:rsidR="005624DE">
        <w:rPr>
          <w:rStyle w:val="libFootnotenumChar"/>
          <w:rFonts w:hint="cs"/>
          <w:rtl/>
        </w:rPr>
        <w:t>5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 xml:space="preserve">قرب حمله على الاستحباب كما ذكره صاحب المنتقى وغيره </w:t>
      </w:r>
      <w:r w:rsidRPr="00BB3864">
        <w:rPr>
          <w:rStyle w:val="libFootnotenumChar"/>
          <w:rtl/>
        </w:rPr>
        <w:t>(</w:t>
      </w:r>
      <w:r w:rsidR="005624DE">
        <w:rPr>
          <w:rStyle w:val="libFootnotenumChar"/>
          <w:rFonts w:hint="cs"/>
          <w:rtl/>
        </w:rPr>
        <w:t>6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بقي</w:t>
      </w:r>
      <w:r>
        <w:rPr>
          <w:rFonts w:hint="cs"/>
          <w:rtl/>
        </w:rPr>
        <w:t>ّ</w:t>
      </w:r>
      <w:r>
        <w:rPr>
          <w:rtl/>
        </w:rPr>
        <w:t>ة ال</w:t>
      </w:r>
      <w:r>
        <w:rPr>
          <w:rFonts w:hint="cs"/>
          <w:rtl/>
        </w:rPr>
        <w:t>أ</w:t>
      </w:r>
      <w:r>
        <w:rPr>
          <w:rtl/>
        </w:rPr>
        <w:t xml:space="preserve">حكام في أماكنها </w:t>
      </w:r>
      <w:r w:rsidRPr="00BB3864">
        <w:rPr>
          <w:rStyle w:val="libFootnotenumChar"/>
          <w:rtl/>
        </w:rPr>
        <w:t>(</w:t>
      </w:r>
      <w:r w:rsidR="005624DE">
        <w:rPr>
          <w:rStyle w:val="libFootnotenumChar"/>
          <w:rFonts w:hint="cs"/>
          <w:rtl/>
        </w:rPr>
        <w:t>7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0A14A1" w:rsidRDefault="00BB3864" w:rsidP="00E91C93">
      <w:pPr>
        <w:pStyle w:val="libFootnote0"/>
        <w:rPr>
          <w:rtl/>
        </w:rPr>
      </w:pPr>
      <w:r w:rsidRPr="000A14A1">
        <w:rPr>
          <w:rtl/>
        </w:rPr>
        <w:t>(1) في التهذيب والاستبصار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0A14A1">
        <w:rPr>
          <w:rtl/>
        </w:rPr>
        <w:t xml:space="preserve">با </w:t>
      </w:r>
      <w:r w:rsidRPr="002939F2">
        <w:rPr>
          <w:rtl/>
        </w:rPr>
        <w:t>عبدالله ( هامش المخطوط ).</w:t>
      </w:r>
    </w:p>
    <w:p w:rsidR="00BB3864" w:rsidRPr="000A14A1" w:rsidRDefault="00BB3864" w:rsidP="00E91C93">
      <w:pPr>
        <w:pStyle w:val="libFootnote0"/>
        <w:rPr>
          <w:rtl/>
        </w:rPr>
      </w:pPr>
      <w:r w:rsidRPr="000A14A1">
        <w:rPr>
          <w:rtl/>
        </w:rPr>
        <w:t>(2) التهذيب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A14A1">
        <w:rPr>
          <w:rtl/>
        </w:rPr>
        <w:t>230</w:t>
      </w:r>
      <w:r>
        <w:rPr>
          <w:rtl/>
        </w:rPr>
        <w:t xml:space="preserve"> / </w:t>
      </w:r>
      <w:r w:rsidRPr="000A14A1">
        <w:rPr>
          <w:rtl/>
        </w:rPr>
        <w:t>593.</w:t>
      </w:r>
    </w:p>
    <w:p w:rsidR="00BB3864" w:rsidRPr="000A14A1" w:rsidRDefault="00BB3864" w:rsidP="00E91C93">
      <w:pPr>
        <w:pStyle w:val="libFootnote0"/>
        <w:rPr>
          <w:rtl/>
        </w:rPr>
      </w:pPr>
      <w:r w:rsidRPr="000A14A1">
        <w:rPr>
          <w:rtl/>
        </w:rPr>
        <w:t>(3) التهذيب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A14A1">
        <w:rPr>
          <w:rtl/>
        </w:rPr>
        <w:t>227</w:t>
      </w:r>
      <w:r>
        <w:rPr>
          <w:rtl/>
        </w:rPr>
        <w:t xml:space="preserve"> / </w:t>
      </w:r>
      <w:r w:rsidRPr="000A14A1">
        <w:rPr>
          <w:rtl/>
        </w:rPr>
        <w:t>665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>والاستبصار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A14A1">
        <w:rPr>
          <w:rtl/>
        </w:rPr>
        <w:t>228</w:t>
      </w:r>
      <w:r>
        <w:rPr>
          <w:rtl/>
        </w:rPr>
        <w:t xml:space="preserve"> / </w:t>
      </w:r>
      <w:r w:rsidRPr="000A14A1">
        <w:rPr>
          <w:rtl/>
        </w:rPr>
        <w:t>809.</w:t>
      </w:r>
    </w:p>
    <w:p w:rsidR="00BB3864" w:rsidRPr="000A14A1" w:rsidRDefault="00BB3864" w:rsidP="00E91C93">
      <w:pPr>
        <w:pStyle w:val="libFootnote0"/>
        <w:rPr>
          <w:rtl/>
        </w:rPr>
      </w:pPr>
      <w:r w:rsidRPr="000A14A1">
        <w:rPr>
          <w:rtl/>
        </w:rPr>
        <w:t>(4)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A14A1">
        <w:rPr>
          <w:rtl/>
        </w:rPr>
        <w:t>الحسن بن موسى.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 xml:space="preserve">تقدم في الحديث 4 من الباب 2 من </w:t>
      </w:r>
      <w:r>
        <w:rPr>
          <w:rFonts w:hint="cs"/>
          <w:rtl/>
        </w:rPr>
        <w:t>أ</w:t>
      </w:r>
      <w:r>
        <w:rPr>
          <w:rtl/>
        </w:rPr>
        <w:t>بواب صلاة المسافر.</w:t>
      </w:r>
    </w:p>
    <w:p w:rsidR="00BB3864" w:rsidRPr="000A14A1" w:rsidRDefault="00BB3864" w:rsidP="002939F2">
      <w:pPr>
        <w:pStyle w:val="libFootnote0"/>
        <w:rPr>
          <w:rtl/>
        </w:rPr>
      </w:pPr>
      <w:r w:rsidRPr="000A14A1">
        <w:rPr>
          <w:rtl/>
        </w:rPr>
        <w:t>(</w:t>
      </w:r>
      <w:r w:rsidR="002939F2">
        <w:rPr>
          <w:rFonts w:hint="cs"/>
          <w:rtl/>
        </w:rPr>
        <w:t>5</w:t>
      </w:r>
      <w:r w:rsidRPr="000A14A1">
        <w:rPr>
          <w:rtl/>
        </w:rPr>
        <w:t>) راجع الاستبصار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A14A1">
        <w:rPr>
          <w:rtl/>
        </w:rPr>
        <w:t>228</w:t>
      </w:r>
      <w:r>
        <w:rPr>
          <w:rtl/>
        </w:rPr>
        <w:t xml:space="preserve"> / </w:t>
      </w:r>
      <w:r w:rsidRPr="000A14A1">
        <w:rPr>
          <w:rtl/>
        </w:rPr>
        <w:t>ذيل الحديث 809.</w:t>
      </w:r>
    </w:p>
    <w:p w:rsidR="00BB3864" w:rsidRPr="000A14A1" w:rsidRDefault="00BB3864" w:rsidP="002939F2">
      <w:pPr>
        <w:pStyle w:val="libFootnote0"/>
        <w:rPr>
          <w:rtl/>
        </w:rPr>
      </w:pPr>
      <w:r w:rsidRPr="000A14A1">
        <w:rPr>
          <w:rtl/>
        </w:rPr>
        <w:t>(</w:t>
      </w:r>
      <w:r w:rsidR="002939F2">
        <w:rPr>
          <w:rFonts w:hint="cs"/>
          <w:rtl/>
        </w:rPr>
        <w:t>6</w:t>
      </w:r>
      <w:r w:rsidRPr="000A14A1">
        <w:rPr>
          <w:rtl/>
        </w:rPr>
        <w:t>) راجع المنت</w:t>
      </w:r>
      <w:r>
        <w:rPr>
          <w:rFonts w:hint="cs"/>
          <w:rtl/>
        </w:rPr>
        <w:t>ق</w:t>
      </w:r>
      <w:r w:rsidRPr="000A14A1">
        <w:rPr>
          <w:rtl/>
        </w:rPr>
        <w:t>ى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A14A1">
        <w:rPr>
          <w:rtl/>
        </w:rPr>
        <w:t>550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>والوافي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0A14A1">
        <w:rPr>
          <w:rtl/>
        </w:rPr>
        <w:t>27 كتاب الصلاة.</w:t>
      </w:r>
    </w:p>
    <w:p w:rsidR="00BB3864" w:rsidRPr="000A14A1" w:rsidRDefault="00BB3864" w:rsidP="002939F2">
      <w:pPr>
        <w:pStyle w:val="libFootnote0"/>
        <w:rPr>
          <w:rtl/>
        </w:rPr>
      </w:pPr>
      <w:r w:rsidRPr="000A14A1">
        <w:rPr>
          <w:rtl/>
        </w:rPr>
        <w:t>(</w:t>
      </w:r>
      <w:r w:rsidR="002939F2">
        <w:rPr>
          <w:rFonts w:hint="cs"/>
          <w:rtl/>
        </w:rPr>
        <w:t>7</w:t>
      </w:r>
      <w:r w:rsidRPr="000A14A1">
        <w:rPr>
          <w:rtl/>
        </w:rPr>
        <w:t xml:space="preserve">) تقدم في البابين 13 و 14 والحديث 7 من الباب 16 من </w:t>
      </w:r>
      <w:r>
        <w:rPr>
          <w:rFonts w:hint="cs"/>
          <w:rtl/>
        </w:rPr>
        <w:t>أ</w:t>
      </w:r>
      <w:r w:rsidRPr="000A14A1">
        <w:rPr>
          <w:rtl/>
        </w:rPr>
        <w:t>بواب القبلة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 xml:space="preserve">والباب 11 من </w:t>
      </w:r>
      <w:r>
        <w:rPr>
          <w:rFonts w:hint="cs"/>
          <w:rtl/>
        </w:rPr>
        <w:t>أ</w:t>
      </w:r>
      <w:r w:rsidRPr="000A14A1">
        <w:rPr>
          <w:rtl/>
        </w:rPr>
        <w:t>بواب</w:t>
      </w:r>
      <w:r>
        <w:rPr>
          <w:rtl/>
        </w:rPr>
        <w:t xml:space="preserve"> </w:t>
      </w:r>
      <w:r w:rsidRPr="000A14A1">
        <w:rPr>
          <w:rtl/>
        </w:rPr>
        <w:t>صلاة الكسوف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 xml:space="preserve">والحديث 2 من الباب 6 من </w:t>
      </w:r>
      <w:r>
        <w:rPr>
          <w:rFonts w:hint="cs"/>
          <w:rtl/>
        </w:rPr>
        <w:t>أ</w:t>
      </w:r>
      <w:r w:rsidRPr="000A14A1">
        <w:rPr>
          <w:rtl/>
        </w:rPr>
        <w:t>بواب قضاء الصلوات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 xml:space="preserve">والباب 3 من </w:t>
      </w:r>
      <w:r>
        <w:rPr>
          <w:rFonts w:hint="cs"/>
          <w:rtl/>
        </w:rPr>
        <w:t>أ</w:t>
      </w:r>
      <w:r w:rsidRPr="000A14A1">
        <w:rPr>
          <w:rtl/>
        </w:rPr>
        <w:t>بواب</w:t>
      </w:r>
      <w:r>
        <w:rPr>
          <w:rtl/>
        </w:rPr>
        <w:t xml:space="preserve"> </w:t>
      </w:r>
      <w:r w:rsidRPr="000A14A1">
        <w:rPr>
          <w:rtl/>
        </w:rPr>
        <w:t>صلاة الخوف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>وتقدم ما يدل على اعداد الصلاة في الباب 21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>والحديث 3 و 4 من الباب</w:t>
      </w:r>
      <w:r>
        <w:rPr>
          <w:rtl/>
        </w:rPr>
        <w:t xml:space="preserve"> </w:t>
      </w:r>
      <w:r w:rsidRPr="000A14A1">
        <w:rPr>
          <w:rtl/>
        </w:rPr>
        <w:t>22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>والبابين 23 و 24 من أبواب اعداد الفرائض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>وتقدم ما يدل على وقت صلاة المسافر</w:t>
      </w:r>
      <w:r>
        <w:rPr>
          <w:rtl/>
        </w:rPr>
        <w:t xml:space="preserve"> </w:t>
      </w:r>
      <w:r w:rsidRPr="000A14A1">
        <w:rPr>
          <w:rtl/>
        </w:rPr>
        <w:t>في الباب 6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 xml:space="preserve">والحديث 11 و 17 من الباب 8 من </w:t>
      </w:r>
      <w:r>
        <w:rPr>
          <w:rFonts w:hint="cs"/>
          <w:rtl/>
        </w:rPr>
        <w:t>أ</w:t>
      </w:r>
      <w:r w:rsidRPr="000A14A1">
        <w:rPr>
          <w:rtl/>
        </w:rPr>
        <w:t>بواب المواقيت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>والحديث 2 و 7 و 11 و 12</w:t>
      </w:r>
      <w:r>
        <w:rPr>
          <w:rtl/>
        </w:rPr>
        <w:t xml:space="preserve"> </w:t>
      </w:r>
      <w:r w:rsidRPr="000A14A1">
        <w:rPr>
          <w:rtl/>
        </w:rPr>
        <w:t xml:space="preserve">و 18 من الباب 8 من </w:t>
      </w:r>
      <w:r>
        <w:rPr>
          <w:rFonts w:hint="cs"/>
          <w:rtl/>
        </w:rPr>
        <w:t>أ</w:t>
      </w:r>
      <w:r w:rsidRPr="000A14A1">
        <w:rPr>
          <w:rtl/>
        </w:rPr>
        <w:t>بواب صلاة الجمعة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0A14A1">
        <w:rPr>
          <w:rtl/>
        </w:rPr>
        <w:t>والحديث 15 من الباب 4 من ابواب صلاة</w:t>
      </w:r>
      <w:r>
        <w:rPr>
          <w:rtl/>
        </w:rPr>
        <w:t xml:space="preserve"> </w:t>
      </w:r>
      <w:r w:rsidRPr="000A14A1">
        <w:rPr>
          <w:rtl/>
        </w:rPr>
        <w:t>الخوف.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758" w:name="_Toc278688340"/>
      <w:bookmarkStart w:id="1759" w:name="_Toc301887141"/>
      <w:bookmarkStart w:id="1760" w:name="_Toc375212569"/>
      <w:bookmarkStart w:id="1761" w:name="_Toc375215249"/>
      <w:bookmarkStart w:id="1762" w:name="_Toc262664313"/>
      <w:r>
        <w:rPr>
          <w:rtl/>
        </w:rPr>
        <w:lastRenderedPageBreak/>
        <w:t>24</w:t>
      </w:r>
      <w:r w:rsidR="00EC1548">
        <w:rPr>
          <w:rtl/>
        </w:rPr>
        <w:t xml:space="preserve"> - </w:t>
      </w:r>
      <w:r>
        <w:rPr>
          <w:rtl/>
        </w:rPr>
        <w:t>باب استحباب ال</w:t>
      </w:r>
      <w:r>
        <w:rPr>
          <w:rFonts w:hint="cs"/>
          <w:rtl/>
        </w:rPr>
        <w:t>إِ</w:t>
      </w:r>
      <w:r>
        <w:rPr>
          <w:rtl/>
        </w:rPr>
        <w:t>تيان بالتسبيحات ال</w:t>
      </w:r>
      <w:r>
        <w:rPr>
          <w:rFonts w:hint="cs"/>
          <w:rtl/>
        </w:rPr>
        <w:t>أ</w:t>
      </w:r>
      <w:r>
        <w:rPr>
          <w:rtl/>
        </w:rPr>
        <w:t>ربع عقيب كل</w:t>
      </w:r>
      <w:r>
        <w:rPr>
          <w:rFonts w:hint="cs"/>
          <w:rtl/>
        </w:rPr>
        <w:t>ّ</w:t>
      </w:r>
      <w:r>
        <w:rPr>
          <w:rtl/>
        </w:rPr>
        <w:t xml:space="preserve"> صلاة</w:t>
      </w:r>
      <w:bookmarkEnd w:id="1758"/>
      <w:bookmarkEnd w:id="1759"/>
      <w:r>
        <w:rPr>
          <w:rtl/>
        </w:rPr>
        <w:t xml:space="preserve"> </w:t>
      </w:r>
      <w:bookmarkStart w:id="1763" w:name="_Toc278688341"/>
      <w:bookmarkStart w:id="1764" w:name="_Toc301887142"/>
      <w:r>
        <w:rPr>
          <w:rtl/>
        </w:rPr>
        <w:t>مقصورة ثلاثين مر</w:t>
      </w:r>
      <w:r>
        <w:rPr>
          <w:rFonts w:hint="cs"/>
          <w:rtl/>
        </w:rPr>
        <w:t>ّ</w:t>
      </w:r>
      <w:r>
        <w:rPr>
          <w:rtl/>
        </w:rPr>
        <w:t>ة</w:t>
      </w:r>
      <w:bookmarkEnd w:id="1760"/>
      <w:bookmarkEnd w:id="1761"/>
      <w:bookmarkEnd w:id="1762"/>
      <w:bookmarkEnd w:id="1763"/>
      <w:bookmarkEnd w:id="1764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[ 11341 ]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 العبيدي</w:t>
      </w:r>
      <w:r>
        <w:rPr>
          <w:rtl/>
        </w:rPr>
        <w:t>،</w:t>
      </w:r>
      <w:r w:rsidR="00BB3864">
        <w:rPr>
          <w:rtl/>
        </w:rPr>
        <w:t xml:space="preserve"> عن سليمان بن حفص المروزي قال</w:t>
      </w:r>
      <w:r>
        <w:rPr>
          <w:rtl/>
        </w:rPr>
        <w:t>:</w:t>
      </w:r>
      <w:r w:rsidR="00BB3864">
        <w:rPr>
          <w:rtl/>
        </w:rPr>
        <w:t xml:space="preserve"> قال الفقيه العسكري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يجب على المسافرأن يقول في دبر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يقص</w:t>
      </w:r>
      <w:r w:rsidR="00BB3864">
        <w:rPr>
          <w:rFonts w:hint="cs"/>
          <w:rtl/>
        </w:rPr>
        <w:t>ّ</w:t>
      </w:r>
      <w:r w:rsidR="00BB3864">
        <w:rPr>
          <w:rtl/>
        </w:rPr>
        <w:t>ر فيها</w:t>
      </w:r>
      <w:r>
        <w:rPr>
          <w:rtl/>
        </w:rPr>
        <w:t>:</w:t>
      </w:r>
      <w:r w:rsidR="00BB3864">
        <w:rPr>
          <w:rtl/>
        </w:rPr>
        <w:t xml:space="preserve"> سبحان الله والحمدلله ولا إله </w:t>
      </w:r>
      <w:r w:rsidR="00960D04">
        <w:rPr>
          <w:rtl/>
        </w:rPr>
        <w:t xml:space="preserve">إلّا </w:t>
      </w:r>
      <w:r w:rsidR="00BB3864">
        <w:rPr>
          <w:rtl/>
        </w:rPr>
        <w:t>الله والله أكبر</w:t>
      </w:r>
      <w:r>
        <w:rPr>
          <w:rtl/>
        </w:rPr>
        <w:t>،</w:t>
      </w:r>
      <w:r w:rsidR="00BB3864">
        <w:rPr>
          <w:rtl/>
        </w:rPr>
        <w:t xml:space="preserve"> ثلاثين مر</w:t>
      </w:r>
      <w:r w:rsidR="00BB3864">
        <w:rPr>
          <w:rFonts w:hint="cs"/>
          <w:rtl/>
        </w:rPr>
        <w:t>ّ</w:t>
      </w:r>
      <w:r w:rsidR="00BB3864">
        <w:rPr>
          <w:rtl/>
        </w:rPr>
        <w:t>ة لتمام الصلاة.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[ 11342 ]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تميم بن عبدالله بن تميم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أحمد بن علي ال</w:t>
      </w:r>
      <w:r w:rsidR="00BB3864">
        <w:rPr>
          <w:rFonts w:hint="cs"/>
          <w:rtl/>
        </w:rPr>
        <w:t>أ</w:t>
      </w:r>
      <w:r w:rsidR="00BB3864">
        <w:rPr>
          <w:rtl/>
        </w:rPr>
        <w:t>نصاري</w:t>
      </w:r>
      <w:r>
        <w:rPr>
          <w:rtl/>
        </w:rPr>
        <w:t>،</w:t>
      </w:r>
      <w:r w:rsidR="00BB3864">
        <w:rPr>
          <w:rtl/>
        </w:rPr>
        <w:t xml:space="preserve"> عن رجاء بن أبي الضح</w:t>
      </w:r>
      <w:r w:rsidR="00BB3864">
        <w:rPr>
          <w:rFonts w:hint="cs"/>
          <w:rtl/>
        </w:rPr>
        <w:t>ّ</w:t>
      </w:r>
      <w:r w:rsidR="00BB3864">
        <w:rPr>
          <w:rtl/>
        </w:rPr>
        <w:t>اك</w:t>
      </w:r>
      <w:r>
        <w:rPr>
          <w:rtl/>
        </w:rPr>
        <w:t>،</w:t>
      </w:r>
      <w:r w:rsidR="00BB3864">
        <w:rPr>
          <w:rtl/>
        </w:rPr>
        <w:t xml:space="preserve"> عن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أن</w:t>
      </w:r>
      <w:r w:rsidR="00BB3864">
        <w:rPr>
          <w:rFonts w:hint="cs"/>
          <w:rtl/>
        </w:rPr>
        <w:t>ّ</w:t>
      </w:r>
      <w:r w:rsidR="00BB3864">
        <w:rPr>
          <w:rtl/>
        </w:rPr>
        <w:t>ه صحبه في سفر فكان يقول بعد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صلاة يقص</w:t>
      </w:r>
      <w:r w:rsidR="00BB3864">
        <w:rPr>
          <w:rFonts w:hint="cs"/>
          <w:rtl/>
        </w:rPr>
        <w:t>ّ</w:t>
      </w:r>
      <w:r w:rsidR="00BB3864">
        <w:rPr>
          <w:rtl/>
        </w:rPr>
        <w:t>رها</w:t>
      </w:r>
      <w:r>
        <w:rPr>
          <w:rtl/>
        </w:rPr>
        <w:t>:</w:t>
      </w:r>
      <w:r w:rsidR="00BB3864">
        <w:rPr>
          <w:rtl/>
        </w:rPr>
        <w:t xml:space="preserve"> سبحان الله والحمدلله ولا إله </w:t>
      </w:r>
      <w:r w:rsidR="00960D04">
        <w:rPr>
          <w:rtl/>
        </w:rPr>
        <w:t xml:space="preserve">إلّا </w:t>
      </w:r>
      <w:r w:rsidR="00BB3864">
        <w:rPr>
          <w:rtl/>
        </w:rPr>
        <w:t>الله والله أكبر</w:t>
      </w:r>
      <w:r>
        <w:rPr>
          <w:rtl/>
        </w:rPr>
        <w:t>،</w:t>
      </w:r>
      <w:r w:rsidR="00BB3864">
        <w:rPr>
          <w:rtl/>
        </w:rPr>
        <w:t xml:space="preserve"> ثلاثين مر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ويقول</w:t>
      </w:r>
      <w:r>
        <w:rPr>
          <w:rtl/>
        </w:rPr>
        <w:t>:</w:t>
      </w:r>
      <w:r w:rsidR="00BB3864">
        <w:rPr>
          <w:rtl/>
        </w:rPr>
        <w:t xml:space="preserve"> هذا تمام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في التعقيب ما يدل</w:t>
      </w:r>
      <w:r>
        <w:rPr>
          <w:rFonts w:hint="cs"/>
          <w:rtl/>
        </w:rPr>
        <w:t>ّ</w:t>
      </w:r>
      <w:r>
        <w:rPr>
          <w:rtl/>
        </w:rPr>
        <w:t xml:space="preserve"> على استحباب ال</w:t>
      </w:r>
      <w:r>
        <w:rPr>
          <w:rFonts w:hint="cs"/>
          <w:rtl/>
        </w:rPr>
        <w:t>إِ</w:t>
      </w:r>
      <w:r>
        <w:rPr>
          <w:rtl/>
        </w:rPr>
        <w:t>تيان بالتسبيحات ال</w:t>
      </w:r>
      <w:r>
        <w:rPr>
          <w:rFonts w:hint="cs"/>
          <w:rtl/>
        </w:rPr>
        <w:t>أ</w:t>
      </w:r>
      <w:r>
        <w:rPr>
          <w:rtl/>
        </w:rPr>
        <w:t>ربع بعد كل</w:t>
      </w:r>
      <w:r>
        <w:rPr>
          <w:rFonts w:hint="cs"/>
          <w:rtl/>
        </w:rPr>
        <w:t>ّ</w:t>
      </w:r>
      <w:r>
        <w:rPr>
          <w:rtl/>
        </w:rPr>
        <w:t xml:space="preserve"> صلاة ثلاثين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EC1548">
        <w:rPr>
          <w:rtl/>
        </w:rPr>
        <w:t>،</w:t>
      </w:r>
      <w:r>
        <w:rPr>
          <w:rtl/>
        </w:rPr>
        <w:t xml:space="preserve"> أو أربعين 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فيتأك</w:t>
      </w:r>
      <w:r>
        <w:rPr>
          <w:rFonts w:hint="cs"/>
          <w:rtl/>
        </w:rPr>
        <w:t>ّ</w:t>
      </w:r>
      <w:r>
        <w:rPr>
          <w:rtl/>
        </w:rPr>
        <w:t>د الاستحباب في المقصورة</w:t>
      </w:r>
      <w:r w:rsidR="00EC1548">
        <w:rPr>
          <w:rtl/>
        </w:rPr>
        <w:t>،</w:t>
      </w:r>
      <w:r>
        <w:rPr>
          <w:rtl/>
        </w:rPr>
        <w:t xml:space="preserve"> ويحتمل عدم التداخل.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226A72">
      <w:pPr>
        <w:pStyle w:val="libFootnoteCenterBold"/>
        <w:rPr>
          <w:rtl/>
        </w:rPr>
      </w:pPr>
      <w:r>
        <w:rPr>
          <w:rtl/>
        </w:rPr>
        <w:t>الباب 24</w:t>
      </w:r>
    </w:p>
    <w:p w:rsidR="00BB3864" w:rsidRDefault="00BB3864" w:rsidP="00226A7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3</w:t>
      </w:r>
      <w:r w:rsidR="00EC1548">
        <w:rPr>
          <w:rtl/>
        </w:rPr>
        <w:t>:</w:t>
      </w:r>
      <w:r>
        <w:rPr>
          <w:rtl/>
        </w:rPr>
        <w:t xml:space="preserve"> 230 / 594.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 xml:space="preserve">عيون </w:t>
      </w:r>
      <w:r w:rsidRPr="00226A72">
        <w:rPr>
          <w:rFonts w:hint="cs"/>
          <w:rtl/>
        </w:rPr>
        <w:t>أ</w:t>
      </w:r>
      <w:r w:rsidRPr="00226A72">
        <w:rPr>
          <w:rtl/>
        </w:rPr>
        <w:t xml:space="preserve">خبار الرضا </w:t>
      </w:r>
      <w:r w:rsidR="00DB56AE" w:rsidRPr="00226A72">
        <w:rPr>
          <w:rFonts w:hint="cs"/>
          <w:rtl/>
        </w:rPr>
        <w:t xml:space="preserve">( </w:t>
      </w:r>
      <w:r w:rsidR="00DB56AE" w:rsidRPr="00226A72">
        <w:rPr>
          <w:rStyle w:val="libFootnoteAlaemChar"/>
          <w:rFonts w:hint="cs"/>
          <w:rtl/>
        </w:rPr>
        <w:t xml:space="preserve">عليه‌السلام </w:t>
      </w:r>
      <w:r w:rsidR="00DB56AE" w:rsidRPr="00226A72">
        <w:rPr>
          <w:rFonts w:hint="cs"/>
          <w:rtl/>
        </w:rPr>
        <w:t>)</w:t>
      </w:r>
      <w:r w:rsidRPr="00226A72">
        <w:rPr>
          <w:rtl/>
        </w:rPr>
        <w:t xml:space="preserve"> 2</w:t>
      </w:r>
      <w:r w:rsidR="00EC1548" w:rsidRPr="00226A72">
        <w:rPr>
          <w:rtl/>
        </w:rPr>
        <w:t>:</w:t>
      </w:r>
      <w:r>
        <w:rPr>
          <w:rtl/>
        </w:rPr>
        <w:t xml:space="preserve"> 182 / 5.</w:t>
      </w:r>
    </w:p>
    <w:p w:rsidR="00BB3864" w:rsidRPr="000A14A1" w:rsidRDefault="00BB3864" w:rsidP="00E91C93">
      <w:pPr>
        <w:pStyle w:val="libFootnote0"/>
        <w:rPr>
          <w:rtl/>
        </w:rPr>
      </w:pPr>
      <w:r w:rsidRPr="000A14A1">
        <w:rPr>
          <w:rtl/>
        </w:rPr>
        <w:t xml:space="preserve">(1) تقدم في الباب 15 من </w:t>
      </w:r>
      <w:r>
        <w:rPr>
          <w:rFonts w:hint="cs"/>
          <w:rtl/>
        </w:rPr>
        <w:t>أ</w:t>
      </w:r>
      <w:r w:rsidRPr="000A14A1">
        <w:rPr>
          <w:rtl/>
        </w:rPr>
        <w:t>بواب التعقيب.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765" w:name="_Toc278688342"/>
      <w:bookmarkStart w:id="1766" w:name="_Toc301887143"/>
      <w:bookmarkStart w:id="1767" w:name="_Toc375212570"/>
      <w:bookmarkStart w:id="1768" w:name="_Toc375215250"/>
      <w:bookmarkStart w:id="1769" w:name="_Toc262664314"/>
      <w:r>
        <w:rPr>
          <w:rtl/>
        </w:rPr>
        <w:lastRenderedPageBreak/>
        <w:t>25</w:t>
      </w:r>
      <w:r w:rsidR="00EC1548">
        <w:rPr>
          <w:rtl/>
        </w:rPr>
        <w:t xml:space="preserve"> - </w:t>
      </w:r>
      <w:r>
        <w:rPr>
          <w:rtl/>
        </w:rPr>
        <w:t>باب تخيير المسافر في مك</w:t>
      </w:r>
      <w:r>
        <w:rPr>
          <w:rFonts w:hint="cs"/>
          <w:rtl/>
        </w:rPr>
        <w:t>ّ</w:t>
      </w:r>
      <w:r>
        <w:rPr>
          <w:rtl/>
        </w:rPr>
        <w:t>ة والمدينة والكوفة والحائر مع عدم</w:t>
      </w:r>
      <w:bookmarkEnd w:id="1765"/>
      <w:bookmarkEnd w:id="1766"/>
      <w:r>
        <w:rPr>
          <w:rFonts w:hint="cs"/>
          <w:rtl/>
        </w:rPr>
        <w:t xml:space="preserve"> </w:t>
      </w:r>
      <w:bookmarkStart w:id="1770" w:name="_Toc278688343"/>
      <w:bookmarkStart w:id="1771" w:name="_Toc301887144"/>
      <w:r>
        <w:rPr>
          <w:rtl/>
        </w:rPr>
        <w:t>ني</w:t>
      </w:r>
      <w:r>
        <w:rPr>
          <w:rFonts w:hint="cs"/>
          <w:rtl/>
        </w:rPr>
        <w:t>ّ</w:t>
      </w:r>
      <w:r>
        <w:rPr>
          <w:rtl/>
        </w:rPr>
        <w:t>ة ال</w:t>
      </w:r>
      <w:r>
        <w:rPr>
          <w:rFonts w:hint="cs"/>
          <w:rtl/>
        </w:rPr>
        <w:t>إِ</w:t>
      </w:r>
      <w:r>
        <w:rPr>
          <w:rtl/>
        </w:rPr>
        <w:t>قامة بين القصر والتمام</w:t>
      </w:r>
      <w:r w:rsidR="00EC1548">
        <w:rPr>
          <w:rtl/>
        </w:rPr>
        <w:t>،</w:t>
      </w:r>
      <w:r>
        <w:rPr>
          <w:rtl/>
        </w:rPr>
        <w:t xml:space="preserve"> واستحباب اختيار ال</w:t>
      </w:r>
      <w:r>
        <w:rPr>
          <w:rFonts w:hint="cs"/>
          <w:rtl/>
        </w:rPr>
        <w:t>إِ</w:t>
      </w:r>
      <w:r>
        <w:rPr>
          <w:rtl/>
        </w:rPr>
        <w:t>تمام</w:t>
      </w:r>
      <w:bookmarkEnd w:id="1767"/>
      <w:bookmarkEnd w:id="1768"/>
      <w:bookmarkEnd w:id="1769"/>
      <w:bookmarkEnd w:id="1770"/>
      <w:bookmarkEnd w:id="1771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[ 11343 ]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الحسن بن علي بن النعمان</w:t>
      </w:r>
      <w:r>
        <w:rPr>
          <w:rtl/>
        </w:rPr>
        <w:t>،</w:t>
      </w:r>
      <w:r w:rsidR="00BB3864">
        <w:rPr>
          <w:rtl/>
        </w:rPr>
        <w:t xml:space="preserve"> عن أبي عبدالله البرقي</w:t>
      </w:r>
      <w:r>
        <w:rPr>
          <w:rtl/>
        </w:rPr>
        <w:t>،</w:t>
      </w:r>
      <w:r w:rsidR="00BB3864">
        <w:rPr>
          <w:rtl/>
        </w:rPr>
        <w:t xml:space="preserve"> عن علي بن مهزيار وأبي علي بن راشد جميعاً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Fonts w:hint="cs"/>
          <w:rtl/>
        </w:rPr>
        <w:t xml:space="preserve"> أ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قال</w:t>
      </w:r>
      <w:r>
        <w:rPr>
          <w:rtl/>
        </w:rPr>
        <w:t>:</w:t>
      </w:r>
      <w:r w:rsidR="00BB3864">
        <w:rPr>
          <w:rtl/>
        </w:rPr>
        <w:t xml:space="preserve"> من مخزون علم الله ال</w:t>
      </w:r>
      <w:r w:rsidR="00BB3864">
        <w:rPr>
          <w:rFonts w:hint="cs"/>
          <w:rtl/>
        </w:rPr>
        <w:t>إِ</w:t>
      </w:r>
      <w:r w:rsidR="00BB3864">
        <w:rPr>
          <w:rtl/>
        </w:rPr>
        <w:t>تمام في أربعة مواطن</w:t>
      </w:r>
      <w:r>
        <w:rPr>
          <w:rtl/>
        </w:rPr>
        <w:t>:</w:t>
      </w:r>
      <w:r w:rsidR="00BB3864">
        <w:rPr>
          <w:rtl/>
        </w:rPr>
        <w:t xml:space="preserve"> حرم الله</w:t>
      </w:r>
      <w:r>
        <w:rPr>
          <w:rtl/>
        </w:rPr>
        <w:t>،</w:t>
      </w:r>
      <w:r w:rsidR="00BB3864">
        <w:rPr>
          <w:rtl/>
        </w:rPr>
        <w:t xml:space="preserve"> وحرم رسوله</w:t>
      </w:r>
      <w:r w:rsidR="00226A72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 w:rsidRPr="0014380E">
        <w:rPr>
          <w:rtl/>
        </w:rPr>
        <w:t xml:space="preserve"> </w:t>
      </w:r>
      <w:r w:rsidR="00226A72">
        <w:rPr>
          <w:rFonts w:hint="cs"/>
          <w:rtl/>
        </w:rPr>
        <w:t xml:space="preserve">) ، </w:t>
      </w:r>
      <w:r w:rsidR="00BB3864" w:rsidRPr="0014380E">
        <w:rPr>
          <w:rtl/>
        </w:rPr>
        <w:t xml:space="preserve">وحرم 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14380E">
        <w:rPr>
          <w:rtl/>
        </w:rPr>
        <w:t xml:space="preserve"> وحرم الحسين بن</w:t>
      </w:r>
      <w:r w:rsidR="00BB3864">
        <w:rPr>
          <w:rtl/>
        </w:rPr>
        <w:t xml:space="preserve"> </w:t>
      </w:r>
      <w:r w:rsidR="00BB3864" w:rsidRPr="0014380E">
        <w:rPr>
          <w:rtl/>
        </w:rPr>
        <w:t xml:space="preserve">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14380E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EC154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EC1548">
        <w:rPr>
          <w:rtl/>
        </w:rPr>
        <w:t>،</w:t>
      </w:r>
      <w:r>
        <w:rPr>
          <w:rtl/>
        </w:rPr>
        <w:t xml:space="preserve"> عن الحسن بن علي بن النعمان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عن العي</w:t>
      </w:r>
      <w:r>
        <w:rPr>
          <w:rFonts w:hint="cs"/>
          <w:rtl/>
        </w:rPr>
        <w:t>ّ</w:t>
      </w:r>
      <w:r>
        <w:rPr>
          <w:rtl/>
        </w:rPr>
        <w:t>اشي</w:t>
      </w:r>
      <w:r w:rsidR="00EC1548">
        <w:rPr>
          <w:rtl/>
        </w:rPr>
        <w:t>،</w:t>
      </w:r>
      <w:r>
        <w:rPr>
          <w:rtl/>
        </w:rPr>
        <w:t xml:space="preserve"> عن علي بن محمد</w:t>
      </w:r>
      <w:r w:rsidR="00EC1548">
        <w:rPr>
          <w:rtl/>
        </w:rPr>
        <w:t>،</w:t>
      </w:r>
      <w:r>
        <w:rPr>
          <w:rtl/>
        </w:rPr>
        <w:t xml:space="preserve"> عن محمد بن أحمد</w:t>
      </w:r>
      <w:r w:rsidR="00EC1548">
        <w:rPr>
          <w:rtl/>
        </w:rPr>
        <w:t>،</w:t>
      </w:r>
      <w:r>
        <w:rPr>
          <w:rtl/>
        </w:rPr>
        <w:t xml:space="preserve"> عن الحسن بن علي بن النعمان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[ 11344 ]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علي بن مهزيار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أبان</w:t>
      </w:r>
      <w:r>
        <w:rPr>
          <w:rtl/>
        </w:rPr>
        <w:t>،</w:t>
      </w:r>
      <w:r w:rsidR="00BB3864">
        <w:rPr>
          <w:rtl/>
        </w:rPr>
        <w:t xml:space="preserve"> عن مسمع</w:t>
      </w:r>
      <w:r>
        <w:rPr>
          <w:rtl/>
        </w:rPr>
        <w:t>،</w:t>
      </w:r>
      <w:r w:rsidR="00BB3864">
        <w:rPr>
          <w:rtl/>
        </w:rPr>
        <w:t xml:space="preserve"> عن أبي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14380E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كان أبي يرى لهذين الحرمين ما لا يراه لغيرهما ويقول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</w:t>
      </w:r>
      <w:r w:rsidR="00BB3864">
        <w:rPr>
          <w:rFonts w:hint="cs"/>
          <w:rtl/>
        </w:rPr>
        <w:t>إِ</w:t>
      </w:r>
      <w:r w:rsidR="00BB3864">
        <w:rPr>
          <w:rtl/>
        </w:rPr>
        <w:t>تمام فيهما من ال</w:t>
      </w:r>
      <w:r w:rsidR="00BB3864">
        <w:rPr>
          <w:rFonts w:hint="cs"/>
          <w:rtl/>
        </w:rPr>
        <w:t>أ</w:t>
      </w:r>
      <w:r w:rsidR="00BB3864">
        <w:rPr>
          <w:rtl/>
        </w:rPr>
        <w:t>مر المذخور.</w:t>
      </w:r>
    </w:p>
    <w:p w:rsidR="00EC1548" w:rsidRDefault="00BB3864" w:rsidP="00226A72">
      <w:pPr>
        <w:pStyle w:val="libNormal"/>
        <w:rPr>
          <w:rtl/>
        </w:rPr>
      </w:pPr>
      <w:r>
        <w:rPr>
          <w:rtl/>
        </w:rPr>
        <w:t>ورواه الكليني عن حميد بن زياد</w:t>
      </w:r>
      <w:r w:rsidR="00EC1548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أحمد</w:t>
      </w:r>
      <w:r>
        <w:rPr>
          <w:rtl/>
        </w:rPr>
        <w:t xml:space="preserve"> بن سماعة</w:t>
      </w:r>
      <w:r w:rsidR="00EC1548">
        <w:rPr>
          <w:rtl/>
        </w:rPr>
        <w:t>،</w:t>
      </w:r>
      <w:r>
        <w:rPr>
          <w:rtl/>
        </w:rPr>
        <w:t xml:space="preserve"> عن غير واحد</w:t>
      </w:r>
      <w:r w:rsidR="00EC1548">
        <w:rPr>
          <w:rtl/>
        </w:rPr>
        <w:t>،</w:t>
      </w:r>
      <w:r>
        <w:rPr>
          <w:rtl/>
        </w:rPr>
        <w:t xml:space="preserve"> عن أبان بن عثمان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226A72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226A72">
      <w:pPr>
        <w:pStyle w:val="libFootnoteCenterBold"/>
        <w:rPr>
          <w:rtl/>
        </w:rPr>
      </w:pPr>
      <w:r>
        <w:rPr>
          <w:rtl/>
        </w:rPr>
        <w:t>الباب 25</w:t>
      </w:r>
    </w:p>
    <w:p w:rsidR="00BB3864" w:rsidRDefault="00BB3864" w:rsidP="00226A72">
      <w:pPr>
        <w:pStyle w:val="libFootnoteCenterBold"/>
        <w:rPr>
          <w:rtl/>
        </w:rPr>
      </w:pPr>
      <w:r>
        <w:rPr>
          <w:rtl/>
        </w:rPr>
        <w:t>فيه 34 حديثا</w:t>
      </w:r>
      <w:r>
        <w:rPr>
          <w:rFonts w:hint="cs"/>
          <w:rtl/>
        </w:rPr>
        <w:t>ً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430 / 1494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334 / 1191.</w:t>
      </w:r>
    </w:p>
    <w:p w:rsidR="00BB3864" w:rsidRPr="00AE00F6" w:rsidRDefault="00BB3864" w:rsidP="00E91C93">
      <w:pPr>
        <w:pStyle w:val="libFootnote0"/>
        <w:rPr>
          <w:rtl/>
        </w:rPr>
      </w:pPr>
      <w:r w:rsidRPr="00AE00F6">
        <w:rPr>
          <w:rtl/>
        </w:rPr>
        <w:t>(1) الخصال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E00F6">
        <w:rPr>
          <w:rtl/>
        </w:rPr>
        <w:t>252</w:t>
      </w:r>
      <w:r>
        <w:rPr>
          <w:rtl/>
        </w:rPr>
        <w:t xml:space="preserve"> / </w:t>
      </w:r>
      <w:r w:rsidRPr="00AE00F6">
        <w:rPr>
          <w:rtl/>
        </w:rPr>
        <w:t>123.</w:t>
      </w:r>
    </w:p>
    <w:p w:rsidR="00BB3864" w:rsidRPr="00AE00F6" w:rsidRDefault="00BB3864" w:rsidP="00E91C93">
      <w:pPr>
        <w:pStyle w:val="libFootnote0"/>
        <w:rPr>
          <w:rtl/>
        </w:rPr>
      </w:pPr>
      <w:r w:rsidRPr="00AE00F6">
        <w:rPr>
          <w:rtl/>
        </w:rPr>
        <w:t>(2) كامل الزيارات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E00F6">
        <w:rPr>
          <w:rtl/>
        </w:rPr>
        <w:t>249.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426 / 1478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330 / 1174.</w:t>
      </w:r>
    </w:p>
    <w:p w:rsidR="00BB3864" w:rsidRPr="00AE00F6" w:rsidRDefault="00BB3864" w:rsidP="00226A72">
      <w:pPr>
        <w:pStyle w:val="libFootnote0"/>
        <w:rPr>
          <w:rtl/>
        </w:rPr>
      </w:pPr>
      <w:r w:rsidRPr="00AE00F6">
        <w:rPr>
          <w:rtl/>
        </w:rPr>
        <w:t>(</w:t>
      </w:r>
      <w:r w:rsidR="00226A72">
        <w:rPr>
          <w:rFonts w:hint="cs"/>
          <w:rtl/>
        </w:rPr>
        <w:t>3</w:t>
      </w:r>
      <w:r w:rsidRPr="00AE00F6">
        <w:rPr>
          <w:rtl/>
        </w:rPr>
        <w:t>) الكافي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AE00F6">
        <w:rPr>
          <w:rtl/>
        </w:rPr>
        <w:t>524</w:t>
      </w:r>
      <w:r>
        <w:rPr>
          <w:rtl/>
        </w:rPr>
        <w:t xml:space="preserve"> / </w:t>
      </w:r>
      <w:r w:rsidRPr="00AE00F6">
        <w:rPr>
          <w:rtl/>
        </w:rPr>
        <w:t>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[ 11345 ]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فضالة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رجل قدم مك</w:t>
      </w:r>
      <w:r w:rsidR="00BB3864">
        <w:rPr>
          <w:rFonts w:hint="cs"/>
          <w:rtl/>
        </w:rPr>
        <w:t>ّ</w:t>
      </w:r>
      <w:r w:rsidR="00BB3864">
        <w:rPr>
          <w:rtl/>
        </w:rPr>
        <w:t>ة فأقام على إحرامه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فليقص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 مادام محرما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حمله الشيخ على الجواز.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[ 11346 ]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مهزيار قال</w:t>
      </w:r>
      <w:r>
        <w:rPr>
          <w:rtl/>
        </w:rPr>
        <w:t>:</w:t>
      </w:r>
      <w:r w:rsidR="00BB3864">
        <w:rPr>
          <w:rtl/>
        </w:rPr>
        <w:t xml:space="preserve"> كتبت إلى أبي جعفر الثاني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الرواية قد اختلفت عن آبائك</w:t>
      </w:r>
      <w:r w:rsidR="00226A72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عليهم‌السلام</w:t>
      </w:r>
      <w:r w:rsidR="00BB3864" w:rsidRPr="0014380E">
        <w:rPr>
          <w:rtl/>
        </w:rPr>
        <w:t xml:space="preserve"> </w:t>
      </w:r>
      <w:r w:rsidR="00226A72">
        <w:rPr>
          <w:rFonts w:hint="cs"/>
          <w:rtl/>
        </w:rPr>
        <w:t xml:space="preserve">) </w:t>
      </w:r>
      <w:r w:rsidR="00BB3864" w:rsidRPr="0014380E">
        <w:rPr>
          <w:rtl/>
        </w:rPr>
        <w:t>في الإ</w:t>
      </w:r>
      <w:r w:rsidR="00BB3864">
        <w:rPr>
          <w:rFonts w:hint="cs"/>
          <w:rtl/>
        </w:rPr>
        <w:t>ِ</w:t>
      </w:r>
      <w:r w:rsidR="00BB3864" w:rsidRPr="0014380E">
        <w:rPr>
          <w:rtl/>
        </w:rPr>
        <w:t>تمام والتقصير</w:t>
      </w:r>
      <w:r w:rsidR="00BB3864">
        <w:rPr>
          <w:rtl/>
        </w:rPr>
        <w:t xml:space="preserve"> للصلاة في الحرمين</w:t>
      </w:r>
      <w:r>
        <w:rPr>
          <w:rtl/>
        </w:rPr>
        <w:t>،</w:t>
      </w:r>
      <w:r w:rsidR="00BB3864">
        <w:rPr>
          <w:rtl/>
        </w:rPr>
        <w:t xml:space="preserve"> فمنها</w:t>
      </w:r>
      <w:r>
        <w:rPr>
          <w:rtl/>
        </w:rPr>
        <w:t>:</w:t>
      </w:r>
      <w:r w:rsidR="00BB3864">
        <w:rPr>
          <w:rtl/>
        </w:rPr>
        <w:t xml:space="preserve"> أن يأمر 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>
        <w:rPr>
          <w:rtl/>
        </w:rPr>
        <w:t>،</w:t>
      </w:r>
      <w:r w:rsidR="00BB3864">
        <w:rPr>
          <w:rtl/>
        </w:rPr>
        <w:t xml:space="preserve"> ولو صلاة واحدة ومنها</w:t>
      </w:r>
      <w:r>
        <w:rPr>
          <w:rtl/>
        </w:rPr>
        <w:t>:</w:t>
      </w:r>
      <w:r w:rsidR="00BB3864">
        <w:rPr>
          <w:rtl/>
        </w:rPr>
        <w:t xml:space="preserve"> أن يأمر تقصر الصلاة ما لم ينو 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ولم أزل على ال</w:t>
      </w:r>
      <w:r w:rsidR="00BB3864">
        <w:rPr>
          <w:rFonts w:hint="cs"/>
          <w:rtl/>
        </w:rPr>
        <w:t>إِ</w:t>
      </w:r>
      <w:r w:rsidR="00BB3864">
        <w:rPr>
          <w:rtl/>
        </w:rPr>
        <w:t>تمام فيهما إلى أن صدرنا في حج</w:t>
      </w:r>
      <w:r w:rsidR="00BB3864">
        <w:rPr>
          <w:rFonts w:hint="cs"/>
          <w:rtl/>
        </w:rPr>
        <w:t>ّ</w:t>
      </w:r>
      <w:r w:rsidR="00BB3864">
        <w:rPr>
          <w:rtl/>
        </w:rPr>
        <w:t>نا في عامنا هذا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فقهاء أصحابنا أشاروا عليّ بالتقصير إذا كنت لا أنوي مقام عشرة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وقد ضقت بذلك حتى أعرف رأيك</w:t>
      </w:r>
      <w:r>
        <w:rPr>
          <w:rtl/>
        </w:rPr>
        <w:t>،</w:t>
      </w:r>
      <w:r w:rsidR="00BB3864">
        <w:rPr>
          <w:rtl/>
        </w:rPr>
        <w:t xml:space="preserve"> فكتب بخط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قد علمت يرحمك الله فضل الصلاة في الحرمين على غيرهما</w:t>
      </w:r>
      <w:r>
        <w:rPr>
          <w:rtl/>
        </w:rPr>
        <w:t>،</w:t>
      </w:r>
      <w:r w:rsidR="00BB3864">
        <w:rPr>
          <w:rtl/>
        </w:rPr>
        <w:t xml:space="preserve"> فأنا </w:t>
      </w:r>
      <w:r w:rsidR="00BB3864">
        <w:rPr>
          <w:rFonts w:hint="cs"/>
          <w:rtl/>
        </w:rPr>
        <w:t>أُ</w:t>
      </w:r>
      <w:r w:rsidR="00BB3864">
        <w:rPr>
          <w:rtl/>
        </w:rPr>
        <w:t>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لك إذا دخلتهما أن لا تقص</w:t>
      </w:r>
      <w:r w:rsidR="00BB3864">
        <w:rPr>
          <w:rFonts w:hint="cs"/>
          <w:rtl/>
        </w:rPr>
        <w:t>ّ</w:t>
      </w:r>
      <w:r w:rsidR="00BB3864">
        <w:rPr>
          <w:rtl/>
        </w:rPr>
        <w:t>ر وتكثر فيهما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من الصلاة.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فقلت له بعد ذلك بسنتين مشافهة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كتبت إليك فأجبت بكذا</w:t>
      </w:r>
      <w:r w:rsidR="00EC1548">
        <w:rPr>
          <w:rtl/>
        </w:rPr>
        <w:t>،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tl/>
        </w:rPr>
        <w:t xml:space="preserve"> فقلت</w:t>
      </w:r>
      <w:r w:rsidR="00EC1548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شيء تعني بالحرمين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مك</w:t>
      </w:r>
      <w:r>
        <w:rPr>
          <w:rFonts w:hint="cs"/>
          <w:rtl/>
        </w:rPr>
        <w:t>ّ</w:t>
      </w:r>
      <w:r>
        <w:rPr>
          <w:rtl/>
        </w:rPr>
        <w:t>ة والمدينة</w:t>
      </w:r>
      <w:r w:rsidR="00EC1548">
        <w:rPr>
          <w:rtl/>
        </w:rPr>
        <w:t>،</w:t>
      </w:r>
      <w:r>
        <w:rPr>
          <w:rtl/>
        </w:rPr>
        <w:t xml:space="preserve"> الحديث.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EC1548">
        <w:rPr>
          <w:rtl/>
        </w:rPr>
        <w:t>،</w:t>
      </w:r>
      <w:r>
        <w:rPr>
          <w:rtl/>
        </w:rPr>
        <w:t xml:space="preserve"> عن سهل بن زياد وأحمد بن محم</w:t>
      </w:r>
      <w:r>
        <w:rPr>
          <w:rFonts w:hint="cs"/>
          <w:rtl/>
        </w:rPr>
        <w:t>ّ</w:t>
      </w:r>
      <w:r>
        <w:rPr>
          <w:rtl/>
        </w:rPr>
        <w:t>د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علي بن مهزيار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[ 11347 ]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 الجب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صفوان عن</w:t>
      </w:r>
      <w:r>
        <w:rPr>
          <w:rtl/>
        </w:rPr>
        <w:t>،</w:t>
      </w:r>
      <w:r w:rsidR="00BB3864">
        <w:rPr>
          <w:rtl/>
        </w:rPr>
        <w:t xml:space="preserve">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التمام بمك</w:t>
      </w:r>
      <w:r w:rsidR="00BB3864">
        <w:rPr>
          <w:rFonts w:hint="cs"/>
          <w:rtl/>
        </w:rPr>
        <w:t>ّ</w:t>
      </w:r>
      <w:r w:rsidR="00BB3864">
        <w:rPr>
          <w:rtl/>
        </w:rPr>
        <w:t>ة والمدينة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وإن لم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فيهما </w:t>
      </w:r>
      <w:r w:rsidR="00960D04">
        <w:rPr>
          <w:rtl/>
        </w:rPr>
        <w:t xml:space="preserve">إلّا </w:t>
      </w:r>
      <w:r w:rsidR="00BB3864">
        <w:rPr>
          <w:rtl/>
        </w:rPr>
        <w:t>صلاة واحدة.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474 / 1668.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428 / 1487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333 / 1183.</w:t>
      </w:r>
    </w:p>
    <w:p w:rsidR="00BB3864" w:rsidRPr="000D3B5F" w:rsidRDefault="00BB3864" w:rsidP="00E91C93">
      <w:pPr>
        <w:pStyle w:val="libFootnote0"/>
        <w:rPr>
          <w:rtl/>
        </w:rPr>
      </w:pPr>
      <w:r w:rsidRPr="000D3B5F">
        <w:rPr>
          <w:rtl/>
        </w:rPr>
        <w:t xml:space="preserve">(1) </w:t>
      </w:r>
      <w:r w:rsidRPr="00226A72">
        <w:rPr>
          <w:rtl/>
        </w:rPr>
        <w:t>كلمة ( إن</w:t>
      </w:r>
      <w:r w:rsidRPr="00226A72">
        <w:rPr>
          <w:rFonts w:hint="cs"/>
          <w:rtl/>
        </w:rPr>
        <w:t>ّ</w:t>
      </w:r>
      <w:r w:rsidRPr="00226A72">
        <w:rPr>
          <w:rtl/>
        </w:rPr>
        <w:t xml:space="preserve"> ) من </w:t>
      </w:r>
      <w:r w:rsidRPr="006277FC">
        <w:rPr>
          <w:rtl/>
        </w:rPr>
        <w:t>الكافي</w:t>
      </w:r>
      <w:r w:rsidR="00EC1548" w:rsidRPr="006277FC">
        <w:rPr>
          <w:rtl/>
        </w:rPr>
        <w:t>،</w:t>
      </w:r>
      <w:r w:rsidRPr="006277FC">
        <w:rPr>
          <w:rtl/>
        </w:rPr>
        <w:t xml:space="preserve"> ( هامش</w:t>
      </w:r>
      <w:r w:rsidRPr="00226A72">
        <w:rPr>
          <w:rtl/>
        </w:rPr>
        <w:t xml:space="preserve"> المخطوط ).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552"/>
        <w:gridCol w:w="3035"/>
      </w:tblGrid>
      <w:tr w:rsidR="00BB3864" w:rsidTr="00BB3864">
        <w:tc>
          <w:tcPr>
            <w:tcW w:w="3000" w:type="pct"/>
            <w:shd w:val="clear" w:color="auto" w:fill="auto"/>
          </w:tcPr>
          <w:p w:rsidR="00BB3864" w:rsidRPr="0014380E" w:rsidRDefault="00BB3864" w:rsidP="00E91C93">
            <w:pPr>
              <w:pStyle w:val="libFootnote0"/>
              <w:rPr>
                <w:rtl/>
              </w:rPr>
            </w:pPr>
            <w:r w:rsidRPr="0014380E">
              <w:rPr>
                <w:rtl/>
              </w:rPr>
              <w:t xml:space="preserve">(2) اضاف في </w:t>
            </w:r>
            <w:r w:rsidRPr="00226A72">
              <w:rPr>
                <w:rtl/>
              </w:rPr>
              <w:t>الكافي ( ايام )</w:t>
            </w:r>
            <w:r w:rsidR="00EC1548" w:rsidRPr="00226A72">
              <w:rPr>
                <w:rtl/>
              </w:rPr>
              <w:t>،</w:t>
            </w:r>
            <w:r w:rsidRPr="00226A72">
              <w:rPr>
                <w:rtl/>
              </w:rPr>
              <w:t xml:space="preserve"> ( هامش المخطوط ).</w:t>
            </w:r>
          </w:p>
        </w:tc>
        <w:tc>
          <w:tcPr>
            <w:tcW w:w="2000" w:type="pct"/>
            <w:shd w:val="clear" w:color="auto" w:fill="auto"/>
          </w:tcPr>
          <w:p w:rsidR="00BB3864" w:rsidRPr="0014380E" w:rsidRDefault="00BB3864" w:rsidP="00E91C93">
            <w:pPr>
              <w:pStyle w:val="libFootnote0"/>
              <w:rPr>
                <w:rtl/>
              </w:rPr>
            </w:pPr>
            <w:r w:rsidRPr="0014380E">
              <w:rPr>
                <w:rtl/>
              </w:rPr>
              <w:t>(3) الكافي 4</w:t>
            </w:r>
            <w:r w:rsidR="00EC1548">
              <w:rPr>
                <w:rtl/>
              </w:rPr>
              <w:t>:</w:t>
            </w:r>
            <w:r w:rsidRPr="0014380E">
              <w:rPr>
                <w:rtl/>
              </w:rPr>
              <w:t xml:space="preserve"> 525 / 8.</w:t>
            </w:r>
          </w:p>
        </w:tc>
      </w:tr>
    </w:tbl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426 / 1481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331 / 1177.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[ 11348 ]</w:t>
      </w:r>
      <w:r w:rsidR="00BB3864">
        <w:rPr>
          <w:rtl/>
        </w:rPr>
        <w:t xml:space="preserve"> 6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الحسن بن حسين اللؤلؤي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عبد الرحمن بن الحج</w:t>
      </w:r>
      <w:r w:rsidR="00BB3864">
        <w:rPr>
          <w:rFonts w:hint="cs"/>
          <w:rtl/>
        </w:rPr>
        <w:t>ّ</w:t>
      </w:r>
      <w:r w:rsidR="00BB3864">
        <w:rPr>
          <w:rtl/>
        </w:rPr>
        <w:t>اج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هشاما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روى عنك أن</w:t>
      </w:r>
      <w:r w:rsidR="00BB3864">
        <w:rPr>
          <w:rFonts w:hint="cs"/>
          <w:rtl/>
        </w:rPr>
        <w:t>ّ</w:t>
      </w:r>
      <w:r w:rsidR="00BB3864">
        <w:rPr>
          <w:rtl/>
        </w:rPr>
        <w:t>ك أمرته بالتمام في الحرمين وذلك من أجل الناس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لا</w:t>
      </w:r>
      <w:r>
        <w:rPr>
          <w:rtl/>
        </w:rPr>
        <w:t>،</w:t>
      </w:r>
      <w:r w:rsidR="00BB3864">
        <w:rPr>
          <w:rtl/>
        </w:rPr>
        <w:t xml:space="preserve"> كنت أنا ومن مضى من آبائي إذا وردنا مك</w:t>
      </w:r>
      <w:r w:rsidR="00BB3864">
        <w:rPr>
          <w:rFonts w:hint="cs"/>
          <w:rtl/>
        </w:rPr>
        <w:t>ّ</w:t>
      </w:r>
      <w:r w:rsidR="00BB3864">
        <w:rPr>
          <w:rtl/>
        </w:rPr>
        <w:t>ة أتممنا الصلاة واستترنا من الناس.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[ 11349 ]</w:t>
      </w:r>
      <w:r w:rsidR="00BB3864">
        <w:rPr>
          <w:rtl/>
        </w:rPr>
        <w:t xml:space="preserve"> 7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 بن أبي الخطا</w:t>
      </w:r>
      <w:r w:rsidR="00BB3864">
        <w:rPr>
          <w:rFonts w:hint="cs"/>
          <w:rtl/>
        </w:rPr>
        <w:t>ّ</w:t>
      </w:r>
      <w:r w:rsidR="00BB3864">
        <w:rPr>
          <w:rtl/>
        </w:rPr>
        <w:t>ب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مسمع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 لي</w:t>
      </w:r>
      <w:r>
        <w:rPr>
          <w:rtl/>
        </w:rPr>
        <w:t>:</w:t>
      </w:r>
      <w:r w:rsidR="00BB3864">
        <w:rPr>
          <w:rtl/>
        </w:rPr>
        <w:t xml:space="preserve"> إذا دخلت مك</w:t>
      </w:r>
      <w:r w:rsidR="00BB3864">
        <w:rPr>
          <w:rFonts w:hint="cs"/>
          <w:rtl/>
        </w:rPr>
        <w:t>ّ</w:t>
      </w:r>
      <w:r w:rsidR="00BB3864">
        <w:rPr>
          <w:rtl/>
        </w:rPr>
        <w:t>ة فأتم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يوم تدخل.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[ 11350 ]</w:t>
      </w:r>
      <w:r w:rsidR="00BB3864">
        <w:rPr>
          <w:rtl/>
        </w:rPr>
        <w:t xml:space="preserve"> 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صفوان</w:t>
      </w:r>
      <w:r>
        <w:rPr>
          <w:rtl/>
        </w:rPr>
        <w:t>،</w:t>
      </w:r>
      <w:r w:rsidR="00BB3864">
        <w:rPr>
          <w:rtl/>
        </w:rPr>
        <w:t xml:space="preserve"> عن عمر بن رياح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</w:t>
      </w:r>
      <w:r w:rsidR="00BB3864">
        <w:rPr>
          <w:rtl/>
        </w:rPr>
        <w:t>قدم مك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و </w:t>
      </w:r>
      <w:r w:rsidR="00BB3864">
        <w:rPr>
          <w:rFonts w:hint="cs"/>
          <w:rtl/>
        </w:rPr>
        <w:t>أُ</w:t>
      </w:r>
      <w:r w:rsidR="00BB3864">
        <w:rPr>
          <w:rtl/>
        </w:rPr>
        <w:t>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[ 11351 ]</w:t>
      </w:r>
      <w:r w:rsidR="00BB3864">
        <w:rPr>
          <w:rtl/>
        </w:rPr>
        <w:t xml:space="preserve"> 9</w:t>
      </w:r>
      <w:r>
        <w:rPr>
          <w:rFonts w:hint="cs"/>
          <w:rtl/>
        </w:rPr>
        <w:t xml:space="preserve"> - </w:t>
      </w:r>
      <w:r w:rsidR="00BB3864">
        <w:rPr>
          <w:rtl/>
        </w:rPr>
        <w:t>وبهذا الإِسناد مثله</w:t>
      </w:r>
      <w:r>
        <w:rPr>
          <w:rtl/>
        </w:rPr>
        <w:t>،</w:t>
      </w:r>
      <w:r w:rsidR="00BB3864">
        <w:rPr>
          <w:rtl/>
        </w:rPr>
        <w:t xml:space="preserve"> وزاد</w:t>
      </w:r>
      <w:r>
        <w:rPr>
          <w:rtl/>
        </w:rPr>
        <w:t>: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وأمر على المدينة</w:t>
      </w:r>
      <w:r>
        <w:rPr>
          <w:rtl/>
        </w:rPr>
        <w:t>،</w:t>
      </w:r>
      <w:r w:rsidR="00BB3864">
        <w:rPr>
          <w:rtl/>
        </w:rPr>
        <w:t xml:space="preserve"> فا</w:t>
      </w:r>
      <w:r w:rsidR="00BB3864">
        <w:rPr>
          <w:rFonts w:hint="cs"/>
          <w:rtl/>
        </w:rPr>
        <w:t>ُ</w:t>
      </w:r>
      <w:r w:rsidR="00BB3864">
        <w:rPr>
          <w:rtl/>
        </w:rPr>
        <w:t>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أو </w:t>
      </w:r>
      <w:r w:rsidR="00BB3864">
        <w:rPr>
          <w:rFonts w:hint="cs"/>
          <w:rtl/>
        </w:rPr>
        <w:t>أُ</w:t>
      </w:r>
      <w:r w:rsidR="00BB3864">
        <w:rPr>
          <w:rtl/>
        </w:rPr>
        <w:t>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[ 11352 ]</w:t>
      </w:r>
      <w:r w:rsidR="00BB3864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عمير</w:t>
      </w:r>
      <w:r>
        <w:rPr>
          <w:rtl/>
        </w:rPr>
        <w:t>،</w:t>
      </w:r>
      <w:r w:rsidR="00BB3864">
        <w:rPr>
          <w:rtl/>
        </w:rPr>
        <w:t xml:space="preserve"> عن سعد بن أبي خلف</w:t>
      </w:r>
      <w:r>
        <w:rPr>
          <w:rtl/>
        </w:rPr>
        <w:t>،</w:t>
      </w:r>
      <w:r w:rsidR="00BB3864">
        <w:rPr>
          <w:rtl/>
        </w:rPr>
        <w:t xml:space="preserve"> عن علي بن يقطين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في الصلاة بمك</w:t>
      </w:r>
      <w:r w:rsidR="00BB3864">
        <w:rPr>
          <w:rFonts w:hint="cs"/>
          <w:rtl/>
        </w:rPr>
        <w:t>ّ</w:t>
      </w:r>
      <w:r w:rsidR="00BB3864">
        <w:rPr>
          <w:rtl/>
        </w:rPr>
        <w:t>ة قال</w:t>
      </w:r>
      <w:r>
        <w:rPr>
          <w:rtl/>
        </w:rPr>
        <w:t>:</w:t>
      </w:r>
      <w:r w:rsidR="00BB3864">
        <w:rPr>
          <w:rtl/>
        </w:rPr>
        <w:t xml:space="preserve"> من شاء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ومن شاء قص</w:t>
      </w:r>
      <w:r w:rsidR="00BB3864">
        <w:rPr>
          <w:rFonts w:hint="cs"/>
          <w:rtl/>
        </w:rPr>
        <w:t>ّ</w:t>
      </w:r>
      <w:r w:rsidR="00BB3864">
        <w:rPr>
          <w:rtl/>
        </w:rPr>
        <w:t>ر.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[ 11353 ]</w:t>
      </w:r>
      <w:r w:rsidR="00BB3864">
        <w:rPr>
          <w:rtl/>
        </w:rPr>
        <w:t xml:space="preserve"> 11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الحسن بن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عديس</w:t>
      </w:r>
      <w:r>
        <w:rPr>
          <w:rtl/>
        </w:rPr>
        <w:t>،</w:t>
      </w:r>
      <w:r w:rsidR="00BB3864">
        <w:rPr>
          <w:rtl/>
        </w:rPr>
        <w:t xml:space="preserve"> عن عمران بن حمران قال</w:t>
      </w:r>
      <w:r>
        <w:rPr>
          <w:rtl/>
        </w:rPr>
        <w:t>:</w:t>
      </w:r>
      <w:r w:rsidR="00BB3864">
        <w:rPr>
          <w:rtl/>
        </w:rPr>
        <w:t xml:space="preserve"> قلت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6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428 / 1486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332 / 1182.</w:t>
      </w:r>
    </w:p>
    <w:p w:rsidR="00BB3864" w:rsidRPr="00D1165C" w:rsidRDefault="00BB3864" w:rsidP="00E91C93">
      <w:pPr>
        <w:pStyle w:val="libFootnote0"/>
        <w:rPr>
          <w:rtl/>
        </w:rPr>
      </w:pPr>
      <w:r w:rsidRPr="003A0E90">
        <w:rPr>
          <w:rtl/>
        </w:rPr>
        <w:t>(1) في المصدرين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A0E90">
        <w:rPr>
          <w:rtl/>
        </w:rPr>
        <w:t>ل</w:t>
      </w:r>
      <w:r>
        <w:rPr>
          <w:rFonts w:hint="cs"/>
          <w:rtl/>
        </w:rPr>
        <w:t>أ</w:t>
      </w:r>
      <w:r w:rsidRPr="003A0E90">
        <w:rPr>
          <w:rtl/>
        </w:rPr>
        <w:t xml:space="preserve">بي </w:t>
      </w:r>
      <w:r w:rsidRPr="00FA057C">
        <w:rPr>
          <w:rtl/>
        </w:rPr>
        <w:t xml:space="preserve">الحسن </w:t>
      </w:r>
      <w:r w:rsidR="00DB56AE" w:rsidRPr="00FA057C">
        <w:rPr>
          <w:rFonts w:hint="cs"/>
          <w:rtl/>
        </w:rPr>
        <w:t xml:space="preserve">( </w:t>
      </w:r>
      <w:r w:rsidR="00DB56AE" w:rsidRPr="00FA057C">
        <w:rPr>
          <w:rStyle w:val="libFootnoteAlaemChar"/>
          <w:rFonts w:hint="cs"/>
          <w:rtl/>
        </w:rPr>
        <w:t xml:space="preserve">عليه‌السلام </w:t>
      </w:r>
      <w:r w:rsidR="00DB56AE" w:rsidRPr="00FA057C">
        <w:rPr>
          <w:rFonts w:hint="cs"/>
          <w:rtl/>
        </w:rPr>
        <w:t>)</w:t>
      </w:r>
      <w:r w:rsidRPr="00FA057C">
        <w:rPr>
          <w:rtl/>
        </w:rPr>
        <w:t>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7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426 / 1480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321 / 1176.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8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474 / 1667.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9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426 / 1479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330 / 1175.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10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430 / 1492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334 / 1189.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11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430 / 1493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334 / 1190</w:t>
      </w:r>
      <w:r w:rsidR="00EC1548">
        <w:rPr>
          <w:rtl/>
        </w:rPr>
        <w:t>،</w:t>
      </w:r>
      <w:r>
        <w:rPr>
          <w:rtl/>
        </w:rPr>
        <w:t xml:space="preserve"> وكامل الزيارات</w:t>
      </w:r>
      <w:r w:rsidR="00EC1548">
        <w:rPr>
          <w:rtl/>
        </w:rPr>
        <w:t>:</w:t>
      </w:r>
      <w:r>
        <w:rPr>
          <w:rtl/>
        </w:rPr>
        <w:t xml:space="preserve"> 250.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ل</w:t>
      </w:r>
      <w:r>
        <w:rPr>
          <w:rFonts w:hint="cs"/>
          <w:rtl/>
        </w:rPr>
        <w:t>أ</w:t>
      </w:r>
      <w:r>
        <w:rPr>
          <w:rtl/>
        </w:rPr>
        <w:t xml:space="preserve">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قص</w:t>
      </w:r>
      <w:r>
        <w:rPr>
          <w:rFonts w:hint="cs"/>
          <w:rtl/>
        </w:rPr>
        <w:t>ّ</w:t>
      </w:r>
      <w:r>
        <w:rPr>
          <w:rtl/>
        </w:rPr>
        <w:t xml:space="preserve">ر في المسجد الحرام أو </w:t>
      </w:r>
      <w:r>
        <w:rPr>
          <w:rFonts w:hint="cs"/>
          <w:rtl/>
        </w:rPr>
        <w:t>أُ</w:t>
      </w:r>
      <w:r>
        <w:rPr>
          <w:rtl/>
        </w:rPr>
        <w:t>تم</w:t>
      </w:r>
      <w:r>
        <w:rPr>
          <w:rFonts w:hint="cs"/>
          <w:rtl/>
        </w:rPr>
        <w:t>ّ</w:t>
      </w:r>
      <w:r w:rsidR="00EC1548">
        <w:rPr>
          <w:rFonts w:hint="cs"/>
          <w:rtl/>
        </w:rPr>
        <w:t>؟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إن قص</w:t>
      </w:r>
      <w:r>
        <w:rPr>
          <w:rFonts w:hint="cs"/>
          <w:rtl/>
        </w:rPr>
        <w:t>ّ</w:t>
      </w:r>
      <w:r>
        <w:rPr>
          <w:rtl/>
        </w:rPr>
        <w:t>رت فلك</w:t>
      </w:r>
      <w:r w:rsidR="00EC1548">
        <w:rPr>
          <w:rtl/>
        </w:rPr>
        <w:t>،</w:t>
      </w:r>
      <w:r>
        <w:rPr>
          <w:rtl/>
        </w:rPr>
        <w:t xml:space="preserve"> وإن أتممت فهو خير</w:t>
      </w:r>
      <w:r w:rsidR="00EC1548">
        <w:rPr>
          <w:rtl/>
        </w:rPr>
        <w:t>،</w:t>
      </w:r>
      <w:r>
        <w:rPr>
          <w:rtl/>
        </w:rPr>
        <w:t xml:space="preserve"> وزيادة الخير خير.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الحسين</w:t>
      </w:r>
      <w:r w:rsidR="00EC1548">
        <w:rPr>
          <w:rtl/>
        </w:rPr>
        <w:t>،</w:t>
      </w:r>
      <w:r>
        <w:rPr>
          <w:rtl/>
        </w:rPr>
        <w:t xml:space="preserve"> 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EC1548">
        <w:rPr>
          <w:rtl/>
        </w:rPr>
        <w:t>،</w:t>
      </w:r>
      <w:r>
        <w:rPr>
          <w:rtl/>
        </w:rPr>
        <w:t xml:space="preserve"> عن عمران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[ 11354 ]</w:t>
      </w:r>
      <w:r w:rsidR="00BB3864">
        <w:rPr>
          <w:rtl/>
        </w:rPr>
        <w:t xml:space="preserve"> 12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قولويه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عن الحسن بن متيل</w:t>
      </w:r>
      <w:r>
        <w:rPr>
          <w:rtl/>
        </w:rPr>
        <w:t>،</w:t>
      </w:r>
      <w:r w:rsidR="00BB3864">
        <w:rPr>
          <w:rtl/>
        </w:rPr>
        <w:t xml:space="preserve"> عن سهل بن زياد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</w:t>
      </w:r>
      <w:r>
        <w:rPr>
          <w:rtl/>
        </w:rPr>
        <w:t>،</w:t>
      </w:r>
      <w:r w:rsidR="00BB3864">
        <w:rPr>
          <w:rtl/>
        </w:rPr>
        <w:t xml:space="preserve"> عن صالح بن عقبة</w:t>
      </w:r>
      <w:r>
        <w:rPr>
          <w:rtl/>
        </w:rPr>
        <w:t>،</w:t>
      </w:r>
      <w:r w:rsidR="00BB3864">
        <w:rPr>
          <w:rtl/>
        </w:rPr>
        <w:t xml:space="preserve"> عن أبي شبل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أزور قبر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 زر الطيب وأتم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عنده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أتم الصلاة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أتم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بعض أصحابنا يرى التقصير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>ما يفعل ذلك الضعفة.</w:t>
      </w:r>
    </w:p>
    <w:p w:rsidR="00BB3864" w:rsidRDefault="00BB3864" w:rsidP="00FA057C">
      <w:pPr>
        <w:pStyle w:val="libNormal"/>
        <w:rPr>
          <w:rtl/>
        </w:rPr>
      </w:pPr>
      <w:r>
        <w:rPr>
          <w:rtl/>
        </w:rPr>
        <w:t>ورواه الكليني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EC1548">
        <w:rPr>
          <w:rtl/>
        </w:rPr>
        <w:t>،</w:t>
      </w:r>
      <w:r>
        <w:rPr>
          <w:rtl/>
        </w:rPr>
        <w:t xml:space="preserve"> عن سهل بن زياد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</w:t>
      </w:r>
      <w:r w:rsidR="00FA057C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BB3864" w:rsidRPr="00D1165C" w:rsidRDefault="00EC1548" w:rsidP="00EC1548">
      <w:pPr>
        <w:pStyle w:val="libNormal"/>
        <w:rPr>
          <w:rtl/>
        </w:rPr>
      </w:pPr>
      <w:r>
        <w:rPr>
          <w:rtl/>
        </w:rPr>
        <w:t>[ 11355 ]</w:t>
      </w:r>
      <w:r w:rsidR="00BB3864">
        <w:rPr>
          <w:rtl/>
        </w:rPr>
        <w:t xml:space="preserve"> 13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همام</w:t>
      </w:r>
      <w:r>
        <w:rPr>
          <w:rtl/>
        </w:rPr>
        <w:t>،</w:t>
      </w:r>
      <w:r w:rsidR="00BB3864">
        <w:rPr>
          <w:rtl/>
        </w:rPr>
        <w:t xml:space="preserve"> 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يعني ابن مالك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حمدان</w:t>
      </w:r>
      <w:r>
        <w:rPr>
          <w:rtl/>
        </w:rPr>
        <w:t>،</w:t>
      </w:r>
      <w:r w:rsidR="00BB3864">
        <w:rPr>
          <w:rtl/>
        </w:rPr>
        <w:t xml:space="preserve"> عن زياد القندي قال</w:t>
      </w:r>
      <w:r>
        <w:rPr>
          <w:rtl/>
        </w:rPr>
        <w:t>:</w:t>
      </w:r>
      <w:r w:rsidR="00BB3864">
        <w:rPr>
          <w:rtl/>
        </w:rPr>
        <w:t xml:space="preserve"> قال أبو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يا زياد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لك ما </w:t>
      </w:r>
      <w:r w:rsidR="00BB3864">
        <w:rPr>
          <w:rFonts w:hint="cs"/>
          <w:rtl/>
        </w:rPr>
        <w:t>أُ</w:t>
      </w:r>
      <w:r w:rsidR="00BB3864">
        <w:rPr>
          <w:rtl/>
        </w:rPr>
        <w:t>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لنفسي وأكره لك ما أكره لنفس</w:t>
      </w:r>
      <w:r>
        <w:rPr>
          <w:rtl/>
        </w:rPr>
        <w:t>،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في الحرمين وبالكوفة وعند قبر </w:t>
      </w:r>
      <w:r w:rsidR="00BB3864" w:rsidRPr="00D1165C">
        <w:rPr>
          <w:rtl/>
        </w:rPr>
        <w:t xml:space="preserve">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1165C">
        <w:rPr>
          <w:rtl/>
        </w:rPr>
        <w:t>.</w:t>
      </w:r>
    </w:p>
    <w:p w:rsidR="00BB3864" w:rsidRDefault="00BB3864" w:rsidP="00FA057C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DB56AE">
        <w:rPr>
          <w:rStyle w:val="libNormalChar"/>
          <w:rtl/>
        </w:rPr>
        <w:t xml:space="preserve"> ) </w:t>
      </w:r>
      <w:r w:rsidRPr="00BB3864">
        <w:rPr>
          <w:rStyle w:val="libFootnotenumChar"/>
          <w:rtl/>
        </w:rPr>
        <w:t>(</w:t>
      </w:r>
      <w:r w:rsidR="00FA057C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EC1548" w:rsidRDefault="00BB3864" w:rsidP="00801C03">
      <w:pPr>
        <w:pStyle w:val="libNormal"/>
        <w:rPr>
          <w:rtl/>
        </w:rPr>
      </w:pPr>
      <w:r>
        <w:rPr>
          <w:rtl/>
        </w:rPr>
        <w:t>وبإسناده عن محم</w:t>
      </w:r>
      <w:r>
        <w:rPr>
          <w:rFonts w:hint="cs"/>
          <w:rtl/>
        </w:rPr>
        <w:t>ّ</w:t>
      </w:r>
      <w:r>
        <w:rPr>
          <w:rtl/>
        </w:rPr>
        <w:t>د بن أحمد بن داود</w:t>
      </w:r>
      <w:r w:rsidR="00EC1548">
        <w:rPr>
          <w:rtl/>
        </w:rPr>
        <w:t>،</w:t>
      </w:r>
      <w:r>
        <w:rPr>
          <w:rtl/>
        </w:rPr>
        <w:t xml:space="preserve"> عن الحسين بن علي بن سفيان</w:t>
      </w:r>
      <w:r w:rsidR="00EC1548">
        <w:rPr>
          <w:rtl/>
        </w:rPr>
        <w:t>،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>د بن مالك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حمدان المدائني</w:t>
      </w:r>
      <w:r w:rsidR="00EC1548">
        <w:rPr>
          <w:rtl/>
        </w:rPr>
        <w:t>،</w:t>
      </w:r>
      <w:r>
        <w:rPr>
          <w:rtl/>
        </w:rPr>
        <w:t xml:space="preserve"> عن زياد القندي مثله </w:t>
      </w:r>
      <w:r w:rsidRPr="00BB3864">
        <w:rPr>
          <w:rStyle w:val="libFootnotenumChar"/>
          <w:rtl/>
        </w:rPr>
        <w:t>(</w:t>
      </w:r>
      <w:r w:rsidR="00FA057C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3A0E90" w:rsidRDefault="00BB3864" w:rsidP="00E91C93">
      <w:pPr>
        <w:pStyle w:val="libFootnote0"/>
        <w:rPr>
          <w:rtl/>
        </w:rPr>
      </w:pPr>
      <w:r w:rsidRPr="003A0E90">
        <w:rPr>
          <w:rtl/>
        </w:rPr>
        <w:t>(1) التهذيب 5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A0E90">
        <w:rPr>
          <w:rtl/>
        </w:rPr>
        <w:t>474</w:t>
      </w:r>
      <w:r>
        <w:rPr>
          <w:rtl/>
        </w:rPr>
        <w:t xml:space="preserve"> / </w:t>
      </w:r>
      <w:r w:rsidRPr="003A0E90">
        <w:rPr>
          <w:rtl/>
        </w:rPr>
        <w:t>1669.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12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431 / 1496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335 / 1193</w:t>
      </w:r>
      <w:r w:rsidR="00EC1548">
        <w:rPr>
          <w:rtl/>
        </w:rPr>
        <w:t>،</w:t>
      </w:r>
      <w:r>
        <w:rPr>
          <w:rtl/>
        </w:rPr>
        <w:t xml:space="preserve"> وكامل الزيارات</w:t>
      </w:r>
      <w:r w:rsidR="00EC1548">
        <w:rPr>
          <w:rtl/>
        </w:rPr>
        <w:t>:</w:t>
      </w:r>
      <w:r>
        <w:rPr>
          <w:rtl/>
        </w:rPr>
        <w:t xml:space="preserve"> 248.</w:t>
      </w:r>
    </w:p>
    <w:p w:rsidR="00BB3864" w:rsidRPr="003A0E90" w:rsidRDefault="00BB3864" w:rsidP="00FA057C">
      <w:pPr>
        <w:pStyle w:val="libFootnote0"/>
        <w:rPr>
          <w:rtl/>
        </w:rPr>
      </w:pPr>
      <w:r w:rsidRPr="003A0E90">
        <w:rPr>
          <w:rtl/>
        </w:rPr>
        <w:t>(</w:t>
      </w:r>
      <w:r w:rsidR="00FA057C">
        <w:rPr>
          <w:rFonts w:hint="cs"/>
          <w:rtl/>
        </w:rPr>
        <w:t>2</w:t>
      </w:r>
      <w:r w:rsidRPr="003A0E90">
        <w:rPr>
          <w:rtl/>
        </w:rPr>
        <w:t>) الكافي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A0E90">
        <w:rPr>
          <w:rtl/>
        </w:rPr>
        <w:t>578</w:t>
      </w:r>
      <w:r>
        <w:rPr>
          <w:rtl/>
        </w:rPr>
        <w:t xml:space="preserve"> / </w:t>
      </w:r>
      <w:r w:rsidRPr="003A0E90">
        <w:rPr>
          <w:rtl/>
        </w:rPr>
        <w:t>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13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430 / 1495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335 / 1192</w:t>
      </w:r>
      <w:r w:rsidR="00EC1548">
        <w:rPr>
          <w:rtl/>
        </w:rPr>
        <w:t>،</w:t>
      </w:r>
      <w:r>
        <w:rPr>
          <w:rtl/>
        </w:rPr>
        <w:t xml:space="preserve"> ومصباح المتهجد</w:t>
      </w:r>
      <w:r w:rsidR="00EC1548">
        <w:rPr>
          <w:rtl/>
        </w:rPr>
        <w:t>:</w:t>
      </w:r>
      <w:r>
        <w:rPr>
          <w:rtl/>
        </w:rPr>
        <w:t xml:space="preserve"> 674.</w:t>
      </w:r>
    </w:p>
    <w:p w:rsidR="00BB3864" w:rsidRPr="003A0E90" w:rsidRDefault="00BB3864" w:rsidP="00FA057C">
      <w:pPr>
        <w:pStyle w:val="libFootnote0"/>
        <w:rPr>
          <w:rtl/>
        </w:rPr>
      </w:pPr>
      <w:r w:rsidRPr="003A0E90">
        <w:rPr>
          <w:rtl/>
        </w:rPr>
        <w:t>(</w:t>
      </w:r>
      <w:r w:rsidR="00FA057C">
        <w:rPr>
          <w:rFonts w:hint="cs"/>
          <w:rtl/>
        </w:rPr>
        <w:t>3</w:t>
      </w:r>
      <w:r w:rsidRPr="003A0E90">
        <w:rPr>
          <w:rtl/>
        </w:rPr>
        <w:t>) كامل الزيارات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A0E90">
        <w:rPr>
          <w:rtl/>
        </w:rPr>
        <w:t>250.</w:t>
      </w:r>
    </w:p>
    <w:p w:rsidR="00BB3864" w:rsidRDefault="00BB3864" w:rsidP="00FA057C">
      <w:pPr>
        <w:pStyle w:val="libFootnote0"/>
        <w:rPr>
          <w:rtl/>
        </w:rPr>
      </w:pPr>
      <w:r w:rsidRPr="003A0E90">
        <w:rPr>
          <w:rtl/>
        </w:rPr>
        <w:t>(</w:t>
      </w:r>
      <w:r w:rsidR="00FA057C">
        <w:rPr>
          <w:rFonts w:hint="cs"/>
          <w:rtl/>
        </w:rPr>
        <w:t>4</w:t>
      </w:r>
      <w:r w:rsidRPr="003A0E90">
        <w:rPr>
          <w:rtl/>
        </w:rPr>
        <w:t>) التهذيب 5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A0E90">
        <w:rPr>
          <w:rtl/>
        </w:rPr>
        <w:t>431</w:t>
      </w:r>
      <w:r>
        <w:rPr>
          <w:rtl/>
        </w:rPr>
        <w:t xml:space="preserve"> / </w:t>
      </w:r>
      <w:r w:rsidRPr="003A0E90">
        <w:rPr>
          <w:rtl/>
        </w:rPr>
        <w:t>1499.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Pr="00AA6911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[ 11356 ]</w:t>
      </w:r>
      <w:r w:rsidR="00BB3864">
        <w:rPr>
          <w:rtl/>
        </w:rPr>
        <w:t xml:space="preserve"> 14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محبوب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سنان</w:t>
      </w:r>
      <w:r>
        <w:rPr>
          <w:rtl/>
        </w:rPr>
        <w:t>،</w:t>
      </w:r>
      <w:r w:rsidR="00BB3864">
        <w:rPr>
          <w:rtl/>
        </w:rPr>
        <w:t xml:space="preserve"> عن عبد الملك القم</w:t>
      </w:r>
      <w:r w:rsidR="00BB3864">
        <w:rPr>
          <w:rFonts w:hint="cs"/>
          <w:rtl/>
        </w:rPr>
        <w:t>ّ</w:t>
      </w:r>
      <w:r w:rsidR="00BB3864">
        <w:rPr>
          <w:rtl/>
        </w:rPr>
        <w:t>ي</w:t>
      </w:r>
      <w:r>
        <w:rPr>
          <w:rtl/>
        </w:rPr>
        <w:t>،</w:t>
      </w:r>
      <w:r w:rsidR="00BB3864">
        <w:rPr>
          <w:rtl/>
        </w:rPr>
        <w:t xml:space="preserve"> عن إسماعيل بن جابر</w:t>
      </w:r>
      <w:r>
        <w:rPr>
          <w:rtl/>
        </w:rPr>
        <w:t>،</w:t>
      </w:r>
      <w:r w:rsidR="00BB3864">
        <w:rPr>
          <w:rtl/>
        </w:rPr>
        <w:t xml:space="preserve"> عن عبد الحميد خادم إسماعيل بن جعفر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في أربعة مواطن</w:t>
      </w:r>
      <w:r>
        <w:rPr>
          <w:rtl/>
        </w:rPr>
        <w:t>:</w:t>
      </w:r>
      <w:r w:rsidR="00BB3864">
        <w:rPr>
          <w:rtl/>
        </w:rPr>
        <w:t xml:space="preserve"> في المسجد الحرام</w:t>
      </w:r>
      <w:r>
        <w:rPr>
          <w:rtl/>
        </w:rPr>
        <w:t>،</w:t>
      </w:r>
      <w:r w:rsidR="00BB3864">
        <w:rPr>
          <w:rtl/>
        </w:rPr>
        <w:t xml:space="preserve"> ومسجد الرسول</w:t>
      </w:r>
      <w:r w:rsidR="00801C03">
        <w:rPr>
          <w:rFonts w:hint="cs"/>
          <w:rtl/>
        </w:rPr>
        <w:t xml:space="preserve"> (</w:t>
      </w:r>
      <w:r w:rsidR="00BB3864">
        <w:rPr>
          <w:rtl/>
        </w:rPr>
        <w:t xml:space="preserve"> </w:t>
      </w:r>
      <w:r w:rsidRPr="00EC1548">
        <w:rPr>
          <w:rStyle w:val="libAlaemChar"/>
          <w:rFonts w:hint="cs"/>
          <w:rtl/>
        </w:rPr>
        <w:t>صلى‌الله‌عليه‌وآله</w:t>
      </w:r>
      <w:r w:rsidR="00BB3864">
        <w:rPr>
          <w:rtl/>
        </w:rPr>
        <w:t xml:space="preserve"> </w:t>
      </w:r>
      <w:r w:rsidR="00801C03">
        <w:rPr>
          <w:rFonts w:hint="cs"/>
          <w:rtl/>
        </w:rPr>
        <w:t xml:space="preserve">) ، </w:t>
      </w:r>
      <w:r w:rsidR="00BB3864">
        <w:rPr>
          <w:rtl/>
        </w:rPr>
        <w:t>ومسجد الكوفة</w:t>
      </w:r>
      <w:r>
        <w:rPr>
          <w:rtl/>
        </w:rPr>
        <w:t>،</w:t>
      </w:r>
      <w:r w:rsidR="00BB3864">
        <w:rPr>
          <w:rtl/>
        </w:rPr>
        <w:t xml:space="preserve"> وحرم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AA6911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الكليني</w:t>
      </w:r>
      <w:r w:rsidR="00EC154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أبيه وأخيه وعلي بن الحسين رحمهم الله تعالى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ترك ذكر محم</w:t>
      </w:r>
      <w:r>
        <w:rPr>
          <w:rFonts w:hint="cs"/>
          <w:rtl/>
        </w:rPr>
        <w:t>ّ</w:t>
      </w:r>
      <w:r>
        <w:rPr>
          <w:rtl/>
        </w:rPr>
        <w:t xml:space="preserve">د بن سنان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الشيخ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 xml:space="preserve">عن إسماعيل بن جابر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والذي قبله عن زياد القندي</w:t>
      </w:r>
      <w:r w:rsidR="00EC1548">
        <w:rPr>
          <w:rtl/>
        </w:rPr>
        <w:t>،</w:t>
      </w:r>
      <w:r>
        <w:rPr>
          <w:rtl/>
        </w:rPr>
        <w:t xml:space="preserve"> مثله.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[ 11357 ]</w:t>
      </w:r>
      <w:r w:rsidR="00BB3864">
        <w:rPr>
          <w:rtl/>
        </w:rPr>
        <w:t xml:space="preserve"> 15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أحمد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 الجب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علي بن مهزيار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إبراهيم الحصيني قال</w:t>
      </w:r>
      <w:r>
        <w:rPr>
          <w:rtl/>
        </w:rPr>
        <w:t>:</w:t>
      </w:r>
      <w:r w:rsidR="00BB3864">
        <w:rPr>
          <w:rtl/>
        </w:rPr>
        <w:t xml:space="preserve"> استأمرت أبا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في ال</w:t>
      </w:r>
      <w:r w:rsidR="00BB3864">
        <w:rPr>
          <w:rFonts w:hint="cs"/>
          <w:rtl/>
        </w:rPr>
        <w:t>إِ</w:t>
      </w:r>
      <w:r w:rsidR="00BB3864">
        <w:rPr>
          <w:rtl/>
        </w:rPr>
        <w:t>تمام والتقصير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إذا دخلت الحرمين فانو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وأتم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</w:t>
      </w:r>
      <w:r>
        <w:rPr>
          <w:rtl/>
        </w:rPr>
        <w:t>،</w:t>
      </w:r>
      <w:r w:rsidR="00BB3864">
        <w:rPr>
          <w:rtl/>
        </w:rPr>
        <w:t xml:space="preserve"> فقلت له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</w:t>
      </w:r>
      <w:r w:rsidR="00BB3864">
        <w:rPr>
          <w:rFonts w:hint="cs"/>
          <w:rtl/>
        </w:rPr>
        <w:t>أ</w:t>
      </w:r>
      <w:r w:rsidR="00BB3864">
        <w:rPr>
          <w:rtl/>
        </w:rPr>
        <w:t>قدم مك</w:t>
      </w:r>
      <w:r w:rsidR="00BB3864">
        <w:rPr>
          <w:rFonts w:hint="cs"/>
          <w:rtl/>
        </w:rPr>
        <w:t>ّ</w:t>
      </w:r>
      <w:r w:rsidR="00BB3864">
        <w:rPr>
          <w:rtl/>
        </w:rPr>
        <w:t>ة قبل التروية بيوم أو يومين أو ثلاثة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انو 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 وأتم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الصلاة.</w:t>
      </w:r>
    </w:p>
    <w:p w:rsidR="00EC1548" w:rsidRDefault="00EC1548" w:rsidP="00801C03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هذا موافق لما مضى </w:t>
      </w:r>
      <w:r w:rsidR="00BB3864" w:rsidRPr="00BB3864">
        <w:rPr>
          <w:rStyle w:val="libFootnotenumChar"/>
          <w:rtl/>
        </w:rPr>
        <w:t>(</w:t>
      </w:r>
      <w:r w:rsidR="00801C03">
        <w:rPr>
          <w:rStyle w:val="libFootnotenumChar"/>
          <w:rFonts w:hint="cs"/>
          <w:rtl/>
        </w:rPr>
        <w:t>4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فإن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الني</w:t>
      </w:r>
      <w:r w:rsidR="00BB3864">
        <w:rPr>
          <w:rFonts w:hint="cs"/>
          <w:rtl/>
        </w:rPr>
        <w:t>ّ</w:t>
      </w:r>
      <w:r w:rsidR="00BB3864">
        <w:rPr>
          <w:rtl/>
        </w:rPr>
        <w:t>ة مع علم عدم ال</w:t>
      </w:r>
      <w:r w:rsidR="00BB3864">
        <w:rPr>
          <w:rFonts w:hint="cs"/>
          <w:rtl/>
        </w:rPr>
        <w:t>إِ</w:t>
      </w:r>
      <w:r w:rsidR="00BB3864">
        <w:rPr>
          <w:rtl/>
        </w:rPr>
        <w:t>قامة غير معتبرة</w:t>
      </w:r>
      <w:r>
        <w:rPr>
          <w:rtl/>
        </w:rPr>
        <w:t>،</w:t>
      </w:r>
      <w:r w:rsidR="00BB3864">
        <w:rPr>
          <w:rtl/>
        </w:rPr>
        <w:t xml:space="preserve"> وقد حكم الشيخ باعتبارها هنا خاص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ولا يخفى أن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تحت</w:t>
      </w:r>
      <w:r w:rsidR="00BB3864">
        <w:rPr>
          <w:rFonts w:hint="cs"/>
          <w:rtl/>
        </w:rPr>
        <w:t>ّ</w:t>
      </w:r>
      <w:r w:rsidR="00BB3864">
        <w:rPr>
          <w:rtl/>
        </w:rPr>
        <w:t>م ال</w:t>
      </w:r>
      <w:r w:rsidR="00BB3864">
        <w:rPr>
          <w:rFonts w:hint="cs"/>
          <w:rtl/>
        </w:rPr>
        <w:t>إِ</w:t>
      </w:r>
      <w:r w:rsidR="00BB3864">
        <w:rPr>
          <w:rtl/>
        </w:rPr>
        <w:t>تمام مع ني</w:t>
      </w:r>
      <w:r w:rsidR="00BB3864">
        <w:rPr>
          <w:rFonts w:hint="cs"/>
          <w:rtl/>
        </w:rPr>
        <w:t>ّ</w:t>
      </w:r>
      <w:r w:rsidR="00BB3864">
        <w:rPr>
          <w:rtl/>
        </w:rPr>
        <w:t>ة ال</w:t>
      </w:r>
      <w:r w:rsidR="00BB3864">
        <w:rPr>
          <w:rFonts w:hint="cs"/>
          <w:rtl/>
        </w:rPr>
        <w:t>إِ</w:t>
      </w:r>
      <w:r w:rsidR="00BB3864">
        <w:rPr>
          <w:rtl/>
        </w:rPr>
        <w:t>قامة المعتبرة وترجيحه مع مطلق الني</w:t>
      </w:r>
      <w:r w:rsidR="00BB3864">
        <w:rPr>
          <w:rFonts w:hint="cs"/>
          <w:rtl/>
        </w:rPr>
        <w:t>ّ</w:t>
      </w:r>
      <w:r w:rsidR="00BB3864">
        <w:rPr>
          <w:rtl/>
        </w:rPr>
        <w:t>ة لا ينافي التخيير بدون ني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بل ولا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14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431 / 1497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335 / 1194.</w:t>
      </w:r>
    </w:p>
    <w:p w:rsidR="00BB3864" w:rsidRPr="002117D5" w:rsidRDefault="00BB3864" w:rsidP="00E91C93">
      <w:pPr>
        <w:pStyle w:val="libFootnote0"/>
        <w:rPr>
          <w:rtl/>
        </w:rPr>
      </w:pPr>
      <w:r w:rsidRPr="002117D5">
        <w:rPr>
          <w:rtl/>
        </w:rPr>
        <w:t>(1) الكافي 4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117D5">
        <w:rPr>
          <w:rtl/>
        </w:rPr>
        <w:t>587</w:t>
      </w:r>
      <w:r>
        <w:rPr>
          <w:rtl/>
        </w:rPr>
        <w:t xml:space="preserve"> / </w:t>
      </w:r>
      <w:r w:rsidRPr="002117D5">
        <w:rPr>
          <w:rtl/>
        </w:rPr>
        <w:t>5.</w:t>
      </w:r>
    </w:p>
    <w:p w:rsidR="00BB3864" w:rsidRPr="002117D5" w:rsidRDefault="00BB3864" w:rsidP="00E91C93">
      <w:pPr>
        <w:pStyle w:val="libFootnote0"/>
        <w:rPr>
          <w:rtl/>
        </w:rPr>
      </w:pPr>
      <w:r w:rsidRPr="002117D5">
        <w:rPr>
          <w:rtl/>
        </w:rPr>
        <w:t>(2) كامل الزيارات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117D5">
        <w:rPr>
          <w:rtl/>
        </w:rPr>
        <w:t>249.</w:t>
      </w:r>
    </w:p>
    <w:p w:rsidR="00BB3864" w:rsidRPr="002117D5" w:rsidRDefault="00BB3864" w:rsidP="00E91C93">
      <w:pPr>
        <w:pStyle w:val="libFootnote0"/>
        <w:rPr>
          <w:rtl/>
        </w:rPr>
      </w:pPr>
      <w:r w:rsidRPr="002117D5">
        <w:rPr>
          <w:rtl/>
        </w:rPr>
        <w:t>(3) مصباح المتهجد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117D5">
        <w:rPr>
          <w:rtl/>
        </w:rPr>
        <w:t>674.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15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427 / 1484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332 / 1180.</w:t>
      </w:r>
    </w:p>
    <w:p w:rsidR="00BB3864" w:rsidRPr="002117D5" w:rsidRDefault="00BB3864" w:rsidP="00801C03">
      <w:pPr>
        <w:pStyle w:val="libFootnote0"/>
        <w:rPr>
          <w:rtl/>
        </w:rPr>
      </w:pPr>
      <w:r w:rsidRPr="002117D5">
        <w:rPr>
          <w:rtl/>
        </w:rPr>
        <w:t>(</w:t>
      </w:r>
      <w:r w:rsidR="00801C03">
        <w:rPr>
          <w:rFonts w:hint="cs"/>
          <w:rtl/>
        </w:rPr>
        <w:t>4</w:t>
      </w:r>
      <w:r w:rsidRPr="002117D5">
        <w:rPr>
          <w:rtl/>
        </w:rPr>
        <w:t xml:space="preserve">) مضى في </w:t>
      </w:r>
      <w:r>
        <w:rPr>
          <w:rFonts w:hint="cs"/>
          <w:rtl/>
        </w:rPr>
        <w:t>أ</w:t>
      </w:r>
      <w:r w:rsidRPr="002117D5">
        <w:rPr>
          <w:rtl/>
        </w:rPr>
        <w:t>حاديث هذا الباب.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ترجيح ال</w:t>
      </w:r>
      <w:r>
        <w:rPr>
          <w:rFonts w:hint="cs"/>
          <w:rtl/>
        </w:rPr>
        <w:t>إِ</w:t>
      </w:r>
      <w:r>
        <w:rPr>
          <w:rtl/>
        </w:rPr>
        <w:t>تمام حينئذ</w:t>
      </w:r>
      <w:r w:rsidR="00EC1548">
        <w:rPr>
          <w:rtl/>
        </w:rPr>
        <w:t>،</w:t>
      </w:r>
      <w:r>
        <w:rPr>
          <w:rtl/>
        </w:rPr>
        <w:t xml:space="preserve"> وارتكاب ال</w:t>
      </w:r>
      <w:r>
        <w:rPr>
          <w:rFonts w:hint="cs"/>
          <w:rtl/>
        </w:rPr>
        <w:t>م</w:t>
      </w:r>
      <w:r>
        <w:rPr>
          <w:rtl/>
        </w:rPr>
        <w:t>حمل البعيد الذي لا ضرورة إليه غير جائز</w:t>
      </w:r>
      <w:r w:rsidR="00EC1548">
        <w:rPr>
          <w:rtl/>
        </w:rPr>
        <w:t>،</w:t>
      </w:r>
      <w:r>
        <w:rPr>
          <w:rtl/>
        </w:rPr>
        <w:t xml:space="preserve"> كيف والقرائن والتصريحات كما ترى ينافيه.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[ 11358 ]</w:t>
      </w:r>
      <w:r w:rsidR="00BB3864">
        <w:rPr>
          <w:rtl/>
        </w:rPr>
        <w:t xml:space="preserve"> 16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الحكم</w:t>
      </w:r>
      <w:r>
        <w:rPr>
          <w:rtl/>
        </w:rPr>
        <w:t>،</w:t>
      </w:r>
      <w:r w:rsidR="00BB3864">
        <w:rPr>
          <w:rtl/>
        </w:rPr>
        <w:t xml:space="preserve"> عن الحسين بن المختار</w:t>
      </w:r>
      <w:r>
        <w:rPr>
          <w:rtl/>
        </w:rPr>
        <w:t>،</w:t>
      </w:r>
      <w:r w:rsidR="00BB3864">
        <w:rPr>
          <w:rtl/>
        </w:rPr>
        <w:t xml:space="preserve"> عن أبي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قلت له</w:t>
      </w:r>
      <w:r>
        <w:rPr>
          <w:rtl/>
        </w:rPr>
        <w:t>:</w:t>
      </w:r>
      <w:r w:rsidR="00BB3864">
        <w:rPr>
          <w:rtl/>
        </w:rPr>
        <w:t xml:space="preserve"> إنا إذا دخلنا مك</w:t>
      </w:r>
      <w:r w:rsidR="00BB3864">
        <w:rPr>
          <w:rFonts w:hint="cs"/>
          <w:rtl/>
        </w:rPr>
        <w:t>ّ</w:t>
      </w:r>
      <w:r w:rsidR="00BB3864">
        <w:rPr>
          <w:rtl/>
        </w:rPr>
        <w:t>ة والمدينة</w:t>
      </w:r>
      <w:r>
        <w:rPr>
          <w:rtl/>
        </w:rPr>
        <w:t>،</w:t>
      </w:r>
      <w:r w:rsidR="00BB3864">
        <w:rPr>
          <w:rtl/>
        </w:rPr>
        <w:t xml:space="preserve"> نتم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أو نقص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قص</w:t>
      </w:r>
      <w:r w:rsidR="00BB3864">
        <w:rPr>
          <w:rFonts w:hint="cs"/>
          <w:rtl/>
        </w:rPr>
        <w:t>ّ</w:t>
      </w:r>
      <w:r w:rsidR="00BB3864">
        <w:rPr>
          <w:rtl/>
        </w:rPr>
        <w:t>رت فذلك</w:t>
      </w:r>
      <w:r>
        <w:rPr>
          <w:rtl/>
        </w:rPr>
        <w:t>،</w:t>
      </w:r>
      <w:r w:rsidR="00BB3864">
        <w:rPr>
          <w:rtl/>
        </w:rPr>
        <w:t xml:space="preserve"> وإن أتممت فهو خير تزداد.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[ 11359 ]</w:t>
      </w:r>
      <w:r w:rsidR="00BB3864">
        <w:rPr>
          <w:rtl/>
        </w:rPr>
        <w:t xml:space="preserve"> 17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عد</w:t>
      </w:r>
      <w:r w:rsidR="00BB3864">
        <w:rPr>
          <w:rFonts w:hint="cs"/>
          <w:rtl/>
        </w:rPr>
        <w:t>ّ</w:t>
      </w:r>
      <w:r w:rsidR="00BB3864">
        <w:rPr>
          <w:rtl/>
        </w:rPr>
        <w:t>ة من أصحابنا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عثمان بن عيسى قال</w:t>
      </w:r>
      <w:r>
        <w:rPr>
          <w:rtl/>
        </w:rPr>
        <w:t>:</w:t>
      </w:r>
      <w:r w:rsidR="00BB3864">
        <w:rPr>
          <w:rtl/>
        </w:rPr>
        <w:t xml:space="preserve"> سألت أبا </w:t>
      </w:r>
      <w:r w:rsidR="00BB3864" w:rsidRPr="00AA6911">
        <w:rPr>
          <w:rtl/>
        </w:rPr>
        <w:t xml:space="preserve">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إتمام الصلاة والصيام في الحرمين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>ها ولو صلاة واحدة.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وراوه الحميري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قرب الإِسناد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الحسن بن علي بن النعمان بن عثمان بن عيسى</w:t>
      </w:r>
      <w:r w:rsidR="00EC1548">
        <w:rPr>
          <w:rtl/>
        </w:rPr>
        <w:t>،</w:t>
      </w:r>
      <w:r>
        <w:rPr>
          <w:rtl/>
        </w:rPr>
        <w:t xml:space="preserve"> مثله</w:t>
      </w:r>
      <w:r w:rsidR="00EC1548">
        <w:rPr>
          <w:rtl/>
        </w:rPr>
        <w:t>،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EC1548">
        <w:rPr>
          <w:rtl/>
        </w:rPr>
        <w:t>:</w:t>
      </w:r>
      <w:r>
        <w:rPr>
          <w:rtl/>
        </w:rPr>
        <w:t xml:space="preserve"> عن إتمام الصلاة في الحرمين مك</w:t>
      </w:r>
      <w:r>
        <w:rPr>
          <w:rFonts w:hint="cs"/>
          <w:rtl/>
        </w:rPr>
        <w:t>ّ</w:t>
      </w:r>
      <w:r>
        <w:rPr>
          <w:rtl/>
        </w:rPr>
        <w:t>ة والمدينة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أتم</w:t>
      </w:r>
      <w:r>
        <w:rPr>
          <w:rFonts w:hint="cs"/>
          <w:rtl/>
        </w:rPr>
        <w:t>ّ</w:t>
      </w:r>
      <w:r>
        <w:rPr>
          <w:rtl/>
        </w:rPr>
        <w:t xml:space="preserve"> الصلاة ولو صلاة واحدة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[ 11360 ]</w:t>
      </w:r>
      <w:r w:rsidR="00BB3864">
        <w:rPr>
          <w:rtl/>
        </w:rPr>
        <w:t xml:space="preserve"> 18</w:t>
      </w:r>
      <w:r>
        <w:rPr>
          <w:rFonts w:hint="cs"/>
          <w:rtl/>
        </w:rPr>
        <w:t xml:space="preserve"> - </w:t>
      </w:r>
      <w:r w:rsidR="00BB3864">
        <w:rPr>
          <w:rtl/>
        </w:rPr>
        <w:t>وعنهم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وسهل بن زياد جميعا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أبي نصر</w:t>
      </w:r>
      <w:r>
        <w:rPr>
          <w:rtl/>
        </w:rPr>
        <w:t>،</w:t>
      </w:r>
      <w:r w:rsidR="00BB3864">
        <w:rPr>
          <w:rtl/>
        </w:rPr>
        <w:t xml:space="preserve"> عن إبراهيم بن شيبة قال</w:t>
      </w:r>
      <w:r>
        <w:rPr>
          <w:rtl/>
        </w:rPr>
        <w:t>:</w:t>
      </w:r>
      <w:r w:rsidR="00BB3864">
        <w:rPr>
          <w:rtl/>
        </w:rPr>
        <w:t xml:space="preserve"> كتبت إلى أبي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AA6911">
        <w:rPr>
          <w:rtl/>
        </w:rPr>
        <w:t>أسأله عن إتمام الصلاة في الحرمين</w:t>
      </w:r>
      <w:r>
        <w:rPr>
          <w:rFonts w:hint="cs"/>
          <w:rtl/>
        </w:rPr>
        <w:t>؟</w:t>
      </w:r>
      <w:r w:rsidR="00BB3864" w:rsidRPr="00AA6911">
        <w:rPr>
          <w:rtl/>
        </w:rPr>
        <w:t xml:space="preserve"> فكتب إلي</w:t>
      </w:r>
      <w:r w:rsidR="00BB3864">
        <w:rPr>
          <w:rFonts w:hint="cs"/>
          <w:rtl/>
        </w:rPr>
        <w:t>ّ</w:t>
      </w:r>
      <w:r>
        <w:rPr>
          <w:rtl/>
        </w:rPr>
        <w:t>:</w:t>
      </w:r>
      <w:r w:rsidR="00BB3864" w:rsidRPr="00AA6911">
        <w:rPr>
          <w:rtl/>
        </w:rPr>
        <w:t xml:space="preserve"> كان رسول</w:t>
      </w:r>
      <w:r w:rsidR="00BB3864">
        <w:rPr>
          <w:rtl/>
        </w:rPr>
        <w:t xml:space="preserve"> </w:t>
      </w:r>
      <w:r w:rsidR="00BB3864" w:rsidRPr="00AA6911">
        <w:rPr>
          <w:rtl/>
        </w:rPr>
        <w:t xml:space="preserve">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277F70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يحب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إكثار الصلاة في الحرمين فأكثر فيهما وأتم</w:t>
      </w:r>
      <w:r w:rsidR="00BB3864">
        <w:rPr>
          <w:rFonts w:hint="cs"/>
          <w:rtl/>
        </w:rPr>
        <w:t>ّ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[ 11361 ]</w:t>
      </w:r>
      <w:r w:rsidR="00BB3864">
        <w:rPr>
          <w:rtl/>
        </w:rPr>
        <w:t xml:space="preserve"> 19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إسماعيل بن مرار</w:t>
      </w:r>
      <w:r>
        <w:rPr>
          <w:rtl/>
        </w:rPr>
        <w:t>،</w:t>
      </w:r>
      <w:r w:rsidR="00BB3864">
        <w:rPr>
          <w:rtl/>
        </w:rPr>
        <w:t xml:space="preserve"> عن يونس</w:t>
      </w:r>
      <w:r>
        <w:rPr>
          <w:rtl/>
        </w:rPr>
        <w:t>،</w:t>
      </w:r>
      <w:r w:rsidR="00BB3864">
        <w:rPr>
          <w:rtl/>
        </w:rPr>
        <w:t xml:space="preserve"> عن علي بن يقطين قال</w:t>
      </w:r>
      <w:r>
        <w:rPr>
          <w:rtl/>
        </w:rPr>
        <w:t>:</w:t>
      </w:r>
      <w:r w:rsidR="00BB3864">
        <w:rPr>
          <w:rtl/>
        </w:rPr>
        <w:t xml:space="preserve"> سألت أبا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التقصير بمك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وليس بواجب </w:t>
      </w:r>
      <w:r w:rsidR="00960D04">
        <w:rPr>
          <w:rtl/>
        </w:rPr>
        <w:t xml:space="preserve">إلّا </w:t>
      </w:r>
      <w:r w:rsidR="00BB3864">
        <w:rPr>
          <w:rtl/>
        </w:rPr>
        <w:t>ان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</w:t>
      </w:r>
      <w:r w:rsidR="00BB3864">
        <w:rPr>
          <w:rFonts w:hint="cs"/>
          <w:rtl/>
        </w:rPr>
        <w:t>أُ</w:t>
      </w:r>
      <w:r w:rsidR="00BB3864">
        <w:rPr>
          <w:rtl/>
        </w:rPr>
        <w:t>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لك ما </w:t>
      </w:r>
      <w:r w:rsidR="00BB3864">
        <w:rPr>
          <w:rFonts w:hint="cs"/>
          <w:rtl/>
        </w:rPr>
        <w:t>أُ</w:t>
      </w:r>
      <w:r w:rsidR="00BB3864">
        <w:rPr>
          <w:rtl/>
        </w:rPr>
        <w:t>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لنفسي.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16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524 / 6</w:t>
      </w:r>
      <w:r w:rsidR="00EC1548">
        <w:rPr>
          <w:rtl/>
        </w:rPr>
        <w:t>،</w:t>
      </w:r>
      <w:r>
        <w:rPr>
          <w:rtl/>
        </w:rPr>
        <w:t xml:space="preserve"> التهذيب 5</w:t>
      </w:r>
      <w:r w:rsidR="00EC1548">
        <w:rPr>
          <w:rtl/>
        </w:rPr>
        <w:t>:</w:t>
      </w:r>
      <w:r>
        <w:rPr>
          <w:rtl/>
        </w:rPr>
        <w:t xml:space="preserve"> 430 / 1491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334 / 1188.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17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524 / 2</w:t>
      </w:r>
      <w:r w:rsidR="00EC1548">
        <w:rPr>
          <w:rtl/>
        </w:rPr>
        <w:t>،</w:t>
      </w:r>
      <w:r>
        <w:rPr>
          <w:rtl/>
        </w:rPr>
        <w:t xml:space="preserve"> التهذيب 5</w:t>
      </w:r>
      <w:r w:rsidR="00EC1548">
        <w:rPr>
          <w:rtl/>
        </w:rPr>
        <w:t>:</w:t>
      </w:r>
      <w:r>
        <w:rPr>
          <w:rtl/>
        </w:rPr>
        <w:t xml:space="preserve"> 425 / 1477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330 / 1173.</w:t>
      </w:r>
    </w:p>
    <w:p w:rsidR="00BB3864" w:rsidRPr="002117D5" w:rsidRDefault="00BB3864" w:rsidP="00E91C93">
      <w:pPr>
        <w:pStyle w:val="libFootnote0"/>
        <w:rPr>
          <w:rtl/>
        </w:rPr>
      </w:pPr>
      <w:r w:rsidRPr="002117D5">
        <w:rPr>
          <w:rtl/>
        </w:rPr>
        <w:t>(1) قرب</w:t>
      </w:r>
      <w:r>
        <w:rPr>
          <w:rtl/>
        </w:rPr>
        <w:t xml:space="preserve"> الإِسناد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117D5">
        <w:rPr>
          <w:rtl/>
        </w:rPr>
        <w:t>123.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18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524 / 1</w:t>
      </w:r>
      <w:r w:rsidR="00EC1548">
        <w:rPr>
          <w:rtl/>
        </w:rPr>
        <w:t>،</w:t>
      </w:r>
      <w:r>
        <w:rPr>
          <w:rtl/>
        </w:rPr>
        <w:t xml:space="preserve"> التهذيب 5</w:t>
      </w:r>
      <w:r w:rsidR="00EC1548">
        <w:rPr>
          <w:rtl/>
        </w:rPr>
        <w:t>:</w:t>
      </w:r>
      <w:r>
        <w:rPr>
          <w:rtl/>
        </w:rPr>
        <w:t xml:space="preserve"> 425 / 1476</w:t>
      </w:r>
      <w:r w:rsidR="00EC1548">
        <w:rPr>
          <w:rtl/>
        </w:rPr>
        <w:t>،</w:t>
      </w:r>
      <w:r>
        <w:rPr>
          <w:rtl/>
        </w:rPr>
        <w:t xml:space="preserve"> والاستبصار 1</w:t>
      </w:r>
      <w:r w:rsidR="00EC1548">
        <w:rPr>
          <w:rtl/>
        </w:rPr>
        <w:t>:</w:t>
      </w:r>
      <w:r>
        <w:rPr>
          <w:rtl/>
        </w:rPr>
        <w:t xml:space="preserve"> 330 / 1172.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19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524 / 3</w:t>
      </w:r>
      <w:r w:rsidR="00EC1548">
        <w:rPr>
          <w:rtl/>
        </w:rPr>
        <w:t>،</w:t>
      </w:r>
      <w:r>
        <w:rPr>
          <w:rtl/>
        </w:rPr>
        <w:t xml:space="preserve"> التهذيب 5</w:t>
      </w:r>
      <w:r w:rsidR="00EC1548">
        <w:rPr>
          <w:rtl/>
        </w:rPr>
        <w:t>:</w:t>
      </w:r>
      <w:r>
        <w:rPr>
          <w:rtl/>
        </w:rPr>
        <w:t xml:space="preserve"> 429 / 1488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333 / 1184.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[ 11362 ]</w:t>
      </w:r>
      <w:r w:rsidR="00BB3864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="00BB3864">
        <w:rPr>
          <w:rtl/>
        </w:rPr>
        <w:t>وبالإ</w:t>
      </w:r>
      <w:r w:rsidR="00BB3864">
        <w:rPr>
          <w:rFonts w:hint="cs"/>
          <w:rtl/>
        </w:rPr>
        <w:t>ِ</w:t>
      </w:r>
      <w:r w:rsidR="00BB3864">
        <w:rPr>
          <w:rtl/>
        </w:rPr>
        <w:t>سناد عن يونس</w:t>
      </w:r>
      <w:r>
        <w:rPr>
          <w:rtl/>
        </w:rPr>
        <w:t>،</w:t>
      </w:r>
      <w:r w:rsidR="00BB3864">
        <w:rPr>
          <w:rtl/>
        </w:rPr>
        <w:t xml:space="preserve"> عن معاوية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من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المذخور ال</w:t>
      </w:r>
      <w:r w:rsidR="00BB3864">
        <w:rPr>
          <w:rFonts w:hint="cs"/>
          <w:rtl/>
        </w:rPr>
        <w:t>إِ</w:t>
      </w:r>
      <w:r w:rsidR="00BB3864">
        <w:rPr>
          <w:rtl/>
        </w:rPr>
        <w:t>تمام في الحرمين.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[ 11363 ]</w:t>
      </w:r>
      <w:r w:rsidR="00BB3864">
        <w:rPr>
          <w:rtl/>
        </w:rPr>
        <w:t xml:space="preserve"> 21</w:t>
      </w:r>
      <w:r>
        <w:rPr>
          <w:rFonts w:hint="cs"/>
          <w:rtl/>
        </w:rPr>
        <w:t xml:space="preserve"> - </w:t>
      </w:r>
      <w:r w:rsidR="00BB3864">
        <w:rPr>
          <w:rtl/>
        </w:rPr>
        <w:t>وعن يونس</w:t>
      </w:r>
      <w:r>
        <w:rPr>
          <w:rtl/>
        </w:rPr>
        <w:t>،</w:t>
      </w:r>
      <w:r w:rsidR="00BB3864">
        <w:rPr>
          <w:rtl/>
        </w:rPr>
        <w:t xml:space="preserve"> عن زياد بن مروان قال</w:t>
      </w:r>
      <w:r>
        <w:rPr>
          <w:rtl/>
        </w:rPr>
        <w:t>:</w:t>
      </w:r>
      <w:r w:rsidR="00BB3864">
        <w:rPr>
          <w:rtl/>
        </w:rPr>
        <w:t xml:space="preserve"> سألت أبا إبراهيم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إتمام الصلاة في الحرمين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>
        <w:rPr>
          <w:rtl/>
        </w:rPr>
        <w:t>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لك ما </w:t>
      </w:r>
      <w:r w:rsidR="00BB3864">
        <w:rPr>
          <w:rFonts w:hint="cs"/>
          <w:rtl/>
        </w:rPr>
        <w:t>أُ</w:t>
      </w:r>
      <w:r w:rsidR="00BB3864">
        <w:rPr>
          <w:rtl/>
        </w:rPr>
        <w:t>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لنفسي</w:t>
      </w:r>
      <w:r>
        <w:rPr>
          <w:rtl/>
        </w:rPr>
        <w:t>،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الصلاة.</w:t>
      </w:r>
    </w:p>
    <w:p w:rsidR="00BB3864" w:rsidRDefault="00BB3864" w:rsidP="00277F70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</w:t>
      </w:r>
      <w:r w:rsidR="00277F70">
        <w:rPr>
          <w:rStyle w:val="libFootnotenumChar"/>
          <w:rFonts w:hint="cs"/>
          <w:rtl/>
        </w:rPr>
        <w:t>2</w:t>
      </w:r>
      <w:r w:rsidRPr="00BB3864">
        <w:rPr>
          <w:rStyle w:val="libFootnotenumChar"/>
          <w:rtl/>
        </w:rPr>
        <w:t>)</w:t>
      </w:r>
      <w:r w:rsidR="00EC154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[ 11364 ]</w:t>
      </w:r>
      <w:r w:rsidR="00BB3864">
        <w:rPr>
          <w:rtl/>
        </w:rPr>
        <w:t xml:space="preserve"> 22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أبي علي ال</w:t>
      </w:r>
      <w:r w:rsidR="00BB3864">
        <w:rPr>
          <w:rFonts w:hint="cs"/>
          <w:rtl/>
        </w:rPr>
        <w:t>أ</w:t>
      </w:r>
      <w:r w:rsidR="00BB3864">
        <w:rPr>
          <w:rtl/>
        </w:rPr>
        <w:t>شعري</w:t>
      </w:r>
      <w:r>
        <w:rPr>
          <w:rtl/>
        </w:rPr>
        <w:t>،</w:t>
      </w:r>
      <w:r w:rsidR="00BB3864">
        <w:rPr>
          <w:rtl/>
        </w:rPr>
        <w:t xml:space="preserve"> عن الحسن بن علي بن مهزيار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إبراهيم بن أبي البلاد</w:t>
      </w:r>
      <w:r>
        <w:rPr>
          <w:rtl/>
        </w:rPr>
        <w:t>،</w:t>
      </w:r>
      <w:r w:rsidR="00BB3864">
        <w:rPr>
          <w:rtl/>
        </w:rPr>
        <w:t xml:space="preserve"> عن رجل من أصحابنا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A2405E">
        <w:rPr>
          <w:rtl/>
        </w:rPr>
        <w:t>قال</w:t>
      </w:r>
      <w:r>
        <w:rPr>
          <w:rtl/>
        </w:rPr>
        <w:t>:</w:t>
      </w:r>
      <w:r w:rsidR="00BB3864" w:rsidRPr="00A2405E">
        <w:rPr>
          <w:rtl/>
        </w:rPr>
        <w:t xml:space="preserve"> تتم</w:t>
      </w:r>
      <w:r w:rsidR="00BB3864">
        <w:rPr>
          <w:rFonts w:hint="cs"/>
          <w:rtl/>
        </w:rPr>
        <w:t>ّ</w:t>
      </w:r>
      <w:r w:rsidR="00BB3864" w:rsidRPr="00A2405E">
        <w:rPr>
          <w:rtl/>
        </w:rPr>
        <w:t xml:space="preserve"> الصلاة في ثلاثة مواطن</w:t>
      </w:r>
      <w:r>
        <w:rPr>
          <w:rtl/>
        </w:rPr>
        <w:t>:</w:t>
      </w:r>
      <w:r w:rsidR="00BB3864" w:rsidRPr="00A2405E">
        <w:rPr>
          <w:rtl/>
        </w:rPr>
        <w:t xml:space="preserve"> في المسجد</w:t>
      </w:r>
      <w:r w:rsidR="00BB3864">
        <w:rPr>
          <w:rtl/>
        </w:rPr>
        <w:t xml:space="preserve"> </w:t>
      </w:r>
      <w:r w:rsidR="00BB3864" w:rsidRPr="00A2405E">
        <w:rPr>
          <w:rtl/>
        </w:rPr>
        <w:t>الحرام</w:t>
      </w:r>
      <w:r>
        <w:rPr>
          <w:rtl/>
        </w:rPr>
        <w:t>،</w:t>
      </w:r>
      <w:r w:rsidR="00BB3864" w:rsidRPr="00A2405E">
        <w:rPr>
          <w:rtl/>
        </w:rPr>
        <w:t xml:space="preserve"> ومسجد الرسول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A2405E">
        <w:rPr>
          <w:rtl/>
        </w:rPr>
        <w:t xml:space="preserve">وعند قبر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A2405E">
        <w:rPr>
          <w:rtl/>
        </w:rPr>
        <w:t>.</w:t>
      </w:r>
    </w:p>
    <w:p w:rsidR="00BB3864" w:rsidRDefault="00EC1548" w:rsidP="00277F70">
      <w:pPr>
        <w:pStyle w:val="libNormal"/>
        <w:rPr>
          <w:rtl/>
        </w:rPr>
      </w:pPr>
      <w:r>
        <w:rPr>
          <w:rtl/>
        </w:rPr>
        <w:t>[ 11365 ]</w:t>
      </w:r>
      <w:r w:rsidR="00BB3864">
        <w:rPr>
          <w:rtl/>
        </w:rPr>
        <w:t xml:space="preserve"> 23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وعن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علي</w:t>
      </w:r>
      <w:r w:rsidR="00BB3864" w:rsidRPr="00DB56AE">
        <w:rPr>
          <w:rStyle w:val="libNormalChar"/>
          <w:rtl/>
        </w:rPr>
        <w:t xml:space="preserve"> ) </w:t>
      </w:r>
      <w:r w:rsidR="00BB3864" w:rsidRPr="00BB3864">
        <w:rPr>
          <w:rStyle w:val="libFootnotenumChar"/>
          <w:rtl/>
        </w:rPr>
        <w:t>(</w:t>
      </w:r>
      <w:r w:rsidR="00277F70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سنان</w:t>
      </w:r>
      <w:r>
        <w:rPr>
          <w:rtl/>
        </w:rPr>
        <w:t>،</w:t>
      </w:r>
      <w:r w:rsidR="00BB3864">
        <w:rPr>
          <w:rtl/>
        </w:rPr>
        <w:t xml:space="preserve"> عن حذيفة بن منصور</w:t>
      </w:r>
      <w:r>
        <w:rPr>
          <w:rtl/>
        </w:rPr>
        <w:t>،</w:t>
      </w:r>
      <w:r w:rsidR="00BB3864">
        <w:rPr>
          <w:rtl/>
        </w:rPr>
        <w:t xml:space="preserve"> عم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ن سمع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يقول</w:t>
      </w:r>
      <w:r>
        <w:rPr>
          <w:rtl/>
        </w:rPr>
        <w:t>:</w:t>
      </w:r>
      <w:r w:rsidR="00BB3864">
        <w:rPr>
          <w:rtl/>
        </w:rPr>
        <w:t xml:space="preserve"> 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في المسجد الحرام ومسجد الرسول ومسجد الكوفة وحرم الحسين</w:t>
      </w:r>
      <w:r w:rsidR="00BB3864">
        <w:rPr>
          <w:rFonts w:hint="cs"/>
          <w:rtl/>
        </w:rPr>
        <w:t>.</w:t>
      </w:r>
    </w:p>
    <w:p w:rsidR="00BB3864" w:rsidRDefault="00BB3864" w:rsidP="00277F70">
      <w:pPr>
        <w:pStyle w:val="libNormal"/>
        <w:rPr>
          <w:rtl/>
        </w:rPr>
      </w:pPr>
      <w:r>
        <w:rPr>
          <w:rtl/>
        </w:rPr>
        <w:t xml:space="preserve">ورواه الشيخ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حذيفة بن منصور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</w:t>
      </w:r>
      <w:r w:rsidR="00277F70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[ 11366 ]</w:t>
      </w:r>
      <w:r w:rsidR="00BB3864">
        <w:rPr>
          <w:rtl/>
        </w:rPr>
        <w:t xml:space="preserve"> 24</w:t>
      </w:r>
      <w:r>
        <w:rPr>
          <w:rFonts w:hint="cs"/>
          <w:rtl/>
        </w:rPr>
        <w:t xml:space="preserve"> - </w:t>
      </w:r>
      <w:r>
        <w:rPr>
          <w:rtl/>
        </w:rPr>
        <w:t>ث</w:t>
      </w:r>
      <w:r w:rsidR="00BB3864">
        <w:rPr>
          <w:rtl/>
        </w:rPr>
        <w:t>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وفي خبر آخر</w:t>
      </w:r>
      <w:r>
        <w:rPr>
          <w:rtl/>
        </w:rPr>
        <w:t>:</w:t>
      </w:r>
      <w:r w:rsidR="00BB3864">
        <w:rPr>
          <w:rtl/>
        </w:rPr>
        <w:t xml:space="preserve"> في حرم الله</w:t>
      </w:r>
      <w:r>
        <w:rPr>
          <w:rtl/>
        </w:rPr>
        <w:t>،</w:t>
      </w:r>
      <w:r w:rsidR="00BB3864">
        <w:rPr>
          <w:rtl/>
        </w:rPr>
        <w:t xml:space="preserve"> وحرم رسوله</w:t>
      </w:r>
      <w:r>
        <w:rPr>
          <w:rtl/>
        </w:rPr>
        <w:t>،</w:t>
      </w:r>
      <w:r w:rsidR="00BB3864">
        <w:rPr>
          <w:rtl/>
        </w:rPr>
        <w:t xml:space="preserve"> وحرم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20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524 / 5</w:t>
      </w:r>
      <w:r w:rsidR="00EC1548">
        <w:rPr>
          <w:rtl/>
        </w:rPr>
        <w:t>،</w:t>
      </w:r>
      <w:r>
        <w:rPr>
          <w:rtl/>
        </w:rPr>
        <w:t xml:space="preserve"> التهذيب 5</w:t>
      </w:r>
      <w:r w:rsidR="00EC1548">
        <w:rPr>
          <w:rtl/>
        </w:rPr>
        <w:t>:</w:t>
      </w:r>
      <w:r>
        <w:rPr>
          <w:rtl/>
        </w:rPr>
        <w:t xml:space="preserve"> 429 / 1490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334 / 1187.</w:t>
      </w:r>
    </w:p>
    <w:p w:rsidR="00BB3864" w:rsidRPr="00FE36B5" w:rsidRDefault="00BB3864" w:rsidP="00E91C93">
      <w:pPr>
        <w:pStyle w:val="libFootnote0"/>
        <w:rPr>
          <w:rtl/>
        </w:rPr>
      </w:pPr>
      <w:r w:rsidRPr="00FE36B5">
        <w:rPr>
          <w:rtl/>
        </w:rPr>
        <w:t>(1) في نسخة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277F70">
        <w:rPr>
          <w:rtl/>
        </w:rPr>
        <w:t>ال</w:t>
      </w:r>
      <w:r w:rsidRPr="00277F70">
        <w:rPr>
          <w:rFonts w:hint="cs"/>
          <w:rtl/>
        </w:rPr>
        <w:t>أ</w:t>
      </w:r>
      <w:r w:rsidRPr="00277F70">
        <w:rPr>
          <w:rtl/>
        </w:rPr>
        <w:t>مر ( هامش المخطوط ).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21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524 / 4.</w:t>
      </w:r>
    </w:p>
    <w:p w:rsidR="00BB3864" w:rsidRPr="00FE36B5" w:rsidRDefault="00BB3864" w:rsidP="00277F70">
      <w:pPr>
        <w:pStyle w:val="libFootnote0"/>
        <w:rPr>
          <w:rtl/>
        </w:rPr>
      </w:pPr>
      <w:r w:rsidRPr="00FE36B5">
        <w:rPr>
          <w:rtl/>
        </w:rPr>
        <w:t>(</w:t>
      </w:r>
      <w:r w:rsidR="00277F70">
        <w:rPr>
          <w:rFonts w:hint="cs"/>
          <w:rtl/>
        </w:rPr>
        <w:t>2</w:t>
      </w:r>
      <w:r w:rsidRPr="00FE36B5">
        <w:rPr>
          <w:rtl/>
        </w:rPr>
        <w:t>) التهذيب 5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E36B5">
        <w:rPr>
          <w:rtl/>
        </w:rPr>
        <w:t>429</w:t>
      </w:r>
      <w:r>
        <w:rPr>
          <w:rtl/>
        </w:rPr>
        <w:t xml:space="preserve"> / </w:t>
      </w:r>
      <w:r w:rsidRPr="00FE36B5">
        <w:rPr>
          <w:rtl/>
        </w:rPr>
        <w:t>1489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E36B5">
        <w:rPr>
          <w:rtl/>
        </w:rPr>
        <w:t>والاستبصار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E36B5">
        <w:rPr>
          <w:rtl/>
        </w:rPr>
        <w:t>334</w:t>
      </w:r>
      <w:r>
        <w:rPr>
          <w:rtl/>
        </w:rPr>
        <w:t xml:space="preserve"> / </w:t>
      </w:r>
      <w:r w:rsidRPr="00FE36B5">
        <w:rPr>
          <w:rtl/>
        </w:rPr>
        <w:t>1186.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22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586</w:t>
      </w:r>
      <w:r w:rsidR="00EC1548">
        <w:rPr>
          <w:rtl/>
        </w:rPr>
        <w:t>،</w:t>
      </w:r>
      <w:r>
        <w:rPr>
          <w:rtl/>
        </w:rPr>
        <w:t xml:space="preserve"> 587 / 4</w:t>
      </w:r>
      <w:r w:rsidR="00EC1548">
        <w:rPr>
          <w:rtl/>
        </w:rPr>
        <w:t>،</w:t>
      </w:r>
      <w:r>
        <w:rPr>
          <w:rtl/>
        </w:rPr>
        <w:t xml:space="preserve"> كامل الزيارات</w:t>
      </w:r>
      <w:r w:rsidR="00EC1548">
        <w:rPr>
          <w:rtl/>
        </w:rPr>
        <w:t>:</w:t>
      </w:r>
      <w:r>
        <w:rPr>
          <w:rtl/>
        </w:rPr>
        <w:t xml:space="preserve"> 249.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23</w:t>
      </w:r>
      <w:r w:rsidR="00EC1548">
        <w:rPr>
          <w:rFonts w:hint="cs"/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586 / 3</w:t>
      </w:r>
      <w:r w:rsidR="00EC1548">
        <w:rPr>
          <w:rtl/>
        </w:rPr>
        <w:t>،</w:t>
      </w:r>
      <w:r>
        <w:rPr>
          <w:rtl/>
        </w:rPr>
        <w:t xml:space="preserve"> التهذيب 5</w:t>
      </w:r>
      <w:r w:rsidR="00EC1548">
        <w:rPr>
          <w:rtl/>
        </w:rPr>
        <w:t>:</w:t>
      </w:r>
      <w:r>
        <w:rPr>
          <w:rtl/>
        </w:rPr>
        <w:t xml:space="preserve"> 431 / 1498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335 / 1195</w:t>
      </w:r>
      <w:r w:rsidR="00EC1548">
        <w:rPr>
          <w:rtl/>
        </w:rPr>
        <w:t>،</w:t>
      </w:r>
      <w:r>
        <w:rPr>
          <w:rtl/>
        </w:rPr>
        <w:t xml:space="preserve"> وكامل الزيارات</w:t>
      </w:r>
      <w:r w:rsidR="00EC1548">
        <w:rPr>
          <w:rtl/>
        </w:rPr>
        <w:t>:</w:t>
      </w:r>
      <w:r>
        <w:rPr>
          <w:rtl/>
        </w:rPr>
        <w:t xml:space="preserve"> 250.</w:t>
      </w:r>
    </w:p>
    <w:p w:rsidR="00BB3864" w:rsidRPr="00FE36B5" w:rsidRDefault="00BB3864" w:rsidP="00277F70">
      <w:pPr>
        <w:pStyle w:val="libFootnote0"/>
        <w:rPr>
          <w:rtl/>
        </w:rPr>
      </w:pPr>
      <w:r w:rsidRPr="00FE36B5">
        <w:rPr>
          <w:rtl/>
        </w:rPr>
        <w:t>(</w:t>
      </w:r>
      <w:r w:rsidR="00277F70">
        <w:rPr>
          <w:rFonts w:hint="cs"/>
          <w:rtl/>
        </w:rPr>
        <w:t>3</w:t>
      </w:r>
      <w:r w:rsidRPr="00FE36B5">
        <w:rPr>
          <w:rtl/>
        </w:rPr>
        <w:t>) في التهذيب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E36B5">
        <w:rPr>
          <w:rtl/>
        </w:rPr>
        <w:t xml:space="preserve">محمد بن يحيى العطار وهو </w:t>
      </w:r>
      <w:r w:rsidRPr="00277F70">
        <w:rPr>
          <w:rtl/>
        </w:rPr>
        <w:t>الصواب ( هامش المخطوط ).</w:t>
      </w:r>
    </w:p>
    <w:p w:rsidR="00BB3864" w:rsidRPr="00FE36B5" w:rsidRDefault="00BB3864" w:rsidP="00277F70">
      <w:pPr>
        <w:pStyle w:val="libFootnote0"/>
        <w:rPr>
          <w:rtl/>
        </w:rPr>
      </w:pPr>
      <w:r w:rsidRPr="00FE36B5">
        <w:rPr>
          <w:rtl/>
        </w:rPr>
        <w:t>(</w:t>
      </w:r>
      <w:r w:rsidR="00277F70">
        <w:rPr>
          <w:rFonts w:hint="cs"/>
          <w:rtl/>
        </w:rPr>
        <w:t>4</w:t>
      </w:r>
      <w:r w:rsidRPr="00FE36B5">
        <w:rPr>
          <w:rtl/>
        </w:rPr>
        <w:t>) مصباح المتهحد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E36B5">
        <w:rPr>
          <w:rtl/>
        </w:rPr>
        <w:t>674.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24</w:t>
      </w:r>
      <w:r w:rsidR="00EC1548">
        <w:rPr>
          <w:rtl/>
        </w:rPr>
        <w:t xml:space="preserve"> - </w:t>
      </w:r>
      <w:r>
        <w:rPr>
          <w:rtl/>
        </w:rPr>
        <w:t>مصباح المتهجد</w:t>
      </w:r>
      <w:r w:rsidR="00EC1548">
        <w:rPr>
          <w:rtl/>
        </w:rPr>
        <w:t>:</w:t>
      </w:r>
      <w:r>
        <w:rPr>
          <w:rtl/>
        </w:rPr>
        <w:t xml:space="preserve"> 674.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Pr="00C80DF3" w:rsidRDefault="00BB3864" w:rsidP="00BB3864">
      <w:pPr>
        <w:pStyle w:val="libNormal0"/>
        <w:rPr>
          <w:rtl/>
        </w:rPr>
      </w:pPr>
      <w:r>
        <w:rPr>
          <w:rtl/>
        </w:rPr>
        <w:lastRenderedPageBreak/>
        <w:t xml:space="preserve">أمير المؤمنين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 w:rsidRPr="00C80DF3">
        <w:rPr>
          <w:rtl/>
        </w:rPr>
        <w:t xml:space="preserve"> وحرم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C80DF3">
        <w:rPr>
          <w:rtl/>
        </w:rPr>
        <w:t>.</w:t>
      </w:r>
    </w:p>
    <w:p w:rsidR="00BB3864" w:rsidRPr="00C80DF3" w:rsidRDefault="00EC1548" w:rsidP="00EC1548">
      <w:pPr>
        <w:pStyle w:val="libNormal"/>
        <w:rPr>
          <w:rtl/>
        </w:rPr>
      </w:pPr>
      <w:r>
        <w:rPr>
          <w:rtl/>
        </w:rPr>
        <w:t>[ 11367 ]</w:t>
      </w:r>
      <w:r w:rsidR="00BB3864">
        <w:rPr>
          <w:rtl/>
        </w:rPr>
        <w:t xml:space="preserve"> 25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يحيى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سنان</w:t>
      </w:r>
      <w:r>
        <w:rPr>
          <w:rtl/>
        </w:rPr>
        <w:t>،</w:t>
      </w:r>
      <w:r w:rsidR="00BB3864">
        <w:rPr>
          <w:rtl/>
        </w:rPr>
        <w:t xml:space="preserve"> عن إسحاق بن حريز</w:t>
      </w:r>
      <w:r>
        <w:rPr>
          <w:rtl/>
        </w:rPr>
        <w:t>،</w:t>
      </w:r>
      <w:r w:rsidR="00BB3864">
        <w:rPr>
          <w:rtl/>
        </w:rPr>
        <w:t xml:space="preserve"> عن أبي بصير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C80DF3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سمعته يقول</w:t>
      </w:r>
      <w:r>
        <w:rPr>
          <w:rtl/>
        </w:rPr>
        <w:t>:</w:t>
      </w:r>
      <w:r w:rsidR="00BB3864">
        <w:rPr>
          <w:rtl/>
        </w:rPr>
        <w:t xml:space="preserve"> 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في أربعة مواطن</w:t>
      </w:r>
      <w:r>
        <w:rPr>
          <w:rtl/>
        </w:rPr>
        <w:t>:</w:t>
      </w:r>
      <w:r w:rsidR="00BB3864">
        <w:rPr>
          <w:rtl/>
        </w:rPr>
        <w:t xml:space="preserve"> في المسجد الحرام</w:t>
      </w:r>
      <w:r>
        <w:rPr>
          <w:rtl/>
        </w:rPr>
        <w:t>،</w:t>
      </w:r>
      <w:r w:rsidR="00BB3864">
        <w:rPr>
          <w:rtl/>
        </w:rPr>
        <w:t xml:space="preserve"> ومسجد الرسول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 w:rsidRPr="00C80DF3">
        <w:rPr>
          <w:rtl/>
        </w:rPr>
        <w:t xml:space="preserve"> ومسجد الكوفة</w:t>
      </w:r>
      <w:r>
        <w:rPr>
          <w:rtl/>
        </w:rPr>
        <w:t>،</w:t>
      </w:r>
      <w:r w:rsidR="00BB3864" w:rsidRPr="00C80DF3">
        <w:rPr>
          <w:rtl/>
        </w:rPr>
        <w:t xml:space="preserve"> وحرم الحسين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C80DF3"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وكذا الذي قبله.</w:t>
      </w:r>
    </w:p>
    <w:p w:rsidR="00BB3864" w:rsidRPr="00C80DF3" w:rsidRDefault="00EC1548" w:rsidP="00EC1548">
      <w:pPr>
        <w:pStyle w:val="libNormal"/>
        <w:rPr>
          <w:rtl/>
        </w:rPr>
      </w:pPr>
      <w:r>
        <w:rPr>
          <w:rtl/>
        </w:rPr>
        <w:t>[ 11368 ]</w:t>
      </w:r>
      <w:r w:rsidR="00BB3864">
        <w:rPr>
          <w:rtl/>
        </w:rPr>
        <w:t xml:space="preserve"> 26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علي بن الحسين قال</w:t>
      </w:r>
      <w:r>
        <w:rPr>
          <w:rtl/>
        </w:rPr>
        <w:t>:</w:t>
      </w:r>
      <w:r w:rsidR="00BB3864">
        <w:rPr>
          <w:rtl/>
        </w:rPr>
        <w:t xml:space="preserve"> قال الصادق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من ال</w:t>
      </w:r>
      <w:r w:rsidR="00BB3864">
        <w:rPr>
          <w:rFonts w:hint="cs"/>
          <w:rtl/>
        </w:rPr>
        <w:t>أ</w:t>
      </w:r>
      <w:r w:rsidR="00BB3864">
        <w:rPr>
          <w:rtl/>
        </w:rPr>
        <w:t>مر المذخور إتمام الصلاة في أربعة مواطن</w:t>
      </w:r>
      <w:r>
        <w:rPr>
          <w:rtl/>
        </w:rPr>
        <w:t>:</w:t>
      </w:r>
      <w:r w:rsidR="00BB3864">
        <w:rPr>
          <w:rtl/>
        </w:rPr>
        <w:t xml:space="preserve"> مك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والمدينة</w:t>
      </w:r>
      <w:r>
        <w:rPr>
          <w:rtl/>
        </w:rPr>
        <w:t>،</w:t>
      </w:r>
      <w:r w:rsidR="00BB3864">
        <w:rPr>
          <w:rtl/>
        </w:rPr>
        <w:t xml:space="preserve"> ومسجد الكوفة</w:t>
      </w:r>
      <w:r>
        <w:rPr>
          <w:rtl/>
        </w:rPr>
        <w:t>،</w:t>
      </w:r>
      <w:r w:rsidR="00BB3864">
        <w:rPr>
          <w:rtl/>
        </w:rPr>
        <w:t xml:space="preserve"> وحائر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C80DF3"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[ 11369 ]</w:t>
      </w:r>
      <w:r w:rsidR="00BB3864">
        <w:rPr>
          <w:rtl/>
        </w:rPr>
        <w:t xml:space="preserve"> 27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وفي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العلل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عن الحسين بن الحسن بن أبان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معاوية بن وهب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مك</w:t>
      </w:r>
      <w:r w:rsidR="00BB3864">
        <w:rPr>
          <w:rFonts w:hint="cs"/>
          <w:rtl/>
        </w:rPr>
        <w:t>ّ</w:t>
      </w:r>
      <w:r w:rsidR="00BB3864">
        <w:rPr>
          <w:rtl/>
        </w:rPr>
        <w:t>ة والمدينة كسائر البلدان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قلت</w:t>
      </w:r>
      <w:r>
        <w:rPr>
          <w:rtl/>
        </w:rPr>
        <w:t>:</w:t>
      </w:r>
      <w:r w:rsidR="00BB3864">
        <w:rPr>
          <w:rtl/>
        </w:rPr>
        <w:t xml:space="preserve"> روى عنك بعض أصحابنا أن</w:t>
      </w:r>
      <w:r w:rsidR="00BB3864">
        <w:rPr>
          <w:rFonts w:hint="cs"/>
          <w:rtl/>
        </w:rPr>
        <w:t>ّ</w:t>
      </w:r>
      <w:r w:rsidR="00BB3864">
        <w:rPr>
          <w:rtl/>
        </w:rPr>
        <w:t>ك قلت لهم</w:t>
      </w:r>
      <w:r>
        <w:rPr>
          <w:rtl/>
        </w:rPr>
        <w:t>: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>وا بالمدينة لخمس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أصحابكم هؤلاء كانوا يقدمون فيخرجون من المسجد عند الصلاة فكرهت ذلك لهم فلهذا قلته.</w:t>
      </w:r>
    </w:p>
    <w:p w:rsidR="00EC1548" w:rsidRDefault="00EC1548" w:rsidP="00277F70">
      <w:pPr>
        <w:pStyle w:val="libNormal"/>
        <w:rPr>
          <w:rtl/>
        </w:rPr>
      </w:pPr>
      <w:r>
        <w:rPr>
          <w:rtl/>
        </w:rPr>
        <w:t>أ</w:t>
      </w:r>
      <w:r w:rsidR="00BB3864">
        <w:rPr>
          <w:rtl/>
        </w:rPr>
        <w:t>قول</w:t>
      </w:r>
      <w:r>
        <w:rPr>
          <w:rtl/>
        </w:rPr>
        <w:t>:</w:t>
      </w:r>
      <w:r w:rsidR="00BB3864">
        <w:rPr>
          <w:rtl/>
        </w:rPr>
        <w:t xml:space="preserve"> المراد المساواة في بعض ال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حكام لما مضى </w:t>
      </w:r>
      <w:r w:rsidR="00BB3864" w:rsidRPr="00BB3864">
        <w:rPr>
          <w:rStyle w:val="libFootnotenumChar"/>
          <w:rtl/>
        </w:rPr>
        <w:t>(</w:t>
      </w:r>
      <w:r w:rsidR="00277F70">
        <w:rPr>
          <w:rStyle w:val="libFootnotenumChar"/>
          <w:rFonts w:hint="cs"/>
          <w:rtl/>
        </w:rPr>
        <w:t>2</w:t>
      </w:r>
      <w:r w:rsidR="00BB3864" w:rsidRPr="00BB3864">
        <w:rPr>
          <w:rStyle w:val="libFootnotenumChar"/>
          <w:rtl/>
        </w:rPr>
        <w:t>)</w:t>
      </w:r>
      <w:r w:rsidR="00BB3864">
        <w:rPr>
          <w:rtl/>
        </w:rPr>
        <w:t xml:space="preserve"> ويأتي </w:t>
      </w:r>
      <w:r w:rsidR="00BB3864" w:rsidRPr="00BB3864">
        <w:rPr>
          <w:rStyle w:val="libFootnotenumChar"/>
          <w:rtl/>
        </w:rPr>
        <w:t>(</w:t>
      </w:r>
      <w:r w:rsidR="00277F70">
        <w:rPr>
          <w:rStyle w:val="libFootnotenumChar"/>
          <w:rFonts w:hint="cs"/>
          <w:rtl/>
        </w:rPr>
        <w:t>3</w:t>
      </w:r>
      <w:r w:rsidR="00BB3864" w:rsidRPr="00BB3864">
        <w:rPr>
          <w:rStyle w:val="libFootnotenumChar"/>
          <w:rtl/>
        </w:rPr>
        <w:t>)</w:t>
      </w:r>
      <w:r>
        <w:rPr>
          <w:rtl/>
        </w:rPr>
        <w:t>،</w:t>
      </w:r>
      <w:r w:rsidR="00BB3864">
        <w:rPr>
          <w:rtl/>
        </w:rPr>
        <w:t xml:space="preserve"> ومن جملتها تحت</w:t>
      </w:r>
      <w:r w:rsidR="00BB3864">
        <w:rPr>
          <w:rFonts w:hint="cs"/>
          <w:rtl/>
        </w:rPr>
        <w:t>ّ</w:t>
      </w:r>
      <w:r w:rsidR="00BB3864">
        <w:rPr>
          <w:rtl/>
        </w:rPr>
        <w:t>م ال</w:t>
      </w:r>
      <w:r w:rsidR="00BB3864">
        <w:rPr>
          <w:rFonts w:hint="cs"/>
          <w:rtl/>
        </w:rPr>
        <w:t>إِ</w:t>
      </w:r>
      <w:r w:rsidR="00BB3864">
        <w:rPr>
          <w:rtl/>
        </w:rPr>
        <w:t>تمام ب</w:t>
      </w:r>
      <w:r w:rsidR="00BB3864">
        <w:rPr>
          <w:rFonts w:hint="cs"/>
          <w:rtl/>
        </w:rPr>
        <w:t>إ</w:t>
      </w:r>
      <w:r w:rsidR="00BB3864">
        <w:rPr>
          <w:rtl/>
        </w:rPr>
        <w:t>قامة العشرة لا دونها</w:t>
      </w:r>
      <w:r>
        <w:rPr>
          <w:rtl/>
        </w:rPr>
        <w:t>،</w:t>
      </w:r>
      <w:r w:rsidR="00BB3864">
        <w:rPr>
          <w:rtl/>
        </w:rPr>
        <w:t xml:space="preserve"> والحكم بتحت</w:t>
      </w:r>
      <w:r w:rsidR="00BB3864">
        <w:rPr>
          <w:rFonts w:hint="cs"/>
          <w:rtl/>
        </w:rPr>
        <w:t>ّ</w:t>
      </w:r>
      <w:r w:rsidR="00BB3864">
        <w:rPr>
          <w:rtl/>
        </w:rPr>
        <w:t>مه لخمس للتقي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فلا</w:t>
      </w:r>
      <w:r w:rsidR="00BB3864">
        <w:rPr>
          <w:rFonts w:hint="cs"/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25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586 / 2.</w:t>
      </w:r>
    </w:p>
    <w:p w:rsidR="00BB3864" w:rsidRPr="00FE36B5" w:rsidRDefault="00BB3864" w:rsidP="00E91C93">
      <w:pPr>
        <w:pStyle w:val="libFootnote0"/>
        <w:rPr>
          <w:rtl/>
        </w:rPr>
      </w:pPr>
      <w:r w:rsidRPr="00FE36B5">
        <w:rPr>
          <w:rtl/>
        </w:rPr>
        <w:t>(1) التهذيب 5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E36B5">
        <w:rPr>
          <w:rtl/>
        </w:rPr>
        <w:t>432</w:t>
      </w:r>
      <w:r>
        <w:rPr>
          <w:rtl/>
        </w:rPr>
        <w:t xml:space="preserve"> / </w:t>
      </w:r>
      <w:r w:rsidRPr="00FE36B5">
        <w:rPr>
          <w:rtl/>
        </w:rPr>
        <w:t>1500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E36B5">
        <w:rPr>
          <w:rtl/>
        </w:rPr>
        <w:t>والاستبصار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E36B5">
        <w:rPr>
          <w:rtl/>
        </w:rPr>
        <w:t>335</w:t>
      </w:r>
      <w:r>
        <w:rPr>
          <w:rtl/>
        </w:rPr>
        <w:t xml:space="preserve"> / </w:t>
      </w:r>
      <w:r w:rsidRPr="00FE36B5">
        <w:rPr>
          <w:rtl/>
        </w:rPr>
        <w:t>1196.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26</w:t>
      </w:r>
      <w:r w:rsidR="00EC1548">
        <w:rPr>
          <w:rtl/>
        </w:rPr>
        <w:t xml:space="preserve"> - </w:t>
      </w:r>
      <w:r>
        <w:rPr>
          <w:rtl/>
        </w:rPr>
        <w:t>الفقيه 1</w:t>
      </w:r>
      <w:r w:rsidR="00EC1548">
        <w:rPr>
          <w:rtl/>
        </w:rPr>
        <w:t>:</w:t>
      </w:r>
      <w:r>
        <w:rPr>
          <w:rtl/>
        </w:rPr>
        <w:t xml:space="preserve"> 283 / 1284.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27</w:t>
      </w:r>
      <w:r w:rsidR="00EC1548">
        <w:rPr>
          <w:rtl/>
        </w:rPr>
        <w:t xml:space="preserve"> - </w:t>
      </w:r>
      <w:r>
        <w:rPr>
          <w:rtl/>
        </w:rPr>
        <w:t>علل الشرائع</w:t>
      </w:r>
      <w:r w:rsidR="00EC1548">
        <w:rPr>
          <w:rtl/>
        </w:rPr>
        <w:t>:</w:t>
      </w:r>
      <w:r>
        <w:rPr>
          <w:rtl/>
        </w:rPr>
        <w:t xml:space="preserve"> 454 / 10 الباب 210.</w:t>
      </w:r>
    </w:p>
    <w:p w:rsidR="00BB3864" w:rsidRPr="00FE36B5" w:rsidRDefault="00BB3864" w:rsidP="00277F70">
      <w:pPr>
        <w:pStyle w:val="libFootnote0"/>
        <w:rPr>
          <w:rtl/>
        </w:rPr>
      </w:pPr>
      <w:r w:rsidRPr="00FE36B5">
        <w:rPr>
          <w:rtl/>
        </w:rPr>
        <w:t>(</w:t>
      </w:r>
      <w:r w:rsidR="00277F70">
        <w:rPr>
          <w:rFonts w:hint="cs"/>
          <w:rtl/>
        </w:rPr>
        <w:t>2</w:t>
      </w:r>
      <w:r w:rsidRPr="00FE36B5">
        <w:rPr>
          <w:rtl/>
        </w:rPr>
        <w:t xml:space="preserve">) تقدم في </w:t>
      </w:r>
      <w:r>
        <w:rPr>
          <w:rFonts w:hint="cs"/>
          <w:rtl/>
        </w:rPr>
        <w:t>أ</w:t>
      </w:r>
      <w:r w:rsidRPr="00FE36B5">
        <w:rPr>
          <w:rtl/>
        </w:rPr>
        <w:t>حاديث هذا الباب.</w:t>
      </w:r>
    </w:p>
    <w:p w:rsidR="00BB3864" w:rsidRPr="00FE36B5" w:rsidRDefault="00BB3864" w:rsidP="00277F70">
      <w:pPr>
        <w:pStyle w:val="libFootnote0"/>
        <w:rPr>
          <w:rtl/>
        </w:rPr>
      </w:pPr>
      <w:r w:rsidRPr="00FE36B5">
        <w:rPr>
          <w:rtl/>
        </w:rPr>
        <w:t>(</w:t>
      </w:r>
      <w:r w:rsidR="00277F70">
        <w:rPr>
          <w:rFonts w:hint="cs"/>
          <w:rtl/>
        </w:rPr>
        <w:t>3</w:t>
      </w:r>
      <w:r w:rsidRPr="00FE36B5">
        <w:rPr>
          <w:rtl/>
        </w:rPr>
        <w:t xml:space="preserve">) يأتي في </w:t>
      </w:r>
      <w:r>
        <w:rPr>
          <w:rFonts w:hint="cs"/>
          <w:rtl/>
        </w:rPr>
        <w:t>أ</w:t>
      </w:r>
      <w:r w:rsidRPr="00FE36B5">
        <w:rPr>
          <w:rtl/>
        </w:rPr>
        <w:t>حاديث هذا الباب.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ينافي التخيير</w:t>
      </w:r>
      <w:r w:rsidR="00EC1548">
        <w:rPr>
          <w:rtl/>
        </w:rPr>
        <w:t>،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 المراد بأحد أفراد الواجب المخي</w:t>
      </w:r>
      <w:r>
        <w:rPr>
          <w:rFonts w:hint="cs"/>
          <w:rtl/>
        </w:rPr>
        <w:t>ّ</w:t>
      </w:r>
      <w:r>
        <w:rPr>
          <w:rtl/>
        </w:rPr>
        <w:t>ر لمصلحة أو رفع مفسدة لا يستلزم عدم جوازه بدونها وهو واضح.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[ 11370 ]</w:t>
      </w:r>
      <w:r w:rsidR="00BB3864">
        <w:rPr>
          <w:rtl/>
        </w:rPr>
        <w:t xml:space="preserve"> 28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عامر</w:t>
      </w:r>
      <w:r>
        <w:rPr>
          <w:rtl/>
        </w:rPr>
        <w:t>،</w:t>
      </w:r>
      <w:r w:rsidR="00BB3864">
        <w:rPr>
          <w:rtl/>
        </w:rPr>
        <w:t xml:space="preserve"> عن ابن أبي نجران</w:t>
      </w:r>
      <w:r>
        <w:rPr>
          <w:rtl/>
        </w:rPr>
        <w:t>،</w:t>
      </w:r>
      <w:r w:rsidR="00BB3864">
        <w:rPr>
          <w:rtl/>
        </w:rPr>
        <w:t xml:space="preserve"> عن صالح بن عبدالله الخثعمي قال</w:t>
      </w:r>
      <w:r>
        <w:rPr>
          <w:rtl/>
        </w:rPr>
        <w:t>:</w:t>
      </w:r>
      <w:r w:rsidR="00BB3864">
        <w:rPr>
          <w:rtl/>
        </w:rPr>
        <w:t xml:space="preserve"> كتبت إلى أبي الحسن موسى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16CDC">
        <w:rPr>
          <w:rtl/>
        </w:rPr>
        <w:t>أسأله عن الصلاة في المسجدين</w:t>
      </w:r>
      <w:r>
        <w:rPr>
          <w:rtl/>
        </w:rPr>
        <w:t>،</w:t>
      </w:r>
      <w:r w:rsidR="00BB3864" w:rsidRPr="00416CDC">
        <w:rPr>
          <w:rtl/>
        </w:rPr>
        <w:t xml:space="preserve"> </w:t>
      </w:r>
      <w:r w:rsidR="00BB3864">
        <w:rPr>
          <w:rFonts w:hint="cs"/>
          <w:rtl/>
        </w:rPr>
        <w:t>أُ</w:t>
      </w:r>
      <w:r w:rsidR="00BB3864" w:rsidRPr="00416CDC">
        <w:rPr>
          <w:rtl/>
        </w:rPr>
        <w:t>قص</w:t>
      </w:r>
      <w:r w:rsidR="00BB3864">
        <w:rPr>
          <w:rFonts w:hint="cs"/>
          <w:rtl/>
        </w:rPr>
        <w:t>ّ</w:t>
      </w:r>
      <w:r w:rsidR="00BB3864" w:rsidRPr="00416CDC">
        <w:rPr>
          <w:rtl/>
        </w:rPr>
        <w:t xml:space="preserve">ر أم </w:t>
      </w:r>
      <w:r w:rsidR="00BB3864">
        <w:rPr>
          <w:rFonts w:hint="cs"/>
          <w:rtl/>
        </w:rPr>
        <w:t>أُ</w:t>
      </w:r>
      <w:r w:rsidR="00BB3864" w:rsidRPr="00416CDC">
        <w:rPr>
          <w:rtl/>
        </w:rPr>
        <w:t>تم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>؟</w:t>
      </w:r>
      <w:r w:rsidR="00BB3864" w:rsidRPr="00416CDC">
        <w:rPr>
          <w:rtl/>
        </w:rPr>
        <w:t xml:space="preserve"> فكتب</w:t>
      </w:r>
      <w:r w:rsidR="00BB3864">
        <w:rPr>
          <w:rtl/>
        </w:rPr>
        <w:t xml:space="preserve">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16CDC">
        <w:rPr>
          <w:rtl/>
        </w:rPr>
        <w:t>إليّ</w:t>
      </w:r>
      <w:r>
        <w:rPr>
          <w:rtl/>
        </w:rPr>
        <w:t>:</w:t>
      </w:r>
      <w:r w:rsidR="00BB3864" w:rsidRPr="00416CDC">
        <w:rPr>
          <w:rtl/>
        </w:rPr>
        <w:t xml:space="preserve"> أي</w:t>
      </w:r>
      <w:r w:rsidR="00BB3864">
        <w:rPr>
          <w:rFonts w:hint="cs"/>
          <w:rtl/>
        </w:rPr>
        <w:t>ّ</w:t>
      </w:r>
      <w:r w:rsidR="00BB3864" w:rsidRPr="00416CDC">
        <w:rPr>
          <w:rtl/>
        </w:rPr>
        <w:t xml:space="preserve"> ذلك ف</w:t>
      </w:r>
      <w:r w:rsidR="00BB3864">
        <w:rPr>
          <w:rtl/>
        </w:rPr>
        <w:t>علت فلا بأس.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فسألت أبا الحسن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عنها مشافهة</w:t>
      </w:r>
      <w:r>
        <w:rPr>
          <w:rFonts w:hint="cs"/>
          <w:rtl/>
        </w:rPr>
        <w:t>ً</w:t>
      </w:r>
      <w:r w:rsidR="00EC1548">
        <w:rPr>
          <w:rFonts w:hint="cs"/>
          <w:rtl/>
        </w:rPr>
        <w:t>؟</w:t>
      </w:r>
      <w:r>
        <w:rPr>
          <w:rtl/>
        </w:rPr>
        <w:t xml:space="preserve"> فأجابني بمثل ما أجابني أبوه </w:t>
      </w:r>
      <w:r w:rsidR="00960D04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في الصلاة</w:t>
      </w:r>
      <w:r w:rsidR="00EC1548">
        <w:rPr>
          <w:rtl/>
        </w:rPr>
        <w:t>:</w:t>
      </w:r>
      <w:r>
        <w:rPr>
          <w:rtl/>
        </w:rPr>
        <w:t xml:space="preserve"> قص</w:t>
      </w:r>
      <w:r>
        <w:rPr>
          <w:rFonts w:hint="cs"/>
          <w:rtl/>
        </w:rPr>
        <w:t>ّ</w:t>
      </w:r>
      <w:r>
        <w:rPr>
          <w:rtl/>
        </w:rPr>
        <w:t>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[ 11371 ]</w:t>
      </w:r>
      <w:r w:rsidR="00BB3864">
        <w:rPr>
          <w:rtl/>
        </w:rPr>
        <w:t xml:space="preserve"> 29</w:t>
      </w:r>
      <w:r>
        <w:rPr>
          <w:rFonts w:hint="cs"/>
          <w:rtl/>
        </w:rPr>
        <w:t xml:space="preserve"> - </w:t>
      </w:r>
      <w:r w:rsidR="00BB3864">
        <w:rPr>
          <w:rtl/>
        </w:rPr>
        <w:t>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قولويه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المزار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بن جعفر الحميري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أحمد بن أبي عبدالله البرقي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حم</w:t>
      </w:r>
      <w:r w:rsidR="00BB3864">
        <w:rPr>
          <w:rFonts w:hint="cs"/>
          <w:rtl/>
        </w:rPr>
        <w:t>ّ</w:t>
      </w:r>
      <w:r w:rsidR="00BB3864">
        <w:rPr>
          <w:rtl/>
        </w:rPr>
        <w:t>اد بن عيسى</w:t>
      </w:r>
      <w:r>
        <w:rPr>
          <w:rtl/>
        </w:rPr>
        <w:t>،</w:t>
      </w:r>
      <w:r w:rsidR="00BB3864">
        <w:rPr>
          <w:rtl/>
        </w:rPr>
        <w:t xml:space="preserve"> عن بعض أصحابنا</w:t>
      </w:r>
      <w:r>
        <w:rPr>
          <w:rtl/>
        </w:rPr>
        <w:t>،</w:t>
      </w:r>
      <w:r w:rsidR="00BB3864">
        <w:rPr>
          <w:rtl/>
        </w:rPr>
        <w:t xml:space="preserve"> عن أبي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16CDC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من ال</w:t>
      </w:r>
      <w:r w:rsidR="00BB3864">
        <w:rPr>
          <w:rFonts w:hint="cs"/>
          <w:rtl/>
        </w:rPr>
        <w:t>أ</w:t>
      </w:r>
      <w:r w:rsidR="00BB3864">
        <w:rPr>
          <w:rtl/>
        </w:rPr>
        <w:t>مر المذخور إتمام الصلاة في أربعة مواطن</w:t>
      </w:r>
      <w:r>
        <w:rPr>
          <w:rtl/>
        </w:rPr>
        <w:t>:</w:t>
      </w:r>
      <w:r w:rsidR="00BB3864">
        <w:rPr>
          <w:rtl/>
        </w:rPr>
        <w:t xml:space="preserve"> بمك</w:t>
      </w:r>
      <w:r w:rsidR="00BB3864">
        <w:rPr>
          <w:rFonts w:hint="cs"/>
          <w:rtl/>
        </w:rPr>
        <w:t>ّ</w:t>
      </w:r>
      <w:r w:rsidR="00BB3864">
        <w:rPr>
          <w:rtl/>
        </w:rPr>
        <w:t>ة</w:t>
      </w:r>
      <w:r>
        <w:rPr>
          <w:rtl/>
        </w:rPr>
        <w:t>،</w:t>
      </w:r>
      <w:r w:rsidR="00BB3864">
        <w:rPr>
          <w:rtl/>
        </w:rPr>
        <w:t xml:space="preserve"> والمدينة</w:t>
      </w:r>
      <w:r>
        <w:rPr>
          <w:rtl/>
        </w:rPr>
        <w:t>،</w:t>
      </w:r>
      <w:r w:rsidR="00BB3864">
        <w:rPr>
          <w:rtl/>
        </w:rPr>
        <w:t xml:space="preserve"> ومسجد الكوفة</w:t>
      </w:r>
      <w:r>
        <w:rPr>
          <w:rtl/>
        </w:rPr>
        <w:t>،</w:t>
      </w:r>
      <w:r w:rsidR="00BB3864">
        <w:rPr>
          <w:rtl/>
        </w:rPr>
        <w:t xml:space="preserve"> والحائر.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[ 11372 ]</w:t>
      </w:r>
      <w:r w:rsidR="00BB3864">
        <w:rPr>
          <w:rtl/>
        </w:rPr>
        <w:t xml:space="preserve"> 30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حاتم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عبدالله ال</w:t>
      </w:r>
      <w:r w:rsidR="00BB3864">
        <w:rPr>
          <w:rFonts w:hint="cs"/>
          <w:rtl/>
        </w:rPr>
        <w:t>أ</w:t>
      </w:r>
      <w:r w:rsidR="00BB3864">
        <w:rPr>
          <w:rtl/>
        </w:rPr>
        <w:t>سدي</w:t>
      </w:r>
      <w:r>
        <w:rPr>
          <w:rtl/>
        </w:rPr>
        <w:t>،</w:t>
      </w:r>
      <w:r w:rsidR="00BB3864">
        <w:rPr>
          <w:rtl/>
        </w:rPr>
        <w:t xml:space="preserve"> عن القاسم بن الربيع</w:t>
      </w:r>
      <w:r>
        <w:rPr>
          <w:rtl/>
        </w:rPr>
        <w:t>،</w:t>
      </w:r>
      <w:r w:rsidR="00BB3864">
        <w:rPr>
          <w:rtl/>
        </w:rPr>
        <w:t xml:space="preserve"> عن عمرو بن عثمان</w:t>
      </w:r>
      <w:r>
        <w:rPr>
          <w:rtl/>
        </w:rPr>
        <w:t>،</w:t>
      </w:r>
      <w:r w:rsidR="00BB3864">
        <w:rPr>
          <w:rtl/>
        </w:rPr>
        <w:t xml:space="preserve"> عن عمرو بن مرزوق قال</w:t>
      </w:r>
      <w:r>
        <w:rPr>
          <w:rtl/>
        </w:rPr>
        <w:t>:</w:t>
      </w:r>
      <w:r w:rsidR="00BB3864">
        <w:rPr>
          <w:rtl/>
        </w:rPr>
        <w:t xml:space="preserve"> سألت أبا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416CDC">
        <w:rPr>
          <w:rtl/>
        </w:rPr>
        <w:t>عن الصلاة</w:t>
      </w:r>
      <w:r w:rsidR="00BB3864">
        <w:rPr>
          <w:rtl/>
        </w:rPr>
        <w:t xml:space="preserve"> في الحرمين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وعند قبر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أتم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الصلاة فيه</w:t>
      </w:r>
      <w:r w:rsidR="00BB3864">
        <w:rPr>
          <w:rFonts w:hint="cs"/>
          <w:rtl/>
        </w:rPr>
        <w:t>م</w:t>
      </w:r>
      <w:r w:rsidR="00BB3864"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[ 11373 ]</w:t>
      </w:r>
      <w:r w:rsidR="00BB3864">
        <w:rPr>
          <w:rtl/>
        </w:rPr>
        <w:t xml:space="preserve"> 31</w:t>
      </w:r>
      <w:r>
        <w:rPr>
          <w:rFonts w:hint="cs"/>
          <w:rtl/>
        </w:rPr>
        <w:t xml:space="preserve"> - </w:t>
      </w:r>
      <w:r>
        <w:rPr>
          <w:rtl/>
        </w:rPr>
        <w:t>و</w:t>
      </w:r>
      <w:r w:rsidR="00BB3864">
        <w:rPr>
          <w:rtl/>
        </w:rPr>
        <w:t>عن الحسين بن أحمد بن المغيرة</w:t>
      </w:r>
      <w:r>
        <w:rPr>
          <w:rtl/>
        </w:rPr>
        <w:t>،</w:t>
      </w:r>
      <w:r w:rsidR="00BB3864">
        <w:rPr>
          <w:rtl/>
        </w:rPr>
        <w:t xml:space="preserve"> عن أحمد بن إدريس بن أحمد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عبد الجب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علي بن إسماعيل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عمرو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28</w:t>
      </w:r>
      <w:r w:rsidR="00EC1548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ا</w:t>
      </w:r>
      <w:r>
        <w:rPr>
          <w:rtl/>
        </w:rPr>
        <w:t>سناد</w:t>
      </w:r>
      <w:r w:rsidR="00EC1548">
        <w:rPr>
          <w:rtl/>
        </w:rPr>
        <w:t>:</w:t>
      </w:r>
      <w:r>
        <w:rPr>
          <w:rtl/>
        </w:rPr>
        <w:t xml:space="preserve"> 125.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29</w:t>
      </w:r>
      <w:r w:rsidR="00EC1548">
        <w:rPr>
          <w:rtl/>
        </w:rPr>
        <w:t xml:space="preserve"> - </w:t>
      </w:r>
      <w:r>
        <w:rPr>
          <w:rtl/>
        </w:rPr>
        <w:t>كامل الزيارات</w:t>
      </w:r>
      <w:r w:rsidR="00EC1548">
        <w:rPr>
          <w:rtl/>
        </w:rPr>
        <w:t>:</w:t>
      </w:r>
      <w:r>
        <w:rPr>
          <w:rtl/>
        </w:rPr>
        <w:t xml:space="preserve"> 249.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30</w:t>
      </w:r>
      <w:r w:rsidR="00EC1548">
        <w:rPr>
          <w:rtl/>
        </w:rPr>
        <w:t xml:space="preserve"> - </w:t>
      </w:r>
      <w:r>
        <w:rPr>
          <w:rtl/>
        </w:rPr>
        <w:t>كامل الزيارات</w:t>
      </w:r>
      <w:r w:rsidR="00EC1548">
        <w:rPr>
          <w:rtl/>
        </w:rPr>
        <w:t>:</w:t>
      </w:r>
      <w:r>
        <w:rPr>
          <w:rtl/>
        </w:rPr>
        <w:t xml:space="preserve"> 250.</w:t>
      </w:r>
    </w:p>
    <w:p w:rsidR="00BB3864" w:rsidRPr="003475ED" w:rsidRDefault="00BB3864" w:rsidP="00E91C93">
      <w:pPr>
        <w:pStyle w:val="libFootnote0"/>
        <w:rPr>
          <w:rtl/>
        </w:rPr>
      </w:pPr>
      <w:r w:rsidRPr="003475ED">
        <w:rPr>
          <w:rtl/>
        </w:rPr>
        <w:t>(1)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475ED">
        <w:rPr>
          <w:rtl/>
        </w:rPr>
        <w:t>وفي الكوفة.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31</w:t>
      </w:r>
      <w:r w:rsidR="00EC1548">
        <w:rPr>
          <w:rtl/>
        </w:rPr>
        <w:t xml:space="preserve"> - </w:t>
      </w:r>
      <w:r>
        <w:rPr>
          <w:rtl/>
        </w:rPr>
        <w:t>كامل الزيارات</w:t>
      </w:r>
      <w:r w:rsidR="00EC1548">
        <w:rPr>
          <w:rtl/>
        </w:rPr>
        <w:t>:</w:t>
      </w:r>
      <w:r>
        <w:rPr>
          <w:rtl/>
        </w:rPr>
        <w:t xml:space="preserve"> 250.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عن قائد الحن</w:t>
      </w:r>
      <w:r>
        <w:rPr>
          <w:rFonts w:hint="cs"/>
          <w:rtl/>
        </w:rPr>
        <w:t>ّ</w:t>
      </w:r>
      <w:r>
        <w:rPr>
          <w:rtl/>
        </w:rPr>
        <w:t>اط</w:t>
      </w:r>
      <w:r w:rsidR="00EC1548">
        <w:rPr>
          <w:rtl/>
        </w:rPr>
        <w:t>،</w:t>
      </w:r>
      <w:r>
        <w:rPr>
          <w:rtl/>
        </w:rPr>
        <w:t xml:space="preserve"> عن أبي الحسن الماضي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EC1548">
        <w:rPr>
          <w:rtl/>
        </w:rPr>
        <w:t>،</w:t>
      </w:r>
      <w:r>
        <w:rPr>
          <w:rtl/>
        </w:rPr>
        <w:t xml:space="preserve"> قال</w:t>
      </w:r>
      <w:r w:rsidR="00EC1548">
        <w:rPr>
          <w:rtl/>
        </w:rPr>
        <w:t>:</w:t>
      </w:r>
      <w:r>
        <w:rPr>
          <w:rtl/>
        </w:rPr>
        <w:t xml:space="preserve"> سألته عن الصلاة في الحرمين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أتم</w:t>
      </w:r>
      <w:r>
        <w:rPr>
          <w:rFonts w:hint="cs"/>
          <w:rtl/>
        </w:rPr>
        <w:t>ّ</w:t>
      </w:r>
      <w:r>
        <w:rPr>
          <w:rtl/>
        </w:rPr>
        <w:t xml:space="preserve"> ولو مررت به مار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[ 11374 ]</w:t>
      </w:r>
      <w:r w:rsidR="00BB3864">
        <w:rPr>
          <w:rtl/>
        </w:rPr>
        <w:t xml:space="preserve"> 32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عيسى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إسماعيل بن بزيع قال</w:t>
      </w:r>
      <w:r>
        <w:rPr>
          <w:rtl/>
        </w:rPr>
        <w:t>:</w:t>
      </w:r>
      <w:r w:rsidR="00BB3864">
        <w:rPr>
          <w:rtl/>
        </w:rPr>
        <w:t xml:space="preserve"> سألت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الصلاة بمك</w:t>
      </w:r>
      <w:r w:rsidR="00BB3864">
        <w:rPr>
          <w:rFonts w:hint="cs"/>
          <w:rtl/>
        </w:rPr>
        <w:t>ّ</w:t>
      </w:r>
      <w:r w:rsidR="00BB3864">
        <w:rPr>
          <w:rtl/>
        </w:rPr>
        <w:t>ة والمدينة</w:t>
      </w:r>
      <w:r>
        <w:rPr>
          <w:rtl/>
        </w:rPr>
        <w:t>،</w:t>
      </w:r>
      <w:r w:rsidR="00BB3864">
        <w:rPr>
          <w:rtl/>
        </w:rPr>
        <w:t xml:space="preserve"> تقصير أو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تمام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قص</w:t>
      </w:r>
      <w:r w:rsidR="00BB3864">
        <w:rPr>
          <w:rFonts w:hint="cs"/>
          <w:rtl/>
        </w:rPr>
        <w:t>ّ</w:t>
      </w:r>
      <w:r w:rsidR="00BB3864">
        <w:rPr>
          <w:rtl/>
        </w:rPr>
        <w:t>ر ما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لم تعزم على 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ورواه الصدوق بإسناده عن محم</w:t>
      </w:r>
      <w:r>
        <w:rPr>
          <w:rFonts w:hint="cs"/>
          <w:rtl/>
        </w:rPr>
        <w:t>ّ</w:t>
      </w:r>
      <w:r>
        <w:rPr>
          <w:rtl/>
        </w:rPr>
        <w:t>د بن إسماعيل بن بزيع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DB56AE">
        <w:rPr>
          <w:rStyle w:val="libNormalChar"/>
          <w:rtl/>
        </w:rPr>
        <w:t xml:space="preserve">( </w:t>
      </w:r>
      <w:r>
        <w:rPr>
          <w:rtl/>
        </w:rPr>
        <w:t>عيون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DB56AE">
        <w:rPr>
          <w:rStyle w:val="libNormalChar"/>
          <w:rtl/>
        </w:rPr>
        <w:t xml:space="preserve"> ) </w:t>
      </w:r>
      <w:r>
        <w:rPr>
          <w:rtl/>
        </w:rPr>
        <w:t>عن جعفر بن نعيم بن شاذان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شاذان</w:t>
      </w:r>
      <w:r w:rsidR="00EC1548">
        <w:rPr>
          <w:rtl/>
        </w:rPr>
        <w:t>،</w:t>
      </w:r>
      <w:r>
        <w:rPr>
          <w:rtl/>
        </w:rPr>
        <w:t xml:space="preserve"> عن الفضل بن شاذان</w:t>
      </w:r>
      <w:r w:rsidR="00EC154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إسماعيل بن بزيع</w:t>
      </w:r>
      <w:r w:rsidR="00EC1548">
        <w:rPr>
          <w:rtl/>
        </w:rPr>
        <w:t>،</w:t>
      </w:r>
      <w:r>
        <w:rPr>
          <w:rtl/>
        </w:rPr>
        <w:t xml:space="preserve"> نحوه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بأحد فردي الواجب المخي</w:t>
      </w:r>
      <w:r>
        <w:rPr>
          <w:rFonts w:hint="cs"/>
          <w:rtl/>
        </w:rPr>
        <w:t>ّ</w:t>
      </w:r>
      <w:r>
        <w:rPr>
          <w:rtl/>
        </w:rPr>
        <w:t>ر لا ينافي التخيير المصر</w:t>
      </w:r>
      <w:r>
        <w:rPr>
          <w:rFonts w:hint="cs"/>
          <w:rtl/>
        </w:rPr>
        <w:t>ّ</w:t>
      </w:r>
      <w:r>
        <w:rPr>
          <w:rtl/>
        </w:rPr>
        <w:t>ح به ولا ترجيح الفرد ال</w:t>
      </w:r>
      <w:r>
        <w:rPr>
          <w:rFonts w:hint="cs"/>
          <w:rtl/>
        </w:rPr>
        <w:t>آ</w:t>
      </w:r>
      <w:r>
        <w:rPr>
          <w:rtl/>
        </w:rPr>
        <w:t>خر.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[ 11375 ]</w:t>
      </w:r>
      <w:r w:rsidR="00BB3864">
        <w:rPr>
          <w:rtl/>
        </w:rPr>
        <w:t xml:space="preserve"> 33</w:t>
      </w:r>
      <w:r>
        <w:rPr>
          <w:rFonts w:hint="cs"/>
          <w:rtl/>
        </w:rPr>
        <w:t xml:space="preserve"> - </w:t>
      </w:r>
      <w:r w:rsidR="00BB3864">
        <w:rPr>
          <w:rtl/>
        </w:rPr>
        <w:t>وعنه</w:t>
      </w:r>
      <w:r>
        <w:rPr>
          <w:rtl/>
        </w:rPr>
        <w:t>،</w:t>
      </w:r>
      <w:r w:rsidR="00BB3864">
        <w:rPr>
          <w:rtl/>
        </w:rPr>
        <w:t xml:space="preserve"> عن علي بن حديد قال</w:t>
      </w:r>
      <w:r>
        <w:rPr>
          <w:rtl/>
        </w:rPr>
        <w:t>:</w:t>
      </w:r>
      <w:r w:rsidR="00BB3864">
        <w:rPr>
          <w:rtl/>
        </w:rPr>
        <w:t xml:space="preserve"> سألت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فقلت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أصحابنا اختلفوا في الحرمين</w:t>
      </w:r>
      <w:r>
        <w:rPr>
          <w:rtl/>
        </w:rPr>
        <w:t>،</w:t>
      </w:r>
      <w:r w:rsidR="00BB3864">
        <w:rPr>
          <w:rtl/>
        </w:rPr>
        <w:t xml:space="preserve"> فبعضهم يقص</w:t>
      </w:r>
      <w:r w:rsidR="00BB3864">
        <w:rPr>
          <w:rFonts w:hint="cs"/>
          <w:rtl/>
        </w:rPr>
        <w:t>ّ</w:t>
      </w:r>
      <w:r w:rsidR="00BB3864">
        <w:rPr>
          <w:rtl/>
        </w:rPr>
        <w:t>ر وبعضهم يتم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وأنا مم</w:t>
      </w:r>
      <w:r w:rsidR="00BB3864">
        <w:rPr>
          <w:rFonts w:hint="cs"/>
          <w:rtl/>
        </w:rPr>
        <w:t>ّ</w:t>
      </w:r>
      <w:r w:rsidR="00BB3864">
        <w:rPr>
          <w:rtl/>
        </w:rPr>
        <w:t>ن يتم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على رواية أصحابنا في التمام</w:t>
      </w:r>
      <w:r>
        <w:rPr>
          <w:rtl/>
        </w:rPr>
        <w:t>،</w:t>
      </w:r>
      <w:r w:rsidR="00BB3864">
        <w:rPr>
          <w:rtl/>
        </w:rPr>
        <w:t xml:space="preserve"> وذكرت عبدالله بن جندب أن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يتم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رحم الله ابن جندب</w:t>
      </w:r>
      <w:r>
        <w:rPr>
          <w:rtl/>
        </w:rPr>
        <w:t>،</w:t>
      </w:r>
      <w:r w:rsidR="00BB3864">
        <w:rPr>
          <w:rtl/>
        </w:rPr>
        <w:t xml:space="preserve"> ثم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قال لي</w:t>
      </w:r>
      <w:r>
        <w:rPr>
          <w:rtl/>
        </w:rPr>
        <w:t>:</w:t>
      </w:r>
      <w:r w:rsidR="00BB3864">
        <w:rPr>
          <w:rtl/>
        </w:rPr>
        <w:t xml:space="preserve"> لا يكون ال</w:t>
      </w:r>
      <w:r w:rsidR="00BB3864">
        <w:rPr>
          <w:rFonts w:hint="cs"/>
          <w:rtl/>
        </w:rPr>
        <w:t>إِ</w:t>
      </w:r>
      <w:r w:rsidR="00BB3864">
        <w:rPr>
          <w:rtl/>
        </w:rPr>
        <w:t xml:space="preserve">تمام </w:t>
      </w:r>
      <w:r w:rsidR="00960D04">
        <w:rPr>
          <w:rtl/>
        </w:rPr>
        <w:t xml:space="preserve">إلّا </w:t>
      </w:r>
      <w:r w:rsidR="00BB3864">
        <w:rPr>
          <w:rtl/>
        </w:rPr>
        <w:t>أن تجمع على إقامة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وصل النوافل ما شئت</w:t>
      </w:r>
      <w:r>
        <w:rPr>
          <w:rtl/>
        </w:rPr>
        <w:t>،</w:t>
      </w:r>
      <w:r w:rsidR="00BB3864">
        <w:rPr>
          <w:rtl/>
        </w:rPr>
        <w:t xml:space="preserve"> قال ابن حديد</w:t>
      </w:r>
      <w:r>
        <w:rPr>
          <w:rtl/>
        </w:rPr>
        <w:t>:</w:t>
      </w:r>
      <w:r w:rsidR="00BB3864">
        <w:rPr>
          <w:rtl/>
        </w:rPr>
        <w:t xml:space="preserve"> وكان محب</w:t>
      </w:r>
      <w:r w:rsidR="00BB3864">
        <w:rPr>
          <w:rFonts w:hint="cs"/>
          <w:rtl/>
        </w:rPr>
        <w:t>ّ</w:t>
      </w:r>
      <w:r w:rsidR="00BB3864">
        <w:rPr>
          <w:rtl/>
        </w:rPr>
        <w:t>تي أن يأمرني بال</w:t>
      </w:r>
      <w:r w:rsidR="00BB3864">
        <w:rPr>
          <w:rFonts w:hint="cs"/>
          <w:rtl/>
        </w:rPr>
        <w:t>إِ</w:t>
      </w:r>
      <w:r w:rsidR="00BB3864">
        <w:rPr>
          <w:rtl/>
        </w:rPr>
        <w:t>تمام.</w:t>
      </w:r>
    </w:p>
    <w:p w:rsidR="00DB56AE" w:rsidRDefault="00BB3864" w:rsidP="00E74A77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المراد لا يكون ال</w:t>
      </w:r>
      <w:r>
        <w:rPr>
          <w:rFonts w:hint="cs"/>
          <w:rtl/>
        </w:rPr>
        <w:t>إِ</w:t>
      </w:r>
      <w:r>
        <w:rPr>
          <w:rtl/>
        </w:rPr>
        <w:t>تمام على وجه الوجوب العيني بدليل الترح</w:t>
      </w:r>
      <w:r>
        <w:rPr>
          <w:rFonts w:hint="cs"/>
          <w:rtl/>
        </w:rPr>
        <w:t>ّ</w:t>
      </w:r>
      <w:r>
        <w:rPr>
          <w:rtl/>
        </w:rPr>
        <w:t>م على ابن جندب</w:t>
      </w:r>
      <w:r w:rsidR="00EC1548">
        <w:rPr>
          <w:rtl/>
        </w:rPr>
        <w:t>،</w:t>
      </w:r>
      <w:r>
        <w:rPr>
          <w:rtl/>
        </w:rPr>
        <w:t xml:space="preserve"> قاله الشيخ وغيره </w:t>
      </w:r>
      <w:r w:rsidRPr="00BB3864">
        <w:rPr>
          <w:rStyle w:val="libFootnotenumChar"/>
          <w:rtl/>
        </w:rPr>
        <w:t>(</w:t>
      </w:r>
      <w:r w:rsidR="00E74A77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32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426 / 1482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331 / 1178.</w:t>
      </w:r>
    </w:p>
    <w:p w:rsidR="00BB3864" w:rsidRPr="003475ED" w:rsidRDefault="00BB3864" w:rsidP="00E91C93">
      <w:pPr>
        <w:pStyle w:val="libFootnote0"/>
        <w:rPr>
          <w:rtl/>
        </w:rPr>
      </w:pPr>
      <w:r w:rsidRPr="003475ED">
        <w:rPr>
          <w:rtl/>
        </w:rPr>
        <w:t>(1) الفقيه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475ED">
        <w:rPr>
          <w:rtl/>
        </w:rPr>
        <w:t>283</w:t>
      </w:r>
      <w:r>
        <w:rPr>
          <w:rtl/>
        </w:rPr>
        <w:t xml:space="preserve"> / </w:t>
      </w:r>
      <w:r w:rsidRPr="003475ED">
        <w:rPr>
          <w:rtl/>
        </w:rPr>
        <w:t>1285.</w:t>
      </w:r>
    </w:p>
    <w:p w:rsidR="00BB3864" w:rsidRPr="003475ED" w:rsidRDefault="00BB3864" w:rsidP="00E91C93">
      <w:pPr>
        <w:pStyle w:val="libFootnote0"/>
        <w:rPr>
          <w:rtl/>
        </w:rPr>
      </w:pPr>
      <w:r w:rsidRPr="003475ED">
        <w:rPr>
          <w:rtl/>
        </w:rPr>
        <w:t xml:space="preserve">(2) عيون </w:t>
      </w:r>
      <w:r>
        <w:rPr>
          <w:rFonts w:hint="cs"/>
          <w:rtl/>
        </w:rPr>
        <w:t>أ</w:t>
      </w:r>
      <w:r w:rsidRPr="003475ED">
        <w:rPr>
          <w:rtl/>
        </w:rPr>
        <w:t xml:space="preserve">خبار </w:t>
      </w:r>
      <w:r w:rsidRPr="00E74A77">
        <w:rPr>
          <w:rtl/>
        </w:rPr>
        <w:t xml:space="preserve">الرضا </w:t>
      </w:r>
      <w:r w:rsidR="00DB56AE" w:rsidRPr="00E74A77">
        <w:rPr>
          <w:rFonts w:hint="cs"/>
          <w:rtl/>
        </w:rPr>
        <w:t xml:space="preserve">( </w:t>
      </w:r>
      <w:r w:rsidR="00DB56AE" w:rsidRPr="00E74A77">
        <w:rPr>
          <w:rStyle w:val="libFootnoteAlaemChar"/>
          <w:rFonts w:hint="cs"/>
          <w:rtl/>
        </w:rPr>
        <w:t xml:space="preserve">عليه‌السلام </w:t>
      </w:r>
      <w:r w:rsidR="00DB56AE" w:rsidRPr="00E74A77">
        <w:rPr>
          <w:rFonts w:hint="cs"/>
          <w:rtl/>
        </w:rPr>
        <w:t>)</w:t>
      </w:r>
      <w:r w:rsidRPr="00E74A77">
        <w:rPr>
          <w:rtl/>
        </w:rPr>
        <w:t xml:space="preserve">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475ED">
        <w:rPr>
          <w:rtl/>
        </w:rPr>
        <w:t>331</w:t>
      </w:r>
      <w:r>
        <w:rPr>
          <w:rtl/>
        </w:rPr>
        <w:t xml:space="preserve"> / </w:t>
      </w:r>
      <w:r w:rsidRPr="003475ED">
        <w:rPr>
          <w:rtl/>
        </w:rPr>
        <w:t>1179.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33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426 / 1483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331 / 1179.</w:t>
      </w:r>
    </w:p>
    <w:p w:rsidR="00BB3864" w:rsidRPr="003475ED" w:rsidRDefault="00BB3864" w:rsidP="00E74A77">
      <w:pPr>
        <w:pStyle w:val="libFootnote0"/>
        <w:rPr>
          <w:rtl/>
        </w:rPr>
      </w:pPr>
      <w:r w:rsidRPr="003475ED">
        <w:rPr>
          <w:rtl/>
        </w:rPr>
        <w:t>(</w:t>
      </w:r>
      <w:r w:rsidR="00E74A77">
        <w:rPr>
          <w:rFonts w:hint="cs"/>
          <w:rtl/>
        </w:rPr>
        <w:t>3</w:t>
      </w:r>
      <w:r w:rsidRPr="003475ED">
        <w:rPr>
          <w:rtl/>
        </w:rPr>
        <w:t>) راجع التهذيب 5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3475ED">
        <w:rPr>
          <w:rtl/>
        </w:rPr>
        <w:t>427</w:t>
      </w:r>
      <w:r>
        <w:rPr>
          <w:rtl/>
        </w:rPr>
        <w:t xml:space="preserve"> / </w:t>
      </w:r>
      <w:r w:rsidRPr="003475ED">
        <w:rPr>
          <w:rtl/>
        </w:rPr>
        <w:t>ذيل الحديث 1483.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lastRenderedPageBreak/>
        <w:t>[ 11376 ]</w:t>
      </w:r>
      <w:r w:rsidR="00BB3864">
        <w:rPr>
          <w:rtl/>
        </w:rPr>
        <w:t xml:space="preserve"> 34</w:t>
      </w:r>
      <w:r>
        <w:rPr>
          <w:rFonts w:hint="cs"/>
          <w:rtl/>
        </w:rPr>
        <w:t xml:space="preserve"> - </w:t>
      </w:r>
      <w:r w:rsidR="00BB3864">
        <w:rPr>
          <w:rtl/>
        </w:rPr>
        <w:t>وبإسناده عن موسى بن القاسم</w:t>
      </w:r>
      <w:r>
        <w:rPr>
          <w:rtl/>
        </w:rPr>
        <w:t>،</w:t>
      </w:r>
      <w:r w:rsidR="00BB3864">
        <w:rPr>
          <w:rtl/>
        </w:rPr>
        <w:t xml:space="preserve"> عن عبد الرحمن</w:t>
      </w:r>
      <w:r>
        <w:rPr>
          <w:rtl/>
        </w:rPr>
        <w:t>،</w:t>
      </w:r>
      <w:r w:rsidR="00BB3864">
        <w:rPr>
          <w:rtl/>
        </w:rPr>
        <w:t xml:space="preserve"> عن معاوية بن وهب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التقصير في الحرمين والتمام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لا تتم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حتى تجمع على مقام عشرة أي</w:t>
      </w:r>
      <w:r w:rsidR="00BB3864">
        <w:rPr>
          <w:rFonts w:hint="cs"/>
          <w:rtl/>
        </w:rPr>
        <w:t>ّ</w:t>
      </w:r>
      <w:r w:rsidR="00BB3864">
        <w:rPr>
          <w:rtl/>
        </w:rPr>
        <w:t>ام</w:t>
      </w:r>
      <w:r>
        <w:rPr>
          <w:rtl/>
        </w:rPr>
        <w:t>،</w:t>
      </w:r>
      <w:r w:rsidR="00BB3864">
        <w:rPr>
          <w:rtl/>
        </w:rPr>
        <w:t xml:space="preserve"> فقلت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أصحابنا رووا عنك أن</w:t>
      </w:r>
      <w:r w:rsidR="00BB3864">
        <w:rPr>
          <w:rFonts w:hint="cs"/>
          <w:rtl/>
        </w:rPr>
        <w:t>ّ</w:t>
      </w:r>
      <w:r w:rsidR="00BB3864">
        <w:rPr>
          <w:rtl/>
        </w:rPr>
        <w:t>ك أمرتهم بالتمام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أصحابك كانوا يدخلون المسجد فيصل</w:t>
      </w:r>
      <w:r w:rsidR="00BB3864">
        <w:rPr>
          <w:rFonts w:hint="cs"/>
          <w:rtl/>
        </w:rPr>
        <w:t>ّ</w:t>
      </w:r>
      <w:r w:rsidR="00BB3864">
        <w:rPr>
          <w:rtl/>
        </w:rPr>
        <w:t>ون ويأخذون نعالهم ويخرجون والناس يستقبلونهم يدخلون المسجد للصلاة فأمرتهم بالتمام.</w:t>
      </w:r>
    </w:p>
    <w:p w:rsidR="00DB56AE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قد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BB3864">
        <w:rPr>
          <w:rStyle w:val="libFootnotenumChar"/>
          <w:rtl/>
        </w:rPr>
        <w:t>(1)</w:t>
      </w:r>
      <w:r>
        <w:rPr>
          <w:rtl/>
        </w:rPr>
        <w:t xml:space="preserve"> ما ينافي حمل هذه ال</w:t>
      </w:r>
      <w:r>
        <w:rPr>
          <w:rFonts w:hint="cs"/>
          <w:rtl/>
        </w:rPr>
        <w:t>أ</w:t>
      </w:r>
      <w:r>
        <w:rPr>
          <w:rtl/>
        </w:rPr>
        <w:t>حاديث على التقي</w:t>
      </w:r>
      <w:r>
        <w:rPr>
          <w:rFonts w:hint="cs"/>
          <w:rtl/>
        </w:rPr>
        <w:t>ّ</w:t>
      </w:r>
      <w:r>
        <w:rPr>
          <w:rtl/>
        </w:rPr>
        <w:t>ة وأنه لم يأمرهم بذلك ل</w:t>
      </w:r>
      <w:r>
        <w:rPr>
          <w:rFonts w:hint="cs"/>
          <w:rtl/>
        </w:rPr>
        <w:t>أ</w:t>
      </w:r>
      <w:r>
        <w:rPr>
          <w:rtl/>
        </w:rPr>
        <w:t>جل الناس بل ينبغي حمل ما ينافي التخيير على التقي</w:t>
      </w:r>
      <w:r>
        <w:rPr>
          <w:rFonts w:hint="cs"/>
          <w:rtl/>
        </w:rPr>
        <w:t>ّ</w:t>
      </w:r>
      <w:r>
        <w:rPr>
          <w:rtl/>
        </w:rPr>
        <w:t>ة إذا لم يقل به أحد من العام</w:t>
      </w:r>
      <w:r>
        <w:rPr>
          <w:rFonts w:hint="cs"/>
          <w:rtl/>
        </w:rPr>
        <w:t>ّ</w:t>
      </w:r>
      <w:r>
        <w:rPr>
          <w:rtl/>
        </w:rPr>
        <w:t>ة في المواضع ال</w:t>
      </w:r>
      <w:r>
        <w:rPr>
          <w:rFonts w:hint="cs"/>
          <w:rtl/>
        </w:rPr>
        <w:t>أ</w:t>
      </w:r>
      <w:r>
        <w:rPr>
          <w:rtl/>
        </w:rPr>
        <w:t>ربعة</w:t>
      </w:r>
      <w:r w:rsidR="00EC1548">
        <w:rPr>
          <w:rtl/>
        </w:rPr>
        <w:t>،</w:t>
      </w:r>
      <w:r>
        <w:rPr>
          <w:rtl/>
        </w:rPr>
        <w:t xml:space="preserve"> بل قال بعضهم بتعي</w:t>
      </w:r>
      <w:r>
        <w:rPr>
          <w:rFonts w:hint="cs"/>
          <w:rtl/>
        </w:rPr>
        <w:t>ّ</w:t>
      </w:r>
      <w:r>
        <w:rPr>
          <w:rtl/>
        </w:rPr>
        <w:t>ن القصر مطلقا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وقال آخرون منهم بالتخيير مطلقا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ويؤي</w:t>
      </w:r>
      <w:r>
        <w:rPr>
          <w:rFonts w:hint="cs"/>
          <w:rtl/>
        </w:rPr>
        <w:t>ّ</w:t>
      </w:r>
      <w:r>
        <w:rPr>
          <w:rtl/>
        </w:rPr>
        <w:t>ده قولهم</w:t>
      </w:r>
      <w:r w:rsidR="00EC154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من مخزون علم الله</w:t>
      </w:r>
      <w:r w:rsidR="00EC1548">
        <w:rPr>
          <w:rtl/>
        </w:rPr>
        <w:t>،</w:t>
      </w:r>
      <w:r>
        <w:rPr>
          <w:rtl/>
        </w:rPr>
        <w:t xml:space="preserve"> وقولهم</w:t>
      </w:r>
      <w:r w:rsidR="00EC1548">
        <w:rPr>
          <w:rtl/>
        </w:rPr>
        <w:t>:</w:t>
      </w:r>
      <w:r>
        <w:rPr>
          <w:rtl/>
        </w:rPr>
        <w:t xml:space="preserve"> واستترنا عن الناس</w:t>
      </w:r>
      <w:r w:rsidR="00EC1548">
        <w:rPr>
          <w:rtl/>
        </w:rPr>
        <w:t>،</w:t>
      </w:r>
      <w:r>
        <w:rPr>
          <w:rtl/>
        </w:rPr>
        <w:t xml:space="preserve"> ووجه هذا أن</w:t>
      </w:r>
      <w:r>
        <w:rPr>
          <w:rFonts w:hint="cs"/>
          <w:rtl/>
        </w:rPr>
        <w:t>ّ</w:t>
      </w:r>
      <w:r>
        <w:rPr>
          <w:rtl/>
        </w:rPr>
        <w:t>ه أمرهم بالتمام الذي هو أفضل فردي الواجب المخي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tl/>
        </w:rPr>
        <w:t>،</w:t>
      </w:r>
      <w:r>
        <w:rPr>
          <w:rtl/>
        </w:rPr>
        <w:t xml:space="preserve"> ولم يرخ</w:t>
      </w:r>
      <w:r>
        <w:rPr>
          <w:rFonts w:hint="cs"/>
          <w:rtl/>
        </w:rPr>
        <w:t>ّ</w:t>
      </w:r>
      <w:r>
        <w:rPr>
          <w:rtl/>
        </w:rPr>
        <w:t>ص لهم في الفرد ال</w:t>
      </w:r>
      <w:r>
        <w:rPr>
          <w:rFonts w:hint="cs"/>
          <w:rtl/>
        </w:rPr>
        <w:t>آ</w:t>
      </w:r>
      <w:r>
        <w:rPr>
          <w:rtl/>
        </w:rPr>
        <w:t>خر ل</w:t>
      </w:r>
      <w:r>
        <w:rPr>
          <w:rFonts w:hint="cs"/>
          <w:rtl/>
        </w:rPr>
        <w:t>أ</w:t>
      </w:r>
      <w:r>
        <w:rPr>
          <w:rtl/>
        </w:rPr>
        <w:t>جل دفع المفسدة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نص</w:t>
      </w:r>
      <w:r>
        <w:rPr>
          <w:rFonts w:hint="cs"/>
          <w:rtl/>
        </w:rPr>
        <w:t>ّ</w:t>
      </w:r>
      <w:r>
        <w:rPr>
          <w:rtl/>
        </w:rPr>
        <w:t xml:space="preserve"> هنا على أن</w:t>
      </w:r>
      <w:r>
        <w:rPr>
          <w:rFonts w:hint="cs"/>
          <w:rtl/>
        </w:rPr>
        <w:t>ّ</w:t>
      </w:r>
      <w:r>
        <w:rPr>
          <w:rtl/>
        </w:rPr>
        <w:t xml:space="preserve"> التمام لا يجب عينا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960D04">
        <w:rPr>
          <w:rtl/>
        </w:rPr>
        <w:t xml:space="preserve">إلّا </w:t>
      </w:r>
      <w:r>
        <w:rPr>
          <w:rtl/>
        </w:rPr>
        <w:t>مع ني</w:t>
      </w:r>
      <w:r>
        <w:rPr>
          <w:rFonts w:hint="cs"/>
          <w:rtl/>
        </w:rPr>
        <w:t>ّ</w:t>
      </w:r>
      <w:r>
        <w:rPr>
          <w:rtl/>
        </w:rPr>
        <w:t>ة إقامة عشرة فلا منافاة على أن</w:t>
      </w:r>
      <w:r>
        <w:rPr>
          <w:rFonts w:hint="cs"/>
          <w:rtl/>
        </w:rPr>
        <w:t>ّ</w:t>
      </w:r>
      <w:r>
        <w:rPr>
          <w:rtl/>
        </w:rPr>
        <w:t xml:space="preserve"> القول بالتخيير</w:t>
      </w:r>
      <w:r w:rsidR="00EC1548">
        <w:rPr>
          <w:rtl/>
        </w:rPr>
        <w:t>،</w:t>
      </w:r>
      <w:r>
        <w:rPr>
          <w:rtl/>
        </w:rPr>
        <w:t xml:space="preserve"> وترجيح ال</w:t>
      </w:r>
      <w:r>
        <w:rPr>
          <w:rFonts w:hint="cs"/>
          <w:rtl/>
        </w:rPr>
        <w:t>إِ</w:t>
      </w:r>
      <w:r>
        <w:rPr>
          <w:rtl/>
        </w:rPr>
        <w:t>تمام مذهب جميع ال</w:t>
      </w:r>
      <w:r>
        <w:rPr>
          <w:rFonts w:hint="cs"/>
          <w:rtl/>
        </w:rPr>
        <w:t>إِ</w:t>
      </w:r>
      <w:r>
        <w:rPr>
          <w:rtl/>
        </w:rPr>
        <w:t>مامية أو أكثرهم وخلافه شاذ</w:t>
      </w:r>
      <w:r>
        <w:rPr>
          <w:rFonts w:hint="cs"/>
          <w:rtl/>
        </w:rPr>
        <w:t>ّ</w:t>
      </w:r>
      <w:r>
        <w:rPr>
          <w:rtl/>
        </w:rPr>
        <w:t xml:space="preserve"> نادر</w:t>
      </w:r>
      <w:r w:rsidR="00EC154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ما تضم</w:t>
      </w:r>
      <w:r>
        <w:rPr>
          <w:rFonts w:hint="cs"/>
          <w:rtl/>
        </w:rPr>
        <w:t>ّ</w:t>
      </w:r>
      <w:r>
        <w:rPr>
          <w:rtl/>
        </w:rPr>
        <w:t>ن ذكر المساجد ال</w:t>
      </w:r>
      <w:r>
        <w:rPr>
          <w:rFonts w:hint="cs"/>
          <w:rtl/>
        </w:rPr>
        <w:t>أ</w:t>
      </w:r>
      <w:r>
        <w:rPr>
          <w:rtl/>
        </w:rPr>
        <w:t>ربعة لا يدل</w:t>
      </w:r>
      <w:r>
        <w:rPr>
          <w:rFonts w:hint="cs"/>
          <w:rtl/>
        </w:rPr>
        <w:t>ّ</w:t>
      </w:r>
      <w:r>
        <w:rPr>
          <w:rtl/>
        </w:rPr>
        <w:t xml:space="preserve"> على التخصيص لورود أكثر ال</w:t>
      </w:r>
      <w:r>
        <w:rPr>
          <w:rFonts w:hint="cs"/>
          <w:rtl/>
        </w:rPr>
        <w:t>أ</w:t>
      </w:r>
      <w:r>
        <w:rPr>
          <w:rtl/>
        </w:rPr>
        <w:t>حاديث بعموم البلدان المذكورة</w:t>
      </w:r>
      <w:r w:rsidR="00EC1548">
        <w:rPr>
          <w:rtl/>
        </w:rPr>
        <w:t>،</w:t>
      </w:r>
      <w:r>
        <w:rPr>
          <w:rtl/>
        </w:rPr>
        <w:t xml:space="preserve"> ذكر ذلك الشيخ </w:t>
      </w:r>
      <w:r w:rsidRPr="00BB3864">
        <w:rPr>
          <w:rStyle w:val="libFootnotenumChar"/>
          <w:rtl/>
        </w:rPr>
        <w:t>(2)</w:t>
      </w:r>
      <w:r>
        <w:rPr>
          <w:rtl/>
        </w:rPr>
        <w:t xml:space="preserve"> وجماعة </w:t>
      </w:r>
      <w:r w:rsidRPr="00BB3864">
        <w:rPr>
          <w:rStyle w:val="libFootnotenumChar"/>
          <w:rtl/>
        </w:rPr>
        <w:t>(3)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34</w:t>
      </w:r>
      <w:r w:rsidR="00EC1548">
        <w:rPr>
          <w:rFonts w:hint="cs"/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428 / 1485</w:t>
      </w:r>
      <w:r w:rsidR="00EC1548">
        <w:rPr>
          <w:rtl/>
        </w:rPr>
        <w:t>،</w:t>
      </w:r>
      <w:r>
        <w:rPr>
          <w:rtl/>
        </w:rPr>
        <w:t xml:space="preserve"> والاستبصار 2</w:t>
      </w:r>
      <w:r w:rsidR="00EC1548">
        <w:rPr>
          <w:rtl/>
        </w:rPr>
        <w:t>:</w:t>
      </w:r>
      <w:r>
        <w:rPr>
          <w:rtl/>
        </w:rPr>
        <w:t xml:space="preserve"> 332 / 1181</w:t>
      </w:r>
      <w:r w:rsidR="00EC1548">
        <w:rPr>
          <w:rtl/>
        </w:rPr>
        <w:t>،</w:t>
      </w:r>
      <w:r>
        <w:rPr>
          <w:rtl/>
        </w:rPr>
        <w:t xml:space="preserve"> وكامل الزيارات</w:t>
      </w:r>
      <w:r w:rsidR="00EC1548">
        <w:rPr>
          <w:rtl/>
        </w:rPr>
        <w:t>:</w:t>
      </w:r>
      <w:r>
        <w:rPr>
          <w:rtl/>
        </w:rPr>
        <w:t xml:space="preserve"> 248 / 7.</w:t>
      </w:r>
    </w:p>
    <w:p w:rsidR="00BB3864" w:rsidRPr="007760DD" w:rsidRDefault="00BB3864" w:rsidP="00E91C93">
      <w:pPr>
        <w:pStyle w:val="libFootnote0"/>
        <w:rPr>
          <w:rtl/>
        </w:rPr>
      </w:pPr>
      <w:r w:rsidRPr="007760DD">
        <w:rPr>
          <w:rtl/>
        </w:rPr>
        <w:t>(1) تقدم في الحديث 6 من هذا الباب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7760DD">
        <w:rPr>
          <w:rtl/>
        </w:rPr>
        <w:t>وتقدم ما يدل على ذلك في الحديث 16 من الباب 15</w:t>
      </w:r>
      <w:r>
        <w:rPr>
          <w:rtl/>
        </w:rPr>
        <w:t xml:space="preserve"> </w:t>
      </w:r>
      <w:r w:rsidRPr="007760DD">
        <w:rPr>
          <w:rtl/>
        </w:rPr>
        <w:t>من هذه</w:t>
      </w:r>
      <w:r>
        <w:rPr>
          <w:rtl/>
        </w:rPr>
        <w:t xml:space="preserve"> الأبواب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7760DD">
        <w:rPr>
          <w:rtl/>
        </w:rPr>
        <w:t>ويأتي ما ينافيه ظاهرا</w:t>
      </w:r>
      <w:r>
        <w:rPr>
          <w:rFonts w:hint="cs"/>
          <w:rtl/>
        </w:rPr>
        <w:t>ً</w:t>
      </w:r>
      <w:r w:rsidRPr="007760DD">
        <w:rPr>
          <w:rtl/>
        </w:rPr>
        <w:t xml:space="preserve"> في الباب 26 من هذه ال</w:t>
      </w:r>
      <w:r>
        <w:rPr>
          <w:rFonts w:hint="cs"/>
          <w:rtl/>
        </w:rPr>
        <w:t>أ</w:t>
      </w:r>
      <w:r w:rsidRPr="007760DD">
        <w:rPr>
          <w:rtl/>
        </w:rPr>
        <w:t>بواب.</w:t>
      </w:r>
    </w:p>
    <w:p w:rsidR="00BB3864" w:rsidRPr="007760DD" w:rsidRDefault="00BB3864" w:rsidP="00E91C93">
      <w:pPr>
        <w:pStyle w:val="libFootnote0"/>
        <w:rPr>
          <w:rtl/>
        </w:rPr>
      </w:pPr>
      <w:r w:rsidRPr="007760DD">
        <w:rPr>
          <w:rtl/>
        </w:rPr>
        <w:t>(2) راجع التهذيب 5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760DD">
        <w:rPr>
          <w:rtl/>
        </w:rPr>
        <w:t>432</w:t>
      </w:r>
      <w:r>
        <w:rPr>
          <w:rtl/>
        </w:rPr>
        <w:t xml:space="preserve"> / </w:t>
      </w:r>
      <w:r w:rsidRPr="007760DD">
        <w:rPr>
          <w:rtl/>
        </w:rPr>
        <w:t>ذيل حديث 1500 والاستبصار 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760DD">
        <w:rPr>
          <w:rtl/>
        </w:rPr>
        <w:t>335</w:t>
      </w:r>
      <w:r>
        <w:rPr>
          <w:rtl/>
        </w:rPr>
        <w:t xml:space="preserve"> / </w:t>
      </w:r>
      <w:r w:rsidRPr="007760DD">
        <w:rPr>
          <w:rtl/>
        </w:rPr>
        <w:t>ذيل الحديث</w:t>
      </w:r>
      <w:r>
        <w:rPr>
          <w:rtl/>
        </w:rPr>
        <w:t xml:space="preserve"> </w:t>
      </w:r>
      <w:r w:rsidRPr="007760DD">
        <w:rPr>
          <w:rtl/>
        </w:rPr>
        <w:t>1196.</w:t>
      </w:r>
    </w:p>
    <w:p w:rsidR="00BB3864" w:rsidRPr="007760DD" w:rsidRDefault="00BB3864" w:rsidP="00E91C93">
      <w:pPr>
        <w:pStyle w:val="libFootnote0"/>
        <w:rPr>
          <w:rtl/>
        </w:rPr>
      </w:pPr>
      <w:r w:rsidRPr="007760DD">
        <w:rPr>
          <w:rtl/>
        </w:rPr>
        <w:t>(3) راجع الحدائق 11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760DD">
        <w:rPr>
          <w:rtl/>
        </w:rPr>
        <w:t>456 والشرايع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760DD">
        <w:rPr>
          <w:rtl/>
        </w:rPr>
        <w:t>135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7760DD">
        <w:rPr>
          <w:rtl/>
        </w:rPr>
        <w:t>والروضة البهية 1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760DD">
        <w:rPr>
          <w:rtl/>
        </w:rPr>
        <w:t>375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7760DD">
        <w:rPr>
          <w:rtl/>
        </w:rPr>
        <w:t>ومفتاح</w:t>
      </w:r>
      <w:r>
        <w:rPr>
          <w:rtl/>
        </w:rPr>
        <w:t xml:space="preserve"> </w:t>
      </w:r>
      <w:r w:rsidRPr="007760DD">
        <w:rPr>
          <w:rtl/>
        </w:rPr>
        <w:t>الكرامة 3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7760DD">
        <w:rPr>
          <w:rtl/>
        </w:rPr>
        <w:t>491.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772" w:name="_Toc278688344"/>
      <w:bookmarkStart w:id="1773" w:name="_Toc301887145"/>
      <w:bookmarkStart w:id="1774" w:name="_Toc375212571"/>
      <w:bookmarkStart w:id="1775" w:name="_Toc375215251"/>
      <w:bookmarkStart w:id="1776" w:name="_Toc262664315"/>
      <w:r>
        <w:rPr>
          <w:rtl/>
        </w:rPr>
        <w:lastRenderedPageBreak/>
        <w:t>26</w:t>
      </w:r>
      <w:r w:rsidR="00EC1548">
        <w:rPr>
          <w:rtl/>
        </w:rPr>
        <w:t xml:space="preserve"> - </w:t>
      </w:r>
      <w:r>
        <w:rPr>
          <w:rtl/>
        </w:rPr>
        <w:t>باب استحباب تطو</w:t>
      </w:r>
      <w:r>
        <w:rPr>
          <w:rFonts w:hint="cs"/>
          <w:rtl/>
        </w:rPr>
        <w:t>ّ</w:t>
      </w:r>
      <w:r>
        <w:rPr>
          <w:rtl/>
        </w:rPr>
        <w:t>ع المسافر وغيره في ال</w:t>
      </w:r>
      <w:r>
        <w:rPr>
          <w:rFonts w:hint="cs"/>
          <w:rtl/>
        </w:rPr>
        <w:t>أ</w:t>
      </w:r>
      <w:r>
        <w:rPr>
          <w:rtl/>
        </w:rPr>
        <w:t>ماكن ال</w:t>
      </w:r>
      <w:r>
        <w:rPr>
          <w:rFonts w:hint="cs"/>
          <w:rtl/>
        </w:rPr>
        <w:t>أ</w:t>
      </w:r>
      <w:r>
        <w:rPr>
          <w:rtl/>
        </w:rPr>
        <w:t>ربعة وف</w:t>
      </w:r>
      <w:bookmarkEnd w:id="1772"/>
      <w:bookmarkEnd w:id="1773"/>
      <w:r>
        <w:rPr>
          <w:rFonts w:hint="cs"/>
          <w:rtl/>
        </w:rPr>
        <w:t xml:space="preserve">ي </w:t>
      </w:r>
      <w:bookmarkStart w:id="1777" w:name="_Toc278688345"/>
      <w:bookmarkStart w:id="1778" w:name="_Toc301887146"/>
      <w:r>
        <w:rPr>
          <w:rtl/>
        </w:rPr>
        <w:t>سائر المشاهد ليلا</w:t>
      </w:r>
      <w:r>
        <w:rPr>
          <w:rFonts w:hint="cs"/>
          <w:rtl/>
        </w:rPr>
        <w:t>ً</w:t>
      </w:r>
      <w:r>
        <w:rPr>
          <w:rtl/>
        </w:rPr>
        <w:t xml:space="preserve"> ونهارا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وكثرة الصلاة بها</w:t>
      </w:r>
      <w:bookmarkEnd w:id="1777"/>
      <w:bookmarkEnd w:id="1778"/>
      <w:r>
        <w:rPr>
          <w:rFonts w:hint="cs"/>
          <w:rtl/>
        </w:rPr>
        <w:t xml:space="preserve"> </w:t>
      </w:r>
      <w:bookmarkStart w:id="1779" w:name="_Toc278688346"/>
      <w:bookmarkStart w:id="1780" w:name="_Toc301887147"/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 قص</w:t>
      </w:r>
      <w:r>
        <w:rPr>
          <w:rFonts w:hint="cs"/>
          <w:rtl/>
        </w:rPr>
        <w:t>ّ</w:t>
      </w:r>
      <w:r>
        <w:rPr>
          <w:rtl/>
        </w:rPr>
        <w:t>ر في الفريضة</w:t>
      </w:r>
      <w:bookmarkEnd w:id="1774"/>
      <w:bookmarkEnd w:id="1775"/>
      <w:bookmarkEnd w:id="1776"/>
      <w:bookmarkEnd w:id="1779"/>
      <w:bookmarkEnd w:id="178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[ 11377 ]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قولويه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المزار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ومحم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عن الحسين بن الحسن بن أبان</w:t>
      </w:r>
      <w:r>
        <w:rPr>
          <w:rtl/>
        </w:rPr>
        <w:t>،</w:t>
      </w:r>
      <w:r w:rsidR="00BB3864">
        <w:rPr>
          <w:rtl/>
        </w:rPr>
        <w:t xml:space="preserve"> عن الحسين بن سعيد</w:t>
      </w:r>
      <w:r>
        <w:rPr>
          <w:rtl/>
        </w:rPr>
        <w:t>،</w:t>
      </w:r>
      <w:r w:rsidR="00BB3864">
        <w:rPr>
          <w:rtl/>
        </w:rPr>
        <w:t xml:space="preserve"> عن القاسم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أبي حمزة قال</w:t>
      </w:r>
      <w:r>
        <w:rPr>
          <w:rtl/>
        </w:rPr>
        <w:t>:</w:t>
      </w:r>
      <w:r w:rsidR="00BB3864">
        <w:rPr>
          <w:rtl/>
        </w:rPr>
        <w:t xml:space="preserve"> سألت العبد الصالح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8C0470">
        <w:rPr>
          <w:rtl/>
        </w:rPr>
        <w:t>عن</w:t>
      </w:r>
      <w:r w:rsidR="00BB3864">
        <w:rPr>
          <w:rtl/>
        </w:rPr>
        <w:t xml:space="preserve"> </w:t>
      </w:r>
      <w:r w:rsidR="00BB3864" w:rsidRPr="008C0470">
        <w:rPr>
          <w:rtl/>
        </w:rPr>
        <w:t xml:space="preserve">زيارة قبر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>؟</w:t>
      </w:r>
      <w:r w:rsidR="00BB3864">
        <w:rPr>
          <w:rtl/>
        </w:rPr>
        <w:t xml:space="preserve"> فقال</w:t>
      </w:r>
      <w:r>
        <w:rPr>
          <w:rtl/>
        </w:rPr>
        <w:t>:</w:t>
      </w:r>
      <w:r w:rsidR="00BB3864">
        <w:rPr>
          <w:rtl/>
        </w:rPr>
        <w:t xml:space="preserve"> ما </w:t>
      </w:r>
      <w:r w:rsidR="00BB3864">
        <w:rPr>
          <w:rFonts w:hint="cs"/>
          <w:rtl/>
        </w:rPr>
        <w:t>أُ</w:t>
      </w:r>
      <w:r w:rsidR="00BB3864">
        <w:rPr>
          <w:rtl/>
        </w:rPr>
        <w:t>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لك تركه قلت</w:t>
      </w:r>
      <w:r>
        <w:rPr>
          <w:rtl/>
        </w:rPr>
        <w:t>:</w:t>
      </w:r>
      <w:r w:rsidR="00BB3864">
        <w:rPr>
          <w:rtl/>
        </w:rPr>
        <w:t xml:space="preserve"> وما ترى في الصلاة عنده وأنا مقص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في المسجد الحرام ما</w:t>
      </w:r>
      <w:r w:rsidR="00BB3864">
        <w:rPr>
          <w:rFonts w:hint="cs"/>
          <w:rtl/>
        </w:rPr>
        <w:t xml:space="preserve"> </w:t>
      </w:r>
      <w:r w:rsidR="00BB3864">
        <w:rPr>
          <w:rtl/>
        </w:rPr>
        <w:t>شئت تطو</w:t>
      </w:r>
      <w:r w:rsidR="00BB3864">
        <w:rPr>
          <w:rFonts w:hint="cs"/>
          <w:rtl/>
        </w:rPr>
        <w:t>ّ</w:t>
      </w:r>
      <w:r w:rsidR="00BB3864">
        <w:rPr>
          <w:rtl/>
        </w:rPr>
        <w:t>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وفي مسجد الرسول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8C0470">
        <w:rPr>
          <w:rtl/>
        </w:rPr>
        <w:t>ما شئت تطو</w:t>
      </w:r>
      <w:r w:rsidR="00BB3864">
        <w:rPr>
          <w:rFonts w:hint="cs"/>
          <w:rtl/>
        </w:rPr>
        <w:t>ّ</w:t>
      </w:r>
      <w:r w:rsidR="00BB3864" w:rsidRPr="008C0470">
        <w:rPr>
          <w:rtl/>
        </w:rPr>
        <w:t>عا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</w:t>
      </w:r>
      <w:r w:rsidR="00BB3864" w:rsidRPr="008C0470">
        <w:rPr>
          <w:rtl/>
        </w:rPr>
        <w:t xml:space="preserve">وعند قبر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فإن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</w:t>
      </w:r>
      <w:r w:rsidR="00BB3864">
        <w:rPr>
          <w:rFonts w:hint="cs"/>
          <w:rtl/>
        </w:rPr>
        <w:t>أُ</w:t>
      </w:r>
      <w:r w:rsidR="00BB3864">
        <w:rPr>
          <w:rtl/>
        </w:rPr>
        <w:t>حب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ذلك.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قال</w:t>
      </w:r>
      <w:r w:rsidR="00EC1548">
        <w:rPr>
          <w:rtl/>
        </w:rPr>
        <w:t>:</w:t>
      </w:r>
      <w:r>
        <w:rPr>
          <w:rtl/>
        </w:rPr>
        <w:t xml:space="preserve"> وسألته عن الصلاة بالنهار عند قبر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 w:rsidRPr="008C0470">
        <w:rPr>
          <w:rtl/>
        </w:rPr>
        <w:t>ومشاهد</w:t>
      </w:r>
      <w:r>
        <w:rPr>
          <w:rtl/>
        </w:rPr>
        <w:t xml:space="preserve"> </w:t>
      </w:r>
      <w:r w:rsidRPr="008C0470">
        <w:rPr>
          <w:rtl/>
        </w:rPr>
        <w:t xml:space="preserve">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8C0470">
        <w:rPr>
          <w:rtl/>
        </w:rPr>
        <w:t>والحرمين تطو</w:t>
      </w:r>
      <w:r>
        <w:rPr>
          <w:rFonts w:hint="cs"/>
          <w:rtl/>
        </w:rPr>
        <w:t>ّ</w:t>
      </w:r>
      <w:r>
        <w:rPr>
          <w:rtl/>
        </w:rPr>
        <w:t>عا</w:t>
      </w:r>
      <w:r>
        <w:rPr>
          <w:rFonts w:hint="cs"/>
          <w:rtl/>
        </w:rPr>
        <w:t>ً</w:t>
      </w:r>
      <w:r>
        <w:rPr>
          <w:rtl/>
        </w:rPr>
        <w:t xml:space="preserve"> ونحن نقص</w:t>
      </w:r>
      <w:r>
        <w:rPr>
          <w:rFonts w:hint="cs"/>
          <w:rtl/>
        </w:rPr>
        <w:t>ّ</w:t>
      </w:r>
      <w:r>
        <w:rPr>
          <w:rtl/>
        </w:rPr>
        <w:t>ر</w:t>
      </w:r>
      <w:r w:rsidR="00EC1548">
        <w:rPr>
          <w:rFonts w:hint="cs"/>
          <w:rtl/>
        </w:rPr>
        <w:t>؟</w:t>
      </w:r>
      <w:r>
        <w:rPr>
          <w:rtl/>
        </w:rPr>
        <w:t xml:space="preserve"> فقال</w:t>
      </w:r>
      <w:r w:rsidR="00EC1548">
        <w:rPr>
          <w:rtl/>
        </w:rPr>
        <w:t>:</w:t>
      </w:r>
      <w:r>
        <w:rPr>
          <w:rtl/>
        </w:rPr>
        <w:t xml:space="preserve"> نعم</w:t>
      </w:r>
      <w:r w:rsidR="00EC154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ما قدرت عليه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[ 11378 ]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>وعن جعفر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إبراهيم الموسوي</w:t>
      </w:r>
      <w:r>
        <w:rPr>
          <w:rtl/>
        </w:rPr>
        <w:t>،</w:t>
      </w:r>
      <w:r w:rsidR="00BB3864">
        <w:rPr>
          <w:rtl/>
        </w:rPr>
        <w:t xml:space="preserve"> عن ابن نهيك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8C0470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سألته عن التطو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ع عند قبر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وبمك</w:t>
      </w:r>
      <w:r w:rsidR="00BB3864">
        <w:rPr>
          <w:rFonts w:hint="cs"/>
          <w:rtl/>
        </w:rPr>
        <w:t>ّ</w:t>
      </w:r>
      <w:r w:rsidR="00BB3864">
        <w:rPr>
          <w:rtl/>
        </w:rPr>
        <w:t>ة والمدينة وأنا مقص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فقال تطو</w:t>
      </w:r>
      <w:r w:rsidR="00BB3864">
        <w:rPr>
          <w:rFonts w:hint="cs"/>
          <w:rtl/>
        </w:rPr>
        <w:t>ّ</w:t>
      </w:r>
      <w:r w:rsidR="00BB3864">
        <w:rPr>
          <w:rtl/>
        </w:rPr>
        <w:t>ع عنده وأنت مقص</w:t>
      </w:r>
      <w:r w:rsidR="00BB3864">
        <w:rPr>
          <w:rFonts w:hint="cs"/>
          <w:rtl/>
        </w:rPr>
        <w:t>ّ</w:t>
      </w:r>
      <w:r w:rsidR="00BB3864">
        <w:rPr>
          <w:rtl/>
        </w:rPr>
        <w:t>ر ما شئت</w:t>
      </w:r>
      <w:r>
        <w:rPr>
          <w:rtl/>
        </w:rPr>
        <w:t>،</w:t>
      </w:r>
      <w:r w:rsidR="00BB3864">
        <w:rPr>
          <w:rtl/>
        </w:rPr>
        <w:t xml:space="preserve"> وفي المسجد الحرام</w:t>
      </w:r>
      <w:r>
        <w:rPr>
          <w:rtl/>
        </w:rPr>
        <w:t>،</w:t>
      </w:r>
      <w:r w:rsidR="00BB3864">
        <w:rPr>
          <w:rtl/>
        </w:rPr>
        <w:t xml:space="preserve"> وفي مسجد الرسول</w:t>
      </w:r>
      <w:r>
        <w:rPr>
          <w:rtl/>
        </w:rPr>
        <w:t>،</w:t>
      </w:r>
      <w:r w:rsidR="00BB3864">
        <w:rPr>
          <w:rtl/>
        </w:rPr>
        <w:t xml:space="preserve"> وفي مشاهد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477FDB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خير.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477FDB">
      <w:pPr>
        <w:pStyle w:val="libFootnoteCenterBold"/>
        <w:rPr>
          <w:rtl/>
        </w:rPr>
      </w:pPr>
      <w:r>
        <w:rPr>
          <w:rtl/>
        </w:rPr>
        <w:t>الباب 26</w:t>
      </w:r>
    </w:p>
    <w:p w:rsidR="00BB3864" w:rsidRDefault="00BB3864" w:rsidP="00477FDB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كامل الزيارات</w:t>
      </w:r>
      <w:r w:rsidR="00EC1548">
        <w:rPr>
          <w:rtl/>
        </w:rPr>
        <w:t>:</w:t>
      </w:r>
      <w:r>
        <w:rPr>
          <w:rtl/>
        </w:rPr>
        <w:t xml:space="preserve"> 246 / 1.</w:t>
      </w:r>
    </w:p>
    <w:p w:rsidR="00BB3864" w:rsidRPr="00C87CC0" w:rsidRDefault="00BB3864" w:rsidP="00477FDB">
      <w:pPr>
        <w:pStyle w:val="libFootnote0"/>
        <w:rPr>
          <w:rtl/>
        </w:rPr>
      </w:pPr>
      <w:r w:rsidRPr="00C87CC0">
        <w:rPr>
          <w:rtl/>
        </w:rPr>
        <w:t>(1) كامل الزيارات</w:t>
      </w:r>
      <w:r w:rsidR="00EC1548">
        <w:rPr>
          <w:rtl/>
        </w:rPr>
        <w:t>:</w:t>
      </w:r>
      <w:r w:rsidRPr="00C87CC0">
        <w:rPr>
          <w:rtl/>
        </w:rPr>
        <w:t xml:space="preserve"> 248</w:t>
      </w:r>
      <w:r>
        <w:rPr>
          <w:rtl/>
        </w:rPr>
        <w:t xml:space="preserve"> / </w:t>
      </w:r>
      <w:r w:rsidRPr="00C87CC0">
        <w:rPr>
          <w:rtl/>
        </w:rPr>
        <w:t>6</w:t>
      </w:r>
      <w:r w:rsidR="00EC1548">
        <w:rPr>
          <w:rtl/>
        </w:rPr>
        <w:t>،</w:t>
      </w:r>
      <w:r w:rsidRPr="00C87CC0">
        <w:rPr>
          <w:rtl/>
        </w:rPr>
        <w:t xml:space="preserve"> ونصه</w:t>
      </w:r>
      <w:r w:rsidR="00EC1548">
        <w:rPr>
          <w:rtl/>
        </w:rPr>
        <w:t>:</w:t>
      </w:r>
      <w:r w:rsidRPr="00C87CC0">
        <w:rPr>
          <w:rtl/>
        </w:rPr>
        <w:t xml:space="preserve"> قال س</w:t>
      </w:r>
      <w:r>
        <w:rPr>
          <w:rFonts w:hint="cs"/>
          <w:rtl/>
        </w:rPr>
        <w:t>أ</w:t>
      </w:r>
      <w:r w:rsidRPr="00C87CC0">
        <w:rPr>
          <w:rtl/>
        </w:rPr>
        <w:t xml:space="preserve">لته عن التطوع عند قبر </w:t>
      </w:r>
      <w:r w:rsidRPr="00477FDB">
        <w:rPr>
          <w:rtl/>
        </w:rPr>
        <w:t xml:space="preserve">الحسين </w:t>
      </w:r>
      <w:r w:rsidRPr="00477FDB">
        <w:rPr>
          <w:rFonts w:hint="cs"/>
          <w:rtl/>
        </w:rPr>
        <w:t xml:space="preserve">( </w:t>
      </w:r>
      <w:r w:rsidR="00477FDB" w:rsidRPr="00E74A77">
        <w:rPr>
          <w:rStyle w:val="libFootnoteAlaemChar"/>
          <w:rFonts w:hint="cs"/>
          <w:rtl/>
        </w:rPr>
        <w:t>عليه‌السلام</w:t>
      </w:r>
      <w:r w:rsidR="00477FDB" w:rsidRPr="00477FDB">
        <w:rPr>
          <w:rFonts w:hint="cs"/>
          <w:rtl/>
        </w:rPr>
        <w:t xml:space="preserve">) </w:t>
      </w:r>
      <w:r w:rsidRPr="00477FDB">
        <w:rPr>
          <w:rtl/>
        </w:rPr>
        <w:t xml:space="preserve">ومشاهد النبي </w:t>
      </w:r>
      <w:r w:rsidR="00DB56AE" w:rsidRPr="00477FDB">
        <w:rPr>
          <w:rFonts w:hint="cs"/>
          <w:rtl/>
        </w:rPr>
        <w:t xml:space="preserve">( </w:t>
      </w:r>
      <w:r w:rsidR="00DB56AE" w:rsidRPr="00477FDB">
        <w:rPr>
          <w:rStyle w:val="libFootnoteAlaemChar"/>
          <w:rFonts w:hint="cs"/>
          <w:rtl/>
        </w:rPr>
        <w:t>صلى‌الله‌عليه‌وآله</w:t>
      </w:r>
      <w:r w:rsidR="00DB56AE" w:rsidRPr="00477FDB">
        <w:rPr>
          <w:rFonts w:hint="cs"/>
          <w:rtl/>
        </w:rPr>
        <w:t xml:space="preserve"> )</w:t>
      </w:r>
      <w:r w:rsidR="00477FDB" w:rsidRPr="00477FDB">
        <w:rPr>
          <w:rFonts w:hint="cs"/>
          <w:rtl/>
        </w:rPr>
        <w:t xml:space="preserve"> </w:t>
      </w:r>
      <w:r w:rsidRPr="00477FDB">
        <w:rPr>
          <w:rtl/>
        </w:rPr>
        <w:t>والحرمين</w:t>
      </w:r>
      <w:r w:rsidRPr="00C87CC0">
        <w:rPr>
          <w:rtl/>
        </w:rPr>
        <w:t xml:space="preserve"> في الصلاة ونحن نقصر قال نعم تطوع</w:t>
      </w:r>
      <w:r>
        <w:rPr>
          <w:rtl/>
        </w:rPr>
        <w:t xml:space="preserve"> </w:t>
      </w:r>
      <w:r w:rsidRPr="00C87CC0">
        <w:rPr>
          <w:rtl/>
        </w:rPr>
        <w:t>ما قدرت عليه.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كامل الزيارات</w:t>
      </w:r>
      <w:r w:rsidR="00EC1548">
        <w:rPr>
          <w:rtl/>
        </w:rPr>
        <w:t>:</w:t>
      </w:r>
      <w:r>
        <w:rPr>
          <w:rtl/>
        </w:rPr>
        <w:t xml:space="preserve"> 247 / 2.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وعن علي بن الحسين</w:t>
      </w:r>
      <w:r w:rsidR="00EC1548">
        <w:rPr>
          <w:rtl/>
        </w:rPr>
        <w:t>،</w:t>
      </w:r>
      <w:r>
        <w:rPr>
          <w:rtl/>
        </w:rPr>
        <w:t xml:space="preserve"> عن علي بن إبراهيم</w:t>
      </w:r>
      <w:r w:rsidR="00EC1548">
        <w:rPr>
          <w:rtl/>
        </w:rPr>
        <w:t>،</w:t>
      </w:r>
      <w:r>
        <w:rPr>
          <w:rtl/>
        </w:rPr>
        <w:t xml:space="preserve"> عن أبيه</w:t>
      </w:r>
      <w:r w:rsidR="00EC1548">
        <w:rPr>
          <w:rtl/>
        </w:rPr>
        <w:t>،</w:t>
      </w:r>
      <w:r>
        <w:rPr>
          <w:rtl/>
        </w:rPr>
        <w:t xml:space="preserve"> عن ابن أبي عمير</w:t>
      </w:r>
      <w:r w:rsidR="00EC1548">
        <w:rPr>
          <w:rtl/>
        </w:rPr>
        <w:t>،</w:t>
      </w:r>
      <w:r>
        <w:rPr>
          <w:rtl/>
        </w:rPr>
        <w:t xml:space="preserve"> وعن إبراهيم بن عبد الحميد جميعا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 xml:space="preserve">مثله </w:t>
      </w:r>
      <w:r w:rsidRPr="00BB3864">
        <w:rPr>
          <w:rStyle w:val="libFootnotenumChar"/>
          <w:rtl/>
        </w:rPr>
        <w:t>(1)</w:t>
      </w:r>
      <w:r>
        <w:rPr>
          <w:rtl/>
        </w:rPr>
        <w:t>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وعن أبيه</w:t>
      </w:r>
      <w:r w:rsidR="00EC1548">
        <w:rPr>
          <w:rtl/>
        </w:rPr>
        <w:t>،</w:t>
      </w:r>
      <w:r>
        <w:rPr>
          <w:rtl/>
        </w:rPr>
        <w:t xml:space="preserve"> عن سعد</w:t>
      </w:r>
      <w:r w:rsidR="00EC1548">
        <w:rPr>
          <w:rtl/>
        </w:rPr>
        <w:t>،</w:t>
      </w:r>
      <w:r>
        <w:rPr>
          <w:rFonts w:hint="cs"/>
          <w:rtl/>
        </w:rPr>
        <w:t xml:space="preserve"> عن </w:t>
      </w:r>
      <w:r>
        <w:rPr>
          <w:rtl/>
        </w:rPr>
        <w:t>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EC1548">
        <w:rPr>
          <w:rtl/>
        </w:rPr>
        <w:t>،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>د بن حكيم</w:t>
      </w:r>
      <w:r w:rsidR="00EC1548">
        <w:rPr>
          <w:rtl/>
        </w:rPr>
        <w:t>،</w:t>
      </w:r>
      <w:r>
        <w:rPr>
          <w:rtl/>
        </w:rPr>
        <w:t xml:space="preserve"> عن إبراهيم بن عبد الحميد</w:t>
      </w:r>
      <w:r w:rsidR="00EC1548">
        <w:rPr>
          <w:rtl/>
        </w:rPr>
        <w:t>،</w:t>
      </w:r>
      <w:r>
        <w:rPr>
          <w:rtl/>
        </w:rPr>
        <w:t xml:space="preserve"> مثله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[ 11379 ]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="00BB3864">
        <w:rPr>
          <w:rtl/>
        </w:rPr>
        <w:t>وعن علي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 الكسائي</w:t>
      </w:r>
      <w:r>
        <w:rPr>
          <w:rtl/>
        </w:rPr>
        <w:t>،</w:t>
      </w:r>
      <w:r w:rsidR="00BB3864">
        <w:rPr>
          <w:rtl/>
        </w:rPr>
        <w:t xml:space="preserve"> عن علي بن الحسن بن فض</w:t>
      </w:r>
      <w:r w:rsidR="00BB3864">
        <w:rPr>
          <w:rFonts w:hint="cs"/>
          <w:rtl/>
        </w:rPr>
        <w:t>ّ</w:t>
      </w:r>
      <w:r w:rsidR="00BB3864">
        <w:rPr>
          <w:rtl/>
        </w:rPr>
        <w:t>ال</w:t>
      </w:r>
      <w:r>
        <w:rPr>
          <w:rtl/>
        </w:rPr>
        <w:t>،</w:t>
      </w:r>
      <w:r w:rsidR="00BB3864">
        <w:rPr>
          <w:rtl/>
        </w:rPr>
        <w:t xml:space="preserve"> عن عمرو بن سعيد</w:t>
      </w:r>
      <w:r>
        <w:rPr>
          <w:rtl/>
        </w:rPr>
        <w:t>،</w:t>
      </w:r>
      <w:r w:rsidR="00BB3864">
        <w:rPr>
          <w:rtl/>
        </w:rPr>
        <w:t xml:space="preserve"> عن مصد</w:t>
      </w:r>
      <w:r w:rsidR="00BB3864">
        <w:rPr>
          <w:rFonts w:hint="cs"/>
          <w:rtl/>
        </w:rPr>
        <w:t>ّ</w:t>
      </w:r>
      <w:r w:rsidR="00BB3864">
        <w:rPr>
          <w:rtl/>
        </w:rPr>
        <w:t>ق بن صدقة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بن موسى قال</w:t>
      </w:r>
      <w:r>
        <w:rPr>
          <w:rtl/>
        </w:rPr>
        <w:t>:</w:t>
      </w:r>
      <w:r w:rsidR="00BB3864">
        <w:rPr>
          <w:rtl/>
        </w:rPr>
        <w:t xml:space="preserve"> سألت أبا عبدالله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عن الصلاة في الحائر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ليس الصلاة </w:t>
      </w:r>
      <w:r w:rsidR="00960D04">
        <w:rPr>
          <w:rtl/>
        </w:rPr>
        <w:t xml:space="preserve">إلّا </w:t>
      </w:r>
      <w:r w:rsidR="00BB3864">
        <w:rPr>
          <w:rtl/>
        </w:rPr>
        <w:t>الفرض بالتقصير</w:t>
      </w:r>
      <w:r>
        <w:rPr>
          <w:rtl/>
        </w:rPr>
        <w:t>،</w:t>
      </w:r>
      <w:r w:rsidR="00BB3864">
        <w:rPr>
          <w:rtl/>
        </w:rPr>
        <w:t xml:space="preserve"> ولا تصل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النوافل.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هذا مخصوص بنوافل الظهرين لمن اختار القصر.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[ 11380 ]</w:t>
      </w:r>
      <w:r w:rsidR="00BB3864">
        <w:rPr>
          <w:rtl/>
        </w:rPr>
        <w:t xml:space="preserve"> 4</w:t>
      </w:r>
      <w:r>
        <w:rPr>
          <w:rFonts w:hint="cs"/>
          <w:rtl/>
        </w:rPr>
        <w:t xml:space="preserve"> - </w:t>
      </w:r>
      <w:r w:rsidR="00BB3864">
        <w:rPr>
          <w:rtl/>
        </w:rPr>
        <w:t>وعن أبيه</w:t>
      </w:r>
      <w:r>
        <w:rPr>
          <w:rtl/>
        </w:rPr>
        <w:t>،</w:t>
      </w:r>
      <w:r w:rsidR="00BB3864">
        <w:rPr>
          <w:rtl/>
        </w:rPr>
        <w:t xml:space="preserve"> عن سعد</w:t>
      </w:r>
      <w:r>
        <w:rPr>
          <w:rtl/>
        </w:rPr>
        <w:t>،</w:t>
      </w:r>
      <w:r w:rsidR="00BB3864">
        <w:rPr>
          <w:rtl/>
        </w:rPr>
        <w:t xml:space="preserve"> عن أحمد بن محم</w:t>
      </w:r>
      <w:r w:rsidR="00BB3864">
        <w:rPr>
          <w:rFonts w:hint="cs"/>
          <w:rtl/>
        </w:rPr>
        <w:t>ّ</w:t>
      </w:r>
      <w:r w:rsidR="00BB3864">
        <w:rPr>
          <w:rtl/>
        </w:rPr>
        <w:t>د</w:t>
      </w:r>
      <w:r>
        <w:rPr>
          <w:rtl/>
        </w:rPr>
        <w:t>،</w:t>
      </w:r>
      <w:r w:rsidR="00BB3864">
        <w:rPr>
          <w:rtl/>
        </w:rPr>
        <w:t xml:space="preserve"> عن علي بن إسماعيل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اسحاق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أبي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62563B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التطو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ع عند قبر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 w:rsidRPr="00525D76">
        <w:rPr>
          <w:rtl/>
        </w:rPr>
        <w:t xml:space="preserve">ومشاهد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62563B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والحرمين</w:t>
      </w:r>
      <w:r>
        <w:rPr>
          <w:rtl/>
        </w:rPr>
        <w:t>،</w:t>
      </w:r>
      <w:r w:rsidR="00BB3864">
        <w:rPr>
          <w:rtl/>
        </w:rPr>
        <w:t xml:space="preserve"> والتطو</w:t>
      </w:r>
      <w:r w:rsidR="00BB3864">
        <w:rPr>
          <w:rFonts w:hint="cs"/>
          <w:rtl/>
        </w:rPr>
        <w:t>ّ</w:t>
      </w:r>
      <w:r w:rsidR="00BB3864">
        <w:rPr>
          <w:rtl/>
        </w:rPr>
        <w:t>ع فيهن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بالصلاة ونحن مقص</w:t>
      </w:r>
      <w:r w:rsidR="00BB3864">
        <w:rPr>
          <w:rFonts w:hint="cs"/>
          <w:rtl/>
        </w:rPr>
        <w:t>ّ</w:t>
      </w:r>
      <w:r w:rsidR="00BB3864">
        <w:rPr>
          <w:rtl/>
        </w:rPr>
        <w:t>رون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تطو</w:t>
      </w:r>
      <w:r w:rsidR="00BB3864">
        <w:rPr>
          <w:rFonts w:hint="cs"/>
          <w:rtl/>
        </w:rPr>
        <w:t>ّ</w:t>
      </w:r>
      <w:r w:rsidR="00BB3864">
        <w:rPr>
          <w:rtl/>
        </w:rPr>
        <w:t>ع ما قدرت عليه هو خير.</w:t>
      </w:r>
    </w:p>
    <w:p w:rsidR="00DB56AE" w:rsidRDefault="00EC1548" w:rsidP="00EC1548">
      <w:pPr>
        <w:pStyle w:val="libNormal"/>
        <w:rPr>
          <w:rtl/>
        </w:rPr>
      </w:pPr>
      <w:r>
        <w:rPr>
          <w:rtl/>
        </w:rPr>
        <w:t>[ 11381 ]</w:t>
      </w:r>
      <w:r w:rsidR="00BB3864">
        <w:rPr>
          <w:rtl/>
        </w:rPr>
        <w:t xml:space="preserve"> 5</w:t>
      </w:r>
      <w:r>
        <w:rPr>
          <w:rFonts w:hint="cs"/>
          <w:rtl/>
        </w:rPr>
        <w:t xml:space="preserve"> - </w:t>
      </w:r>
      <w:r w:rsidR="00BB3864">
        <w:rPr>
          <w:rtl/>
        </w:rPr>
        <w:t>وعن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</w:t>
      </w:r>
      <w:r>
        <w:rPr>
          <w:rtl/>
        </w:rPr>
        <w:t>،</w:t>
      </w:r>
      <w:r w:rsidR="00BB3864">
        <w:rPr>
          <w:rtl/>
        </w:rPr>
        <w:t xml:space="preserve"> عن الصف</w:t>
      </w:r>
      <w:r w:rsidR="00BB3864">
        <w:rPr>
          <w:rFonts w:hint="cs"/>
          <w:rtl/>
        </w:rPr>
        <w:t>ّ</w:t>
      </w:r>
      <w:r w:rsidR="00BB3864">
        <w:rPr>
          <w:rtl/>
        </w:rPr>
        <w:t>ار</w:t>
      </w:r>
      <w:r>
        <w:rPr>
          <w:rtl/>
        </w:rPr>
        <w:t>،</w:t>
      </w:r>
      <w:r w:rsidR="00BB3864">
        <w:rPr>
          <w:rtl/>
        </w:rPr>
        <w:t xml:space="preserve"> عن 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الحسين</w:t>
      </w:r>
      <w:r>
        <w:rPr>
          <w:rtl/>
        </w:rPr>
        <w:t>،</w:t>
      </w:r>
      <w:r w:rsidR="00BB3864">
        <w:rPr>
          <w:rtl/>
        </w:rPr>
        <w:t xml:space="preserve"> عن صفوان بن يحيى</w:t>
      </w:r>
      <w:r>
        <w:rPr>
          <w:rtl/>
        </w:rPr>
        <w:t>،</w:t>
      </w:r>
      <w:r w:rsidR="00BB3864">
        <w:rPr>
          <w:rtl/>
        </w:rPr>
        <w:t xml:space="preserve"> عن إسحاق بن عم</w:t>
      </w:r>
      <w:r w:rsidR="00BB3864">
        <w:rPr>
          <w:rFonts w:hint="cs"/>
          <w:rtl/>
        </w:rPr>
        <w:t>ّ</w:t>
      </w:r>
      <w:r w:rsidR="00BB3864">
        <w:rPr>
          <w:rtl/>
        </w:rPr>
        <w:t>ار قال</w:t>
      </w:r>
      <w:r>
        <w:rPr>
          <w:rtl/>
        </w:rPr>
        <w:t>:</w:t>
      </w:r>
      <w:r w:rsidR="00BB3864">
        <w:rPr>
          <w:rtl/>
        </w:rPr>
        <w:t xml:space="preserve"> قلت ل</w:t>
      </w:r>
      <w:r w:rsidR="00BB3864">
        <w:rPr>
          <w:rFonts w:hint="cs"/>
          <w:rtl/>
        </w:rPr>
        <w:t>أ</w:t>
      </w:r>
      <w:r w:rsidR="00BB3864">
        <w:rPr>
          <w:rtl/>
        </w:rPr>
        <w:t xml:space="preserve">بي الحسن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62563B">
        <w:rPr>
          <w:rStyle w:val="libNormalChar"/>
          <w:rFonts w:hint="cs"/>
          <w:rtl/>
        </w:rPr>
        <w:t xml:space="preserve"> </w:t>
      </w:r>
      <w:r>
        <w:rPr>
          <w:rtl/>
        </w:rPr>
        <w:t>:</w:t>
      </w:r>
      <w:r w:rsidR="00BB3864" w:rsidRPr="000D1F5E">
        <w:rPr>
          <w:rtl/>
        </w:rPr>
        <w:t xml:space="preserve"> </w:t>
      </w:r>
      <w:r w:rsidR="00BB3864">
        <w:rPr>
          <w:rtl/>
        </w:rPr>
        <w:t>أتنف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ل في الحرمين وعند قبر الحسين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 xml:space="preserve">وأنا </w:t>
      </w:r>
      <w:r w:rsidR="00BB3864">
        <w:rPr>
          <w:rFonts w:hint="cs"/>
          <w:rtl/>
        </w:rPr>
        <w:t>أُ</w:t>
      </w:r>
      <w:r w:rsidR="00BB3864">
        <w:rPr>
          <w:rtl/>
        </w:rPr>
        <w:t>قص</w:t>
      </w:r>
      <w:r w:rsidR="00BB3864">
        <w:rPr>
          <w:rFonts w:hint="cs"/>
          <w:rtl/>
        </w:rPr>
        <w:t>ّ</w:t>
      </w:r>
      <w:r w:rsidR="00BB3864">
        <w:rPr>
          <w:rtl/>
        </w:rPr>
        <w:t>ر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ما قدرت عليه.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40021A" w:rsidRDefault="00BB3864" w:rsidP="00E91C93">
      <w:pPr>
        <w:pStyle w:val="libFootnote0"/>
        <w:rPr>
          <w:rtl/>
        </w:rPr>
      </w:pPr>
      <w:r w:rsidRPr="0040021A">
        <w:rPr>
          <w:rtl/>
        </w:rPr>
        <w:t>(1</w:t>
      </w:r>
      <w:r>
        <w:rPr>
          <w:rFonts w:hint="cs"/>
          <w:rtl/>
        </w:rPr>
        <w:t xml:space="preserve"> </w:t>
      </w:r>
      <w:r w:rsidRPr="0040021A">
        <w:rPr>
          <w:rtl/>
        </w:rPr>
        <w:t>و</w:t>
      </w:r>
      <w:r>
        <w:rPr>
          <w:rFonts w:hint="cs"/>
          <w:rtl/>
        </w:rPr>
        <w:t xml:space="preserve"> </w:t>
      </w:r>
      <w:r w:rsidRPr="0040021A">
        <w:rPr>
          <w:rtl/>
        </w:rPr>
        <w:t>2) كامل الزيارات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40021A">
        <w:rPr>
          <w:rtl/>
        </w:rPr>
        <w:t>247.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كامل الزيارات</w:t>
      </w:r>
      <w:r w:rsidR="00EC1548">
        <w:rPr>
          <w:rtl/>
        </w:rPr>
        <w:t>:</w:t>
      </w:r>
      <w:r>
        <w:rPr>
          <w:rtl/>
        </w:rPr>
        <w:t xml:space="preserve"> 247 / 3.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4</w:t>
      </w:r>
      <w:r w:rsidR="00EC1548">
        <w:rPr>
          <w:rtl/>
        </w:rPr>
        <w:t xml:space="preserve"> - </w:t>
      </w:r>
      <w:r>
        <w:rPr>
          <w:rtl/>
        </w:rPr>
        <w:t>كامل الزيارات</w:t>
      </w:r>
      <w:r w:rsidR="00EC1548">
        <w:rPr>
          <w:rtl/>
        </w:rPr>
        <w:t>:</w:t>
      </w:r>
      <w:r>
        <w:rPr>
          <w:rtl/>
        </w:rPr>
        <w:t xml:space="preserve"> 247 / 4.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5</w:t>
      </w:r>
      <w:r w:rsidR="00EC1548">
        <w:rPr>
          <w:rtl/>
        </w:rPr>
        <w:t xml:space="preserve"> - </w:t>
      </w:r>
      <w:r>
        <w:rPr>
          <w:rtl/>
        </w:rPr>
        <w:t>كامل الزيارات</w:t>
      </w:r>
      <w:r w:rsidR="00EC1548">
        <w:rPr>
          <w:rtl/>
        </w:rPr>
        <w:t>:</w:t>
      </w:r>
      <w:r>
        <w:rPr>
          <w:rtl/>
        </w:rPr>
        <w:t xml:space="preserve"> 247 / 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BB3864">
        <w:rPr>
          <w:rStyle w:val="libFootnotenumChar"/>
          <w:rtl/>
        </w:rPr>
        <w:t>(1)</w:t>
      </w:r>
      <w:r w:rsidR="00EC154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الزيارات </w:t>
      </w:r>
      <w:r w:rsidRPr="00BB3864">
        <w:rPr>
          <w:rStyle w:val="libFootnotenumChar"/>
          <w:rtl/>
        </w:rPr>
        <w:t>(2)</w:t>
      </w:r>
      <w:r>
        <w:rPr>
          <w:rtl/>
        </w:rPr>
        <w:t>.</w:t>
      </w:r>
    </w:p>
    <w:p w:rsidR="00BB3864" w:rsidRDefault="00BB3864" w:rsidP="00BB3864">
      <w:pPr>
        <w:pStyle w:val="Heading2Center"/>
        <w:rPr>
          <w:rtl/>
        </w:rPr>
      </w:pPr>
      <w:bookmarkStart w:id="1781" w:name="_Toc278688347"/>
      <w:bookmarkStart w:id="1782" w:name="_Toc301887148"/>
      <w:bookmarkStart w:id="1783" w:name="_Toc375212572"/>
      <w:bookmarkStart w:id="1784" w:name="_Toc375215252"/>
      <w:bookmarkStart w:id="1785" w:name="_Toc262664316"/>
      <w:r>
        <w:rPr>
          <w:rtl/>
        </w:rPr>
        <w:t>27</w:t>
      </w:r>
      <w:r w:rsidR="00EC1548">
        <w:rPr>
          <w:rtl/>
        </w:rPr>
        <w:t xml:space="preserve"> - </w:t>
      </w:r>
      <w:r>
        <w:rPr>
          <w:rtl/>
        </w:rPr>
        <w:t>باب وجوب تقصير المسافر في منى مع الشرائط</w:t>
      </w:r>
      <w:bookmarkEnd w:id="1781"/>
      <w:bookmarkEnd w:id="1782"/>
      <w:bookmarkEnd w:id="1783"/>
      <w:bookmarkEnd w:id="1784"/>
      <w:bookmarkEnd w:id="178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[ 11382 ]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يعقوب</w:t>
      </w:r>
      <w:r>
        <w:rPr>
          <w:rtl/>
        </w:rPr>
        <w:t>،</w:t>
      </w:r>
      <w:r w:rsidR="00BB3864">
        <w:rPr>
          <w:rtl/>
        </w:rPr>
        <w:t xml:space="preserve"> عن علي بن إبراهيم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ابن أبي عمير</w:t>
      </w:r>
      <w:r>
        <w:rPr>
          <w:rtl/>
        </w:rPr>
        <w:t>،</w:t>
      </w:r>
      <w:r w:rsidR="00BB3864">
        <w:rPr>
          <w:rtl/>
        </w:rPr>
        <w:t xml:space="preserve"> عن عمر بن </w:t>
      </w:r>
      <w:r w:rsidR="00BB3864">
        <w:rPr>
          <w:rFonts w:hint="cs"/>
          <w:rtl/>
        </w:rPr>
        <w:t>أُ</w:t>
      </w:r>
      <w:r w:rsidR="00BB3864">
        <w:rPr>
          <w:rtl/>
        </w:rPr>
        <w:t>ذينة</w:t>
      </w:r>
      <w:r>
        <w:rPr>
          <w:rtl/>
        </w:rPr>
        <w:t>،</w:t>
      </w:r>
      <w:r w:rsidR="00BB3864">
        <w:rPr>
          <w:rtl/>
        </w:rPr>
        <w:t xml:space="preserve"> عن زرارة</w:t>
      </w:r>
      <w:r>
        <w:rPr>
          <w:rtl/>
        </w:rPr>
        <w:t>،</w:t>
      </w:r>
      <w:r w:rsidR="00BB3864">
        <w:rPr>
          <w:rtl/>
        </w:rPr>
        <w:t xml:space="preserve"> عن أبي </w:t>
      </w:r>
      <w:r w:rsidR="00BB3864" w:rsidRPr="00833C6F">
        <w:rPr>
          <w:rtl/>
        </w:rPr>
        <w:t xml:space="preserve">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حج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النبي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صلى‌الله‌عليه‌وآله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62563B">
        <w:rPr>
          <w:rStyle w:val="libNormalChar"/>
          <w:rFonts w:hint="cs"/>
          <w:rtl/>
        </w:rPr>
        <w:t xml:space="preserve"> </w:t>
      </w:r>
      <w:r w:rsidR="00BB3864">
        <w:rPr>
          <w:rtl/>
        </w:rPr>
        <w:t>فأقام بمنى ثلاثا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يصل</w:t>
      </w:r>
      <w:r w:rsidR="00BB3864">
        <w:rPr>
          <w:rFonts w:hint="cs"/>
          <w:rtl/>
        </w:rPr>
        <w:t>ّ</w:t>
      </w:r>
      <w:r w:rsidR="00BB3864">
        <w:rPr>
          <w:rtl/>
        </w:rPr>
        <w:t>ي ركعتين</w:t>
      </w:r>
      <w:r>
        <w:rPr>
          <w:rtl/>
        </w:rPr>
        <w:t>،</w:t>
      </w:r>
      <w:r w:rsidR="00BB3864">
        <w:rPr>
          <w:rtl/>
        </w:rPr>
        <w:t xml:space="preserve"> الحديث.</w:t>
      </w:r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[ 11383 ]</w:t>
      </w:r>
      <w:r w:rsidR="00BB3864">
        <w:rPr>
          <w:rtl/>
        </w:rPr>
        <w:t xml:space="preserve"> 2</w:t>
      </w:r>
      <w:r>
        <w:rPr>
          <w:rFonts w:hint="cs"/>
          <w:rtl/>
        </w:rPr>
        <w:t xml:space="preserve"> - </w:t>
      </w:r>
      <w:r w:rsidR="00BB3864">
        <w:rPr>
          <w:rtl/>
        </w:rPr>
        <w:t xml:space="preserve">عبدالله بن جعفر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قرب الإِسناد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عبدالله بن الحسن</w:t>
      </w:r>
      <w:r>
        <w:rPr>
          <w:rtl/>
        </w:rPr>
        <w:t>،</w:t>
      </w:r>
      <w:r w:rsidR="00BB3864">
        <w:rPr>
          <w:rtl/>
        </w:rPr>
        <w:t xml:space="preserve"> عن جد</w:t>
      </w:r>
      <w:r w:rsidR="00BB3864">
        <w:rPr>
          <w:rFonts w:hint="cs"/>
          <w:rtl/>
        </w:rPr>
        <w:t>ّ</w:t>
      </w:r>
      <w:r w:rsidR="00BB3864">
        <w:rPr>
          <w:rtl/>
        </w:rPr>
        <w:t>ه علي بن جعفر</w:t>
      </w:r>
      <w:r>
        <w:rPr>
          <w:rtl/>
        </w:rPr>
        <w:t>،</w:t>
      </w:r>
      <w:r w:rsidR="00BB3864">
        <w:rPr>
          <w:rtl/>
        </w:rPr>
        <w:t xml:space="preserve"> عن أخيه موسى بن جعفر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62563B">
        <w:rPr>
          <w:rStyle w:val="libNormalChar"/>
          <w:rFonts w:hint="cs"/>
          <w:rtl/>
        </w:rPr>
        <w:t xml:space="preserve"> 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الرجل</w:t>
      </w:r>
      <w:r>
        <w:rPr>
          <w:rtl/>
        </w:rPr>
        <w:t>،</w:t>
      </w:r>
      <w:r w:rsidR="00BB3864">
        <w:rPr>
          <w:rtl/>
        </w:rPr>
        <w:t xml:space="preserve"> كيف يصل</w:t>
      </w:r>
      <w:r w:rsidR="00BB3864">
        <w:rPr>
          <w:rFonts w:hint="cs"/>
          <w:rtl/>
        </w:rPr>
        <w:t>ّ</w:t>
      </w:r>
      <w:r w:rsidR="00BB3864">
        <w:rPr>
          <w:rtl/>
        </w:rPr>
        <w:t>ي وأصحابه بمنى</w:t>
      </w:r>
      <w:r>
        <w:rPr>
          <w:rtl/>
        </w:rPr>
        <w:t>،</w:t>
      </w:r>
      <w:r w:rsidR="00BB3864">
        <w:rPr>
          <w:rtl/>
        </w:rPr>
        <w:t xml:space="preserve"> أيقص</w:t>
      </w:r>
      <w:r w:rsidR="00BB3864">
        <w:rPr>
          <w:rFonts w:hint="cs"/>
          <w:rtl/>
        </w:rPr>
        <w:t>ّ</w:t>
      </w:r>
      <w:r w:rsidR="00BB3864">
        <w:rPr>
          <w:rtl/>
        </w:rPr>
        <w:t>ر أم يتم</w:t>
      </w:r>
      <w:r w:rsidR="00BB3864">
        <w:rPr>
          <w:rFonts w:hint="cs"/>
          <w:rtl/>
        </w:rPr>
        <w:t>ّ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إن كان من أهل مك</w:t>
      </w:r>
      <w:r w:rsidR="00BB3864">
        <w:rPr>
          <w:rFonts w:hint="cs"/>
          <w:rtl/>
        </w:rPr>
        <w:t>ّ</w:t>
      </w:r>
      <w:r w:rsidR="00BB3864">
        <w:rPr>
          <w:rtl/>
        </w:rPr>
        <w:t>ة أتم</w:t>
      </w:r>
      <w:r w:rsidR="00BB3864">
        <w:rPr>
          <w:rFonts w:hint="cs"/>
          <w:rtl/>
        </w:rPr>
        <w:t>ّ</w:t>
      </w:r>
      <w:r>
        <w:rPr>
          <w:rtl/>
        </w:rPr>
        <w:t>،</w:t>
      </w:r>
      <w:r w:rsidR="00BB3864">
        <w:rPr>
          <w:rtl/>
        </w:rPr>
        <w:t xml:space="preserve"> وإن كان مسافرا</w:t>
      </w:r>
      <w:r w:rsidR="00BB3864">
        <w:rPr>
          <w:rFonts w:hint="cs"/>
          <w:rtl/>
        </w:rPr>
        <w:t>ً</w:t>
      </w:r>
      <w:r w:rsidR="00BB3864">
        <w:rPr>
          <w:rtl/>
        </w:rPr>
        <w:t xml:space="preserve"> قص</w:t>
      </w:r>
      <w:r w:rsidR="00BB3864">
        <w:rPr>
          <w:rFonts w:hint="cs"/>
          <w:rtl/>
        </w:rPr>
        <w:t>ّ</w:t>
      </w:r>
      <w:r w:rsidR="00BB3864">
        <w:rPr>
          <w:rtl/>
        </w:rPr>
        <w:t>ر على كل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 حال مع الإِمام وغيره.</w:t>
      </w:r>
    </w:p>
    <w:p w:rsidR="00BB3864" w:rsidRDefault="00BB3864" w:rsidP="0062563B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62563B">
        <w:rPr>
          <w:rStyle w:val="libFootnotenumChar"/>
          <w:rFonts w:hint="cs"/>
          <w:rtl/>
        </w:rPr>
        <w:t>3</w:t>
      </w:r>
      <w:r w:rsidRPr="00BB3864">
        <w:rPr>
          <w:rStyle w:val="libFootnotenumChar"/>
          <w:rtl/>
        </w:rPr>
        <w:t>)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</w:t>
      </w:r>
      <w:r w:rsidR="0062563B">
        <w:rPr>
          <w:rStyle w:val="libFootnotenumChar"/>
          <w:rFonts w:hint="cs"/>
          <w:rtl/>
        </w:rPr>
        <w:t>4</w:t>
      </w:r>
      <w:r w:rsidRPr="00BB3864">
        <w:rPr>
          <w:rStyle w:val="libFootnotenumChar"/>
          <w:rtl/>
        </w:rPr>
        <w:t>)</w:t>
      </w:r>
      <w:r>
        <w:rPr>
          <w:rtl/>
        </w:rPr>
        <w:t>.</w:t>
      </w:r>
    </w:p>
    <w:p w:rsidR="00EC1548" w:rsidRDefault="00EC1548" w:rsidP="00EC1548">
      <w:pPr>
        <w:pStyle w:val="libNormal"/>
        <w:rPr>
          <w:rtl/>
        </w:rPr>
      </w:pPr>
      <w:r>
        <w:rPr>
          <w:rtl/>
        </w:rPr>
        <w:t>[ 11384 ]</w:t>
      </w:r>
      <w:r w:rsidR="00BB3864">
        <w:rPr>
          <w:rtl/>
        </w:rPr>
        <w:t xml:space="preserve"> 3</w:t>
      </w:r>
      <w:r>
        <w:rPr>
          <w:rFonts w:hint="cs"/>
          <w:rtl/>
        </w:rPr>
        <w:t xml:space="preserve"> - </w:t>
      </w:r>
      <w:r>
        <w:rPr>
          <w:rtl/>
        </w:rPr>
        <w:t>م</w:t>
      </w:r>
      <w:r w:rsidR="00BB3864">
        <w:rPr>
          <w:rtl/>
        </w:rPr>
        <w:t>حم</w:t>
      </w:r>
      <w:r w:rsidR="00BB3864">
        <w:rPr>
          <w:rFonts w:hint="cs"/>
          <w:rtl/>
        </w:rPr>
        <w:t>ّ</w:t>
      </w:r>
      <w:r w:rsidR="00BB3864">
        <w:rPr>
          <w:rtl/>
        </w:rPr>
        <w:t>د بن الحسن بإسناده عن علي بن مهزيار</w:t>
      </w:r>
      <w:r>
        <w:rPr>
          <w:rtl/>
        </w:rPr>
        <w:t>،</w:t>
      </w:r>
      <w:r w:rsidR="00BB3864">
        <w:rPr>
          <w:rtl/>
        </w:rPr>
        <w:t xml:space="preserve"> عن أبي جعفر الثاني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BB3864">
        <w:rPr>
          <w:rtl/>
        </w:rPr>
        <w:t>في حديث</w:t>
      </w:r>
      <w:r>
        <w:rPr>
          <w:rFonts w:hint="cs"/>
          <w:rtl/>
        </w:rPr>
        <w:t xml:space="preserve"> - </w:t>
      </w:r>
      <w:r w:rsidR="00BB3864">
        <w:rPr>
          <w:rtl/>
        </w:rPr>
        <w:t>قال</w:t>
      </w:r>
      <w:r>
        <w:rPr>
          <w:rtl/>
        </w:rPr>
        <w:t>:</w:t>
      </w:r>
      <w:r w:rsidR="00BB3864">
        <w:rPr>
          <w:rtl/>
        </w:rPr>
        <w:t xml:space="preserve"> إذا توج</w:t>
      </w:r>
      <w:r w:rsidR="00BB3864">
        <w:rPr>
          <w:rFonts w:hint="cs"/>
          <w:rtl/>
        </w:rPr>
        <w:t>ّ</w:t>
      </w:r>
      <w:r w:rsidR="00BB3864">
        <w:rPr>
          <w:rtl/>
        </w:rPr>
        <w:t>هت من منى فقص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</w:t>
      </w:r>
      <w:r>
        <w:rPr>
          <w:rtl/>
        </w:rPr>
        <w:t>،</w:t>
      </w:r>
      <w:r w:rsidR="00BB3864">
        <w:rPr>
          <w:rtl/>
        </w:rPr>
        <w:t xml:space="preserve"> 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Pr="00907E81" w:rsidRDefault="00BB3864" w:rsidP="00E91C93">
      <w:pPr>
        <w:pStyle w:val="libFootnote0"/>
        <w:rPr>
          <w:rtl/>
        </w:rPr>
      </w:pPr>
      <w:r w:rsidRPr="00907E81">
        <w:rPr>
          <w:rtl/>
        </w:rPr>
        <w:t>(1) تقدم في الحديث 33 من الباب 25 من هذه الأبواب</w:t>
      </w:r>
      <w:r w:rsidR="00EC1548">
        <w:rPr>
          <w:rtl/>
        </w:rPr>
        <w:t>،</w:t>
      </w:r>
      <w:r w:rsidRPr="00907E81">
        <w:rPr>
          <w:rtl/>
        </w:rPr>
        <w:t xml:space="preserve"> وتقدم في الأبواب 43 و 44 و 45 و 46</w:t>
      </w:r>
      <w:r>
        <w:rPr>
          <w:rtl/>
        </w:rPr>
        <w:t xml:space="preserve"> </w:t>
      </w:r>
      <w:r w:rsidRPr="00907E81">
        <w:rPr>
          <w:rtl/>
        </w:rPr>
        <w:t xml:space="preserve">و 47 و 48 و 49 و 50 و 51 و 52 و 55 و 57 و 59 و 60 و 61 و 62 و 63 و 64 من </w:t>
      </w:r>
      <w:r w:rsidRPr="00907E81">
        <w:rPr>
          <w:rFonts w:hint="cs"/>
          <w:rtl/>
        </w:rPr>
        <w:t>أ</w:t>
      </w:r>
      <w:r w:rsidRPr="00907E81">
        <w:rPr>
          <w:rtl/>
        </w:rPr>
        <w:t xml:space="preserve">بواب </w:t>
      </w:r>
      <w:r w:rsidRPr="00907E81">
        <w:rPr>
          <w:rFonts w:hint="cs"/>
          <w:rtl/>
        </w:rPr>
        <w:t>أ</w:t>
      </w:r>
      <w:r w:rsidRPr="00907E81">
        <w:rPr>
          <w:rtl/>
        </w:rPr>
        <w:t>حكام</w:t>
      </w:r>
      <w:r>
        <w:rPr>
          <w:rtl/>
        </w:rPr>
        <w:t xml:space="preserve"> </w:t>
      </w:r>
      <w:r w:rsidRPr="00907E81">
        <w:rPr>
          <w:rtl/>
        </w:rPr>
        <w:t>المساجد.</w:t>
      </w:r>
    </w:p>
    <w:p w:rsidR="00BB3864" w:rsidRPr="0040021A" w:rsidRDefault="00BB3864" w:rsidP="00E91C93">
      <w:pPr>
        <w:pStyle w:val="libFootnote0"/>
        <w:rPr>
          <w:rtl/>
        </w:rPr>
      </w:pPr>
      <w:r w:rsidRPr="0040021A">
        <w:rPr>
          <w:rtl/>
        </w:rPr>
        <w:t>(2) يأتي في</w:t>
      </w:r>
      <w:r>
        <w:rPr>
          <w:rtl/>
        </w:rPr>
        <w:t xml:space="preserve"> الأبواب </w:t>
      </w:r>
      <w:r w:rsidRPr="0040021A">
        <w:rPr>
          <w:rtl/>
        </w:rPr>
        <w:t>7 و 9 و 19 و 22 و 32 و 69 و</w:t>
      </w:r>
      <w:r>
        <w:rPr>
          <w:rFonts w:hint="cs"/>
          <w:rtl/>
        </w:rPr>
        <w:t xml:space="preserve"> </w:t>
      </w:r>
      <w:r w:rsidRPr="0040021A">
        <w:rPr>
          <w:rtl/>
        </w:rPr>
        <w:t>81 و</w:t>
      </w:r>
      <w:r>
        <w:rPr>
          <w:rFonts w:hint="cs"/>
          <w:rtl/>
        </w:rPr>
        <w:t xml:space="preserve"> </w:t>
      </w:r>
      <w:r w:rsidRPr="0040021A">
        <w:rPr>
          <w:rtl/>
        </w:rPr>
        <w:t xml:space="preserve">88 من </w:t>
      </w:r>
      <w:r>
        <w:rPr>
          <w:rFonts w:hint="cs"/>
          <w:rtl/>
        </w:rPr>
        <w:t>أ</w:t>
      </w:r>
      <w:r w:rsidRPr="0040021A">
        <w:rPr>
          <w:rtl/>
        </w:rPr>
        <w:t>بواب المزار وما يناسبها.</w:t>
      </w:r>
    </w:p>
    <w:p w:rsidR="00BB3864" w:rsidRDefault="00BB3864" w:rsidP="0062563B">
      <w:pPr>
        <w:pStyle w:val="libFootnoteCenterBold"/>
        <w:rPr>
          <w:rtl/>
        </w:rPr>
      </w:pPr>
      <w:r>
        <w:rPr>
          <w:rtl/>
        </w:rPr>
        <w:t>الباب 27</w:t>
      </w:r>
    </w:p>
    <w:p w:rsidR="00BB3864" w:rsidRDefault="00BB3864" w:rsidP="0062563B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tl/>
        </w:rPr>
        <w:t xml:space="preserve"> - </w:t>
      </w:r>
      <w:r>
        <w:rPr>
          <w:rtl/>
        </w:rPr>
        <w:t>الكافي 4</w:t>
      </w:r>
      <w:r w:rsidR="00EC1548">
        <w:rPr>
          <w:rtl/>
        </w:rPr>
        <w:t>:</w:t>
      </w:r>
      <w:r>
        <w:rPr>
          <w:rtl/>
        </w:rPr>
        <w:t xml:space="preserve"> 518 / 3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خرجه بتمامه في الحديث 9 من الباب 3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2</w:t>
      </w:r>
      <w:r w:rsidR="00EC1548">
        <w:rPr>
          <w:rtl/>
        </w:rPr>
        <w:t xml:space="preserve"> - </w:t>
      </w:r>
      <w:r>
        <w:rPr>
          <w:rtl/>
        </w:rPr>
        <w:t>قرب الإِسناد</w:t>
      </w:r>
      <w:r w:rsidR="00EC1548">
        <w:rPr>
          <w:rtl/>
        </w:rPr>
        <w:t>:</w:t>
      </w:r>
      <w:r>
        <w:rPr>
          <w:rtl/>
        </w:rPr>
        <w:t xml:space="preserve"> 99.</w:t>
      </w:r>
    </w:p>
    <w:p w:rsidR="00BB3864" w:rsidRPr="0040021A" w:rsidRDefault="00BB3864" w:rsidP="0062563B">
      <w:pPr>
        <w:pStyle w:val="libFootnote0"/>
        <w:rPr>
          <w:rtl/>
        </w:rPr>
      </w:pPr>
      <w:r w:rsidRPr="0040021A">
        <w:rPr>
          <w:rtl/>
        </w:rPr>
        <w:t>(</w:t>
      </w:r>
      <w:r w:rsidR="0062563B">
        <w:rPr>
          <w:rFonts w:hint="cs"/>
          <w:rtl/>
        </w:rPr>
        <w:t>3</w:t>
      </w:r>
      <w:r w:rsidRPr="0040021A">
        <w:rPr>
          <w:rtl/>
        </w:rPr>
        <w:t>) تقدم في</w:t>
      </w:r>
      <w:r>
        <w:rPr>
          <w:rtl/>
        </w:rPr>
        <w:t xml:space="preserve"> الأبواب </w:t>
      </w:r>
      <w:r w:rsidRPr="0040021A">
        <w:rPr>
          <w:rtl/>
        </w:rPr>
        <w:t>1 و 2 و 17 و 22 من هذه ال</w:t>
      </w:r>
      <w:r>
        <w:rPr>
          <w:rFonts w:hint="cs"/>
          <w:rtl/>
        </w:rPr>
        <w:t>أ</w:t>
      </w:r>
      <w:r w:rsidRPr="0040021A">
        <w:rPr>
          <w:rtl/>
        </w:rPr>
        <w:t>بواب.</w:t>
      </w:r>
    </w:p>
    <w:p w:rsidR="00BB3864" w:rsidRPr="0040021A" w:rsidRDefault="00BB3864" w:rsidP="0062563B">
      <w:pPr>
        <w:pStyle w:val="libFootnote0"/>
        <w:rPr>
          <w:rtl/>
        </w:rPr>
      </w:pPr>
      <w:r w:rsidRPr="0040021A">
        <w:rPr>
          <w:rtl/>
        </w:rPr>
        <w:t>(</w:t>
      </w:r>
      <w:r w:rsidR="0062563B">
        <w:rPr>
          <w:rFonts w:hint="cs"/>
          <w:rtl/>
        </w:rPr>
        <w:t>4</w:t>
      </w:r>
      <w:r w:rsidRPr="0040021A">
        <w:rPr>
          <w:rtl/>
        </w:rPr>
        <w:t>) تقدم في الاحاديث 3 و 4 و 7 و 8 من الباب 3 من هذه ال</w:t>
      </w:r>
      <w:r>
        <w:rPr>
          <w:rFonts w:hint="cs"/>
          <w:rtl/>
        </w:rPr>
        <w:t>أ</w:t>
      </w:r>
      <w:r w:rsidRPr="0040021A">
        <w:rPr>
          <w:rtl/>
        </w:rPr>
        <w:t>بواب.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3</w:t>
      </w:r>
      <w:r w:rsidR="00EC1548">
        <w:rPr>
          <w:rtl/>
        </w:rPr>
        <w:t xml:space="preserve"> - </w:t>
      </w:r>
      <w:r>
        <w:rPr>
          <w:rtl/>
        </w:rPr>
        <w:t>التهذيب 5</w:t>
      </w:r>
      <w:r w:rsidR="00EC1548">
        <w:rPr>
          <w:rtl/>
        </w:rPr>
        <w:t>:</w:t>
      </w:r>
      <w:r>
        <w:rPr>
          <w:rtl/>
        </w:rPr>
        <w:t xml:space="preserve"> 428 / 1487.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libNormal0"/>
        <w:rPr>
          <w:rtl/>
        </w:rPr>
      </w:pPr>
      <w:r>
        <w:rPr>
          <w:rtl/>
        </w:rPr>
        <w:lastRenderedPageBreak/>
        <w:t>ف</w:t>
      </w:r>
      <w:r>
        <w:rPr>
          <w:rFonts w:hint="cs"/>
          <w:rtl/>
        </w:rPr>
        <w:t>إ</w:t>
      </w:r>
      <w:r>
        <w:rPr>
          <w:rtl/>
        </w:rPr>
        <w:t>ذا انصرفت من عرفات إلى منى وزرت البيت ورجعت إلى منى فأتم</w:t>
      </w:r>
      <w:r>
        <w:rPr>
          <w:rFonts w:hint="cs"/>
          <w:rtl/>
        </w:rPr>
        <w:t>ّ</w:t>
      </w:r>
      <w:r>
        <w:rPr>
          <w:rtl/>
        </w:rPr>
        <w:t xml:space="preserve"> الصلاة تلك الثلاثة الأي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BB3864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وجهه عدم بلوغ السفر المسافة أو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BB3864" w:rsidRDefault="00BB3864" w:rsidP="00BB3864">
      <w:pPr>
        <w:pStyle w:val="Heading2Center"/>
        <w:rPr>
          <w:rtl/>
        </w:rPr>
      </w:pPr>
      <w:bookmarkStart w:id="1786" w:name="_Toc278688348"/>
      <w:bookmarkStart w:id="1787" w:name="_Toc301887149"/>
      <w:bookmarkStart w:id="1788" w:name="_Toc375212573"/>
      <w:bookmarkStart w:id="1789" w:name="_Toc375215253"/>
      <w:bookmarkStart w:id="1790" w:name="_Toc262664317"/>
      <w:r>
        <w:rPr>
          <w:rtl/>
        </w:rPr>
        <w:t>28</w:t>
      </w:r>
      <w:r w:rsidR="00EC1548">
        <w:rPr>
          <w:rtl/>
        </w:rPr>
        <w:t xml:space="preserve"> - </w:t>
      </w:r>
      <w:r>
        <w:rPr>
          <w:rtl/>
        </w:rPr>
        <w:t>باب وجوب القصر على المسافر في البحر مع الشرائط</w:t>
      </w:r>
      <w:bookmarkEnd w:id="1786"/>
      <w:bookmarkEnd w:id="1787"/>
      <w:bookmarkEnd w:id="1788"/>
      <w:bookmarkEnd w:id="1789"/>
      <w:bookmarkEnd w:id="1790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[ 11385 ]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الحسن بن 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الطوسي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ال</w:t>
      </w:r>
      <w:r w:rsidR="00BB3864">
        <w:rPr>
          <w:rFonts w:hint="cs"/>
          <w:rtl/>
        </w:rPr>
        <w:t>أ</w:t>
      </w:r>
      <w:r w:rsidR="00BB3864">
        <w:rPr>
          <w:rtl/>
        </w:rPr>
        <w:t>مالي</w:t>
      </w:r>
      <w:r w:rsidR="00BB3864" w:rsidRPr="00DB56AE">
        <w:rPr>
          <w:rStyle w:val="libNormalChar"/>
          <w:rtl/>
        </w:rPr>
        <w:t xml:space="preserve"> ) </w:t>
      </w:r>
      <w:r w:rsidR="00BB3864">
        <w:rPr>
          <w:rtl/>
        </w:rPr>
        <w:t>عن أبيه</w:t>
      </w:r>
      <w:r>
        <w:rPr>
          <w:rtl/>
        </w:rPr>
        <w:t>،</w:t>
      </w:r>
      <w:r w:rsidR="00BB3864">
        <w:rPr>
          <w:rtl/>
        </w:rPr>
        <w:t xml:space="preserve"> عن ابن الصلت</w:t>
      </w:r>
      <w:r>
        <w:rPr>
          <w:rtl/>
        </w:rPr>
        <w:t>،</w:t>
      </w:r>
      <w:r w:rsidR="00BB3864">
        <w:rPr>
          <w:rtl/>
        </w:rPr>
        <w:t xml:space="preserve"> عن ابن عقدة</w:t>
      </w:r>
      <w:r>
        <w:rPr>
          <w:rtl/>
        </w:rPr>
        <w:t>،</w:t>
      </w:r>
      <w:r w:rsidR="00BB3864">
        <w:rPr>
          <w:rtl/>
        </w:rPr>
        <w:t xml:space="preserve"> عن عب</w:t>
      </w:r>
      <w:r w:rsidR="00BB3864">
        <w:rPr>
          <w:rFonts w:hint="cs"/>
          <w:rtl/>
        </w:rPr>
        <w:t>ّ</w:t>
      </w:r>
      <w:r w:rsidR="00BB3864">
        <w:rPr>
          <w:rtl/>
        </w:rPr>
        <w:t>اد</w:t>
      </w:r>
      <w:r>
        <w:rPr>
          <w:rtl/>
        </w:rPr>
        <w:t>،</w:t>
      </w:r>
      <w:r w:rsidR="00BB3864">
        <w:rPr>
          <w:rtl/>
        </w:rPr>
        <w:t xml:space="preserve"> عن عم</w:t>
      </w:r>
      <w:r w:rsidR="00BB3864">
        <w:rPr>
          <w:rFonts w:hint="cs"/>
          <w:rtl/>
        </w:rPr>
        <w:t>ّ</w:t>
      </w:r>
      <w:r w:rsidR="00BB3864">
        <w:rPr>
          <w:rtl/>
        </w:rPr>
        <w:t>ه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جابر</w:t>
      </w:r>
      <w:r>
        <w:rPr>
          <w:rtl/>
        </w:rPr>
        <w:t>،</w:t>
      </w:r>
      <w:r w:rsidR="00BB3864">
        <w:rPr>
          <w:rtl/>
        </w:rPr>
        <w:t xml:space="preserve"> عن إبراهيم بن عبد ال</w:t>
      </w:r>
      <w:r w:rsidR="00BB3864">
        <w:rPr>
          <w:rFonts w:hint="cs"/>
          <w:rtl/>
        </w:rPr>
        <w:t>أ</w:t>
      </w:r>
      <w:r w:rsidR="00BB3864">
        <w:rPr>
          <w:rtl/>
        </w:rPr>
        <w:t>على</w:t>
      </w:r>
      <w:r>
        <w:rPr>
          <w:rtl/>
        </w:rPr>
        <w:t>،</w:t>
      </w:r>
      <w:r w:rsidR="00BB3864">
        <w:rPr>
          <w:rtl/>
        </w:rPr>
        <w:t xml:space="preserve"> عن سويد بن غفلة</w:t>
      </w:r>
      <w:r>
        <w:rPr>
          <w:rtl/>
        </w:rPr>
        <w:t>،</w:t>
      </w:r>
      <w:r w:rsidR="00BB3864">
        <w:rPr>
          <w:rtl/>
        </w:rPr>
        <w:t xml:space="preserve"> عن علي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>
        <w:rPr>
          <w:rtl/>
        </w:rPr>
        <w:t>،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سألته عن صاحب السفينة</w:t>
      </w:r>
      <w:r>
        <w:rPr>
          <w:rtl/>
        </w:rPr>
        <w:t>،</w:t>
      </w:r>
      <w:r w:rsidR="00BB3864">
        <w:rPr>
          <w:rtl/>
        </w:rPr>
        <w:t xml:space="preserve"> أيقص</w:t>
      </w:r>
      <w:r w:rsidR="00BB3864">
        <w:rPr>
          <w:rFonts w:hint="cs"/>
          <w:rtl/>
        </w:rPr>
        <w:t>ّ</w:t>
      </w:r>
      <w:r w:rsidR="00BB3864">
        <w:rPr>
          <w:rtl/>
        </w:rPr>
        <w:t>ر الصلاة كل</w:t>
      </w:r>
      <w:r w:rsidR="00BB3864">
        <w:rPr>
          <w:rFonts w:hint="cs"/>
          <w:rtl/>
        </w:rPr>
        <w:t>ّ</w:t>
      </w:r>
      <w:r w:rsidR="00BB3864">
        <w:rPr>
          <w:rtl/>
        </w:rPr>
        <w:t>ها</w:t>
      </w:r>
      <w:r>
        <w:rPr>
          <w:rFonts w:hint="cs"/>
          <w:rtl/>
        </w:rPr>
        <w:t>؟</w:t>
      </w:r>
      <w:r w:rsidR="00BB3864">
        <w:rPr>
          <w:rtl/>
        </w:rPr>
        <w:t xml:space="preserve"> قال</w:t>
      </w:r>
      <w:r>
        <w:rPr>
          <w:rtl/>
        </w:rPr>
        <w:t>:</w:t>
      </w:r>
      <w:r w:rsidR="00BB3864">
        <w:rPr>
          <w:rtl/>
        </w:rPr>
        <w:t xml:space="preserve"> نعم</w:t>
      </w:r>
      <w:r>
        <w:rPr>
          <w:rtl/>
        </w:rPr>
        <w:t>،</w:t>
      </w:r>
      <w:r w:rsidR="00BB3864">
        <w:rPr>
          <w:rtl/>
        </w:rPr>
        <w:t xml:space="preserve"> إذا كنت في سفر معي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ن </w:t>
      </w:r>
      <w:r w:rsidR="00BB3864" w:rsidRPr="00BB3864">
        <w:rPr>
          <w:rStyle w:val="libFootnotenumChar"/>
          <w:rtl/>
        </w:rPr>
        <w:t>(1)</w:t>
      </w:r>
      <w:r>
        <w:rPr>
          <w:rtl/>
        </w:rPr>
        <w:t>،</w:t>
      </w:r>
      <w:r w:rsidR="00BB3864">
        <w:rPr>
          <w:rtl/>
        </w:rPr>
        <w:t xml:space="preserve"> وقال</w:t>
      </w:r>
      <w:r>
        <w:rPr>
          <w:rtl/>
        </w:rPr>
        <w:t>:</w:t>
      </w:r>
      <w:r w:rsidR="00BB3864">
        <w:rPr>
          <w:rtl/>
        </w:rPr>
        <w:t xml:space="preserve"> إذا 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يت في السفينة فاثبت </w:t>
      </w:r>
      <w:r w:rsidR="00BB3864" w:rsidRPr="00BB3864">
        <w:rPr>
          <w:rStyle w:val="libFootnotenumChar"/>
          <w:rtl/>
        </w:rPr>
        <w:t>(2)</w:t>
      </w:r>
      <w:r w:rsidR="00BB3864">
        <w:rPr>
          <w:rtl/>
        </w:rPr>
        <w:t xml:space="preserve"> الصلاة إلى القبلة</w:t>
      </w:r>
      <w:r>
        <w:rPr>
          <w:rtl/>
        </w:rPr>
        <w:t>،</w:t>
      </w:r>
      <w:r w:rsidR="00BB3864">
        <w:rPr>
          <w:rtl/>
        </w:rPr>
        <w:t xml:space="preserve"> ف</w:t>
      </w:r>
      <w:r w:rsidR="00BB3864">
        <w:rPr>
          <w:rFonts w:hint="cs"/>
          <w:rtl/>
        </w:rPr>
        <w:t>إ</w:t>
      </w:r>
      <w:r w:rsidR="00BB3864">
        <w:rPr>
          <w:rtl/>
        </w:rPr>
        <w:t>ذا استدارت فاثبت حيث أوجبت.</w:t>
      </w:r>
    </w:p>
    <w:p w:rsidR="00DB56AE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 أحاديث القصر وإطلاقها </w:t>
      </w:r>
      <w:r w:rsidRPr="00BB3864">
        <w:rPr>
          <w:rStyle w:val="libFootnotenumChar"/>
          <w:rtl/>
        </w:rPr>
        <w:t>(3)</w:t>
      </w:r>
      <w:r w:rsidR="00EC1548">
        <w:rPr>
          <w:rtl/>
        </w:rPr>
        <w:t>،</w:t>
      </w:r>
      <w:r>
        <w:rPr>
          <w:rtl/>
        </w:rPr>
        <w:t xml:space="preserve"> وخصوص حديث الرجوع عن السفر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BB3864">
        <w:rPr>
          <w:rStyle w:val="libFootnotenumChar"/>
          <w:rtl/>
        </w:rPr>
        <w:t>(4)</w:t>
      </w:r>
      <w:r w:rsidR="00EC1548">
        <w:rPr>
          <w:rtl/>
        </w:rPr>
        <w:t>،</w:t>
      </w:r>
      <w:r>
        <w:rPr>
          <w:rtl/>
        </w:rPr>
        <w:t xml:space="preserve"> وتخصيص الملا</w:t>
      </w:r>
      <w:r>
        <w:rPr>
          <w:rFonts w:hint="cs"/>
          <w:rtl/>
        </w:rPr>
        <w:t>ّ</w:t>
      </w:r>
      <w:r>
        <w:rPr>
          <w:rtl/>
        </w:rPr>
        <w:t>ح بالتمام دون كل</w:t>
      </w:r>
      <w:r>
        <w:rPr>
          <w:rFonts w:hint="cs"/>
          <w:rtl/>
        </w:rPr>
        <w:t>ّ</w:t>
      </w:r>
      <w:r>
        <w:rPr>
          <w:rtl/>
        </w:rPr>
        <w:t xml:space="preserve"> مسافر في البحر وغير ذلك</w:t>
      </w:r>
      <w:r w:rsidR="00EC1548">
        <w:rPr>
          <w:rtl/>
        </w:rPr>
        <w:t>،</w:t>
      </w:r>
      <w:r>
        <w:rPr>
          <w:rtl/>
        </w:rPr>
        <w:t xml:space="preserve"> والله </w:t>
      </w:r>
      <w:r>
        <w:rPr>
          <w:rFonts w:hint="cs"/>
          <w:rtl/>
        </w:rPr>
        <w:t>أ</w:t>
      </w:r>
      <w:r>
        <w:rPr>
          <w:rtl/>
        </w:rPr>
        <w:t xml:space="preserve">علم </w:t>
      </w:r>
      <w:r w:rsidRPr="00BB3864">
        <w:rPr>
          <w:rStyle w:val="libFootnotenumChar"/>
          <w:rtl/>
        </w:rPr>
        <w:t>(5)</w:t>
      </w:r>
      <w:r>
        <w:rPr>
          <w:rtl/>
        </w:rPr>
        <w:t>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62563B">
      <w:pPr>
        <w:pStyle w:val="libFootnoteCenterBold"/>
        <w:rPr>
          <w:rtl/>
        </w:rPr>
      </w:pPr>
      <w:r>
        <w:rPr>
          <w:rtl/>
        </w:rPr>
        <w:t>الباب 28</w:t>
      </w:r>
    </w:p>
    <w:p w:rsidR="00BB3864" w:rsidRDefault="00BB3864" w:rsidP="0062563B">
      <w:pPr>
        <w:pStyle w:val="libFootnoteCenterBold"/>
        <w:rPr>
          <w:rtl/>
        </w:rPr>
      </w:pPr>
      <w:r>
        <w:rPr>
          <w:rtl/>
        </w:rPr>
        <w:t>فيه حديث وحد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EC1548">
        <w:rPr>
          <w:rtl/>
        </w:rPr>
        <w:t>:</w:t>
      </w:r>
      <w:r>
        <w:rPr>
          <w:rtl/>
        </w:rPr>
        <w:t xml:space="preserve"> 357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20 من الباب 15 من هذه الأبواب</w:t>
      </w:r>
      <w:r w:rsidR="00EC154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11 من الباب 9 من </w:t>
      </w:r>
      <w:r>
        <w:rPr>
          <w:rFonts w:hint="cs"/>
          <w:rtl/>
        </w:rPr>
        <w:t>أ</w:t>
      </w:r>
      <w:r>
        <w:rPr>
          <w:rtl/>
        </w:rPr>
        <w:t>بواب المواقيت.</w:t>
      </w:r>
    </w:p>
    <w:p w:rsidR="00BB3864" w:rsidRPr="00F3029E" w:rsidRDefault="00BB3864" w:rsidP="00E91C93">
      <w:pPr>
        <w:pStyle w:val="libFootnote0"/>
        <w:rPr>
          <w:rtl/>
        </w:rPr>
      </w:pPr>
      <w:r w:rsidRPr="00F3029E">
        <w:rPr>
          <w:rtl/>
        </w:rPr>
        <w:t>(1) في المصدر زيادة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029E">
        <w:rPr>
          <w:rtl/>
        </w:rPr>
        <w:t>وان سافرت في رمضان فصم ان شئت.</w:t>
      </w:r>
    </w:p>
    <w:p w:rsidR="00BB3864" w:rsidRPr="00F3029E" w:rsidRDefault="00BB3864" w:rsidP="00E91C93">
      <w:pPr>
        <w:pStyle w:val="libFootnote0"/>
        <w:rPr>
          <w:rtl/>
        </w:rPr>
      </w:pPr>
      <w:r w:rsidRPr="00F3029E">
        <w:rPr>
          <w:rtl/>
        </w:rPr>
        <w:t>(2) في المصدر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029E">
        <w:rPr>
          <w:rtl/>
        </w:rPr>
        <w:t>ف</w:t>
      </w:r>
      <w:r>
        <w:rPr>
          <w:rFonts w:hint="cs"/>
          <w:rtl/>
        </w:rPr>
        <w:t>أ</w:t>
      </w:r>
      <w:r w:rsidRPr="00F3029E">
        <w:rPr>
          <w:rtl/>
        </w:rPr>
        <w:t>وجب.</w:t>
      </w:r>
    </w:p>
    <w:p w:rsidR="00BB3864" w:rsidRPr="00F3029E" w:rsidRDefault="00BB3864" w:rsidP="00E91C93">
      <w:pPr>
        <w:pStyle w:val="libFootnote0"/>
        <w:rPr>
          <w:rtl/>
        </w:rPr>
      </w:pPr>
      <w:r w:rsidRPr="00F3029E">
        <w:rPr>
          <w:rtl/>
        </w:rPr>
        <w:t>(3) تقدم ما يدل عليه بعمومه واطلاقه في</w:t>
      </w:r>
      <w:r>
        <w:rPr>
          <w:rtl/>
        </w:rPr>
        <w:t xml:space="preserve"> الأبواب </w:t>
      </w:r>
      <w:r w:rsidRPr="00F3029E">
        <w:rPr>
          <w:rtl/>
        </w:rPr>
        <w:t>1 و 2 و 10 و 13 و 17 و 22 وغيرها من هذه</w:t>
      </w:r>
      <w:r>
        <w:rPr>
          <w:rtl/>
        </w:rPr>
        <w:t xml:space="preserve"> </w:t>
      </w:r>
      <w:r w:rsidRPr="00F3029E">
        <w:rPr>
          <w:rtl/>
        </w:rPr>
        <w:t>ال</w:t>
      </w:r>
      <w:r>
        <w:rPr>
          <w:rFonts w:hint="cs"/>
          <w:rtl/>
        </w:rPr>
        <w:t>أ</w:t>
      </w:r>
      <w:r w:rsidRPr="00F3029E">
        <w:rPr>
          <w:rtl/>
        </w:rPr>
        <w:t>بواب.</w:t>
      </w:r>
    </w:p>
    <w:p w:rsidR="00BB3864" w:rsidRPr="00F3029E" w:rsidRDefault="00BB3864" w:rsidP="00E91C93">
      <w:pPr>
        <w:pStyle w:val="libFootnote0"/>
        <w:rPr>
          <w:rtl/>
        </w:rPr>
      </w:pPr>
      <w:r w:rsidRPr="00F3029E">
        <w:rPr>
          <w:rtl/>
        </w:rPr>
        <w:t>(4) تقدم ما يدل عليه بخصوصه في الباب 5 من هذه ال</w:t>
      </w:r>
      <w:r>
        <w:rPr>
          <w:rFonts w:hint="cs"/>
          <w:rtl/>
        </w:rPr>
        <w:t>أ</w:t>
      </w:r>
      <w:r w:rsidRPr="00F3029E">
        <w:rPr>
          <w:rtl/>
        </w:rPr>
        <w:t>بواب.</w:t>
      </w:r>
    </w:p>
    <w:p w:rsidR="00BB3864" w:rsidRPr="00F3029E" w:rsidRDefault="00BB3864" w:rsidP="00E91C93">
      <w:pPr>
        <w:pStyle w:val="libFootnote0"/>
        <w:rPr>
          <w:rtl/>
        </w:rPr>
      </w:pPr>
      <w:r w:rsidRPr="00F3029E">
        <w:rPr>
          <w:rtl/>
        </w:rPr>
        <w:t>(5) تقدم في الباب 11 من هذه ال</w:t>
      </w:r>
      <w:r>
        <w:rPr>
          <w:rFonts w:hint="cs"/>
          <w:rtl/>
        </w:rPr>
        <w:t>أ</w:t>
      </w:r>
      <w:r w:rsidRPr="00F3029E">
        <w:rPr>
          <w:rtl/>
        </w:rPr>
        <w:t>بواب.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BB3864" w:rsidRDefault="00BB3864" w:rsidP="00BB3864">
      <w:pPr>
        <w:pStyle w:val="Heading2Center"/>
        <w:rPr>
          <w:rtl/>
        </w:rPr>
      </w:pPr>
      <w:bookmarkStart w:id="1791" w:name="_Toc278688349"/>
      <w:bookmarkStart w:id="1792" w:name="_Toc301887150"/>
      <w:bookmarkStart w:id="1793" w:name="_Toc375212574"/>
      <w:bookmarkStart w:id="1794" w:name="_Toc375215254"/>
      <w:bookmarkStart w:id="1795" w:name="_Toc262664318"/>
      <w:r>
        <w:rPr>
          <w:rtl/>
        </w:rPr>
        <w:lastRenderedPageBreak/>
        <w:t>29</w:t>
      </w:r>
      <w:r w:rsidR="00EC1548">
        <w:rPr>
          <w:rtl/>
        </w:rPr>
        <w:t xml:space="preserve"> - </w:t>
      </w:r>
      <w:r>
        <w:rPr>
          <w:rtl/>
        </w:rPr>
        <w:t xml:space="preserve">باب وجوب القصر على من خرج </w:t>
      </w:r>
      <w:r>
        <w:rPr>
          <w:rFonts w:hint="cs"/>
          <w:rtl/>
        </w:rPr>
        <w:t>ا</w:t>
      </w:r>
      <w:r>
        <w:rPr>
          <w:rtl/>
        </w:rPr>
        <w:t>لى السفر مكرها</w:t>
      </w:r>
      <w:bookmarkEnd w:id="1791"/>
      <w:bookmarkEnd w:id="1792"/>
      <w:r>
        <w:rPr>
          <w:rFonts w:hint="cs"/>
          <w:rtl/>
        </w:rPr>
        <w:t>ً</w:t>
      </w:r>
      <w:bookmarkEnd w:id="1793"/>
      <w:bookmarkEnd w:id="1794"/>
      <w:bookmarkEnd w:id="1795"/>
    </w:p>
    <w:p w:rsidR="00BB3864" w:rsidRDefault="00EC1548" w:rsidP="00EC1548">
      <w:pPr>
        <w:pStyle w:val="libNormal"/>
        <w:rPr>
          <w:rtl/>
        </w:rPr>
      </w:pPr>
      <w:r>
        <w:rPr>
          <w:rtl/>
        </w:rPr>
        <w:t>[ 11386 ]</w:t>
      </w:r>
      <w:r w:rsidR="00BB3864">
        <w:rPr>
          <w:rtl/>
        </w:rPr>
        <w:t xml:space="preserve"> 1</w:t>
      </w:r>
      <w:r>
        <w:rPr>
          <w:rFonts w:hint="cs"/>
          <w:rtl/>
        </w:rPr>
        <w:t xml:space="preserve"> - </w:t>
      </w:r>
      <w:r w:rsidR="00BB3864">
        <w:rPr>
          <w:rtl/>
        </w:rPr>
        <w:t>محم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د بن علي بن الحسين في </w:t>
      </w:r>
      <w:r w:rsidR="00BB3864" w:rsidRPr="00DB56AE">
        <w:rPr>
          <w:rStyle w:val="libNormalChar"/>
          <w:rtl/>
        </w:rPr>
        <w:t xml:space="preserve">( </w:t>
      </w:r>
      <w:r w:rsidR="00BB3864">
        <w:rPr>
          <w:rtl/>
        </w:rPr>
        <w:t>عيون ال</w:t>
      </w:r>
      <w:r w:rsidR="00BB3864">
        <w:rPr>
          <w:rFonts w:hint="cs"/>
          <w:rtl/>
        </w:rPr>
        <w:t>أ</w:t>
      </w:r>
      <w:r w:rsidR="00BB3864">
        <w:rPr>
          <w:rtl/>
        </w:rPr>
        <w:t>خبار</w:t>
      </w:r>
      <w:r w:rsidR="00BB3864" w:rsidRPr="00DB56AE">
        <w:rPr>
          <w:rStyle w:val="libNormalChar"/>
          <w:rtl/>
        </w:rPr>
        <w:t xml:space="preserve"> )</w:t>
      </w:r>
      <w:r>
        <w:rPr>
          <w:rtl/>
        </w:rPr>
        <w:t>:</w:t>
      </w:r>
      <w:r w:rsidR="00BB3864">
        <w:rPr>
          <w:rtl/>
        </w:rPr>
        <w:t xml:space="preserve"> عن تميم بن عبدالله بن تميم</w:t>
      </w:r>
      <w:r>
        <w:rPr>
          <w:rtl/>
        </w:rPr>
        <w:t>،</w:t>
      </w:r>
      <w:r w:rsidR="00BB3864">
        <w:rPr>
          <w:rtl/>
        </w:rPr>
        <w:t xml:space="preserve"> عن أبيه</w:t>
      </w:r>
      <w:r>
        <w:rPr>
          <w:rtl/>
        </w:rPr>
        <w:t>،</w:t>
      </w:r>
      <w:r w:rsidR="00BB3864">
        <w:rPr>
          <w:rtl/>
        </w:rPr>
        <w:t xml:space="preserve"> عن أحمد بن علي ال</w:t>
      </w:r>
      <w:r w:rsidR="00BB3864">
        <w:rPr>
          <w:rFonts w:hint="cs"/>
          <w:rtl/>
        </w:rPr>
        <w:t>أ</w:t>
      </w:r>
      <w:r w:rsidR="00BB3864">
        <w:rPr>
          <w:rtl/>
        </w:rPr>
        <w:t>نصاري</w:t>
      </w:r>
      <w:r>
        <w:rPr>
          <w:rtl/>
        </w:rPr>
        <w:t>،</w:t>
      </w:r>
      <w:r w:rsidR="00BB3864">
        <w:rPr>
          <w:rtl/>
        </w:rPr>
        <w:t xml:space="preserve"> عن رجاء بن أبي الضح</w:t>
      </w:r>
      <w:r w:rsidR="00BB3864">
        <w:rPr>
          <w:rFonts w:hint="cs"/>
          <w:rtl/>
        </w:rPr>
        <w:t>ّ</w:t>
      </w:r>
      <w:r w:rsidR="00BB3864">
        <w:rPr>
          <w:rtl/>
        </w:rPr>
        <w:t>اك قال</w:t>
      </w:r>
      <w:r>
        <w:rPr>
          <w:rtl/>
        </w:rPr>
        <w:t>:</w:t>
      </w:r>
      <w:r w:rsidR="00BB3864">
        <w:rPr>
          <w:rtl/>
        </w:rPr>
        <w:t xml:space="preserve"> بعثني المأمون في إشخاص علي بن موسى 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من المدينة إلى مرو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 </w:t>
      </w:r>
      <w:r w:rsidR="00BB3864">
        <w:rPr>
          <w:rtl/>
        </w:rPr>
        <w:t>وكان يصل</w:t>
      </w:r>
      <w:r w:rsidR="00BB3864">
        <w:rPr>
          <w:rFonts w:hint="cs"/>
          <w:rtl/>
        </w:rPr>
        <w:t>ّ</w:t>
      </w:r>
      <w:r w:rsidR="00BB3864">
        <w:rPr>
          <w:rtl/>
        </w:rPr>
        <w:t xml:space="preserve">ي في الطريق فرائضه ونوافله </w:t>
      </w:r>
      <w:r w:rsidR="00BB3864" w:rsidRPr="00BB3864">
        <w:rPr>
          <w:rStyle w:val="libFootnotenumChar"/>
          <w:rtl/>
        </w:rPr>
        <w:t>(1)</w:t>
      </w:r>
      <w:r w:rsidR="00BB3864">
        <w:rPr>
          <w:rtl/>
        </w:rPr>
        <w:t xml:space="preserve"> ركعتين ركعتين </w:t>
      </w:r>
      <w:r w:rsidR="00960D04">
        <w:rPr>
          <w:rtl/>
        </w:rPr>
        <w:t xml:space="preserve">إلّا </w:t>
      </w:r>
      <w:r w:rsidR="00BB3864">
        <w:rPr>
          <w:rtl/>
        </w:rPr>
        <w:t>المغرب ف</w:t>
      </w:r>
      <w:r w:rsidR="00BB3864">
        <w:rPr>
          <w:rFonts w:hint="cs"/>
          <w:rtl/>
        </w:rPr>
        <w:t>إ</w:t>
      </w:r>
      <w:r w:rsidR="00BB3864">
        <w:rPr>
          <w:rtl/>
        </w:rPr>
        <w:t>ن</w:t>
      </w:r>
      <w:r w:rsidR="00BB3864">
        <w:rPr>
          <w:rFonts w:hint="cs"/>
          <w:rtl/>
        </w:rPr>
        <w:t>ّ</w:t>
      </w:r>
      <w:r w:rsidR="00BB3864">
        <w:rPr>
          <w:rtl/>
        </w:rPr>
        <w:t>ه كان يصل</w:t>
      </w:r>
      <w:r w:rsidR="00BB3864">
        <w:rPr>
          <w:rFonts w:hint="cs"/>
          <w:rtl/>
        </w:rPr>
        <w:t>ّ</w:t>
      </w:r>
      <w:r w:rsidR="00BB3864">
        <w:rPr>
          <w:rtl/>
        </w:rPr>
        <w:t>يها ثلاثا</w:t>
      </w:r>
      <w:r w:rsidR="00BB3864">
        <w:rPr>
          <w:rFonts w:hint="cs"/>
          <w:rtl/>
        </w:rPr>
        <w:t>ً</w:t>
      </w:r>
      <w:r>
        <w:rPr>
          <w:rtl/>
        </w:rPr>
        <w:t>،</w:t>
      </w:r>
      <w:r w:rsidR="00BB3864">
        <w:rPr>
          <w:rtl/>
        </w:rPr>
        <w:t xml:space="preserve"> ولايدع نافلتها ولا يدع صلاة الليل والشفع والوتر وركعتي الفجر في سفر ولا حضر</w:t>
      </w:r>
      <w:r>
        <w:rPr>
          <w:rtl/>
        </w:rPr>
        <w:t>،</w:t>
      </w:r>
      <w:r w:rsidR="00BB3864">
        <w:rPr>
          <w:rtl/>
        </w:rPr>
        <w:t xml:space="preserve"> وكان لا يصل</w:t>
      </w:r>
      <w:r w:rsidR="00BB3864">
        <w:rPr>
          <w:rFonts w:hint="cs"/>
          <w:rtl/>
        </w:rPr>
        <w:t>ّ</w:t>
      </w:r>
      <w:r w:rsidR="00BB3864">
        <w:rPr>
          <w:rtl/>
        </w:rPr>
        <w:t>ي من نوافل النهار في السفر شيئا</w:t>
      </w:r>
      <w:r w:rsidR="00BB3864">
        <w:rPr>
          <w:rFonts w:hint="cs"/>
          <w:rtl/>
        </w:rPr>
        <w:t>ً</w:t>
      </w:r>
      <w:r>
        <w:rPr>
          <w:rFonts w:hint="cs"/>
          <w:rtl/>
        </w:rPr>
        <w:t xml:space="preserve"> - </w:t>
      </w:r>
      <w:r w:rsidR="00BB3864">
        <w:rPr>
          <w:rtl/>
        </w:rPr>
        <w:t>إلى أن قال</w:t>
      </w:r>
      <w:r>
        <w:rPr>
          <w:rFonts w:hint="cs"/>
          <w:rtl/>
        </w:rPr>
        <w:t xml:space="preserve"> -:</w:t>
      </w:r>
      <w:r w:rsidR="00BB3864">
        <w:rPr>
          <w:rtl/>
        </w:rPr>
        <w:t xml:space="preserve"> وكان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="00BB3864" w:rsidRPr="00DB56AE">
        <w:rPr>
          <w:rStyle w:val="libNormalChar"/>
          <w:rtl/>
        </w:rPr>
        <w:t xml:space="preserve"> </w:t>
      </w:r>
      <w:r w:rsidR="00BB3864">
        <w:rPr>
          <w:rtl/>
        </w:rPr>
        <w:t>لا يصوم في السفر شيئا</w:t>
      </w:r>
      <w:r w:rsidR="00BB3864">
        <w:rPr>
          <w:rFonts w:hint="cs"/>
          <w:rtl/>
        </w:rPr>
        <w:t>ً</w:t>
      </w:r>
      <w:r w:rsidR="00BB3864">
        <w:rPr>
          <w:rtl/>
        </w:rPr>
        <w:t>.</w:t>
      </w:r>
    </w:p>
    <w:p w:rsidR="00EC1548" w:rsidRDefault="00BB3864" w:rsidP="00EC1548">
      <w:pPr>
        <w:pStyle w:val="libNormal"/>
        <w:rPr>
          <w:rtl/>
        </w:rPr>
      </w:pPr>
      <w:r>
        <w:rPr>
          <w:rtl/>
        </w:rPr>
        <w:t>أقول</w:t>
      </w:r>
      <w:r w:rsidR="00EC1548">
        <w:rPr>
          <w:rtl/>
        </w:rPr>
        <w:t>:</w:t>
      </w:r>
      <w:r>
        <w:rPr>
          <w:rtl/>
        </w:rPr>
        <w:t xml:space="preserve"> ويدل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 أحاديث القصر وإطلاقها </w:t>
      </w:r>
      <w:r w:rsidRPr="00BB3864">
        <w:rPr>
          <w:rStyle w:val="libFootnotenumChar"/>
          <w:rtl/>
        </w:rPr>
        <w:t>(2)</w:t>
      </w:r>
      <w:r w:rsidR="00EC1548">
        <w:rPr>
          <w:rtl/>
        </w:rPr>
        <w:t>،</w:t>
      </w:r>
      <w:r>
        <w:rPr>
          <w:rtl/>
        </w:rPr>
        <w:t xml:space="preserve"> وقد روى الصدوق </w:t>
      </w:r>
      <w:r w:rsidRPr="00BB3864">
        <w:rPr>
          <w:rStyle w:val="libFootnotenumChar"/>
          <w:rtl/>
        </w:rPr>
        <w:t>(3)</w:t>
      </w:r>
      <w:r>
        <w:rPr>
          <w:rtl/>
        </w:rPr>
        <w:t xml:space="preserve"> وغيره </w:t>
      </w:r>
      <w:r w:rsidRPr="00BB3864">
        <w:rPr>
          <w:rStyle w:val="libFootnotenumChar"/>
          <w:rtl/>
        </w:rPr>
        <w:t>(4)</w:t>
      </w:r>
      <w:r>
        <w:rPr>
          <w:rtl/>
        </w:rPr>
        <w:t xml:space="preserve"> أحاديث في أن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1C3E43">
        <w:rPr>
          <w:rtl/>
        </w:rPr>
        <w:t xml:space="preserve">الرضا </w:t>
      </w:r>
      <w:r w:rsidR="00DB56AE" w:rsidRPr="00DB56AE">
        <w:rPr>
          <w:rStyle w:val="libNormalChar"/>
          <w:rFonts w:hint="cs"/>
          <w:rtl/>
        </w:rPr>
        <w:t xml:space="preserve">( </w:t>
      </w:r>
      <w:r w:rsidR="00DB56AE">
        <w:rPr>
          <w:rStyle w:val="libAlaemChar"/>
          <w:rFonts w:hint="cs"/>
          <w:rtl/>
        </w:rPr>
        <w:t>عليه‌السلام</w:t>
      </w:r>
      <w:r w:rsidR="00DB56AE" w:rsidRPr="00DB56AE">
        <w:rPr>
          <w:rStyle w:val="libNormalChar"/>
          <w:rFonts w:hint="cs"/>
          <w:rtl/>
        </w:rPr>
        <w:t xml:space="preserve"> )</w:t>
      </w:r>
      <w:r w:rsidRPr="00DB56AE">
        <w:rPr>
          <w:rStyle w:val="libNormalChar"/>
          <w:rtl/>
        </w:rPr>
        <w:t xml:space="preserve"> </w:t>
      </w:r>
      <w:r>
        <w:rPr>
          <w:rtl/>
        </w:rPr>
        <w:t>خرج من المدينة إلى مرو مكرها</w:t>
      </w:r>
      <w:r>
        <w:rPr>
          <w:rFonts w:hint="cs"/>
          <w:rtl/>
        </w:rPr>
        <w:t>ً</w:t>
      </w:r>
      <w:r w:rsidR="00EC1548">
        <w:rPr>
          <w:rtl/>
        </w:rPr>
        <w:t>،</w:t>
      </w:r>
      <w:r>
        <w:rPr>
          <w:rtl/>
        </w:rPr>
        <w:t xml:space="preserve"> والله تعالى أعلم.</w:t>
      </w:r>
    </w:p>
    <w:p w:rsidR="00EC1548" w:rsidRDefault="00E91C93" w:rsidP="00E91C93">
      <w:pPr>
        <w:pStyle w:val="libLine"/>
        <w:rPr>
          <w:rtl/>
        </w:rPr>
      </w:pPr>
      <w:r>
        <w:rPr>
          <w:rtl/>
        </w:rPr>
        <w:t>____________________</w:t>
      </w:r>
    </w:p>
    <w:p w:rsidR="00BB3864" w:rsidRDefault="00BB3864" w:rsidP="0062563B">
      <w:pPr>
        <w:pStyle w:val="libFootnoteCenterBold"/>
        <w:rPr>
          <w:rtl/>
        </w:rPr>
      </w:pPr>
      <w:r>
        <w:rPr>
          <w:rtl/>
        </w:rPr>
        <w:t>الباب 29</w:t>
      </w:r>
    </w:p>
    <w:p w:rsidR="00BB3864" w:rsidRDefault="00BB3864" w:rsidP="0062563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BB3864" w:rsidRDefault="00BB3864" w:rsidP="00E91C93">
      <w:pPr>
        <w:pStyle w:val="libFootnote0"/>
        <w:rPr>
          <w:rtl/>
        </w:rPr>
      </w:pPr>
      <w:r>
        <w:rPr>
          <w:rtl/>
        </w:rPr>
        <w:t>1</w:t>
      </w:r>
      <w:r w:rsidR="00EC1548">
        <w:rPr>
          <w:rFonts w:hint="cs"/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62563B">
        <w:rPr>
          <w:rtl/>
        </w:rPr>
        <w:t xml:space="preserve">الرضا </w:t>
      </w:r>
      <w:r w:rsidR="00DB56AE" w:rsidRPr="0062563B">
        <w:rPr>
          <w:rFonts w:hint="cs"/>
          <w:rtl/>
        </w:rPr>
        <w:t xml:space="preserve">( </w:t>
      </w:r>
      <w:r w:rsidR="00DB56AE" w:rsidRPr="0062563B">
        <w:rPr>
          <w:rStyle w:val="libFootnoteAlaemChar"/>
          <w:rFonts w:hint="cs"/>
          <w:rtl/>
        </w:rPr>
        <w:t xml:space="preserve">عليه‌السلام </w:t>
      </w:r>
      <w:r w:rsidR="00DB56AE" w:rsidRPr="0062563B">
        <w:rPr>
          <w:rFonts w:hint="cs"/>
          <w:rtl/>
        </w:rPr>
        <w:t>)</w:t>
      </w:r>
      <w:r w:rsidRPr="0062563B">
        <w:rPr>
          <w:rtl/>
        </w:rPr>
        <w:t xml:space="preserve"> 2</w:t>
      </w:r>
      <w:r w:rsidR="00EC1548">
        <w:rPr>
          <w:rtl/>
        </w:rPr>
        <w:t>:</w:t>
      </w:r>
      <w:r>
        <w:rPr>
          <w:rtl/>
        </w:rPr>
        <w:t xml:space="preserve"> 180 و 182 / 5</w:t>
      </w:r>
      <w:r w:rsidR="00EC154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خرجه في الحديث 8 من الباب 21 من ابواب اعداد الفرائض ونوافلها.</w:t>
      </w:r>
    </w:p>
    <w:p w:rsidR="00BB3864" w:rsidRPr="00F3029E" w:rsidRDefault="00BB3864" w:rsidP="00E91C93">
      <w:pPr>
        <w:pStyle w:val="libFootnote0"/>
        <w:rPr>
          <w:rtl/>
        </w:rPr>
      </w:pPr>
      <w:r w:rsidRPr="00F3029E">
        <w:rPr>
          <w:rtl/>
        </w:rPr>
        <w:t>(1) ليس في المصدر.</w:t>
      </w:r>
    </w:p>
    <w:p w:rsidR="00BB3864" w:rsidRPr="00F3029E" w:rsidRDefault="00BB3864" w:rsidP="00E91C93">
      <w:pPr>
        <w:pStyle w:val="libFootnote0"/>
        <w:rPr>
          <w:rtl/>
        </w:rPr>
      </w:pPr>
      <w:r w:rsidRPr="00F3029E">
        <w:rPr>
          <w:rtl/>
        </w:rPr>
        <w:t>(2) تقدم في</w:t>
      </w:r>
      <w:r>
        <w:rPr>
          <w:rtl/>
        </w:rPr>
        <w:t xml:space="preserve"> الأبواب </w:t>
      </w:r>
      <w:r w:rsidRPr="00F3029E">
        <w:rPr>
          <w:rtl/>
        </w:rPr>
        <w:t>1 و 2 و 10 و 13 و 17 و 22 وغيرها من هذه ال</w:t>
      </w:r>
      <w:r>
        <w:rPr>
          <w:rFonts w:hint="cs"/>
          <w:rtl/>
        </w:rPr>
        <w:t>أ</w:t>
      </w:r>
      <w:r w:rsidRPr="00F3029E">
        <w:rPr>
          <w:rtl/>
        </w:rPr>
        <w:t>بواب.</w:t>
      </w:r>
    </w:p>
    <w:p w:rsidR="00BB3864" w:rsidRPr="00F3029E" w:rsidRDefault="00BB3864" w:rsidP="00E91C93">
      <w:pPr>
        <w:pStyle w:val="libFootnote0"/>
        <w:rPr>
          <w:rtl/>
        </w:rPr>
      </w:pPr>
      <w:r w:rsidRPr="00F3029E">
        <w:rPr>
          <w:rtl/>
        </w:rPr>
        <w:t xml:space="preserve">(3) عيون </w:t>
      </w:r>
      <w:r>
        <w:rPr>
          <w:rFonts w:hint="cs"/>
          <w:rtl/>
        </w:rPr>
        <w:t>أ</w:t>
      </w:r>
      <w:r w:rsidRPr="00F3029E">
        <w:rPr>
          <w:rtl/>
        </w:rPr>
        <w:t xml:space="preserve">خبار </w:t>
      </w:r>
      <w:r w:rsidRPr="0062563B">
        <w:rPr>
          <w:rtl/>
        </w:rPr>
        <w:t xml:space="preserve">الرضا </w:t>
      </w:r>
      <w:r w:rsidR="00DB56AE" w:rsidRPr="0062563B">
        <w:rPr>
          <w:rFonts w:hint="cs"/>
          <w:rtl/>
        </w:rPr>
        <w:t xml:space="preserve">( </w:t>
      </w:r>
      <w:r w:rsidR="00DB56AE" w:rsidRPr="0062563B">
        <w:rPr>
          <w:rStyle w:val="libFootnoteAlaemChar"/>
          <w:rFonts w:hint="cs"/>
          <w:rtl/>
        </w:rPr>
        <w:t xml:space="preserve">عليه‌السلام </w:t>
      </w:r>
      <w:r w:rsidR="00DB56AE" w:rsidRPr="0062563B">
        <w:rPr>
          <w:rFonts w:hint="cs"/>
          <w:rtl/>
        </w:rPr>
        <w:t>)</w:t>
      </w:r>
      <w:r w:rsidRPr="00DB56AE">
        <w:rPr>
          <w:rStyle w:val="libNormalChar"/>
          <w:rtl/>
        </w:rPr>
        <w:t xml:space="preserve"> </w:t>
      </w:r>
      <w:r w:rsidRPr="001C3E43">
        <w:rPr>
          <w:rtl/>
        </w:rPr>
        <w:t>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029E">
        <w:rPr>
          <w:rtl/>
        </w:rPr>
        <w:t>137.</w:t>
      </w:r>
    </w:p>
    <w:p w:rsidR="00BB3864" w:rsidRDefault="00BB3864" w:rsidP="00E91C93">
      <w:pPr>
        <w:pStyle w:val="libFootnote0"/>
        <w:rPr>
          <w:rtl/>
        </w:rPr>
      </w:pPr>
      <w:r w:rsidRPr="00F3029E">
        <w:rPr>
          <w:rtl/>
        </w:rPr>
        <w:t>(4) مقاتل الطالبيين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029E">
        <w:rPr>
          <w:rtl/>
        </w:rPr>
        <w:t>562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3029E">
        <w:rPr>
          <w:rtl/>
        </w:rPr>
        <w:t>وارشاد المفيد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029E">
        <w:rPr>
          <w:rtl/>
        </w:rPr>
        <w:t>309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3029E">
        <w:rPr>
          <w:rtl/>
        </w:rPr>
        <w:t>واعلام الورى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029E">
        <w:rPr>
          <w:rtl/>
        </w:rPr>
        <w:t>320</w:t>
      </w:r>
      <w:r w:rsidR="00EC1548">
        <w:rPr>
          <w:rtl/>
        </w:rPr>
        <w:t>،</w:t>
      </w:r>
      <w:r>
        <w:rPr>
          <w:rtl/>
        </w:rPr>
        <w:t xml:space="preserve"> </w:t>
      </w:r>
      <w:r w:rsidRPr="00F3029E">
        <w:rPr>
          <w:rtl/>
        </w:rPr>
        <w:t>وكشف الغم</w:t>
      </w:r>
      <w:r>
        <w:rPr>
          <w:rFonts w:hint="cs"/>
          <w:rtl/>
        </w:rPr>
        <w:t>ّ</w:t>
      </w:r>
      <w:r w:rsidRPr="00F3029E">
        <w:rPr>
          <w:rtl/>
        </w:rPr>
        <w:t>ة</w:t>
      </w:r>
      <w:r>
        <w:rPr>
          <w:rtl/>
        </w:rPr>
        <w:t xml:space="preserve"> </w:t>
      </w:r>
      <w:r w:rsidRPr="00F3029E">
        <w:rPr>
          <w:rtl/>
        </w:rPr>
        <w:t>2</w:t>
      </w:r>
      <w:r w:rsidR="00EC1548">
        <w:rPr>
          <w:rtl/>
        </w:rPr>
        <w:t>:</w:t>
      </w:r>
      <w:r>
        <w:rPr>
          <w:rtl/>
        </w:rPr>
        <w:t xml:space="preserve"> </w:t>
      </w:r>
      <w:r w:rsidRPr="00F3029E">
        <w:rPr>
          <w:rtl/>
        </w:rPr>
        <w:t>275.</w:t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br w:type="page"/>
      </w:r>
    </w:p>
    <w:p w:rsidR="00EC1548" w:rsidRDefault="00EC1548" w:rsidP="00E91C93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B3864" w:rsidRPr="00B86CFB" w:rsidRDefault="00BB3864" w:rsidP="00BB3864">
      <w:pPr>
        <w:pStyle w:val="libCenterBold1"/>
        <w:rPr>
          <w:rtl/>
        </w:rPr>
      </w:pPr>
      <w:r w:rsidRPr="00B86CFB">
        <w:rPr>
          <w:rFonts w:hint="cs"/>
          <w:rtl/>
        </w:rPr>
        <w:lastRenderedPageBreak/>
        <w:t>فهرست الجزء الثامن</w:t>
      </w:r>
    </w:p>
    <w:p w:rsidR="00EC1548" w:rsidRDefault="00BB3864" w:rsidP="00900DD8">
      <w:pPr>
        <w:pStyle w:val="libCenterBold1"/>
        <w:rPr>
          <w:rtl/>
        </w:rPr>
      </w:pPr>
      <w:r w:rsidRPr="00B86CFB">
        <w:rPr>
          <w:rFonts w:hint="cs"/>
          <w:rtl/>
        </w:rPr>
        <w:t>كتاب الصلاة القسم الخامس</w:t>
      </w:r>
    </w:p>
    <w:p w:rsidR="00F424C6" w:rsidRDefault="00F424C6" w:rsidP="00F424C6">
      <w:pPr>
        <w:pStyle w:val="libNormal"/>
        <w:rPr>
          <w:rtl/>
        </w:rPr>
      </w:pPr>
      <w:r>
        <w:rPr>
          <w:rtl/>
        </w:rPr>
        <w:br w:type="page"/>
      </w:r>
    </w:p>
    <w:p w:rsidR="00F424C6" w:rsidRDefault="00F424C6" w:rsidP="00FE017C">
      <w:pPr>
        <w:pStyle w:val="Heading2Center"/>
        <w:rPr>
          <w:rFonts w:hint="cs"/>
          <w:rtl/>
        </w:rPr>
      </w:pPr>
      <w:bookmarkStart w:id="1796" w:name="_Toc262664319"/>
      <w:r>
        <w:rPr>
          <w:rFonts w:hint="cs"/>
          <w:rtl/>
        </w:rPr>
        <w:lastRenderedPageBreak/>
        <w:t>الفهرس</w:t>
      </w:r>
      <w:bookmarkEnd w:id="1796"/>
    </w:p>
    <w:sdt>
      <w:sdtPr>
        <w:id w:val="17308111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991F98" w:rsidRDefault="00991F98" w:rsidP="00991F98">
          <w:pPr>
            <w:pStyle w:val="TOCHeading"/>
          </w:pPr>
          <w:r>
            <w:t xml:space="preserve"> </w:t>
          </w:r>
        </w:p>
        <w:p w:rsidR="00991F98" w:rsidRDefault="00991F98" w:rsidP="00991F9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2664059" w:history="1">
            <w:r w:rsidRPr="00EF42DC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الاستسقاء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060" w:history="1">
            <w:r w:rsidRPr="00EF42DC">
              <w:rPr>
                <w:rStyle w:val="Hyperlink"/>
                <w:noProof/>
                <w:rtl/>
              </w:rPr>
              <w:t xml:space="preserve">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وجملة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61" w:history="1">
            <w:r w:rsidRPr="00EF42DC">
              <w:rPr>
                <w:rStyle w:val="Hyperlink"/>
                <w:noProof/>
                <w:rtl/>
              </w:rPr>
              <w:t xml:space="preserve">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والخروج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للاستسقاء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الثالث،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يكون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الاثنين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62" w:history="1">
            <w:r w:rsidRPr="00EF42DC">
              <w:rPr>
                <w:rStyle w:val="Hyperlink"/>
                <w:noProof/>
                <w:rtl/>
              </w:rPr>
              <w:t xml:space="preserve">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تحويل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رداءه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الاستسقاء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فيجعل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اليسار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وبالعكس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63" w:history="1">
            <w:r w:rsidRPr="00EF42DC">
              <w:rPr>
                <w:rStyle w:val="Hyperlink"/>
                <w:noProof/>
                <w:rtl/>
              </w:rPr>
              <w:t xml:space="preserve">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الاستسقاء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الصحراء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إلاّ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بمكّة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64" w:history="1">
            <w:r w:rsidRPr="00EF42DC">
              <w:rPr>
                <w:rStyle w:val="Hyperlink"/>
                <w:noProof/>
                <w:rtl/>
              </w:rPr>
              <w:t xml:space="preserve">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الخطبة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الاستسقاء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بالقراءة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65" w:history="1">
            <w:r w:rsidRPr="00EF42DC">
              <w:rPr>
                <w:rStyle w:val="Hyperlink"/>
                <w:noProof/>
                <w:rtl/>
              </w:rPr>
              <w:t xml:space="preserve">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التسبيح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سماع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صوت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الرعد،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الإِشارة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المطر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والهلال،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نزول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الغيث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66" w:history="1">
            <w:r w:rsidRPr="00EF42DC">
              <w:rPr>
                <w:rStyle w:val="Hyperlink"/>
                <w:noProof/>
                <w:rtl/>
              </w:rPr>
              <w:t xml:space="preserve">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والاقلاع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المعاصي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والقيام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بالواجبات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الجدب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67" w:history="1">
            <w:r w:rsidRPr="00EF42DC">
              <w:rPr>
                <w:rStyle w:val="Hyperlink"/>
                <w:noProof/>
                <w:rtl/>
              </w:rPr>
              <w:t xml:space="preserve">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المطر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يمطر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68" w:history="1">
            <w:r w:rsidRPr="00EF42DC">
              <w:rPr>
                <w:rStyle w:val="Hyperlink"/>
                <w:noProof/>
                <w:rtl/>
              </w:rPr>
              <w:t xml:space="preserve">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للاستصحاء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زيادة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الأمطار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وخوف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الضرر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069" w:history="1">
            <w:r w:rsidRPr="00EF42DC">
              <w:rPr>
                <w:rStyle w:val="Hyperlink"/>
                <w:noProof/>
                <w:rtl/>
              </w:rPr>
              <w:t xml:space="preserve">10 -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الاستسقاء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بالأنواء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70" w:history="1">
            <w:r w:rsidRPr="00EF42DC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نافلة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رمضان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071" w:history="1">
            <w:r w:rsidRPr="00EF42DC">
              <w:rPr>
                <w:rStyle w:val="Hyperlink"/>
                <w:noProof/>
                <w:rtl/>
              </w:rPr>
              <w:t xml:space="preserve">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مائة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تسع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عشرة،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ومائة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احدى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وعشرين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ومائة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ثلاث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وعشرين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والإِكثار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العبادة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72" w:history="1">
            <w:r w:rsidRPr="00EF42DC">
              <w:rPr>
                <w:rStyle w:val="Hyperlink"/>
                <w:noProof/>
                <w:rtl/>
              </w:rPr>
              <w:t xml:space="preserve">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نافلة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31CA" w:rsidRDefault="009F31CA" w:rsidP="009F31CA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73" w:history="1">
            <w:r w:rsidRPr="00EF42DC">
              <w:rPr>
                <w:rStyle w:val="Hyperlink"/>
                <w:noProof/>
                <w:rtl/>
              </w:rPr>
              <w:t xml:space="preserve">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الليالي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البيض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وشعبان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وشهر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رمضان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74" w:history="1">
            <w:r w:rsidRPr="00EF42DC">
              <w:rPr>
                <w:rStyle w:val="Hyperlink"/>
                <w:noProof/>
                <w:rtl/>
              </w:rPr>
              <w:t xml:space="preserve">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النصف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رمضان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F42DC">
              <w:rPr>
                <w:rStyle w:val="Hyperlink"/>
                <w:noProof/>
                <w:rtl/>
              </w:rPr>
              <w:t xml:space="preserve"> ( </w:t>
            </w:r>
            <w:r w:rsidRPr="00EF42D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F42DC">
              <w:rPr>
                <w:rStyle w:val="Hyperlink"/>
                <w:noProof/>
                <w:rtl/>
              </w:rPr>
              <w:t xml:space="preserve"> )</w:t>
            </w:r>
            <w:r w:rsidRPr="00EF42DC">
              <w:rPr>
                <w:rStyle w:val="Hyperlink"/>
                <w:rFonts w:hint="eastAsia"/>
                <w:noProof/>
                <w:rtl/>
              </w:rPr>
              <w:t>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75" w:history="1">
            <w:r w:rsidRPr="00EF42DC">
              <w:rPr>
                <w:rStyle w:val="Hyperlink"/>
                <w:noProof/>
                <w:rtl/>
              </w:rPr>
              <w:t xml:space="preserve">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وليلة،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رمضان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وغيره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القدرة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76" w:history="1">
            <w:r w:rsidRPr="00EF42DC">
              <w:rPr>
                <w:rStyle w:val="Hyperlink"/>
                <w:noProof/>
                <w:rtl/>
              </w:rPr>
              <w:t xml:space="preserve">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مائة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نصف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يقرأ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الحمد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مرّة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والإِخلاص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عشراً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77" w:history="1">
            <w:r w:rsidRPr="00EF42DC">
              <w:rPr>
                <w:rStyle w:val="Hyperlink"/>
                <w:noProof/>
                <w:rtl/>
              </w:rPr>
              <w:t xml:space="preserve">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زيادة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وترتيبها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78" w:history="1">
            <w:r w:rsidRPr="00EF42DC">
              <w:rPr>
                <w:rStyle w:val="Hyperlink"/>
                <w:noProof/>
                <w:rtl/>
              </w:rPr>
              <w:t xml:space="preserve">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المخصوصة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رمضان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وأوّل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79" w:history="1">
            <w:r w:rsidRPr="00EF42DC">
              <w:rPr>
                <w:rStyle w:val="Hyperlink"/>
                <w:noProof/>
                <w:rtl/>
              </w:rPr>
              <w:t xml:space="preserve">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نافلة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زيادة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النوافل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المرتّبة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80" w:history="1">
            <w:r w:rsidRPr="00EF42DC">
              <w:rPr>
                <w:rStyle w:val="Hyperlink"/>
                <w:noProof/>
                <w:rtl/>
              </w:rPr>
              <w:t xml:space="preserve">10 -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النوافل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رمضان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غيره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استثنى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81" w:history="1">
            <w:r w:rsidRPr="00EF42DC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جعفر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أبي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طالب</w:t>
            </w:r>
            <w:r w:rsidRPr="00EF42DC">
              <w:rPr>
                <w:rStyle w:val="Hyperlink"/>
                <w:noProof/>
                <w:rtl/>
              </w:rPr>
              <w:t xml:space="preserve"> ( </w:t>
            </w:r>
            <w:r w:rsidRPr="00EF42D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F42DC">
              <w:rPr>
                <w:rStyle w:val="Hyperlink"/>
                <w:noProof/>
                <w:rtl/>
              </w:rPr>
              <w:t xml:space="preserve"> )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082" w:history="1">
            <w:r w:rsidRPr="00EF42DC">
              <w:rPr>
                <w:rStyle w:val="Hyperlink"/>
                <w:noProof/>
                <w:rtl/>
              </w:rPr>
              <w:t xml:space="preserve">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وجملة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83" w:history="1">
            <w:r w:rsidRPr="00EF42DC">
              <w:rPr>
                <w:rStyle w:val="Hyperlink"/>
                <w:noProof/>
                <w:rtl/>
              </w:rPr>
              <w:t xml:space="preserve">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يستحب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يقرأ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جعفر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84" w:history="1">
            <w:r w:rsidRPr="00EF42DC">
              <w:rPr>
                <w:rStyle w:val="Hyperlink"/>
                <w:noProof/>
                <w:rtl/>
              </w:rPr>
              <w:t xml:space="preserve">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يدعى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آخر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سجدة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جعفر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85" w:history="1">
            <w:r w:rsidRPr="00EF42DC">
              <w:rPr>
                <w:rStyle w:val="Hyperlink"/>
                <w:noProof/>
                <w:rtl/>
              </w:rPr>
              <w:t xml:space="preserve">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تأكّد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جعفر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صدر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النهار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وليلة،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قنوتين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الرابعة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86" w:history="1">
            <w:r w:rsidRPr="00EF42DC">
              <w:rPr>
                <w:rStyle w:val="Hyperlink"/>
                <w:noProof/>
                <w:rtl/>
              </w:rPr>
              <w:t xml:space="preserve">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جعفر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الليل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والنهار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والحضر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والسفر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المحمل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سفراً،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الاحتساب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النوافل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المرتّبة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31CA" w:rsidRDefault="009F31CA" w:rsidP="009F31CA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87" w:history="1">
            <w:r w:rsidRPr="00EF42DC">
              <w:rPr>
                <w:rStyle w:val="Hyperlink"/>
                <w:noProof/>
                <w:rtl/>
              </w:rPr>
              <w:t xml:space="preserve">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جعفر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مقام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واحد،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تفريقها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مقامين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لعذر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088" w:history="1">
            <w:r w:rsidRPr="00EF42DC">
              <w:rPr>
                <w:rStyle w:val="Hyperlink"/>
                <w:noProof/>
                <w:rtl/>
              </w:rPr>
              <w:t xml:space="preserve">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تأكّد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جعفر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نصف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شعبان،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والإِكثار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العبادة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الذكر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89" w:history="1">
            <w:r w:rsidRPr="00EF42DC">
              <w:rPr>
                <w:rStyle w:val="Hyperlink"/>
                <w:noProof/>
                <w:rtl/>
              </w:rPr>
              <w:t xml:space="preserve">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جعفر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مجرّدة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التسبيح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مستعجلاً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يقضيه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90" w:history="1">
            <w:r w:rsidRPr="00EF42DC">
              <w:rPr>
                <w:rStyle w:val="Hyperlink"/>
                <w:noProof/>
                <w:rtl/>
              </w:rPr>
              <w:t xml:space="preserve">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نسي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التسبيح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حالة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الحالات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جعفر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وذكر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حالة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أُخرى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الحالة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ذكره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91" w:history="1">
            <w:r w:rsidRPr="00EF42DC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الاستخارة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يناسبها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092" w:history="1">
            <w:r w:rsidRPr="00EF42DC">
              <w:rPr>
                <w:rStyle w:val="Hyperlink"/>
                <w:noProof/>
                <w:rtl/>
              </w:rPr>
              <w:t xml:space="preserve">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العبادات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المندوبات،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93" w:history="1">
            <w:r w:rsidRPr="00EF42DC">
              <w:rPr>
                <w:rStyle w:val="Hyperlink"/>
                <w:noProof/>
                <w:rtl/>
              </w:rPr>
              <w:t xml:space="preserve">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الاستخارة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بالرقاع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94" w:history="1">
            <w:r w:rsidRPr="00EF42DC">
              <w:rPr>
                <w:rStyle w:val="Hyperlink"/>
                <w:noProof/>
                <w:rtl/>
              </w:rPr>
              <w:t xml:space="preserve">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الاستخارة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بالخواتيم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095" w:history="1">
            <w:r w:rsidRPr="00EF42DC">
              <w:rPr>
                <w:rStyle w:val="Hyperlink"/>
                <w:noProof/>
                <w:rtl/>
              </w:rPr>
              <w:t xml:space="preserve">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الاستخارة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آخر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سجدة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الفجر،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آخر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سجدة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الليل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سجدة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المكتوبة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96" w:history="1">
            <w:r w:rsidRPr="00EF42DC">
              <w:rPr>
                <w:rStyle w:val="Hyperlink"/>
                <w:noProof/>
                <w:rtl/>
              </w:rPr>
              <w:t xml:space="preserve">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بطلب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الخيرة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وتكرار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ذلك،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يفعل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يترجّح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قلبه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يستشير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97" w:history="1">
            <w:r w:rsidRPr="00EF42DC">
              <w:rPr>
                <w:rStyle w:val="Hyperlink"/>
                <w:noProof/>
                <w:rtl/>
              </w:rPr>
              <w:t xml:space="preserve">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استخارة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العمل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القلب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وافتتاح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المصحف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والأخذ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بأوّل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يرى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98" w:history="1">
            <w:r w:rsidRPr="00EF42DC">
              <w:rPr>
                <w:rStyle w:val="Hyperlink"/>
                <w:noProof/>
                <w:rtl/>
              </w:rPr>
              <w:t xml:space="preserve">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عمل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الأعمال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بغير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استخارة،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الرضا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بالخيرة،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عددها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099" w:history="1">
            <w:r w:rsidRPr="00EF42DC">
              <w:rPr>
                <w:rStyle w:val="Hyperlink"/>
                <w:noProof/>
                <w:rtl/>
              </w:rPr>
              <w:t xml:space="preserve">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الاستخارة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بالدعاء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وأخذ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قبضة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السبحة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الحصى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وعدّها،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262664099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00" w:history="1">
            <w:r w:rsidRPr="00EF42DC">
              <w:rPr>
                <w:rStyle w:val="Hyperlink"/>
                <w:noProof/>
                <w:rtl/>
              </w:rPr>
              <w:t xml:space="preserve">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الاستخارة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رأس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F42DC">
              <w:rPr>
                <w:rStyle w:val="Hyperlink"/>
                <w:noProof/>
                <w:rtl/>
              </w:rPr>
              <w:t xml:space="preserve"> ( </w:t>
            </w:r>
            <w:r w:rsidRPr="00EF42D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F42DC">
              <w:rPr>
                <w:rStyle w:val="Hyperlink"/>
                <w:noProof/>
                <w:rtl/>
              </w:rPr>
              <w:t xml:space="preserve"> )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مائة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مرّة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01" w:history="1">
            <w:r w:rsidRPr="00EF42DC">
              <w:rPr>
                <w:rStyle w:val="Hyperlink"/>
                <w:noProof/>
                <w:rtl/>
              </w:rPr>
              <w:t xml:space="preserve">10 -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الاستخارة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الزوال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02" w:history="1">
            <w:r w:rsidRPr="00EF42DC">
              <w:rPr>
                <w:rStyle w:val="Hyperlink"/>
                <w:noProof/>
                <w:rtl/>
              </w:rPr>
              <w:t xml:space="preserve">11 -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مشاروة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عزّ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بالمساهمة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والقرعة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03" w:history="1">
            <w:r w:rsidRPr="00EF42DC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بقية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الصلوات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المندوبة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04" w:history="1">
            <w:r w:rsidRPr="00EF42DC">
              <w:rPr>
                <w:rStyle w:val="Hyperlink"/>
                <w:noProof/>
                <w:rtl/>
              </w:rPr>
              <w:t xml:space="preserve">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الفطر،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31CA" w:rsidRDefault="009F31CA" w:rsidP="009F31CA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05" w:history="1">
            <w:r w:rsidRPr="00EF42DC">
              <w:rPr>
                <w:rStyle w:val="Hyperlink"/>
                <w:noProof/>
                <w:rtl/>
              </w:rPr>
              <w:t xml:space="preserve">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رسول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الله</w:t>
            </w:r>
            <w:r w:rsidRPr="00EF42DC">
              <w:rPr>
                <w:rStyle w:val="Hyperlink"/>
                <w:noProof/>
                <w:rtl/>
              </w:rPr>
              <w:t xml:space="preserve"> ( </w:t>
            </w:r>
            <w:r w:rsidRPr="00EF42DC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EF42DC">
              <w:rPr>
                <w:rStyle w:val="Hyperlink"/>
                <w:noProof/>
                <w:rtl/>
              </w:rPr>
              <w:t xml:space="preserve"> ) </w:t>
            </w:r>
            <w:r w:rsidRPr="00EF42DC">
              <w:rPr>
                <w:rStyle w:val="Hyperlink"/>
                <w:rFonts w:hint="eastAsia"/>
                <w:noProof/>
                <w:rtl/>
              </w:rPr>
              <w:t>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06" w:history="1">
            <w:r w:rsidRPr="00EF42DC">
              <w:rPr>
                <w:rStyle w:val="Hyperlink"/>
                <w:noProof/>
                <w:rtl/>
              </w:rPr>
              <w:t xml:space="preserve">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الغدير،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صومه،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وتعظيمه،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والغسل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واتخاذه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عيداً،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وتذكّر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العهد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المأخوذ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والإِكثار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العبادة،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والصدقة،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07" w:history="1">
            <w:r w:rsidRPr="00EF42DC">
              <w:rPr>
                <w:rStyle w:val="Hyperlink"/>
                <w:noProof/>
                <w:rtl/>
              </w:rPr>
              <w:t xml:space="preserve">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عاشورا،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08" w:history="1">
            <w:r w:rsidRPr="00EF42DC">
              <w:rPr>
                <w:rStyle w:val="Hyperlink"/>
                <w:noProof/>
                <w:rtl/>
              </w:rPr>
              <w:t xml:space="preserve">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رجب،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وكيفيتّها،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وجملة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صلوات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09" w:history="1">
            <w:r w:rsidRPr="00EF42DC">
              <w:rPr>
                <w:rStyle w:val="Hyperlink"/>
                <w:noProof/>
                <w:rtl/>
              </w:rPr>
              <w:t xml:space="preserve">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الرغائب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جمعة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10" w:history="1">
            <w:r w:rsidRPr="00EF42DC">
              <w:rPr>
                <w:rStyle w:val="Hyperlink"/>
                <w:noProof/>
                <w:rtl/>
              </w:rPr>
              <w:t xml:space="preserve">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شعبان،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11" w:history="1">
            <w:r w:rsidRPr="00EF42DC">
              <w:rPr>
                <w:rStyle w:val="Hyperlink"/>
                <w:noProof/>
                <w:rtl/>
              </w:rPr>
              <w:t xml:space="preserve">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نصف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شعبان،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والإِكثار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العبادة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12" w:history="1">
            <w:r w:rsidRPr="00EF42DC">
              <w:rPr>
                <w:rStyle w:val="Hyperlink"/>
                <w:noProof/>
                <w:rtl/>
              </w:rPr>
              <w:t xml:space="preserve">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المبعث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المبعث،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13" w:history="1">
            <w:r w:rsidRPr="00EF42DC">
              <w:rPr>
                <w:rStyle w:val="Hyperlink"/>
                <w:noProof/>
                <w:rtl/>
              </w:rPr>
              <w:t xml:space="preserve">10 -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فاطمة،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14" w:history="1">
            <w:r w:rsidRPr="00EF42DC">
              <w:rPr>
                <w:rStyle w:val="Hyperlink"/>
                <w:noProof/>
                <w:rtl/>
              </w:rPr>
              <w:t xml:space="preserve">11 -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سورة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الإِخلاص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ستّين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مرّة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15" w:history="1">
            <w:r w:rsidRPr="00EF42DC">
              <w:rPr>
                <w:rStyle w:val="Hyperlink"/>
                <w:noProof/>
                <w:rtl/>
              </w:rPr>
              <w:t xml:space="preserve">12 -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المهمّات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16" w:history="1">
            <w:r w:rsidRPr="00EF42DC">
              <w:rPr>
                <w:rStyle w:val="Hyperlink"/>
                <w:noProof/>
                <w:rtl/>
              </w:rPr>
              <w:t xml:space="preserve">13 -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أمير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F42DC">
              <w:rPr>
                <w:rStyle w:val="Hyperlink"/>
                <w:noProof/>
                <w:rtl/>
              </w:rPr>
              <w:t xml:space="preserve"> ( </w:t>
            </w:r>
            <w:r w:rsidRPr="00EF42D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F42DC">
              <w:rPr>
                <w:rStyle w:val="Hyperlink"/>
                <w:noProof/>
                <w:rtl/>
              </w:rPr>
              <w:t xml:space="preserve"> )</w:t>
            </w:r>
            <w:r w:rsidRPr="00EF42DC">
              <w:rPr>
                <w:rStyle w:val="Hyperlink"/>
                <w:rFonts w:hint="eastAsia"/>
                <w:noProof/>
                <w:rtl/>
              </w:rPr>
              <w:t>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17" w:history="1">
            <w:r w:rsidRPr="00EF42DC">
              <w:rPr>
                <w:rStyle w:val="Hyperlink"/>
                <w:noProof/>
                <w:rtl/>
              </w:rPr>
              <w:t xml:space="preserve">14 -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التطوّع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باثنتي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عشرة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18" w:history="1">
            <w:r w:rsidRPr="00EF42DC">
              <w:rPr>
                <w:rStyle w:val="Hyperlink"/>
                <w:noProof/>
                <w:rtl/>
              </w:rPr>
              <w:t xml:space="preserve">15 -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الانتصار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الظالم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19" w:history="1">
            <w:r w:rsidRPr="00EF42DC">
              <w:rPr>
                <w:rStyle w:val="Hyperlink"/>
                <w:noProof/>
                <w:rtl/>
              </w:rPr>
              <w:t xml:space="preserve">16 -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عشر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المغرب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ونافلتها،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أُخريين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بكيفيّة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مخصوصة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20" w:history="1">
            <w:r w:rsidRPr="00EF42DC">
              <w:rPr>
                <w:rStyle w:val="Hyperlink"/>
                <w:noProof/>
                <w:rtl/>
              </w:rPr>
              <w:t xml:space="preserve">17 -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المغرب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والعشاء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وكيفيتّها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21" w:history="1">
            <w:r w:rsidRPr="00EF42DC">
              <w:rPr>
                <w:rStyle w:val="Hyperlink"/>
                <w:noProof/>
                <w:rtl/>
              </w:rPr>
              <w:t xml:space="preserve">18 -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الذكاء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الحفظ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22" w:history="1">
            <w:r w:rsidRPr="00EF42DC">
              <w:rPr>
                <w:rStyle w:val="Hyperlink"/>
                <w:noProof/>
                <w:rtl/>
              </w:rPr>
              <w:t xml:space="preserve">19 -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الأمر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المخوف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23" w:history="1">
            <w:r w:rsidRPr="00EF42DC">
              <w:rPr>
                <w:rStyle w:val="Hyperlink"/>
                <w:noProof/>
                <w:rtl/>
              </w:rPr>
              <w:t xml:space="preserve">20 -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التنفّل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الغفلة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وهي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العشائين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31CA" w:rsidRDefault="009F31CA" w:rsidP="009F31CA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24" w:history="1">
            <w:r w:rsidRPr="00EF42DC">
              <w:rPr>
                <w:rStyle w:val="Hyperlink"/>
                <w:noProof/>
                <w:rtl/>
              </w:rPr>
              <w:t xml:space="preserve">21 -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أربع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العشاء،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وكيفيتها،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وحكمها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25" w:history="1">
            <w:r w:rsidRPr="00EF42DC">
              <w:rPr>
                <w:rStyle w:val="Hyperlink"/>
                <w:noProof/>
                <w:rtl/>
              </w:rPr>
              <w:t xml:space="preserve">22 -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لطلب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الرزق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26" w:history="1">
            <w:r w:rsidRPr="00EF42DC">
              <w:rPr>
                <w:rStyle w:val="Hyperlink"/>
                <w:noProof/>
                <w:rtl/>
              </w:rPr>
              <w:t xml:space="preserve">23 -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27" w:history="1">
            <w:r w:rsidRPr="00EF42DC">
              <w:rPr>
                <w:rStyle w:val="Hyperlink"/>
                <w:noProof/>
                <w:rtl/>
              </w:rPr>
              <w:t xml:space="preserve">24 -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لدفع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شرّ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السلطان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28" w:history="1">
            <w:r w:rsidRPr="00EF42DC">
              <w:rPr>
                <w:rStyle w:val="Hyperlink"/>
                <w:noProof/>
                <w:rtl/>
              </w:rPr>
              <w:t xml:space="preserve">25 -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للاستطعام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29" w:history="1">
            <w:r w:rsidRPr="00EF42DC">
              <w:rPr>
                <w:rStyle w:val="Hyperlink"/>
                <w:noProof/>
                <w:rtl/>
              </w:rPr>
              <w:t xml:space="preserve">26 -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للرزق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الجمعة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30" w:history="1">
            <w:r w:rsidRPr="00EF42DC">
              <w:rPr>
                <w:rStyle w:val="Hyperlink"/>
                <w:noProof/>
                <w:rtl/>
              </w:rPr>
              <w:t xml:space="preserve">27 -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إرادة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السفر،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عرفة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31" w:history="1">
            <w:r w:rsidRPr="00EF42DC">
              <w:rPr>
                <w:rStyle w:val="Hyperlink"/>
                <w:noProof/>
                <w:rtl/>
              </w:rPr>
              <w:t xml:space="preserve">28 -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الحاجة،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32" w:history="1">
            <w:r w:rsidRPr="00EF42DC">
              <w:rPr>
                <w:rStyle w:val="Hyperlink"/>
                <w:noProof/>
                <w:rtl/>
              </w:rPr>
              <w:t xml:space="preserve">29 -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نزول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البلاء،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بصرفه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33" w:history="1">
            <w:r w:rsidRPr="00EF42DC">
              <w:rPr>
                <w:rStyle w:val="Hyperlink"/>
                <w:noProof/>
                <w:rtl/>
              </w:rPr>
              <w:t xml:space="preserve">30 -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أُمّ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ودعائها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بالشفاء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34" w:history="1">
            <w:r w:rsidRPr="00EF42DC">
              <w:rPr>
                <w:rStyle w:val="Hyperlink"/>
                <w:noProof/>
                <w:rtl/>
              </w:rPr>
              <w:t xml:space="preserve">31 -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المكروه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الغم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35" w:history="1">
            <w:r w:rsidRPr="00EF42DC">
              <w:rPr>
                <w:rStyle w:val="Hyperlink"/>
                <w:noProof/>
                <w:rtl/>
              </w:rPr>
              <w:t xml:space="preserve">32 -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للخلاص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السجن،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36" w:history="1">
            <w:r w:rsidRPr="00EF42DC">
              <w:rPr>
                <w:rStyle w:val="Hyperlink"/>
                <w:noProof/>
                <w:rtl/>
              </w:rPr>
              <w:t xml:space="preserve">33 -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العدوّ،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37" w:history="1">
            <w:r w:rsidRPr="00EF42DC">
              <w:rPr>
                <w:rStyle w:val="Hyperlink"/>
                <w:noProof/>
                <w:rtl/>
              </w:rPr>
              <w:t xml:space="preserve">34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الاستعداء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والانتصار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38" w:history="1">
            <w:r w:rsidRPr="00EF42DC">
              <w:rPr>
                <w:rStyle w:val="Hyperlink"/>
                <w:noProof/>
                <w:rtl/>
              </w:rPr>
              <w:t xml:space="preserve">35 -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الشكر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تجدّد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نعمة،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لبس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الثوب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الجديد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39" w:history="1">
            <w:r w:rsidRPr="00EF42DC">
              <w:rPr>
                <w:rStyle w:val="Hyperlink"/>
                <w:noProof/>
                <w:rtl/>
              </w:rPr>
              <w:t xml:space="preserve">36 -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إرادة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التزويج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40" w:history="1">
            <w:r w:rsidRPr="00EF42DC">
              <w:rPr>
                <w:rStyle w:val="Hyperlink"/>
                <w:noProof/>
                <w:rtl/>
              </w:rPr>
              <w:t xml:space="preserve">37 -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إرادة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بالزوجة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41" w:history="1">
            <w:r w:rsidRPr="00EF42DC">
              <w:rPr>
                <w:rStyle w:val="Hyperlink"/>
                <w:noProof/>
                <w:rtl/>
              </w:rPr>
              <w:t xml:space="preserve">38 -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إرادة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42" w:history="1">
            <w:r w:rsidRPr="00EF42DC">
              <w:rPr>
                <w:rStyle w:val="Hyperlink"/>
                <w:noProof/>
                <w:rtl/>
              </w:rPr>
              <w:t xml:space="preserve">39 -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تأكد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المواظبة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الليل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43" w:history="1">
            <w:r w:rsidRPr="00EF42DC">
              <w:rPr>
                <w:rStyle w:val="Hyperlink"/>
                <w:noProof/>
                <w:rtl/>
              </w:rPr>
              <w:t xml:space="preserve">40 -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44" w:history="1">
            <w:r w:rsidRPr="00EF42DC">
              <w:rPr>
                <w:rStyle w:val="Hyperlink"/>
                <w:noProof/>
                <w:rtl/>
              </w:rPr>
              <w:t xml:space="preserve">41 -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الليل،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أيضاً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لأربعين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31CA" w:rsidRDefault="009F31CA" w:rsidP="009F31CA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45" w:history="1">
            <w:r w:rsidRPr="00EF42DC">
              <w:rPr>
                <w:rStyle w:val="Hyperlink"/>
                <w:noProof/>
                <w:rtl/>
              </w:rPr>
              <w:t xml:space="preserve">42 -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وترين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يكون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تعدد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مرتّباً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مقدّماً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46" w:history="1">
            <w:r w:rsidRPr="00EF42DC">
              <w:rPr>
                <w:rStyle w:val="Hyperlink"/>
                <w:noProof/>
                <w:rtl/>
              </w:rPr>
              <w:t xml:space="preserve">43 -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يصلّي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غفل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47" w:history="1">
            <w:r w:rsidRPr="00EF42DC">
              <w:rPr>
                <w:rStyle w:val="Hyperlink"/>
                <w:noProof/>
                <w:rtl/>
              </w:rPr>
              <w:t xml:space="preserve">44 -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الهديّة،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48" w:history="1">
            <w:r w:rsidRPr="00EF42DC">
              <w:rPr>
                <w:rStyle w:val="Hyperlink"/>
                <w:noProof/>
                <w:rtl/>
              </w:rPr>
              <w:t xml:space="preserve">45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شهر،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49" w:history="1">
            <w:r w:rsidRPr="00EF42DC">
              <w:rPr>
                <w:rStyle w:val="Hyperlink"/>
                <w:noProof/>
                <w:rtl/>
              </w:rPr>
              <w:t xml:space="preserve">46 -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التطوّع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بالصلوات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المخصوصة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50" w:history="1">
            <w:r w:rsidRPr="00EF42DC">
              <w:rPr>
                <w:rStyle w:val="Hyperlink"/>
                <w:noProof/>
                <w:rtl/>
              </w:rPr>
              <w:t xml:space="preserve">47 -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الغسل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المباهلة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والعشرون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الحجّة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51" w:history="1">
            <w:r w:rsidRPr="00EF42DC">
              <w:rPr>
                <w:rStyle w:val="Hyperlink"/>
                <w:noProof/>
                <w:rtl/>
              </w:rPr>
              <w:t xml:space="preserve">48 -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النيروز،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والغسل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والصوم،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ولبس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أنظف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الثياب،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والطيب،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وتعظيمه،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وصبّ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52" w:history="1">
            <w:r w:rsidRPr="00EF42DC">
              <w:rPr>
                <w:rStyle w:val="Hyperlink"/>
                <w:noProof/>
                <w:rtl/>
              </w:rPr>
              <w:t xml:space="preserve">49 -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الأُسبوع،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53" w:history="1">
            <w:r w:rsidRPr="00EF42DC">
              <w:rPr>
                <w:rStyle w:val="Hyperlink"/>
                <w:noProof/>
                <w:rtl/>
              </w:rPr>
              <w:t xml:space="preserve">50 -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المحرّم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وعاشره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54" w:history="1">
            <w:r w:rsidRPr="00EF42DC">
              <w:rPr>
                <w:rStyle w:val="Hyperlink"/>
                <w:noProof/>
                <w:rtl/>
              </w:rPr>
              <w:t xml:space="preserve">51 -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الخامس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والعشرين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القعدة،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55" w:history="1">
            <w:r w:rsidRPr="00EF42DC">
              <w:rPr>
                <w:rStyle w:val="Hyperlink"/>
                <w:noProof/>
                <w:rtl/>
              </w:rPr>
              <w:t xml:space="preserve">52 -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عشر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الحجّة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عرفة،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56" w:history="1">
            <w:r w:rsidRPr="00EF42DC">
              <w:rPr>
                <w:rStyle w:val="Hyperlink"/>
                <w:noProof/>
                <w:rtl/>
              </w:rPr>
              <w:t xml:space="preserve">53 -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التطوّع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بصلوات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الأئمّة،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تقدّمت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أمير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F42DC">
              <w:rPr>
                <w:rStyle w:val="Hyperlink"/>
                <w:noProof/>
                <w:rtl/>
              </w:rPr>
              <w:t xml:space="preserve"> ( </w:t>
            </w:r>
            <w:r w:rsidRPr="00EF42D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F42DC">
              <w:rPr>
                <w:rStyle w:val="Hyperlink"/>
                <w:noProof/>
                <w:rtl/>
              </w:rPr>
              <w:t xml:space="preserve"> ) </w:t>
            </w:r>
            <w:r w:rsidRPr="00EF42DC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57" w:history="1">
            <w:r w:rsidRPr="00EF42DC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الخلل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الواقع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58" w:history="1">
            <w:r w:rsidRPr="00EF42DC">
              <w:rPr>
                <w:rStyle w:val="Hyperlink"/>
                <w:noProof/>
                <w:rtl/>
              </w:rPr>
              <w:t xml:space="preserve">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بطلان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الأوّلتين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الفريضة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دون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الأخيرتين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ودون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النافلة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59" w:history="1">
            <w:r w:rsidRPr="00EF42DC">
              <w:rPr>
                <w:rStyle w:val="Hyperlink"/>
                <w:noProof/>
                <w:rtl/>
              </w:rPr>
              <w:t xml:space="preserve">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بطلان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الصبح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والجمعة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والمغرب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60" w:history="1">
            <w:r w:rsidRPr="00EF42DC">
              <w:rPr>
                <w:rStyle w:val="Hyperlink"/>
                <w:noProof/>
                <w:rtl/>
              </w:rPr>
              <w:t xml:space="preserve">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بطلان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نسي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أكثر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سلّم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غير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محلّه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تيقّن،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تكلّم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ناسياً،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ظنّ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الفراغ،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وبطلانها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باستدبار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ونحوه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31CA" w:rsidRDefault="009F31CA" w:rsidP="009F31CA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61" w:history="1">
            <w:r w:rsidRPr="00EF42DC">
              <w:rPr>
                <w:rStyle w:val="Hyperlink"/>
                <w:noProof/>
                <w:rtl/>
              </w:rPr>
              <w:t xml:space="preserve">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سجدتي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تكلّم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ناسياً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ظنّ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الفراغ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62" w:history="1">
            <w:r w:rsidRPr="00EF42DC">
              <w:rPr>
                <w:rStyle w:val="Hyperlink"/>
                <w:noProof/>
                <w:rtl/>
              </w:rPr>
              <w:t xml:space="preserve">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سجود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وقبل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الكلام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63" w:history="1">
            <w:r w:rsidRPr="00EF42DC">
              <w:rPr>
                <w:rStyle w:val="Hyperlink"/>
                <w:noProof/>
                <w:rtl/>
              </w:rPr>
              <w:t xml:space="preserve">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بطلان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الصبح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بالتسليم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الأُولى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ظنّ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تيقّن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يستدبر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القبلة،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اكمالها،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64" w:history="1">
            <w:r w:rsidRPr="00EF42DC">
              <w:rPr>
                <w:rStyle w:val="Hyperlink"/>
                <w:noProof/>
                <w:rtl/>
              </w:rPr>
              <w:t xml:space="preserve">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العمل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بغلبة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الظنّ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الركعات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للسهو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ندباً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65" w:history="1">
            <w:r w:rsidRPr="00EF42DC">
              <w:rPr>
                <w:rStyle w:val="Hyperlink"/>
                <w:noProof/>
                <w:rtl/>
              </w:rPr>
              <w:t xml:space="preserve">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الأكثر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الأخيرتين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وإتمام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ظنّ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نقصه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التسليم،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الاحتياط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تيقّن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النقص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66" w:history="1">
            <w:r w:rsidRPr="00EF42DC">
              <w:rPr>
                <w:rStyle w:val="Hyperlink"/>
                <w:noProof/>
                <w:rtl/>
              </w:rPr>
              <w:t xml:space="preserve">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الثنتين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والثلاث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اكمال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السجدتين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الثلاث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التسليم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67" w:history="1">
            <w:r w:rsidRPr="00EF42DC">
              <w:rPr>
                <w:rStyle w:val="Hyperlink"/>
                <w:noProof/>
                <w:rtl/>
              </w:rPr>
              <w:t xml:space="preserve">10 -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الثلاث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والأربع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الأربع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والإِتمام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قائماً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جالساً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للسهو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68" w:history="1">
            <w:r w:rsidRPr="00EF42DC">
              <w:rPr>
                <w:rStyle w:val="Hyperlink"/>
                <w:noProof/>
                <w:rtl/>
              </w:rPr>
              <w:t xml:space="preserve">11 -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الاثنتين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والأربع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إكمال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السجدتين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الاربع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قائماً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للسهو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69" w:history="1">
            <w:r w:rsidRPr="00EF42DC">
              <w:rPr>
                <w:rStyle w:val="Hyperlink"/>
                <w:noProof/>
                <w:rtl/>
              </w:rPr>
              <w:t xml:space="preserve">12 -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دخل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فصلّى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تيقّن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الظهر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70" w:history="1">
            <w:r w:rsidRPr="00EF42DC">
              <w:rPr>
                <w:rStyle w:val="Hyperlink"/>
                <w:noProof/>
                <w:rtl/>
              </w:rPr>
              <w:t xml:space="preserve">13 -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الثنتين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والثلاث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والأربع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الأربع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قائماً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جالساً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قائماً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جالساً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للسهو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71" w:history="1">
            <w:r w:rsidRPr="00EF42DC">
              <w:rPr>
                <w:rStyle w:val="Hyperlink"/>
                <w:noProof/>
                <w:rtl/>
              </w:rPr>
              <w:t xml:space="preserve">14 -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الأربع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والخمس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فصاعداً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الأربع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وسجود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72" w:history="1">
            <w:r w:rsidRPr="00EF42DC">
              <w:rPr>
                <w:rStyle w:val="Hyperlink"/>
                <w:noProof/>
                <w:rtl/>
              </w:rPr>
              <w:t xml:space="preserve">15 -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يدرِ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يغلب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ظنّه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شيء،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يدر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شيئاً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36B4" w:rsidRDefault="00ED36B4" w:rsidP="00ED36B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73" w:history="1">
            <w:r w:rsidRPr="00EF42DC">
              <w:rPr>
                <w:rStyle w:val="Hyperlink"/>
                <w:noProof/>
                <w:rtl/>
              </w:rPr>
              <w:t xml:space="preserve">16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الاحتياط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كثر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سهوه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يمضي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صلاته،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ويبني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وقوع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يتيقّن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الترك،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كثرة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74" w:history="1">
            <w:r w:rsidRPr="00EF42DC">
              <w:rPr>
                <w:rStyle w:val="Hyperlink"/>
                <w:noProof/>
                <w:rtl/>
              </w:rPr>
              <w:t xml:space="preserve">17 -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نسي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الليل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أوتر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اتمام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الليل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واعادة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الوتر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75" w:history="1">
            <w:r w:rsidRPr="00EF42DC">
              <w:rPr>
                <w:rStyle w:val="Hyperlink"/>
                <w:noProof/>
                <w:rtl/>
              </w:rPr>
              <w:t xml:space="preserve">18 -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شيء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بالسهو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النافلة،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الأقلّ،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بطلانها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بزيادة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سهواً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76" w:history="1">
            <w:r w:rsidRPr="00EF42DC">
              <w:rPr>
                <w:rStyle w:val="Hyperlink"/>
                <w:noProof/>
                <w:rtl/>
              </w:rPr>
              <w:t xml:space="preserve">19 -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بطلان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الفريضة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بزيادة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فصاعداً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سهواً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يجلس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عقيب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الرابعة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بقدر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التشهّد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جلس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77" w:history="1">
            <w:r w:rsidRPr="00EF42DC">
              <w:rPr>
                <w:rStyle w:val="Hyperlink"/>
                <w:noProof/>
                <w:rtl/>
              </w:rPr>
              <w:t xml:space="preserve">20 -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سجدتي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السهو،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78" w:history="1">
            <w:r w:rsidRPr="00EF42DC">
              <w:rPr>
                <w:rStyle w:val="Hyperlink"/>
                <w:noProof/>
                <w:rtl/>
              </w:rPr>
              <w:t xml:space="preserve">21 -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التحفظ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بقدر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الإمكان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79" w:history="1">
            <w:r w:rsidRPr="00EF42DC">
              <w:rPr>
                <w:rStyle w:val="Hyperlink"/>
                <w:noProof/>
                <w:rtl/>
              </w:rPr>
              <w:t xml:space="preserve">22 -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تخفيف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بتقصير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السورة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التوحيد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والجحد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والاقتصار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ثلاث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تسبيحات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الركوع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والسجود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80" w:history="1">
            <w:r w:rsidRPr="00EF42DC">
              <w:rPr>
                <w:rStyle w:val="Hyperlink"/>
                <w:noProof/>
                <w:rtl/>
              </w:rPr>
              <w:t xml:space="preserve">23 -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شيء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أفعال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فوت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محلّه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المضيء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يتيقن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قضاؤه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الفراغ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ممّا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يقضى،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ذكره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محلّه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للسهو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81" w:history="1">
            <w:r w:rsidRPr="00EF42DC">
              <w:rPr>
                <w:rStyle w:val="Hyperlink"/>
                <w:noProof/>
                <w:rtl/>
              </w:rPr>
              <w:t xml:space="preserve">24 -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شيء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بسهو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حفظ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العكس،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الاحتياط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اشتركوا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82" w:history="1">
            <w:r w:rsidRPr="00EF42DC">
              <w:rPr>
                <w:rStyle w:val="Hyperlink"/>
                <w:noProof/>
                <w:rtl/>
              </w:rPr>
              <w:t xml:space="preserve">25 -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شيء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83" w:history="1">
            <w:r w:rsidRPr="00EF42DC">
              <w:rPr>
                <w:rStyle w:val="Hyperlink"/>
                <w:noProof/>
                <w:rtl/>
              </w:rPr>
              <w:t xml:space="preserve">26 -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التشهّد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والسجدة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نسيهما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للسهو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84" w:history="1">
            <w:r w:rsidRPr="00EF42DC">
              <w:rPr>
                <w:rStyle w:val="Hyperlink"/>
                <w:noProof/>
                <w:rtl/>
              </w:rPr>
              <w:t xml:space="preserve">27 -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بطلان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الفراغ،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شيء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ED37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85" w:history="1">
            <w:r w:rsidRPr="00EF42DC">
              <w:rPr>
                <w:rStyle w:val="Hyperlink"/>
                <w:noProof/>
                <w:rtl/>
              </w:rPr>
              <w:t xml:space="preserve">28 -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احصاء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الركعات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بالحصى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والخاتم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وتحويله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لذلك</w:t>
            </w:r>
          </w:hyperlink>
          <w:r w:rsidR="00ED3727"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86" w:history="1">
            <w:r w:rsidRPr="00EF42DC">
              <w:rPr>
                <w:rStyle w:val="Hyperlink"/>
                <w:noProof/>
                <w:rtl/>
              </w:rPr>
              <w:t xml:space="preserve">29 -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إعادة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بالسهو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والشكّ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الذي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نصّ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إبطاله،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36B4" w:rsidRDefault="00ED36B4" w:rsidP="00ED36B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87" w:history="1">
            <w:r w:rsidRPr="00EF42DC">
              <w:rPr>
                <w:rStyle w:val="Hyperlink"/>
                <w:noProof/>
                <w:rtl/>
              </w:rPr>
              <w:t xml:space="preserve">30 -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بطلان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بترك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شيء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الواجبات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سهواً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نسياناً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جهلاً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عجزاً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خوفاً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إكراهاً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استثني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بالنص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88" w:history="1">
            <w:r w:rsidRPr="00EF42DC">
              <w:rPr>
                <w:rStyle w:val="Hyperlink"/>
                <w:noProof/>
                <w:rtl/>
              </w:rPr>
              <w:t xml:space="preserve">31 -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ينبغي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فعله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لدفع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الوسوسة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والسهو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89" w:history="1">
            <w:r w:rsidRPr="00EF42DC">
              <w:rPr>
                <w:rStyle w:val="Hyperlink"/>
                <w:noProof/>
                <w:rtl/>
              </w:rPr>
              <w:t xml:space="preserve">32 -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المواضع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سجدتا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السهو،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نسيانهما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90" w:history="1">
            <w:r w:rsidRPr="00EF42DC">
              <w:rPr>
                <w:rStyle w:val="Hyperlink"/>
                <w:noProof/>
                <w:rtl/>
              </w:rPr>
              <w:t xml:space="preserve">33 -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حفظ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الغير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لعدد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الركعات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والعمل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بقوله،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الفاتحة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عيناً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الاحتياط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ED3727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91" w:history="1">
            <w:r w:rsidRPr="00EF42DC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الصلوات</w:t>
            </w:r>
          </w:hyperlink>
          <w:r w:rsidR="00ED3727"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92" w:history="1">
            <w:r w:rsidRPr="00EF42DC">
              <w:rPr>
                <w:rStyle w:val="Hyperlink"/>
                <w:noProof/>
                <w:rtl/>
              </w:rPr>
              <w:t xml:space="preserve">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الفريضة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الفائتة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بعمد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نسيان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طهارة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بصغر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جنون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أصلي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حيض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نفاس،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تقديم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الفائتة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الحاضرة،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والعدول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الفائتة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ذكرها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الأثناء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93" w:history="1">
            <w:r w:rsidRPr="00EF42DC">
              <w:rPr>
                <w:rStyle w:val="Hyperlink"/>
                <w:noProof/>
                <w:rtl/>
              </w:rPr>
              <w:t xml:space="preserve">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يتضيّق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الحاضرة،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التطوّع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فريضة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كراهية،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النوافل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العجز،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بمرض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يتأكّد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الاستحباب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94" w:history="1">
            <w:r w:rsidRPr="00EF42DC">
              <w:rPr>
                <w:rStyle w:val="Hyperlink"/>
                <w:noProof/>
                <w:rtl/>
              </w:rPr>
              <w:t xml:space="preserve">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بسبب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الإِغماء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المستوعب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للوقت،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أفاق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آخر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الوقت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بقدر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الطهارة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وركعة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95" w:history="1">
            <w:r w:rsidRPr="00EF42DC">
              <w:rPr>
                <w:rStyle w:val="Hyperlink"/>
                <w:noProof/>
                <w:rtl/>
              </w:rPr>
              <w:t xml:space="preserve">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المغمى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جميع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الإِفاقة،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وتأكّد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ثلاثة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أيّام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96" w:history="1">
            <w:r w:rsidRPr="00EF42DC">
              <w:rPr>
                <w:rStyle w:val="Hyperlink"/>
                <w:noProof/>
                <w:rtl/>
              </w:rPr>
              <w:t xml:space="preserve">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التنحّي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موضع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فوت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وإيقاع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موضع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97" w:history="1">
            <w:r w:rsidRPr="00EF42DC">
              <w:rPr>
                <w:rStyle w:val="Hyperlink"/>
                <w:noProof/>
                <w:rtl/>
              </w:rPr>
              <w:t xml:space="preserve">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فيقضي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قصراً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الحضر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وبالعكس،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الفريضة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الراحلة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ED37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198" w:history="1">
            <w:r w:rsidRPr="00EF42DC">
              <w:rPr>
                <w:rStyle w:val="Hyperlink"/>
                <w:noProof/>
                <w:rtl/>
              </w:rPr>
              <w:t xml:space="preserve">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إجزاء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أكثر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الحرام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EF42DC">
              <w:rPr>
                <w:rStyle w:val="Hyperlink"/>
                <w:noProof/>
                <w:rtl/>
              </w:rPr>
              <w:t xml:space="preserve"> ( </w:t>
            </w:r>
            <w:r w:rsidRPr="00EF42D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F42DC">
              <w:rPr>
                <w:rStyle w:val="Hyperlink"/>
                <w:noProof/>
                <w:rtl/>
              </w:rPr>
              <w:t xml:space="preserve"> )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الكوفة</w:t>
            </w:r>
          </w:hyperlink>
          <w:r w:rsidR="00ED3727"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199" w:history="1">
            <w:r w:rsidRPr="00EF42DC">
              <w:rPr>
                <w:rStyle w:val="Hyperlink"/>
                <w:noProof/>
                <w:rtl/>
              </w:rPr>
              <w:t xml:space="preserve">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الأذان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والإِقامة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الفرائض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اليوميّة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وإعادتها،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الاكتفاء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الأُولى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بالإِقامة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262664199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4468" w:rsidRDefault="00D54468" w:rsidP="00D5446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00" w:history="1">
            <w:r w:rsidRPr="00EF42DC">
              <w:rPr>
                <w:rStyle w:val="Hyperlink"/>
                <w:noProof/>
                <w:rtl/>
              </w:rPr>
              <w:t xml:space="preserve">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الوتر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وجملة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أحكامه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01" w:history="1">
            <w:r w:rsidRPr="00EF42DC">
              <w:rPr>
                <w:rStyle w:val="Hyperlink"/>
                <w:noProof/>
                <w:rtl/>
              </w:rPr>
              <w:t xml:space="preserve">10 -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الوتر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وتراً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زالت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الشمس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02" w:history="1">
            <w:r w:rsidRPr="00EF42DC">
              <w:rPr>
                <w:rStyle w:val="Hyperlink"/>
                <w:noProof/>
                <w:rtl/>
              </w:rPr>
              <w:t xml:space="preserve">11 -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فريضة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الخمس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واشتبهت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يصلّي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وثلاثاً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وأربعاً،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صلوات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يعلم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عددها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يغلب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ظنّه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الوفاء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03" w:history="1">
            <w:r w:rsidRPr="00EF42DC">
              <w:rPr>
                <w:rStyle w:val="Hyperlink"/>
                <w:noProof/>
                <w:rtl/>
              </w:rPr>
              <w:t xml:space="preserve">12 -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التطوّع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والحجّ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وجميع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العبادات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الميّت،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الوليّ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لعذر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04" w:history="1">
            <w:r w:rsidRPr="00EF42DC">
              <w:rPr>
                <w:rStyle w:val="Hyperlink"/>
                <w:noProof/>
                <w:rtl/>
              </w:rPr>
              <w:t xml:space="preserve">13 -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الايقاظ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للصلاة،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تركها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مستحلّاً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غير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مستحلّ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ED3727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05" w:history="1">
            <w:r w:rsidRPr="00EF42DC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</w:hyperlink>
          <w:r w:rsidR="00ED3727"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206" w:history="1">
            <w:r w:rsidRPr="00EF42DC">
              <w:rPr>
                <w:rStyle w:val="Hyperlink"/>
                <w:noProof/>
                <w:rtl/>
              </w:rPr>
              <w:t xml:space="preserve">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تأكّد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الفرائض،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والعيدين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07" w:history="1">
            <w:r w:rsidRPr="00EF42DC">
              <w:rPr>
                <w:rStyle w:val="Hyperlink"/>
                <w:noProof/>
                <w:rtl/>
              </w:rPr>
              <w:t xml:space="preserve">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حضور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الأعمى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يشدّ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حبلاً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منزله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لعذر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كالمطر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والمرض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والعلّة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والشغل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08" w:history="1">
            <w:r w:rsidRPr="00EF42DC">
              <w:rPr>
                <w:rStyle w:val="Hyperlink"/>
                <w:noProof/>
                <w:rtl/>
              </w:rPr>
              <w:t xml:space="preserve">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تأكّد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حضور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الصبح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والعشاءين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09" w:history="1">
            <w:r w:rsidRPr="00EF42DC">
              <w:rPr>
                <w:rStyle w:val="Hyperlink"/>
                <w:noProof/>
                <w:rtl/>
              </w:rPr>
              <w:t xml:space="preserve">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أقلّ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تنعقد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إثنان،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وأنّها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تجوز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غير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10" w:history="1">
            <w:r w:rsidRPr="00EF42DC">
              <w:rPr>
                <w:rStyle w:val="Hyperlink"/>
                <w:noProof/>
                <w:rtl/>
              </w:rPr>
              <w:t xml:space="preserve">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حضور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يقتدى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للتقيّة،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والقيام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الصفّ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11" w:history="1">
            <w:r w:rsidRPr="00EF42DC">
              <w:rPr>
                <w:rStyle w:val="Hyperlink"/>
                <w:noProof/>
                <w:rtl/>
              </w:rPr>
              <w:t xml:space="preserve">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إيقاع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الفريضة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المخالف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وحضورها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12" w:history="1">
            <w:r w:rsidRPr="00EF42DC">
              <w:rPr>
                <w:rStyle w:val="Hyperlink"/>
                <w:noProof/>
                <w:rtl/>
              </w:rPr>
              <w:t xml:space="preserve">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تخصيص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الصفّ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بأهل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الفضل،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ويسدّدون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غلط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13" w:history="1">
            <w:r w:rsidRPr="00EF42DC">
              <w:rPr>
                <w:rStyle w:val="Hyperlink"/>
                <w:noProof/>
                <w:rtl/>
              </w:rPr>
              <w:t xml:space="preserve">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القرب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والقيام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الصفّ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الأوّل،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ميامن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الصفوف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مياسرها،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والصفّ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الأخير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الجنازة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0331" w:rsidRDefault="00E80331" w:rsidP="00E80331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14" w:history="1">
            <w:r w:rsidRPr="00EF42DC">
              <w:rPr>
                <w:rStyle w:val="Hyperlink"/>
                <w:noProof/>
                <w:rtl/>
              </w:rPr>
              <w:t xml:space="preserve">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آخر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الوقت،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واختيارها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فرادى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أوّله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للإِمام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15" w:history="1">
            <w:r w:rsidRPr="00EF42DC">
              <w:rPr>
                <w:rStyle w:val="Hyperlink"/>
                <w:noProof/>
                <w:rtl/>
              </w:rPr>
              <w:t xml:space="preserve">10 -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مؤمناً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موالياً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للائمّة،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بالمخالف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الاعتقادات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الصحيحة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الأصوليّة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لتقيّة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16" w:history="1">
            <w:r w:rsidRPr="00EF42DC">
              <w:rPr>
                <w:rStyle w:val="Hyperlink"/>
                <w:noProof/>
                <w:rtl/>
              </w:rPr>
              <w:t xml:space="preserve">11 -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بالفاسق،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فعل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يقرأ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لنفسه،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يواظب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الصلوات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يظهر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الفسق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17" w:history="1">
            <w:r w:rsidRPr="00EF42DC">
              <w:rPr>
                <w:rStyle w:val="Hyperlink"/>
                <w:noProof/>
                <w:rtl/>
              </w:rPr>
              <w:t xml:space="preserve">12 -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بالمجهول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18" w:history="1">
            <w:r w:rsidRPr="00EF42DC">
              <w:rPr>
                <w:rStyle w:val="Hyperlink"/>
                <w:noProof/>
                <w:rtl/>
              </w:rPr>
              <w:t xml:space="preserve">13 -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بالأغلف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إمكان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19" w:history="1">
            <w:r w:rsidRPr="00EF42DC">
              <w:rPr>
                <w:rStyle w:val="Hyperlink"/>
                <w:noProof/>
                <w:rtl/>
              </w:rPr>
              <w:t xml:space="preserve">14 -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بالغاً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عاقلاً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طاهر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المولد،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وجملة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ممّن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لايقتدى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20" w:history="1">
            <w:r w:rsidRPr="00EF42DC">
              <w:rPr>
                <w:rStyle w:val="Hyperlink"/>
                <w:noProof/>
                <w:rtl/>
              </w:rPr>
              <w:t xml:space="preserve">15 -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بالأجذم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والأبرص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21" w:history="1">
            <w:r w:rsidRPr="00EF42DC">
              <w:rPr>
                <w:rStyle w:val="Hyperlink"/>
                <w:noProof/>
                <w:rtl/>
              </w:rPr>
              <w:t xml:space="preserve">16 -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بالعبد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22" w:history="1">
            <w:r w:rsidRPr="00EF42DC">
              <w:rPr>
                <w:rStyle w:val="Hyperlink"/>
                <w:noProof/>
                <w:rtl/>
              </w:rPr>
              <w:t xml:space="preserve">17 -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المتوضّىء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بالمتيمّم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23" w:history="1">
            <w:r w:rsidRPr="00EF42DC">
              <w:rPr>
                <w:rStyle w:val="Hyperlink"/>
                <w:noProof/>
                <w:rtl/>
              </w:rPr>
              <w:t xml:space="preserve">18 -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بالحاضر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وبالعكس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كراهية،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مراعاة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منهم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قصراً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وتماماً،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الفريضتين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بالحاضر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واحدة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24" w:history="1">
            <w:r w:rsidRPr="00EF42DC">
              <w:rPr>
                <w:rStyle w:val="Hyperlink"/>
                <w:noProof/>
                <w:rtl/>
              </w:rPr>
              <w:t xml:space="preserve">19 -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إمامة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الرجل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الرجال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والنساء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المحارم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والأجانب،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ويقمن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وراءه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ووراء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الرجال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والصبيان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كانوا،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واحداً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25" w:history="1">
            <w:r w:rsidRPr="00EF42DC">
              <w:rPr>
                <w:rStyle w:val="Hyperlink"/>
                <w:noProof/>
                <w:rtl/>
              </w:rPr>
              <w:t xml:space="preserve">20 -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إمامة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خاصة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كراهية،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وقوفها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صفّهنّ،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العاري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بالعراة،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النافلة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الاستسقاء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والعيد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والإِعادة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26" w:history="1">
            <w:r w:rsidRPr="00EF42DC">
              <w:rPr>
                <w:rStyle w:val="Hyperlink"/>
                <w:noProof/>
                <w:rtl/>
              </w:rPr>
              <w:t xml:space="preserve">21 -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بالأعمى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أهليّته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ومعرفته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بالقبلة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تسديده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27" w:history="1">
            <w:r w:rsidRPr="00EF42DC">
              <w:rPr>
                <w:rStyle w:val="Hyperlink"/>
                <w:noProof/>
                <w:rtl/>
              </w:rPr>
              <w:t xml:space="preserve">22 -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إمامة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المقيّد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المطلقين،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وصاحب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الفالج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الأصحّاء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28" w:history="1">
            <w:r w:rsidRPr="00EF42DC">
              <w:rPr>
                <w:rStyle w:val="Hyperlink"/>
                <w:noProof/>
                <w:rtl/>
              </w:rPr>
              <w:t xml:space="preserve">23 -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يمين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رجلاً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صبيّاً،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وخلفه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امرأة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جماعة،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تأخّر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الرجال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العبيد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والصبيان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0331" w:rsidRDefault="00E80331" w:rsidP="00E80331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29" w:history="1">
            <w:r w:rsidRPr="00EF42DC">
              <w:rPr>
                <w:rStyle w:val="Hyperlink"/>
                <w:noProof/>
                <w:rtl/>
              </w:rPr>
              <w:t xml:space="preserve">24 -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تحويل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يساره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يمينه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30" w:history="1">
            <w:r w:rsidRPr="00EF42DC">
              <w:rPr>
                <w:rStyle w:val="Hyperlink"/>
                <w:noProof/>
                <w:rtl/>
              </w:rPr>
              <w:t xml:space="preserve">25 -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إمامة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الجالس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العكس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31" w:history="1">
            <w:r w:rsidRPr="00EF42DC">
              <w:rPr>
                <w:rStyle w:val="Hyperlink"/>
                <w:noProof/>
                <w:rtl/>
              </w:rPr>
              <w:t xml:space="preserve">26 -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تقديم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الأفضل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الأعلم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الأفقه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التقدّم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32" w:history="1">
            <w:r w:rsidRPr="00EF42DC">
              <w:rPr>
                <w:rStyle w:val="Hyperlink"/>
                <w:noProof/>
                <w:rtl/>
              </w:rPr>
              <w:t xml:space="preserve">27 -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تقديم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يرضى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تقدّم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يكرهونه،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الاقتداء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33" w:history="1">
            <w:r w:rsidRPr="00EF42DC">
              <w:rPr>
                <w:rStyle w:val="Hyperlink"/>
                <w:noProof/>
                <w:rtl/>
              </w:rPr>
              <w:t xml:space="preserve">28 -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تقديم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الأقرأ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فالأقدم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هجرة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فالأسنّ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فالأفقه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فالأصبح،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التقدّم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صاحب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المنزل،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صاحب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السلطان،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وإمامة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يحسن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بالمتقن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34" w:history="1">
            <w:r w:rsidRPr="00EF42DC">
              <w:rPr>
                <w:rStyle w:val="Hyperlink"/>
                <w:noProof/>
                <w:rtl/>
              </w:rPr>
              <w:t xml:space="preserve">29 -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اثنان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فقال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منهما</w:t>
            </w:r>
            <w:r w:rsidRPr="00EF42DC">
              <w:rPr>
                <w:rStyle w:val="Hyperlink"/>
                <w:noProof/>
                <w:rtl/>
              </w:rPr>
              <w:t xml:space="preserve">: </w:t>
            </w:r>
            <w:r w:rsidRPr="00EF42DC">
              <w:rPr>
                <w:rStyle w:val="Hyperlink"/>
                <w:rFonts w:hint="eastAsia"/>
                <w:noProof/>
                <w:rtl/>
              </w:rPr>
              <w:t>كنت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إماماً،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صحّت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صلاتهما،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منهما</w:t>
            </w:r>
            <w:r w:rsidRPr="00EF42DC">
              <w:rPr>
                <w:rStyle w:val="Hyperlink"/>
                <w:noProof/>
                <w:rtl/>
              </w:rPr>
              <w:t xml:space="preserve">: </w:t>
            </w:r>
            <w:r w:rsidRPr="00EF42DC">
              <w:rPr>
                <w:rStyle w:val="Hyperlink"/>
                <w:rFonts w:hint="eastAsia"/>
                <w:noProof/>
                <w:rtl/>
              </w:rPr>
              <w:t>كنت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مأموماً،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تقدّم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ومساواته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35" w:history="1">
            <w:r w:rsidRPr="00EF42DC">
              <w:rPr>
                <w:rStyle w:val="Hyperlink"/>
                <w:noProof/>
                <w:rtl/>
              </w:rPr>
              <w:t xml:space="preserve">30 -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إتيان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بجميع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واجبات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مرضيّاً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36" w:history="1">
            <w:r w:rsidRPr="00EF42DC">
              <w:rPr>
                <w:rStyle w:val="Hyperlink"/>
                <w:noProof/>
                <w:rtl/>
              </w:rPr>
              <w:t xml:space="preserve">31 -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يقتدي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الجهريّة،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الإِنصات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لقراءته،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همهمة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فتستحبّ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وتكره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37" w:history="1">
            <w:r w:rsidRPr="00EF42DC">
              <w:rPr>
                <w:rStyle w:val="Hyperlink"/>
                <w:noProof/>
                <w:rtl/>
              </w:rPr>
              <w:t xml:space="preserve">32 -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تسبيح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ودعائه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وذكره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وصلاته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محمّد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وآله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ذلك،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سكوته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38" w:history="1">
            <w:r w:rsidRPr="00EF42DC">
              <w:rPr>
                <w:rStyle w:val="Hyperlink"/>
                <w:noProof/>
                <w:rtl/>
              </w:rPr>
              <w:t xml:space="preserve">33 -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يقتدى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الأذان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والإِقامة،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وسقوط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يتعذّر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التقيّة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يجزي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منهما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مثل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حديث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39" w:history="1">
            <w:r w:rsidRPr="00EF42DC">
              <w:rPr>
                <w:rStyle w:val="Hyperlink"/>
                <w:noProof/>
                <w:rtl/>
              </w:rPr>
              <w:t xml:space="preserve">34 -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سقوط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يقتدى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تعذّرها،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والاجتزاء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بإدراك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الركوع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شدّة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التقيّة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0331" w:rsidRDefault="00E80331" w:rsidP="00E80331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40" w:history="1">
            <w:r w:rsidRPr="00EF42DC">
              <w:rPr>
                <w:rStyle w:val="Hyperlink"/>
                <w:noProof/>
                <w:rtl/>
              </w:rPr>
              <w:t xml:space="preserve">35 -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قرأ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يقتدى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ففرغ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ذكر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يفرغ،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يبقى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آية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ويذكر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فرغ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قرأها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41" w:history="1">
            <w:r w:rsidRPr="00EF42DC">
              <w:rPr>
                <w:rStyle w:val="Hyperlink"/>
                <w:noProof/>
                <w:rtl/>
              </w:rPr>
              <w:t xml:space="preserve">36 -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تبيّن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غير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طهارة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أخبرهم،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وليس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إعلامهم</w:t>
            </w:r>
            <w:r w:rsidRPr="00EF42DC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42" w:history="1">
            <w:r w:rsidRPr="00EF42DC">
              <w:rPr>
                <w:rStyle w:val="Hyperlink"/>
                <w:noProof/>
                <w:rtl/>
              </w:rPr>
              <w:t xml:space="preserve">37 -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تبيّن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تقدّم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43" w:history="1">
            <w:r w:rsidRPr="00EF42DC">
              <w:rPr>
                <w:rStyle w:val="Hyperlink"/>
                <w:noProof/>
                <w:rtl/>
              </w:rPr>
              <w:t xml:space="preserve">38 -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تبيّن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استقبال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44" w:history="1">
            <w:r w:rsidRPr="00EF42DC">
              <w:rPr>
                <w:rStyle w:val="Hyperlink"/>
                <w:noProof/>
                <w:rtl/>
              </w:rPr>
              <w:t xml:space="preserve">39 -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تبيّن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اخلال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بالنيّة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45" w:history="1">
            <w:r w:rsidRPr="00EF42DC">
              <w:rPr>
                <w:rStyle w:val="Hyperlink"/>
                <w:noProof/>
                <w:rtl/>
              </w:rPr>
              <w:t xml:space="preserve">40 -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استنابة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المسبوق،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إنتهت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أشار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اليهم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بيده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يميناً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وشمالاً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ليسلّموا،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يقدّم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يسلّم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يدرِ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ذكّروه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46" w:history="1">
            <w:r w:rsidRPr="00EF42DC">
              <w:rPr>
                <w:rStyle w:val="Hyperlink"/>
                <w:noProof/>
                <w:rtl/>
              </w:rPr>
              <w:t xml:space="preserve">41 -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استنابة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المسبوق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بالإِقامة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47" w:history="1">
            <w:r w:rsidRPr="00EF42DC">
              <w:rPr>
                <w:rStyle w:val="Hyperlink"/>
                <w:noProof/>
                <w:rtl/>
              </w:rPr>
              <w:t xml:space="preserve">42 -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انتظار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تقديم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غيره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المؤذّن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48" w:history="1">
            <w:r w:rsidRPr="00EF42DC">
              <w:rPr>
                <w:rStyle w:val="Hyperlink"/>
                <w:noProof/>
                <w:rtl/>
              </w:rPr>
              <w:t xml:space="preserve">43 -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أثناء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ينبغي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للمأمومين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يطرحوا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خلفهم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ويقدّموا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ولايستأنفون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49" w:history="1">
            <w:r w:rsidRPr="00EF42DC">
              <w:rPr>
                <w:rStyle w:val="Hyperlink"/>
                <w:noProof/>
                <w:rtl/>
              </w:rPr>
              <w:t xml:space="preserve">44 -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أدرك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تكبير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يركع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فقد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أدرك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الركعة،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أدركه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راكعاً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تلك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50" w:history="1">
            <w:r w:rsidRPr="00EF42DC">
              <w:rPr>
                <w:rStyle w:val="Hyperlink"/>
                <w:noProof/>
                <w:rtl/>
              </w:rPr>
              <w:t xml:space="preserve">45 -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أدرك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راكعاً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فقد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أدرك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الركعة،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أدركه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رفع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رأسه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فقد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51" w:history="1">
            <w:r w:rsidRPr="00EF42DC">
              <w:rPr>
                <w:rStyle w:val="Hyperlink"/>
                <w:noProof/>
                <w:rtl/>
              </w:rPr>
              <w:t xml:space="preserve">46 -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خاف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يرفع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رأسه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الركوع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يصل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الصفوف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يركع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مكانه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ويمشي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راكعاً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السجود،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يجزيه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تكبيرة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واحدة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للافتتاح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والركوع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0331" w:rsidRDefault="00E80331" w:rsidP="00E80331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52" w:history="1">
            <w:r w:rsidRPr="00EF42DC">
              <w:rPr>
                <w:rStyle w:val="Hyperlink"/>
                <w:noProof/>
                <w:rtl/>
              </w:rPr>
              <w:t xml:space="preserve">47 -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الركعات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يجعل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أدركه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ويتشهّد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ثانيته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53" w:history="1">
            <w:r w:rsidRPr="00EF42DC">
              <w:rPr>
                <w:rStyle w:val="Hyperlink"/>
                <w:noProof/>
                <w:rtl/>
              </w:rPr>
              <w:t xml:space="preserve">48 -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متابعة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رفع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رأسه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الركوع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السجود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عامداً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استمرّ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حاله،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يتعمّد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عاد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الركوع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السجود،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54" w:history="1">
            <w:r w:rsidRPr="00EF42DC">
              <w:rPr>
                <w:rStyle w:val="Hyperlink"/>
                <w:noProof/>
                <w:rtl/>
              </w:rPr>
              <w:t xml:space="preserve">49 -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أدرك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رفع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رأسه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الركوع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يعتدّ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يستأنف،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أدركه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السجود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جلس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التشهّد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55" w:history="1">
            <w:r w:rsidRPr="00EF42DC">
              <w:rPr>
                <w:rStyle w:val="Hyperlink"/>
                <w:noProof/>
                <w:rtl/>
              </w:rPr>
              <w:t xml:space="preserve">50 -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إطالة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الركوع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مثلي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ركوعه،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أحسّ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يريد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56" w:history="1">
            <w:r w:rsidRPr="00EF42DC">
              <w:rPr>
                <w:rStyle w:val="Hyperlink"/>
                <w:noProof/>
                <w:rtl/>
              </w:rPr>
              <w:t xml:space="preserve">51 -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تأكّد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جلوس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مسبوق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57" w:history="1">
            <w:r w:rsidRPr="00EF42DC">
              <w:rPr>
                <w:rStyle w:val="Hyperlink"/>
                <w:noProof/>
                <w:rtl/>
              </w:rPr>
              <w:t xml:space="preserve">52 -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إسماع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خلفه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والتشهّد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والأذكار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يقول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بحيث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يبلغ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العلوّ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رجلاً،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إسماع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شيئاً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58" w:history="1">
            <w:r w:rsidRPr="00EF42DC">
              <w:rPr>
                <w:rStyle w:val="Hyperlink"/>
                <w:noProof/>
                <w:rtl/>
              </w:rPr>
              <w:t xml:space="preserve">53 -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المفترض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بمثله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اختلف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الفرضان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والمتنفل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بالمفترض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وعكسه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ونحوها،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الظهر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يصلّي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وعكسه،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مسافراً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يصلّي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الواحدة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59" w:history="1">
            <w:r w:rsidRPr="00EF42DC">
              <w:rPr>
                <w:rStyle w:val="Hyperlink"/>
                <w:noProof/>
                <w:rtl/>
              </w:rPr>
              <w:t xml:space="preserve">54 -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إعادة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المنفرد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وجدها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إماماً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مأموماً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العامّة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للتقيّة،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ED37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60" w:history="1">
            <w:r w:rsidRPr="00EF42DC">
              <w:rPr>
                <w:rStyle w:val="Hyperlink"/>
                <w:noProof/>
                <w:rtl/>
              </w:rPr>
              <w:t xml:space="preserve">55 -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يصلّي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أداءاً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وبالعكس</w:t>
            </w:r>
          </w:hyperlink>
          <w:r w:rsidR="00ED3727"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261" w:history="1">
            <w:r w:rsidRPr="00EF42DC">
              <w:rPr>
                <w:rStyle w:val="Hyperlink"/>
                <w:noProof/>
                <w:rtl/>
              </w:rPr>
              <w:t xml:space="preserve">56 -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نقل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المنفرد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نيّته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النفل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واكمال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خاف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فوت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العدل،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إظهار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المتابعة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حينئذ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أثناء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المخالف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للتقيّة،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التنفّل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للجماعة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0331" w:rsidRDefault="00E80331" w:rsidP="00E80331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62" w:history="1">
            <w:r w:rsidRPr="00EF42DC">
              <w:rPr>
                <w:rStyle w:val="Hyperlink"/>
                <w:noProof/>
                <w:rtl/>
              </w:rPr>
              <w:t xml:space="preserve">57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قيام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وحده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ضيق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الصفّ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فيستحبّ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حذاء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ED37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63" w:history="1">
            <w:r w:rsidRPr="00EF42DC">
              <w:rPr>
                <w:rStyle w:val="Hyperlink"/>
                <w:noProof/>
                <w:rtl/>
              </w:rPr>
              <w:t xml:space="preserve">58 -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الانفراد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الصفّ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إمكان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</w:t>
            </w:r>
          </w:hyperlink>
          <w:r w:rsidR="00ED3727"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264" w:history="1">
            <w:r w:rsidRPr="00EF42DC">
              <w:rPr>
                <w:rStyle w:val="Hyperlink"/>
                <w:noProof/>
                <w:rtl/>
              </w:rPr>
              <w:t xml:space="preserve">59 -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يجوز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يكون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حائل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كالمقاصير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والجدران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رجلاً،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الصفوف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الأساطين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AD52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65" w:history="1">
            <w:r w:rsidRPr="00EF42DC">
              <w:rPr>
                <w:rStyle w:val="Hyperlink"/>
                <w:noProof/>
                <w:rtl/>
              </w:rPr>
              <w:t xml:space="preserve">60 -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بالرجل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حائل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بينهما</w:t>
            </w:r>
          </w:hyperlink>
          <w:r w:rsidR="00AD5278"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266" w:history="1">
            <w:r w:rsidRPr="00EF42DC">
              <w:rPr>
                <w:rStyle w:val="Hyperlink"/>
                <w:noProof/>
                <w:rtl/>
              </w:rPr>
              <w:t xml:space="preserve">61 -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المحراب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وتصحّ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يشاهده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67" w:history="1">
            <w:r w:rsidRPr="00EF42DC">
              <w:rPr>
                <w:rStyle w:val="Hyperlink"/>
                <w:noProof/>
                <w:rtl/>
              </w:rPr>
              <w:t xml:space="preserve">62 -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يجوز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التباعد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يُتخطّى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الصفّين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68" w:history="1">
            <w:r w:rsidRPr="00EF42DC">
              <w:rPr>
                <w:rStyle w:val="Hyperlink"/>
                <w:noProof/>
                <w:rtl/>
              </w:rPr>
              <w:t xml:space="preserve">63 -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علوّ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يعتدّ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كالدكّان،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العكس،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المساواة،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الأمرين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المنحدرة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69" w:history="1">
            <w:r w:rsidRPr="00EF42DC">
              <w:rPr>
                <w:rStyle w:val="Hyperlink"/>
                <w:noProof/>
                <w:rtl/>
              </w:rPr>
              <w:t xml:space="preserve">64 -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بطلان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بنسيان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الركوع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يركع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يلحقه،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تبطل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بنسيان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الأذكار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بالتسليم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سهواً،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الانفراد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70" w:history="1">
            <w:r w:rsidRPr="00EF42DC">
              <w:rPr>
                <w:rStyle w:val="Hyperlink"/>
                <w:noProof/>
                <w:rtl/>
              </w:rPr>
              <w:t xml:space="preserve">65 -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سقوط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الأذان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والإِقامة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عمّن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ادرك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يتفرّقوا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وتجوز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حينئذ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ناحية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71" w:history="1">
            <w:r w:rsidRPr="00EF42DC">
              <w:rPr>
                <w:rStyle w:val="Hyperlink"/>
                <w:noProof/>
                <w:rtl/>
              </w:rPr>
              <w:t xml:space="preserve">66 -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تشهّد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المسبوق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تشهّد،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تشهّده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محلّه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أيضاً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AD52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72" w:history="1">
            <w:r w:rsidRPr="00EF42DC">
              <w:rPr>
                <w:rStyle w:val="Hyperlink"/>
                <w:noProof/>
                <w:rtl/>
              </w:rPr>
              <w:t xml:space="preserve">67 -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التجافي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التمكّن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أجلسه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غير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محلّ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الجلوس</w:t>
            </w:r>
          </w:hyperlink>
          <w:r w:rsidR="00AD5278"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273" w:history="1">
            <w:r w:rsidRPr="00EF42DC">
              <w:rPr>
                <w:rStyle w:val="Hyperlink"/>
                <w:noProof/>
                <w:rtl/>
              </w:rPr>
              <w:t xml:space="preserve">68 -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المسبوق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زاد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سهواً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74" w:history="1">
            <w:r w:rsidRPr="00EF42DC">
              <w:rPr>
                <w:rStyle w:val="Hyperlink"/>
                <w:noProof/>
                <w:rtl/>
              </w:rPr>
              <w:t xml:space="preserve">69 -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تخفيف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يضعف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الإِطالة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وإلّا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الإِطالة،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الإِفراط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75" w:history="1">
            <w:r w:rsidRPr="00EF42DC">
              <w:rPr>
                <w:rStyle w:val="Hyperlink"/>
                <w:noProof/>
                <w:rtl/>
              </w:rPr>
              <w:t xml:space="preserve">70 -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الصفوف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وإتمامها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والمحاذاة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المناكب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وتسوية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الخلل،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ترك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ذلك،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التقدّم،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والتأخّر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ضيق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الصفّ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0331" w:rsidRDefault="00E80331" w:rsidP="00E80331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76" w:history="1">
            <w:r w:rsidRPr="00EF42DC">
              <w:rPr>
                <w:rStyle w:val="Hyperlink"/>
                <w:noProof/>
                <w:rtl/>
              </w:rPr>
              <w:t xml:space="preserve">71 -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دعاء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لنفسه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وأصحابه،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الاختصاص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بالدعاء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دونهم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77" w:history="1">
            <w:r w:rsidRPr="00EF42DC">
              <w:rPr>
                <w:rStyle w:val="Hyperlink"/>
                <w:noProof/>
                <w:rtl/>
              </w:rPr>
              <w:t xml:space="preserve">72 -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حصلت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ضرورة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رعاف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حدث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نحوهما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يقدّم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يتمّ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يفعل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للمأمومين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ذلك،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مسافراً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وانتهت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78" w:history="1">
            <w:r w:rsidRPr="00EF42DC">
              <w:rPr>
                <w:rStyle w:val="Hyperlink"/>
                <w:noProof/>
                <w:rtl/>
              </w:rPr>
              <w:t xml:space="preserve">73 -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السفينة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الواحدة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السفن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المتعددة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للرجال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والنساء،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بطون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الأودية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79" w:history="1">
            <w:r w:rsidRPr="00EF42DC">
              <w:rPr>
                <w:rStyle w:val="Hyperlink"/>
                <w:noProof/>
                <w:rtl/>
              </w:rPr>
              <w:t xml:space="preserve">74 -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أوّل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الوقت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منفرداً،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واختياره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التخفيف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منفرداً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الإِطالة،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جواز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بغير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وضوء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التقيّة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80" w:history="1">
            <w:r w:rsidRPr="00EF42DC">
              <w:rPr>
                <w:rStyle w:val="Hyperlink"/>
                <w:noProof/>
                <w:rtl/>
              </w:rPr>
              <w:t xml:space="preserve">75 -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الأذان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للعامّة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وعيادة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مرضاهم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وحضور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جنائزهم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للتقيّة،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مساجدهم،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اختياره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فضيلة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والجماعة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 w:rsidP="00AD527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81" w:history="1">
            <w:r w:rsidRPr="00EF42DC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والمطاردة</w:t>
            </w:r>
          </w:hyperlink>
          <w:r w:rsidR="00AD5278"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282" w:history="1">
            <w:r w:rsidRPr="00EF42DC">
              <w:rPr>
                <w:rStyle w:val="Hyperlink"/>
                <w:noProof/>
                <w:rtl/>
              </w:rPr>
              <w:t xml:space="preserve">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سفراً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وحضراً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83" w:history="1">
            <w:r w:rsidRPr="00EF42DC">
              <w:rPr>
                <w:rStyle w:val="Hyperlink"/>
                <w:noProof/>
                <w:rtl/>
              </w:rPr>
              <w:t xml:space="preserve">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84" w:history="1">
            <w:r w:rsidRPr="00EF42DC">
              <w:rPr>
                <w:rStyle w:val="Hyperlink"/>
                <w:noProof/>
                <w:rtl/>
              </w:rPr>
              <w:t xml:space="preserve">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خاف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لصّاً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سبعاً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عدوّاً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يصلّي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بحسب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قائماً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مومئاً،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الراحلة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غير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القبلة،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ويتيمّم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لبد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سرجه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عرف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دابّته،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يقدر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85" w:history="1">
            <w:r w:rsidRPr="00EF42DC">
              <w:rPr>
                <w:rStyle w:val="Hyperlink"/>
                <w:noProof/>
                <w:rtl/>
              </w:rPr>
              <w:t xml:space="preserve">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المطاردة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والمسايفة،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وجملة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86" w:history="1">
            <w:r w:rsidRPr="00EF42DC">
              <w:rPr>
                <w:rStyle w:val="Hyperlink"/>
                <w:noProof/>
                <w:rtl/>
              </w:rPr>
              <w:t xml:space="preserve">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الأسير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بحسب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إمكانه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بالإِيماء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87" w:history="1">
            <w:r w:rsidRPr="00EF42DC">
              <w:rPr>
                <w:rStyle w:val="Hyperlink"/>
                <w:noProof/>
                <w:rtl/>
              </w:rPr>
              <w:t xml:space="preserve">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التخيير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الخوف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الدابّة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الحمد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والسورة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الأرض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الحمد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88" w:history="1">
            <w:r w:rsidRPr="00EF42DC">
              <w:rPr>
                <w:rStyle w:val="Hyperlink"/>
                <w:noProof/>
                <w:rtl/>
              </w:rPr>
              <w:t xml:space="preserve">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الموتحل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والغريق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بحسب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الإِمكان،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ويومئان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التعذّر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ECB" w:rsidRDefault="00A36ECB" w:rsidP="00A36ECB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 w:rsidP="00AD527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89" w:history="1">
            <w:r w:rsidRPr="00EF42DC">
              <w:rPr>
                <w:rStyle w:val="Hyperlink"/>
                <w:rFonts w:hint="eastAsia"/>
                <w:noProof/>
                <w:rtl/>
              </w:rPr>
              <w:t>أبواب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</w:hyperlink>
          <w:r w:rsidR="00AD5278">
            <w:rPr>
              <w:rStyle w:val="Hyperlink"/>
              <w:rFonts w:hint="cs"/>
              <w:noProof/>
              <w:rtl/>
            </w:rPr>
            <w:t xml:space="preserve"> </w:t>
          </w:r>
          <w:hyperlink w:anchor="_Toc262664290" w:history="1">
            <w:r w:rsidRPr="00EF42DC">
              <w:rPr>
                <w:rStyle w:val="Hyperlink"/>
                <w:noProof/>
                <w:rtl/>
              </w:rPr>
              <w:t xml:space="preserve">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بريدين،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ثمانية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فراسخ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فصاعداً،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مسيرة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معتدل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91" w:history="1">
            <w:r w:rsidRPr="00EF42DC">
              <w:rPr>
                <w:rStyle w:val="Hyperlink"/>
                <w:noProof/>
                <w:rtl/>
              </w:rPr>
              <w:t xml:space="preserve">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ثمانية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فراسخ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أربعة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ذهاباً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وأربعة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إياباً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مطلقاً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أقل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92" w:history="1">
            <w:r w:rsidRPr="00EF42DC">
              <w:rPr>
                <w:rStyle w:val="Hyperlink"/>
                <w:noProof/>
                <w:rtl/>
              </w:rPr>
              <w:t xml:space="preserve">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العود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عيناً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أربعة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فراسخ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ذهاباً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ومثلها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إياباً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93" w:history="1">
            <w:r w:rsidRPr="00EF42DC">
              <w:rPr>
                <w:rStyle w:val="Hyperlink"/>
                <w:noProof/>
                <w:rtl/>
              </w:rPr>
              <w:t xml:space="preserve">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بقصد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دونها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هكذا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تمادى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العود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بلغ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بتبييت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النيّة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94" w:history="1">
            <w:r w:rsidRPr="00EF42DC">
              <w:rPr>
                <w:rStyle w:val="Hyperlink"/>
                <w:noProof/>
                <w:rtl/>
              </w:rPr>
              <w:t xml:space="preserve">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مسافة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رجع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قصده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أثنائها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وأراد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بلغ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أربعة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فراسخ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قصّر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وإلّا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أتمّ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95" w:history="1">
            <w:r w:rsidRPr="00EF42DC">
              <w:rPr>
                <w:rStyle w:val="Hyperlink"/>
                <w:noProof/>
                <w:rtl/>
              </w:rPr>
              <w:t xml:space="preserve">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بخفاء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الجدران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والأذان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خروجاً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وعوداً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96" w:history="1">
            <w:r w:rsidRPr="00EF42DC">
              <w:rPr>
                <w:rStyle w:val="Hyperlink"/>
                <w:noProof/>
                <w:rtl/>
              </w:rPr>
              <w:t xml:space="preserve">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دخل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بلده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يدخل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منزله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97" w:history="1">
            <w:r w:rsidRPr="00EF42DC">
              <w:rPr>
                <w:rStyle w:val="Hyperlink"/>
                <w:noProof/>
                <w:rtl/>
              </w:rPr>
              <w:t xml:space="preserve">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معصية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معصية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98" w:history="1">
            <w:r w:rsidRPr="00EF42DC">
              <w:rPr>
                <w:rStyle w:val="Hyperlink"/>
                <w:noProof/>
                <w:rtl/>
              </w:rPr>
              <w:t xml:space="preserve">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خرج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الصيد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للهو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الفضول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التمام،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لقوته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قوت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عياله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299" w:history="1">
            <w:r w:rsidRPr="00EF42DC">
              <w:rPr>
                <w:rStyle w:val="Hyperlink"/>
                <w:noProof/>
                <w:rtl/>
              </w:rPr>
              <w:t xml:space="preserve">10 -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والإِفطار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خرج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لتشييع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مؤمن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استقباله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دون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الظالم،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ذلك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والتمام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262664299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00" w:history="1">
            <w:r w:rsidRPr="00EF42DC">
              <w:rPr>
                <w:rStyle w:val="Hyperlink"/>
                <w:noProof/>
                <w:rtl/>
              </w:rPr>
              <w:t xml:space="preserve">11 -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الإِتمام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المكاري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والجمّال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والملاّح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والبريد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والراعي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والجابي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والتاجر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والبدوي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الإِقامة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01" w:history="1">
            <w:r w:rsidRPr="00EF42DC">
              <w:rPr>
                <w:rStyle w:val="Hyperlink"/>
                <w:noProof/>
                <w:rtl/>
              </w:rPr>
              <w:t xml:space="preserve">12 -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الضابط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كثرة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المكاري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عشرة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أيّام،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أقامها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يكثر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سفره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بغير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عشرة،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أقام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خمسة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ECB" w:rsidRDefault="00A36ECB" w:rsidP="00A36ECB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02" w:history="1">
            <w:r w:rsidRPr="00EF42DC">
              <w:rPr>
                <w:rStyle w:val="Hyperlink"/>
                <w:noProof/>
                <w:rtl/>
              </w:rPr>
              <w:t xml:space="preserve">13 -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المكاري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والجمّال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جدّ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03" w:history="1">
            <w:r w:rsidRPr="00EF42DC">
              <w:rPr>
                <w:rStyle w:val="Hyperlink"/>
                <w:noProof/>
                <w:rtl/>
              </w:rPr>
              <w:t xml:space="preserve">14 -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وصل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منزل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استوطنه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ستّة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أشهر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فصاعداً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ملك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كذلك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نخلة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واحدة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التمام،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وتعتبر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قصرت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04" w:history="1">
            <w:r w:rsidRPr="00EF42DC">
              <w:rPr>
                <w:rStyle w:val="Hyperlink"/>
                <w:noProof/>
                <w:rtl/>
              </w:rPr>
              <w:t xml:space="preserve">15 -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نوى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الاقامة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عشرة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أيّام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الإِتمام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والصيام،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واعتبرت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بعدها،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تردّد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ثلاثين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يوماً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واحدة،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الخمسة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05" w:history="1">
            <w:r w:rsidRPr="00EF42DC">
              <w:rPr>
                <w:rStyle w:val="Hyperlink"/>
                <w:noProof/>
                <w:rtl/>
              </w:rPr>
              <w:t xml:space="preserve">16 -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سفراً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إنّما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الرباعيّات،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وينقص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واحدة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ركعتان،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يجوز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الصبح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والمغرب،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وتسقط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نوافل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الظهرين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خاصّة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06" w:history="1">
            <w:r w:rsidRPr="00EF42DC">
              <w:rPr>
                <w:rStyle w:val="Hyperlink"/>
                <w:noProof/>
                <w:rtl/>
              </w:rPr>
              <w:t xml:space="preserve">17 -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أتمّ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عامداً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الوقت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وبعده،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أتمّ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ناسياً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الوقت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بعده،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أتمّ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جهلاً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نوى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وقصّر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جهلاً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يعد،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قصّر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المغرب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جاهلاً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07" w:history="1">
            <w:r w:rsidRPr="00EF42DC">
              <w:rPr>
                <w:rStyle w:val="Hyperlink"/>
                <w:noProof/>
                <w:rtl/>
              </w:rPr>
              <w:t xml:space="preserve">18 -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عزم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عشرة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وصلّى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تماماً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ولو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واحدة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رجع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الإِتمام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حتى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يخرج،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رجع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قبل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ذلك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التقصير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08" w:history="1">
            <w:r w:rsidRPr="00EF42DC">
              <w:rPr>
                <w:rStyle w:val="Hyperlink"/>
                <w:noProof/>
                <w:rtl/>
              </w:rPr>
              <w:t xml:space="preserve">19 -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نزل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بعض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أهله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الشرائط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09" w:history="1">
            <w:r w:rsidRPr="00EF42DC">
              <w:rPr>
                <w:rStyle w:val="Hyperlink"/>
                <w:noProof/>
                <w:rtl/>
              </w:rPr>
              <w:t xml:space="preserve">20 -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إذا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نوى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أثناء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الإِتمام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10" w:history="1">
            <w:r w:rsidRPr="00EF42DC">
              <w:rPr>
                <w:rStyle w:val="Hyperlink"/>
                <w:noProof/>
                <w:rtl/>
              </w:rPr>
              <w:t xml:space="preserve">21 -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دخل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الوقت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وهو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حاضر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بالعكس،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هل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عليه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التمام؟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11" w:history="1">
            <w:r w:rsidRPr="00EF42DC">
              <w:rPr>
                <w:rStyle w:val="Hyperlink"/>
                <w:noProof/>
                <w:rtl/>
              </w:rPr>
              <w:t xml:space="preserve">22 -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أنّ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فرض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واجب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رخصة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إلّا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المواضع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الأربعة،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يفوت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سفراً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يقضى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حضراً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أو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وبالعكس،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واقتداء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بالحاضر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وبالعكس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12" w:history="1">
            <w:r w:rsidRPr="00EF42DC">
              <w:rPr>
                <w:rStyle w:val="Hyperlink"/>
                <w:noProof/>
                <w:rtl/>
              </w:rPr>
              <w:t xml:space="preserve">23 -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خرجٍ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فصلّى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قصراً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ثمّ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رجع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عنه،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وحكم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راكباً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وماشياً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وأوقات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صلاته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وأعدادها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ECB" w:rsidRDefault="00A36ECB" w:rsidP="00A36ECB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13" w:history="1">
            <w:r w:rsidRPr="00EF42DC">
              <w:rPr>
                <w:rStyle w:val="Hyperlink"/>
                <w:noProof/>
                <w:rtl/>
              </w:rPr>
              <w:t xml:space="preserve">24 -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الإِتيان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بالتسبيحات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الأربع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عقيب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كلّ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مقصورة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ثلاثين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مرّة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14" w:history="1">
            <w:r w:rsidRPr="00EF42DC">
              <w:rPr>
                <w:rStyle w:val="Hyperlink"/>
                <w:noProof/>
                <w:rtl/>
              </w:rPr>
              <w:t xml:space="preserve">25 -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تخيير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مكّة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والمدينة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والكوفة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والحائر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عدم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نيّة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بين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والتمام،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الإِتمام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15" w:history="1">
            <w:r w:rsidRPr="00EF42DC">
              <w:rPr>
                <w:rStyle w:val="Hyperlink"/>
                <w:noProof/>
                <w:rtl/>
              </w:rPr>
              <w:t xml:space="preserve">26 -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تطوّع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وغيره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الأماكن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الأربعة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سائر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المشاهد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ليلاً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ونهاراً،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وكثرة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بها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وإن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قصّر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الفريضة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16" w:history="1">
            <w:r w:rsidRPr="00EF42DC">
              <w:rPr>
                <w:rStyle w:val="Hyperlink"/>
                <w:noProof/>
                <w:rtl/>
              </w:rPr>
              <w:t xml:space="preserve">27 -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تقصير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الشرائط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17" w:history="1">
            <w:r w:rsidRPr="00EF42DC">
              <w:rPr>
                <w:rStyle w:val="Hyperlink"/>
                <w:noProof/>
                <w:rtl/>
              </w:rPr>
              <w:t xml:space="preserve">28 -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في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البحر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مع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الشرائط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18" w:history="1">
            <w:r w:rsidRPr="00EF42DC">
              <w:rPr>
                <w:rStyle w:val="Hyperlink"/>
                <w:noProof/>
                <w:rtl/>
              </w:rPr>
              <w:t xml:space="preserve">29 - </w:t>
            </w:r>
            <w:r w:rsidRPr="00EF42DC">
              <w:rPr>
                <w:rStyle w:val="Hyperlink"/>
                <w:rFonts w:hint="eastAsia"/>
                <w:noProof/>
                <w:rtl/>
              </w:rPr>
              <w:t>باب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وجوب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القصر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على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من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خرج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الى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السفر</w:t>
            </w:r>
            <w:r w:rsidRPr="00EF42DC">
              <w:rPr>
                <w:rStyle w:val="Hyperlink"/>
                <w:noProof/>
                <w:rtl/>
              </w:rPr>
              <w:t xml:space="preserve"> </w:t>
            </w:r>
            <w:r w:rsidRPr="00EF42DC">
              <w:rPr>
                <w:rStyle w:val="Hyperlink"/>
                <w:rFonts w:hint="eastAsia"/>
                <w:noProof/>
                <w:rtl/>
              </w:rPr>
              <w:t>مكرهاً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2664319" w:history="1">
            <w:r w:rsidRPr="00EF42DC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262664319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1F98" w:rsidRDefault="00991F98">
          <w:r>
            <w:rPr>
              <w:b/>
              <w:bCs/>
              <w:noProof/>
            </w:rPr>
            <w:fldChar w:fldCharType="end"/>
          </w:r>
        </w:p>
      </w:sdtContent>
    </w:sdt>
    <w:bookmarkStart w:id="1797" w:name="_GoBack" w:displacedByCustomXml="prev"/>
    <w:bookmarkEnd w:id="1797" w:displacedByCustomXml="prev"/>
    <w:sectPr w:rsidR="00991F98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F5" w:rsidRDefault="00C54AF5">
      <w:r>
        <w:separator/>
      </w:r>
    </w:p>
  </w:endnote>
  <w:endnote w:type="continuationSeparator" w:id="0">
    <w:p w:rsidR="00C54AF5" w:rsidRDefault="00C5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3E" w:rsidRPr="002045CF" w:rsidRDefault="00B44A3E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A36ECB">
      <w:rPr>
        <w:rFonts w:cs="Times New Roman"/>
        <w:noProof/>
        <w:sz w:val="26"/>
        <w:szCs w:val="26"/>
        <w:rtl/>
      </w:rPr>
      <w:t>560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3E" w:rsidRPr="00900D4D" w:rsidRDefault="00B44A3E" w:rsidP="00BB3864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A36ECB">
      <w:rPr>
        <w:rFonts w:cs="Times New Roman"/>
        <w:noProof/>
        <w:rtl/>
      </w:rPr>
      <w:t>559</w:t>
    </w:r>
    <w:r w:rsidRPr="00900D4D"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3E" w:rsidRPr="002045CF" w:rsidRDefault="00B44A3E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A36ECB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F5" w:rsidRDefault="00C54AF5">
      <w:r>
        <w:separator/>
      </w:r>
    </w:p>
  </w:footnote>
  <w:footnote w:type="continuationSeparator" w:id="0">
    <w:p w:rsidR="00C54AF5" w:rsidRDefault="00C5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A21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0CA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1424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609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DE9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0F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864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4D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548"/>
    <w:rsid w:val="00001A52"/>
    <w:rsid w:val="00005A19"/>
    <w:rsid w:val="0002156E"/>
    <w:rsid w:val="00024DBC"/>
    <w:rsid w:val="000267FE"/>
    <w:rsid w:val="00030254"/>
    <w:rsid w:val="00034DB7"/>
    <w:rsid w:val="00035ED1"/>
    <w:rsid w:val="00040798"/>
    <w:rsid w:val="00043023"/>
    <w:rsid w:val="000445B8"/>
    <w:rsid w:val="00054406"/>
    <w:rsid w:val="0006216A"/>
    <w:rsid w:val="00066C43"/>
    <w:rsid w:val="00067F84"/>
    <w:rsid w:val="00071C97"/>
    <w:rsid w:val="00074AA7"/>
    <w:rsid w:val="0007613C"/>
    <w:rsid w:val="000761F7"/>
    <w:rsid w:val="00076A3A"/>
    <w:rsid w:val="00077163"/>
    <w:rsid w:val="00080CFC"/>
    <w:rsid w:val="00082D69"/>
    <w:rsid w:val="00090987"/>
    <w:rsid w:val="00092805"/>
    <w:rsid w:val="00092A0C"/>
    <w:rsid w:val="000A5F21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D7792"/>
    <w:rsid w:val="000E0153"/>
    <w:rsid w:val="000E1D61"/>
    <w:rsid w:val="000E3F3D"/>
    <w:rsid w:val="000E46E9"/>
    <w:rsid w:val="000E6824"/>
    <w:rsid w:val="000E6E82"/>
    <w:rsid w:val="000E77FC"/>
    <w:rsid w:val="000F2D5B"/>
    <w:rsid w:val="000F43CB"/>
    <w:rsid w:val="0010049D"/>
    <w:rsid w:val="00103118"/>
    <w:rsid w:val="0010315B"/>
    <w:rsid w:val="001033B6"/>
    <w:rsid w:val="00103495"/>
    <w:rsid w:val="0010369A"/>
    <w:rsid w:val="0010446C"/>
    <w:rsid w:val="001056DD"/>
    <w:rsid w:val="00107A5D"/>
    <w:rsid w:val="00107A6B"/>
    <w:rsid w:val="00107C8E"/>
    <w:rsid w:val="001106A5"/>
    <w:rsid w:val="00111AE3"/>
    <w:rsid w:val="0011352E"/>
    <w:rsid w:val="00113B0B"/>
    <w:rsid w:val="00113CCC"/>
    <w:rsid w:val="001144AC"/>
    <w:rsid w:val="00115473"/>
    <w:rsid w:val="00115A71"/>
    <w:rsid w:val="001162C9"/>
    <w:rsid w:val="0012064D"/>
    <w:rsid w:val="0012268F"/>
    <w:rsid w:val="0012315E"/>
    <w:rsid w:val="001243ED"/>
    <w:rsid w:val="00126471"/>
    <w:rsid w:val="00127862"/>
    <w:rsid w:val="00135E90"/>
    <w:rsid w:val="00136268"/>
    <w:rsid w:val="00136E6F"/>
    <w:rsid w:val="00136FE7"/>
    <w:rsid w:val="0014065E"/>
    <w:rsid w:val="0014341C"/>
    <w:rsid w:val="00143EEA"/>
    <w:rsid w:val="00146D1F"/>
    <w:rsid w:val="00147A54"/>
    <w:rsid w:val="00147ED8"/>
    <w:rsid w:val="0015009C"/>
    <w:rsid w:val="00151C03"/>
    <w:rsid w:val="001531AC"/>
    <w:rsid w:val="00153917"/>
    <w:rsid w:val="00157306"/>
    <w:rsid w:val="00160F76"/>
    <w:rsid w:val="00162246"/>
    <w:rsid w:val="00163D83"/>
    <w:rsid w:val="00164767"/>
    <w:rsid w:val="00164810"/>
    <w:rsid w:val="001706CA"/>
    <w:rsid w:val="001712E1"/>
    <w:rsid w:val="00172060"/>
    <w:rsid w:val="001767EE"/>
    <w:rsid w:val="00181CE1"/>
    <w:rsid w:val="00182258"/>
    <w:rsid w:val="00182CD3"/>
    <w:rsid w:val="0018664D"/>
    <w:rsid w:val="00187017"/>
    <w:rsid w:val="00187246"/>
    <w:rsid w:val="00191D1F"/>
    <w:rsid w:val="001937F7"/>
    <w:rsid w:val="0019610D"/>
    <w:rsid w:val="001A004A"/>
    <w:rsid w:val="001A0DAA"/>
    <w:rsid w:val="001A1408"/>
    <w:rsid w:val="001A18D9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E2C6B"/>
    <w:rsid w:val="001F0713"/>
    <w:rsid w:val="001F3DB4"/>
    <w:rsid w:val="00202C7B"/>
    <w:rsid w:val="002045CF"/>
    <w:rsid w:val="002054C5"/>
    <w:rsid w:val="00205CF5"/>
    <w:rsid w:val="002139CB"/>
    <w:rsid w:val="00214077"/>
    <w:rsid w:val="00214801"/>
    <w:rsid w:val="00224964"/>
    <w:rsid w:val="00226098"/>
    <w:rsid w:val="002267C7"/>
    <w:rsid w:val="00226A72"/>
    <w:rsid w:val="00227FEE"/>
    <w:rsid w:val="00237CC2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2F0A"/>
    <w:rsid w:val="0026342E"/>
    <w:rsid w:val="00263F56"/>
    <w:rsid w:val="00265AE6"/>
    <w:rsid w:val="00272450"/>
    <w:rsid w:val="0027369F"/>
    <w:rsid w:val="00277F70"/>
    <w:rsid w:val="002812DC"/>
    <w:rsid w:val="002818EF"/>
    <w:rsid w:val="00281A4E"/>
    <w:rsid w:val="00282543"/>
    <w:rsid w:val="0028271F"/>
    <w:rsid w:val="0028272B"/>
    <w:rsid w:val="002834E2"/>
    <w:rsid w:val="0028771C"/>
    <w:rsid w:val="002939F2"/>
    <w:rsid w:val="002953F2"/>
    <w:rsid w:val="00296E4F"/>
    <w:rsid w:val="002A0284"/>
    <w:rsid w:val="002A1851"/>
    <w:rsid w:val="002A18AA"/>
    <w:rsid w:val="002A2068"/>
    <w:rsid w:val="002A2B40"/>
    <w:rsid w:val="002A338C"/>
    <w:rsid w:val="002A5096"/>
    <w:rsid w:val="002A69AC"/>
    <w:rsid w:val="002A717D"/>
    <w:rsid w:val="002A73D7"/>
    <w:rsid w:val="002B2B15"/>
    <w:rsid w:val="002B47F7"/>
    <w:rsid w:val="002B5911"/>
    <w:rsid w:val="002B6AD2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D595C"/>
    <w:rsid w:val="002D7BD9"/>
    <w:rsid w:val="002E19EE"/>
    <w:rsid w:val="002E4976"/>
    <w:rsid w:val="002E4D3D"/>
    <w:rsid w:val="002E5CA1"/>
    <w:rsid w:val="002E6022"/>
    <w:rsid w:val="002F3626"/>
    <w:rsid w:val="002F42E5"/>
    <w:rsid w:val="00301250"/>
    <w:rsid w:val="00301EBF"/>
    <w:rsid w:val="00307033"/>
    <w:rsid w:val="0030789D"/>
    <w:rsid w:val="00307C3A"/>
    <w:rsid w:val="00310762"/>
    <w:rsid w:val="00310A38"/>
    <w:rsid w:val="00310D1D"/>
    <w:rsid w:val="003129CD"/>
    <w:rsid w:val="003164EF"/>
    <w:rsid w:val="00317E22"/>
    <w:rsid w:val="00320644"/>
    <w:rsid w:val="00322466"/>
    <w:rsid w:val="00324B78"/>
    <w:rsid w:val="00325A62"/>
    <w:rsid w:val="00330D70"/>
    <w:rsid w:val="00332F4F"/>
    <w:rsid w:val="00333056"/>
    <w:rsid w:val="003339D0"/>
    <w:rsid w:val="00335249"/>
    <w:rsid w:val="003353BB"/>
    <w:rsid w:val="0033620A"/>
    <w:rsid w:val="0034239A"/>
    <w:rsid w:val="00346A66"/>
    <w:rsid w:val="00350181"/>
    <w:rsid w:val="0035368E"/>
    <w:rsid w:val="00354493"/>
    <w:rsid w:val="0035454F"/>
    <w:rsid w:val="00355C40"/>
    <w:rsid w:val="00360A5F"/>
    <w:rsid w:val="003618AA"/>
    <w:rsid w:val="00362F97"/>
    <w:rsid w:val="003636F1"/>
    <w:rsid w:val="0036371E"/>
    <w:rsid w:val="00363C94"/>
    <w:rsid w:val="0036400D"/>
    <w:rsid w:val="00364779"/>
    <w:rsid w:val="00364867"/>
    <w:rsid w:val="00370223"/>
    <w:rsid w:val="00373085"/>
    <w:rsid w:val="003771B6"/>
    <w:rsid w:val="003800D0"/>
    <w:rsid w:val="0038683D"/>
    <w:rsid w:val="00387F48"/>
    <w:rsid w:val="00393000"/>
    <w:rsid w:val="0039410B"/>
    <w:rsid w:val="003963F3"/>
    <w:rsid w:val="0039711C"/>
    <w:rsid w:val="0039787F"/>
    <w:rsid w:val="003A0940"/>
    <w:rsid w:val="003A1475"/>
    <w:rsid w:val="003A1BEC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111A"/>
    <w:rsid w:val="003C6EB9"/>
    <w:rsid w:val="003C7C08"/>
    <w:rsid w:val="003D0E9A"/>
    <w:rsid w:val="003D154A"/>
    <w:rsid w:val="003D2459"/>
    <w:rsid w:val="003D28ED"/>
    <w:rsid w:val="003D3107"/>
    <w:rsid w:val="003E148D"/>
    <w:rsid w:val="003E173A"/>
    <w:rsid w:val="003E3600"/>
    <w:rsid w:val="003F133B"/>
    <w:rsid w:val="003F1B93"/>
    <w:rsid w:val="003F33DE"/>
    <w:rsid w:val="0040243A"/>
    <w:rsid w:val="00402C65"/>
    <w:rsid w:val="00404EB7"/>
    <w:rsid w:val="00405843"/>
    <w:rsid w:val="00407D56"/>
    <w:rsid w:val="00413D8B"/>
    <w:rsid w:val="00414551"/>
    <w:rsid w:val="004146B4"/>
    <w:rsid w:val="00416E2B"/>
    <w:rsid w:val="004209BA"/>
    <w:rsid w:val="00420C44"/>
    <w:rsid w:val="004271BF"/>
    <w:rsid w:val="00430581"/>
    <w:rsid w:val="00434A97"/>
    <w:rsid w:val="00437035"/>
    <w:rsid w:val="0044045A"/>
    <w:rsid w:val="00440C62"/>
    <w:rsid w:val="00441A2E"/>
    <w:rsid w:val="00446BBA"/>
    <w:rsid w:val="004479C3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3B0E"/>
    <w:rsid w:val="00475E99"/>
    <w:rsid w:val="00477FDB"/>
    <w:rsid w:val="004801B9"/>
    <w:rsid w:val="00481883"/>
    <w:rsid w:val="00481D03"/>
    <w:rsid w:val="00481FD0"/>
    <w:rsid w:val="0048221F"/>
    <w:rsid w:val="00482B26"/>
    <w:rsid w:val="00484EA6"/>
    <w:rsid w:val="004869EF"/>
    <w:rsid w:val="0049103A"/>
    <w:rsid w:val="004919C3"/>
    <w:rsid w:val="00493242"/>
    <w:rsid w:val="004953C3"/>
    <w:rsid w:val="00497042"/>
    <w:rsid w:val="004A0866"/>
    <w:rsid w:val="004A0AF4"/>
    <w:rsid w:val="004A0B9D"/>
    <w:rsid w:val="004A4A96"/>
    <w:rsid w:val="004A6FE9"/>
    <w:rsid w:val="004A7E19"/>
    <w:rsid w:val="004B06B3"/>
    <w:rsid w:val="004B17F4"/>
    <w:rsid w:val="004B3F28"/>
    <w:rsid w:val="004B653D"/>
    <w:rsid w:val="004C0461"/>
    <w:rsid w:val="004C374B"/>
    <w:rsid w:val="004C3E90"/>
    <w:rsid w:val="004C4336"/>
    <w:rsid w:val="004C77B5"/>
    <w:rsid w:val="004D1206"/>
    <w:rsid w:val="004D3333"/>
    <w:rsid w:val="004D5A82"/>
    <w:rsid w:val="004D67F7"/>
    <w:rsid w:val="004D7678"/>
    <w:rsid w:val="004D7CD7"/>
    <w:rsid w:val="004E119D"/>
    <w:rsid w:val="004E6E95"/>
    <w:rsid w:val="004E7BA2"/>
    <w:rsid w:val="004F58BA"/>
    <w:rsid w:val="004F6137"/>
    <w:rsid w:val="005022E5"/>
    <w:rsid w:val="005047F5"/>
    <w:rsid w:val="005101DC"/>
    <w:rsid w:val="00514000"/>
    <w:rsid w:val="0052223D"/>
    <w:rsid w:val="005254BC"/>
    <w:rsid w:val="00526724"/>
    <w:rsid w:val="00534BB6"/>
    <w:rsid w:val="00540F36"/>
    <w:rsid w:val="0054126E"/>
    <w:rsid w:val="005428AE"/>
    <w:rsid w:val="00542EEF"/>
    <w:rsid w:val="00550B2F"/>
    <w:rsid w:val="00551712"/>
    <w:rsid w:val="00551E02"/>
    <w:rsid w:val="005529FE"/>
    <w:rsid w:val="00552C63"/>
    <w:rsid w:val="0055324A"/>
    <w:rsid w:val="00553E73"/>
    <w:rsid w:val="00553E8E"/>
    <w:rsid w:val="005540AB"/>
    <w:rsid w:val="0055486D"/>
    <w:rsid w:val="005549DE"/>
    <w:rsid w:val="005573CD"/>
    <w:rsid w:val="00557500"/>
    <w:rsid w:val="00557FB6"/>
    <w:rsid w:val="00561C58"/>
    <w:rsid w:val="005624DE"/>
    <w:rsid w:val="0056257C"/>
    <w:rsid w:val="00562EED"/>
    <w:rsid w:val="00563D84"/>
    <w:rsid w:val="00565ADE"/>
    <w:rsid w:val="005673A9"/>
    <w:rsid w:val="0057006C"/>
    <w:rsid w:val="00571BF1"/>
    <w:rsid w:val="00573D43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550B"/>
    <w:rsid w:val="005A6C74"/>
    <w:rsid w:val="005B2DE4"/>
    <w:rsid w:val="005B30BE"/>
    <w:rsid w:val="005B56BE"/>
    <w:rsid w:val="005B68D5"/>
    <w:rsid w:val="005C0E2F"/>
    <w:rsid w:val="005C7719"/>
    <w:rsid w:val="005D2C72"/>
    <w:rsid w:val="005D5B89"/>
    <w:rsid w:val="005E1A7D"/>
    <w:rsid w:val="005E2913"/>
    <w:rsid w:val="005E399F"/>
    <w:rsid w:val="005E5D2F"/>
    <w:rsid w:val="005E652C"/>
    <w:rsid w:val="005E6836"/>
    <w:rsid w:val="005E6A3C"/>
    <w:rsid w:val="005E6E3A"/>
    <w:rsid w:val="005F0045"/>
    <w:rsid w:val="005F12F2"/>
    <w:rsid w:val="005F14E3"/>
    <w:rsid w:val="005F15C3"/>
    <w:rsid w:val="005F6EE7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030"/>
    <w:rsid w:val="00624B9F"/>
    <w:rsid w:val="0062563B"/>
    <w:rsid w:val="00625C71"/>
    <w:rsid w:val="00626383"/>
    <w:rsid w:val="00627316"/>
    <w:rsid w:val="006277FC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2634"/>
    <w:rsid w:val="00643F5E"/>
    <w:rsid w:val="006449AF"/>
    <w:rsid w:val="00646D08"/>
    <w:rsid w:val="00651640"/>
    <w:rsid w:val="00651ADF"/>
    <w:rsid w:val="006574EA"/>
    <w:rsid w:val="00663284"/>
    <w:rsid w:val="0066396C"/>
    <w:rsid w:val="00664BD8"/>
    <w:rsid w:val="00665B79"/>
    <w:rsid w:val="00666CE9"/>
    <w:rsid w:val="006726F6"/>
    <w:rsid w:val="00672E5A"/>
    <w:rsid w:val="00675377"/>
    <w:rsid w:val="00676B9C"/>
    <w:rsid w:val="0068115C"/>
    <w:rsid w:val="00682902"/>
    <w:rsid w:val="00683AD1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4BF5"/>
    <w:rsid w:val="006B50DF"/>
    <w:rsid w:val="006B5C71"/>
    <w:rsid w:val="006B7F0E"/>
    <w:rsid w:val="006C0E2A"/>
    <w:rsid w:val="006C4B43"/>
    <w:rsid w:val="006D0D07"/>
    <w:rsid w:val="006D2A16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3AB4"/>
    <w:rsid w:val="00715B72"/>
    <w:rsid w:val="00715F3D"/>
    <w:rsid w:val="00717AB1"/>
    <w:rsid w:val="00717C46"/>
    <w:rsid w:val="00717C64"/>
    <w:rsid w:val="007216F4"/>
    <w:rsid w:val="00721FA0"/>
    <w:rsid w:val="00723983"/>
    <w:rsid w:val="00723D07"/>
    <w:rsid w:val="00724F55"/>
    <w:rsid w:val="00725377"/>
    <w:rsid w:val="00726C6E"/>
    <w:rsid w:val="00726FAE"/>
    <w:rsid w:val="0073042E"/>
    <w:rsid w:val="00730E45"/>
    <w:rsid w:val="00731AD7"/>
    <w:rsid w:val="0073350F"/>
    <w:rsid w:val="00740CF1"/>
    <w:rsid w:val="00740E80"/>
    <w:rsid w:val="00741375"/>
    <w:rsid w:val="00742BB9"/>
    <w:rsid w:val="0074517B"/>
    <w:rsid w:val="00745E33"/>
    <w:rsid w:val="007500BF"/>
    <w:rsid w:val="00755AD5"/>
    <w:rsid w:val="007565A3"/>
    <w:rsid w:val="007571E2"/>
    <w:rsid w:val="00757A95"/>
    <w:rsid w:val="00760354"/>
    <w:rsid w:val="00760E91"/>
    <w:rsid w:val="00763A55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87B17"/>
    <w:rsid w:val="00787D7E"/>
    <w:rsid w:val="00791A39"/>
    <w:rsid w:val="00792322"/>
    <w:rsid w:val="00796941"/>
    <w:rsid w:val="00796AAA"/>
    <w:rsid w:val="007A6185"/>
    <w:rsid w:val="007B10B3"/>
    <w:rsid w:val="007B1D12"/>
    <w:rsid w:val="007B2F17"/>
    <w:rsid w:val="007B3300"/>
    <w:rsid w:val="007B46B3"/>
    <w:rsid w:val="007B5CD8"/>
    <w:rsid w:val="007B602B"/>
    <w:rsid w:val="007B6D51"/>
    <w:rsid w:val="007C3DC9"/>
    <w:rsid w:val="007C3F88"/>
    <w:rsid w:val="007D1D2B"/>
    <w:rsid w:val="007D4B9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1C03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344C"/>
    <w:rsid w:val="0083485D"/>
    <w:rsid w:val="00837259"/>
    <w:rsid w:val="00837BA4"/>
    <w:rsid w:val="0084238B"/>
    <w:rsid w:val="008430A5"/>
    <w:rsid w:val="0084318E"/>
    <w:rsid w:val="0084496F"/>
    <w:rsid w:val="00845BB2"/>
    <w:rsid w:val="00850983"/>
    <w:rsid w:val="00852998"/>
    <w:rsid w:val="00855D0E"/>
    <w:rsid w:val="00856941"/>
    <w:rsid w:val="00857A7C"/>
    <w:rsid w:val="00864864"/>
    <w:rsid w:val="0086546A"/>
    <w:rsid w:val="00866455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B7E1F"/>
    <w:rsid w:val="008C0DB1"/>
    <w:rsid w:val="008C3327"/>
    <w:rsid w:val="008C510F"/>
    <w:rsid w:val="008C6CA6"/>
    <w:rsid w:val="008D1374"/>
    <w:rsid w:val="008D26AA"/>
    <w:rsid w:val="008D5874"/>
    <w:rsid w:val="008D5FE6"/>
    <w:rsid w:val="008D6657"/>
    <w:rsid w:val="008E1BF4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0DD8"/>
    <w:rsid w:val="00901417"/>
    <w:rsid w:val="009046DF"/>
    <w:rsid w:val="0090481F"/>
    <w:rsid w:val="009076D1"/>
    <w:rsid w:val="00910E3A"/>
    <w:rsid w:val="00911C81"/>
    <w:rsid w:val="00912F57"/>
    <w:rsid w:val="0091682D"/>
    <w:rsid w:val="00922370"/>
    <w:rsid w:val="0092388A"/>
    <w:rsid w:val="00924CF9"/>
    <w:rsid w:val="00925BE7"/>
    <w:rsid w:val="00927D62"/>
    <w:rsid w:val="00932192"/>
    <w:rsid w:val="009369D1"/>
    <w:rsid w:val="00940B6B"/>
    <w:rsid w:val="00941918"/>
    <w:rsid w:val="00942505"/>
    <w:rsid w:val="00943412"/>
    <w:rsid w:val="00943B2E"/>
    <w:rsid w:val="009447C1"/>
    <w:rsid w:val="0094536C"/>
    <w:rsid w:val="00945D11"/>
    <w:rsid w:val="009503E2"/>
    <w:rsid w:val="00954EE1"/>
    <w:rsid w:val="009557F9"/>
    <w:rsid w:val="00960D04"/>
    <w:rsid w:val="00960F67"/>
    <w:rsid w:val="00961CD2"/>
    <w:rsid w:val="00962B76"/>
    <w:rsid w:val="00963022"/>
    <w:rsid w:val="00965CC2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1F98"/>
    <w:rsid w:val="00992E31"/>
    <w:rsid w:val="009A4097"/>
    <w:rsid w:val="009A53CC"/>
    <w:rsid w:val="009A7001"/>
    <w:rsid w:val="009A7DA5"/>
    <w:rsid w:val="009B01D4"/>
    <w:rsid w:val="009B0C22"/>
    <w:rsid w:val="009B36E8"/>
    <w:rsid w:val="009B7253"/>
    <w:rsid w:val="009C07CB"/>
    <w:rsid w:val="009C2E28"/>
    <w:rsid w:val="009C61D1"/>
    <w:rsid w:val="009C63BA"/>
    <w:rsid w:val="009D37E4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31CA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E1D"/>
    <w:rsid w:val="00A30F05"/>
    <w:rsid w:val="00A33236"/>
    <w:rsid w:val="00A35EDE"/>
    <w:rsid w:val="00A36CA9"/>
    <w:rsid w:val="00A36ECB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3F7B"/>
    <w:rsid w:val="00A6486D"/>
    <w:rsid w:val="00A648C5"/>
    <w:rsid w:val="00A657DB"/>
    <w:rsid w:val="00A66656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02DC"/>
    <w:rsid w:val="00AA18B0"/>
    <w:rsid w:val="00AA30FD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C7AB0"/>
    <w:rsid w:val="00AD0A21"/>
    <w:rsid w:val="00AD2964"/>
    <w:rsid w:val="00AD2972"/>
    <w:rsid w:val="00AD365B"/>
    <w:rsid w:val="00AD5278"/>
    <w:rsid w:val="00AD5C3C"/>
    <w:rsid w:val="00AE0778"/>
    <w:rsid w:val="00AE1DA8"/>
    <w:rsid w:val="00AE1E35"/>
    <w:rsid w:val="00AE270B"/>
    <w:rsid w:val="00AE3CD9"/>
    <w:rsid w:val="00AE4D35"/>
    <w:rsid w:val="00AE5DAC"/>
    <w:rsid w:val="00AE6117"/>
    <w:rsid w:val="00AE64FD"/>
    <w:rsid w:val="00AE6F06"/>
    <w:rsid w:val="00AF00DF"/>
    <w:rsid w:val="00AF0A2F"/>
    <w:rsid w:val="00AF217C"/>
    <w:rsid w:val="00AF3304"/>
    <w:rsid w:val="00AF33DF"/>
    <w:rsid w:val="00B01257"/>
    <w:rsid w:val="00B03DEA"/>
    <w:rsid w:val="00B1002E"/>
    <w:rsid w:val="00B11AF5"/>
    <w:rsid w:val="00B12ED2"/>
    <w:rsid w:val="00B152DF"/>
    <w:rsid w:val="00B17010"/>
    <w:rsid w:val="00B2067B"/>
    <w:rsid w:val="00B241CE"/>
    <w:rsid w:val="00B24ABA"/>
    <w:rsid w:val="00B325FE"/>
    <w:rsid w:val="00B329DF"/>
    <w:rsid w:val="00B36A02"/>
    <w:rsid w:val="00B376D8"/>
    <w:rsid w:val="00B37FEA"/>
    <w:rsid w:val="00B4064C"/>
    <w:rsid w:val="00B41B2B"/>
    <w:rsid w:val="00B426ED"/>
    <w:rsid w:val="00B42E0C"/>
    <w:rsid w:val="00B44A3E"/>
    <w:rsid w:val="00B4592D"/>
    <w:rsid w:val="00B47827"/>
    <w:rsid w:val="00B47FE1"/>
    <w:rsid w:val="00B506FA"/>
    <w:rsid w:val="00B537AD"/>
    <w:rsid w:val="00B54A4C"/>
    <w:rsid w:val="00B5563A"/>
    <w:rsid w:val="00B56365"/>
    <w:rsid w:val="00B60990"/>
    <w:rsid w:val="00B629FE"/>
    <w:rsid w:val="00B637B2"/>
    <w:rsid w:val="00B639E4"/>
    <w:rsid w:val="00B65134"/>
    <w:rsid w:val="00B656E8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3797"/>
    <w:rsid w:val="00B83A70"/>
    <w:rsid w:val="00B87355"/>
    <w:rsid w:val="00B90A19"/>
    <w:rsid w:val="00B931B4"/>
    <w:rsid w:val="00B936D7"/>
    <w:rsid w:val="00B94E2B"/>
    <w:rsid w:val="00B955A3"/>
    <w:rsid w:val="00B957AD"/>
    <w:rsid w:val="00B97A4D"/>
    <w:rsid w:val="00BA1D16"/>
    <w:rsid w:val="00BA20DE"/>
    <w:rsid w:val="00BA657A"/>
    <w:rsid w:val="00BA6C34"/>
    <w:rsid w:val="00BA6C54"/>
    <w:rsid w:val="00BA6ED8"/>
    <w:rsid w:val="00BB099C"/>
    <w:rsid w:val="00BB0DF4"/>
    <w:rsid w:val="00BB3864"/>
    <w:rsid w:val="00BB3CFF"/>
    <w:rsid w:val="00BB4052"/>
    <w:rsid w:val="00BB4CCD"/>
    <w:rsid w:val="00BB5951"/>
    <w:rsid w:val="00BB5C83"/>
    <w:rsid w:val="00BB643C"/>
    <w:rsid w:val="00BC09E8"/>
    <w:rsid w:val="00BC30C7"/>
    <w:rsid w:val="00BC499A"/>
    <w:rsid w:val="00BC717E"/>
    <w:rsid w:val="00BD1CB7"/>
    <w:rsid w:val="00BD4DFE"/>
    <w:rsid w:val="00BD593F"/>
    <w:rsid w:val="00BD6706"/>
    <w:rsid w:val="00BE0D08"/>
    <w:rsid w:val="00BE4329"/>
    <w:rsid w:val="00BE7ED8"/>
    <w:rsid w:val="00BF36F6"/>
    <w:rsid w:val="00C05283"/>
    <w:rsid w:val="00C10C3A"/>
    <w:rsid w:val="00C13127"/>
    <w:rsid w:val="00C14149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29E"/>
    <w:rsid w:val="00C37458"/>
    <w:rsid w:val="00C37AF7"/>
    <w:rsid w:val="00C41A85"/>
    <w:rsid w:val="00C42554"/>
    <w:rsid w:val="00C45E29"/>
    <w:rsid w:val="00C478FD"/>
    <w:rsid w:val="00C5315C"/>
    <w:rsid w:val="00C54AF5"/>
    <w:rsid w:val="00C617E5"/>
    <w:rsid w:val="00C62B77"/>
    <w:rsid w:val="00C667E4"/>
    <w:rsid w:val="00C70D9D"/>
    <w:rsid w:val="00C719BD"/>
    <w:rsid w:val="00C72976"/>
    <w:rsid w:val="00C76A9C"/>
    <w:rsid w:val="00C77054"/>
    <w:rsid w:val="00C80492"/>
    <w:rsid w:val="00C81C96"/>
    <w:rsid w:val="00C8734B"/>
    <w:rsid w:val="00C9021F"/>
    <w:rsid w:val="00C9028D"/>
    <w:rsid w:val="00C906FE"/>
    <w:rsid w:val="00CA02C4"/>
    <w:rsid w:val="00CA2801"/>
    <w:rsid w:val="00CA3433"/>
    <w:rsid w:val="00CA41BF"/>
    <w:rsid w:val="00CA539C"/>
    <w:rsid w:val="00CB22FF"/>
    <w:rsid w:val="00CB4647"/>
    <w:rsid w:val="00CB686E"/>
    <w:rsid w:val="00CC0833"/>
    <w:rsid w:val="00CC0D6C"/>
    <w:rsid w:val="00CC156E"/>
    <w:rsid w:val="00CC2BBA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13A95"/>
    <w:rsid w:val="00D13C6D"/>
    <w:rsid w:val="00D155B1"/>
    <w:rsid w:val="00D20234"/>
    <w:rsid w:val="00D208D0"/>
    <w:rsid w:val="00D20D6F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2F03"/>
    <w:rsid w:val="00D53C02"/>
    <w:rsid w:val="00D5433B"/>
    <w:rsid w:val="00D54468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8600D"/>
    <w:rsid w:val="00D91A3F"/>
    <w:rsid w:val="00D91B67"/>
    <w:rsid w:val="00D92CDF"/>
    <w:rsid w:val="00DA32DF"/>
    <w:rsid w:val="00DA5931"/>
    <w:rsid w:val="00DA5A2C"/>
    <w:rsid w:val="00DA722B"/>
    <w:rsid w:val="00DA76C9"/>
    <w:rsid w:val="00DB2424"/>
    <w:rsid w:val="00DB3E84"/>
    <w:rsid w:val="00DB56AE"/>
    <w:rsid w:val="00DC02A0"/>
    <w:rsid w:val="00DC0B08"/>
    <w:rsid w:val="00DC0E27"/>
    <w:rsid w:val="00DC1000"/>
    <w:rsid w:val="00DC3D3E"/>
    <w:rsid w:val="00DC74EF"/>
    <w:rsid w:val="00DD1BB4"/>
    <w:rsid w:val="00DD5001"/>
    <w:rsid w:val="00DD6547"/>
    <w:rsid w:val="00DD78A5"/>
    <w:rsid w:val="00DD7F3A"/>
    <w:rsid w:val="00DE4448"/>
    <w:rsid w:val="00DE49C9"/>
    <w:rsid w:val="00DE6957"/>
    <w:rsid w:val="00DE71AF"/>
    <w:rsid w:val="00DF09B4"/>
    <w:rsid w:val="00DF28E3"/>
    <w:rsid w:val="00DF5E1E"/>
    <w:rsid w:val="00DF6442"/>
    <w:rsid w:val="00DF67A3"/>
    <w:rsid w:val="00DF7A42"/>
    <w:rsid w:val="00E022DC"/>
    <w:rsid w:val="00E024D3"/>
    <w:rsid w:val="00E0487B"/>
    <w:rsid w:val="00E04A5F"/>
    <w:rsid w:val="00E07A7B"/>
    <w:rsid w:val="00E138BD"/>
    <w:rsid w:val="00E14435"/>
    <w:rsid w:val="00E14D02"/>
    <w:rsid w:val="00E206F5"/>
    <w:rsid w:val="00E21598"/>
    <w:rsid w:val="00E259BC"/>
    <w:rsid w:val="00E264A4"/>
    <w:rsid w:val="00E32E9A"/>
    <w:rsid w:val="00E333D6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0F66"/>
    <w:rsid w:val="00E71139"/>
    <w:rsid w:val="00E71C0E"/>
    <w:rsid w:val="00E74A77"/>
    <w:rsid w:val="00E74F63"/>
    <w:rsid w:val="00E7602E"/>
    <w:rsid w:val="00E7712C"/>
    <w:rsid w:val="00E77432"/>
    <w:rsid w:val="00E7773E"/>
    <w:rsid w:val="00E80331"/>
    <w:rsid w:val="00E80492"/>
    <w:rsid w:val="00E82E08"/>
    <w:rsid w:val="00E90664"/>
    <w:rsid w:val="00E91C93"/>
    <w:rsid w:val="00E92065"/>
    <w:rsid w:val="00E96F05"/>
    <w:rsid w:val="00EA20F1"/>
    <w:rsid w:val="00EA340E"/>
    <w:rsid w:val="00EA3AC6"/>
    <w:rsid w:val="00EA3B1F"/>
    <w:rsid w:val="00EA3C73"/>
    <w:rsid w:val="00EA6950"/>
    <w:rsid w:val="00EA7649"/>
    <w:rsid w:val="00EB2506"/>
    <w:rsid w:val="00EB3123"/>
    <w:rsid w:val="00EB55D0"/>
    <w:rsid w:val="00EB5646"/>
    <w:rsid w:val="00EB5ADB"/>
    <w:rsid w:val="00EB73A5"/>
    <w:rsid w:val="00EB7C90"/>
    <w:rsid w:val="00EC0F78"/>
    <w:rsid w:val="00EC1548"/>
    <w:rsid w:val="00EC1A32"/>
    <w:rsid w:val="00EC1A39"/>
    <w:rsid w:val="00EC2829"/>
    <w:rsid w:val="00EC3D3F"/>
    <w:rsid w:val="00EC5C01"/>
    <w:rsid w:val="00EC682C"/>
    <w:rsid w:val="00EC766D"/>
    <w:rsid w:val="00EC7E34"/>
    <w:rsid w:val="00ED36B4"/>
    <w:rsid w:val="00ED3727"/>
    <w:rsid w:val="00ED3DFD"/>
    <w:rsid w:val="00ED3F21"/>
    <w:rsid w:val="00EE013A"/>
    <w:rsid w:val="00EE260F"/>
    <w:rsid w:val="00EE3EE8"/>
    <w:rsid w:val="00EE56E1"/>
    <w:rsid w:val="00EE604B"/>
    <w:rsid w:val="00EE6B33"/>
    <w:rsid w:val="00EF0462"/>
    <w:rsid w:val="00EF0AFA"/>
    <w:rsid w:val="00EF3F9B"/>
    <w:rsid w:val="00EF589E"/>
    <w:rsid w:val="00EF6505"/>
    <w:rsid w:val="00EF794E"/>
    <w:rsid w:val="00EF7A6F"/>
    <w:rsid w:val="00F00059"/>
    <w:rsid w:val="00F02C57"/>
    <w:rsid w:val="00F070E5"/>
    <w:rsid w:val="00F12548"/>
    <w:rsid w:val="00F1517E"/>
    <w:rsid w:val="00F16678"/>
    <w:rsid w:val="00F22FD0"/>
    <w:rsid w:val="00F26388"/>
    <w:rsid w:val="00F307E8"/>
    <w:rsid w:val="00F31BE3"/>
    <w:rsid w:val="00F32AF8"/>
    <w:rsid w:val="00F34B21"/>
    <w:rsid w:val="00F34CA5"/>
    <w:rsid w:val="00F3732C"/>
    <w:rsid w:val="00F41E90"/>
    <w:rsid w:val="00F424C6"/>
    <w:rsid w:val="00F430D9"/>
    <w:rsid w:val="00F436BF"/>
    <w:rsid w:val="00F4413E"/>
    <w:rsid w:val="00F50B11"/>
    <w:rsid w:val="00F52079"/>
    <w:rsid w:val="00F53B56"/>
    <w:rsid w:val="00F54AD8"/>
    <w:rsid w:val="00F55BC3"/>
    <w:rsid w:val="00F571FE"/>
    <w:rsid w:val="00F57E46"/>
    <w:rsid w:val="00F61DCE"/>
    <w:rsid w:val="00F62649"/>
    <w:rsid w:val="00F62C96"/>
    <w:rsid w:val="00F638A5"/>
    <w:rsid w:val="00F65149"/>
    <w:rsid w:val="00F673C2"/>
    <w:rsid w:val="00F70D2F"/>
    <w:rsid w:val="00F715FC"/>
    <w:rsid w:val="00F71859"/>
    <w:rsid w:val="00F74FDC"/>
    <w:rsid w:val="00F7566A"/>
    <w:rsid w:val="00F773A3"/>
    <w:rsid w:val="00F80602"/>
    <w:rsid w:val="00F82A57"/>
    <w:rsid w:val="00F83A2C"/>
    <w:rsid w:val="00F83E9D"/>
    <w:rsid w:val="00F86C5B"/>
    <w:rsid w:val="00F900DA"/>
    <w:rsid w:val="00F922B8"/>
    <w:rsid w:val="00F947C0"/>
    <w:rsid w:val="00F961A0"/>
    <w:rsid w:val="00F97A32"/>
    <w:rsid w:val="00FA057C"/>
    <w:rsid w:val="00FA3B58"/>
    <w:rsid w:val="00FA490B"/>
    <w:rsid w:val="00FA5484"/>
    <w:rsid w:val="00FA6127"/>
    <w:rsid w:val="00FB1CFE"/>
    <w:rsid w:val="00FB329A"/>
    <w:rsid w:val="00FB3EBB"/>
    <w:rsid w:val="00FB6950"/>
    <w:rsid w:val="00FB77A3"/>
    <w:rsid w:val="00FB7CFB"/>
    <w:rsid w:val="00FC002F"/>
    <w:rsid w:val="00FC55F6"/>
    <w:rsid w:val="00FD04E0"/>
    <w:rsid w:val="00FD2212"/>
    <w:rsid w:val="00FE017C"/>
    <w:rsid w:val="00FE0BFA"/>
    <w:rsid w:val="00FE0D85"/>
    <w:rsid w:val="00FE0DC9"/>
    <w:rsid w:val="00FE22C9"/>
    <w:rsid w:val="00FE2A56"/>
    <w:rsid w:val="00FE2EA4"/>
    <w:rsid w:val="00FE3774"/>
    <w:rsid w:val="00FE57BE"/>
    <w:rsid w:val="00FE5FEC"/>
    <w:rsid w:val="00FF08F6"/>
    <w:rsid w:val="00FF095B"/>
    <w:rsid w:val="00FF0A8C"/>
    <w:rsid w:val="00FF21EB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374B1"/>
  <w15:docId w15:val="{DC289618-7E8A-40E1-8244-08696E1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64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BB3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3864"/>
    <w:rPr>
      <w:rFonts w:ascii="Tahoma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rFonts w:cs="Traditional Arabic"/>
      <w:b/>
      <w:bCs/>
      <w:color w:val="000000"/>
      <w:sz w:val="28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BB3864"/>
  </w:style>
  <w:style w:type="paragraph" w:styleId="TOC6">
    <w:name w:val="toc 6"/>
    <w:basedOn w:val="Normal"/>
    <w:next w:val="Normal"/>
    <w:autoRedefine/>
    <w:uiPriority w:val="39"/>
    <w:unhideWhenUsed/>
    <w:rsid w:val="00307033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highlight">
    <w:name w:val="highlight"/>
    <w:rsid w:val="00BB3864"/>
  </w:style>
  <w:style w:type="paragraph" w:styleId="TOC7">
    <w:name w:val="toc 7"/>
    <w:basedOn w:val="Normal"/>
    <w:next w:val="Normal"/>
    <w:autoRedefine/>
    <w:uiPriority w:val="39"/>
    <w:unhideWhenUsed/>
    <w:rsid w:val="00307033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07033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07033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07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F2C9-B3F5-498E-9608-9C97349C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2069</TotalTime>
  <Pages>560</Pages>
  <Words>109428</Words>
  <Characters>623742</Characters>
  <Application>Microsoft Office Word</Application>
  <DocSecurity>0</DocSecurity>
  <Lines>5197</Lines>
  <Paragraphs>1463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731707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mahdi</cp:lastModifiedBy>
  <cp:revision>202</cp:revision>
  <dcterms:created xsi:type="dcterms:W3CDTF">2013-12-19T06:17:00Z</dcterms:created>
  <dcterms:modified xsi:type="dcterms:W3CDTF">2010-05-26T19:23:00Z</dcterms:modified>
</cp:coreProperties>
</file>