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C2" w:rsidRDefault="00F43CC2" w:rsidP="00FD33D3">
      <w:pPr>
        <w:pStyle w:val="libCenterBold1"/>
        <w:rPr>
          <w:rFonts w:hint="cs"/>
          <w:rtl/>
        </w:rPr>
      </w:pPr>
      <w:r>
        <w:rPr>
          <w:rFonts w:hint="cs"/>
          <w:rtl/>
        </w:rPr>
        <w:t>بسم الله الرحمن الرحيم</w:t>
      </w:r>
    </w:p>
    <w:p w:rsidR="00F43CC2" w:rsidRDefault="00F43CC2" w:rsidP="00FD33D3">
      <w:pPr>
        <w:pStyle w:val="libCenterBold1"/>
        <w:rPr>
          <w:rFonts w:hint="cs"/>
          <w:rtl/>
        </w:rPr>
      </w:pPr>
      <w:r>
        <w:rPr>
          <w:rFonts w:hint="cs"/>
          <w:rtl/>
        </w:rPr>
        <w:t xml:space="preserve">الحمد الله رب العالمين والعاقبة للمتقين والصلاة والسلام على خير خلقه </w:t>
      </w:r>
    </w:p>
    <w:p w:rsidR="00F43CC2" w:rsidRDefault="00F43CC2" w:rsidP="00FD33D3">
      <w:pPr>
        <w:pStyle w:val="libCenterBold1"/>
        <w:rPr>
          <w:rFonts w:hint="cs"/>
          <w:rtl/>
        </w:rPr>
      </w:pPr>
      <w:r>
        <w:rPr>
          <w:rFonts w:hint="cs"/>
          <w:rtl/>
        </w:rPr>
        <w:t>محمد واله الطاهرين</w:t>
      </w:r>
    </w:p>
    <w:p w:rsidR="00F43CC2" w:rsidRPr="00711016" w:rsidRDefault="00F43CC2" w:rsidP="00F43CC2">
      <w:pPr>
        <w:pStyle w:val="Heading1Center"/>
        <w:rPr>
          <w:rtl/>
          <w:lang w:bidi="fa-IR"/>
        </w:rPr>
      </w:pPr>
      <w:bookmarkStart w:id="0" w:name="_Toc159040241"/>
      <w:r w:rsidRPr="00711016">
        <w:rPr>
          <w:rtl/>
          <w:lang w:bidi="fa-IR"/>
        </w:rPr>
        <w:t>كتاب الطهارة</w:t>
      </w:r>
      <w:bookmarkEnd w:id="0"/>
    </w:p>
    <w:p w:rsidR="00F43CC2" w:rsidRDefault="00F43CC2" w:rsidP="00F43CC2">
      <w:pPr>
        <w:rPr>
          <w:rFonts w:hint="cs"/>
          <w:rtl/>
        </w:rPr>
      </w:pPr>
      <w:r>
        <w:rPr>
          <w:rFonts w:hint="cs"/>
          <w:rtl/>
        </w:rPr>
        <w:t>______________________________________________________</w:t>
      </w:r>
    </w:p>
    <w:p w:rsidR="00F43CC2" w:rsidRDefault="00F43CC2" w:rsidP="00FD33D3">
      <w:pPr>
        <w:pStyle w:val="libCenterBold1"/>
        <w:rPr>
          <w:rtl/>
        </w:rPr>
      </w:pPr>
      <w:r w:rsidRPr="007C04B3">
        <w:rPr>
          <w:rtl/>
        </w:rPr>
        <w:t>بسم الله الرحمن الرحيم</w:t>
      </w:r>
    </w:p>
    <w:p w:rsidR="00F43CC2" w:rsidRPr="00711016" w:rsidRDefault="00F43CC2" w:rsidP="007A6691">
      <w:pPr>
        <w:pStyle w:val="libNormal"/>
        <w:rPr>
          <w:rtl/>
        </w:rPr>
      </w:pPr>
      <w:r>
        <w:rPr>
          <w:rtl/>
        </w:rPr>
        <w:t xml:space="preserve">« </w:t>
      </w:r>
      <w:r w:rsidRPr="007A6691">
        <w:rPr>
          <w:rStyle w:val="libAieChar"/>
          <w:rtl/>
        </w:rPr>
        <w:t xml:space="preserve">الْحَمْدُ لِلَّهِ وَسَلامٌ عَلى عِبادِهِ الَّذِينَ اصْطَفى </w:t>
      </w:r>
      <w:r>
        <w:rPr>
          <w:rtl/>
        </w:rPr>
        <w:t xml:space="preserve">» </w:t>
      </w:r>
      <w:r w:rsidRPr="00711016">
        <w:rPr>
          <w:rtl/>
        </w:rPr>
        <w:t>، وبعد فهذا هو المجلد الخامس من كتاب مرآة العقول في شرح أخبار آل الرسول مما ألفه أفقر العباد إلى عفو ربه الغني محمد باقر بن محمد تقي أوتيا كتابهما يمينا وحوسبا حسابا يسيرا</w:t>
      </w:r>
      <w:r>
        <w:rPr>
          <w:rtl/>
        </w:rPr>
        <w:t>.</w:t>
      </w:r>
    </w:p>
    <w:p w:rsidR="00F43CC2" w:rsidRDefault="00F43CC2" w:rsidP="00F43CC2">
      <w:pPr>
        <w:pStyle w:val="Heading1Center"/>
        <w:rPr>
          <w:rFonts w:hint="cs"/>
          <w:rtl/>
          <w:lang w:bidi="fa-IR"/>
        </w:rPr>
      </w:pPr>
      <w:bookmarkStart w:id="1" w:name="_Toc159040242"/>
      <w:r w:rsidRPr="007C04B3">
        <w:rPr>
          <w:rtl/>
        </w:rPr>
        <w:t>كتاب الطهارة</w:t>
      </w:r>
      <w:bookmarkEnd w:id="1"/>
      <w:r w:rsidRPr="00711016">
        <w:rPr>
          <w:rtl/>
          <w:lang w:bidi="fa-IR"/>
        </w:rPr>
        <w:t xml:space="preserve"> </w:t>
      </w:r>
    </w:p>
    <w:p w:rsidR="00F43CC2" w:rsidRPr="00711016" w:rsidRDefault="00F43CC2" w:rsidP="007A6691">
      <w:pPr>
        <w:pStyle w:val="libNormal"/>
        <w:rPr>
          <w:rtl/>
        </w:rPr>
      </w:pPr>
      <w:r w:rsidRPr="00711016">
        <w:rPr>
          <w:rtl/>
        </w:rPr>
        <w:t>الظاهر أن الكتاب هنا خبر مبتدإ محذوف ، ويحتمل أن يكون مبتدأ لخبر مقدر وأن لا يكون له محل من الإعراب أو رد للفصل ، وهو بكسر الكاف لما يكتب به أو المكتوب ، والكتب بمعنى الجمع ومنه الكتيبة للجيش ، والكتاب في العرف كلام جامع لمسائل متحدة جنسا مختلفة نوعا كما قيل</w:t>
      </w:r>
      <w:r>
        <w:rPr>
          <w:rtl/>
        </w:rPr>
        <w:t>.</w:t>
      </w:r>
    </w:p>
    <w:p w:rsidR="00F43CC2" w:rsidRPr="00711016" w:rsidRDefault="00F43CC2" w:rsidP="007A6691">
      <w:pPr>
        <w:pStyle w:val="libNormal"/>
        <w:rPr>
          <w:rtl/>
          <w:lang w:bidi="fa-IR"/>
        </w:rPr>
      </w:pPr>
      <w:r w:rsidRPr="00711016">
        <w:rPr>
          <w:rtl/>
          <w:lang w:bidi="fa-IR"/>
        </w:rPr>
        <w:t>والطهارة لغة النزاهة من الأوساخ والأدناس ومنه قوله تعالى</w:t>
      </w:r>
      <w:r>
        <w:rPr>
          <w:rtl/>
          <w:lang w:bidi="fa-IR"/>
        </w:rPr>
        <w:t xml:space="preserve"> : </w:t>
      </w:r>
      <w:r>
        <w:rPr>
          <w:rtl/>
        </w:rPr>
        <w:t xml:space="preserve">« </w:t>
      </w:r>
      <w:r w:rsidRPr="007A6691">
        <w:rPr>
          <w:rStyle w:val="libAieChar"/>
          <w:rtl/>
        </w:rPr>
        <w:t xml:space="preserve">يا مَرْيَمُ إِنَّ اللهَ اصْطَفاكِ وَطَهَّرَكِ </w:t>
      </w:r>
      <w:r>
        <w:rPr>
          <w:rtl/>
        </w:rPr>
        <w:t xml:space="preserve">» </w:t>
      </w:r>
      <w:r w:rsidRPr="00FD33D3">
        <w:rPr>
          <w:rStyle w:val="libFootnotenumChar"/>
          <w:rtl/>
        </w:rPr>
        <w:t>(1)</w:t>
      </w:r>
      <w:r w:rsidRPr="00711016">
        <w:rPr>
          <w:rtl/>
          <w:lang w:bidi="fa-IR"/>
        </w:rPr>
        <w:t xml:space="preserve"> وقوله تعالى</w:t>
      </w:r>
      <w:r>
        <w:rPr>
          <w:rtl/>
          <w:lang w:bidi="fa-IR"/>
        </w:rPr>
        <w:t xml:space="preserve"> : </w:t>
      </w:r>
      <w:r>
        <w:rPr>
          <w:rtl/>
        </w:rPr>
        <w:t xml:space="preserve">« </w:t>
      </w:r>
      <w:r w:rsidRPr="007A6691">
        <w:rPr>
          <w:rStyle w:val="libAieChar"/>
          <w:rtl/>
        </w:rPr>
        <w:t xml:space="preserve">إِنَّما يُرِيدُ اللهُ لِيُذْهِبَ عَنْكُمُ الرِّجْسَ أَهْلَ الْبَيْتِ وَيُطَهِّرَكُمْ تَطْهِيراً </w:t>
      </w:r>
      <w:r>
        <w:rPr>
          <w:rtl/>
        </w:rPr>
        <w:t xml:space="preserve">» </w:t>
      </w:r>
      <w:r w:rsidRPr="00FD33D3">
        <w:rPr>
          <w:rStyle w:val="libFootnotenumChar"/>
          <w:rtl/>
        </w:rPr>
        <w:t>(2)</w:t>
      </w:r>
      <w:r w:rsidRPr="00711016">
        <w:rPr>
          <w:rtl/>
          <w:lang w:bidi="fa-IR"/>
        </w:rPr>
        <w:t xml:space="preserve"> وفي مصطلح أهل الشرع يطلق على معنيين</w:t>
      </w:r>
      <w:r>
        <w:rPr>
          <w:rFonts w:hint="cs"/>
          <w:rtl/>
          <w:lang w:bidi="fa-IR"/>
        </w:rPr>
        <w:t xml:space="preserve"> : </w:t>
      </w:r>
    </w:p>
    <w:p w:rsidR="00F43CC2" w:rsidRPr="00835130" w:rsidRDefault="00F43CC2" w:rsidP="00F43CC2">
      <w:pPr>
        <w:rPr>
          <w:rFonts w:hint="cs"/>
          <w:rtl/>
        </w:rPr>
      </w:pPr>
      <w:r>
        <w:rPr>
          <w:rFonts w:hint="cs"/>
          <w:rtl/>
        </w:rPr>
        <w:t>___________________</w:t>
      </w:r>
    </w:p>
    <w:p w:rsidR="00F43CC2" w:rsidRPr="00711016" w:rsidRDefault="00F43CC2" w:rsidP="00035CDC">
      <w:pPr>
        <w:pStyle w:val="libFootnote0"/>
        <w:rPr>
          <w:rtl/>
        </w:rPr>
      </w:pPr>
      <w:r>
        <w:rPr>
          <w:rtl/>
        </w:rPr>
        <w:t>(</w:t>
      </w:r>
      <w:r w:rsidRPr="00711016">
        <w:rPr>
          <w:rtl/>
        </w:rPr>
        <w:t>1) آل عمران</w:t>
      </w:r>
      <w:r>
        <w:rPr>
          <w:rtl/>
        </w:rPr>
        <w:t xml:space="preserve"> : </w:t>
      </w:r>
      <w:r w:rsidRPr="00711016">
        <w:rPr>
          <w:rtl/>
        </w:rPr>
        <w:t>42</w:t>
      </w:r>
      <w:r>
        <w:rPr>
          <w:rtl/>
        </w:rPr>
        <w:t>.</w:t>
      </w:r>
    </w:p>
    <w:p w:rsidR="00F43CC2" w:rsidRPr="00711016" w:rsidRDefault="00F43CC2" w:rsidP="00035CDC">
      <w:pPr>
        <w:pStyle w:val="libFootnote0"/>
        <w:rPr>
          <w:rtl/>
        </w:rPr>
      </w:pPr>
      <w:r>
        <w:rPr>
          <w:rtl/>
        </w:rPr>
        <w:t>(</w:t>
      </w:r>
      <w:r w:rsidRPr="00711016">
        <w:rPr>
          <w:rtl/>
        </w:rPr>
        <w:t>2) الأحزاب</w:t>
      </w:r>
      <w:r>
        <w:rPr>
          <w:rtl/>
        </w:rPr>
        <w:t xml:space="preserve"> : </w:t>
      </w:r>
      <w:r w:rsidRPr="00711016">
        <w:rPr>
          <w:rtl/>
        </w:rPr>
        <w:t>33</w:t>
      </w:r>
      <w:r>
        <w:rPr>
          <w:rtl/>
        </w:rPr>
        <w:t>.</w:t>
      </w:r>
    </w:p>
    <w:p w:rsidR="00F43CC2" w:rsidRDefault="00F43CC2" w:rsidP="00F43CC2">
      <w:pPr>
        <w:pStyle w:val="Heading2Center"/>
        <w:rPr>
          <w:rFonts w:hint="cs"/>
          <w:rtl/>
          <w:lang w:bidi="fa-IR"/>
        </w:rPr>
      </w:pPr>
      <w:r>
        <w:rPr>
          <w:rtl/>
          <w:lang w:bidi="fa-IR"/>
        </w:rPr>
        <w:br w:type="page"/>
      </w:r>
      <w:bookmarkStart w:id="2" w:name="_Toc159040243"/>
      <w:r>
        <w:rPr>
          <w:rFonts w:hint="cs"/>
          <w:rtl/>
          <w:lang w:bidi="fa-IR"/>
        </w:rPr>
        <w:lastRenderedPageBreak/>
        <w:t>(باب)</w:t>
      </w:r>
      <w:bookmarkEnd w:id="2"/>
    </w:p>
    <w:p w:rsidR="00F43CC2" w:rsidRDefault="00F43CC2" w:rsidP="00F43CC2">
      <w:pPr>
        <w:pStyle w:val="Heading2Center"/>
        <w:rPr>
          <w:rFonts w:hint="cs"/>
          <w:rtl/>
          <w:lang w:bidi="fa-IR"/>
        </w:rPr>
      </w:pPr>
      <w:bookmarkStart w:id="3" w:name="_Toc159040244"/>
      <w:r>
        <w:rPr>
          <w:rFonts w:hint="cs"/>
          <w:rtl/>
          <w:lang w:bidi="fa-IR"/>
        </w:rPr>
        <w:t>(طهور الماء)</w:t>
      </w:r>
      <w:bookmarkEnd w:id="3"/>
    </w:p>
    <w:p w:rsidR="00F43CC2" w:rsidRPr="00711016" w:rsidRDefault="00F43CC2" w:rsidP="007A6691">
      <w:pPr>
        <w:pStyle w:val="libNormal"/>
        <w:rPr>
          <w:rtl/>
        </w:rPr>
      </w:pPr>
      <w:r w:rsidRPr="00711016">
        <w:rPr>
          <w:rtl/>
        </w:rPr>
        <w:t xml:space="preserve">قال أبو جعفر محمد بن يعقوب الكليني </w:t>
      </w:r>
      <w:r w:rsidRPr="007A6691">
        <w:rPr>
          <w:rStyle w:val="libAlaemChar"/>
          <w:rtl/>
        </w:rPr>
        <w:t>رحمه‌الله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أحدهما</w:t>
      </w:r>
      <w:r>
        <w:rPr>
          <w:rtl/>
        </w:rPr>
        <w:t xml:space="preserve"> : </w:t>
      </w:r>
      <w:r w:rsidRPr="00711016">
        <w:rPr>
          <w:rtl/>
        </w:rPr>
        <w:t>إزالة الخبث وعليه يحمل قوله عز وجل</w:t>
      </w:r>
      <w:r>
        <w:rPr>
          <w:rtl/>
        </w:rPr>
        <w:t xml:space="preserve"> « </w:t>
      </w:r>
      <w:r w:rsidRPr="007A6691">
        <w:rPr>
          <w:rStyle w:val="libAieChar"/>
          <w:rtl/>
        </w:rPr>
        <w:t xml:space="preserve">وَثِيابَكَ فَطَهِّرْ </w:t>
      </w:r>
      <w:r>
        <w:rPr>
          <w:rtl/>
        </w:rPr>
        <w:t xml:space="preserve">» </w:t>
      </w:r>
      <w:r w:rsidRPr="00FD33D3">
        <w:rPr>
          <w:rStyle w:val="libFootnotenumChar"/>
          <w:rtl/>
        </w:rPr>
        <w:t>(1)</w:t>
      </w:r>
      <w:r>
        <w:rPr>
          <w:rtl/>
        </w:rPr>
        <w:t>.</w:t>
      </w:r>
    </w:p>
    <w:p w:rsidR="00F43CC2" w:rsidRPr="00711016" w:rsidRDefault="00F43CC2" w:rsidP="007A6691">
      <w:pPr>
        <w:pStyle w:val="libNormal"/>
        <w:rPr>
          <w:rtl/>
        </w:rPr>
      </w:pPr>
      <w:r w:rsidRPr="00711016">
        <w:rPr>
          <w:rtl/>
        </w:rPr>
        <w:t>وثانيهما</w:t>
      </w:r>
      <w:r>
        <w:rPr>
          <w:rtl/>
        </w:rPr>
        <w:t xml:space="preserve"> : </w:t>
      </w:r>
      <w:r w:rsidRPr="00711016">
        <w:rPr>
          <w:rtl/>
        </w:rPr>
        <w:t>ما يشمل الوضوء والغسل والتيمم إما مطلقا أو مقيدا بكونها مبيحة ، ولما كانت التعاريف والأبحاث الموردة عليها وأجوبتها مذكورة في كتب القوم ولا طائل تحتها وكان غرضنا إيراد الأمور الضرورية الكثيرة الجدوى طويناها على عزة</w:t>
      </w:r>
      <w:r>
        <w:rPr>
          <w:rtl/>
        </w:rPr>
        <w:t>.</w:t>
      </w:r>
    </w:p>
    <w:p w:rsidR="00F43CC2" w:rsidRDefault="00F43CC2" w:rsidP="00F43CC2">
      <w:pPr>
        <w:pStyle w:val="Heading2Center"/>
        <w:rPr>
          <w:rFonts w:hint="cs"/>
          <w:rtl/>
          <w:lang w:bidi="fa-IR"/>
        </w:rPr>
      </w:pPr>
      <w:bookmarkStart w:id="4" w:name="_Toc159040245"/>
      <w:r w:rsidRPr="007C04B3">
        <w:rPr>
          <w:rtl/>
        </w:rPr>
        <w:t>باب طهور الماء</w:t>
      </w:r>
      <w:bookmarkEnd w:id="4"/>
      <w:r w:rsidRPr="00711016">
        <w:rPr>
          <w:rtl/>
        </w:rPr>
        <w:t xml:space="preserve"> </w:t>
      </w:r>
    </w:p>
    <w:p w:rsidR="00F43CC2" w:rsidRPr="00711016" w:rsidRDefault="00F43CC2" w:rsidP="007A6691">
      <w:pPr>
        <w:pStyle w:val="libNormal"/>
        <w:rPr>
          <w:rtl/>
        </w:rPr>
      </w:pPr>
      <w:r w:rsidRPr="00711016">
        <w:rPr>
          <w:rtl/>
        </w:rPr>
        <w:t xml:space="preserve">الكلام في إعراب الباب كالكلام فيما تقدم في الكتاب ، وهو اسم لما يطلب فيه المسائل المتحدة في النوع المختلفة في الصنف ، واعلم أن طهورا بضم الطاء مصدر بمعنى التطهير ، وبفتح الطاء يكون مصدرا وصفة واسما لما يتطهر به ، واختلف العلماء واللغويون في مدلوله إذا كان صفة ، هل هو مبالغة في الطاهر ، أو يراد به الطاهر في نفسه المطهر لغيره وقياسهم يقتضي الأول لأن صيغة فعول يكون للمبالغة في الفاعل ، فإذا كان فاعل البناء لازما يكون فعولة أيضا مبالغة فيه فلا يفيد التعدية ، واستعمالاتهم يقتضي الثاني كما لا يخفى على من تتبع مواردها فكثير من العلماء فسروه بالثاني ، حتى إن الشيخ </w:t>
      </w:r>
      <w:r>
        <w:rPr>
          <w:rtl/>
        </w:rPr>
        <w:t>(ره)</w:t>
      </w:r>
      <w:r w:rsidRPr="00711016">
        <w:rPr>
          <w:rtl/>
        </w:rPr>
        <w:t xml:space="preserve"> في التهذيب أسنده إلى لغة العرب ، ثم احتج عليه باحتجاج مدخول ، وقال الفيروزآبادي</w:t>
      </w:r>
      <w:r>
        <w:rPr>
          <w:rtl/>
        </w:rPr>
        <w:t xml:space="preserve"> : </w:t>
      </w:r>
      <w:r w:rsidRPr="00711016">
        <w:rPr>
          <w:rtl/>
        </w:rPr>
        <w:t>الطهور المصدر واسم ما يتطهر به أو الطاهر المطهر ، وقال ابن الأثير</w:t>
      </w:r>
      <w:r>
        <w:rPr>
          <w:rtl/>
        </w:rPr>
        <w:t xml:space="preserve"> : </w:t>
      </w:r>
      <w:r w:rsidRPr="00711016">
        <w:rPr>
          <w:rtl/>
        </w:rPr>
        <w:t>الطهور بالضم التطهير وبالفتح الماء الذي يتطهر به بفتح الطاء ، وقال في المغرب</w:t>
      </w:r>
      <w:r>
        <w:rPr>
          <w:rtl/>
        </w:rPr>
        <w:t xml:space="preserve"> : </w:t>
      </w:r>
      <w:r w:rsidRPr="00711016">
        <w:rPr>
          <w:rtl/>
        </w:rPr>
        <w:t>الطهور بالفتح مصدر بمعنى</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المدّثّر</w:t>
      </w:r>
      <w:r>
        <w:rPr>
          <w:rtl/>
        </w:rPr>
        <w:t xml:space="preserve"> : </w:t>
      </w:r>
      <w:r w:rsidRPr="00711016">
        <w:rPr>
          <w:rtl/>
        </w:rPr>
        <w:t>3</w:t>
      </w:r>
      <w:r>
        <w:rPr>
          <w:rtl/>
        </w:rPr>
        <w:t>.</w:t>
      </w:r>
    </w:p>
    <w:p w:rsidR="00F43CC2" w:rsidRPr="00711016" w:rsidRDefault="00F43CC2" w:rsidP="007A6691">
      <w:pPr>
        <w:pStyle w:val="libNormal"/>
        <w:rPr>
          <w:rtl/>
        </w:rPr>
      </w:pPr>
      <w:r>
        <w:rPr>
          <w:rtl/>
        </w:rPr>
        <w:br w:type="page"/>
      </w:r>
      <w:r>
        <w:rPr>
          <w:rFonts w:hint="cs"/>
          <w:rtl/>
        </w:rPr>
        <w:lastRenderedPageBreak/>
        <w:t xml:space="preserve">1 ـ </w:t>
      </w:r>
      <w:r w:rsidRPr="00711016">
        <w:rPr>
          <w:rtl/>
        </w:rPr>
        <w:t>حدثني علي بن إبراهيم بن هاشم عن أبيه عن النوفلي عن السكوني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التطهر ، يقال تطهرت طهورا حسنا ، ومنه</w:t>
      </w:r>
      <w:r>
        <w:rPr>
          <w:rtl/>
          <w:lang w:bidi="fa-IR"/>
        </w:rPr>
        <w:t xml:space="preserve"> « </w:t>
      </w:r>
      <w:r w:rsidRPr="00711016">
        <w:rPr>
          <w:rtl/>
          <w:lang w:bidi="fa-IR"/>
        </w:rPr>
        <w:t>مفتاح الصلاة الطهور</w:t>
      </w:r>
      <w:r>
        <w:rPr>
          <w:rtl/>
          <w:lang w:bidi="fa-IR"/>
        </w:rPr>
        <w:t xml:space="preserve"> » </w:t>
      </w:r>
      <w:r w:rsidRPr="00711016">
        <w:rPr>
          <w:rtl/>
          <w:lang w:bidi="fa-IR"/>
        </w:rPr>
        <w:t>واسم لما يتطهر به كالسحور والفطور وصفة في قوله تعالى</w:t>
      </w:r>
      <w:r>
        <w:rPr>
          <w:rtl/>
        </w:rPr>
        <w:t xml:space="preserve"> « </w:t>
      </w:r>
      <w:r w:rsidRPr="007A6691">
        <w:rPr>
          <w:rStyle w:val="libAieChar"/>
          <w:rtl/>
        </w:rPr>
        <w:t xml:space="preserve">ماءً طَهُوراً </w:t>
      </w:r>
      <w:r>
        <w:rPr>
          <w:rtl/>
        </w:rPr>
        <w:t xml:space="preserve">» </w:t>
      </w:r>
      <w:r w:rsidRPr="00711016">
        <w:rPr>
          <w:rtl/>
          <w:lang w:bidi="fa-IR"/>
        </w:rPr>
        <w:t>وما حكي عن تغلب أن الطهور ما كان طاهرا في نفسه مطهرا لغيره إن كان هذا زيادة بيان لنهايته في الطهارة فصواب حسن وإلا فليس فعول من التفعيل في شيء ، وقياس هذا على ما هو مشتق من الأفعال المتعدية كمقطوع ومنوع غير سديد انتهى</w:t>
      </w:r>
      <w:r>
        <w:rPr>
          <w:rtl/>
          <w:lang w:bidi="fa-IR"/>
        </w:rPr>
        <w:t>.</w:t>
      </w:r>
    </w:p>
    <w:p w:rsidR="00F43CC2" w:rsidRPr="00711016" w:rsidRDefault="00F43CC2" w:rsidP="007A6691">
      <w:pPr>
        <w:pStyle w:val="libNormal"/>
        <w:rPr>
          <w:rtl/>
        </w:rPr>
      </w:pPr>
      <w:r w:rsidRPr="00711016">
        <w:rPr>
          <w:rtl/>
        </w:rPr>
        <w:t>فقد ظهر لك مما نقلنا أن ما في العنوان يحتمل الضم والفتح وأنه وإن صحت المناقشة في كون الطهور بمعنى المظهر فيما استعمل فيه من الايات والأخبار نظرا إلى قياس اللغة ، لكن الظاهر أنه قد جعل اسما لما يتطهر به كما صرح به المحققون من اللغويين ، وقد نقلنا كلام بعضهم وفسره به بعض المفسرين أيضا وتتبع الروايات مما يورث ظنا قويا بأن الطهور في إطلاقاتهم المراد منه المطهر ، إما لكونه صفة بهذا المعنى أو اسما لما يتطهر به وعلى التقديرين يتم استدلالات القوم على مطهرية المياه بأنواعها بالآيات والأخبار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قال أبو جعفر</w:t>
      </w:r>
      <w:r>
        <w:rPr>
          <w:rtl/>
        </w:rPr>
        <w:t xml:space="preserve"> » </w:t>
      </w:r>
      <w:r w:rsidRPr="00711016">
        <w:rPr>
          <w:rtl/>
        </w:rPr>
        <w:t>الظاهر أنه كلام تلامذته الذين رووا عنه هذا الكتاب ، ويؤيده إنا قد رأينا في بعض الكتب أنهم ألحقوا إسناد بعض المشايخ إلى مؤلف الكتاب في أوله</w:t>
      </w:r>
      <w:r>
        <w:rPr>
          <w:rtl/>
        </w:rPr>
        <w:t>.</w:t>
      </w:r>
      <w:r w:rsidRPr="00711016">
        <w:rPr>
          <w:rtl/>
        </w:rPr>
        <w:t xml:space="preserve"> ويحتمل أن يكون القائل هو المؤلف </w:t>
      </w:r>
      <w:r w:rsidRPr="007A6691">
        <w:rPr>
          <w:rStyle w:val="libAlaemChar"/>
          <w:rtl/>
        </w:rPr>
        <w:t>رحمه‌الله</w:t>
      </w:r>
      <w:r w:rsidRPr="00711016">
        <w:rPr>
          <w:rtl/>
        </w:rPr>
        <w:t xml:space="preserve"> ليعلم مؤلف الكتاب ولتعليم من روى كتابه</w:t>
      </w:r>
      <w:r>
        <w:rPr>
          <w:rtl/>
        </w:rPr>
        <w:t>.</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 ، لأن السكوني لم ينقل فيه توثيق ونقل أنه كان عاميا ، وكان والدنا العلامة قدس الله روحه يعد حديثه من الموثق لما ذكر الشيخ في العدة</w:t>
      </w:r>
      <w:r>
        <w:rPr>
          <w:rtl/>
        </w:rPr>
        <w:t xml:space="preserve"> « </w:t>
      </w:r>
      <w:r w:rsidRPr="00711016">
        <w:rPr>
          <w:rtl/>
        </w:rPr>
        <w:t xml:space="preserve">أنه عملت الطائفة بما رواه حفص بن غياث وغياث بن كلوب ونوح بن دراج ، والسكوني وغيرهم من العامة عن أئمتنا </w:t>
      </w:r>
      <w:r w:rsidRPr="007A6691">
        <w:rPr>
          <w:rStyle w:val="libAlaemChar"/>
          <w:rtl/>
        </w:rPr>
        <w:t>عليهم‌السلام</w:t>
      </w:r>
      <w:r w:rsidRPr="00711016">
        <w:rPr>
          <w:rtl/>
        </w:rPr>
        <w:t xml:space="preserve"> ولم ينكروه ولم يكن عندهم خلافه</w:t>
      </w:r>
      <w:r>
        <w:rPr>
          <w:rtl/>
        </w:rPr>
        <w:t xml:space="preserve"> » </w:t>
      </w:r>
      <w:r w:rsidRPr="00711016">
        <w:rPr>
          <w:rtl/>
        </w:rPr>
        <w:t xml:space="preserve">انتهى فهذا الخبر على طريقته </w:t>
      </w:r>
      <w:r w:rsidRPr="007A6691">
        <w:rPr>
          <w:rStyle w:val="libAlaemChar"/>
          <w:rtl/>
        </w:rPr>
        <w:t>رحمه‌الله</w:t>
      </w:r>
      <w:r w:rsidRPr="00711016">
        <w:rPr>
          <w:rtl/>
        </w:rPr>
        <w:t xml:space="preserve"> مجهول بالنوفلي فلذا نذكر في أمثاله أنه ضعيف على المشهور ، ولا يبعد عندي جواز العمل بأخبار جماعة منهم</w:t>
      </w:r>
    </w:p>
    <w:p w:rsidR="00F43CC2" w:rsidRPr="00711016" w:rsidRDefault="00F43CC2" w:rsidP="00F43CC2">
      <w:pPr>
        <w:rPr>
          <w:rtl/>
          <w:lang w:bidi="fa-IR"/>
        </w:rPr>
      </w:pPr>
      <w:r>
        <w:rPr>
          <w:rtl/>
          <w:lang w:bidi="fa-IR"/>
        </w:rPr>
        <w:br w:type="page"/>
      </w:r>
      <w:r w:rsidRPr="00711016">
        <w:rPr>
          <w:rtl/>
          <w:lang w:bidi="fa-IR"/>
        </w:rPr>
        <w:lastRenderedPageBreak/>
        <w:t xml:space="preserve">عن أبي عبد الله </w:t>
      </w:r>
      <w:r w:rsidRPr="007A6691">
        <w:rPr>
          <w:rStyle w:val="libAlaemChar"/>
          <w:rtl/>
        </w:rPr>
        <w:t>عليه‌السلام</w:t>
      </w:r>
      <w:r w:rsidRPr="00711016">
        <w:rPr>
          <w:rtl/>
          <w:lang w:bidi="fa-IR"/>
        </w:rPr>
        <w:t xml:space="preserve"> قال قال رسول الله </w:t>
      </w:r>
      <w:r w:rsidRPr="007A6691">
        <w:rPr>
          <w:rStyle w:val="libAlaemChar"/>
          <w:rtl/>
        </w:rPr>
        <w:t>صلى‌الله‌عليه‌وآله</w:t>
      </w:r>
      <w:r w:rsidRPr="00711016">
        <w:rPr>
          <w:rtl/>
          <w:lang w:bidi="fa-IR"/>
        </w:rPr>
        <w:t xml:space="preserve"> الماء يطهر ولا يطهر</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 xml:space="preserve">كانت لهم كتب مشهورة يرويها عنهم الثقات في أعصار الأئمة </w:t>
      </w:r>
      <w:r w:rsidRPr="007A6691">
        <w:rPr>
          <w:rStyle w:val="libAlaemChar"/>
          <w:rtl/>
        </w:rPr>
        <w:t>عليهم‌السلام</w:t>
      </w:r>
      <w:r w:rsidRPr="00711016">
        <w:rPr>
          <w:rtl/>
          <w:lang w:bidi="fa-IR"/>
        </w:rPr>
        <w:t xml:space="preserve"> ولم يردعوهم عن ذلك ولم ينكروا عليهم ولتفصيل القول في ذلك محل آخر والغرض هنا بيان ما اصطلحنا عليه في كتابنا هذا</w:t>
      </w:r>
    </w:p>
    <w:p w:rsidR="00F43CC2" w:rsidRPr="00711016" w:rsidRDefault="00F43CC2" w:rsidP="007A6691">
      <w:pPr>
        <w:pStyle w:val="libNormal"/>
        <w:rPr>
          <w:rtl/>
        </w:rPr>
      </w:pPr>
      <w:r w:rsidRPr="007C04B3">
        <w:rPr>
          <w:rtl/>
        </w:rPr>
        <w:t>قوله</w:t>
      </w:r>
      <w:r>
        <w:rPr>
          <w:rtl/>
        </w:rPr>
        <w:t xml:space="preserve"> : « </w:t>
      </w:r>
      <w:r w:rsidRPr="007C04B3">
        <w:rPr>
          <w:rtl/>
        </w:rPr>
        <w:t>الماء يطهر ولا يطهر</w:t>
      </w:r>
      <w:r>
        <w:rPr>
          <w:rtl/>
        </w:rPr>
        <w:t xml:space="preserve"> » </w:t>
      </w:r>
      <w:r w:rsidRPr="00711016">
        <w:rPr>
          <w:rtl/>
        </w:rPr>
        <w:t>أقول</w:t>
      </w:r>
      <w:r>
        <w:rPr>
          <w:rtl/>
        </w:rPr>
        <w:t xml:space="preserve"> : </w:t>
      </w:r>
      <w:r w:rsidRPr="00711016">
        <w:rPr>
          <w:rtl/>
        </w:rPr>
        <w:t>توضيحه يتوقف على بيان أمور</w:t>
      </w:r>
      <w:r>
        <w:rPr>
          <w:rtl/>
        </w:rPr>
        <w:t xml:space="preserve"> : </w:t>
      </w:r>
    </w:p>
    <w:p w:rsidR="00F43CC2" w:rsidRPr="00711016" w:rsidRDefault="00F43CC2" w:rsidP="007A6691">
      <w:pPr>
        <w:pStyle w:val="libNormal"/>
        <w:rPr>
          <w:rtl/>
        </w:rPr>
      </w:pPr>
      <w:r w:rsidRPr="00711016">
        <w:rPr>
          <w:rtl/>
        </w:rPr>
        <w:t>الأول</w:t>
      </w:r>
      <w:r>
        <w:rPr>
          <w:rtl/>
        </w:rPr>
        <w:t xml:space="preserve"> : </w:t>
      </w:r>
      <w:r w:rsidRPr="00711016">
        <w:rPr>
          <w:rtl/>
        </w:rPr>
        <w:t>أنه لا خلاف بين المسلمين في كون الماء المطلق ما لم يرد عليه ما ينجسه طاهرا مطهرا من الحدث والخبث مطلقا سواء كان نازلا من السماء ، أو نابعا من الأرض ، أو ذائبا من الثلج والبرد ، أو منقلبا عن الهواء ، نعم خالف في ماء البحر من المخالفين سعيد بن المسيب ، وعبد الله بن عمر ، وعبد الله بن عمرو بن العاص فقال سعيد</w:t>
      </w:r>
      <w:r>
        <w:rPr>
          <w:rtl/>
        </w:rPr>
        <w:t xml:space="preserve"> : </w:t>
      </w:r>
      <w:r w:rsidRPr="00711016">
        <w:rPr>
          <w:rtl/>
        </w:rPr>
        <w:t>إن ألجأت إليه توضأ منه وقال الأخر</w:t>
      </w:r>
      <w:r>
        <w:rPr>
          <w:rtl/>
        </w:rPr>
        <w:t xml:space="preserve"> : </w:t>
      </w:r>
      <w:r w:rsidRPr="00711016">
        <w:rPr>
          <w:rtl/>
        </w:rPr>
        <w:t>إن التيمم أحب إلينا لكن أصحابنا أجمعوا على مطهريته</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أن الماء يفيد العموم أي كل ماء لا لكون الجنس المعرف باللام مفيدا له بل لأنه لا يعلم ههنا عهد ، والمقنن للقوانين لا يعلق الحكم على فرد ما مجهول لقلة الجدوى</w:t>
      </w:r>
      <w:r>
        <w:rPr>
          <w:rtl/>
        </w:rPr>
        <w:t>.</w:t>
      </w:r>
    </w:p>
    <w:p w:rsidR="00F43CC2" w:rsidRPr="00711016" w:rsidRDefault="00F43CC2" w:rsidP="007A6691">
      <w:pPr>
        <w:pStyle w:val="libNormal"/>
        <w:rPr>
          <w:rtl/>
        </w:rPr>
      </w:pPr>
      <w:r w:rsidRPr="00711016">
        <w:rPr>
          <w:rtl/>
        </w:rPr>
        <w:t>الثالث</w:t>
      </w:r>
      <w:r>
        <w:rPr>
          <w:rtl/>
        </w:rPr>
        <w:t xml:space="preserve"> : </w:t>
      </w:r>
      <w:r w:rsidRPr="00711016">
        <w:rPr>
          <w:rtl/>
        </w:rPr>
        <w:t>أن حذف المفعول يفيد العموم والعمومان هنا متعارضان لأن أول الكلام يدل علي أن الماء يطهر كل شيء حتى نفسه وآخره يدل على أن الماء لا يتطهر من شيء حتى من نفسه ، وأول في المشهور بأن المراد لا يتطهر من غيره وأيد بأن صدر الكلام أولى بالتعميم وعجز الكلام أولى بالتخصيص ولا يخفى ما فيه ، وبعض المعاصرين</w:t>
      </w:r>
      <w:r>
        <w:rPr>
          <w:rtl/>
        </w:rPr>
        <w:t xml:space="preserve"> ـ </w:t>
      </w:r>
      <w:r w:rsidRPr="00711016">
        <w:rPr>
          <w:rtl/>
        </w:rPr>
        <w:t>لقوله بعدم انفعال القليل</w:t>
      </w:r>
      <w:r>
        <w:rPr>
          <w:rtl/>
        </w:rPr>
        <w:t xml:space="preserve"> ـ</w:t>
      </w:r>
      <w:r>
        <w:rPr>
          <w:rFonts w:hint="cs"/>
          <w:rtl/>
        </w:rPr>
        <w:t xml:space="preserve"> </w:t>
      </w:r>
      <w:r w:rsidRPr="00711016">
        <w:rPr>
          <w:rtl/>
        </w:rPr>
        <w:t>حمله على ظاهره ، وقال إنما لا يطهر لأنه إن غلب على النجاسة حتى استهلكت فيطهرها ولم ينجس حتى يحتاج إلى التطهير ، وإن غلبت عليه النجاسة حتى استهلك فيها صار في حكم تلك النجاسة ولم يقبل التطهير إلا بالاستهلاك في الماء وحينئذ لم يبق منه شيء ، ثم قال</w:t>
      </w:r>
      <w:r>
        <w:rPr>
          <w:rtl/>
        </w:rPr>
        <w:t xml:space="preserve"> : </w:t>
      </w:r>
      <w:r w:rsidRPr="00711016">
        <w:rPr>
          <w:rtl/>
        </w:rPr>
        <w:t>وتحقيق المقام أن الله سبحانه بفضله ورحمته على هذه الأمة المرحومة جعل الماء طهورا لأقذارهم</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محمد بن يحيى وغيره ، عن محمد بن أحمد ، عن الحسن بن الحسين اللؤلؤي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وإحداثهم ، بعد أن خص الماء من بين المائعات بأن يطهر كلما يقع فيه ويقلبه إلى صفة نفسه وكان مغلوبا من جهته وإن كان عين النجاسة فكما ترى الخل يقع في الماء أو اللبن يقع فيه وهو قليل تبطل صفته ويتصف بصفة الماء وينطبع بطبعه ويحكم عليه بما يحكم على الماء إلا إذا كثر وغلب على الماء بأن يغلب طعمه أو لونه أو ريحه فكذلك النجاسة فهذا هو المعيار إلى آخر ما ذكره ، ويرد على ما اختاره وجوه من الإيراد يوجب ذكرها طول الكلام</w:t>
      </w:r>
      <w:r>
        <w:rPr>
          <w:rtl/>
          <w:lang w:bidi="fa-IR"/>
        </w:rPr>
        <w:t>.</w:t>
      </w:r>
    </w:p>
    <w:p w:rsidR="00F43CC2" w:rsidRPr="00711016" w:rsidRDefault="00F43CC2" w:rsidP="007A6691">
      <w:pPr>
        <w:pStyle w:val="libNormal"/>
        <w:rPr>
          <w:rtl/>
        </w:rPr>
      </w:pPr>
      <w:r w:rsidRPr="00711016">
        <w:rPr>
          <w:rtl/>
        </w:rPr>
        <w:t>والحق أن هذا الخبر بالنسبة إلى مطهرية الماء للماء مجمل لا يمكن الاستدلال به فينبغي الرجوع في ذلك إلى غيره من الدلائل والنصوص</w:t>
      </w:r>
      <w:r>
        <w:rPr>
          <w:rtl/>
        </w:rPr>
        <w:t>.</w:t>
      </w:r>
      <w:r w:rsidRPr="00711016">
        <w:rPr>
          <w:rtl/>
        </w:rPr>
        <w:t xml:space="preserve"> وتكلف متكلف فقرأ كلاهما بالتخفيف على البناء للفاعل ، أي قد يكون الماء طاهرا وقد لا يكون ولا يخفى ركاكته</w:t>
      </w:r>
      <w:r>
        <w:rPr>
          <w:rtl/>
        </w:rPr>
        <w:t>.</w:t>
      </w:r>
    </w:p>
    <w:p w:rsidR="00F43CC2" w:rsidRPr="00711016" w:rsidRDefault="00F43CC2" w:rsidP="007A6691">
      <w:pPr>
        <w:pStyle w:val="libNormal"/>
        <w:rPr>
          <w:rtl/>
        </w:rPr>
      </w:pPr>
      <w:r w:rsidRPr="00711016">
        <w:rPr>
          <w:rtl/>
        </w:rPr>
        <w:t>الرابع</w:t>
      </w:r>
      <w:r>
        <w:rPr>
          <w:rtl/>
        </w:rPr>
        <w:t xml:space="preserve"> : </w:t>
      </w:r>
      <w:r w:rsidRPr="00711016">
        <w:rPr>
          <w:rtl/>
        </w:rPr>
        <w:t>يمكن الاستدلال به على عدم انفعال ماء البئر بالنجاسة لأنه مع تنجسه يكون النزح مطهرا له إجماعا فيلزم تطهر الماء بغيره ، مع أن الخبر يدل على خلافه ، إلا أن يقال</w:t>
      </w:r>
      <w:r>
        <w:rPr>
          <w:rtl/>
        </w:rPr>
        <w:t xml:space="preserve"> : </w:t>
      </w:r>
      <w:r w:rsidRPr="00711016">
        <w:rPr>
          <w:rtl/>
        </w:rPr>
        <w:t>المطهر هو الماء الذي يحدث بعد النزح ولا يخفى بعده ، لكن مثل هذا لا يمكن أن يعارض به الأخبار الدالة على الانفعال إلا أن يكون مؤيدا لما دل على عدمه من الأخبار</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الماء كله</w:t>
      </w:r>
      <w:r>
        <w:rPr>
          <w:rtl/>
        </w:rPr>
        <w:t xml:space="preserve"> » </w:t>
      </w:r>
      <w:r w:rsidRPr="00711016">
        <w:rPr>
          <w:rtl/>
        </w:rPr>
        <w:t>يدل على أن الأصل في جميع المياه الطهارة</w:t>
      </w:r>
      <w:r w:rsidRPr="007C04B3">
        <w:rPr>
          <w:rtl/>
        </w:rPr>
        <w:t xml:space="preserve"> حتى يعلم أنه قذر</w:t>
      </w:r>
      <w:r w:rsidRPr="00711016">
        <w:rPr>
          <w:rtl/>
        </w:rPr>
        <w:t xml:space="preserve"> والقذر ما يستكرهه الطباع والمراد ههنا النجس ، والظاهر أن المراد بالعلم الجازم القطعي ، ويحتمل أن يكون المراد ما يشمل الظن لأنه قد يطلق عليه أيضا ، وحكى الشهيد في الذكرى الخلاف في اعتبار ظن إصابة النجاسة للماء ، ورجح في غير المستند إلى إخبار العدلين الطهارة ثم حكم باستحباب الاجتناب عند عروض هذا الاشتباه بشرط أن يكون الظن ناشيا عن سبب ظاهر كشهادة العدل</w:t>
      </w:r>
    </w:p>
    <w:p w:rsidR="00F43CC2" w:rsidRPr="00711016" w:rsidRDefault="00F43CC2" w:rsidP="00F43CC2">
      <w:pPr>
        <w:rPr>
          <w:rtl/>
          <w:lang w:bidi="fa-IR"/>
        </w:rPr>
      </w:pPr>
      <w:r>
        <w:rPr>
          <w:rtl/>
          <w:lang w:bidi="fa-IR"/>
        </w:rPr>
        <w:br w:type="page"/>
      </w:r>
      <w:r w:rsidRPr="00711016">
        <w:rPr>
          <w:rtl/>
          <w:lang w:bidi="fa-IR"/>
        </w:rPr>
        <w:lastRenderedPageBreak/>
        <w:t xml:space="preserve">بإسناده قال قال أبو عبد الله </w:t>
      </w:r>
      <w:r w:rsidRPr="007A6691">
        <w:rPr>
          <w:rStyle w:val="libAlaemChar"/>
          <w:rtl/>
        </w:rPr>
        <w:t>عليه‌السلام</w:t>
      </w:r>
      <w:r w:rsidRPr="00711016">
        <w:rPr>
          <w:rtl/>
          <w:lang w:bidi="fa-IR"/>
        </w:rPr>
        <w:t xml:space="preserve"> الماء كله طاهر حتى يعلم أنه قذر</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محمد بن الحسين ، عن أبي داود المنشد ، عن جعفر بن محمد ، عن يونس ، عن حماد بن عثمان ، عن أبي عبد الله </w:t>
      </w:r>
      <w:r w:rsidRPr="007A6691">
        <w:rPr>
          <w:rStyle w:val="libAlaemChar"/>
          <w:rtl/>
        </w:rPr>
        <w:t>عليه‌السلام</w:t>
      </w:r>
      <w:r w:rsidRPr="00711016">
        <w:rPr>
          <w:rtl/>
        </w:rPr>
        <w:t xml:space="preserve"> قال الماء كله طاهر حتى يعلم أنه قذر</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محمد بن عيسى ، عن يونس بن عبد الرحمن ، عن عبد الله بن سنان ، عن أبي عبد الله </w:t>
      </w:r>
      <w:r w:rsidRPr="007A6691">
        <w:rPr>
          <w:rStyle w:val="libAlaemChar"/>
          <w:rtl/>
        </w:rPr>
        <w:t>عليه‌السلام</w:t>
      </w:r>
      <w:r w:rsidRPr="00711016">
        <w:rPr>
          <w:rtl/>
        </w:rPr>
        <w:t xml:space="preserve"> قال سألته عن ماء البحر</w:t>
      </w:r>
      <w:r>
        <w:rPr>
          <w:rtl/>
        </w:rPr>
        <w:t xml:space="preserve"> أ</w:t>
      </w:r>
      <w:r w:rsidRPr="00711016">
        <w:rPr>
          <w:rtl/>
        </w:rPr>
        <w:t>طهور هو قال نعم</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محمد بن يحيى ، عن أحمد بن محمد بن عيسى ، عن عثمان بن عيسى ، عن أبي بكر الحضرمي قال سألت أبا عبد الله </w:t>
      </w:r>
      <w:r w:rsidRPr="007A6691">
        <w:rPr>
          <w:rStyle w:val="libAlaemChar"/>
          <w:rtl/>
        </w:rPr>
        <w:t>عليه‌السلام</w:t>
      </w:r>
      <w:r w:rsidRPr="00711016">
        <w:rPr>
          <w:rtl/>
        </w:rPr>
        <w:t xml:space="preserve"> عن ماء البحر</w:t>
      </w:r>
      <w:r>
        <w:rPr>
          <w:rtl/>
        </w:rPr>
        <w:t xml:space="preserve"> أ</w:t>
      </w:r>
      <w:r w:rsidRPr="00711016">
        <w:rPr>
          <w:rtl/>
        </w:rPr>
        <w:t>طهور هو قال نعم</w:t>
      </w:r>
      <w:r>
        <w:rPr>
          <w:rFonts w:hint="cs"/>
          <w:rtl/>
        </w:rPr>
        <w:t>.</w:t>
      </w:r>
    </w:p>
    <w:p w:rsidR="00F43CC2" w:rsidRDefault="00F43CC2" w:rsidP="00F43CC2">
      <w:pPr>
        <w:pStyle w:val="Heading2Center"/>
        <w:rPr>
          <w:rFonts w:hint="cs"/>
          <w:rtl/>
          <w:lang w:bidi="fa-IR"/>
        </w:rPr>
      </w:pPr>
      <w:bookmarkStart w:id="5" w:name="_Toc159040246"/>
      <w:r>
        <w:rPr>
          <w:rFonts w:hint="cs"/>
          <w:rtl/>
          <w:lang w:bidi="fa-IR"/>
        </w:rPr>
        <w:t>(باب)</w:t>
      </w:r>
      <w:bookmarkEnd w:id="5"/>
    </w:p>
    <w:p w:rsidR="00F43CC2" w:rsidRPr="00711016" w:rsidRDefault="00F43CC2" w:rsidP="00F43CC2">
      <w:pPr>
        <w:pStyle w:val="Heading2Center"/>
        <w:rPr>
          <w:rtl/>
          <w:lang w:bidi="fa-IR"/>
        </w:rPr>
      </w:pPr>
      <w:bookmarkStart w:id="6" w:name="_Toc159040247"/>
      <w:r>
        <w:rPr>
          <w:rFonts w:hint="cs"/>
          <w:rtl/>
          <w:lang w:bidi="fa-IR"/>
        </w:rPr>
        <w:t>(</w:t>
      </w:r>
      <w:r w:rsidRPr="00711016">
        <w:rPr>
          <w:rtl/>
          <w:lang w:bidi="fa-IR"/>
        </w:rPr>
        <w:t>الماء الذي لا ينجسه شيء</w:t>
      </w:r>
      <w:r>
        <w:rPr>
          <w:rFonts w:hint="cs"/>
          <w:rtl/>
          <w:lang w:bidi="fa-IR"/>
        </w:rPr>
        <w:t>)</w:t>
      </w:r>
      <w:bookmarkEnd w:id="6"/>
    </w:p>
    <w:p w:rsidR="00F43CC2" w:rsidRPr="00711016" w:rsidRDefault="00F43CC2" w:rsidP="007A6691">
      <w:pPr>
        <w:pStyle w:val="libNormal"/>
        <w:rPr>
          <w:rtl/>
        </w:rPr>
      </w:pPr>
      <w:r w:rsidRPr="00711016">
        <w:rPr>
          <w:rtl/>
        </w:rPr>
        <w:t>1</w:t>
      </w:r>
      <w:r>
        <w:rPr>
          <w:rtl/>
        </w:rPr>
        <w:t xml:space="preserve"> ـ </w:t>
      </w:r>
      <w:r w:rsidRPr="00711016">
        <w:rPr>
          <w:rtl/>
        </w:rPr>
        <w:t>محمد بن إسماعيل ، عن الفضل بن شاذان ، عن صفوان بن يحيى وعلي بن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وإدمان الخمر</w:t>
      </w:r>
      <w:r>
        <w:rPr>
          <w:rtl/>
          <w:lang w:bidi="fa-IR"/>
        </w:rPr>
        <w:t>.</w:t>
      </w:r>
    </w:p>
    <w:p w:rsidR="00F43CC2" w:rsidRPr="00711016" w:rsidRDefault="00F43CC2" w:rsidP="007A6691">
      <w:pPr>
        <w:pStyle w:val="libNormal"/>
        <w:rPr>
          <w:rtl/>
        </w:rPr>
      </w:pPr>
      <w:r w:rsidRPr="00711016">
        <w:rPr>
          <w:rtl/>
        </w:rPr>
        <w:t>أقول</w:t>
      </w:r>
      <w:r>
        <w:rPr>
          <w:rtl/>
        </w:rPr>
        <w:t xml:space="preserve"> : </w:t>
      </w:r>
      <w:r w:rsidRPr="00711016">
        <w:rPr>
          <w:rtl/>
        </w:rPr>
        <w:t>الأظهر عدم اعتبار الظن في ذلك إلا ما يستند إلى ما اعتبره الشارع وإن كان الحكم باعتباره أيضا محل تأمل لأنه لا يلزم من اعتبار قول العدلين في الحقوق والأموال اعتباره في الحكم بالنجاسة والله يعلم</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 xml:space="preserve">مجهول بجعفر ، </w:t>
      </w:r>
      <w:r w:rsidRPr="007C04B3">
        <w:rPr>
          <w:rtl/>
        </w:rPr>
        <w:t>وأبو داود</w:t>
      </w:r>
      <w:r w:rsidRPr="00711016">
        <w:rPr>
          <w:rtl/>
        </w:rPr>
        <w:t xml:space="preserve"> وهو سليمان بن سفيان المشرق</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صحيح على الظاهر ، وفي رواية محمد بن عيسى ، عن يونس كلام</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عن ماء البحر</w:t>
      </w:r>
      <w:r>
        <w:rPr>
          <w:rtl/>
        </w:rPr>
        <w:t xml:space="preserve"> » </w:t>
      </w:r>
      <w:r w:rsidRPr="00711016">
        <w:rPr>
          <w:rtl/>
        </w:rPr>
        <w:t>يدل على مطهرية ماء البحر وقد مر الكلام فيه</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 موثق</w:t>
      </w:r>
      <w:r>
        <w:rPr>
          <w:rtl/>
          <w:lang w:bidi="fa-IR"/>
        </w:rPr>
        <w:t>.</w:t>
      </w:r>
    </w:p>
    <w:p w:rsidR="00F43CC2" w:rsidRDefault="00F43CC2" w:rsidP="00F43CC2">
      <w:pPr>
        <w:pStyle w:val="Heading2Center"/>
        <w:rPr>
          <w:rFonts w:hint="cs"/>
          <w:rtl/>
        </w:rPr>
      </w:pPr>
      <w:bookmarkStart w:id="7" w:name="_Toc159040248"/>
      <w:r w:rsidRPr="007C04B3">
        <w:rPr>
          <w:rtl/>
        </w:rPr>
        <w:t>باب الماء الذي لا ينجسه شيء</w:t>
      </w:r>
      <w:bookmarkEnd w:id="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كالصحيح ،</w:t>
      </w:r>
      <w:r>
        <w:rPr>
          <w:rtl/>
          <w:lang w:bidi="fa-IR"/>
        </w:rPr>
        <w:t xml:space="preserve"> و</w:t>
      </w:r>
      <w:r w:rsidRPr="007C04B3">
        <w:rPr>
          <w:rtl/>
        </w:rPr>
        <w:t>علي بن إبراهيم</w:t>
      </w:r>
      <w:r w:rsidRPr="00711016">
        <w:rPr>
          <w:rtl/>
          <w:lang w:bidi="fa-IR"/>
        </w:rPr>
        <w:t xml:space="preserve"> معطوف على </w:t>
      </w:r>
      <w:r w:rsidRPr="007C04B3">
        <w:rPr>
          <w:rtl/>
        </w:rPr>
        <w:t>محمد بن إسماعيل</w:t>
      </w:r>
    </w:p>
    <w:p w:rsidR="00F43CC2" w:rsidRPr="00711016" w:rsidRDefault="00F43CC2" w:rsidP="00F43CC2">
      <w:pPr>
        <w:rPr>
          <w:rtl/>
          <w:lang w:bidi="fa-IR"/>
        </w:rPr>
      </w:pPr>
      <w:r>
        <w:rPr>
          <w:rtl/>
          <w:lang w:bidi="fa-IR"/>
        </w:rPr>
        <w:br w:type="page"/>
      </w:r>
      <w:r w:rsidRPr="00711016">
        <w:rPr>
          <w:rtl/>
          <w:lang w:bidi="fa-IR"/>
        </w:rPr>
        <w:lastRenderedPageBreak/>
        <w:t xml:space="preserve">إبراهيم ، عن أبيه ، عن حماد بن عيسى جميعا ، عن معاوية بن عمار قال سمعت أبا عبد الله </w:t>
      </w:r>
      <w:r w:rsidRPr="007A6691">
        <w:rPr>
          <w:rStyle w:val="libAlaemChar"/>
          <w:rtl/>
        </w:rPr>
        <w:t>عليه‌السلام</w:t>
      </w:r>
      <w:r w:rsidRPr="00711016">
        <w:rPr>
          <w:rtl/>
          <w:lang w:bidi="fa-IR"/>
        </w:rPr>
        <w:t xml:space="preserve"> يقول إذا كان الماء قدر كر لم ينجسه شيء</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وهو ليس بابن بزيع كما توهمه الأكثر بل الظاهر أنه البندقي النيسابوري وهو مجهول لكن لما كان من مشايخ الإجازة والظاهر أن ضعفهم غير ضائر واعتمد الكليني أيضا على روايته وحكم القوم أيضا بصحة الخبر الذي هو فيه ، وإن كان الظاهر أنه مبني على توهم كونه ابن بزيع فلذا نعده كالصحيح بل مثل هذا الخبر لا يبعد أن يعد صحيحا أيضا ، لأن إبراهيم بن هاشم خبره فوق الحسن ولا يقصر عن الصحيح ، فإذا أيد بهذا السند كان في أعلى مراتب القوة</w:t>
      </w:r>
      <w:r>
        <w:rPr>
          <w:rtl/>
          <w:lang w:bidi="fa-IR"/>
        </w:rPr>
        <w:t>.</w:t>
      </w:r>
    </w:p>
    <w:p w:rsidR="00F43CC2" w:rsidRPr="00711016" w:rsidRDefault="00F43CC2" w:rsidP="007A6691">
      <w:pPr>
        <w:pStyle w:val="libNormal"/>
        <w:rPr>
          <w:rtl/>
          <w:lang w:bidi="fa-IR"/>
        </w:rPr>
      </w:pPr>
      <w:r w:rsidRPr="007C04B3">
        <w:rPr>
          <w:rtl/>
        </w:rPr>
        <w:t>قوله</w:t>
      </w:r>
      <w:r>
        <w:rPr>
          <w:rtl/>
        </w:rPr>
        <w:t xml:space="preserve"> : « </w:t>
      </w:r>
      <w:r w:rsidRPr="007C04B3">
        <w:rPr>
          <w:rtl/>
        </w:rPr>
        <w:t>إذا كان الماء قدر كر</w:t>
      </w:r>
      <w:r>
        <w:rPr>
          <w:rtl/>
        </w:rPr>
        <w:t xml:space="preserve"> » </w:t>
      </w:r>
      <w:r w:rsidRPr="00711016">
        <w:rPr>
          <w:rtl/>
          <w:lang w:bidi="fa-IR"/>
        </w:rPr>
        <w:t>فيه أبحاث</w:t>
      </w:r>
      <w:r>
        <w:rPr>
          <w:rtl/>
          <w:lang w:bidi="fa-IR"/>
        </w:rPr>
        <w:t>.</w:t>
      </w:r>
    </w:p>
    <w:p w:rsidR="00F43CC2" w:rsidRPr="00711016" w:rsidRDefault="00F43CC2" w:rsidP="007A6691">
      <w:pPr>
        <w:pStyle w:val="libNormal"/>
        <w:rPr>
          <w:rtl/>
        </w:rPr>
      </w:pPr>
      <w:r w:rsidRPr="00711016">
        <w:rPr>
          <w:rtl/>
        </w:rPr>
        <w:t>الأول</w:t>
      </w:r>
      <w:r>
        <w:rPr>
          <w:rtl/>
        </w:rPr>
        <w:t xml:space="preserve"> : </w:t>
      </w:r>
      <w:r w:rsidRPr="00711016">
        <w:rPr>
          <w:rtl/>
        </w:rPr>
        <w:t>اعلم أنه لا خلاف بين الأصحاب في نجاسة القليل مع التغير بها ، وأما نجاسته بالملاقاة بدون التغير ، فهو المعروف بين الأصحاب ، وقد ادعى الشيخ في الخلاف إجماع الفرقة عليه ، لكن نقل الأصحاب عن ابن أبي عقيل الحكم بعدم النجاسة ، فكان الشيخ لم يعتد به لشذوذه ، أو لكون قائله معلوم النسب ، أو لتحقق الإجماع بعده وحجة المشهور روايات منها هذا الخبر</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لا خلاف بين علماء الإسلام في عدم انفعال الكثير بالملاقاة ، وكذا لا خلاف في نجاسته بالتغير بالنجاسة ، وهذا الخبر يدل على عدم تنجس الكثير بالتغير أيضا وخصص بعدم التغير ، للإجماع والأخبار</w:t>
      </w:r>
      <w:r>
        <w:rPr>
          <w:rtl/>
        </w:rPr>
        <w:t>.</w:t>
      </w:r>
    </w:p>
    <w:p w:rsidR="00F43CC2" w:rsidRPr="00711016" w:rsidRDefault="00F43CC2" w:rsidP="007A6691">
      <w:pPr>
        <w:pStyle w:val="libNormal"/>
        <w:rPr>
          <w:rtl/>
        </w:rPr>
      </w:pPr>
      <w:r w:rsidRPr="00711016">
        <w:rPr>
          <w:rtl/>
        </w:rPr>
        <w:t>الثالث</w:t>
      </w:r>
      <w:r>
        <w:rPr>
          <w:rtl/>
        </w:rPr>
        <w:t xml:space="preserve"> : </w:t>
      </w:r>
      <w:r w:rsidRPr="00711016">
        <w:rPr>
          <w:rtl/>
        </w:rPr>
        <w:t>في بيان الاستدلال بهذا الخبر على انفعال القليل وهو أن مفهوم الشرط دل على أنه إذا لم يكن الماء كرا ينجسه شيء ، ولا يمكن أن يحمل على التنجيس بالتغير إذ على هذا لم يبق فرق بين الكر وغيره لأن الكر ، أيضا إنما ينجس بالتغير ، فلا بد من حمله على التنجيس بالملاقاة في الجملة ، ولما لم يفرق أحد بين أفراد الملاقاة إلا في بعض الأفراد النادرة فيجب الحكم بالتنجيس بمقتضى هذه الرواية فيما عدا المواضع المختلف فيها لئلا يلزم خرق الإجماع المركب ، و</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عدة من أصحابنا ، عن أحمد بن محمد بن عيسى ، عن علي بن الحكم ، عن أبي أيوب الخزاز ، عن محمد بن مسلم قال سألت أبا عبد الله </w:t>
      </w:r>
      <w:r w:rsidRPr="007A6691">
        <w:rPr>
          <w:rStyle w:val="libAlaemChar"/>
          <w:rtl/>
        </w:rPr>
        <w:t>عليه‌السلام</w:t>
      </w:r>
      <w:r w:rsidRPr="00711016">
        <w:rPr>
          <w:rtl/>
        </w:rPr>
        <w:t xml:space="preserve"> عن الماء الذي تبول فيه الدواب وتلغ فيه الكلاب ويغتسل فيه الجنب قال إذا كان الماء قدر كر لم ينجسه شيء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يمكن أن يتمسك بعموم المفهوم أيضا كما هو المشهور بين الأصوليين ، بل الظاهر من كلام العضدي أنه لا خلاف لا حد في عمومه إلا الغزالي فإنه خالف في ذلك ثم أول كلامه وجعل النزاع بينه وبين القوم لفظيا ، لكن المحققين من المتأخرين أكثرهم نفوا عمومه لضعف دلائله ، وتحقيق الكلام فيه يتوقف على تطويل لا يسعه المقام</w:t>
      </w:r>
      <w:r>
        <w:rPr>
          <w:rtl/>
          <w:lang w:bidi="fa-IR"/>
        </w:rPr>
        <w:t>.</w:t>
      </w:r>
    </w:p>
    <w:p w:rsidR="00F43CC2" w:rsidRPr="00711016" w:rsidRDefault="00F43CC2" w:rsidP="007A6691">
      <w:pPr>
        <w:pStyle w:val="libNormal"/>
        <w:rPr>
          <w:rtl/>
        </w:rPr>
      </w:pPr>
      <w:r w:rsidRPr="00711016">
        <w:rPr>
          <w:rtl/>
        </w:rPr>
        <w:t>وأورد على هذا الاستدلال أولا</w:t>
      </w:r>
      <w:r>
        <w:rPr>
          <w:rtl/>
        </w:rPr>
        <w:t xml:space="preserve"> : </w:t>
      </w:r>
      <w:r w:rsidRPr="00711016">
        <w:rPr>
          <w:rtl/>
        </w:rPr>
        <w:t>بمنع حجية المفهوم</w:t>
      </w:r>
      <w:r>
        <w:rPr>
          <w:rtl/>
        </w:rPr>
        <w:t>.</w:t>
      </w:r>
      <w:r w:rsidRPr="00711016">
        <w:rPr>
          <w:rtl/>
        </w:rPr>
        <w:t xml:space="preserve"> وفيه ضعف ، إذ الظاهر حجيته عند عدم ظهور فائدة أخرى وفيما نحن فيه لا فائدة سوى الاشتراط</w:t>
      </w:r>
      <w:r>
        <w:rPr>
          <w:rtl/>
        </w:rPr>
        <w:t>.</w:t>
      </w:r>
    </w:p>
    <w:p w:rsidR="00F43CC2" w:rsidRPr="00711016" w:rsidRDefault="00F43CC2" w:rsidP="007A6691">
      <w:pPr>
        <w:pStyle w:val="libNormal"/>
        <w:rPr>
          <w:rtl/>
        </w:rPr>
      </w:pPr>
      <w:r w:rsidRPr="00711016">
        <w:rPr>
          <w:rtl/>
        </w:rPr>
        <w:t>وثانيا</w:t>
      </w:r>
      <w:r>
        <w:rPr>
          <w:rtl/>
        </w:rPr>
        <w:t xml:space="preserve"> : </w:t>
      </w:r>
      <w:r w:rsidRPr="00711016">
        <w:rPr>
          <w:rtl/>
        </w:rPr>
        <w:t xml:space="preserve">بمنع كون النجاسة في عرفهم </w:t>
      </w:r>
      <w:r w:rsidRPr="007A6691">
        <w:rPr>
          <w:rStyle w:val="libAlaemChar"/>
          <w:rtl/>
        </w:rPr>
        <w:t>عليهم‌السلام</w:t>
      </w:r>
      <w:r w:rsidRPr="00711016">
        <w:rPr>
          <w:rtl/>
        </w:rPr>
        <w:t xml:space="preserve"> بالمعنى المصطلح الان ولتفصيل الكلام فيه مقام آخر</w:t>
      </w:r>
      <w:r>
        <w:rPr>
          <w:rtl/>
        </w:rPr>
        <w:t>.</w:t>
      </w:r>
    </w:p>
    <w:p w:rsidR="00F43CC2" w:rsidRPr="00711016" w:rsidRDefault="00F43CC2" w:rsidP="007A6691">
      <w:pPr>
        <w:pStyle w:val="libNormal"/>
        <w:rPr>
          <w:rtl/>
        </w:rPr>
      </w:pPr>
      <w:r w:rsidRPr="00711016">
        <w:rPr>
          <w:rtl/>
        </w:rPr>
        <w:t xml:space="preserve">والحق أن الخبر يدل على انفعال القليل ومضمونه كالمتواتر عن الأئمة </w:t>
      </w:r>
      <w:r w:rsidRPr="007A6691">
        <w:rPr>
          <w:rStyle w:val="libAlaemChar"/>
          <w:rtl/>
        </w:rPr>
        <w:t>عليهم‌السلام</w:t>
      </w:r>
      <w:r w:rsidRPr="00711016">
        <w:rPr>
          <w:rtl/>
        </w:rPr>
        <w:t xml:space="preserve"> فينبغي النظر فيما يعارضه وفيما يعاضده ومع كون المعارض أقوى يمكن تأويل الخبر على بعض الوجوه كمالا يخفى على المتأمل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تبول فيه الدواب</w:t>
      </w:r>
      <w:r>
        <w:rPr>
          <w:rtl/>
        </w:rPr>
        <w:t xml:space="preserve"> » </w:t>
      </w:r>
      <w:r w:rsidRPr="00711016">
        <w:rPr>
          <w:rtl/>
        </w:rPr>
        <w:t xml:space="preserve">استدل به على نجاسة بول الدواب كما ذهب إليه بعض الأصحاب لتقريره </w:t>
      </w:r>
      <w:r w:rsidRPr="007A6691">
        <w:rPr>
          <w:rStyle w:val="libAlaemChar"/>
          <w:rtl/>
        </w:rPr>
        <w:t>عليه‌السلام</w:t>
      </w:r>
      <w:r w:rsidRPr="00711016">
        <w:rPr>
          <w:rtl/>
        </w:rPr>
        <w:t xml:space="preserve"> السائل عليه</w:t>
      </w:r>
      <w:r>
        <w:rPr>
          <w:rtl/>
        </w:rPr>
        <w:t>.</w:t>
      </w:r>
      <w:r w:rsidRPr="00711016">
        <w:rPr>
          <w:rtl/>
        </w:rPr>
        <w:t xml:space="preserve"> ويرد عليه</w:t>
      </w:r>
      <w:r>
        <w:rPr>
          <w:rtl/>
        </w:rPr>
        <w:t xml:space="preserve"> : </w:t>
      </w:r>
      <w:r w:rsidRPr="00711016">
        <w:rPr>
          <w:rtl/>
        </w:rPr>
        <w:t>أن التقرير إنما يتم لو ظهر أن السائل توهم النجاسة ولعله يكون غرض السائل أنه ماء يرد عليه الطاهر والنجس وهذا شائع في الاستعمالات وسيأتي الكلام فيه في بابه</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وتلغ فيه الكلاب</w:t>
      </w:r>
      <w:r>
        <w:rPr>
          <w:rtl/>
        </w:rPr>
        <w:t xml:space="preserve"> » </w:t>
      </w:r>
      <w:r w:rsidRPr="00711016">
        <w:rPr>
          <w:rtl/>
        </w:rPr>
        <w:t>قال في القاموس ولغ الكلب في الإناء وفي الشراب ومنه وبه يلغ كيهب ويالغ وولغ كوارث ووجل ولغا ويضم وولوغا وولغانا محركة شرب ما فيه بأطراف لسانه أو أدخل لسانه فيه فحركة خاص</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علي بن إبراهيم ، عن أبيه ومحمد بن إسماعيل ، عن الفضل بن شاذان جميعا ، عن حماد بن عيسى ، عن حريز ، عن زرارة قال إذا كان الماء أكثر من راوية لم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بالسباع ومن الطير بالذباب</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ويغتسل فيه الجنب</w:t>
      </w:r>
      <w:r>
        <w:rPr>
          <w:rtl/>
        </w:rPr>
        <w:t xml:space="preserve"> » </w:t>
      </w:r>
      <w:r w:rsidRPr="00711016">
        <w:rPr>
          <w:rtl/>
        </w:rPr>
        <w:t>لعل السؤال عن الاغتسال لكون الغالب أنه متلوث بالمني لا لنفس الاغتسال فإن من قال بعدم جواز استعمال غسالة الحدث الأكبر لم يقل بنجاسته مع أن في دلالة التقرير ما مر</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 كالصحيح</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أكثر من رواية</w:t>
      </w:r>
      <w:r>
        <w:rPr>
          <w:rtl/>
        </w:rPr>
        <w:t xml:space="preserve"> » </w:t>
      </w:r>
      <w:r w:rsidRPr="00711016">
        <w:rPr>
          <w:rtl/>
        </w:rPr>
        <w:t>قال الجوهري</w:t>
      </w:r>
      <w:r>
        <w:rPr>
          <w:rtl/>
        </w:rPr>
        <w:t xml:space="preserve"> : </w:t>
      </w:r>
      <w:r w:rsidRPr="00711016">
        <w:rPr>
          <w:rtl/>
        </w:rPr>
        <w:t>الرواية البعير أو البغل أو الحمار الذي يستقى عليه والعامة تسمى المزادة راوية وذلك جائز على الاستعارة والأصل ما ذكرناه وقال تفسخت الفأرة في الماء تقطعت</w:t>
      </w:r>
      <w:r>
        <w:rPr>
          <w:rtl/>
        </w:rPr>
        <w:t>.</w:t>
      </w:r>
    </w:p>
    <w:p w:rsidR="00F43CC2" w:rsidRPr="00711016" w:rsidRDefault="00F43CC2" w:rsidP="007A6691">
      <w:pPr>
        <w:pStyle w:val="libNormal"/>
        <w:rPr>
          <w:rtl/>
        </w:rPr>
      </w:pPr>
      <w:r w:rsidRPr="00711016">
        <w:rPr>
          <w:rtl/>
        </w:rPr>
        <w:t>أقول</w:t>
      </w:r>
      <w:r>
        <w:rPr>
          <w:rtl/>
        </w:rPr>
        <w:t xml:space="preserve"> : </w:t>
      </w:r>
      <w:r w:rsidRPr="00711016">
        <w:rPr>
          <w:rtl/>
        </w:rPr>
        <w:t xml:space="preserve">روى الشيخ في أبواب الزيادات بسند فيه علي بن حديد ، عن حماد ، عن حريز ، عن زرارة ، عن أبي جعفر </w:t>
      </w:r>
      <w:r w:rsidRPr="007A6691">
        <w:rPr>
          <w:rStyle w:val="libAlaemChar"/>
          <w:rtl/>
        </w:rPr>
        <w:t>عليه‌السلام</w:t>
      </w:r>
      <w:r w:rsidRPr="00711016">
        <w:rPr>
          <w:rtl/>
        </w:rPr>
        <w:t xml:space="preserve"> قال قلت له</w:t>
      </w:r>
      <w:r>
        <w:rPr>
          <w:rtl/>
        </w:rPr>
        <w:t xml:space="preserve"> : </w:t>
      </w:r>
      <w:r w:rsidRPr="00711016">
        <w:rPr>
          <w:rtl/>
        </w:rPr>
        <w:t>راوية من ماء سقطت فيها فأرة أو جرذ أو صعوة ميتة قال</w:t>
      </w:r>
      <w:r>
        <w:rPr>
          <w:rtl/>
        </w:rPr>
        <w:t xml:space="preserve"> : </w:t>
      </w:r>
      <w:r w:rsidRPr="00711016">
        <w:rPr>
          <w:rtl/>
        </w:rPr>
        <w:t>إذا تفسخ فيها فلا تشرب من مائها ولا تتوضأ وصبها وإن كان غير متفسخ فاشرب منه وتوضأ واطرح الميتة إذا أخرجتها طرية وكذلك الجرة وحب الماء والقربة وأشباه ذلك من أوعية الماء ، قال</w:t>
      </w:r>
      <w:r>
        <w:rPr>
          <w:rtl/>
        </w:rPr>
        <w:t xml:space="preserve"> : </w:t>
      </w:r>
      <w:r w:rsidRPr="00711016">
        <w:rPr>
          <w:rtl/>
        </w:rPr>
        <w:t xml:space="preserve">وقال أبو جعفر </w:t>
      </w:r>
      <w:r w:rsidRPr="007A6691">
        <w:rPr>
          <w:rStyle w:val="libAlaemChar"/>
          <w:rtl/>
        </w:rPr>
        <w:t>عليه‌السلام</w:t>
      </w:r>
      <w:r>
        <w:rPr>
          <w:rtl/>
        </w:rPr>
        <w:t xml:space="preserve"> : </w:t>
      </w:r>
      <w:r w:rsidRPr="00711016">
        <w:rPr>
          <w:rtl/>
        </w:rPr>
        <w:t>إذا كان الماء أكثر من راوية لم ينجسه شيء تفسخ فيه أو لم يتفسخ إلا أن يجيء له ريح يغلب على ريح الماء</w:t>
      </w:r>
      <w:r>
        <w:rPr>
          <w:rtl/>
        </w:rPr>
        <w:t>.</w:t>
      </w:r>
    </w:p>
    <w:p w:rsidR="00F43CC2" w:rsidRPr="00711016" w:rsidRDefault="00F43CC2" w:rsidP="007A6691">
      <w:pPr>
        <w:pStyle w:val="libNormal"/>
        <w:rPr>
          <w:rtl/>
        </w:rPr>
      </w:pPr>
      <w:r w:rsidRPr="00711016">
        <w:rPr>
          <w:rtl/>
        </w:rPr>
        <w:t>أقول</w:t>
      </w:r>
      <w:r>
        <w:rPr>
          <w:rtl/>
        </w:rPr>
        <w:t xml:space="preserve"> : </w:t>
      </w:r>
      <w:r w:rsidRPr="00711016">
        <w:rPr>
          <w:rtl/>
        </w:rPr>
        <w:t xml:space="preserve">هذا الخبر لا سيما مع هذه الزيادة التي رواها الشيخ فيها تدل ظاهرا على عدم انفعال القليل بالملاقاة ، لأنه </w:t>
      </w:r>
      <w:r w:rsidRPr="007A6691">
        <w:rPr>
          <w:rStyle w:val="libAlaemChar"/>
          <w:rtl/>
        </w:rPr>
        <w:t>عليه‌السلام</w:t>
      </w:r>
      <w:r w:rsidRPr="00711016">
        <w:rPr>
          <w:rtl/>
        </w:rPr>
        <w:t xml:space="preserve"> علق التنجس على التفسخ الذي لا ينفك غالبا عن التغيير في مثل ذلك الماء المفروض ، وعدمه على عدمه ، وحكم فيما زاد على الراوية في الصورتين بعدم التنجس لأن الغالب فيه عدم التغير في الصورتين ، ولذا استثنى </w:t>
      </w:r>
      <w:r w:rsidRPr="007A6691">
        <w:rPr>
          <w:rStyle w:val="libAlaemChar"/>
          <w:rtl/>
        </w:rPr>
        <w:t>عليه‌السلام</w:t>
      </w:r>
      <w:r w:rsidRPr="00711016">
        <w:rPr>
          <w:rtl/>
        </w:rPr>
        <w:t xml:space="preserve"> صورة التغير لجواز ذلك فيه نادرا ، أو يقال</w:t>
      </w:r>
      <w:r>
        <w:rPr>
          <w:rtl/>
        </w:rPr>
        <w:t xml:space="preserve"> : </w:t>
      </w:r>
      <w:r w:rsidRPr="00711016">
        <w:rPr>
          <w:rtl/>
        </w:rPr>
        <w:t>إن التفسخ مستلزم لتغير بعض الماء وإن لم يظهر على الحس لمخالطته بالأجزاء الأخر</w:t>
      </w:r>
    </w:p>
    <w:p w:rsidR="00F43CC2" w:rsidRPr="00711016" w:rsidRDefault="00F43CC2" w:rsidP="00F43CC2">
      <w:pPr>
        <w:rPr>
          <w:rtl/>
          <w:lang w:bidi="fa-IR"/>
        </w:rPr>
      </w:pPr>
      <w:r>
        <w:rPr>
          <w:rtl/>
          <w:lang w:bidi="fa-IR"/>
        </w:rPr>
        <w:br w:type="page"/>
      </w:r>
      <w:r w:rsidRPr="00711016">
        <w:rPr>
          <w:rtl/>
          <w:lang w:bidi="fa-IR"/>
        </w:rPr>
        <w:lastRenderedPageBreak/>
        <w:t>ينجسه شيء تفسخ فيه أو لم يتفسخ فيه إلا أن يجيء له ريح يغلب على ريح الماء</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ابن محبوب ، عن الحسن بن صالح الثوري ، عن أبي عبد الله </w:t>
      </w:r>
      <w:r w:rsidRPr="007A6691">
        <w:rPr>
          <w:rStyle w:val="libAlaemChar"/>
          <w:rtl/>
        </w:rPr>
        <w:t>عليه‌السلام</w:t>
      </w:r>
      <w:r w:rsidRPr="00711016">
        <w:rPr>
          <w:rtl/>
        </w:rPr>
        <w:t xml:space="preserve"> قال إذا كان الماء في الركي كرا لم ينجسه شيء قلت 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وقلته ولما لم يتميز الأجزاء المتغيرة عن الأجزاء الغير المتغيرة يجب صب الجميع أو يقال</w:t>
      </w:r>
      <w:r>
        <w:rPr>
          <w:rtl/>
          <w:lang w:bidi="fa-IR"/>
        </w:rPr>
        <w:t xml:space="preserve"> : </w:t>
      </w:r>
      <w:r w:rsidRPr="00711016">
        <w:rPr>
          <w:rtl/>
          <w:lang w:bidi="fa-IR"/>
        </w:rPr>
        <w:t>النهي عن التوضؤ عند التفسخ للتنزيه</w:t>
      </w:r>
      <w:r>
        <w:rPr>
          <w:rtl/>
          <w:lang w:bidi="fa-IR"/>
        </w:rPr>
        <w:t>.</w:t>
      </w:r>
    </w:p>
    <w:p w:rsidR="00F43CC2" w:rsidRPr="00711016" w:rsidRDefault="00F43CC2" w:rsidP="007A6691">
      <w:pPr>
        <w:pStyle w:val="libNormal"/>
        <w:rPr>
          <w:rtl/>
        </w:rPr>
      </w:pPr>
      <w:r w:rsidRPr="00711016">
        <w:rPr>
          <w:rtl/>
        </w:rPr>
        <w:t>وأجاب القائلون بانفعال القليل ، تارة بالقدح في السند ، وأخرى بالحمل على الكثير ، وأيد بما نقل عن الأزهري أن الرواية تملأ قلتين ، والقلة حب عظيم ، وهي معروفة في الحجاز والشام ، ولا يخفى بعده</w:t>
      </w:r>
      <w:r>
        <w:rPr>
          <w:rtl/>
        </w:rPr>
        <w:t>.</w:t>
      </w:r>
    </w:p>
    <w:p w:rsidR="00F43CC2" w:rsidRPr="00711016" w:rsidRDefault="00F43CC2" w:rsidP="007A6691">
      <w:pPr>
        <w:pStyle w:val="libNormal"/>
        <w:rPr>
          <w:rtl/>
        </w:rPr>
      </w:pPr>
      <w:r w:rsidRPr="00711016">
        <w:rPr>
          <w:rtl/>
        </w:rPr>
        <w:t>واعترض الشيخ في التهذيب عليه بأن الجرة والحب والقربة كيف يمكن أن يسع الكر ، ثم أجاب بأنه ليس في الخبر أن جرة واحدة ذلك حكمها بل ذكرها بالألف واللام ، وذلك يدل على العموم عند كثير من أهل اللغة</w:t>
      </w:r>
      <w:r>
        <w:rPr>
          <w:rtl/>
        </w:rPr>
        <w:t>.</w:t>
      </w:r>
    </w:p>
    <w:p w:rsidR="00F43CC2" w:rsidRPr="00711016" w:rsidRDefault="00F43CC2" w:rsidP="007A6691">
      <w:pPr>
        <w:pStyle w:val="libNormal"/>
        <w:rPr>
          <w:rtl/>
        </w:rPr>
      </w:pPr>
      <w:r w:rsidRPr="00711016">
        <w:rPr>
          <w:rtl/>
        </w:rPr>
        <w:t>ولا يخفى ما فيه لأنه على تقدير العموم يكون المعنى أن كل جرة كذلك وهذا لا ينفعه إنما ينفعه أن يحمل الجرة على مائها ويحمل اللام على الجنس وفيه من التكلف ما لا يخفى ، وأيضا في الحمل على الكثير شيء آخر وهو أنه لا فرق حينئذ بين التفسخ وعدمه إلا أن يحمل على ما ذكرنا من الوجوه</w:t>
      </w:r>
      <w:r>
        <w:rPr>
          <w:rtl/>
        </w:rPr>
        <w:t>.</w:t>
      </w:r>
    </w:p>
    <w:p w:rsidR="00F43CC2" w:rsidRPr="00711016" w:rsidRDefault="00F43CC2" w:rsidP="007A6691">
      <w:pPr>
        <w:pStyle w:val="libNormal"/>
        <w:rPr>
          <w:rtl/>
        </w:rPr>
      </w:pPr>
      <w:r w:rsidRPr="00711016">
        <w:rPr>
          <w:rtl/>
        </w:rPr>
        <w:t xml:space="preserve">ثم إنه يمكن العمل بظاهر الخبر على غير الوجه الذي عمل به ابن أبي عقيل بأن يكتفي في عدم الانفعال بالبلوغ إلى أحد هذه الأوزان والمقادير كما يفهم من ظاهر كلام السيد ابن طاوس </w:t>
      </w:r>
      <w:r>
        <w:rPr>
          <w:rtl/>
        </w:rPr>
        <w:t>(ره)</w:t>
      </w:r>
      <w:r w:rsidRPr="00711016">
        <w:rPr>
          <w:rtl/>
        </w:rPr>
        <w:t xml:space="preserve"> أو يقال تختلف الكثرة المعتبرة في عدم انفعال الماء بحسب اختلاف مقادير النجاسات الواردة عليه</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ضعيف</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إذا كان الماء في الركي</w:t>
      </w:r>
      <w:r>
        <w:rPr>
          <w:rtl/>
        </w:rPr>
        <w:t xml:space="preserve"> » </w:t>
      </w:r>
      <w:r w:rsidRPr="00711016">
        <w:rPr>
          <w:rtl/>
        </w:rPr>
        <w:t>قال الجوهري</w:t>
      </w:r>
      <w:r>
        <w:rPr>
          <w:rtl/>
        </w:rPr>
        <w:t xml:space="preserve"> : </w:t>
      </w:r>
      <w:r w:rsidRPr="00711016">
        <w:rPr>
          <w:rtl/>
        </w:rPr>
        <w:t>الركية البئر والجمع الركي وتحقيق الكلام يتوقف على إيراد فصول</w:t>
      </w:r>
      <w:r>
        <w:rPr>
          <w:rtl/>
        </w:rPr>
        <w:t>.</w:t>
      </w:r>
    </w:p>
    <w:p w:rsidR="00F43CC2" w:rsidRPr="00711016" w:rsidRDefault="00F43CC2" w:rsidP="007A6691">
      <w:pPr>
        <w:pStyle w:val="libNormal"/>
        <w:rPr>
          <w:rtl/>
        </w:rPr>
      </w:pPr>
      <w:r w:rsidRPr="00711016">
        <w:rPr>
          <w:rtl/>
        </w:rPr>
        <w:t>الأول</w:t>
      </w:r>
      <w:r>
        <w:rPr>
          <w:rtl/>
        </w:rPr>
        <w:t xml:space="preserve"> : </w:t>
      </w:r>
      <w:r w:rsidRPr="00711016">
        <w:rPr>
          <w:rtl/>
        </w:rPr>
        <w:t>اعلم أن للأصحاب في تحديد الكر طريقين أحدهما الوزن والثاني</w:t>
      </w:r>
    </w:p>
    <w:p w:rsidR="00F43CC2" w:rsidRPr="00711016" w:rsidRDefault="00F43CC2" w:rsidP="00F43CC2">
      <w:pPr>
        <w:rPr>
          <w:rtl/>
          <w:lang w:bidi="fa-IR"/>
        </w:rPr>
      </w:pPr>
      <w:r>
        <w:rPr>
          <w:rtl/>
          <w:lang w:bidi="fa-IR"/>
        </w:rPr>
        <w:br w:type="page"/>
      </w:r>
      <w:r w:rsidRPr="00711016">
        <w:rPr>
          <w:rtl/>
          <w:lang w:bidi="fa-IR"/>
        </w:rPr>
        <w:lastRenderedPageBreak/>
        <w:t>كم الكر قال ثلاثة أشبار ونصف عمقها في ثلاثة أشبار ونصف عرضها</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المساحة </w:t>
      </w:r>
      <w:r>
        <w:rPr>
          <w:rtl/>
          <w:lang w:bidi="fa-IR"/>
        </w:rPr>
        <w:t>(</w:t>
      </w:r>
      <w:r w:rsidRPr="00711016">
        <w:rPr>
          <w:rtl/>
          <w:lang w:bidi="fa-IR"/>
        </w:rPr>
        <w:t xml:space="preserve"> أما الوزن ) فالظاهر اتفاقهم كما يظهر من ظاهر المعتبر والمنتهى على أنه ألف ومائتا رطل ، لكن اختلفوا في تعيين الرطل هل هو عراقي أو مدني ، فالشيخ في النهاية ، والمبسوط ، والمفيد في المقنعة وأكثر المتأخرين على أنه عراقي والمرتضى في المصباح والصدوق في الفقيه على أنه مدني ، </w:t>
      </w:r>
      <w:r>
        <w:rPr>
          <w:rtl/>
          <w:lang w:bidi="fa-IR"/>
        </w:rPr>
        <w:t>(</w:t>
      </w:r>
      <w:r w:rsidRPr="00711016">
        <w:rPr>
          <w:rtl/>
          <w:lang w:bidi="fa-IR"/>
        </w:rPr>
        <w:t xml:space="preserve"> وأما المساحة ) فقد اختلف الأصحاب فيها فذهب الأكثر إلى اعتبار بلوغ تكسيره اثنين وأربعين شبرا وسبعة أثمان شبر ، واكتفى الصدوق وجماعة القميين على ما حكي عنهم ببلوغه سبعة وعشرين ، واختاره من المتأخرين العلامة في المختلف والشهيد الثاني</w:t>
      </w:r>
      <w:r>
        <w:rPr>
          <w:rtl/>
          <w:lang w:bidi="fa-IR"/>
        </w:rPr>
        <w:t>.</w:t>
      </w:r>
      <w:r w:rsidRPr="00711016">
        <w:rPr>
          <w:rtl/>
          <w:lang w:bidi="fa-IR"/>
        </w:rPr>
        <w:t xml:space="preserve"> وحدده الشلمغاني بما لا يتحرك جنباه إن طرح حجر في وسطه ، وقال ابن الجنيد تكسيره بالذرع نحو مائة شبر ، ونسب إلى قطب الدين الراوندي نفي اعتبار التكسير ، وأنه اكتفى ببلوغ مجموع الأبعاد الثلاثة [ لا تكسيره إلى الأبعاد الثلاث ] عشرة أشبار ونصفا ، ويظهر من المحقق في المعتبر الميل إلى صحيحة إسماعيل بن جابر أنه ذراعان عمقه في ذراع وشبر سعته ، وذهب ابن طاوس إلى رفع النجاسة بكل ما روى ، وقول الشلمغاني متروك بالإجماع كما قال في الذكرى وقول السيد ابن طاوس نادر ، وما يظهر من المحقق في المعتبر مع صحة سنده لم يقل به غيره ، وقول ابن الجنيد أيضا نادر لم يظهر له حجة ، وقول الراوندي أيضا متروك ويرد عليه مفاسد كثيرة إذ قد يصير تكسيره أكثر من المشهور بكثير وقد يصير أقل بكثير كما لا يخفى ، بل أول بعض المتأخرين كلامه بما يوافق المشهور فظهر انحصار الأقوال المعتبرة في قولين</w:t>
      </w:r>
      <w:r>
        <w:rPr>
          <w:rtl/>
          <w:lang w:bidi="fa-IR"/>
        </w:rPr>
        <w:t>.</w:t>
      </w:r>
    </w:p>
    <w:p w:rsidR="00F43CC2" w:rsidRPr="00711016" w:rsidRDefault="00F43CC2" w:rsidP="007A6691">
      <w:pPr>
        <w:pStyle w:val="libNormal"/>
        <w:rPr>
          <w:rtl/>
        </w:rPr>
      </w:pPr>
      <w:r w:rsidRPr="00711016">
        <w:rPr>
          <w:rtl/>
        </w:rPr>
        <w:t>الثاني</w:t>
      </w:r>
      <w:r>
        <w:rPr>
          <w:rtl/>
        </w:rPr>
        <w:t xml:space="preserve"> : </w:t>
      </w:r>
      <w:r w:rsidRPr="00711016">
        <w:rPr>
          <w:rtl/>
        </w:rPr>
        <w:t>اعلم أن الظاهر من هذا الخبر اعتبار الكرية في ماء البئر وهو خلاف المشهور وسيأتي القول فيه ، وحمل على الغدران التي لم يكن لها منبع تجوزا وليس ببعيد</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محمد بن يحيى ، عن أحمد بن محمد ، عن عثمان بن عيسى ، عن ابن مسكان ، عن أبي بصير قال سألت أبا عبد الله </w:t>
      </w:r>
      <w:r w:rsidRPr="007A6691">
        <w:rPr>
          <w:rStyle w:val="libAlaemChar"/>
          <w:rtl/>
        </w:rPr>
        <w:t>عليه‌السلام</w:t>
      </w:r>
      <w:r w:rsidRPr="00711016">
        <w:rPr>
          <w:rtl/>
        </w:rPr>
        <w:t xml:space="preserve"> عن الكر من الماء كم يكون قدره قال إذا كان الماء ثلاثة أشبار ونصف في مثله ثلاثة أشبار ونصف في عمقه في الأرض فذلك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الثالث</w:t>
      </w:r>
      <w:r>
        <w:rPr>
          <w:rtl/>
        </w:rPr>
        <w:t xml:space="preserve"> : </w:t>
      </w:r>
      <w:r w:rsidRPr="00711016">
        <w:rPr>
          <w:rtl/>
        </w:rPr>
        <w:t xml:space="preserve">اعلم أن هذا الخبر في الاستبصار </w:t>
      </w:r>
      <w:r w:rsidRPr="00FD33D3">
        <w:rPr>
          <w:rStyle w:val="libFootnotenumChar"/>
          <w:rtl/>
        </w:rPr>
        <w:t>(1)</w:t>
      </w:r>
      <w:r w:rsidRPr="00711016">
        <w:rPr>
          <w:rtl/>
        </w:rPr>
        <w:t xml:space="preserve"> هكذا</w:t>
      </w:r>
      <w:r>
        <w:rPr>
          <w:rtl/>
        </w:rPr>
        <w:t xml:space="preserve"> « </w:t>
      </w:r>
      <w:r w:rsidRPr="00711016">
        <w:rPr>
          <w:rtl/>
        </w:rPr>
        <w:t>ثلاثة أشبار ونصف عمقها في ثلاثة أشبار ونصف طولها في ثلاثة أشبار ونصف عرضها</w:t>
      </w:r>
      <w:r>
        <w:rPr>
          <w:rtl/>
        </w:rPr>
        <w:t xml:space="preserve"> » </w:t>
      </w:r>
      <w:r w:rsidRPr="00711016">
        <w:rPr>
          <w:rtl/>
        </w:rPr>
        <w:t>وفي التهذيب كما في المتن ليس فيه ذكر الطول ، وعلى ما في الاستبصار ظاهر الدلالة على التحديد المشهور وأما على ما في الكتابين فيحتمل وجهين</w:t>
      </w:r>
      <w:r>
        <w:rPr>
          <w:rtl/>
        </w:rPr>
        <w:t xml:space="preserve"> : (</w:t>
      </w:r>
      <w:r w:rsidRPr="00711016">
        <w:rPr>
          <w:rtl/>
        </w:rPr>
        <w:t xml:space="preserve"> الأول ) أن يكون موافقا للمشهور بأن يكون المراد بالعرض السعة ليشمل الطول ، إذ الطول إنما يطلق فيما كان أحد الجانبين منه أزيد من الأخر فمع التساوي يصح إطلاق العرض عليهما ، أو بأن يقال</w:t>
      </w:r>
      <w:r>
        <w:rPr>
          <w:rtl/>
        </w:rPr>
        <w:t xml:space="preserve"> : </w:t>
      </w:r>
      <w:r w:rsidRPr="00711016">
        <w:rPr>
          <w:rtl/>
        </w:rPr>
        <w:t>ترك الجانب الثالث اكتفاء بما ذكر من الجانبين وهذا شائع في المحاورات ، أو بأن يقال</w:t>
      </w:r>
      <w:r>
        <w:rPr>
          <w:rtl/>
        </w:rPr>
        <w:t xml:space="preserve"> : </w:t>
      </w:r>
      <w:r w:rsidRPr="00711016">
        <w:rPr>
          <w:rtl/>
        </w:rPr>
        <w:t xml:space="preserve">تحديد العرض بهذا الحد مستلزم لكون الطول أيضا كذلك إذ لو كان أقل منه لما كان طولا ولو لزم زيادة على هذا الحد لكان الظاهر أن يشعر به مع أن الزيادة عليه منتف لأن خلاف ابن الجنيد والشلمغاني لا عبرة بهما كما أومأنا إليه </w:t>
      </w:r>
      <w:r>
        <w:rPr>
          <w:rtl/>
        </w:rPr>
        <w:t>(</w:t>
      </w:r>
      <w:r w:rsidRPr="00711016">
        <w:rPr>
          <w:rtl/>
        </w:rPr>
        <w:t xml:space="preserve"> والثاني ) أن يكون المراد بالعرض القطر بقرينة كون السؤال عن البئر وهي مستديرة غالبا فيبلغ مكسرة ثلاثة وثلاثين شبرا وخمسه أثمان شبر ونصف ثمن فلا يطابق شيئا من المذاهب وأول الاحتمالين أظهر مع تأيده بما في الاستبصار وشهرته بين علمائنا الأخيار</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إذا كان الماء ثلاثة أشبار</w:t>
      </w:r>
      <w:r>
        <w:rPr>
          <w:rtl/>
        </w:rPr>
        <w:t xml:space="preserve"> » </w:t>
      </w:r>
      <w:r w:rsidRPr="00711016">
        <w:rPr>
          <w:rtl/>
        </w:rPr>
        <w:t>اعلم أن في نسخ التهذيب في الأول نصفا بالنصب ، وفي الثاني كما هنا غير منصوب وفي الاستبصار أيضا كما في الكتاب إذا عرفت هذا فاعلم أن هذا الخبر هو العمدة في الاحتجاج على المذهب المشهور ،</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الإستبصار</w:t>
      </w:r>
      <w:r>
        <w:rPr>
          <w:rtl/>
        </w:rPr>
        <w:t xml:space="preserve"> : </w:t>
      </w:r>
      <w:r w:rsidRPr="00711016">
        <w:rPr>
          <w:rtl/>
        </w:rPr>
        <w:t>ج 1 ص 15</w:t>
      </w:r>
      <w:r>
        <w:rPr>
          <w:rtl/>
        </w:rPr>
        <w:t>.</w:t>
      </w:r>
    </w:p>
    <w:p w:rsidR="00F43CC2" w:rsidRPr="00711016" w:rsidRDefault="00F43CC2" w:rsidP="00F43CC2">
      <w:pPr>
        <w:rPr>
          <w:rtl/>
          <w:lang w:bidi="fa-IR"/>
        </w:rPr>
      </w:pPr>
      <w:r>
        <w:rPr>
          <w:rtl/>
          <w:lang w:bidi="fa-IR"/>
        </w:rPr>
        <w:br w:type="page"/>
      </w:r>
      <w:r w:rsidRPr="00711016">
        <w:rPr>
          <w:rtl/>
          <w:lang w:bidi="fa-IR"/>
        </w:rPr>
        <w:lastRenderedPageBreak/>
        <w:t>الكر من الماء</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واعترض عليه بأنه ليس فيه تحديد العمق ، وأورد عليه بأن الظاهر أن القول بعدم تحديد العمق في الخبر لا وجه له بل لو كان عدم تحديد فإنما هو في العرض بيانه</w:t>
      </w:r>
      <w:r>
        <w:rPr>
          <w:rtl/>
          <w:lang w:bidi="fa-IR"/>
        </w:rPr>
        <w:t xml:space="preserve"> : </w:t>
      </w:r>
      <w:r w:rsidRPr="00711016">
        <w:rPr>
          <w:rtl/>
          <w:lang w:bidi="fa-IR"/>
        </w:rPr>
        <w:t xml:space="preserve">أن </w:t>
      </w:r>
      <w:r w:rsidRPr="007C04B3">
        <w:rPr>
          <w:rtl/>
        </w:rPr>
        <w:t xml:space="preserve">قوله </w:t>
      </w:r>
      <w:r w:rsidRPr="007A6691">
        <w:rPr>
          <w:rStyle w:val="libAlaemChar"/>
          <w:rtl/>
        </w:rPr>
        <w:t>عليه‌السلام</w:t>
      </w:r>
      <w:r w:rsidRPr="007C04B3">
        <w:rPr>
          <w:rtl/>
        </w:rPr>
        <w:t xml:space="preserve"> ثلاثة أشبار ونصف</w:t>
      </w:r>
      <w:r w:rsidRPr="00711016">
        <w:rPr>
          <w:rtl/>
          <w:lang w:bidi="fa-IR"/>
        </w:rPr>
        <w:t xml:space="preserve"> الذي بدل من مثله إن كان حال العرض فيكون</w:t>
      </w:r>
      <w:r>
        <w:rPr>
          <w:rtl/>
          <w:lang w:bidi="fa-IR"/>
        </w:rPr>
        <w:t xml:space="preserve"> ـ </w:t>
      </w:r>
      <w:r w:rsidRPr="00711016">
        <w:rPr>
          <w:rtl/>
          <w:lang w:bidi="fa-IR"/>
        </w:rPr>
        <w:t>في عمقه</w:t>
      </w:r>
      <w:r>
        <w:rPr>
          <w:rtl/>
          <w:lang w:bidi="fa-IR"/>
        </w:rPr>
        <w:t xml:space="preserve"> ـ </w:t>
      </w:r>
      <w:r w:rsidRPr="00711016">
        <w:rPr>
          <w:rtl/>
          <w:lang w:bidi="fa-IR"/>
        </w:rPr>
        <w:t>كلاما متهافتا منقطعا إلا أن يكون المراد في عمقه كذلك وحينئذ يظهر تحديد العمق أيضا فيكون التحديد للعرض دون العمق مما لا وجه له ، بل الظاهر أن ثلاثة أشبار ونصف بدل من مثله</w:t>
      </w:r>
      <w:r>
        <w:rPr>
          <w:rtl/>
          <w:lang w:bidi="fa-IR"/>
        </w:rPr>
        <w:t xml:space="preserve"> ـ </w:t>
      </w:r>
      <w:r w:rsidRPr="00711016">
        <w:rPr>
          <w:rtl/>
          <w:lang w:bidi="fa-IR"/>
        </w:rPr>
        <w:t>وفي عمقه</w:t>
      </w:r>
      <w:r>
        <w:rPr>
          <w:rtl/>
          <w:lang w:bidi="fa-IR"/>
        </w:rPr>
        <w:t xml:space="preserve"> ـ </w:t>
      </w:r>
      <w:r w:rsidRPr="00711016">
        <w:rPr>
          <w:rtl/>
          <w:lang w:bidi="fa-IR"/>
        </w:rPr>
        <w:t>حال من مثله أو بدله أو نعت لهما وحينئذ يكون العمق محدودا والعرض مسكوتا عنه</w:t>
      </w:r>
      <w:r>
        <w:rPr>
          <w:rtl/>
          <w:lang w:bidi="fa-IR"/>
        </w:rPr>
        <w:t>.</w:t>
      </w:r>
    </w:p>
    <w:p w:rsidR="00F43CC2" w:rsidRPr="00711016" w:rsidRDefault="00F43CC2" w:rsidP="007A6691">
      <w:pPr>
        <w:pStyle w:val="libNormal"/>
        <w:rPr>
          <w:rtl/>
        </w:rPr>
      </w:pPr>
      <w:r w:rsidRPr="00711016">
        <w:rPr>
          <w:rtl/>
        </w:rPr>
        <w:t>وأقول</w:t>
      </w:r>
      <w:r>
        <w:rPr>
          <w:rtl/>
        </w:rPr>
        <w:t xml:space="preserve"> : </w:t>
      </w:r>
      <w:r w:rsidRPr="00711016">
        <w:rPr>
          <w:rtl/>
        </w:rPr>
        <w:t>يمكن توجيه الخبر بوجوه</w:t>
      </w:r>
      <w:r>
        <w:rPr>
          <w:rtl/>
        </w:rPr>
        <w:t>.</w:t>
      </w:r>
    </w:p>
    <w:p w:rsidR="00F43CC2" w:rsidRPr="00711016" w:rsidRDefault="00F43CC2" w:rsidP="007A6691">
      <w:pPr>
        <w:pStyle w:val="libNormal"/>
        <w:rPr>
          <w:rtl/>
        </w:rPr>
      </w:pPr>
      <w:r w:rsidRPr="00711016">
        <w:rPr>
          <w:rtl/>
        </w:rPr>
        <w:t>الأول</w:t>
      </w:r>
      <w:r>
        <w:rPr>
          <w:rtl/>
        </w:rPr>
        <w:t xml:space="preserve"> : </w:t>
      </w:r>
      <w:r w:rsidRPr="00711016">
        <w:rPr>
          <w:rtl/>
        </w:rPr>
        <w:t>ما سنح لي وحل ببالي وهو أن يكون اسم كان ضمير شأن مستتر فيه وخبره جملة الماء ثلاثة أشبار ويكون المراد بها أحد طرفي الطول والعرض ، والمراد</w:t>
      </w:r>
      <w:r w:rsidRPr="007C04B3">
        <w:rPr>
          <w:rtl/>
        </w:rPr>
        <w:t xml:space="preserve"> بقوله</w:t>
      </w:r>
      <w:r>
        <w:rPr>
          <w:rtl/>
        </w:rPr>
        <w:t xml:space="preserve"> « </w:t>
      </w:r>
      <w:r w:rsidRPr="007C04B3">
        <w:rPr>
          <w:rtl/>
        </w:rPr>
        <w:t>في مثله</w:t>
      </w:r>
      <w:r>
        <w:rPr>
          <w:rtl/>
        </w:rPr>
        <w:t xml:space="preserve"> » </w:t>
      </w:r>
      <w:r w:rsidRPr="00711016">
        <w:rPr>
          <w:rtl/>
        </w:rPr>
        <w:t>الطرف الأخر ويكون قوله</w:t>
      </w:r>
      <w:r>
        <w:rPr>
          <w:rtl/>
        </w:rPr>
        <w:t xml:space="preserve"> « </w:t>
      </w:r>
      <w:r w:rsidRPr="00711016">
        <w:rPr>
          <w:rtl/>
        </w:rPr>
        <w:t>ثلاثة أشبار ونصف في عمقه</w:t>
      </w:r>
      <w:r>
        <w:rPr>
          <w:rtl/>
        </w:rPr>
        <w:t xml:space="preserve"> » </w:t>
      </w:r>
      <w:r w:rsidRPr="00711016">
        <w:rPr>
          <w:rtl/>
        </w:rPr>
        <w:t>خبرا بعد خبر للماء ، أو بتقدير المبتدأ خبرا ثانيا لكان ، والمراد</w:t>
      </w:r>
      <w:r w:rsidRPr="007C04B3">
        <w:rPr>
          <w:rtl/>
        </w:rPr>
        <w:t xml:space="preserve"> بقوله</w:t>
      </w:r>
      <w:r>
        <w:rPr>
          <w:rtl/>
        </w:rPr>
        <w:t xml:space="preserve"> « </w:t>
      </w:r>
      <w:r w:rsidRPr="007C04B3">
        <w:rPr>
          <w:rtl/>
        </w:rPr>
        <w:t>في عمقه</w:t>
      </w:r>
      <w:r>
        <w:rPr>
          <w:rtl/>
        </w:rPr>
        <w:t xml:space="preserve"> » </w:t>
      </w:r>
      <w:r w:rsidRPr="00711016">
        <w:rPr>
          <w:rtl/>
        </w:rPr>
        <w:t>كائنا في عمقه لا مضروبا فيه وفي قوله</w:t>
      </w:r>
      <w:r>
        <w:rPr>
          <w:rtl/>
        </w:rPr>
        <w:t xml:space="preserve"> « </w:t>
      </w:r>
      <w:r w:rsidRPr="00711016">
        <w:rPr>
          <w:rtl/>
        </w:rPr>
        <w:t>في مثله</w:t>
      </w:r>
      <w:r>
        <w:rPr>
          <w:rtl/>
        </w:rPr>
        <w:t xml:space="preserve"> » </w:t>
      </w:r>
      <w:r w:rsidRPr="00711016">
        <w:rPr>
          <w:rtl/>
        </w:rPr>
        <w:t>مضروبا في مثله وهذا إنما يستقيم على نسختي المتن والاستبصار</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أن يكون المذكور أحد جانبي الطول والعرض مع العمق وترك ذكر الجانب الأخر للاكتفاء الشائع في الكلام وتوجيهه على جميع النسخ ظاهر مما قررنا</w:t>
      </w:r>
      <w:r>
        <w:rPr>
          <w:rtl/>
        </w:rPr>
        <w:t>.</w:t>
      </w:r>
    </w:p>
    <w:p w:rsidR="00F43CC2" w:rsidRPr="00711016" w:rsidRDefault="00F43CC2" w:rsidP="007A6691">
      <w:pPr>
        <w:pStyle w:val="libNormal"/>
        <w:rPr>
          <w:rtl/>
        </w:rPr>
      </w:pPr>
      <w:r w:rsidRPr="00711016">
        <w:rPr>
          <w:rtl/>
        </w:rPr>
        <w:t>الثالث</w:t>
      </w:r>
      <w:r>
        <w:rPr>
          <w:rtl/>
        </w:rPr>
        <w:t xml:space="preserve"> : </w:t>
      </w:r>
      <w:r w:rsidRPr="00711016">
        <w:rPr>
          <w:rtl/>
        </w:rPr>
        <w:t>أن يكون المراد بالأول السعة ليشمل الطول والعرض كما مر</w:t>
      </w:r>
      <w:r>
        <w:rPr>
          <w:rtl/>
        </w:rPr>
        <w:t>.</w:t>
      </w:r>
    </w:p>
    <w:p w:rsidR="00F43CC2" w:rsidRPr="00711016" w:rsidRDefault="00F43CC2" w:rsidP="007A6691">
      <w:pPr>
        <w:pStyle w:val="libNormal"/>
        <w:rPr>
          <w:rtl/>
        </w:rPr>
      </w:pPr>
      <w:r w:rsidRPr="00711016">
        <w:rPr>
          <w:rtl/>
        </w:rPr>
        <w:t>الرابع</w:t>
      </w:r>
      <w:r>
        <w:rPr>
          <w:rtl/>
        </w:rPr>
        <w:t xml:space="preserve"> : </w:t>
      </w:r>
      <w:r w:rsidRPr="00711016">
        <w:rPr>
          <w:rtl/>
        </w:rPr>
        <w:t>أن يكون المراد بالأول القطر في الحوض المدور وقد مر الكلام فيه في الخبر السابق</w:t>
      </w:r>
      <w:r>
        <w:rPr>
          <w:rtl/>
        </w:rPr>
        <w:t>.</w:t>
      </w:r>
    </w:p>
    <w:p w:rsidR="00F43CC2" w:rsidRPr="00711016" w:rsidRDefault="00F43CC2" w:rsidP="007A6691">
      <w:pPr>
        <w:pStyle w:val="libNormal"/>
        <w:rPr>
          <w:rtl/>
        </w:rPr>
      </w:pPr>
      <w:r w:rsidRPr="00711016">
        <w:rPr>
          <w:rtl/>
        </w:rPr>
        <w:t>الخامس</w:t>
      </w:r>
      <w:r>
        <w:rPr>
          <w:rtl/>
        </w:rPr>
        <w:t xml:space="preserve"> : </w:t>
      </w:r>
      <w:r w:rsidRPr="00711016">
        <w:rPr>
          <w:rtl/>
        </w:rPr>
        <w:t xml:space="preserve">ما ذكره الشيخ البهائي </w:t>
      </w:r>
      <w:r w:rsidRPr="007A6691">
        <w:rPr>
          <w:rStyle w:val="libAlaemChar"/>
          <w:rtl/>
        </w:rPr>
        <w:t>رحمه‌الله</w:t>
      </w:r>
      <w:r w:rsidRPr="00711016">
        <w:rPr>
          <w:rtl/>
        </w:rPr>
        <w:t xml:space="preserve"> حيث قال</w:t>
      </w:r>
      <w:r>
        <w:rPr>
          <w:rtl/>
        </w:rPr>
        <w:t xml:space="preserve"> : </w:t>
      </w:r>
      <w:r w:rsidRPr="00711016">
        <w:rPr>
          <w:rtl/>
        </w:rPr>
        <w:t xml:space="preserve">يجوز أن يعود الضمير في مثله إلى ما دل عليه قوله </w:t>
      </w:r>
      <w:r w:rsidRPr="007A6691">
        <w:rPr>
          <w:rStyle w:val="libAlaemChar"/>
          <w:rtl/>
        </w:rPr>
        <w:t>عليه‌السلام</w:t>
      </w:r>
      <w:r w:rsidRPr="00711016">
        <w:rPr>
          <w:rtl/>
        </w:rPr>
        <w:t xml:space="preserve"> ثلاثة أشبار ونصفا أي في مثل [ نصف ] ذلك المقدار من</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Pr>
          <w:rtl/>
          <w:lang w:bidi="fa-IR"/>
        </w:rPr>
        <w:t>الأرض</w:t>
      </w:r>
      <w:r w:rsidRPr="00711016">
        <w:rPr>
          <w:rtl/>
          <w:lang w:bidi="fa-IR"/>
        </w:rPr>
        <w:t xml:space="preserve"> في مثل الماء إذ لا محصل له ، وكذا الضمير في عمقه ، أي في عمق ذلك المقدار من الأرض</w:t>
      </w:r>
      <w:r>
        <w:rPr>
          <w:rtl/>
          <w:lang w:bidi="fa-IR"/>
        </w:rPr>
        <w:t>.</w:t>
      </w:r>
    </w:p>
    <w:p w:rsidR="00F43CC2" w:rsidRPr="00711016" w:rsidRDefault="00F43CC2" w:rsidP="007A6691">
      <w:pPr>
        <w:pStyle w:val="libNormal"/>
        <w:rPr>
          <w:rtl/>
        </w:rPr>
      </w:pPr>
      <w:r w:rsidRPr="00711016">
        <w:rPr>
          <w:rtl/>
        </w:rPr>
        <w:t>أقول</w:t>
      </w:r>
      <w:r>
        <w:rPr>
          <w:rtl/>
        </w:rPr>
        <w:t xml:space="preserve"> : </w:t>
      </w:r>
      <w:r w:rsidRPr="00711016">
        <w:rPr>
          <w:rtl/>
        </w:rPr>
        <w:t xml:space="preserve">ما ذكره </w:t>
      </w:r>
      <w:r w:rsidRPr="007A6691">
        <w:rPr>
          <w:rStyle w:val="libAlaemChar"/>
          <w:rtl/>
        </w:rPr>
        <w:t>رحمه‌الله</w:t>
      </w:r>
      <w:r w:rsidRPr="00711016">
        <w:rPr>
          <w:rtl/>
        </w:rPr>
        <w:t xml:space="preserve"> مع تشويشه واضطرابه إنما يستقيم إذا كانت إضافة العمق إلى الضمير بيانية وهي غير معهودة</w:t>
      </w:r>
      <w:r>
        <w:rPr>
          <w:rtl/>
        </w:rPr>
        <w:t>.</w:t>
      </w:r>
    </w:p>
    <w:p w:rsidR="00F43CC2" w:rsidRPr="00711016" w:rsidRDefault="00F43CC2" w:rsidP="007A6691">
      <w:pPr>
        <w:pStyle w:val="libNormal"/>
        <w:rPr>
          <w:rtl/>
        </w:rPr>
      </w:pPr>
      <w:r w:rsidRPr="00711016">
        <w:rPr>
          <w:rtl/>
        </w:rPr>
        <w:t>السادس</w:t>
      </w:r>
      <w:r>
        <w:rPr>
          <w:rtl/>
        </w:rPr>
        <w:t xml:space="preserve"> : </w:t>
      </w:r>
      <w:r w:rsidRPr="00711016">
        <w:rPr>
          <w:rtl/>
        </w:rPr>
        <w:t>ما ذكر الشيخ المتقدم واختاره الوالد العلامة قدس الله روحهما وهو أن يكون ثلاثة في قوله</w:t>
      </w:r>
      <w:r>
        <w:rPr>
          <w:rtl/>
        </w:rPr>
        <w:t xml:space="preserve"> « </w:t>
      </w:r>
      <w:r w:rsidRPr="00711016">
        <w:rPr>
          <w:rtl/>
        </w:rPr>
        <w:t>ثلاثة أشبار ونصف في عمقه</w:t>
      </w:r>
      <w:r>
        <w:rPr>
          <w:rtl/>
        </w:rPr>
        <w:t xml:space="preserve"> » </w:t>
      </w:r>
      <w:r w:rsidRPr="00711016">
        <w:rPr>
          <w:rtl/>
        </w:rPr>
        <w:t>منصوبا على أنه خبر ثان لكان لا مجرورا بالبدلية من مثله وهذا توجيه لما في نسخة التهذيب</w:t>
      </w:r>
      <w:r>
        <w:rPr>
          <w:rtl/>
        </w:rPr>
        <w:t>.</w:t>
      </w:r>
    </w:p>
    <w:p w:rsidR="00F43CC2" w:rsidRPr="00711016" w:rsidRDefault="00F43CC2" w:rsidP="007A6691">
      <w:pPr>
        <w:pStyle w:val="libNormal"/>
        <w:rPr>
          <w:rtl/>
        </w:rPr>
      </w:pPr>
      <w:r w:rsidRPr="00711016">
        <w:rPr>
          <w:rtl/>
        </w:rPr>
        <w:t>ويرد عليه أنه يقتضي نصب النصف بالعطف على ثلاثة وهو في الرواية غير منصوب وتقدير مبتدأ أو خبر نحو</w:t>
      </w:r>
      <w:r>
        <w:rPr>
          <w:rtl/>
        </w:rPr>
        <w:t xml:space="preserve"> ـ </w:t>
      </w:r>
      <w:r w:rsidRPr="00711016">
        <w:rPr>
          <w:rtl/>
        </w:rPr>
        <w:t>معها</w:t>
      </w:r>
      <w:r>
        <w:rPr>
          <w:rtl/>
        </w:rPr>
        <w:t xml:space="preserve"> ـ </w:t>
      </w:r>
      <w:r w:rsidRPr="00711016">
        <w:rPr>
          <w:rtl/>
        </w:rPr>
        <w:t>بعيد ، والعطف على أشبار كما قيل فاسد لفظا ومعنى ، إما لفظا فلأنه ينسحب عليه لفظ الثلاثة فيجب أن يكون أنصافا لا نصفا ، وأما معنى فلأنه يصير العمق أربعة أشبار ونصفا فلا ينطبق على شيء من المذاهب ويحتمل أن يكون جره للجواز إن لم يأب عنه العطف فإن المشهور أنه لا يجوز معه</w:t>
      </w:r>
      <w:r>
        <w:rPr>
          <w:rtl/>
        </w:rPr>
        <w:t>.</w:t>
      </w:r>
    </w:p>
    <w:p w:rsidR="00F43CC2" w:rsidRPr="00711016" w:rsidRDefault="00F43CC2" w:rsidP="007A6691">
      <w:pPr>
        <w:pStyle w:val="libNormal"/>
        <w:rPr>
          <w:rtl/>
        </w:rPr>
      </w:pPr>
      <w:r w:rsidRPr="00711016">
        <w:rPr>
          <w:rtl/>
        </w:rPr>
        <w:t>فإذا عرفت هذه الوجوه ، فاعلم أنه مع احتمال القطر يشكل الاستدلال بهذا الخبر على المشهور ، إلا أن يقال</w:t>
      </w:r>
      <w:r>
        <w:rPr>
          <w:rtl/>
        </w:rPr>
        <w:t xml:space="preserve"> : </w:t>
      </w:r>
      <w:r w:rsidRPr="00711016">
        <w:rPr>
          <w:rtl/>
        </w:rPr>
        <w:t xml:space="preserve">ليس المراد بتلك التوجيهات الاستدلال بتلك الوجوه المحتملة ليكون الاستدلال مبنيا على الاحتمال ، بل الكلام مبني على أنه لا بد أن يكون </w:t>
      </w:r>
      <w:r w:rsidRPr="007A6691">
        <w:rPr>
          <w:rStyle w:val="libAlaemChar"/>
          <w:rtl/>
        </w:rPr>
        <w:t>عليه‌السلام</w:t>
      </w:r>
      <w:r w:rsidRPr="00711016">
        <w:rPr>
          <w:rtl/>
        </w:rPr>
        <w:t xml:space="preserve"> بين تحديد الجهات جميعا ، إذ تحديد البعض وإهمال الباقي لا معنى له ، والحمل على القطر المبتني على فرض نادر الوقوع وهو الحوض المدور بعيد غاية البعد ، فلا بد أن يكون دالا على تحديد الجميع بثلاثة أشبار ونصف إذ لا احتمال سواه وهذه التوجيهات لتطبيق ما هو معلوم أنه مراد من الخبر على لفظه</w:t>
      </w:r>
      <w:r>
        <w:rPr>
          <w:rtl/>
        </w:rPr>
        <w:t>.</w:t>
      </w:r>
    </w:p>
    <w:p w:rsidR="00F43CC2" w:rsidRPr="00711016" w:rsidRDefault="00F43CC2" w:rsidP="007A6691">
      <w:pPr>
        <w:pStyle w:val="libNormal"/>
        <w:rPr>
          <w:rtl/>
        </w:rPr>
      </w:pPr>
      <w:r>
        <w:rPr>
          <w:rtl/>
        </w:rPr>
        <w:br w:type="page"/>
      </w:r>
      <w:r w:rsidRPr="00711016">
        <w:rPr>
          <w:rtl/>
        </w:rPr>
        <w:lastRenderedPageBreak/>
        <w:t>6</w:t>
      </w:r>
      <w:r>
        <w:rPr>
          <w:rtl/>
        </w:rPr>
        <w:t xml:space="preserve"> ـ </w:t>
      </w:r>
      <w:r w:rsidRPr="00711016">
        <w:rPr>
          <w:rtl/>
        </w:rPr>
        <w:t xml:space="preserve">أحمد بن إدريس ، عن محمد بن أحمد ، عن يعقوب بن يزيد ، عن ابن أبي عمير ، عن بعض أصحابنا ، عن أبي عبد الله </w:t>
      </w:r>
      <w:r w:rsidRPr="007A6691">
        <w:rPr>
          <w:rStyle w:val="libAlaemChar"/>
          <w:rtl/>
        </w:rPr>
        <w:t>عليه‌السلام</w:t>
      </w:r>
      <w:r w:rsidRPr="00711016">
        <w:rPr>
          <w:rtl/>
        </w:rPr>
        <w:t xml:space="preserve"> قال الكر من الماء ألف ومائتا رطل</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D33D3">
      <w:pPr>
        <w:pStyle w:val="libCenterBold1"/>
        <w:rPr>
          <w:rFonts w:hint="cs"/>
          <w:rtl/>
          <w:lang w:bidi="fa-IR"/>
        </w:rPr>
      </w:pPr>
      <w:r w:rsidRPr="007C04B3">
        <w:rPr>
          <w:rtl/>
        </w:rPr>
        <w:t>فائدة</w:t>
      </w:r>
      <w:r w:rsidRPr="00711016">
        <w:rPr>
          <w:rtl/>
        </w:rPr>
        <w:t xml:space="preserve"> </w:t>
      </w:r>
    </w:p>
    <w:p w:rsidR="00F43CC2" w:rsidRPr="00711016" w:rsidRDefault="00F43CC2" w:rsidP="007A6691">
      <w:pPr>
        <w:pStyle w:val="libNormal"/>
        <w:rPr>
          <w:rtl/>
        </w:rPr>
      </w:pPr>
      <w:r w:rsidRPr="00711016">
        <w:rPr>
          <w:rtl/>
        </w:rPr>
        <w:t>اعلم أنا قدرنا الماء الذي يكون كرا على المذهب المشهور بحسب المساحة فوجدناه بالوزن تقريبا ثلاثة وثمانين منا ونصف من وستة وخمسين مثقالا وثمن مثقال بالمن الشاهي الجديد والمثاقيل الصيرفية المعمولة</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 xml:space="preserve">صحيح بناء على أن مراسيل ابن أبي عمير في حكم المسانيد ، ويدل على أن </w:t>
      </w:r>
      <w:r w:rsidRPr="007C04B3">
        <w:rPr>
          <w:rtl/>
        </w:rPr>
        <w:t>الكر بالوزن ألف ومائتا رطل</w:t>
      </w:r>
      <w:r w:rsidRPr="00711016">
        <w:rPr>
          <w:rtl/>
        </w:rPr>
        <w:t xml:space="preserve"> وقد مر أن الأكثر حملوه على الرطل العراقي لموافقة أصل طهارة الماء ، ولكون الظاهر أنه </w:t>
      </w:r>
      <w:r w:rsidRPr="007A6691">
        <w:rPr>
          <w:rStyle w:val="libAlaemChar"/>
          <w:rtl/>
        </w:rPr>
        <w:t>عليه‌السلام</w:t>
      </w:r>
      <w:r w:rsidRPr="00711016">
        <w:rPr>
          <w:rtl/>
        </w:rPr>
        <w:t xml:space="preserve"> أجاب السائل على عادة بلد السائل ، وغالب الأصحاب كانوا من العراق ، ويؤيده أن المرسل أيضا عراقي ، ولصحيحة محمد ابن مسلم الدالة على أن الكر ستمائة رطل فإنه لا يمكن أن يحمل على العراقي ولا على المدني لعدم عمل الأصحاب به رأسا فالظاهر حمله على المكي والرطل المكي يوازي رطلين بالعراقي ، واحتج من حمله على المدني بالاحتياط ، وبأنهم </w:t>
      </w:r>
      <w:r w:rsidRPr="007A6691">
        <w:rPr>
          <w:rStyle w:val="libAlaemChar"/>
          <w:rtl/>
        </w:rPr>
        <w:t>عليهم‌السلام</w:t>
      </w:r>
      <w:r w:rsidRPr="00711016">
        <w:rPr>
          <w:rtl/>
        </w:rPr>
        <w:t xml:space="preserve"> من أهل المدينة فينبغي حمل كلامهم على عادة بلدهم ، ويعرف جوابهما مما سبق والأول أظهر</w:t>
      </w:r>
      <w:r>
        <w:rPr>
          <w:rtl/>
        </w:rPr>
        <w:t>.</w:t>
      </w:r>
    </w:p>
    <w:p w:rsidR="00F43CC2" w:rsidRDefault="00F43CC2" w:rsidP="00FD33D3">
      <w:pPr>
        <w:pStyle w:val="libCenterBold1"/>
        <w:rPr>
          <w:rFonts w:hint="cs"/>
          <w:rtl/>
          <w:lang w:bidi="fa-IR"/>
        </w:rPr>
      </w:pPr>
      <w:r w:rsidRPr="007C04B3">
        <w:rPr>
          <w:rtl/>
        </w:rPr>
        <w:t>فائدة</w:t>
      </w:r>
      <w:r w:rsidRPr="00711016">
        <w:rPr>
          <w:rtl/>
        </w:rPr>
        <w:t xml:space="preserve"> </w:t>
      </w:r>
    </w:p>
    <w:p w:rsidR="00F43CC2" w:rsidRPr="00711016" w:rsidRDefault="00F43CC2" w:rsidP="007A6691">
      <w:pPr>
        <w:pStyle w:val="libNormal"/>
        <w:rPr>
          <w:rtl/>
        </w:rPr>
      </w:pPr>
      <w:r w:rsidRPr="00711016">
        <w:rPr>
          <w:rtl/>
        </w:rPr>
        <w:t>اعلم أن الرطل يطلق بالاشتراك على المكي والمدني والعراقي ، والعراقي نصف المكي وثلثا المدني ، والرطل العراقي</w:t>
      </w:r>
      <w:r>
        <w:rPr>
          <w:rFonts w:hint="cs"/>
          <w:rtl/>
        </w:rPr>
        <w:t xml:space="preserve"> </w:t>
      </w:r>
      <w:r w:rsidRPr="00711016">
        <w:rPr>
          <w:rtl/>
        </w:rPr>
        <w:t>مائة وثلاثون درهما على المشهور بين الأصحاب فيكون أحدا وتسعين مثقالا شرعيا ، وبالصير في ثمانية وستين مثقالا وربع مثقال ، فمجموع الكر بالعراقي يكون أحدا وثمانين ألفا وتسعمائة مثقال صيرفي أعني ثمانية وستين منا وربع من بالمن الشاهي الجديد العباسي ، وبالمدني يكون مائة من ومنين وثلاثة أثمان من ، وقد أوضحنا ذلك وبسطنا الكلام فيه في رسالتنا المعمولة في تحقيق الأوزان</w:t>
      </w:r>
      <w:r>
        <w:rPr>
          <w:rtl/>
        </w:rPr>
        <w:t>.</w:t>
      </w:r>
    </w:p>
    <w:p w:rsidR="00F43CC2" w:rsidRPr="00711016" w:rsidRDefault="00F43CC2" w:rsidP="007A6691">
      <w:pPr>
        <w:pStyle w:val="libNormal"/>
        <w:rPr>
          <w:rtl/>
        </w:rPr>
      </w:pPr>
      <w:r>
        <w:rPr>
          <w:rtl/>
        </w:rPr>
        <w:br w:type="page"/>
      </w:r>
      <w:r w:rsidRPr="00711016">
        <w:rPr>
          <w:rtl/>
        </w:rPr>
        <w:lastRenderedPageBreak/>
        <w:t>7</w:t>
      </w:r>
      <w:r>
        <w:rPr>
          <w:rtl/>
        </w:rPr>
        <w:t xml:space="preserve"> ـ </w:t>
      </w:r>
      <w:r w:rsidRPr="00711016">
        <w:rPr>
          <w:rtl/>
        </w:rPr>
        <w:t xml:space="preserve">محمد بن يحيى ، عن أحمد بن محمد ، عن البرقي ، عن ابن سنان ، عن إسماعيل بن جابر قال سألت أبا عبد الله </w:t>
      </w:r>
      <w:r w:rsidRPr="007A6691">
        <w:rPr>
          <w:rStyle w:val="libAlaemChar"/>
          <w:rtl/>
        </w:rPr>
        <w:t>عليه‌السلام</w:t>
      </w:r>
      <w:r w:rsidRPr="00711016">
        <w:rPr>
          <w:rtl/>
        </w:rPr>
        <w:t xml:space="preserve"> عن الماء الذي لا ينجسه شيء قال كر قلت وما الكر قال ثلاثة أشبار في ثلاثة أشبار</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بن إبراهيم ، عن أبيه ، عن عبد الله بن المغيرة ، عن بعض أصحابنا ، عن أبي عبد الله </w:t>
      </w:r>
      <w:r w:rsidRPr="007A6691">
        <w:rPr>
          <w:rStyle w:val="libAlaemChar"/>
          <w:rtl/>
        </w:rPr>
        <w:t>عليه‌السلام</w:t>
      </w:r>
      <w:r w:rsidRPr="00711016">
        <w:rPr>
          <w:rtl/>
        </w:rPr>
        <w:t xml:space="preserve"> قال الكر من الماء نحو حبي هذا وأشار بيده إلى حب من تلك الحباب التي تكون بالمدينة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 لكن الظاهر أن ابن سنان هنا هو محمد ، وروى الشيخ في الاستبصار وفي موضع من التهذيب عن عبد الله بن سنان ، وعده الأكثر لذلك صحيحا ، لكن الظاهر أنه اشتبه ابن سنان المذكور هنا على الشيخ فظنه عبد الله ، ويؤيده أنه رواه في موضع آخر من التهذيب عن محمد بن سنان ، لكن ضعف محمد محل تأمل ، والأظهر عندي قبول خبره ، ويدل بمفهومه على انفعال القليل ، وهو حجة القميين في الاكتفاء بسبعة وعشرين ، والقول في عدم ذكر إحدى الجهات كما مر في خبر الثوري من أنه على سبيل الاكتفاء الشائع في العرف وعلى ما ذكرنا سابقا من التقدير يكون الكر على هذا بالوزن اثنين وخمسين منا ونصف من واحد ومائتين وستين مثقالا ، ولا يبعد القول به وحمل الزائد على الاستحباب جمعا بين الأخبار</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مرسل</w:t>
      </w:r>
      <w:r>
        <w:rPr>
          <w:rtl/>
          <w:lang w:bidi="fa-IR"/>
        </w:rPr>
        <w:t>.</w:t>
      </w:r>
    </w:p>
    <w:p w:rsidR="00F43CC2" w:rsidRPr="00711016" w:rsidRDefault="00F43CC2" w:rsidP="007A6691">
      <w:pPr>
        <w:pStyle w:val="libNormal"/>
        <w:rPr>
          <w:rtl/>
        </w:rPr>
      </w:pPr>
      <w:r w:rsidRPr="00711016">
        <w:rPr>
          <w:rtl/>
        </w:rPr>
        <w:t>وحمله الشيخ على حب يكون كرا ولا يخفى بعده ، واستدل به وبأمثاله لمذهب ابن أبي عقيل إذ الظاهر من هذه الاختلافات الكثيرة أن رعاية الكرية إنما هو على الفضل والاستحباب ، والأحوط التوقف في الفتوى في أمثال هذه المسائل والأخذ بالاحتياط في العمل</w:t>
      </w:r>
      <w:r>
        <w:rPr>
          <w:rtl/>
        </w:rPr>
        <w:t>.</w:t>
      </w:r>
    </w:p>
    <w:p w:rsidR="00F43CC2" w:rsidRDefault="00F43CC2" w:rsidP="00F43CC2">
      <w:pPr>
        <w:pStyle w:val="Heading2Center"/>
        <w:rPr>
          <w:rFonts w:hint="cs"/>
          <w:rtl/>
          <w:lang w:bidi="fa-IR"/>
        </w:rPr>
      </w:pPr>
      <w:r>
        <w:rPr>
          <w:rtl/>
          <w:lang w:bidi="fa-IR"/>
        </w:rPr>
        <w:br w:type="page"/>
      </w:r>
      <w:bookmarkStart w:id="8" w:name="_Toc159040249"/>
      <w:r>
        <w:rPr>
          <w:rFonts w:hint="cs"/>
          <w:rtl/>
          <w:lang w:bidi="fa-IR"/>
        </w:rPr>
        <w:lastRenderedPageBreak/>
        <w:t>(باب)</w:t>
      </w:r>
      <w:bookmarkEnd w:id="8"/>
    </w:p>
    <w:p w:rsidR="00F43CC2" w:rsidRDefault="00F43CC2" w:rsidP="00F43CC2">
      <w:pPr>
        <w:pStyle w:val="Heading2Center"/>
        <w:rPr>
          <w:rFonts w:hint="cs"/>
          <w:rtl/>
          <w:lang w:bidi="fa-IR"/>
        </w:rPr>
      </w:pPr>
      <w:bookmarkStart w:id="9" w:name="_Toc159040250"/>
      <w:r>
        <w:rPr>
          <w:rFonts w:hint="cs"/>
          <w:rtl/>
          <w:lang w:bidi="fa-IR"/>
        </w:rPr>
        <w:t>(</w:t>
      </w:r>
      <w:r w:rsidRPr="00711016">
        <w:rPr>
          <w:rtl/>
          <w:lang w:bidi="fa-IR"/>
        </w:rPr>
        <w:t>الماء الذي تكو</w:t>
      </w:r>
      <w:r>
        <w:rPr>
          <w:rtl/>
          <w:lang w:bidi="fa-IR"/>
        </w:rPr>
        <w:t>ن فيه قلة والماء الذي فيه الجيف</w:t>
      </w:r>
      <w:r>
        <w:rPr>
          <w:rFonts w:hint="cs"/>
          <w:rtl/>
          <w:lang w:bidi="fa-IR"/>
        </w:rPr>
        <w:t>)</w:t>
      </w:r>
      <w:bookmarkEnd w:id="9"/>
    </w:p>
    <w:p w:rsidR="00F43CC2" w:rsidRPr="00711016" w:rsidRDefault="00F43CC2" w:rsidP="00F43CC2">
      <w:pPr>
        <w:pStyle w:val="Heading2Center"/>
        <w:rPr>
          <w:rtl/>
          <w:lang w:bidi="fa-IR"/>
        </w:rPr>
      </w:pPr>
      <w:bookmarkStart w:id="10" w:name="_Toc159040251"/>
      <w:r>
        <w:rPr>
          <w:rFonts w:hint="cs"/>
          <w:rtl/>
          <w:lang w:bidi="fa-IR"/>
        </w:rPr>
        <w:t>(</w:t>
      </w:r>
      <w:r w:rsidRPr="00711016">
        <w:rPr>
          <w:rtl/>
          <w:lang w:bidi="fa-IR"/>
        </w:rPr>
        <w:t>والرجل يأتي الماء ويده قذرة</w:t>
      </w:r>
      <w:r>
        <w:rPr>
          <w:rFonts w:hint="cs"/>
          <w:rtl/>
          <w:lang w:bidi="fa-IR"/>
        </w:rPr>
        <w:t>)</w:t>
      </w:r>
      <w:bookmarkEnd w:id="10"/>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علي بن الحكم ، عن عبد الله بن يحيى الكاهلي قال سمعت أبا عبد الله </w:t>
      </w:r>
      <w:r w:rsidRPr="007A6691">
        <w:rPr>
          <w:rStyle w:val="libAlaemChar"/>
          <w:rtl/>
        </w:rPr>
        <w:t>عليه‌السلام</w:t>
      </w:r>
      <w:r w:rsidRPr="00711016">
        <w:rPr>
          <w:rtl/>
        </w:rPr>
        <w:t xml:space="preserve"> يقول إذا أتيت ماء وفيه قلة فانضح</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1" w:name="_Toc159040252"/>
      <w:r>
        <w:rPr>
          <w:rFonts w:hint="cs"/>
          <w:rtl/>
        </w:rPr>
        <w:t>(</w:t>
      </w:r>
      <w:r>
        <w:rPr>
          <w:rtl/>
        </w:rPr>
        <w:t>باب الماء الذي يكون فيه قلة</w:t>
      </w:r>
      <w:r>
        <w:rPr>
          <w:rFonts w:hint="cs"/>
          <w:rtl/>
        </w:rPr>
        <w:t>)</w:t>
      </w:r>
      <w:bookmarkEnd w:id="11"/>
    </w:p>
    <w:p w:rsidR="00F43CC2" w:rsidRDefault="00F43CC2" w:rsidP="00F43CC2">
      <w:pPr>
        <w:pStyle w:val="Heading2Center"/>
        <w:rPr>
          <w:rFonts w:hint="cs"/>
          <w:rtl/>
        </w:rPr>
      </w:pPr>
      <w:bookmarkStart w:id="12" w:name="_Toc159040253"/>
      <w:r>
        <w:rPr>
          <w:rFonts w:hint="cs"/>
          <w:rtl/>
        </w:rPr>
        <w:t>(</w:t>
      </w:r>
      <w:r w:rsidRPr="007C04B3">
        <w:rPr>
          <w:rtl/>
        </w:rPr>
        <w:t>والماء الذي فيه ال</w:t>
      </w:r>
      <w:r>
        <w:rPr>
          <w:rtl/>
        </w:rPr>
        <w:t>جيف والرجل يأتي الماء ويده قذرة</w:t>
      </w:r>
      <w:r>
        <w:rPr>
          <w:rFonts w:hint="cs"/>
          <w:rtl/>
        </w:rPr>
        <w:t>)</w:t>
      </w:r>
      <w:bookmarkEnd w:id="12"/>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 </w:t>
      </w:r>
      <w:r w:rsidRPr="007C04B3">
        <w:rPr>
          <w:rtl/>
        </w:rPr>
        <w:t>فانضح</w:t>
      </w:r>
      <w:r>
        <w:rPr>
          <w:rtl/>
        </w:rPr>
        <w:t xml:space="preserve"> » </w:t>
      </w:r>
      <w:r w:rsidRPr="00711016">
        <w:rPr>
          <w:rtl/>
        </w:rPr>
        <w:t>الظاهر أن هذا النضح لرفع ما يستقذر منه الطبع من الكثافات المجتمعة على وجه الماء بأن يأخذ من وجه الماء ثلاث أكف وينضح على الأرض ، أو يأخذ مما يليه وينضح على الجانب الأخر من الماء كما ورد في خبر أبي بصير</w:t>
      </w:r>
      <w:r>
        <w:rPr>
          <w:rtl/>
        </w:rPr>
        <w:t xml:space="preserve"> « </w:t>
      </w:r>
      <w:r w:rsidRPr="00711016">
        <w:rPr>
          <w:rtl/>
        </w:rPr>
        <w:t>إن عرض في قلبك منه شيء فقل هكذا</w:t>
      </w:r>
      <w:r>
        <w:rPr>
          <w:rtl/>
        </w:rPr>
        <w:t xml:space="preserve"> ـ </w:t>
      </w:r>
      <w:r w:rsidRPr="00711016">
        <w:rPr>
          <w:rtl/>
        </w:rPr>
        <w:t>يعني أفرج الماء بيدك</w:t>
      </w:r>
      <w:r>
        <w:rPr>
          <w:rtl/>
        </w:rPr>
        <w:t xml:space="preserve"> ـ </w:t>
      </w:r>
      <w:r w:rsidRPr="00711016">
        <w:rPr>
          <w:rtl/>
        </w:rPr>
        <w:t>وتوضأ</w:t>
      </w:r>
      <w:r>
        <w:rPr>
          <w:rtl/>
        </w:rPr>
        <w:t xml:space="preserve"> » </w:t>
      </w:r>
      <w:r w:rsidRPr="00FD33D3">
        <w:rPr>
          <w:rStyle w:val="libFootnotenumChar"/>
          <w:rtl/>
        </w:rPr>
        <w:t>(1)</w:t>
      </w:r>
      <w:r w:rsidRPr="00711016">
        <w:rPr>
          <w:rtl/>
        </w:rPr>
        <w:t xml:space="preserve"> </w:t>
      </w:r>
    </w:p>
    <w:p w:rsidR="00F43CC2" w:rsidRDefault="00F43CC2" w:rsidP="007A6691">
      <w:pPr>
        <w:pStyle w:val="libNormal"/>
        <w:rPr>
          <w:rFonts w:hint="cs"/>
          <w:rtl/>
        </w:rPr>
      </w:pPr>
      <w:r w:rsidRPr="00711016">
        <w:rPr>
          <w:rtl/>
        </w:rPr>
        <w:t>وروى الشيخ عن الحسين بن سعيد ، عن ابن سنان عن ابن مسكان ، قال</w:t>
      </w:r>
      <w:r>
        <w:rPr>
          <w:rtl/>
        </w:rPr>
        <w:t xml:space="preserve"> « </w:t>
      </w:r>
      <w:r w:rsidRPr="00711016">
        <w:rPr>
          <w:rtl/>
        </w:rPr>
        <w:t xml:space="preserve">حدثني صاحب لي ثقة أنه سأل أبا عبد الله </w:t>
      </w:r>
      <w:r w:rsidRPr="007A6691">
        <w:rPr>
          <w:rStyle w:val="libAlaemChar"/>
          <w:rtl/>
        </w:rPr>
        <w:t>عليه‌السلام</w:t>
      </w:r>
      <w:r w:rsidRPr="00711016">
        <w:rPr>
          <w:rtl/>
        </w:rPr>
        <w:t xml:space="preserve"> عن الرجل ينتهي إلى الماء القليل في الطريق فيريد أن يغتسل وليس معه إناء والماء في وهدة فإن هو اغتسل رجع غسله في الماء كيف يصنع ، قال</w:t>
      </w:r>
      <w:r>
        <w:rPr>
          <w:rtl/>
        </w:rPr>
        <w:t xml:space="preserve"> : </w:t>
      </w:r>
      <w:r w:rsidRPr="00711016">
        <w:rPr>
          <w:rtl/>
        </w:rPr>
        <w:t>ينضح بكف بين يديه وكفا عن خلفه وكفا عن يمينه وكفا عن شماله ثم يغتسل</w:t>
      </w:r>
      <w:r>
        <w:rPr>
          <w:rtl/>
        </w:rPr>
        <w:t xml:space="preserve"> ».</w:t>
      </w:r>
      <w:r w:rsidRPr="00711016">
        <w:rPr>
          <w:rtl/>
        </w:rPr>
        <w:t xml:space="preserve"> </w:t>
      </w:r>
      <w:r w:rsidRPr="00FD33D3">
        <w:rPr>
          <w:rStyle w:val="libFootnotenumChar"/>
          <w:rtl/>
        </w:rPr>
        <w:t>(2)</w:t>
      </w:r>
      <w:r w:rsidRPr="00711016">
        <w:rPr>
          <w:rtl/>
        </w:rPr>
        <w:t xml:space="preserve"> </w:t>
      </w:r>
    </w:p>
    <w:p w:rsidR="00F43CC2" w:rsidRPr="00711016" w:rsidRDefault="00F43CC2" w:rsidP="007A6691">
      <w:pPr>
        <w:pStyle w:val="libNormal"/>
        <w:rPr>
          <w:rtl/>
        </w:rPr>
      </w:pPr>
      <w:r w:rsidRPr="00711016">
        <w:rPr>
          <w:rtl/>
        </w:rPr>
        <w:t>وروي أيضا عن أحمد بن محمد ، عن موسى بن القاسم ، وأبي قتادة ، عن علي بن جعفر</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ـ </w:t>
      </w:r>
      <w:r w:rsidRPr="00711016">
        <w:rPr>
          <w:rtl/>
        </w:rPr>
        <w:t>الباب 9 من أبواب الماء المطلق</w:t>
      </w:r>
      <w:r>
        <w:rPr>
          <w:rtl/>
        </w:rPr>
        <w:t xml:space="preserve"> ـ </w:t>
      </w:r>
      <w:r w:rsidRPr="00711016">
        <w:rPr>
          <w:rtl/>
        </w:rPr>
        <w:t>الحديث 14</w:t>
      </w:r>
      <w:r>
        <w:rPr>
          <w:rtl/>
        </w:rPr>
        <w:t>.</w:t>
      </w:r>
    </w:p>
    <w:p w:rsidR="00F43CC2" w:rsidRPr="00711016" w:rsidRDefault="00F43CC2" w:rsidP="00035CDC">
      <w:pPr>
        <w:pStyle w:val="libFootnote0"/>
        <w:rPr>
          <w:rtl/>
          <w:lang w:bidi="fa-IR"/>
        </w:rPr>
      </w:pPr>
      <w:r>
        <w:rPr>
          <w:rtl/>
        </w:rPr>
        <w:t>(</w:t>
      </w:r>
      <w:r w:rsidRPr="00711016">
        <w:rPr>
          <w:rtl/>
        </w:rPr>
        <w:t>2) الوسائل</w:t>
      </w:r>
      <w:r>
        <w:rPr>
          <w:rtl/>
        </w:rPr>
        <w:t xml:space="preserve"> ـ </w:t>
      </w:r>
      <w:r w:rsidRPr="00711016">
        <w:rPr>
          <w:rtl/>
        </w:rPr>
        <w:t>الباب 10 من أبواب الماء المضاف</w:t>
      </w:r>
      <w:r>
        <w:rPr>
          <w:rtl/>
        </w:rPr>
        <w:t xml:space="preserve"> ـ </w:t>
      </w:r>
      <w:r w:rsidRPr="00711016">
        <w:rPr>
          <w:rtl/>
        </w:rPr>
        <w:t>الحديث 2</w:t>
      </w:r>
      <w:r>
        <w:rPr>
          <w:rtl/>
        </w:rPr>
        <w:t>.</w:t>
      </w:r>
    </w:p>
    <w:p w:rsidR="00F43CC2" w:rsidRPr="00711016" w:rsidRDefault="00F43CC2" w:rsidP="00F43CC2">
      <w:pPr>
        <w:rPr>
          <w:rtl/>
          <w:lang w:bidi="fa-IR"/>
        </w:rPr>
      </w:pPr>
      <w:r>
        <w:rPr>
          <w:rtl/>
          <w:lang w:bidi="fa-IR"/>
        </w:rPr>
        <w:br w:type="page"/>
      </w:r>
      <w:r w:rsidRPr="00711016">
        <w:rPr>
          <w:rtl/>
          <w:lang w:bidi="fa-IR"/>
        </w:rPr>
        <w:lastRenderedPageBreak/>
        <w:t>عن يمينك وعن يسارك وبين يديك وتوضأ</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عن أبي الحسن الأول </w:t>
      </w:r>
      <w:r w:rsidRPr="007A6691">
        <w:rPr>
          <w:rStyle w:val="libAlaemChar"/>
          <w:rtl/>
        </w:rPr>
        <w:t>عليه‌السلام</w:t>
      </w:r>
      <w:r w:rsidRPr="00711016">
        <w:rPr>
          <w:rtl/>
          <w:lang w:bidi="fa-IR"/>
        </w:rPr>
        <w:t xml:space="preserve"> قال</w:t>
      </w:r>
      <w:r>
        <w:rPr>
          <w:rtl/>
          <w:lang w:bidi="fa-IR"/>
        </w:rPr>
        <w:t xml:space="preserve"> : « </w:t>
      </w:r>
      <w:r w:rsidRPr="00711016">
        <w:rPr>
          <w:rtl/>
          <w:lang w:bidi="fa-IR"/>
        </w:rPr>
        <w:t>سألته عن الرجل يصيب الماء في ساقية أو مستنقع</w:t>
      </w:r>
      <w:r>
        <w:rPr>
          <w:rtl/>
          <w:lang w:bidi="fa-IR"/>
        </w:rPr>
        <w:t xml:space="preserve"> أ</w:t>
      </w:r>
      <w:r w:rsidRPr="00711016">
        <w:rPr>
          <w:rtl/>
          <w:lang w:bidi="fa-IR"/>
        </w:rPr>
        <w:t>يغتسل منه للجنابة أو يتوضأ منه للصلاة ، إذا كان لا يجد غيره والماء لا يبلغ صاعا للجنابة ولا مدا للوضوء وهو متفرق فكيف يصنع وهو يتخوف أن تكون السباع قد شربت منه فقال</w:t>
      </w:r>
      <w:r>
        <w:rPr>
          <w:rtl/>
          <w:lang w:bidi="fa-IR"/>
        </w:rPr>
        <w:t xml:space="preserve"> : </w:t>
      </w:r>
      <w:r w:rsidRPr="00711016">
        <w:rPr>
          <w:rtl/>
          <w:lang w:bidi="fa-IR"/>
        </w:rPr>
        <w:t>إذا كانت يده نظيفة فليأخذ كفا من الماء بيد واحدة ولينضحه خلفه ، وكفا أمامه وكفا عن يمينه وكفا عن شماله فإن خشي أن لا يكفيه غسل رأسه ثلاث مرات ثم مسح جلده فإن ذلك يجزيه ، وإن كان الوضوء غسل وجهه ومسح يده على ذراعيه ورأسه ورجليه ، وإن كان الماء متفرقا وقدر أن يجمعه ، وإلا اغتسل من هذا ومن هذا وإن كان في مكان واحد وهو قليل لا يكفيه لغسله فلا عليه أن يغتسل ويرجع الماء فيه فإن ذلك يجزيه</w:t>
      </w:r>
      <w:r>
        <w:rPr>
          <w:rtl/>
          <w:lang w:bidi="fa-IR"/>
        </w:rPr>
        <w:t xml:space="preserve"> » </w:t>
      </w:r>
      <w:r w:rsidRPr="00FD33D3">
        <w:rPr>
          <w:rStyle w:val="libFootnotenumChar"/>
          <w:rtl/>
        </w:rPr>
        <w:t>(1)</w:t>
      </w:r>
      <w:r>
        <w:rPr>
          <w:rtl/>
          <w:lang w:bidi="fa-IR"/>
        </w:rPr>
        <w:t>.</w:t>
      </w:r>
    </w:p>
    <w:p w:rsidR="00F43CC2" w:rsidRPr="00711016" w:rsidRDefault="00F43CC2" w:rsidP="007A6691">
      <w:pPr>
        <w:pStyle w:val="libNormal"/>
        <w:rPr>
          <w:rtl/>
        </w:rPr>
      </w:pPr>
      <w:r w:rsidRPr="00711016">
        <w:rPr>
          <w:rtl/>
        </w:rPr>
        <w:t>فهذان الخبران يحتملان وجوها</w:t>
      </w:r>
      <w:r>
        <w:rPr>
          <w:rtl/>
        </w:rPr>
        <w:t xml:space="preserve"> : </w:t>
      </w:r>
    </w:p>
    <w:p w:rsidR="00F43CC2" w:rsidRPr="00711016" w:rsidRDefault="00F43CC2" w:rsidP="007A6691">
      <w:pPr>
        <w:pStyle w:val="libNormal"/>
        <w:rPr>
          <w:rtl/>
        </w:rPr>
      </w:pPr>
      <w:r w:rsidRPr="00711016">
        <w:rPr>
          <w:rtl/>
        </w:rPr>
        <w:t>أحدها</w:t>
      </w:r>
      <w:r>
        <w:rPr>
          <w:rtl/>
        </w:rPr>
        <w:t xml:space="preserve"> : </w:t>
      </w:r>
      <w:r w:rsidRPr="00711016">
        <w:rPr>
          <w:rtl/>
        </w:rPr>
        <w:t>أن يكون المراد رش الأرض التي يغتسل عليها ليكون شربها للماء أسرع ، فتنفذ الماء المنفصل عن أعضائه في أعماقها قبل وصوله إلى الماء الذي يغترف منه</w:t>
      </w:r>
      <w:r>
        <w:rPr>
          <w:rtl/>
        </w:rPr>
        <w:t>.</w:t>
      </w:r>
    </w:p>
    <w:p w:rsidR="00F43CC2" w:rsidRPr="00711016" w:rsidRDefault="00F43CC2" w:rsidP="007A6691">
      <w:pPr>
        <w:pStyle w:val="libNormal"/>
        <w:rPr>
          <w:rtl/>
        </w:rPr>
      </w:pPr>
      <w:r w:rsidRPr="00711016">
        <w:rPr>
          <w:rtl/>
        </w:rPr>
        <w:t>وثانيها</w:t>
      </w:r>
      <w:r>
        <w:rPr>
          <w:rtl/>
        </w:rPr>
        <w:t xml:space="preserve"> : </w:t>
      </w:r>
      <w:r w:rsidRPr="00711016">
        <w:rPr>
          <w:rtl/>
        </w:rPr>
        <w:t>أن يكون المراد ترطيب الجسد وبل جوانبه بالأكف الأربع قبل الغسل ليجري ماء الغسل إليه بسرعة ويكمل الغسل قبل وصول الغسالة إلى ذلك الماء ، أو لئلا ينفصل الماء عن البدن كثيرا ليبوسته وعدم التصاق الماء به فيرش في الماء الذي يغتسل منه وهذان الوجهان مبنيان على المنع من رفع الحدث بالماء المنفصل عن غسل الجنابة كما هو مذهب جماعة من علمائنا</w:t>
      </w:r>
      <w:r>
        <w:rPr>
          <w:rtl/>
        </w:rPr>
        <w:t>.</w:t>
      </w:r>
    </w:p>
    <w:p w:rsidR="00F43CC2" w:rsidRPr="00711016" w:rsidRDefault="00F43CC2" w:rsidP="007A6691">
      <w:pPr>
        <w:pStyle w:val="libNormal"/>
        <w:rPr>
          <w:rtl/>
        </w:rPr>
      </w:pPr>
      <w:r w:rsidRPr="00711016">
        <w:rPr>
          <w:rtl/>
        </w:rPr>
        <w:t>وثالثها</w:t>
      </w:r>
      <w:r>
        <w:rPr>
          <w:rtl/>
        </w:rPr>
        <w:t xml:space="preserve"> : </w:t>
      </w:r>
      <w:r w:rsidRPr="00711016">
        <w:rPr>
          <w:rtl/>
        </w:rPr>
        <w:t>أن يكون المنضوح أيضا البدن لكن لا لعدم عود الغسالة إلى الماء بل لترطيب البدن قبل الغسل لئلا ينفصل عنه ماء الغسل كثيرا فلا يفي بغسله لقلة الماء</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ـ </w:t>
      </w:r>
      <w:r w:rsidRPr="00711016">
        <w:rPr>
          <w:rtl/>
        </w:rPr>
        <w:t>الباب 10 من أبواب الماء المضاف</w:t>
      </w:r>
      <w:r>
        <w:rPr>
          <w:rtl/>
        </w:rPr>
        <w:t xml:space="preserve"> ـ </w:t>
      </w:r>
      <w:r w:rsidRPr="00711016">
        <w:rPr>
          <w:rtl/>
        </w:rPr>
        <w:t>الحديث 1</w:t>
      </w:r>
      <w:r>
        <w:rPr>
          <w:rtl/>
        </w:rPr>
        <w:t>.</w:t>
      </w:r>
    </w:p>
    <w:p w:rsidR="00F43CC2" w:rsidRPr="007866F3"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عبد الله بن المغيرة ، عن ابن مسكان قال حدثني محمد بن الميسر قال سألت أبا عبد الله </w:t>
      </w:r>
      <w:r w:rsidRPr="007A6691">
        <w:rPr>
          <w:rStyle w:val="libAlaemChar"/>
          <w:rtl/>
        </w:rPr>
        <w:t>عليه‌السلام</w:t>
      </w:r>
      <w:r w:rsidRPr="00711016">
        <w:rPr>
          <w:rtl/>
        </w:rPr>
        <w:t xml:space="preserve"> عن الرجل الجنب ينتهي إلى الماء القليل في الطريق ويريد أن يغتسل منه وليس معه إناء يغرف به ويداه قذرتان قال يضع يده ويتوضأ ثم يغتسل هذا مما قال الله عز وجل</w:t>
      </w:r>
      <w:r>
        <w:rPr>
          <w:rtl/>
        </w:rPr>
        <w:t xml:space="preserve"> </w:t>
      </w:r>
      <w:r>
        <w:rPr>
          <w:rFonts w:hint="cs"/>
          <w:rtl/>
        </w:rPr>
        <w:t xml:space="preserve">: </w:t>
      </w:r>
      <w:r>
        <w:rPr>
          <w:rtl/>
        </w:rPr>
        <w:t xml:space="preserve">« </w:t>
      </w:r>
      <w:r w:rsidRPr="007A6691">
        <w:rPr>
          <w:rStyle w:val="libAieChar"/>
          <w:rtl/>
        </w:rPr>
        <w:t xml:space="preserve">ما جَعَلَ عَلَيْكُمْ فِي الدِّينِ مِنْ حَرَجٍ </w:t>
      </w:r>
      <w:r>
        <w:rPr>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ومحمد بن إسماعيل ، عن الفضل بن شاذان جميعا ، عن حماد ، عن حريز عمن أخبره ، عن أبي عبد الله </w:t>
      </w:r>
      <w:r w:rsidRPr="007A6691">
        <w:rPr>
          <w:rStyle w:val="libAlaemChar"/>
          <w:rtl/>
        </w:rPr>
        <w:t>عليه‌السلام</w:t>
      </w:r>
      <w:r w:rsidRPr="00711016">
        <w:rPr>
          <w:rtl/>
        </w:rPr>
        <w:t xml:space="preserve"> أنه قال كلما غلب الماء ريح الجيفة فتوضأ من الماء واشرب وإذا تغير الماء وتغير الطعم فلا تتوضأ ولا تشرب</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ورابعها</w:t>
      </w:r>
      <w:r>
        <w:rPr>
          <w:rtl/>
        </w:rPr>
        <w:t xml:space="preserve"> : </w:t>
      </w:r>
      <w:r w:rsidRPr="00711016">
        <w:rPr>
          <w:rtl/>
        </w:rPr>
        <w:t>أن يكون النضح للغسل لا لتمهيد الغسل ويكون المراد أنه إذا كان الماء قليلا يجوز أن يكتفي بأقل من صاع وبأربع أكف إذا نضح كل كف على جانب من الجوانب الأربعة يمكن أن يحصل أقل الجريان ويكون الأربع لغسل البدن فقط بدون الرأس وتطبيق هذين الوجهين على الخبر الأول يحتاج إلى تكلف تام</w:t>
      </w:r>
      <w:r>
        <w:rPr>
          <w:rtl/>
        </w:rPr>
        <w:t>.</w:t>
      </w:r>
    </w:p>
    <w:p w:rsidR="00F43CC2" w:rsidRPr="00711016" w:rsidRDefault="00F43CC2" w:rsidP="007A6691">
      <w:pPr>
        <w:pStyle w:val="libNormal"/>
        <w:rPr>
          <w:rtl/>
        </w:rPr>
      </w:pPr>
      <w:r w:rsidRPr="00711016">
        <w:rPr>
          <w:rtl/>
        </w:rPr>
        <w:t>وخامسها</w:t>
      </w:r>
      <w:r>
        <w:rPr>
          <w:rtl/>
        </w:rPr>
        <w:t xml:space="preserve"> : </w:t>
      </w:r>
      <w:r w:rsidRPr="00711016">
        <w:rPr>
          <w:rtl/>
        </w:rPr>
        <w:t>ما ذكرناه في حل خبر الكتاب وإن كان بعيدا فيهما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وينبغي إما حمل القليل على القليل العرفي ، أو القذر على الوسخ والمراد بالتوضي غسل اليد</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وقال في منتقى الجمان رواه في التهذيب والاستبصار بسند صحيح عن حريز ، عن أبي عبد الله </w:t>
      </w:r>
      <w:r w:rsidRPr="007A6691">
        <w:rPr>
          <w:rStyle w:val="libAlaemChar"/>
          <w:rtl/>
        </w:rPr>
        <w:t>عليه‌السلام</w:t>
      </w:r>
      <w:r w:rsidRPr="00711016">
        <w:rPr>
          <w:rtl/>
        </w:rPr>
        <w:t xml:space="preserve"> بلا توسط قوله عمن أخبره فلا تغفل ولعل حريز رواه على الوجهين ويدل على مذهب ابن أبي عقيل وحمل على الكر</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علي بن إبراهيم ، عن محمد بن عيسى بن عبيد ، عن يونس بن عبد الرحمن ، عن عبد الله بن سنان قال سأل رجل أبا عبد الله </w:t>
      </w:r>
      <w:r w:rsidRPr="007A6691">
        <w:rPr>
          <w:rStyle w:val="libAlaemChar"/>
          <w:rtl/>
        </w:rPr>
        <w:t>عليه‌السلام</w:t>
      </w:r>
      <w:r w:rsidRPr="00711016">
        <w:rPr>
          <w:rtl/>
        </w:rPr>
        <w:t xml:space="preserve"> وأنا جالس عن غدير أتوه وفيه جيفة فقال إذا كان الماء قاهرا ولا يوجد فيه الريح فتوضأ</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محمد ، عن الحسين بن سعيد ، عن القاسم بن محمد ، عن علي بن أبي حمزة قال سألت أبا عبد الله </w:t>
      </w:r>
      <w:r w:rsidRPr="007A6691">
        <w:rPr>
          <w:rStyle w:val="libAlaemChar"/>
          <w:rtl/>
        </w:rPr>
        <w:t>عليه‌السلام</w:t>
      </w:r>
      <w:r w:rsidRPr="00711016">
        <w:rPr>
          <w:rtl/>
        </w:rPr>
        <w:t xml:space="preserve"> عن الماء الساكن والاستنجاء منه والجيفة فيه فقال توضأ من الجانب الآخر ولا توضأ من جانب الجيفة</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علي بن إبراهيم ، عن أبيه ، عن ابن أبي عمير ، عن حماد ، عن الحلبي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ظاهرا على ما ذهب إليه ابن أبي عقيل ، وحمل القليل على العرفي</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11016">
        <w:rPr>
          <w:rtl/>
        </w:rPr>
        <w:t>ويدل أيضا على مذهب ابن أبي عقيل ، أو على عدم نجاسة الميتة بدون التفسخ وسراية النجاسات التي فيها إلى الماء كما هو ظاهر كثير من الأخبار وإن لم يصرح به أحد ، لكن يظهر من الصدوق والكليني العمل بها وحمل المشهور على الكثير ، وإنما أمر بالتنزه عما قرب من الجيفة لاحتمال التغير فيه فإنها تغير ما حولها غالبا</w:t>
      </w:r>
      <w:r>
        <w:rPr>
          <w:rtl/>
        </w:rPr>
        <w:t>.</w:t>
      </w:r>
    </w:p>
    <w:p w:rsidR="00F43CC2" w:rsidRPr="00711016" w:rsidRDefault="00F43CC2" w:rsidP="007A6691">
      <w:pPr>
        <w:pStyle w:val="libNormal"/>
        <w:rPr>
          <w:rtl/>
        </w:rPr>
      </w:pPr>
      <w:r w:rsidRPr="00711016">
        <w:rPr>
          <w:rtl/>
        </w:rPr>
        <w:t>وقال الشيخ في الاستبصار</w:t>
      </w:r>
      <w:r>
        <w:rPr>
          <w:rtl/>
        </w:rPr>
        <w:t xml:space="preserve"> : </w:t>
      </w:r>
      <w:r w:rsidRPr="00711016">
        <w:rPr>
          <w:rtl/>
        </w:rPr>
        <w:t>يمكن أن يحمل الماء الساكن على قدر الكر وما تضمنه من الأمر بالوضوء إلى الجانب الذي ليس فيه الجيفة ومن النهي من جانب الجيفة فمحمول على الاستحباب في الأول والتنزه في الثاني لأن النفس تعاف مماسة الماء الذي تجاوره الجيفة وإن كان حكمه حكم الطاهر</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كراهة الوضوء بالماء الآجن كما ذكره الأصحاب ، ثم اعلم أن ظاهر الدروس كراهة الطهارة بالماء المتغير مطلقا سواء تغير من قبل نفسه أو بمخالطة جسم طاهر وهو الظاهر من الاستبصار ، لكن الظاهر من المعتبر و</w:t>
      </w:r>
    </w:p>
    <w:p w:rsidR="00F43CC2" w:rsidRPr="00711016" w:rsidRDefault="00F43CC2" w:rsidP="00F43CC2">
      <w:pPr>
        <w:rPr>
          <w:rtl/>
          <w:lang w:bidi="fa-IR"/>
        </w:rPr>
      </w:pPr>
      <w:r>
        <w:rPr>
          <w:rtl/>
          <w:lang w:bidi="fa-IR"/>
        </w:rPr>
        <w:br w:type="page"/>
      </w:r>
      <w:r w:rsidRPr="00711016">
        <w:rPr>
          <w:rtl/>
          <w:lang w:bidi="fa-IR"/>
        </w:rPr>
        <w:lastRenderedPageBreak/>
        <w:t xml:space="preserve">عن أبي عبد الله </w:t>
      </w:r>
      <w:r w:rsidRPr="007A6691">
        <w:rPr>
          <w:rStyle w:val="libAlaemChar"/>
          <w:rtl/>
        </w:rPr>
        <w:t>عليه‌السلام</w:t>
      </w:r>
      <w:r w:rsidRPr="00711016">
        <w:rPr>
          <w:rtl/>
          <w:lang w:bidi="fa-IR"/>
        </w:rPr>
        <w:t xml:space="preserve"> في الماء الآجن تتوضأ منه إلا أن تجد ماء غيره فتنزه منه</w:t>
      </w:r>
      <w:r>
        <w:rPr>
          <w:rFonts w:hint="cs"/>
          <w:rtl/>
          <w:lang w:bidi="fa-IR"/>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محمد ، عن سهل ، عن أحمد بن محمد بن أبي نصر ، عن صفوان الجمال قال سألت أبا عبد الله </w:t>
      </w:r>
      <w:r w:rsidRPr="007A6691">
        <w:rPr>
          <w:rStyle w:val="libAlaemChar"/>
          <w:rtl/>
        </w:rPr>
        <w:t>عليه‌السلام</w:t>
      </w:r>
      <w:r w:rsidRPr="00711016">
        <w:rPr>
          <w:rtl/>
        </w:rPr>
        <w:t xml:space="preserve"> عن الحياض التي بين مكة والمدينة تردها السباع وتلغ فيها ال</w:t>
      </w:r>
      <w:r>
        <w:rPr>
          <w:rtl/>
        </w:rPr>
        <w:t>كلاب ويغتسل فيها الجنب أ</w:t>
      </w:r>
      <w:r w:rsidRPr="00711016">
        <w:rPr>
          <w:rtl/>
        </w:rPr>
        <w:t>يتوضأ منها قال وكم قدر الماء قلت إلى نصف الساق وإلى الركبة وأقل قال توضأ</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المنتهى والذكرى اختصاص الكراهة بالأول فقط ، وظاهر الحسنة يساعد الدروس لأن أهل اللغة على ما رأيناه في الصحاح ، والقاموس ، والنهاية فسروا الآجن بالماء المتغير الطعم واللون ولم يعتدوا بشيء ، لكن نقل بعض مشايخنا عن بعض أهل اللغة أنه الماء المتغير من قبل نفسه وهو يقوي الثاني ، ولا يبعد أن يكون المعتبر في الكراهة التغير الذي يصير سبب النفرة واستكراه الطبع وأما التغير الذي ليس كذلك فلا يكون سببا للكراهة</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w:t>
      </w:r>
      <w:r>
        <w:rPr>
          <w:rtl/>
        </w:rPr>
        <w:t>.</w:t>
      </w:r>
    </w:p>
    <w:p w:rsidR="00F43CC2" w:rsidRPr="00711016" w:rsidRDefault="00F43CC2" w:rsidP="007A6691">
      <w:pPr>
        <w:pStyle w:val="libNormal"/>
        <w:rPr>
          <w:rtl/>
        </w:rPr>
      </w:pPr>
      <w:r w:rsidRPr="00711016">
        <w:rPr>
          <w:rtl/>
        </w:rPr>
        <w:t>واستدل به بعض الأصحاب على عدم انفعال القليل كما ذهب إليه ابن أبي عقيل ، وفيه نظر ظاهر لجواز أن يكون الحياض المذكورة إذا كان ماؤها بقدر نصف الساق يكون كرا ، بل الاستدلال بالانفعال أظهر ، لئلا يلغو السؤال ، إلا أن يقال</w:t>
      </w:r>
      <w:r>
        <w:rPr>
          <w:rtl/>
        </w:rPr>
        <w:t xml:space="preserve"> : </w:t>
      </w:r>
      <w:r w:rsidRPr="00711016">
        <w:rPr>
          <w:rtl/>
        </w:rPr>
        <w:t>السؤال لأجل أنه إذا كان دون كر نهاه عن الوضوء تنزيها</w:t>
      </w:r>
      <w:r>
        <w:rPr>
          <w:rtl/>
        </w:rPr>
        <w:t>.</w:t>
      </w:r>
    </w:p>
    <w:p w:rsidR="00F43CC2" w:rsidRPr="00711016" w:rsidRDefault="00F43CC2" w:rsidP="007A6691">
      <w:pPr>
        <w:pStyle w:val="libNormal"/>
        <w:rPr>
          <w:rtl/>
        </w:rPr>
      </w:pPr>
      <w:r w:rsidRPr="00711016">
        <w:rPr>
          <w:rtl/>
        </w:rPr>
        <w:t>فإن قلت</w:t>
      </w:r>
      <w:r>
        <w:rPr>
          <w:rtl/>
        </w:rPr>
        <w:t xml:space="preserve"> : </w:t>
      </w:r>
      <w:r w:rsidRPr="007C04B3">
        <w:rPr>
          <w:rtl/>
        </w:rPr>
        <w:t xml:space="preserve">قوله </w:t>
      </w:r>
      <w:r w:rsidRPr="007A6691">
        <w:rPr>
          <w:rStyle w:val="libAlaemChar"/>
          <w:rtl/>
        </w:rPr>
        <w:t>عليه‌السلام</w:t>
      </w:r>
      <w:r>
        <w:rPr>
          <w:rtl/>
        </w:rPr>
        <w:t xml:space="preserve"> « </w:t>
      </w:r>
      <w:r w:rsidRPr="007C04B3">
        <w:rPr>
          <w:rtl/>
        </w:rPr>
        <w:t>وأقل</w:t>
      </w:r>
      <w:r>
        <w:rPr>
          <w:rtl/>
        </w:rPr>
        <w:t xml:space="preserve"> » </w:t>
      </w:r>
      <w:r w:rsidRPr="00711016">
        <w:rPr>
          <w:rtl/>
        </w:rPr>
        <w:t>كما هو الموجود في هذا الكتاب وإن لم يكن موجودا في التهذيب على مطلوبنا أدل</w:t>
      </w:r>
      <w:r>
        <w:rPr>
          <w:rtl/>
        </w:rPr>
        <w:t>.</w:t>
      </w:r>
    </w:p>
    <w:p w:rsidR="00F43CC2" w:rsidRPr="00711016" w:rsidRDefault="00F43CC2" w:rsidP="007A6691">
      <w:pPr>
        <w:pStyle w:val="libNormal"/>
        <w:rPr>
          <w:rtl/>
        </w:rPr>
      </w:pPr>
      <w:r w:rsidRPr="00711016">
        <w:rPr>
          <w:rtl/>
        </w:rPr>
        <w:t>قلت</w:t>
      </w:r>
      <w:r>
        <w:rPr>
          <w:rtl/>
        </w:rPr>
        <w:t xml:space="preserve"> : </w:t>
      </w:r>
      <w:r w:rsidRPr="00711016">
        <w:rPr>
          <w:rtl/>
        </w:rPr>
        <w:t xml:space="preserve">المراد بالأقل أقل من الركبة لا الأقل من نصف الساق أيضا ، أو المراد أقل بقليل وكان يعلم </w:t>
      </w:r>
      <w:r w:rsidRPr="007A6691">
        <w:rPr>
          <w:rStyle w:val="libAlaemChar"/>
          <w:rtl/>
        </w:rPr>
        <w:t>عليه‌السلام</w:t>
      </w:r>
      <w:r w:rsidRPr="00711016">
        <w:rPr>
          <w:rtl/>
        </w:rPr>
        <w:t xml:space="preserve"> أن ذلك الأقل أيضا في تلك الحياض كر كيف لا ولو لم يحمل على أحد هذين لم يكن لسؤاله </w:t>
      </w:r>
      <w:r w:rsidRPr="007A6691">
        <w:rPr>
          <w:rStyle w:val="libAlaemChar"/>
          <w:rtl/>
        </w:rPr>
        <w:t>عليه‌السلام</w:t>
      </w:r>
      <w:r w:rsidRPr="00711016">
        <w:rPr>
          <w:rtl/>
        </w:rPr>
        <w:t xml:space="preserve"> عن القدر ثم جوابه بما أجاب ، وجه وجيه فتأمل</w:t>
      </w:r>
      <w:r>
        <w:rPr>
          <w:rtl/>
        </w:rPr>
        <w:t>.</w:t>
      </w:r>
    </w:p>
    <w:p w:rsidR="00F43CC2" w:rsidRDefault="00F43CC2" w:rsidP="00F43CC2">
      <w:pPr>
        <w:pStyle w:val="Heading2Center"/>
        <w:rPr>
          <w:rFonts w:hint="cs"/>
          <w:rtl/>
          <w:lang w:bidi="fa-IR"/>
        </w:rPr>
      </w:pPr>
      <w:r>
        <w:rPr>
          <w:rtl/>
          <w:lang w:bidi="fa-IR"/>
        </w:rPr>
        <w:br w:type="page"/>
      </w:r>
      <w:bookmarkStart w:id="13" w:name="_Toc159040254"/>
      <w:r>
        <w:rPr>
          <w:rFonts w:hint="cs"/>
          <w:rtl/>
          <w:lang w:bidi="fa-IR"/>
        </w:rPr>
        <w:lastRenderedPageBreak/>
        <w:t>(باب)</w:t>
      </w:r>
      <w:bookmarkEnd w:id="13"/>
    </w:p>
    <w:p w:rsidR="00F43CC2" w:rsidRPr="00711016" w:rsidRDefault="00F43CC2" w:rsidP="00F43CC2">
      <w:pPr>
        <w:pStyle w:val="Heading2Center"/>
        <w:rPr>
          <w:rtl/>
          <w:lang w:bidi="fa-IR"/>
        </w:rPr>
      </w:pPr>
      <w:bookmarkStart w:id="14" w:name="_Toc159040255"/>
      <w:r>
        <w:rPr>
          <w:rFonts w:hint="cs"/>
          <w:rtl/>
          <w:lang w:bidi="fa-IR"/>
        </w:rPr>
        <w:t>(</w:t>
      </w:r>
      <w:r w:rsidRPr="00711016">
        <w:rPr>
          <w:rtl/>
          <w:lang w:bidi="fa-IR"/>
        </w:rPr>
        <w:t>البئر وما يقع فيها</w:t>
      </w:r>
      <w:r>
        <w:rPr>
          <w:rFonts w:hint="cs"/>
          <w:rtl/>
          <w:lang w:bidi="fa-IR"/>
        </w:rPr>
        <w:t>)</w:t>
      </w:r>
      <w:bookmarkEnd w:id="14"/>
    </w:p>
    <w:p w:rsidR="00F43CC2" w:rsidRPr="00711016" w:rsidRDefault="00F43CC2" w:rsidP="007A6691">
      <w:pPr>
        <w:pStyle w:val="libNormal"/>
        <w:rPr>
          <w:rtl/>
        </w:rPr>
      </w:pPr>
      <w:r w:rsidRPr="00711016">
        <w:rPr>
          <w:rtl/>
        </w:rPr>
        <w:t>1</w:t>
      </w:r>
      <w:r>
        <w:rPr>
          <w:rtl/>
        </w:rPr>
        <w:t xml:space="preserve"> ـ </w:t>
      </w:r>
      <w:r w:rsidRPr="00711016">
        <w:rPr>
          <w:rtl/>
        </w:rPr>
        <w:t>عدة من أصحابنا ، عن أحمد بن محمد ، عن محمد بن إسماعيل بن بزيع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5" w:name="_Toc159040256"/>
      <w:r w:rsidRPr="007C04B3">
        <w:rPr>
          <w:rtl/>
        </w:rPr>
        <w:t>باب البئر وما يقع فيها</w:t>
      </w:r>
      <w:bookmarkEnd w:id="1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ظاهرا على انفعال البئر بالملاقاة كما هو المشهور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أو دم</w:t>
      </w:r>
      <w:r>
        <w:rPr>
          <w:rtl/>
        </w:rPr>
        <w:t xml:space="preserve"> » </w:t>
      </w:r>
      <w:r w:rsidRPr="00711016">
        <w:rPr>
          <w:rtl/>
        </w:rPr>
        <w:t>الظاهر أنه بالكسر فيدل على حكم القليل</w:t>
      </w:r>
      <w:r>
        <w:rPr>
          <w:rtl/>
        </w:rPr>
        <w:t xml:space="preserve"> و</w:t>
      </w:r>
      <w:r w:rsidRPr="007C04B3">
        <w:rPr>
          <w:rtl/>
        </w:rPr>
        <w:t>قوله</w:t>
      </w:r>
      <w:r>
        <w:rPr>
          <w:rtl/>
        </w:rPr>
        <w:t xml:space="preserve"> : « </w:t>
      </w:r>
      <w:r w:rsidRPr="007C04B3">
        <w:rPr>
          <w:rtl/>
        </w:rPr>
        <w:t>كالبعرة</w:t>
      </w:r>
      <w:r>
        <w:rPr>
          <w:rtl/>
        </w:rPr>
        <w:t xml:space="preserve"> » </w:t>
      </w:r>
      <w:r w:rsidRPr="00711016">
        <w:rPr>
          <w:rtl/>
        </w:rPr>
        <w:t>أما المراد بها مقدارها من العذرات النجسة فالنزح على المشهور على الوجوب أو أصل البعرات الطاهرة ، فالنزح على الاستحباب</w:t>
      </w:r>
      <w:r>
        <w:rPr>
          <w:rtl/>
        </w:rPr>
        <w:t>.</w:t>
      </w:r>
      <w:r w:rsidRPr="00711016">
        <w:rPr>
          <w:rtl/>
        </w:rPr>
        <w:t xml:space="preserve"> وقال في الحبل المتين</w:t>
      </w:r>
      <w:r>
        <w:rPr>
          <w:rtl/>
        </w:rPr>
        <w:t xml:space="preserve"> : « </w:t>
      </w:r>
      <w:r w:rsidRPr="00711016">
        <w:rPr>
          <w:rtl/>
        </w:rPr>
        <w:t>لا يخفى أن القطرات في هذا الحديث جمع تصحيح ، وقد صرح أهل العربية بأن جمع التصحيح للقلة ، فيكون الحديث متضمنا لحكم القليل من البول والدم ، والأصحاب رضي الله عنهم وإن فرقوا في الدم بين قليله وكثيره ، لكن لم يفرقوا في البول ، ولو قيل بالفرق لم يكن بعيدا</w:t>
      </w:r>
      <w:r>
        <w:rPr>
          <w:rtl/>
        </w:rPr>
        <w:t xml:space="preserve"> » </w:t>
      </w:r>
      <w:r w:rsidRPr="00711016">
        <w:rPr>
          <w:rtl/>
        </w:rPr>
        <w:t>انتهى</w:t>
      </w:r>
      <w:r>
        <w:rPr>
          <w:rtl/>
        </w:rPr>
        <w:t>.</w:t>
      </w:r>
    </w:p>
    <w:p w:rsidR="00F43CC2" w:rsidRPr="00711016" w:rsidRDefault="00F43CC2" w:rsidP="007A6691">
      <w:pPr>
        <w:pStyle w:val="libNormal"/>
        <w:rPr>
          <w:rtl/>
        </w:rPr>
      </w:pPr>
      <w:r w:rsidRPr="00711016">
        <w:rPr>
          <w:rtl/>
        </w:rPr>
        <w:t>واعلم أنه لا خلاف بين الأصحاب في نجاسة البئر بالتغير ، وأما نجاسته بالملاقاة ففيها خلاف ، والأشهر أنه ينجس بالملاقاة مطلقا ، وذهب جماعة إلى عدم نجاسته مطلقا ، وذهب الشيخ أبو الحسن محمد بن محمد البصروي من المتقدمين ، إلى القول بعدم النجاسة إذا كان كرا ، وألزم هذا القول على العلامة أيضا</w:t>
      </w:r>
      <w:r>
        <w:rPr>
          <w:rtl/>
        </w:rPr>
        <w:t>.</w:t>
      </w:r>
    </w:p>
    <w:p w:rsidR="00F43CC2" w:rsidRPr="00711016" w:rsidRDefault="00F43CC2" w:rsidP="007A6691">
      <w:pPr>
        <w:pStyle w:val="libNormal"/>
        <w:rPr>
          <w:rtl/>
        </w:rPr>
      </w:pPr>
      <w:r w:rsidRPr="00711016">
        <w:rPr>
          <w:rtl/>
        </w:rPr>
        <w:t xml:space="preserve">ثم القائلون بالطهارة اختلفوا في وجوب النزح واستحبابه والمشهور بينهم الثاني ، وذهب العلامة </w:t>
      </w:r>
      <w:r w:rsidRPr="007A6691">
        <w:rPr>
          <w:rStyle w:val="libAlaemChar"/>
          <w:rtl/>
        </w:rPr>
        <w:t>رحمه‌الله</w:t>
      </w:r>
      <w:r w:rsidRPr="00711016">
        <w:rPr>
          <w:rtl/>
        </w:rPr>
        <w:t xml:space="preserve"> في المنتهى إلى الوجوب تعبدا لا لنجاسته ولم يصرح </w:t>
      </w:r>
      <w:r w:rsidRPr="007A6691">
        <w:rPr>
          <w:rStyle w:val="libAlaemChar"/>
          <w:rtl/>
        </w:rPr>
        <w:t>رحمه‌الله</w:t>
      </w:r>
      <w:r w:rsidRPr="00711016">
        <w:rPr>
          <w:rtl/>
        </w:rPr>
        <w:t xml:space="preserve"> بأنه يحرم استعماله قبل النزح حتى يتفرع عليه بطلان الوضوء والصلاة بناء على أن النهي في العبادة مستلزم للفساد أم لا</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كتبت إلى رجل أسأله أن يسأل أبا الحسن الرضا </w:t>
      </w:r>
      <w:r w:rsidRPr="007A6691">
        <w:rPr>
          <w:rStyle w:val="libAlaemChar"/>
          <w:rtl/>
        </w:rPr>
        <w:t>عليه‌السلام</w:t>
      </w:r>
      <w:r w:rsidRPr="00711016">
        <w:rPr>
          <w:rtl/>
          <w:lang w:bidi="fa-IR"/>
        </w:rPr>
        <w:t xml:space="preserve"> عن البئر تكون في المنزل للوضوء فتقطر فيها قطرات من بول أو دم أو يسقط فيها شيء من عذرة كالبعرة 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قوله</w:t>
      </w:r>
      <w:r>
        <w:rPr>
          <w:rtl/>
        </w:rPr>
        <w:t xml:space="preserve"> : « </w:t>
      </w:r>
      <w:r w:rsidRPr="007C04B3">
        <w:rPr>
          <w:rtl/>
        </w:rPr>
        <w:t>حتى يحل الوضوء</w:t>
      </w:r>
      <w:r>
        <w:rPr>
          <w:rtl/>
        </w:rPr>
        <w:t xml:space="preserve"> » </w:t>
      </w:r>
      <w:r w:rsidRPr="00711016">
        <w:rPr>
          <w:rtl/>
        </w:rPr>
        <w:t>قال</w:t>
      </w:r>
      <w:r>
        <w:rPr>
          <w:rtl/>
        </w:rPr>
        <w:t>.</w:t>
      </w:r>
      <w:r w:rsidRPr="00711016">
        <w:rPr>
          <w:rtl/>
        </w:rPr>
        <w:t xml:space="preserve"> في مشرق الشمسين</w:t>
      </w:r>
      <w:r>
        <w:rPr>
          <w:rtl/>
        </w:rPr>
        <w:t xml:space="preserve"> : </w:t>
      </w:r>
      <w:r w:rsidRPr="00711016">
        <w:rPr>
          <w:rtl/>
        </w:rPr>
        <w:t>تمسك القائلون بنجاسة البئر بالملاقاة بهذا الحديث وأمثاله ، فإن قوله</w:t>
      </w:r>
      <w:r>
        <w:rPr>
          <w:rtl/>
        </w:rPr>
        <w:t xml:space="preserve"> ـ </w:t>
      </w:r>
      <w:r w:rsidRPr="00711016">
        <w:rPr>
          <w:rtl/>
        </w:rPr>
        <w:t>حتى يحل الوضوء منها</w:t>
      </w:r>
      <w:r>
        <w:rPr>
          <w:rtl/>
        </w:rPr>
        <w:t xml:space="preserve"> ـ </w:t>
      </w:r>
      <w:r w:rsidRPr="00711016">
        <w:rPr>
          <w:rtl/>
        </w:rPr>
        <w:t xml:space="preserve">كالصريح في نجاستها ، وإن كان ذلك من كلام الراوي ، لأن تقريره </w:t>
      </w:r>
      <w:r w:rsidRPr="007A6691">
        <w:rPr>
          <w:rStyle w:val="libAlaemChar"/>
          <w:rtl/>
        </w:rPr>
        <w:t>عليه‌السلام</w:t>
      </w:r>
      <w:r w:rsidRPr="00711016">
        <w:rPr>
          <w:rtl/>
        </w:rPr>
        <w:t xml:space="preserve"> حجة وأمثال هذه الأحاديث الدالة بظاهرها على نجاستها كثيرة ، لكن لما كانت الأحاديث الدالة على عدم انفعالها كثيرة أيضا ، لم يكن بد من حمل هذه على الاستحباب والله أعلم وحينئذ ينبغي حمل الحل على تساوي الطرفين من غير ترجيح ، إذ على تقدير استحباب النزح ، يكون الوضوء منها قبله مرجوحا والله أعلم</w:t>
      </w:r>
      <w:r>
        <w:rPr>
          <w:rtl/>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وما تضمنه الحديث من الدلالة المطلقة قد حملها الشيخ في التهذيب على العشرة قال</w:t>
      </w:r>
      <w:r>
        <w:rPr>
          <w:rtl/>
        </w:rPr>
        <w:t xml:space="preserve"> : </w:t>
      </w:r>
      <w:r w:rsidRPr="00711016">
        <w:rPr>
          <w:rtl/>
        </w:rPr>
        <w:t xml:space="preserve">إنه </w:t>
      </w:r>
      <w:r w:rsidRPr="007A6691">
        <w:rPr>
          <w:rStyle w:val="libAlaemChar"/>
          <w:rtl/>
        </w:rPr>
        <w:t>عليه‌السلام</w:t>
      </w:r>
      <w:r w:rsidRPr="00711016">
        <w:rPr>
          <w:rtl/>
        </w:rPr>
        <w:t xml:space="preserve"> قال</w:t>
      </w:r>
      <w:r>
        <w:rPr>
          <w:rtl/>
        </w:rPr>
        <w:t xml:space="preserve"> « </w:t>
      </w:r>
      <w:r w:rsidRPr="007C04B3">
        <w:rPr>
          <w:rtl/>
        </w:rPr>
        <w:t>ينزح منها دلاء</w:t>
      </w:r>
      <w:r>
        <w:rPr>
          <w:rtl/>
        </w:rPr>
        <w:t xml:space="preserve"> » </w:t>
      </w:r>
      <w:r w:rsidRPr="00711016">
        <w:rPr>
          <w:rtl/>
        </w:rPr>
        <w:t>، وأكثر عدد يضاف إلى هذا الجمع عشرة فيجب أن نأخذ به ونصير إليه ، إذ لا دليل على ما دونه هذا كلامه</w:t>
      </w:r>
      <w:r>
        <w:rPr>
          <w:rtl/>
        </w:rPr>
        <w:t>.</w:t>
      </w:r>
    </w:p>
    <w:p w:rsidR="00F43CC2" w:rsidRPr="00711016" w:rsidRDefault="00F43CC2" w:rsidP="007A6691">
      <w:pPr>
        <w:pStyle w:val="libNormal"/>
        <w:rPr>
          <w:rtl/>
        </w:rPr>
      </w:pPr>
      <w:r w:rsidRPr="00711016">
        <w:rPr>
          <w:rtl/>
        </w:rPr>
        <w:t>وأورد عليه أن الأخذ بالمتيقن كما اقتضى الحمل على أكثر ما يضاف إلى الجمع أعني العشرة كذلك أصالة براءة الذمة من الزائد يقتضي الحمل على أقل ما يضاف إلى الجمع أعني الثلاثة فكيف حكمت بأنه لا دليل على ما دون العشرة ، هذا</w:t>
      </w:r>
      <w:r>
        <w:rPr>
          <w:rtl/>
        </w:rPr>
        <w:t>.</w:t>
      </w:r>
      <w:r w:rsidRPr="00711016">
        <w:rPr>
          <w:rtl/>
        </w:rPr>
        <w:t xml:space="preserve"> ولا يبعد أن يقال</w:t>
      </w:r>
      <w:r>
        <w:rPr>
          <w:rtl/>
        </w:rPr>
        <w:t xml:space="preserve"> : </w:t>
      </w:r>
      <w:r w:rsidRPr="00711016">
        <w:rPr>
          <w:rtl/>
        </w:rPr>
        <w:t xml:space="preserve">إن مراد الشيخ طاب ثراه أن العدد الذي يضاف إلى الجمع ويقع الجمع تميزا له وإن كان مشتركا بين العشرة والثلاثة وما بينهما إلا أن هنا ما يدل على أن هذا الجمع مميز للعشرة وذلك أنه جمع كثرة فينبغي أن يكون مميزا لأكثر عدد يضاف إلى الجمع وهو العشرة التي هي آخر أعداد جمع القلة وأقربها إلى جمع الكثرة ترجيحا لا قرب المجازات إلى الحقيقة وبهذا التقرير يسقط الإيراد عنه </w:t>
      </w:r>
      <w:r w:rsidRPr="007A6691">
        <w:rPr>
          <w:rStyle w:val="libAlaemChar"/>
          <w:rtl/>
        </w:rPr>
        <w:t>رحمه‌الله</w:t>
      </w:r>
      <w:r w:rsidRPr="00711016">
        <w:rPr>
          <w:rtl/>
        </w:rPr>
        <w:t xml:space="preserve"> رأسا</w:t>
      </w:r>
      <w:r>
        <w:rPr>
          <w:rtl/>
        </w:rPr>
        <w:t>.</w:t>
      </w:r>
    </w:p>
    <w:p w:rsidR="00F43CC2" w:rsidRPr="00711016" w:rsidRDefault="00F43CC2" w:rsidP="00F43CC2">
      <w:pPr>
        <w:rPr>
          <w:rtl/>
          <w:lang w:bidi="fa-IR"/>
        </w:rPr>
      </w:pPr>
      <w:r>
        <w:rPr>
          <w:rtl/>
          <w:lang w:bidi="fa-IR"/>
        </w:rPr>
        <w:br w:type="page"/>
      </w:r>
      <w:r w:rsidRPr="00711016">
        <w:rPr>
          <w:rtl/>
          <w:lang w:bidi="fa-IR"/>
        </w:rPr>
        <w:lastRenderedPageBreak/>
        <w:t>نحوها ما الذي يطهرها حتى يحل الوضوء منها للصلاة فوقع</w:t>
      </w:r>
      <w:r w:rsidRPr="00F86FFB">
        <w:rPr>
          <w:rtl/>
        </w:rPr>
        <w:t xml:space="preserve"> </w:t>
      </w:r>
      <w:r w:rsidRPr="007A6691">
        <w:rPr>
          <w:rStyle w:val="libAlaemChar"/>
          <w:rtl/>
        </w:rPr>
        <w:t>عليه‌السلام</w:t>
      </w:r>
      <w:r w:rsidRPr="00F86FFB">
        <w:rPr>
          <w:rtl/>
        </w:rPr>
        <w:t xml:space="preserve"> </w:t>
      </w:r>
      <w:r w:rsidRPr="00711016">
        <w:rPr>
          <w:rtl/>
          <w:lang w:bidi="fa-IR"/>
        </w:rPr>
        <w:t>بخطه في كتابي تنزح منها دلاء</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وقد اعترض عليه المحقق طاب ثراه في المعتبر بما حاصله</w:t>
      </w:r>
      <w:r>
        <w:rPr>
          <w:rtl/>
        </w:rPr>
        <w:t xml:space="preserve"> : </w:t>
      </w:r>
      <w:r w:rsidRPr="00711016">
        <w:rPr>
          <w:rtl/>
        </w:rPr>
        <w:t xml:space="preserve">أن هذا الجمع لم يضف إليه عدد ولم يقع مميزا لشيء ليتمشى ما قاله </w:t>
      </w:r>
      <w:r w:rsidRPr="007A6691">
        <w:rPr>
          <w:rStyle w:val="libAlaemChar"/>
          <w:rtl/>
        </w:rPr>
        <w:t>رحمه‌الله</w:t>
      </w:r>
      <w:r>
        <w:rPr>
          <w:rtl/>
        </w:rPr>
        <w:t xml:space="preserve"> أ</w:t>
      </w:r>
      <w:r w:rsidRPr="00711016">
        <w:rPr>
          <w:rtl/>
        </w:rPr>
        <w:t>لا ترى أنه لا يعلم من قول القائل عندي دراهم أنه لم يخبر زيادة عن عشرة</w:t>
      </w:r>
      <w:r>
        <w:rPr>
          <w:rtl/>
        </w:rPr>
        <w:t>.</w:t>
      </w:r>
    </w:p>
    <w:p w:rsidR="00F43CC2" w:rsidRPr="00711016" w:rsidRDefault="00F43CC2" w:rsidP="007A6691">
      <w:pPr>
        <w:pStyle w:val="libNormal"/>
        <w:rPr>
          <w:rtl/>
        </w:rPr>
      </w:pPr>
      <w:r w:rsidRPr="00711016">
        <w:rPr>
          <w:rtl/>
        </w:rPr>
        <w:t xml:space="preserve">وأجاب عنه العلامة </w:t>
      </w:r>
      <w:r>
        <w:rPr>
          <w:rtl/>
        </w:rPr>
        <w:t>(</w:t>
      </w:r>
      <w:r w:rsidRPr="00711016">
        <w:rPr>
          <w:rtl/>
        </w:rPr>
        <w:t xml:space="preserve"> نور الله مرقده ) في المنتهى</w:t>
      </w:r>
      <w:r>
        <w:rPr>
          <w:rtl/>
        </w:rPr>
        <w:t xml:space="preserve"> : </w:t>
      </w:r>
      <w:r w:rsidRPr="00711016">
        <w:rPr>
          <w:rtl/>
        </w:rPr>
        <w:t>بأن الإضافة هنا مقدرة وإلا لزم تأخير البيان عن وقت الحاجة ولا بد من إضمار عدد يضاف إليه تقديرا فيحمل على العشرة التي هي أقل ما يصلح إضافته لهذا الجمع أخذا بالمتيقن وحوالة على أصالة براءة الذمة</w:t>
      </w:r>
      <w:r>
        <w:rPr>
          <w:rtl/>
        </w:rPr>
        <w:t>.</w:t>
      </w:r>
    </w:p>
    <w:p w:rsidR="00F43CC2" w:rsidRDefault="00F43CC2" w:rsidP="007A6691">
      <w:pPr>
        <w:pStyle w:val="libNormal"/>
        <w:rPr>
          <w:rFonts w:hint="cs"/>
          <w:rtl/>
        </w:rPr>
      </w:pPr>
      <w:r w:rsidRPr="00711016">
        <w:rPr>
          <w:rtl/>
        </w:rPr>
        <w:t>وقال شيخنا الشهيد الثاني قدس الله روحه في شرح الإرشاد</w:t>
      </w:r>
      <w:r>
        <w:rPr>
          <w:rtl/>
        </w:rPr>
        <w:t xml:space="preserve"> : </w:t>
      </w:r>
      <w:r w:rsidRPr="00711016">
        <w:rPr>
          <w:rtl/>
        </w:rPr>
        <w:t>في هذا الجواب نظر إذ لا يلزم من عدم تقدير الإضافة هنا تأخير البيان عن وقت الحاجة وإنما يلزم ذلك لو لم يكن له معنى بدون هذا التقدير والحال أن له معنى كسائر أمثاله من صيغ الجموع ، ولو سلم وجوب التقدير لم يتعين العشرة وفي قوله</w:t>
      </w:r>
      <w:r>
        <w:rPr>
          <w:rtl/>
        </w:rPr>
        <w:t xml:space="preserve"> </w:t>
      </w:r>
      <w:r w:rsidRPr="00711016">
        <w:rPr>
          <w:rtl/>
        </w:rPr>
        <w:t>إن أقل ما يصلح إضافته لهذا الجمع عشرة</w:t>
      </w:r>
      <w:r>
        <w:rPr>
          <w:rtl/>
        </w:rPr>
        <w:t xml:space="preserve"> </w:t>
      </w:r>
      <w:r w:rsidRPr="00711016">
        <w:rPr>
          <w:rtl/>
        </w:rPr>
        <w:t>منع وإنما أقله ثلاثة فيحمل عليها لأصالة البراءة من الزائد ، هذا كلامه أعلى الله مقامه ، وهو كلام جيد</w:t>
      </w:r>
      <w:r>
        <w:rPr>
          <w:rtl/>
        </w:rPr>
        <w:t>.</w:t>
      </w:r>
    </w:p>
    <w:p w:rsidR="00F43CC2" w:rsidRPr="00711016" w:rsidRDefault="00F43CC2" w:rsidP="007A6691">
      <w:pPr>
        <w:pStyle w:val="libNormal"/>
        <w:rPr>
          <w:rtl/>
        </w:rPr>
      </w:pPr>
      <w:r w:rsidRPr="00711016">
        <w:rPr>
          <w:rtl/>
        </w:rPr>
        <w:t xml:space="preserve">وأنت خبير بأن الظاهر من كلام العلامة طاب ثراه أنه حمل كلام الشيخ </w:t>
      </w:r>
      <w:r w:rsidRPr="007A6691">
        <w:rPr>
          <w:rStyle w:val="libAlaemChar"/>
          <w:rtl/>
        </w:rPr>
        <w:t>رحمه‌الله</w:t>
      </w:r>
      <w:r w:rsidRPr="00711016">
        <w:rPr>
          <w:rtl/>
        </w:rPr>
        <w:t xml:space="preserve"> على ما حمله عليه ذلك المورد وأن قوله قدس الله روحه وحوالة على أصالة براءة الذمة غير واقع في موقعه إلا بنوع عناية ، وإن الظاهر أن ما وقع في كلامه أعلى الله مقامه من إبدال لفظة الأكثر بالأقل إنما هو من سهو الناسخين والله أعلم بحقيقة الحال</w:t>
      </w:r>
      <w:r>
        <w:rPr>
          <w:rtl/>
        </w:rPr>
        <w:t>.</w:t>
      </w:r>
    </w:p>
    <w:p w:rsidR="00F43CC2" w:rsidRPr="00711016" w:rsidRDefault="00F43CC2" w:rsidP="007A6691">
      <w:pPr>
        <w:pStyle w:val="libNormal"/>
        <w:rPr>
          <w:rtl/>
        </w:rPr>
      </w:pPr>
      <w:r w:rsidRPr="00711016">
        <w:rPr>
          <w:rtl/>
        </w:rPr>
        <w:t>واعلم أنه رفع الله درجته بعد ما أورد في المختلف هذا الحديث ، وكلام الشيخ ، واعتراض المحقق قال</w:t>
      </w:r>
      <w:r>
        <w:rPr>
          <w:rtl/>
        </w:rPr>
        <w:t xml:space="preserve"> : </w:t>
      </w:r>
      <w:r w:rsidRPr="00711016">
        <w:rPr>
          <w:rtl/>
        </w:rPr>
        <w:t>ويمكن أن يحتج به أي بالحديث من وجه آخر وهو أن يقال</w:t>
      </w:r>
      <w:r>
        <w:rPr>
          <w:rtl/>
        </w:rPr>
        <w:t xml:space="preserve"> : </w:t>
      </w:r>
      <w:r w:rsidRPr="00711016">
        <w:rPr>
          <w:rtl/>
        </w:rPr>
        <w:t>إن هذا جمع كثرة وأقله ما زاد على العشرة بواحد فيحمل عليه</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وبهذا الإسناد قال ماء البئر واسع لا يفسده شيء إلا أن يتغير به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جميل بن دراج ، عن أبي أسامة ، عن أبي عبد الله </w:t>
      </w:r>
      <w:r w:rsidRPr="007A6691">
        <w:rPr>
          <w:rStyle w:val="libAlaemChar"/>
          <w:rtl/>
        </w:rPr>
        <w:t>عليه‌السلام</w:t>
      </w:r>
      <w:r w:rsidRPr="00711016">
        <w:rPr>
          <w:rtl/>
        </w:rPr>
        <w:t xml:space="preserve"> في الفأرة والسنور والدجاجة والطير والكلب قال ما لم يتفسخ أو يتغير طعم الماء فيكفيك خمس دلاء فإن تغير الماء فخذ منه حتى يذهب الريح</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عملا بالبراءة الأصلية</w:t>
      </w:r>
      <w:r>
        <w:rPr>
          <w:rtl/>
          <w:lang w:bidi="fa-IR"/>
        </w:rPr>
        <w:t>.</w:t>
      </w:r>
    </w:p>
    <w:p w:rsidR="00F43CC2" w:rsidRPr="00711016" w:rsidRDefault="00F43CC2" w:rsidP="007A6691">
      <w:pPr>
        <w:pStyle w:val="libNormal"/>
        <w:rPr>
          <w:rtl/>
        </w:rPr>
      </w:pPr>
      <w:r w:rsidRPr="00711016">
        <w:rPr>
          <w:rtl/>
        </w:rPr>
        <w:t>واعترض عليه شيخنا الشهيد الثاني طاب ثراه في شرح الإرشاد بأن هذا الدليل لا ينطبق على الدعوى لاستلزامه وجوب أحد عشر والمدعي الاكتفاء بعشرة هذا كلامه</w:t>
      </w:r>
      <w:r>
        <w:rPr>
          <w:rtl/>
        </w:rPr>
        <w:t>.</w:t>
      </w:r>
    </w:p>
    <w:p w:rsidR="00F43CC2" w:rsidRPr="00711016" w:rsidRDefault="00F43CC2" w:rsidP="007A6691">
      <w:pPr>
        <w:pStyle w:val="libNormal"/>
        <w:rPr>
          <w:rtl/>
        </w:rPr>
      </w:pPr>
      <w:r w:rsidRPr="00711016">
        <w:rPr>
          <w:rtl/>
        </w:rPr>
        <w:t>ولمن حاول الانتصار للعلامة أن يقول مراده طاب ثراه بقوله</w:t>
      </w:r>
      <w:r>
        <w:rPr>
          <w:rtl/>
        </w:rPr>
        <w:t xml:space="preserve"> « </w:t>
      </w:r>
      <w:r w:rsidRPr="00711016">
        <w:rPr>
          <w:rtl/>
        </w:rPr>
        <w:t>ويمكن أن يحتج</w:t>
      </w:r>
      <w:r>
        <w:rPr>
          <w:rtl/>
        </w:rPr>
        <w:t xml:space="preserve"> » </w:t>
      </w:r>
      <w:r w:rsidRPr="00711016">
        <w:rPr>
          <w:rtl/>
        </w:rPr>
        <w:t xml:space="preserve">هو تغيير الاحتجاج بالحديث على هذا المطلب أعني نزح العشرة على الاحتجاج على نزح أحد عشر ، لا ما ظنه شيخنا </w:t>
      </w:r>
      <w:r w:rsidRPr="007A6691">
        <w:rPr>
          <w:rStyle w:val="libAlaemChar"/>
          <w:rtl/>
        </w:rPr>
        <w:t>رحمه‌الله</w:t>
      </w:r>
      <w:r w:rsidRPr="00711016">
        <w:rPr>
          <w:rtl/>
        </w:rPr>
        <w:t xml:space="preserve"> فإن العلامة قدس الله سره أرفع شأنا من أن يصدر عنه مثل هذه الغفلة فلا تغفل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ولا يخفى ما في هذا الخبر من المبالغات الدالة على عدم انفعال البئر بمجرد الملاقاة من الوصف بالسعة ووجود المادة والحصر والتعليل كما في التهذيب فإن فيه</w:t>
      </w:r>
      <w:r>
        <w:rPr>
          <w:rtl/>
        </w:rPr>
        <w:t xml:space="preserve"> « </w:t>
      </w:r>
      <w:r w:rsidRPr="00711016">
        <w:rPr>
          <w:rtl/>
        </w:rPr>
        <w:t>لأن له مادة</w:t>
      </w:r>
      <w:r>
        <w:rPr>
          <w:rtl/>
        </w:rPr>
        <w:t xml:space="preserve"> » </w:t>
      </w:r>
      <w:r w:rsidRPr="00711016">
        <w:rPr>
          <w:rtl/>
        </w:rPr>
        <w:t xml:space="preserve">وقد رد هذا الخبر القائلون بالنجاسة بالإرسال ، وأجيب بأن محمد بن إسماعيل الثقة جزم بقوله </w:t>
      </w:r>
      <w:r w:rsidRPr="007A6691">
        <w:rPr>
          <w:rStyle w:val="libAlaemChar"/>
          <w:rtl/>
        </w:rPr>
        <w:t>عليه‌السلام</w:t>
      </w:r>
      <w:r w:rsidRPr="00711016">
        <w:rPr>
          <w:rtl/>
        </w:rPr>
        <w:t xml:space="preserve"> فخرج عن الإرسال وفيه إشكال</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والمشهور بين الأصحاب أربعون للكلب والسنور والثعلب والأرنب والخنزير والشاة وأشباهها في الجثة</w:t>
      </w:r>
      <w:r>
        <w:rPr>
          <w:rtl/>
        </w:rPr>
        <w:t>.</w:t>
      </w:r>
    </w:p>
    <w:p w:rsidR="00F43CC2" w:rsidRPr="00711016" w:rsidRDefault="00F43CC2" w:rsidP="007A6691">
      <w:pPr>
        <w:pStyle w:val="libNormal"/>
        <w:rPr>
          <w:rtl/>
        </w:rPr>
      </w:pPr>
      <w:r w:rsidRPr="00711016">
        <w:rPr>
          <w:rtl/>
        </w:rPr>
        <w:t>وقال الصدوق في الفقيه في الكلب ثلاثون إلى أربعين ، وفي السنور سبع دلاء ، وفي الشاة وما أشبهها تسع دلاء إلى عشرة</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محمد بن يحيى رفعه ، عن أبي عبد الله </w:t>
      </w:r>
      <w:r w:rsidRPr="007A6691">
        <w:rPr>
          <w:rStyle w:val="libAlaemChar"/>
          <w:rtl/>
        </w:rPr>
        <w:t>عليه‌السلام</w:t>
      </w:r>
      <w:r w:rsidRPr="00711016">
        <w:rPr>
          <w:rtl/>
        </w:rPr>
        <w:t xml:space="preserve"> قال لا يفسد الماء إلا ما كان له نفس سائلة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أحمد بن إدريس ، عن محمد بن سالم ، عن أحمد بن النضر ، عن عمرو بن شمر ، عن جابر ، عن أبي جعفر </w:t>
      </w:r>
      <w:r w:rsidRPr="007A6691">
        <w:rPr>
          <w:rStyle w:val="libAlaemChar"/>
          <w:rtl/>
        </w:rPr>
        <w:t>عليه‌السلام</w:t>
      </w:r>
      <w:r w:rsidRPr="00711016">
        <w:rPr>
          <w:rtl/>
        </w:rPr>
        <w:t xml:space="preserve"> في السام أبرص يقع في البئر قال ليس بشيء حرك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وقال في المقنع</w:t>
      </w:r>
      <w:r>
        <w:rPr>
          <w:rtl/>
        </w:rPr>
        <w:t xml:space="preserve"> : </w:t>
      </w:r>
      <w:r w:rsidRPr="00711016">
        <w:rPr>
          <w:rtl/>
        </w:rPr>
        <w:t>إن وقع فيها كلب أو سنور فانزح ثلاثين دلوا إلى أربعين ، وقد روي سبع دلاء ، وإن وقعت في البئر شاة فانزح منها سبع أدل ، والمعروف بين الأصحاب في الطير سبع دلاء ، ويفهم من الاستبصار أن الشيخ فيه اكتفى بالثلاثة</w:t>
      </w:r>
      <w:r>
        <w:rPr>
          <w:rtl/>
        </w:rPr>
        <w:t>.</w:t>
      </w:r>
    </w:p>
    <w:p w:rsidR="00F43CC2" w:rsidRDefault="00F43CC2" w:rsidP="007A6691">
      <w:pPr>
        <w:pStyle w:val="libNormal"/>
        <w:rPr>
          <w:rFonts w:hint="cs"/>
          <w:rtl/>
        </w:rPr>
      </w:pPr>
      <w:r w:rsidRPr="00711016">
        <w:rPr>
          <w:rtl/>
        </w:rPr>
        <w:t>وقال في الحبل المتين</w:t>
      </w:r>
      <w:r>
        <w:rPr>
          <w:rtl/>
        </w:rPr>
        <w:t xml:space="preserve"> : </w:t>
      </w:r>
      <w:r w:rsidRPr="00711016">
        <w:rPr>
          <w:rtl/>
        </w:rPr>
        <w:t>ما تضمنه من مساواة الكلب والفأرة والسنور والدجاجة خلاف المشهور ، وربما حمل على خروجه حيا ، وفيه ما فيه فإن التفصيل في الجواب يأباه كما لا يخفى ، والأحاديث في مقدار النزح لهذه الأشياء مختلفة جدا وسيما السنور فالشيخان ، وابن البراج ، وابن إدريس على الأربعين وعلي بن بابويه من ثلاثين إلى أربعين</w:t>
      </w:r>
      <w:r>
        <w:rPr>
          <w:rtl/>
        </w:rPr>
        <w:t>.</w:t>
      </w:r>
      <w:r w:rsidRPr="00711016">
        <w:rPr>
          <w:rtl/>
        </w:rPr>
        <w:t xml:space="preserve"> والصدوق على السبع ولكل من هذه المذاهب رواية ولا يخفى أن سوق الحديث يقتضي اعتبار التلازم في هذه الأشياء بين تغير الطعم والريح وإلا فالظاهر</w:t>
      </w:r>
      <w:r>
        <w:rPr>
          <w:rtl/>
        </w:rPr>
        <w:t xml:space="preserve"> « </w:t>
      </w:r>
      <w:r w:rsidRPr="00711016">
        <w:rPr>
          <w:rtl/>
        </w:rPr>
        <w:t>فخذ منه حتى يذهب الطعم</w:t>
      </w:r>
      <w:r>
        <w:rPr>
          <w:rtl/>
        </w:rPr>
        <w:t xml:space="preserve"> ».</w:t>
      </w:r>
    </w:p>
    <w:p w:rsidR="00F43CC2" w:rsidRPr="00711016" w:rsidRDefault="00F43CC2" w:rsidP="007A6691">
      <w:pPr>
        <w:pStyle w:val="libNormal"/>
        <w:rPr>
          <w:rtl/>
        </w:rPr>
      </w:pPr>
      <w:r w:rsidRPr="007A6691">
        <w:rPr>
          <w:rStyle w:val="libBold2Char"/>
          <w:rtl/>
        </w:rPr>
        <w:t xml:space="preserve">الحديث الرابع : </w:t>
      </w:r>
      <w:r w:rsidRPr="00711016">
        <w:rPr>
          <w:rtl/>
        </w:rPr>
        <w:t>مرفوع ، ويدل على عدم نجاسة ميتة الحيوان الذي ليست له نفس سائلة وعليه الأصحاب</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ضعيف</w:t>
      </w:r>
      <w:r>
        <w:rPr>
          <w:rtl/>
          <w:lang w:bidi="fa-IR"/>
        </w:rPr>
        <w:t>.</w:t>
      </w:r>
    </w:p>
    <w:p w:rsidR="00F43CC2" w:rsidRPr="00711016" w:rsidRDefault="00F43CC2" w:rsidP="007A6691">
      <w:pPr>
        <w:pStyle w:val="libNormal"/>
        <w:rPr>
          <w:rtl/>
        </w:rPr>
      </w:pPr>
      <w:r w:rsidRPr="00711016">
        <w:rPr>
          <w:rtl/>
        </w:rPr>
        <w:t>وقال في الصحاح</w:t>
      </w:r>
      <w:r>
        <w:rPr>
          <w:rtl/>
        </w:rPr>
        <w:t xml:space="preserve"> و</w:t>
      </w:r>
      <w:r w:rsidRPr="007C04B3">
        <w:rPr>
          <w:rtl/>
        </w:rPr>
        <w:t>سام أبرص</w:t>
      </w:r>
      <w:r w:rsidRPr="00711016">
        <w:rPr>
          <w:rtl/>
        </w:rPr>
        <w:t xml:space="preserve"> من كبار الوزغ وهو معرفة إلا أنه تعريف جنس ، وهما اسمان جعلا واحدا ، إن شئت أعربت الأول وأضفته إلى الثاني ، وإن شئت بنيت الأول على الفتح وأعربت الثاني بإعراب ما لا ينصرف</w:t>
      </w:r>
      <w:r>
        <w:rPr>
          <w:rtl/>
        </w:rPr>
        <w:t>.</w:t>
      </w:r>
    </w:p>
    <w:p w:rsidR="00F43CC2" w:rsidRPr="00711016" w:rsidRDefault="00F43CC2" w:rsidP="007A6691">
      <w:pPr>
        <w:pStyle w:val="libNormal"/>
        <w:rPr>
          <w:rtl/>
          <w:lang w:bidi="fa-IR"/>
        </w:rPr>
      </w:pPr>
      <w:r w:rsidRPr="007C04B3">
        <w:rPr>
          <w:rtl/>
        </w:rPr>
        <w:t>قوله</w:t>
      </w:r>
      <w:r>
        <w:rPr>
          <w:rtl/>
        </w:rPr>
        <w:t xml:space="preserve"> : </w:t>
      </w:r>
      <w:r w:rsidRPr="007A6691">
        <w:rPr>
          <w:rStyle w:val="libAlaemChar"/>
          <w:rtl/>
        </w:rPr>
        <w:t>عليه‌السلام</w:t>
      </w:r>
      <w:r>
        <w:rPr>
          <w:rtl/>
        </w:rPr>
        <w:t xml:space="preserve"> « </w:t>
      </w:r>
      <w:r w:rsidRPr="007C04B3">
        <w:rPr>
          <w:rtl/>
        </w:rPr>
        <w:t>حرك الماء بالدلو</w:t>
      </w:r>
      <w:r>
        <w:rPr>
          <w:rtl/>
        </w:rPr>
        <w:t xml:space="preserve"> » </w:t>
      </w:r>
      <w:r w:rsidRPr="00711016">
        <w:rPr>
          <w:rtl/>
          <w:lang w:bidi="fa-IR"/>
        </w:rPr>
        <w:t>يحتمل أن يكون المراد معناه الحقيقي</w:t>
      </w:r>
    </w:p>
    <w:p w:rsidR="00F43CC2" w:rsidRPr="00711016" w:rsidRDefault="00F43CC2" w:rsidP="00F43CC2">
      <w:pPr>
        <w:rPr>
          <w:rtl/>
          <w:lang w:bidi="fa-IR"/>
        </w:rPr>
      </w:pPr>
      <w:r>
        <w:rPr>
          <w:rtl/>
          <w:lang w:bidi="fa-IR"/>
        </w:rPr>
        <w:br w:type="page"/>
      </w:r>
      <w:r w:rsidRPr="00711016">
        <w:rPr>
          <w:rtl/>
          <w:lang w:bidi="fa-IR"/>
        </w:rPr>
        <w:lastRenderedPageBreak/>
        <w:t>الماء بالدلو</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أحمد بن محمد ، عن الحسين بن سعيد ، عن ابن سنان ، عن ابن مسكان ، عن أبي بصير قال سألت أبا عبد الله </w:t>
      </w:r>
      <w:r w:rsidRPr="007A6691">
        <w:rPr>
          <w:rStyle w:val="libAlaemChar"/>
          <w:rtl/>
        </w:rPr>
        <w:t>عليه‌السلام</w:t>
      </w:r>
      <w:r w:rsidRPr="00711016">
        <w:rPr>
          <w:rtl/>
        </w:rPr>
        <w:t xml:space="preserve"> عما يقع في الآبار فقال أما الفأرة وأشباهها فينزح منها سبع دلاء إلا أن يتغير الماء فينزح حتى يطيب فإن سقط فيها كلب فقدرت أن تنزح ماءها فافعل وكل شيء وقع في البئر ليس له دم مثل العقرب والخنافس وأشباه ذلك فلا بأس</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أحمد بن إدريس ، عن محمد بن عبد الجبار ، عن صفوان ، عن ابن مسكان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لانتشار سمه في الماء أو يكون كناية عن النزح ، وحمله الشيخ في التهذيب على عدم التفسخ وقال مع التفسخ فيه سبع دلاء</w:t>
      </w:r>
      <w:r>
        <w:rPr>
          <w:rtl/>
          <w:lang w:bidi="fa-IR"/>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والمشهور في </w:t>
      </w:r>
      <w:r w:rsidRPr="007C04B3">
        <w:rPr>
          <w:rtl/>
        </w:rPr>
        <w:t>الفأرة</w:t>
      </w:r>
      <w:r w:rsidRPr="00711016">
        <w:rPr>
          <w:rtl/>
        </w:rPr>
        <w:t xml:space="preserve"> سبع مع التفسخ والانتفاخ وثلاث بدونهما ، وقال المرتضى في المصباح</w:t>
      </w:r>
      <w:r>
        <w:rPr>
          <w:rtl/>
        </w:rPr>
        <w:t xml:space="preserve"> : </w:t>
      </w:r>
      <w:r w:rsidRPr="00711016">
        <w:rPr>
          <w:rtl/>
        </w:rPr>
        <w:t>في الفأرة سبع وقد روي ثلاث ، وقال الصدوق في الفقيه</w:t>
      </w:r>
      <w:r>
        <w:rPr>
          <w:rtl/>
        </w:rPr>
        <w:t xml:space="preserve"> : </w:t>
      </w:r>
      <w:r w:rsidRPr="00711016">
        <w:rPr>
          <w:rtl/>
        </w:rPr>
        <w:t>فإن وقع فيها فأرة فدلو واحد ، وإن تفسخت فسبع دلاء ، ورجح صاحب المدارك الثلاث ، وفيه قوة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وأشباه ذلك</w:t>
      </w:r>
      <w:r>
        <w:rPr>
          <w:rtl/>
        </w:rPr>
        <w:t xml:space="preserve"> » </w:t>
      </w:r>
      <w:r w:rsidRPr="00711016">
        <w:rPr>
          <w:rtl/>
        </w:rPr>
        <w:t>الظاهر أن الحية داخلة فيه على القول بعدم كونها ذات نفس سائلة ، وقد اختلف فيه وكذا الوزغة لكونها غير ذات نفس سائلة وذهب الصدوق ، والشيخان وجمع من الأصحاب إلى وجوب ثلاث للوزغة ، وأوجب سلار ، وأبو الصلاح دلوا واحدا ، وابن إدريس لم يوجب شيئا ، وكذا ذهب الشيخان ، والفاضلان ، وكثير من الأصحاب إلى وجوب ثلاث للحية ، وكذا ذهب الشيخ ، وأبو الصلاح ، وابن البراج إلى وجوبها في العقرب ، وذهب ابن إدريس وجماعة إلى عدم وجوب شيء في العقرب</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شيء صغير</w:t>
      </w:r>
      <w:r>
        <w:rPr>
          <w:rtl/>
        </w:rPr>
        <w:t xml:space="preserve"> » </w:t>
      </w:r>
      <w:r w:rsidRPr="00711016">
        <w:rPr>
          <w:rtl/>
        </w:rPr>
        <w:t>استدل به للثلاث في الحية ، والمشهور نزح</w:t>
      </w:r>
    </w:p>
    <w:p w:rsidR="00F43CC2" w:rsidRPr="00711016" w:rsidRDefault="00F43CC2" w:rsidP="00F43CC2">
      <w:pPr>
        <w:rPr>
          <w:rtl/>
          <w:lang w:bidi="fa-IR"/>
        </w:rPr>
      </w:pPr>
      <w:r>
        <w:rPr>
          <w:rtl/>
          <w:lang w:bidi="fa-IR"/>
        </w:rPr>
        <w:br w:type="page"/>
      </w:r>
      <w:r w:rsidRPr="00711016">
        <w:rPr>
          <w:rtl/>
          <w:lang w:bidi="fa-IR"/>
        </w:rPr>
        <w:lastRenderedPageBreak/>
        <w:t xml:space="preserve">الحلبي ، عن أبي عبد الله </w:t>
      </w:r>
      <w:r w:rsidRPr="007A6691">
        <w:rPr>
          <w:rStyle w:val="libAlaemChar"/>
          <w:rtl/>
        </w:rPr>
        <w:t>عليه‌السلام</w:t>
      </w:r>
      <w:r w:rsidRPr="00711016">
        <w:rPr>
          <w:rtl/>
          <w:lang w:bidi="fa-IR"/>
        </w:rPr>
        <w:t xml:space="preserve"> قال إذا سقط في البئر شيء صغير فمات فيها فانزح منها دلاء وإن وقع فيها جنب فانزح منها سبع دلاء فإن مات فيها بعير أو صب فيها خمر فلينزح</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محمد بن يحيى ، عن العمركي بن علي ، عن علي بن جعفر ، عن أخيه أبي الحسن </w:t>
      </w:r>
      <w:r w:rsidRPr="007A6691">
        <w:rPr>
          <w:rStyle w:val="libAlaemChar"/>
          <w:rtl/>
        </w:rPr>
        <w:t>عليه‌السلام</w:t>
      </w:r>
      <w:r w:rsidRPr="00711016">
        <w:rPr>
          <w:rtl/>
        </w:rPr>
        <w:t xml:space="preserve"> قال سألته عن رجل ذبح شاة فاضطربت ووقعت في بئر ماء وأوداجها تشخب دما هل يتوضأ من تلك البئر قال ينزح منها ما بين الثلاثين إلى الأربعين دلوا ثم يتوضأ منها ولا بأس به قال وسألته عن رجل ذبح دجاجة أو حمامة فوقعت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سبع لاغتسال الجنب في البئر ، وقال ابن إدريس لارتماسه ، ورجح بعض الأصحاب لوقوعه ومباشرته لمائها وإن لم يغتسل ، كما هو ظاهر الأخبار ، بل الظاهر من الأخبار أنها لنجاسته بالمني ، ولم يدل دليل على وجوب نزح الجميع للمني وإن اشتهر بين الأصحاب ، ولعلهم حكموا به لأنه لا نص فيه وهذا النص كاف فيه ، ثم إن أكثر القائلين بنجاسة البئر بالملاقاة أوجبوا نزح الجميع بوقوع الخمر مطلقا سواء كان قليلا أم كثيرا ، ونقل عن الصدوق </w:t>
      </w:r>
      <w:r w:rsidRPr="007A6691">
        <w:rPr>
          <w:rStyle w:val="libAlaemChar"/>
          <w:rtl/>
        </w:rPr>
        <w:t>رحمه‌الله</w:t>
      </w:r>
      <w:r w:rsidRPr="00711016">
        <w:rPr>
          <w:rtl/>
          <w:lang w:bidi="fa-IR"/>
        </w:rPr>
        <w:t xml:space="preserve"> أنه حكم نزح عشرين دلوا بوقوع قطرة منه ، والشيخ وجماعة ألحقوا المسكرات مطلقا بالخمر ، ولا دليل عليه سوى ما روي</w:t>
      </w:r>
      <w:r>
        <w:rPr>
          <w:rtl/>
          <w:lang w:bidi="fa-IR"/>
        </w:rPr>
        <w:t xml:space="preserve"> « </w:t>
      </w:r>
      <w:r w:rsidRPr="00711016">
        <w:rPr>
          <w:rtl/>
          <w:lang w:bidi="fa-IR"/>
        </w:rPr>
        <w:t>أن كل مسكر خمر</w:t>
      </w:r>
      <w:r>
        <w:rPr>
          <w:rtl/>
          <w:lang w:bidi="fa-IR"/>
        </w:rPr>
        <w:t xml:space="preserve"> » </w:t>
      </w:r>
      <w:r w:rsidRPr="00FD33D3">
        <w:rPr>
          <w:rStyle w:val="libFootnotenumChar"/>
          <w:rtl/>
        </w:rPr>
        <w:t>(1)</w:t>
      </w:r>
      <w:r w:rsidRPr="00711016">
        <w:rPr>
          <w:rtl/>
          <w:lang w:bidi="fa-IR"/>
        </w:rPr>
        <w:t xml:space="preserve"> ولا خلاف في وجوب نزح الجميع لموت البعير والله يعلم</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فينزح</w:t>
      </w:r>
      <w:r>
        <w:rPr>
          <w:rtl/>
        </w:rPr>
        <w:t xml:space="preserve"> » </w:t>
      </w:r>
      <w:r w:rsidRPr="00711016">
        <w:rPr>
          <w:rtl/>
        </w:rPr>
        <w:t>ظاهره جميع الماء وإن احتمل أن يكون المراد مطلق النزح لكن رواه الشيخ بإسناده عن محمد بن يعقوب وزاد فيه فينزح الماء كله</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وقال في النهاية ، </w:t>
      </w:r>
      <w:r w:rsidRPr="007C04B3">
        <w:rPr>
          <w:rtl/>
        </w:rPr>
        <w:t>الأوداج</w:t>
      </w:r>
      <w:r w:rsidRPr="00711016">
        <w:rPr>
          <w:rtl/>
        </w:rPr>
        <w:t xml:space="preserve"> هي ما أحاط بالعنق من العروق التي يقطعها الذابح واحدها ودج بالتحريك</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ما بين الثلاثين</w:t>
      </w:r>
      <w:r>
        <w:rPr>
          <w:rtl/>
        </w:rPr>
        <w:t xml:space="preserve"> » </w:t>
      </w:r>
      <w:r w:rsidRPr="00711016">
        <w:rPr>
          <w:rtl/>
        </w:rPr>
        <w:t>يحتمل أن يكون التخيير بين تسع ، أو عشرة ،</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 </w:t>
      </w:r>
      <w:r w:rsidRPr="00711016">
        <w:rPr>
          <w:rtl/>
        </w:rPr>
        <w:t>الباب</w:t>
      </w:r>
      <w:r>
        <w:rPr>
          <w:rtl/>
        </w:rPr>
        <w:t xml:space="preserve"> ـ </w:t>
      </w:r>
      <w:r w:rsidRPr="00711016">
        <w:rPr>
          <w:rtl/>
        </w:rPr>
        <w:t>15</w:t>
      </w:r>
      <w:r>
        <w:rPr>
          <w:rtl/>
        </w:rPr>
        <w:t xml:space="preserve"> ـ </w:t>
      </w:r>
      <w:r w:rsidRPr="00711016">
        <w:rPr>
          <w:rtl/>
        </w:rPr>
        <w:t>من أبواب الأشربة المحرّمة</w:t>
      </w:r>
      <w:r>
        <w:rPr>
          <w:rtl/>
        </w:rPr>
        <w:t xml:space="preserve"> ـ </w:t>
      </w:r>
      <w:r w:rsidRPr="00711016">
        <w:rPr>
          <w:rtl/>
        </w:rPr>
        <w:t>الحديث</w:t>
      </w:r>
      <w:r>
        <w:rPr>
          <w:rtl/>
        </w:rPr>
        <w:t xml:space="preserve"> ـ </w:t>
      </w:r>
      <w:r w:rsidRPr="00711016">
        <w:rPr>
          <w:rtl/>
        </w:rPr>
        <w:t xml:space="preserve">5 </w:t>
      </w:r>
      <w:r>
        <w:rPr>
          <w:rFonts w:hint="cs"/>
          <w:rtl/>
        </w:rPr>
        <w:t>ـ</w:t>
      </w:r>
      <w:r>
        <w:rPr>
          <w:rtl/>
        </w:rPr>
        <w:t>.</w:t>
      </w:r>
    </w:p>
    <w:p w:rsidR="00F43CC2" w:rsidRPr="00711016" w:rsidRDefault="00F43CC2" w:rsidP="00F43CC2">
      <w:pPr>
        <w:rPr>
          <w:rtl/>
          <w:lang w:bidi="fa-IR"/>
        </w:rPr>
      </w:pPr>
      <w:r>
        <w:rPr>
          <w:rtl/>
          <w:lang w:bidi="fa-IR"/>
        </w:rPr>
        <w:br w:type="page"/>
      </w:r>
      <w:r w:rsidRPr="00711016">
        <w:rPr>
          <w:rtl/>
          <w:lang w:bidi="fa-IR"/>
        </w:rPr>
        <w:lastRenderedPageBreak/>
        <w:t>في بئر هل يصلح أن يتوضأ منها قال ينزح منها دلاء يسيرة ثم يتوضأ منها وسألته عن رجل يستقي من بئر فيرعف فيها هل يتوضأ منها قال ينزح منها دلاء يسيرة</w:t>
      </w:r>
      <w:r>
        <w:rPr>
          <w:rFonts w:hint="cs"/>
          <w:rtl/>
          <w:lang w:bidi="fa-IR"/>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إبراهيم ، عن أبيه ، عن عبد الله بن المغيرة عمن ذكره ، عن أبي عبد الله </w:t>
      </w:r>
      <w:r w:rsidRPr="007A6691">
        <w:rPr>
          <w:rStyle w:val="libAlaemChar"/>
          <w:rtl/>
        </w:rPr>
        <w:t>عليه‌السلام</w:t>
      </w:r>
      <w:r w:rsidRPr="00711016">
        <w:rPr>
          <w:rtl/>
        </w:rPr>
        <w:t xml:space="preserve"> قال قلت بئر يخرج في مائها قطع جلود قال ليس بشيء إن الوزغ ربما طرح جلده وقال يكفيك دلو من ماء</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أحمد بن محمد ، عن ابن محبوب ، عن ابن رئاب ، عن زرارة ، عن أبي عبد الله </w:t>
      </w:r>
      <w:r w:rsidRPr="007A6691">
        <w:rPr>
          <w:rStyle w:val="libAlaemChar"/>
          <w:rtl/>
        </w:rPr>
        <w:t>عليه‌السلام</w:t>
      </w:r>
      <w:r w:rsidRPr="00711016">
        <w:rPr>
          <w:rtl/>
        </w:rPr>
        <w:t xml:space="preserve"> قال سألته عن الحبل يكون من شعر الخنزير يستقى به الماء من البئر هل يتوضأ من ذلك الماء قال لا بأس</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محمد بن يحيى ، عن أحمد بن محمد ، عن الحسين بن سعيد ، عن القاسم بن محمد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أو إحدى عشر ، واختلف الأصحاب في حكم الدم فالمفيد </w:t>
      </w:r>
      <w:r>
        <w:rPr>
          <w:rtl/>
          <w:lang w:bidi="fa-IR"/>
        </w:rPr>
        <w:t>(ره)</w:t>
      </w:r>
      <w:r w:rsidRPr="00711016">
        <w:rPr>
          <w:rtl/>
          <w:lang w:bidi="fa-IR"/>
        </w:rPr>
        <w:t xml:space="preserve"> ذهب إلى أن للقليل خمس دلاء ، وللكثير عشرة دلاء ، والشيخ إلى أن للقليل عشرة وللكثير خمسين ، والصدوق ثلاثين إلى أربعين في الكثير ، ودلاء يسيرة في القليل وإليه مال في المعتبر ، وقيل في الدم ما بين الدلو الواحدة إلى عشرين ، ولعل الأظهر حمل ما زاد على أقل ما ورد في الأخبار على الاستحباب إن لم نحمل الجميع عليه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ولعل فيه دلالة على وجوب الدلو الواحد في الوزغ إذ الظاهر بناء النزح على أدنى المحتملات</w:t>
      </w:r>
      <w:r>
        <w:rPr>
          <w:rtl/>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وقال في المختلف يمكن حمله على عدم ملاقاة الحبل الماء ، أو يقال بطهارة ما لا تحله الحياة من نجس العين ، كما ذهب إليه السيد المرتضى </w:t>
      </w:r>
      <w:r>
        <w:rPr>
          <w:rtl/>
        </w:rPr>
        <w:t>(ره).</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w:t>
      </w:r>
      <w:r>
        <w:rPr>
          <w:rtl/>
          <w:lang w:bidi="fa-IR"/>
        </w:rPr>
        <w:t>.</w:t>
      </w:r>
    </w:p>
    <w:p w:rsidR="00F43CC2" w:rsidRPr="00711016" w:rsidRDefault="00F43CC2" w:rsidP="007A6691">
      <w:pPr>
        <w:pStyle w:val="libNormal"/>
        <w:rPr>
          <w:rtl/>
        </w:rPr>
      </w:pPr>
      <w:r w:rsidRPr="00711016">
        <w:rPr>
          <w:rtl/>
        </w:rPr>
        <w:t>واختلف الأصحاب في العذرة</w:t>
      </w:r>
      <w:r w:rsidRPr="007C04B3">
        <w:rPr>
          <w:rtl/>
        </w:rPr>
        <w:t xml:space="preserve"> الذائبة</w:t>
      </w:r>
      <w:r w:rsidRPr="00711016">
        <w:rPr>
          <w:rtl/>
        </w:rPr>
        <w:t xml:space="preserve"> أي المستهلكة في الماء أو المتقطعة الأجزاء</w:t>
      </w:r>
    </w:p>
    <w:p w:rsidR="00F43CC2" w:rsidRPr="00711016" w:rsidRDefault="00F43CC2" w:rsidP="00F43CC2">
      <w:pPr>
        <w:rPr>
          <w:rtl/>
          <w:lang w:bidi="fa-IR"/>
        </w:rPr>
      </w:pPr>
      <w:r>
        <w:rPr>
          <w:rtl/>
          <w:lang w:bidi="fa-IR"/>
        </w:rPr>
        <w:br w:type="page"/>
      </w:r>
      <w:r w:rsidRPr="00711016">
        <w:rPr>
          <w:rtl/>
          <w:lang w:bidi="fa-IR"/>
        </w:rPr>
        <w:lastRenderedPageBreak/>
        <w:t xml:space="preserve">عن علي بن أبي حمزة قال سألت أبا عبد الله </w:t>
      </w:r>
      <w:r w:rsidRPr="007A6691">
        <w:rPr>
          <w:rStyle w:val="libAlaemChar"/>
          <w:rtl/>
        </w:rPr>
        <w:t>عليه‌السلام</w:t>
      </w:r>
      <w:r w:rsidRPr="00711016">
        <w:rPr>
          <w:rtl/>
          <w:lang w:bidi="fa-IR"/>
        </w:rPr>
        <w:t xml:space="preserve"> عن العذرة تقع في البئر قال ينزح منها عشرة دلاء فإن ذابت فأربعون أو خمسون دلوا</w:t>
      </w:r>
      <w:r>
        <w:rPr>
          <w:rFonts w:hint="cs"/>
          <w:rtl/>
          <w:lang w:bidi="fa-IR"/>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علي بن محمد ، عن سهل ، عن أحمد بن محمد بن أبي نصر ، عن عبد الكريم ، عن أبي بصير قال قلت لأبي عبد الله </w:t>
      </w:r>
      <w:r w:rsidRPr="007A6691">
        <w:rPr>
          <w:rStyle w:val="libAlaemChar"/>
          <w:rtl/>
        </w:rPr>
        <w:t>عليه‌السلام</w:t>
      </w:r>
      <w:r w:rsidRPr="00711016">
        <w:rPr>
          <w:rtl/>
        </w:rPr>
        <w:t xml:space="preserve"> بئر يستقى منها ويتوضأ به ويغسل منه الثياب ويعجن به ثم يعلم أنه كان فيها ميت قال فقال لا بأس ولا يغسل منه الثوب ولا تعاد منه الصلاة</w:t>
      </w:r>
      <w:r>
        <w:rPr>
          <w:rFonts w:hint="cs"/>
          <w:rtl/>
        </w:rPr>
        <w:t>.</w:t>
      </w:r>
    </w:p>
    <w:p w:rsidR="00F43CC2" w:rsidRDefault="00F43CC2" w:rsidP="00F43CC2">
      <w:pPr>
        <w:pStyle w:val="Heading2Center"/>
        <w:rPr>
          <w:rFonts w:hint="cs"/>
          <w:rtl/>
          <w:lang w:bidi="fa-IR"/>
        </w:rPr>
      </w:pPr>
      <w:bookmarkStart w:id="16" w:name="_Toc159040257"/>
      <w:r>
        <w:rPr>
          <w:rFonts w:hint="cs"/>
          <w:rtl/>
          <w:lang w:bidi="fa-IR"/>
        </w:rPr>
        <w:t>(باب)</w:t>
      </w:r>
      <w:bookmarkEnd w:id="16"/>
    </w:p>
    <w:p w:rsidR="00F43CC2" w:rsidRPr="00E87F60" w:rsidRDefault="00F43CC2" w:rsidP="00F43CC2">
      <w:pPr>
        <w:pStyle w:val="Heading2Center"/>
        <w:rPr>
          <w:rtl/>
        </w:rPr>
      </w:pPr>
      <w:bookmarkStart w:id="17" w:name="_Toc159040258"/>
      <w:r>
        <w:rPr>
          <w:rFonts w:hint="cs"/>
          <w:rtl/>
        </w:rPr>
        <w:t>(</w:t>
      </w:r>
      <w:r w:rsidRPr="00E87F60">
        <w:rPr>
          <w:rtl/>
        </w:rPr>
        <w:t>البئر تكون إلى جنب البالوعة</w:t>
      </w:r>
      <w:r>
        <w:rPr>
          <w:rFonts w:hint="cs"/>
          <w:rtl/>
        </w:rPr>
        <w:t>)</w:t>
      </w:r>
      <w:bookmarkEnd w:id="17"/>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محمد بن سنان ، عن الحسن بن رباط ، عن أبي عبد الله </w:t>
      </w:r>
      <w:r w:rsidRPr="007A6691">
        <w:rPr>
          <w:rStyle w:val="libAlaemChar"/>
          <w:rtl/>
        </w:rPr>
        <w:t>عليه‌السلام</w:t>
      </w:r>
      <w:r w:rsidRPr="00711016">
        <w:rPr>
          <w:rtl/>
        </w:rPr>
        <w:t xml:space="preserve"> قال سألت عن البالوعة تكون فوق البئر قال إذا كانت فوق البئر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فذهب الأكثر إلى خمسين وجماعة إلى أربعين أو خمسين ولا مستند للأول ، وألحق بعض الأصحاب بالذائبة الرطبة ، ولا خلاف في نزح العشرة لليابسة</w:t>
      </w:r>
      <w:r>
        <w:rPr>
          <w:rtl/>
          <w:lang w:bidi="fa-IR"/>
        </w:rPr>
        <w:t>.</w:t>
      </w:r>
    </w:p>
    <w:p w:rsidR="00F43CC2" w:rsidRDefault="00F43CC2" w:rsidP="007A6691">
      <w:pPr>
        <w:pStyle w:val="libNormal"/>
        <w:rPr>
          <w:rFonts w:hint="cs"/>
          <w:rtl/>
        </w:rPr>
      </w:pPr>
      <w:r w:rsidRPr="007A6691">
        <w:rPr>
          <w:rStyle w:val="libBold2Char"/>
          <w:rtl/>
        </w:rPr>
        <w:t xml:space="preserve">الحديث الثاني عشر : </w:t>
      </w:r>
      <w:r w:rsidRPr="00711016">
        <w:rPr>
          <w:rtl/>
        </w:rPr>
        <w:t xml:space="preserve">ضعيف ، على المشهور ، </w:t>
      </w:r>
    </w:p>
    <w:p w:rsidR="00F43CC2" w:rsidRPr="00711016" w:rsidRDefault="00F43CC2" w:rsidP="007A6691">
      <w:pPr>
        <w:pStyle w:val="libNormal"/>
        <w:rPr>
          <w:rtl/>
        </w:rPr>
      </w:pPr>
      <w:r w:rsidRPr="00711016">
        <w:rPr>
          <w:rtl/>
        </w:rPr>
        <w:t>ويحتمل أن يكون المراد بالعلم الظن ولا عبرة به ، أو يكون المراد أنه يعلم أنه كان فيها ميت ولا يعلم أنه وقع قبل الاستعمال أو بعده لكن ظاهره عدم انفعال البئر</w:t>
      </w:r>
      <w:r>
        <w:rPr>
          <w:rtl/>
        </w:rPr>
        <w:t>.</w:t>
      </w:r>
    </w:p>
    <w:p w:rsidR="00F43CC2" w:rsidRDefault="00F43CC2" w:rsidP="00F43CC2">
      <w:pPr>
        <w:pStyle w:val="Heading2Center"/>
        <w:rPr>
          <w:rFonts w:hint="cs"/>
          <w:rtl/>
        </w:rPr>
      </w:pPr>
      <w:bookmarkStart w:id="18" w:name="_Toc159040259"/>
      <w:r w:rsidRPr="007C04B3">
        <w:rPr>
          <w:rtl/>
        </w:rPr>
        <w:t>باب البئر تكون إلى جنب البالوعة</w:t>
      </w:r>
      <w:bookmarkEnd w:id="18"/>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من كل ناحية</w:t>
      </w:r>
      <w:r>
        <w:rPr>
          <w:rtl/>
        </w:rPr>
        <w:t xml:space="preserve"> » </w:t>
      </w:r>
      <w:r w:rsidRPr="00711016">
        <w:rPr>
          <w:rtl/>
        </w:rPr>
        <w:t>قيل المراد أنه لا يكفي البعد المقدر من جانب واحد من جوانب البئر إذا كان البعد بالنسبة إليها مختلفا ، وذلك مع استدارة البئر ، فربما بلغ المسافة السبع إذا قيس إلى جانب ، ولا يبلغ بالقياس إلى الأخر ، فالمعتبر البعد بالقياس إلى جميع الجوانب كما ذكره بعض الأصحاب انتهى ، وفيه</w:t>
      </w:r>
    </w:p>
    <w:p w:rsidR="00F43CC2" w:rsidRPr="00711016" w:rsidRDefault="00F43CC2" w:rsidP="00F43CC2">
      <w:pPr>
        <w:rPr>
          <w:rtl/>
          <w:lang w:bidi="fa-IR"/>
        </w:rPr>
      </w:pPr>
      <w:r>
        <w:rPr>
          <w:rtl/>
          <w:lang w:bidi="fa-IR"/>
        </w:rPr>
        <w:br w:type="page"/>
      </w:r>
      <w:r w:rsidRPr="00711016">
        <w:rPr>
          <w:rtl/>
          <w:lang w:bidi="fa-IR"/>
        </w:rPr>
        <w:lastRenderedPageBreak/>
        <w:t>فسبعة أذرع وإذا كانت أسفل من البئر فخمسة أذرع من كل ناحية وذلك كثير</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علي بن إبراهيم ، عن أبيه ، عن حماد بن عيسى ، عن حريز ، عن زرارة ومحمد بن مسلم وأبي بصير قالوا قلنا له بئر يتوضأ منها يجري البول قريبا منها</w:t>
      </w:r>
      <w:r>
        <w:rPr>
          <w:rtl/>
        </w:rPr>
        <w:t xml:space="preserve"> أ</w:t>
      </w:r>
      <w:r w:rsidRPr="00711016">
        <w:rPr>
          <w:rtl/>
        </w:rPr>
        <w:t>ينجسها قال فقال إن كانت البئر في أعلى الوادي والوادي يجري فيه البول من تحتها وكان بينهما قدر ثلاثة أذرع أو أربعة أذرع لم ينجس ذلك شيء وإن كان أقل من ذلك ينجسها وإن كانت البئر في أسفل الوادي ويمر الماء عليها وكان بين البئر وبينه تسعة أذرع لم ينجسها وما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بعد ، والظاهر أن المراد أن وجوب هذا البعد لا يختص بجهة خاصة بل لا بد في أي جهة كانت من الشمال والجنوب وغيرهما</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وذلك كثير</w:t>
      </w:r>
      <w:r>
        <w:rPr>
          <w:rtl/>
        </w:rPr>
        <w:t xml:space="preserve"> » </w:t>
      </w:r>
      <w:r w:rsidRPr="00711016">
        <w:rPr>
          <w:rtl/>
        </w:rPr>
        <w:t>ظاهره أنه إشارة إلى السبعة والخمسة بتأويل المقدار ويحتمل أن يكون إشارة إلى الفوقية والتحتية لكنه بعيد</w:t>
      </w:r>
      <w:r>
        <w:rPr>
          <w:rtl/>
        </w:rPr>
        <w:t>.</w:t>
      </w:r>
    </w:p>
    <w:p w:rsidR="00F43CC2" w:rsidRPr="00711016" w:rsidRDefault="00F43CC2" w:rsidP="007A6691">
      <w:pPr>
        <w:pStyle w:val="libNormal"/>
        <w:rPr>
          <w:rtl/>
        </w:rPr>
      </w:pPr>
      <w:r w:rsidRPr="00711016">
        <w:rPr>
          <w:rtl/>
        </w:rPr>
        <w:t>ثم اعلم أن المشهور أن القدر الذي يستحب أن يكون بين البئر والبالوعة إنما هو الخمس والسبع لكن أكثرهم قالوا بالخمس مع صلابة الأرض أو فوقية البئر وإلا فالسبع وبعضهم عكس ، وقال بالسبع مع رخاوة الأرض وتحتية البئر وإلا فالخمس وتظهر الفائدة في التساوي ، والخبر مجمل بالنسبة إليهما لتعارض المفهومين ، وقال ابن الجنيد</w:t>
      </w:r>
      <w:r>
        <w:rPr>
          <w:rtl/>
        </w:rPr>
        <w:t xml:space="preserve"> : </w:t>
      </w:r>
      <w:r w:rsidRPr="00711016">
        <w:rPr>
          <w:rtl/>
        </w:rPr>
        <w:t>إن كانت الأرض رخوة والبئر تحت البالوعة ، فلتكن بينهما اثنتا عشرة ذراعا وإن كانت الأرض صلبه ، أو كانت البئر فوق البالوعة ، فليكن بينهما سبع ، واحتج العلامة في المختلف له برواية محمد بن سليمان الديلمي وهي لا تدل على تمام مدعاه والله يعلم</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 أعلى الوادي</w:t>
      </w:r>
      <w:r>
        <w:rPr>
          <w:rtl/>
        </w:rPr>
        <w:t xml:space="preserve"> » </w:t>
      </w:r>
      <w:r w:rsidRPr="00711016">
        <w:rPr>
          <w:rtl/>
        </w:rPr>
        <w:t xml:space="preserve">ظاهره الفوقية بحسب القرار ويحتمل الجهة أيضا والمراد أن البئر أعلى من الوادي التي تجري فيها البول </w:t>
      </w:r>
      <w:r w:rsidRPr="007C04B3">
        <w:rPr>
          <w:rtl/>
        </w:rPr>
        <w:t xml:space="preserve">قوله </w:t>
      </w:r>
      <w:r w:rsidRPr="007A6691">
        <w:rPr>
          <w:rStyle w:val="libAlaemChar"/>
          <w:rtl/>
        </w:rPr>
        <w:t>عليه‌السلام</w:t>
      </w:r>
      <w:r>
        <w:rPr>
          <w:rtl/>
        </w:rPr>
        <w:t xml:space="preserve"> « </w:t>
      </w:r>
      <w:r w:rsidRPr="007C04B3">
        <w:rPr>
          <w:rtl/>
        </w:rPr>
        <w:t>أسفل الوادي</w:t>
      </w:r>
      <w:r>
        <w:rPr>
          <w:rtl/>
        </w:rPr>
        <w:t xml:space="preserve"> » </w:t>
      </w:r>
      <w:r w:rsidRPr="00711016">
        <w:rPr>
          <w:rtl/>
        </w:rPr>
        <w:t>أي أسفل من الوادي</w:t>
      </w:r>
      <w:r>
        <w:rPr>
          <w:rtl/>
        </w:rPr>
        <w:t xml:space="preserve"> و</w:t>
      </w:r>
      <w:r w:rsidRPr="007C04B3">
        <w:rPr>
          <w:rtl/>
        </w:rPr>
        <w:t>يمر الماء</w:t>
      </w:r>
      <w:r w:rsidRPr="00711016">
        <w:rPr>
          <w:rtl/>
        </w:rPr>
        <w:t xml:space="preserve"> أي البول عليها أي مشرفا عليها بعكس السابق ، والتعبير عن وادي البول بالماء يدل على أنه قد وصل الوادي إلى الماء</w:t>
      </w:r>
      <w:r>
        <w:rPr>
          <w:rtl/>
        </w:rPr>
        <w:t>.</w:t>
      </w:r>
    </w:p>
    <w:p w:rsidR="00F43CC2" w:rsidRDefault="00F43CC2" w:rsidP="00F43CC2">
      <w:pPr>
        <w:rPr>
          <w:rFonts w:hint="cs"/>
          <w:rtl/>
          <w:lang w:bidi="fa-IR"/>
        </w:rPr>
      </w:pPr>
      <w:r>
        <w:rPr>
          <w:rtl/>
          <w:lang w:bidi="fa-IR"/>
        </w:rPr>
        <w:br w:type="page"/>
      </w:r>
      <w:r w:rsidRPr="00711016">
        <w:rPr>
          <w:rtl/>
          <w:lang w:bidi="fa-IR"/>
        </w:rPr>
        <w:lastRenderedPageBreak/>
        <w:t>كان أقل من ذلك فلا يتوضأ منه</w:t>
      </w:r>
      <w:r>
        <w:rPr>
          <w:rFonts w:hint="cs"/>
          <w:rtl/>
          <w:lang w:bidi="fa-IR"/>
        </w:rPr>
        <w:t>.</w:t>
      </w:r>
    </w:p>
    <w:p w:rsidR="00F43CC2" w:rsidRPr="00711016" w:rsidRDefault="00F43CC2" w:rsidP="007A6691">
      <w:pPr>
        <w:pStyle w:val="libNormal"/>
        <w:rPr>
          <w:rtl/>
        </w:rPr>
      </w:pPr>
      <w:r w:rsidRPr="00711016">
        <w:rPr>
          <w:rtl/>
        </w:rPr>
        <w:t>قال زرارة فقلت له فإن كان مجرى البول بلزقها وكان لا يثبت على الأرض فقال ما لم يكن له قرار فليس به بأس وإن استقر منه قليل فإنه لا يثقب الأرض ولا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وإن استقر منه قليل</w:t>
      </w:r>
      <w:r>
        <w:rPr>
          <w:rtl/>
        </w:rPr>
        <w:t xml:space="preserve"> » </w:t>
      </w:r>
      <w:r w:rsidRPr="00711016">
        <w:rPr>
          <w:rtl/>
        </w:rPr>
        <w:t>ظاهره أنه إن استقر البول في الأرض وإن لم يصل البالوعة إلى الماء يلزم التباعد بالقدرين المذكورين ، وحمل الأصحاب الأول على ما إذا وصل إليه والقرار والقعر في الثاني على المجرى والوصول إليه ،</w:t>
      </w:r>
      <w:r>
        <w:rPr>
          <w:rtl/>
        </w:rPr>
        <w:t xml:space="preserve"> و</w:t>
      </w:r>
      <w:r w:rsidRPr="007C04B3">
        <w:rPr>
          <w:rtl/>
        </w:rPr>
        <w:t>قوله</w:t>
      </w:r>
      <w:r>
        <w:rPr>
          <w:rtl/>
        </w:rPr>
        <w:t xml:space="preserve"> « </w:t>
      </w:r>
      <w:r w:rsidRPr="007C04B3">
        <w:rPr>
          <w:rtl/>
        </w:rPr>
        <w:t>إنما ذلك إذا استنقع كله</w:t>
      </w:r>
      <w:r>
        <w:rPr>
          <w:rtl/>
        </w:rPr>
        <w:t xml:space="preserve"> » </w:t>
      </w:r>
      <w:r w:rsidRPr="00711016">
        <w:rPr>
          <w:rtl/>
        </w:rPr>
        <w:t>أي إذا كان له منافذ ومجاري إلى البئر ، فإنه حينئذ يستنقع كله لكنه بعيد كما لا يخفى ، والأظهر أن الأول حكم ذي المجرى والثاني تفصيل في غيره بأنه إن كان ما يستقر منه قليلا ليس به بأس ، وإلا فلا بد من التباعد فتأمل</w:t>
      </w:r>
      <w:r>
        <w:rPr>
          <w:rtl/>
        </w:rPr>
        <w:t>.</w:t>
      </w:r>
    </w:p>
    <w:p w:rsidR="00F43CC2" w:rsidRPr="00711016" w:rsidRDefault="00F43CC2" w:rsidP="007A6691">
      <w:pPr>
        <w:pStyle w:val="libNormal"/>
        <w:rPr>
          <w:rtl/>
        </w:rPr>
      </w:pPr>
      <w:r w:rsidRPr="00711016">
        <w:rPr>
          <w:rtl/>
        </w:rPr>
        <w:t>وقال في منتقى الجمان</w:t>
      </w:r>
      <w:r>
        <w:rPr>
          <w:rtl/>
        </w:rPr>
        <w:t xml:space="preserve"> : </w:t>
      </w:r>
      <w:r w:rsidRPr="00711016">
        <w:rPr>
          <w:rtl/>
        </w:rPr>
        <w:t xml:space="preserve">مؤدى </w:t>
      </w:r>
      <w:r w:rsidRPr="007C04B3">
        <w:rPr>
          <w:rtl/>
        </w:rPr>
        <w:t xml:space="preserve">قوله </w:t>
      </w:r>
      <w:r w:rsidRPr="007A6691">
        <w:rPr>
          <w:rStyle w:val="libAlaemChar"/>
          <w:rtl/>
        </w:rPr>
        <w:t>عليه‌السلام</w:t>
      </w:r>
      <w:r>
        <w:rPr>
          <w:rtl/>
        </w:rPr>
        <w:t xml:space="preserve"> « </w:t>
      </w:r>
      <w:r w:rsidRPr="007C04B3">
        <w:rPr>
          <w:rtl/>
        </w:rPr>
        <w:t>لا قعر له</w:t>
      </w:r>
      <w:r>
        <w:rPr>
          <w:rtl/>
        </w:rPr>
        <w:t xml:space="preserve"> » </w:t>
      </w:r>
      <w:r w:rsidRPr="00711016">
        <w:rPr>
          <w:rtl/>
        </w:rPr>
        <w:t>كما في الكافي و</w:t>
      </w:r>
      <w:r>
        <w:rPr>
          <w:rtl/>
        </w:rPr>
        <w:t xml:space="preserve"> « </w:t>
      </w:r>
      <w:r w:rsidRPr="00711016">
        <w:rPr>
          <w:rtl/>
        </w:rPr>
        <w:t>لا يغوله</w:t>
      </w:r>
      <w:r>
        <w:rPr>
          <w:rtl/>
        </w:rPr>
        <w:t xml:space="preserve"> » </w:t>
      </w:r>
      <w:r w:rsidRPr="00711016">
        <w:rPr>
          <w:rtl/>
        </w:rPr>
        <w:t>كما في الاستبصار واحد لأن وجود القعر وهو العمق مظنة النفوذ إلى البئر ، وهو المراد بقوله يغوله ، قال الجوهري غاله الشيء إذا أخذه من حيث لم يدر ، وينبغي أن يعلم أن مرجع الضمير على التقديرين مختلف ، فعلى رواية لا يغوله هو موضع البول ، وعلى رواية لا قعر له ، البئر ، ويقرب كون أحدهما تصحيفا للآخر لما بينهما في الخط من التناسب</w:t>
      </w:r>
      <w:r>
        <w:rPr>
          <w:rtl/>
        </w:rPr>
        <w:t>.</w:t>
      </w:r>
    </w:p>
    <w:p w:rsidR="00F43CC2" w:rsidRPr="00711016" w:rsidRDefault="00F43CC2" w:rsidP="007A6691">
      <w:pPr>
        <w:pStyle w:val="libNormal"/>
        <w:rPr>
          <w:rtl/>
        </w:rPr>
      </w:pPr>
      <w:r w:rsidRPr="007C04B3">
        <w:rPr>
          <w:rtl/>
        </w:rPr>
        <w:t>وقوله</w:t>
      </w:r>
      <w:r>
        <w:rPr>
          <w:rtl/>
        </w:rPr>
        <w:t xml:space="preserve"> « </w:t>
      </w:r>
      <w:r w:rsidRPr="007C04B3">
        <w:rPr>
          <w:rtl/>
        </w:rPr>
        <w:t>لا يثقب</w:t>
      </w:r>
      <w:r>
        <w:rPr>
          <w:rtl/>
        </w:rPr>
        <w:t xml:space="preserve"> » </w:t>
      </w:r>
      <w:r w:rsidRPr="00711016">
        <w:rPr>
          <w:rtl/>
        </w:rPr>
        <w:t>يحتمل أن يكون بالنون وبالثاء المثلثة ، ففي القاموس النقب الثقب ، وأما العبارة التي سقطت من رواية الشيخ فهي باعتبار صراحتها في حصول التنجيس ، يترتب على وجودها وعدمها في الجملة اختلاف معنوي ، ولكن ذكر الفاضل في المنتهى أن القائلين بانفعال البئر بالملاقاة متفقون على عدم حصول التنجيس بمجرد التقارب بين البئر والبالوعة وإن كان كثيرا فلا بد من تأويل هذا الخبر عندهم أيضا</w:t>
      </w:r>
      <w:r>
        <w:rPr>
          <w:rtl/>
        </w:rPr>
        <w:t>.</w:t>
      </w:r>
    </w:p>
    <w:p w:rsidR="00F43CC2" w:rsidRPr="00711016" w:rsidRDefault="00F43CC2" w:rsidP="007A6691">
      <w:pPr>
        <w:pStyle w:val="libNormal"/>
        <w:rPr>
          <w:rtl/>
        </w:rPr>
      </w:pPr>
      <w:r w:rsidRPr="00711016">
        <w:rPr>
          <w:rtl/>
        </w:rPr>
        <w:t>وقد قرر في المنتهى بطريق السؤال دلالته على التنجيس من خمسة وجوه</w:t>
      </w:r>
      <w:r>
        <w:rPr>
          <w:rtl/>
        </w:rPr>
        <w:t>.</w:t>
      </w:r>
    </w:p>
    <w:p w:rsidR="00F43CC2" w:rsidRPr="00711016" w:rsidRDefault="00F43CC2" w:rsidP="00F43CC2">
      <w:pPr>
        <w:rPr>
          <w:rtl/>
          <w:lang w:bidi="fa-IR"/>
        </w:rPr>
      </w:pPr>
      <w:r>
        <w:rPr>
          <w:rtl/>
          <w:lang w:bidi="fa-IR"/>
        </w:rPr>
        <w:br w:type="page"/>
      </w:r>
      <w:r w:rsidRPr="00711016">
        <w:rPr>
          <w:rtl/>
          <w:lang w:bidi="fa-IR"/>
        </w:rPr>
        <w:lastRenderedPageBreak/>
        <w:t>قعر له حتى يبلغ البئر وليس على البئر منه بأس فيتوضأ منه إنما ذلك إذا استنقع كله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أحدهما</w:t>
      </w:r>
      <w:r>
        <w:rPr>
          <w:rtl/>
        </w:rPr>
        <w:t xml:space="preserve"> : </w:t>
      </w:r>
      <w:r w:rsidRPr="00711016">
        <w:rPr>
          <w:rtl/>
        </w:rPr>
        <w:t>تعليق عدم التنجيس بعدد فينتفي بانتفائه</w:t>
      </w:r>
      <w:r>
        <w:rPr>
          <w:rtl/>
        </w:rPr>
        <w:t>.</w:t>
      </w:r>
    </w:p>
    <w:p w:rsidR="00F43CC2" w:rsidRPr="00711016" w:rsidRDefault="00F43CC2" w:rsidP="007A6691">
      <w:pPr>
        <w:pStyle w:val="libNormal"/>
        <w:rPr>
          <w:rtl/>
        </w:rPr>
      </w:pPr>
      <w:r w:rsidRPr="00711016">
        <w:rPr>
          <w:rtl/>
        </w:rPr>
        <w:t>وثانيها</w:t>
      </w:r>
      <w:r>
        <w:rPr>
          <w:rtl/>
        </w:rPr>
        <w:t xml:space="preserve"> : </w:t>
      </w:r>
      <w:r w:rsidRPr="00711016">
        <w:rPr>
          <w:rtl/>
        </w:rPr>
        <w:t>النهي عن الوضوء مع كون البعد أقل من تسع أذرع وما ذاك إلا التنجيس</w:t>
      </w:r>
      <w:r>
        <w:rPr>
          <w:rtl/>
        </w:rPr>
        <w:t>.</w:t>
      </w:r>
    </w:p>
    <w:p w:rsidR="00F43CC2" w:rsidRPr="00711016" w:rsidRDefault="00F43CC2" w:rsidP="007A6691">
      <w:pPr>
        <w:pStyle w:val="libNormal"/>
        <w:rPr>
          <w:rtl/>
        </w:rPr>
      </w:pPr>
      <w:r w:rsidRPr="00711016">
        <w:rPr>
          <w:rtl/>
        </w:rPr>
        <w:t>وثالثها</w:t>
      </w:r>
      <w:r>
        <w:rPr>
          <w:rtl/>
        </w:rPr>
        <w:t xml:space="preserve"> : </w:t>
      </w:r>
      <w:r w:rsidRPr="00711016">
        <w:rPr>
          <w:rtl/>
        </w:rPr>
        <w:t>تعليق نفي البأس على انتفاء القرار ، فإنه يدل بالمفهوم على ثبوت البأس مع الاستقرار</w:t>
      </w:r>
      <w:r>
        <w:rPr>
          <w:rtl/>
        </w:rPr>
        <w:t>.</w:t>
      </w:r>
    </w:p>
    <w:p w:rsidR="00F43CC2" w:rsidRPr="00711016" w:rsidRDefault="00F43CC2" w:rsidP="007A6691">
      <w:pPr>
        <w:pStyle w:val="libNormal"/>
        <w:rPr>
          <w:rtl/>
        </w:rPr>
      </w:pPr>
      <w:r w:rsidRPr="00711016">
        <w:rPr>
          <w:rtl/>
        </w:rPr>
        <w:t>ورابعها</w:t>
      </w:r>
      <w:r>
        <w:rPr>
          <w:rtl/>
        </w:rPr>
        <w:t xml:space="preserve"> : </w:t>
      </w:r>
      <w:r w:rsidRPr="00711016">
        <w:rPr>
          <w:rtl/>
        </w:rPr>
        <w:t>اشتراط نفي البأس ثانيا بقلة المستقر فمفهومه ثبوت البأس مع كثرته</w:t>
      </w:r>
      <w:r>
        <w:rPr>
          <w:rtl/>
        </w:rPr>
        <w:t>.</w:t>
      </w:r>
    </w:p>
    <w:p w:rsidR="00F43CC2" w:rsidRPr="00711016" w:rsidRDefault="00F43CC2" w:rsidP="007A6691">
      <w:pPr>
        <w:pStyle w:val="libNormal"/>
        <w:rPr>
          <w:rtl/>
        </w:rPr>
      </w:pPr>
      <w:r w:rsidRPr="00711016">
        <w:rPr>
          <w:rtl/>
        </w:rPr>
        <w:t>وخامسها</w:t>
      </w:r>
      <w:r>
        <w:rPr>
          <w:rtl/>
        </w:rPr>
        <w:t xml:space="preserve"> : </w:t>
      </w:r>
      <w:r w:rsidRPr="00711016">
        <w:rPr>
          <w:rtl/>
        </w:rPr>
        <w:t>النص على ثبوت التنجيس مع الاستنقاع بقوله</w:t>
      </w:r>
      <w:r>
        <w:rPr>
          <w:rtl/>
        </w:rPr>
        <w:t xml:space="preserve"> « </w:t>
      </w:r>
      <w:r w:rsidRPr="00711016">
        <w:rPr>
          <w:rtl/>
        </w:rPr>
        <w:t>إنما ذلك إذا استنقع</w:t>
      </w:r>
      <w:r>
        <w:rPr>
          <w:rtl/>
        </w:rPr>
        <w:t xml:space="preserve"> ».</w:t>
      </w:r>
    </w:p>
    <w:p w:rsidR="00F43CC2" w:rsidRPr="00711016" w:rsidRDefault="00F43CC2" w:rsidP="007A6691">
      <w:pPr>
        <w:pStyle w:val="libNormal"/>
        <w:rPr>
          <w:rtl/>
        </w:rPr>
      </w:pPr>
      <w:r w:rsidRPr="00711016">
        <w:rPr>
          <w:rtl/>
        </w:rPr>
        <w:t>ثم أجاب عن الأول بالمنع ، وعن الثاني بمنع كون النهي للتحريم ، وعن الثالث والرابع بضعف دلالة المفهوم ، ومع تسليمه يمنع استلزام البأس للتحريم ، وعن الخامس بأن الإشارة إلى البأس لا إلى التنجيس ، وذكر أيضا أن رواة الحديث لم يسندوه إلى إمام ، ويجوز أن يكون قولهم قلنا إشارة إلى بعض العلماء ، قال</w:t>
      </w:r>
      <w:r>
        <w:rPr>
          <w:rtl/>
        </w:rPr>
        <w:t xml:space="preserve"> : </w:t>
      </w:r>
      <w:r w:rsidRPr="00711016">
        <w:rPr>
          <w:rtl/>
        </w:rPr>
        <w:t>وهذا الاحتمال وإن كان مرجوحا إلا أنه غير ممتنع</w:t>
      </w:r>
      <w:r>
        <w:rPr>
          <w:rtl/>
        </w:rPr>
        <w:t>.</w:t>
      </w:r>
    </w:p>
    <w:p w:rsidR="00F43CC2" w:rsidRPr="00711016" w:rsidRDefault="00F43CC2" w:rsidP="007A6691">
      <w:pPr>
        <w:pStyle w:val="libNormal"/>
        <w:rPr>
          <w:rtl/>
        </w:rPr>
      </w:pPr>
      <w:r w:rsidRPr="00711016">
        <w:rPr>
          <w:rtl/>
        </w:rPr>
        <w:t>وأما جوابه عن الوجوه الخمسة ففيه القوي والضعيف كما لا يخفى ، والحق أن للخبر دلالة على حصول التنجيس في بعض الصور المفروضة فيه ، لا سيما مع العبارة التي وقع الاختلاف في إثباتها وإسقاطها ، لكن وجود المعارض من النصوص عند النافين لانفعال البئر بالملاقاة ، ومخالفة الإجماع الذي أشار إليه في المنتهى عند الباقين يوجبان صرف الخبر عن ظاهره وتأويله بوجه ينتفي معه المعارضة والمخالفة</w:t>
      </w:r>
      <w:r>
        <w:rPr>
          <w:rtl/>
        </w:rPr>
        <w:t>.</w:t>
      </w:r>
    </w:p>
    <w:p w:rsidR="00F43CC2" w:rsidRPr="00711016" w:rsidRDefault="00F43CC2" w:rsidP="007A6691">
      <w:pPr>
        <w:pStyle w:val="libNormal"/>
        <w:rPr>
          <w:rtl/>
        </w:rPr>
      </w:pPr>
      <w:r w:rsidRPr="00711016">
        <w:rPr>
          <w:rtl/>
        </w:rPr>
        <w:t>والأقرب في ذلك أن يقال إن سوق الحديث يؤذن بقصر الحكم في محل</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محمد بن يحيى ، عن أحمد بن محمد ، عن محمد بن إسماعيل ، عن أبي إسماعيل السراج عبد الله بن عثمان ، عن قدامة بن أبي يزيد الحمار ، عن بعض أصحابنا ، عن أبي عبد الله </w:t>
      </w:r>
      <w:r w:rsidRPr="007A6691">
        <w:rPr>
          <w:rStyle w:val="libAlaemChar"/>
          <w:rtl/>
        </w:rPr>
        <w:t>عليه‌السلام</w:t>
      </w:r>
      <w:r w:rsidRPr="00711016">
        <w:rPr>
          <w:rtl/>
        </w:rPr>
        <w:t xml:space="preserve"> قال سألته كم أدنى ما يكون بين البئر بئر الماء والبالوعة فقال إن كان سهلا فسبعة أذرع وإن كان جبلا فخمسة أذرع ثم قال الماء يجري إلى القبلة إلى يمين ويجري عن يمين القبلة إلى يسار</w:t>
      </w:r>
      <w:r w:rsidRPr="000C456F">
        <w:rPr>
          <w:rtl/>
        </w:rPr>
        <w:t xml:space="preserve"> </w:t>
      </w:r>
      <w:r w:rsidRPr="00711016">
        <w:rPr>
          <w:rtl/>
        </w:rPr>
        <w:t>القبلة ويجري عن يسار القبلة إلى يمين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يتكثر ورود النجاسة عليه ويظن فيه النفوذ ، وما هذا شأنه لا يبعد إفضاؤه مع القرب إلى تغير الماء خصوصا مع طول الزمان فلعل الحكم بالتنجيس حينئذ ناظر إلى شهادة القرائن بأن تكرر جريان البول في مثله يفضي إلى حصول التغير أو يقال إن كثرة ورود النجاسة على المحل مع القرب يثمر ظن الوصول إلى الماء ، بل قد يحصل معه العلم بقرينة الحال وهو موجب للاستقذار ، ولا ريب في مرجوحية الاستعمال معه فيكون الحكم بالتنجيس والنهي عن الاستعمال محمولين علي غير الحقيقة لضرورة الجمع</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وإن كان جبلا</w:t>
      </w:r>
      <w:r>
        <w:rPr>
          <w:rtl/>
        </w:rPr>
        <w:t xml:space="preserve"> ».</w:t>
      </w:r>
      <w:r w:rsidRPr="00711016">
        <w:rPr>
          <w:rtl/>
        </w:rPr>
        <w:t xml:space="preserve"> كأنه ينبغي للأصحاب أن يعبروا عن هذا الشق بالجبل كما هو المطابق للخبر لا الصلبة للفرق بينهما فتفطن</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الماء يجري إلى القبلة</w:t>
      </w:r>
      <w:r>
        <w:rPr>
          <w:rtl/>
        </w:rPr>
        <w:t xml:space="preserve"> » </w:t>
      </w:r>
      <w:r w:rsidRPr="00711016">
        <w:rPr>
          <w:rtl/>
        </w:rPr>
        <w:t>ظاهره أنه يجري الماء من مهب الصبا إلى القبلة مائلا عنها إلى يمينها يعني الدبور وعن يمين القبلة يعني الدبور إلى اليسار يعني الجنوب ومن الجنوب إلى الدبور ولم يظهر حينئذ جريها من الشمال إلى الجنوب مع أنه قد ورد أن مجرى العيون من مهب الشمال ، والذي يخطر بالبال هو أن الأظهر أن يقال</w:t>
      </w:r>
      <w:r>
        <w:rPr>
          <w:rtl/>
        </w:rPr>
        <w:t xml:space="preserve"> : </w:t>
      </w:r>
      <w:r w:rsidRPr="00711016">
        <w:rPr>
          <w:rtl/>
        </w:rPr>
        <w:t>إن المراد من يمين القبلة يمينها إذا فرض شخصا مستقبلا إليها فيكون المراد من الأول جريه من الشمال إلى الجنوب ، فقد ظهر فوقية الشمال بالنسبة إلى الجنوب</w:t>
      </w:r>
      <w:r>
        <w:rPr>
          <w:rtl/>
        </w:rPr>
        <w:t>.</w:t>
      </w:r>
    </w:p>
    <w:p w:rsidR="00F43CC2" w:rsidRPr="00711016" w:rsidRDefault="00F43CC2" w:rsidP="007A6691">
      <w:pPr>
        <w:pStyle w:val="libNormal"/>
        <w:rPr>
          <w:rtl/>
        </w:rPr>
      </w:pPr>
      <w:r w:rsidRPr="00711016">
        <w:rPr>
          <w:rtl/>
        </w:rPr>
        <w:t>ويحتمل أن يكون هذا بالنسبة إلى قبلة المدينة فإنها منحرفة عن يسار</w:t>
      </w:r>
    </w:p>
    <w:p w:rsidR="00F43CC2" w:rsidRPr="00711016" w:rsidRDefault="00F43CC2" w:rsidP="00F43CC2">
      <w:pPr>
        <w:rPr>
          <w:rtl/>
          <w:lang w:bidi="fa-IR"/>
        </w:rPr>
      </w:pPr>
      <w:r>
        <w:rPr>
          <w:rtl/>
          <w:lang w:bidi="fa-IR"/>
        </w:rPr>
        <w:br w:type="page"/>
      </w:r>
      <w:r w:rsidRPr="00711016">
        <w:rPr>
          <w:rtl/>
          <w:lang w:bidi="fa-IR"/>
        </w:rPr>
        <w:lastRenderedPageBreak/>
        <w:t xml:space="preserve"> القبلة ولا يجري من القبلة إلى دبر القبلة</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أحمد بن إدريس ، عن محمد بن أحمد ، عن عباد بن سليمان ، عن سعد بن سعد ، عن محمد بن القاسم ، عن أبي الحسن </w:t>
      </w:r>
      <w:r w:rsidRPr="007A6691">
        <w:rPr>
          <w:rStyle w:val="libAlaemChar"/>
          <w:rtl/>
        </w:rPr>
        <w:t>عليه‌السلام</w:t>
      </w:r>
      <w:r w:rsidRPr="00711016">
        <w:rPr>
          <w:rtl/>
        </w:rPr>
        <w:t xml:space="preserve"> في البئر يكون بينها وبين الكنيف خمسة أذرع أو أقل أو أكثر يتوضأ منها قال ليس يكره من قرب ولا بعد يتوضأ منها ويغتسل ما لم يتغير الماء</w:t>
      </w:r>
      <w:r>
        <w:rPr>
          <w:rFonts w:hint="cs"/>
          <w:rtl/>
        </w:rPr>
        <w:t>.</w:t>
      </w:r>
    </w:p>
    <w:p w:rsidR="00F43CC2" w:rsidRDefault="00F43CC2" w:rsidP="00F43CC2">
      <w:pPr>
        <w:pStyle w:val="Heading2Center"/>
        <w:rPr>
          <w:rFonts w:hint="cs"/>
          <w:rtl/>
          <w:lang w:bidi="fa-IR"/>
        </w:rPr>
      </w:pPr>
      <w:bookmarkStart w:id="19" w:name="_Toc159040260"/>
      <w:r>
        <w:rPr>
          <w:rFonts w:hint="cs"/>
          <w:rtl/>
          <w:lang w:bidi="fa-IR"/>
        </w:rPr>
        <w:t>(باب)</w:t>
      </w:r>
      <w:bookmarkEnd w:id="19"/>
    </w:p>
    <w:p w:rsidR="00F43CC2" w:rsidRPr="00711016" w:rsidRDefault="00F43CC2" w:rsidP="00F43CC2">
      <w:pPr>
        <w:pStyle w:val="Heading2Center"/>
        <w:rPr>
          <w:rtl/>
          <w:lang w:bidi="fa-IR"/>
        </w:rPr>
      </w:pPr>
      <w:bookmarkStart w:id="20" w:name="_Toc159040261"/>
      <w:r>
        <w:rPr>
          <w:rFonts w:hint="cs"/>
          <w:rtl/>
          <w:lang w:bidi="fa-IR"/>
        </w:rPr>
        <w:t>(</w:t>
      </w:r>
      <w:r w:rsidRPr="00711016">
        <w:rPr>
          <w:rtl/>
          <w:lang w:bidi="fa-IR"/>
        </w:rPr>
        <w:t>الوضوء من سؤر الدواب والسباع والطير</w:t>
      </w:r>
      <w:r>
        <w:rPr>
          <w:rFonts w:hint="cs"/>
          <w:rtl/>
          <w:lang w:bidi="fa-IR"/>
        </w:rPr>
        <w:t>)</w:t>
      </w:r>
      <w:bookmarkEnd w:id="20"/>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محمد بن عيسى ، عن يونس ، عن عبد الله بن سنان ، عن أبي عبد الله </w:t>
      </w:r>
      <w:r w:rsidRPr="007A6691">
        <w:rPr>
          <w:rStyle w:val="libAlaemChar"/>
          <w:rtl/>
        </w:rPr>
        <w:t>عليه‌السلام</w:t>
      </w:r>
      <w:r w:rsidRPr="00711016">
        <w:rPr>
          <w:rtl/>
        </w:rPr>
        <w:t xml:space="preserve"> قال لا بأس بأن يتوضأ مما شرب منه ما يؤكل لحمه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نقطة الجنوب قريبا من ثلاثين درجة فإذا جرى من نقطة الشمال إلى الجنوب يكون جاريا إلى القبلة مائلا إلى يمينها إذا أخذ اليمين واليسار بالنسبة إلى مستقبل القبلة فتفطن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قرب</w:t>
      </w:r>
      <w:r>
        <w:rPr>
          <w:rtl/>
        </w:rPr>
        <w:t xml:space="preserve"> » </w:t>
      </w:r>
      <w:r w:rsidRPr="00711016">
        <w:rPr>
          <w:rtl/>
        </w:rPr>
        <w:t>قال السيد الداماد أي من قرب الكنيف وبعده ومن فسر بقرب قرار الماء وبعده لم يأت بما ينبغي</w:t>
      </w:r>
      <w:r>
        <w:rPr>
          <w:rtl/>
        </w:rPr>
        <w:t>.</w:t>
      </w:r>
    </w:p>
    <w:p w:rsidR="00F43CC2" w:rsidRDefault="00F43CC2" w:rsidP="00F43CC2">
      <w:pPr>
        <w:pStyle w:val="Heading2Center"/>
        <w:rPr>
          <w:rFonts w:hint="cs"/>
          <w:rtl/>
        </w:rPr>
      </w:pPr>
      <w:bookmarkStart w:id="21" w:name="_Toc159040262"/>
      <w:r w:rsidRPr="007C04B3">
        <w:rPr>
          <w:rtl/>
        </w:rPr>
        <w:t>باب الوضوء من سؤر الدواب والسباع والطير</w:t>
      </w:r>
      <w:bookmarkEnd w:id="21"/>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والمشهور بين الأصحاب كراهة سؤر الجلال وآكل الجيف مع خلو موضع الملاقاة عن النجاسة ، وذهب الشيخ في المبسوط إلى المنع من سؤر آكل الجيف</w:t>
      </w:r>
      <w:r>
        <w:rPr>
          <w:rtl/>
        </w:rPr>
        <w:t>.</w:t>
      </w:r>
      <w:r w:rsidRPr="00711016">
        <w:rPr>
          <w:rtl/>
        </w:rPr>
        <w:t xml:space="preserve"> وفي النهاية من سؤر الجلال وظاهره في التهذيب والاستبصار المنع من سؤر ما لا يؤكل لحمه مطلقا إلا ما لا يمكن التحرز منه كالهرة والفأرة ، والحية ، وهذا الخبر بمفهومه يدل على حصول البأس فيه ، وهو لا يدل على أكثر من الكراهة كما هو ظاهر خبر الوشاء</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بن خالد والحسين بن سعيد ، عن القاسم بن محمد ، عن علي بن أبي حمزة ، عن أبي بصير ، عن أبي عبد الله </w:t>
      </w:r>
      <w:r w:rsidRPr="007A6691">
        <w:rPr>
          <w:rStyle w:val="libAlaemChar"/>
          <w:rtl/>
        </w:rPr>
        <w:t>عليه‌السلام</w:t>
      </w:r>
      <w:r w:rsidRPr="00711016">
        <w:rPr>
          <w:rtl/>
        </w:rPr>
        <w:t xml:space="preserve"> قال فضل الحمامة والدجاج لا بأس به والطير</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أبو داود ، عن الحسين بن سعيد ، عن أخيه الحسن ، عن زرعة ، عن سماعة قال سألته هل يشرب سؤر شيء من الدواب ويتوضأ منه قال فقال أما الإبل والبقر والغنم فلا بأس</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علي بن إبراهيم ، عن أبيه ، عن ابن أبي عمير ، عن عمر بن أذينة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 وقال في الصحاح</w:t>
      </w:r>
      <w:r>
        <w:rPr>
          <w:rtl/>
        </w:rPr>
        <w:t xml:space="preserve"> : </w:t>
      </w:r>
      <w:r w:rsidRPr="007C04B3">
        <w:rPr>
          <w:rtl/>
        </w:rPr>
        <w:t>الحمام</w:t>
      </w:r>
      <w:r w:rsidRPr="00711016">
        <w:rPr>
          <w:rtl/>
        </w:rPr>
        <w:t xml:space="preserve"> عند العرب ذوات الأطواق من نحو الفواخت ، والقماري ، وساق حر ، والقطا ، والورشين وأشباه ذلك يقع على المذكر والمؤنث لأن الهاء إنما دخلته على أنه واحد من جنس لا للتأنيث ، وعند العامة أنها الدواجن فقط الواحدة حمامة انتهى</w:t>
      </w:r>
      <w:r>
        <w:rPr>
          <w:rtl/>
        </w:rPr>
        <w:t>.</w:t>
      </w:r>
      <w:r w:rsidRPr="007C04B3">
        <w:rPr>
          <w:rtl/>
        </w:rPr>
        <w:t xml:space="preserve"> قوله </w:t>
      </w:r>
      <w:r w:rsidRPr="007A6691">
        <w:rPr>
          <w:rStyle w:val="libAlaemChar"/>
          <w:rtl/>
        </w:rPr>
        <w:t>عليه‌السلام</w:t>
      </w:r>
      <w:r>
        <w:rPr>
          <w:rtl/>
        </w:rPr>
        <w:t xml:space="preserve"> « </w:t>
      </w:r>
      <w:r w:rsidRPr="007C04B3">
        <w:rPr>
          <w:rtl/>
        </w:rPr>
        <w:t>والطير</w:t>
      </w:r>
      <w:r>
        <w:rPr>
          <w:rtl/>
        </w:rPr>
        <w:t xml:space="preserve"> » </w:t>
      </w:r>
      <w:r w:rsidRPr="00711016">
        <w:rPr>
          <w:rtl/>
        </w:rPr>
        <w:t>تعميم بعد التخصيص</w:t>
      </w:r>
      <w:r>
        <w:rPr>
          <w:rtl/>
        </w:rPr>
        <w:t>.</w:t>
      </w:r>
      <w:r w:rsidRPr="00711016">
        <w:rPr>
          <w:rtl/>
        </w:rPr>
        <w:t xml:space="preserve"> ويدل علي جواز استعمال سؤر الطيور مطلقا سواء كانت مأكولة اللحم أم لا</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 xml:space="preserve">موثق ، وفيه شوب إرسال ، قال الوالد العلامة </w:t>
      </w:r>
      <w:r w:rsidRPr="007A6691">
        <w:rPr>
          <w:rStyle w:val="libAlaemChar"/>
          <w:rtl/>
        </w:rPr>
        <w:t>رحمه‌الله</w:t>
      </w:r>
      <w:r w:rsidRPr="00711016">
        <w:rPr>
          <w:rtl/>
        </w:rPr>
        <w:t xml:space="preserve"> الظاهر أن </w:t>
      </w:r>
      <w:r w:rsidRPr="007C04B3">
        <w:rPr>
          <w:rtl/>
        </w:rPr>
        <w:t>أبا داود</w:t>
      </w:r>
      <w:r w:rsidRPr="00711016">
        <w:rPr>
          <w:rtl/>
        </w:rPr>
        <w:t xml:space="preserve"> هذا هو سليمان المسترق ، وكان له كتاب يروي الكليني عن كتابه ، ويروي عنه بواسطة الصفار وغيره ، ويروي بواسطتين أيضا عنه ولما كان الكتاب معلوما عنه بقول أبو داود أي روى فالخبر ليس بمرسل انتهى ، وكونه المسترق عندي غير معلوم ولم يظهر لي من هو إلى الان ففيه جهالة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فلا بأس</w:t>
      </w:r>
      <w:r>
        <w:rPr>
          <w:rtl/>
        </w:rPr>
        <w:t xml:space="preserve"> » </w:t>
      </w:r>
      <w:r w:rsidRPr="00711016">
        <w:rPr>
          <w:rtl/>
        </w:rPr>
        <w:t>أي حتى الكراهة بخلاف غيرها فإنها مكروهة ، واعلم أن المشهور كراهة سؤر البغال والحمير والدواب ويمكن الاستدلال لهم بهذا الخبر</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سبع</w:t>
      </w:r>
      <w:r>
        <w:rPr>
          <w:rtl/>
        </w:rPr>
        <w:t xml:space="preserve"> » </w:t>
      </w:r>
      <w:r w:rsidRPr="00711016">
        <w:rPr>
          <w:rtl/>
        </w:rPr>
        <w:t>أي ليس فيه إلا السبعية وهي لا تصير سببا للنجاسة ما لم</w:t>
      </w:r>
    </w:p>
    <w:p w:rsidR="00F43CC2" w:rsidRPr="00711016" w:rsidRDefault="00F43CC2" w:rsidP="00F43CC2">
      <w:pPr>
        <w:rPr>
          <w:rtl/>
          <w:lang w:bidi="fa-IR"/>
        </w:rPr>
      </w:pPr>
      <w:r>
        <w:rPr>
          <w:rtl/>
          <w:lang w:bidi="fa-IR"/>
        </w:rPr>
        <w:br w:type="page"/>
      </w:r>
      <w:r w:rsidRPr="00711016">
        <w:rPr>
          <w:rtl/>
          <w:lang w:bidi="fa-IR"/>
        </w:rPr>
        <w:lastRenderedPageBreak/>
        <w:t xml:space="preserve">زرارة ، عن أبي عبد الله </w:t>
      </w:r>
      <w:r w:rsidRPr="007A6691">
        <w:rPr>
          <w:rStyle w:val="libAlaemChar"/>
          <w:rtl/>
        </w:rPr>
        <w:t>عليه‌السلام</w:t>
      </w:r>
      <w:r w:rsidRPr="00711016">
        <w:rPr>
          <w:rtl/>
          <w:lang w:bidi="fa-IR"/>
        </w:rPr>
        <w:t xml:space="preserve"> قال إن في كتاب علي </w:t>
      </w:r>
      <w:r w:rsidRPr="007A6691">
        <w:rPr>
          <w:rStyle w:val="libAlaemChar"/>
          <w:rtl/>
        </w:rPr>
        <w:t>عليه‌السلام</w:t>
      </w:r>
      <w:r w:rsidRPr="00711016">
        <w:rPr>
          <w:rtl/>
          <w:lang w:bidi="fa-IR"/>
        </w:rPr>
        <w:t xml:space="preserve"> أن الهر سبع فلا بأس بسؤره وإني لأستحيي من الله أن أدع طعاما لأن هرا أكل منه</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أحمد بن إدريس ومحمد بن يحيى ، عن محمد بن أحمد ، عن أحمد بن الحسن ، عن عمرو بن سعيد ، عن مصدق بن صدقة ، عن عمار بن موسى ، عن أبي عبد الله </w:t>
      </w:r>
      <w:r w:rsidRPr="007A6691">
        <w:rPr>
          <w:rStyle w:val="libAlaemChar"/>
          <w:rtl/>
        </w:rPr>
        <w:t>عليه‌السلام</w:t>
      </w:r>
      <w:r w:rsidRPr="00711016">
        <w:rPr>
          <w:rtl/>
        </w:rPr>
        <w:t xml:space="preserve"> قال سئل عما تشرب منه الحمامة فقال كل ما أكل لحمه فتوضأ من سؤره واشرب وعما شرب منه باز أو صقر أو عقاب فقال كل شيء من الطير توضأ مما يشرب منه إلا أن ترى في منقاره دما فإن رأيت في منقاره دما فلا توضأ منه ولا تشرب</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محمد بن يحيى ، عن أحمد بن محمد ، عن عثمان بن عيسى ، عن سماعة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ينضم إليها خصوصية أخرى كما في الكلب والخنزير وفي بعض النسخ ولا بأس بالواو فالمعنى أنه مع كونه سبعا طاهر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كل ما أكل لحمه</w:t>
      </w:r>
      <w:r>
        <w:rPr>
          <w:rtl/>
        </w:rPr>
        <w:t xml:space="preserve"> » </w:t>
      </w:r>
      <w:r w:rsidRPr="00711016">
        <w:rPr>
          <w:rtl/>
        </w:rPr>
        <w:t>قال الشيخ في التهذيب</w:t>
      </w:r>
      <w:r>
        <w:rPr>
          <w:rtl/>
        </w:rPr>
        <w:t xml:space="preserve"> : « </w:t>
      </w:r>
      <w:r w:rsidRPr="00711016">
        <w:rPr>
          <w:rtl/>
        </w:rPr>
        <w:t>كل ما يؤكل لحمه يتوضأ بسؤره ويشرب يدل على أن ما لا يؤكل لحمه لا يجوز التوضؤ به</w:t>
      </w:r>
      <w:r>
        <w:rPr>
          <w:rtl/>
        </w:rPr>
        <w:t>.</w:t>
      </w:r>
      <w:r w:rsidRPr="00711016">
        <w:rPr>
          <w:rtl/>
        </w:rPr>
        <w:t xml:space="preserve"> والشرب منه لأنه إذا شرط في استباحة سورة أن يؤكل لحمه دل على أن ما عداه بخلافه ويجري هذا مجرى قول النبي </w:t>
      </w:r>
      <w:r w:rsidRPr="007A6691">
        <w:rPr>
          <w:rStyle w:val="libAlaemChar"/>
          <w:rtl/>
        </w:rPr>
        <w:t>صلى‌الله‌عليه‌وآله</w:t>
      </w:r>
      <w:r>
        <w:rPr>
          <w:rtl/>
        </w:rPr>
        <w:t xml:space="preserve"> ـ </w:t>
      </w:r>
      <w:r w:rsidRPr="00711016">
        <w:rPr>
          <w:rtl/>
        </w:rPr>
        <w:t>في سائمة الغنم زكاة في أنه يدل علي أن المعلوفة ليس فيها الزكاة</w:t>
      </w:r>
      <w:r>
        <w:rPr>
          <w:rtl/>
        </w:rPr>
        <w:t xml:space="preserve"> » </w:t>
      </w:r>
      <w:r w:rsidRPr="00711016">
        <w:rPr>
          <w:rtl/>
        </w:rPr>
        <w:t xml:space="preserve">وأورد عليه بعض المحققين أنه بعد تسليم دلالة قوله </w:t>
      </w:r>
      <w:r w:rsidRPr="007A6691">
        <w:rPr>
          <w:rStyle w:val="libAlaemChar"/>
          <w:rtl/>
        </w:rPr>
        <w:t>عليه‌السلام</w:t>
      </w:r>
      <w:r>
        <w:rPr>
          <w:rtl/>
        </w:rPr>
        <w:t xml:space="preserve"> « </w:t>
      </w:r>
      <w:r w:rsidRPr="00711016">
        <w:rPr>
          <w:rtl/>
        </w:rPr>
        <w:t>كل ما يؤكل لحمه يتوضأ بسؤره ويشرب</w:t>
      </w:r>
      <w:r>
        <w:rPr>
          <w:rtl/>
        </w:rPr>
        <w:t xml:space="preserve"> » </w:t>
      </w:r>
      <w:r w:rsidRPr="00FD33D3">
        <w:rPr>
          <w:rStyle w:val="libFootnotenumChar"/>
          <w:rtl/>
        </w:rPr>
        <w:t>(1)</w:t>
      </w:r>
      <w:r w:rsidRPr="00711016">
        <w:rPr>
          <w:rtl/>
        </w:rPr>
        <w:t xml:space="preserve"> على أن ما عداه بخلافه فإنما يدل على أن غير المأكول لا يثبت له الحكم كليا كما يثبت للمأكول ونحن نقول بموجبه فإن سؤر بعض غير المأكول نجس وهذا حسن على القول بعدم عموم المفهوم</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ألقه</w:t>
      </w:r>
      <w:r>
        <w:rPr>
          <w:rtl/>
        </w:rPr>
        <w:t xml:space="preserve"> » </w:t>
      </w:r>
      <w:r w:rsidRPr="00711016">
        <w:rPr>
          <w:rtl/>
        </w:rPr>
        <w:t>الهاء للسكت</w:t>
      </w:r>
      <w:r>
        <w:rPr>
          <w:rtl/>
        </w:rPr>
        <w:t>.</w:t>
      </w:r>
      <w:r w:rsidRPr="00711016">
        <w:rPr>
          <w:rtl/>
        </w:rPr>
        <w:t xml:space="preserve"> وحمل علي الاستحباب والمشهور كراهة</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التهذيب</w:t>
      </w:r>
      <w:r>
        <w:rPr>
          <w:rtl/>
        </w:rPr>
        <w:t xml:space="preserve"> : </w:t>
      </w:r>
      <w:r w:rsidRPr="00711016">
        <w:rPr>
          <w:rtl/>
        </w:rPr>
        <w:t>ج 1 ص</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سألت أبا عبد الله </w:t>
      </w:r>
      <w:r w:rsidRPr="007A6691">
        <w:rPr>
          <w:rStyle w:val="libAlaemChar"/>
          <w:rtl/>
        </w:rPr>
        <w:t>عليه‌السلام</w:t>
      </w:r>
      <w:r w:rsidRPr="00711016">
        <w:rPr>
          <w:rtl/>
          <w:lang w:bidi="fa-IR"/>
        </w:rPr>
        <w:t xml:space="preserve"> عن جرة وجد فيها خنفساء قد ماتت قال ألقها وتوضأ منه وإن كان عقربا فأرق الماء وتوضأ من ماء غيره وعن رجل معه إناءان فيهما ماء وقع في أحدهما قذر ولا يدري أيهما هو ليس يقدر على ماء غيره قال يهريقهما جميعا ويتيمم</w:t>
      </w:r>
      <w:r>
        <w:rPr>
          <w:rFonts w:hint="cs"/>
          <w:rtl/>
          <w:lang w:bidi="fa-IR"/>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أحمد بن إدريس ، عن محمد بن أحمد ، عن أيوب بن نوح ، عن الوشاء عمن ذكره ، عن أبي عبد الله </w:t>
      </w:r>
      <w:r w:rsidRPr="007A6691">
        <w:rPr>
          <w:rStyle w:val="libAlaemChar"/>
          <w:rtl/>
        </w:rPr>
        <w:t>عليه‌السلام</w:t>
      </w:r>
      <w:r w:rsidRPr="00711016">
        <w:rPr>
          <w:rtl/>
        </w:rPr>
        <w:t xml:space="preserve"> أنه كان يكره سؤر كل شيء لا يؤكل لحمه</w:t>
      </w:r>
      <w:r>
        <w:rPr>
          <w:rFonts w:hint="cs"/>
          <w:rtl/>
        </w:rPr>
        <w:t>.</w:t>
      </w:r>
    </w:p>
    <w:p w:rsidR="00F43CC2" w:rsidRDefault="00F43CC2" w:rsidP="00F43CC2">
      <w:pPr>
        <w:pStyle w:val="Heading2Center"/>
        <w:rPr>
          <w:rFonts w:hint="cs"/>
          <w:rtl/>
          <w:lang w:bidi="fa-IR"/>
        </w:rPr>
      </w:pPr>
      <w:bookmarkStart w:id="22" w:name="_Toc159040263"/>
      <w:r>
        <w:rPr>
          <w:rFonts w:hint="cs"/>
          <w:rtl/>
          <w:lang w:bidi="fa-IR"/>
        </w:rPr>
        <w:t>(باب)</w:t>
      </w:r>
      <w:bookmarkEnd w:id="22"/>
    </w:p>
    <w:p w:rsidR="00F43CC2" w:rsidRPr="00711016" w:rsidRDefault="00F43CC2" w:rsidP="00F43CC2">
      <w:pPr>
        <w:pStyle w:val="Heading2Center"/>
        <w:rPr>
          <w:rtl/>
          <w:lang w:bidi="fa-IR"/>
        </w:rPr>
      </w:pPr>
      <w:bookmarkStart w:id="23" w:name="_Toc159040264"/>
      <w:r>
        <w:rPr>
          <w:rFonts w:hint="cs"/>
          <w:rtl/>
          <w:lang w:bidi="fa-IR"/>
        </w:rPr>
        <w:t>(</w:t>
      </w:r>
      <w:r w:rsidRPr="00711016">
        <w:rPr>
          <w:rtl/>
          <w:lang w:bidi="fa-IR"/>
        </w:rPr>
        <w:t>الوضوء من سؤر الحائض والجنب واليهودي والنصراني والناصب</w:t>
      </w:r>
      <w:r>
        <w:rPr>
          <w:rFonts w:hint="cs"/>
          <w:rtl/>
          <w:lang w:bidi="fa-IR"/>
        </w:rPr>
        <w:t>)</w:t>
      </w:r>
      <w:bookmarkEnd w:id="23"/>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محمد بن الحسين ومحمد بن إسماعيل ، عن الفضل بن شاذان جميعا ، عن صفوان بن يحيى ، عن منصور بن حازم ، عن عنبسة ، عن أبي عبد الله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استعمال ما مات فيه الوزغ والعقرب لما فيهما من السم ، وحكم ابن البراج بنجاسة ما مات فيه الوزغ ، والشيخ في النهاية بنجاسة ما مات فيه العقرب والأشهر أقوى</w:t>
      </w:r>
      <w:r>
        <w:rPr>
          <w:rtl/>
          <w:lang w:bidi="fa-IR"/>
        </w:rPr>
        <w:t>.</w:t>
      </w:r>
      <w:r w:rsidRPr="007C04B3">
        <w:rPr>
          <w:rtl/>
        </w:rPr>
        <w:t xml:space="preserve"> قوله </w:t>
      </w:r>
      <w:r w:rsidRPr="007A6691">
        <w:rPr>
          <w:rStyle w:val="libAlaemChar"/>
          <w:rtl/>
        </w:rPr>
        <w:t>عليه‌السلام</w:t>
      </w:r>
      <w:r>
        <w:rPr>
          <w:rtl/>
        </w:rPr>
        <w:t xml:space="preserve"> « </w:t>
      </w:r>
      <w:r w:rsidRPr="007C04B3">
        <w:rPr>
          <w:rtl/>
        </w:rPr>
        <w:t>يهريقهما</w:t>
      </w:r>
      <w:r>
        <w:rPr>
          <w:rtl/>
        </w:rPr>
        <w:t xml:space="preserve"> » </w:t>
      </w:r>
      <w:r w:rsidRPr="00711016">
        <w:rPr>
          <w:rtl/>
          <w:lang w:bidi="fa-IR"/>
        </w:rPr>
        <w:t>عليه عمل الأصحاب لكن اختلفوا في وجوب الإهراق ومنهم من جعله كناية عن عدم الاستعمال والأحوط الإهراق إلا مع ظن الاحتياج إليه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Default="00F43CC2" w:rsidP="00F43CC2">
      <w:pPr>
        <w:pStyle w:val="Heading2Center"/>
        <w:rPr>
          <w:rFonts w:hint="cs"/>
          <w:rtl/>
        </w:rPr>
      </w:pPr>
      <w:bookmarkStart w:id="24" w:name="_Toc159040265"/>
      <w:r>
        <w:rPr>
          <w:rtl/>
        </w:rPr>
        <w:t>باب الوضوء من سؤر الحائض والجنب</w:t>
      </w:r>
      <w:r>
        <w:rPr>
          <w:rFonts w:hint="cs"/>
          <w:rtl/>
        </w:rPr>
        <w:t xml:space="preserve"> </w:t>
      </w:r>
      <w:r w:rsidRPr="007C04B3">
        <w:rPr>
          <w:rtl/>
        </w:rPr>
        <w:t>واليهودي والنصراني والناصب</w:t>
      </w:r>
      <w:bookmarkEnd w:id="24"/>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11016">
        <w:rPr>
          <w:rtl/>
        </w:rPr>
        <w:t>والمشهور كراهة سؤر الحائض إذا كانت متهمة وبعض الأصحاب كالشيخ في المبسوط ، وابن الجنيد أطلقوا ، والشهيد في البيان الحق بها كل متهم ، وقال في الحبل المتين</w:t>
      </w:r>
      <w:r>
        <w:rPr>
          <w:rtl/>
        </w:rPr>
        <w:t xml:space="preserve"> : </w:t>
      </w:r>
      <w:r w:rsidRPr="00711016">
        <w:rPr>
          <w:rtl/>
        </w:rPr>
        <w:t>وقد دل هذا الحديث على عدم كراهة الشرب من سؤر الحائض ،</w:t>
      </w:r>
    </w:p>
    <w:p w:rsidR="00F43CC2" w:rsidRPr="00711016" w:rsidRDefault="00F43CC2" w:rsidP="00F43CC2">
      <w:pPr>
        <w:rPr>
          <w:rtl/>
          <w:lang w:bidi="fa-IR"/>
        </w:rPr>
      </w:pPr>
      <w:r>
        <w:rPr>
          <w:rtl/>
          <w:lang w:bidi="fa-IR"/>
        </w:rPr>
        <w:br w:type="page"/>
      </w:r>
      <w:r w:rsidRPr="00711016">
        <w:rPr>
          <w:rtl/>
          <w:lang w:bidi="fa-IR"/>
        </w:rPr>
        <w:lastRenderedPageBreak/>
        <w:t>قال اشرب من سؤر الحائض ولا توضأ منه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 عن صفوان بن يحيى ، عن العيص بن القاسم قال سألت أبا عبد الله </w:t>
      </w:r>
      <w:r w:rsidRPr="007A6691">
        <w:rPr>
          <w:rStyle w:val="libAlaemChar"/>
          <w:rtl/>
        </w:rPr>
        <w:t>عليه‌السلام</w:t>
      </w:r>
      <w:r w:rsidRPr="00711016">
        <w:rPr>
          <w:rtl/>
        </w:rPr>
        <w:t xml:space="preserve"> هل يغتسل الرجل والمرأة من إناء واحد فقال نعم يفرغان على أيديهما قبل أن يضعا أيديهما في الإناء قال وسألته عن سؤر الحائض فقال لا توضأ منه وتوضأ من سؤر الجنب إذا كانت مأمونة ثم تغسل يديها قبل أن تدخلهما في الإناء وكان رسول الله </w:t>
      </w:r>
      <w:r w:rsidRPr="007A6691">
        <w:rPr>
          <w:rStyle w:val="libAlaemChar"/>
          <w:rtl/>
        </w:rPr>
        <w:t>صلى‌الله‌عليه‌وآله</w:t>
      </w:r>
      <w:r w:rsidRPr="00711016">
        <w:rPr>
          <w:rtl/>
        </w:rPr>
        <w:t xml:space="preserve"> يغتسل هو وعائشة في إناء واحد ويغتسلان جميعا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الحائض يشرب من سؤرها قال نعم ولا يتوضأ منه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الحسين بن محمد ، عن معلى بن محمد ، عن الوشاء ، عن حماد بن عثمان ، عن ابن أبي يعفور قال سألت أبا عبد الله </w:t>
      </w:r>
      <w:r w:rsidRPr="007A6691">
        <w:rPr>
          <w:rStyle w:val="libAlaemChar"/>
          <w:rtl/>
        </w:rPr>
        <w:t>عليه‌السلام</w:t>
      </w:r>
      <w:r>
        <w:rPr>
          <w:rtl/>
        </w:rPr>
        <w:t xml:space="preserve"> أ</w:t>
      </w:r>
      <w:r w:rsidRPr="00711016">
        <w:rPr>
          <w:rtl/>
        </w:rPr>
        <w:t>يتوضأ الرجل من فضل المرأة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يظهر منه أن الاهتمام ببعد ماء الوضوء عن شائبة النجاسة أشد من الاهتمام ببعد ماء الشرب عنها ، وهذا الحديث وإن كان شاملا للمأمونة وغيرها ، لكنه محمول علي غير المأمونة كما هو صريح السابقة واللاحقة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 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سؤر الجنب</w:t>
      </w:r>
      <w:r>
        <w:rPr>
          <w:rtl/>
        </w:rPr>
        <w:t xml:space="preserve"> » </w:t>
      </w:r>
      <w:r w:rsidRPr="00711016">
        <w:rPr>
          <w:rtl/>
        </w:rPr>
        <w:t>قال في مشرق الشمسين</w:t>
      </w:r>
      <w:r>
        <w:rPr>
          <w:rtl/>
        </w:rPr>
        <w:t xml:space="preserve"> : </w:t>
      </w:r>
      <w:r w:rsidRPr="00711016">
        <w:rPr>
          <w:rtl/>
        </w:rPr>
        <w:t>هذا اللفظ مما يستوي فيه المذكر والمؤنث</w:t>
      </w:r>
      <w:r>
        <w:rPr>
          <w:rtl/>
        </w:rPr>
        <w:t xml:space="preserve"> و</w:t>
      </w:r>
      <w:r w:rsidRPr="007C04B3">
        <w:rPr>
          <w:rtl/>
        </w:rPr>
        <w:t xml:space="preserve">قوله </w:t>
      </w:r>
      <w:r w:rsidRPr="007A6691">
        <w:rPr>
          <w:rStyle w:val="libAlaemChar"/>
          <w:rtl/>
        </w:rPr>
        <w:t>عليه‌السلام</w:t>
      </w:r>
      <w:r>
        <w:rPr>
          <w:rtl/>
        </w:rPr>
        <w:t xml:space="preserve"> « </w:t>
      </w:r>
      <w:r w:rsidRPr="007C04B3">
        <w:rPr>
          <w:rtl/>
        </w:rPr>
        <w:t>تغسل يديها</w:t>
      </w:r>
      <w:r>
        <w:rPr>
          <w:rtl/>
        </w:rPr>
        <w:t xml:space="preserve"> » </w:t>
      </w:r>
      <w:r w:rsidRPr="00711016">
        <w:rPr>
          <w:rtl/>
        </w:rPr>
        <w:t>جملة برأسها يتضمن أمر الحائض بغسل يديها قبل إدخالهما الإناء انتهى</w:t>
      </w:r>
      <w:r>
        <w:rPr>
          <w:rtl/>
        </w:rPr>
        <w:t>.</w:t>
      </w:r>
      <w:r w:rsidRPr="00711016">
        <w:rPr>
          <w:rtl/>
        </w:rPr>
        <w:t xml:space="preserve"> ويحتمل أن يكون قيدا آخر لاستعمال سؤر الجنب أو بيانا لكونها مأمونة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وقال في المختلف الشيخ </w:t>
      </w:r>
      <w:r w:rsidRPr="007A6691">
        <w:rPr>
          <w:rStyle w:val="libAlaemChar"/>
          <w:rtl/>
        </w:rPr>
        <w:t>رحمه‌الله</w:t>
      </w:r>
      <w:r w:rsidRPr="00711016">
        <w:rPr>
          <w:rtl/>
        </w:rPr>
        <w:t xml:space="preserve"> حمل النهي عن الوضوء من سؤر الحائض في هذه الأخبار على المنع على أنها إذا كانت متهمة لم يجز الوضوء بسؤرها تارة</w:t>
      </w:r>
    </w:p>
    <w:p w:rsidR="00F43CC2" w:rsidRPr="00711016" w:rsidRDefault="00F43CC2" w:rsidP="00F43CC2">
      <w:pPr>
        <w:rPr>
          <w:rtl/>
          <w:lang w:bidi="fa-IR"/>
        </w:rPr>
      </w:pPr>
      <w:r>
        <w:rPr>
          <w:rtl/>
          <w:lang w:bidi="fa-IR"/>
        </w:rPr>
        <w:br w:type="page"/>
      </w:r>
      <w:r w:rsidRPr="00711016">
        <w:rPr>
          <w:rtl/>
          <w:lang w:bidi="fa-IR"/>
        </w:rPr>
        <w:lastRenderedPageBreak/>
        <w:t>إذا كانت تعرف الوضوء ولا يتوضأ من سؤر الحائض</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عبد الله بن المغيرة ، عن سعيد الأعرج قال سألت أبا عبد الله </w:t>
      </w:r>
      <w:r w:rsidRPr="007A6691">
        <w:rPr>
          <w:rStyle w:val="libAlaemChar"/>
          <w:rtl/>
        </w:rPr>
        <w:t>عليه‌السلام</w:t>
      </w:r>
      <w:r w:rsidRPr="00711016">
        <w:rPr>
          <w:rtl/>
        </w:rPr>
        <w:t xml:space="preserve"> عن سؤر اليهودي والنصراني فقال</w:t>
      </w:r>
      <w:r>
        <w:rPr>
          <w:rFonts w:hint="cs"/>
          <w:rtl/>
        </w:rPr>
        <w:t xml:space="preserve"> : </w:t>
      </w:r>
      <w:r w:rsidRPr="00711016">
        <w:rPr>
          <w:rtl/>
        </w:rPr>
        <w:t>لا</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أحمد بن إدريس ، عن محمد بن أحمد ، عن أيوب بن نوح ، عن الوشاء عمن ذكره ، عن أبي عبد الله </w:t>
      </w:r>
      <w:r w:rsidRPr="007A6691">
        <w:rPr>
          <w:rStyle w:val="libAlaemChar"/>
          <w:rtl/>
        </w:rPr>
        <w:t>عليه‌السلام</w:t>
      </w:r>
      <w:r w:rsidRPr="00711016">
        <w:rPr>
          <w:rtl/>
        </w:rPr>
        <w:t xml:space="preserve"> أنه كره سؤر ولد الزنا وسؤر اليهودي والنصراني والمشرك وكل ما خالف الإسلام وكان أشد ذلك عنده سؤر الناصب</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وعلى إرادة الاستحباب أخرى ، واحتج على الثاني بما رواه أبو هلال</w:t>
      </w:r>
      <w:r>
        <w:rPr>
          <w:rtl/>
          <w:lang w:bidi="fa-IR"/>
        </w:rPr>
        <w:t xml:space="preserve"> « </w:t>
      </w:r>
      <w:r w:rsidRPr="00711016">
        <w:rPr>
          <w:rtl/>
          <w:lang w:bidi="fa-IR"/>
        </w:rPr>
        <w:t xml:space="preserve">قال أبو عبد الله </w:t>
      </w:r>
      <w:r w:rsidRPr="007A6691">
        <w:rPr>
          <w:rStyle w:val="libAlaemChar"/>
          <w:rtl/>
        </w:rPr>
        <w:t>عليه‌السلام</w:t>
      </w:r>
      <w:r>
        <w:rPr>
          <w:rtl/>
          <w:lang w:bidi="fa-IR"/>
        </w:rPr>
        <w:t xml:space="preserve"> : </w:t>
      </w:r>
      <w:r w:rsidRPr="00711016">
        <w:rPr>
          <w:rtl/>
          <w:lang w:bidi="fa-IR"/>
        </w:rPr>
        <w:t>الطامث أشرب من فضل شربها ولا أحب أن تتوضأ منه</w:t>
      </w:r>
      <w:r>
        <w:rPr>
          <w:rtl/>
          <w:lang w:bidi="fa-IR"/>
        </w:rPr>
        <w:t>.</w:t>
      </w:r>
      <w:r w:rsidRPr="00711016">
        <w:rPr>
          <w:rtl/>
          <w:lang w:bidi="fa-IR"/>
        </w:rPr>
        <w:t xml:space="preserve"> الحديث</w:t>
      </w:r>
      <w:r>
        <w:rPr>
          <w:rtl/>
          <w:lang w:bidi="fa-IR"/>
        </w:rPr>
        <w:t xml:space="preserve"> » </w:t>
      </w:r>
      <w:r w:rsidRPr="00FD33D3">
        <w:rPr>
          <w:rStyle w:val="libFootnotenumChar"/>
          <w:rtl/>
        </w:rPr>
        <w:t>(1)</w:t>
      </w:r>
      <w:r w:rsidRPr="00711016">
        <w:rPr>
          <w:rtl/>
          <w:lang w:bidi="fa-IR"/>
        </w:rPr>
        <w:t xml:space="preserve"> انتهى</w:t>
      </w:r>
      <w:r>
        <w:rPr>
          <w:rtl/>
          <w:lang w:bidi="fa-IR"/>
        </w:rPr>
        <w:t>.</w:t>
      </w:r>
      <w:r w:rsidRPr="00711016">
        <w:rPr>
          <w:rtl/>
          <w:lang w:bidi="fa-IR"/>
        </w:rPr>
        <w:t xml:space="preserve"> ولعل المراد بالوضوء غسل الثياب والجسد من النجاسات</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Default="00F43CC2" w:rsidP="007A6691">
      <w:pPr>
        <w:pStyle w:val="libNormal"/>
        <w:rPr>
          <w:rFonts w:hint="cs"/>
          <w:rtl/>
        </w:rPr>
      </w:pPr>
      <w:r w:rsidRPr="00711016">
        <w:rPr>
          <w:rtl/>
        </w:rPr>
        <w:t>ويدل ظاهرا على نجاسة سؤر اليهود والنصارى واتفق الأصحاب على نجاسة ما عدا اليهود والنصارى من أصناف الكفار سواء كان كفرهم أصليا أو ارتدادا ، وأما اليهود والنصارى فذهب الأكثر إلى نجاستهم ، بل ادعى عليه المرتضى ، وابن إدريس الإجماع ، ونقل عن ابن الجنيد وابن أبي عقيل القول بعدم نجاسة أساراهم ، وحكي في المعتبر عن المفيد في المسائل الغرية القول بالكراهة ، وربما ظهر من كلام الشيخ في موضع من النهاية</w:t>
      </w:r>
      <w:r>
        <w:rPr>
          <w:rtl/>
        </w:rPr>
        <w:t>.</w:t>
      </w:r>
      <w:r w:rsidRPr="00711016">
        <w:rPr>
          <w:rtl/>
        </w:rPr>
        <w:t xml:space="preserve"> ويحكي عن المرتضى </w:t>
      </w:r>
      <w:r w:rsidRPr="007A6691">
        <w:rPr>
          <w:rStyle w:val="libAlaemChar"/>
          <w:rtl/>
        </w:rPr>
        <w:t>رحمه‌الله</w:t>
      </w:r>
      <w:r w:rsidRPr="00711016">
        <w:rPr>
          <w:rtl/>
        </w:rPr>
        <w:t xml:space="preserve"> القول بنجاسة سؤر ولد</w:t>
      </w:r>
      <w:r>
        <w:rPr>
          <w:rtl/>
        </w:rPr>
        <w:t xml:space="preserve"> ـ </w:t>
      </w:r>
      <w:r w:rsidRPr="00711016">
        <w:rPr>
          <w:rtl/>
        </w:rPr>
        <w:t>الزنا لأنه كافر ، ويعزى القول بكفره إلى ابن إدريس وإلى الصدوق أيضا ، والمشهور نجاسة الخوارج والنواصب والغلاة</w:t>
      </w:r>
      <w:r>
        <w:rPr>
          <w:rFonts w:hint="cs"/>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مرسل ، والمراد بالكراهة هنا الحرمة</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 </w:t>
      </w:r>
      <w:r w:rsidRPr="00711016">
        <w:rPr>
          <w:rtl/>
        </w:rPr>
        <w:t>الباب</w:t>
      </w:r>
      <w:r>
        <w:rPr>
          <w:rtl/>
        </w:rPr>
        <w:t xml:space="preserve"> ـ </w:t>
      </w:r>
      <w:r w:rsidRPr="00711016">
        <w:rPr>
          <w:rtl/>
        </w:rPr>
        <w:t>15</w:t>
      </w:r>
      <w:r>
        <w:rPr>
          <w:rtl/>
        </w:rPr>
        <w:t xml:space="preserve"> ـ </w:t>
      </w:r>
      <w:r w:rsidRPr="00711016">
        <w:rPr>
          <w:rtl/>
        </w:rPr>
        <w:t>من أبواب الأسئار</w:t>
      </w:r>
      <w:r>
        <w:rPr>
          <w:rtl/>
        </w:rPr>
        <w:t xml:space="preserve"> ـ </w:t>
      </w:r>
      <w:r w:rsidRPr="00711016">
        <w:rPr>
          <w:rtl/>
        </w:rPr>
        <w:t>الحديث</w:t>
      </w:r>
      <w:r>
        <w:rPr>
          <w:rtl/>
        </w:rPr>
        <w:t xml:space="preserve"> ـ </w:t>
      </w:r>
      <w:r w:rsidRPr="00711016">
        <w:rPr>
          <w:rtl/>
        </w:rPr>
        <w:t xml:space="preserve">6 </w:t>
      </w:r>
      <w:r>
        <w:rPr>
          <w:rtl/>
        </w:rPr>
        <w:t>ـ.</w:t>
      </w:r>
    </w:p>
    <w:p w:rsidR="00F43CC2" w:rsidRDefault="00F43CC2" w:rsidP="00F43CC2">
      <w:pPr>
        <w:pStyle w:val="Heading2Center"/>
        <w:rPr>
          <w:rFonts w:hint="cs"/>
          <w:rtl/>
          <w:lang w:bidi="fa-IR"/>
        </w:rPr>
      </w:pPr>
      <w:r>
        <w:rPr>
          <w:rtl/>
          <w:lang w:bidi="fa-IR"/>
        </w:rPr>
        <w:br w:type="page"/>
      </w:r>
      <w:bookmarkStart w:id="25" w:name="_Toc159040266"/>
      <w:r>
        <w:rPr>
          <w:rFonts w:hint="cs"/>
          <w:rtl/>
          <w:lang w:bidi="fa-IR"/>
        </w:rPr>
        <w:lastRenderedPageBreak/>
        <w:t>(باب)</w:t>
      </w:r>
      <w:bookmarkEnd w:id="25"/>
    </w:p>
    <w:p w:rsidR="00F43CC2" w:rsidRDefault="00F43CC2" w:rsidP="00F43CC2">
      <w:pPr>
        <w:pStyle w:val="Heading2Center"/>
        <w:rPr>
          <w:rFonts w:hint="cs"/>
          <w:rtl/>
          <w:lang w:bidi="fa-IR"/>
        </w:rPr>
      </w:pPr>
      <w:bookmarkStart w:id="26" w:name="_Toc159040267"/>
      <w:r>
        <w:rPr>
          <w:rFonts w:hint="cs"/>
          <w:rtl/>
          <w:lang w:bidi="fa-IR"/>
        </w:rPr>
        <w:t>(</w:t>
      </w:r>
      <w:r w:rsidRPr="00711016">
        <w:rPr>
          <w:rtl/>
          <w:lang w:bidi="fa-IR"/>
        </w:rPr>
        <w:t>الرجل يدخل يده في الإناء قب</w:t>
      </w:r>
      <w:r>
        <w:rPr>
          <w:rtl/>
          <w:lang w:bidi="fa-IR"/>
        </w:rPr>
        <w:t>ل أن يغسلها والحد في غسل اليدين</w:t>
      </w:r>
      <w:r>
        <w:rPr>
          <w:rFonts w:hint="cs"/>
          <w:rtl/>
          <w:lang w:bidi="fa-IR"/>
        </w:rPr>
        <w:t>)</w:t>
      </w:r>
      <w:bookmarkEnd w:id="26"/>
    </w:p>
    <w:p w:rsidR="00F43CC2" w:rsidRPr="00711016" w:rsidRDefault="00F43CC2" w:rsidP="00F43CC2">
      <w:pPr>
        <w:pStyle w:val="Heading2Center"/>
        <w:rPr>
          <w:rtl/>
          <w:lang w:bidi="fa-IR"/>
        </w:rPr>
      </w:pPr>
      <w:bookmarkStart w:id="27" w:name="_Toc159040268"/>
      <w:r>
        <w:rPr>
          <w:rFonts w:hint="cs"/>
          <w:rtl/>
          <w:lang w:bidi="fa-IR"/>
        </w:rPr>
        <w:t>(</w:t>
      </w:r>
      <w:r w:rsidRPr="00711016">
        <w:rPr>
          <w:rtl/>
          <w:lang w:bidi="fa-IR"/>
        </w:rPr>
        <w:t>من الجنابة والبول والغائط والنوم</w:t>
      </w:r>
      <w:r>
        <w:rPr>
          <w:rFonts w:hint="cs"/>
          <w:rtl/>
          <w:lang w:bidi="fa-IR"/>
        </w:rPr>
        <w:t>)</w:t>
      </w:r>
      <w:bookmarkEnd w:id="27"/>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عبد الله بن المغيرة ، عن سماعة ، عن أبي بصير عنهم </w:t>
      </w:r>
      <w:r w:rsidRPr="007A6691">
        <w:rPr>
          <w:rStyle w:val="libAlaemChar"/>
          <w:rFonts w:hint="cs"/>
          <w:rtl/>
        </w:rPr>
        <w:t>عليهم‌السلام</w:t>
      </w:r>
      <w:r w:rsidRPr="00711016">
        <w:rPr>
          <w:rtl/>
        </w:rPr>
        <w:t xml:space="preserve"> قال إذا دخلت يدك في الإناء قبل أن تغسلها فلا بأس إلا أن يكون أصابها قذر بول أو جنابة فإن دخلت يدك في الإناء وفيها شيء من ذلك فأهرق ذلك الماء</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عدة من أصحابنا ، عن أحمد بن محمد ، عن الحسين بن سعيد ، عن محمد بن سنان ، عن ابن مسكان ، عن أبي بصير ، عن عبد الكريم بن عتبة قال سألت الشيخ عن الرجل يستيقظ من نومه ولم يبل</w:t>
      </w:r>
      <w:r>
        <w:rPr>
          <w:rtl/>
        </w:rPr>
        <w:t xml:space="preserve"> أ</w:t>
      </w:r>
      <w:r w:rsidRPr="00711016">
        <w:rPr>
          <w:rtl/>
        </w:rPr>
        <w:t>يدخل يده في الإناء قبل أن يغسلها قال لا لأنه لا يدري أين كانت يده فليغسلها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محمد بن إسماعيل ، عن علي بن الحكم ، عن شهاب بن عبد ربه ، عن أبي عبد الله </w:t>
      </w:r>
      <w:r w:rsidRPr="007A6691">
        <w:rPr>
          <w:rStyle w:val="libAlaemChar"/>
          <w:rtl/>
        </w:rPr>
        <w:t>عليه‌السلام</w:t>
      </w:r>
      <w:r w:rsidRPr="00711016">
        <w:rPr>
          <w:rtl/>
        </w:rPr>
        <w:t xml:space="preserve"> في الرجل الجنب يسهو فيغمس يده في الإناء قبل أن يغسلها أنه لا بأس إذا لم يكن أصاب يده شيء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8" w:name="_Toc159040269"/>
      <w:r w:rsidRPr="007C04B3">
        <w:rPr>
          <w:rtl/>
        </w:rPr>
        <w:t xml:space="preserve">باب الرجل يدخل يده </w:t>
      </w:r>
      <w:r>
        <w:rPr>
          <w:rtl/>
        </w:rPr>
        <w:t>في الماء قبل أن يغسلها والحد في</w:t>
      </w:r>
      <w:r>
        <w:rPr>
          <w:rFonts w:hint="cs"/>
          <w:rtl/>
        </w:rPr>
        <w:t xml:space="preserve"> </w:t>
      </w:r>
      <w:r w:rsidRPr="007C04B3">
        <w:rPr>
          <w:rtl/>
        </w:rPr>
        <w:t>غسل اليدين من الجنابة والبول والغائط والنوم</w:t>
      </w:r>
      <w:bookmarkEnd w:id="2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أو موثق</w:t>
      </w:r>
      <w:r>
        <w:rPr>
          <w:rtl/>
          <w:lang w:bidi="fa-IR"/>
        </w:rPr>
        <w:t>.</w:t>
      </w:r>
    </w:p>
    <w:p w:rsidR="00F43CC2" w:rsidRPr="00711016" w:rsidRDefault="00F43CC2" w:rsidP="007A6691">
      <w:pPr>
        <w:pStyle w:val="libNormal"/>
        <w:rPr>
          <w:rtl/>
        </w:rPr>
      </w:pPr>
      <w:r w:rsidRPr="00711016">
        <w:rPr>
          <w:rtl/>
        </w:rPr>
        <w:t>ويدل على انفعال القليل مطلقا ، وظاهره اختصاص استحباب غسل اليد بالقليل</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 ، وحمل على الاستحباب</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على أن الغسل في سائر الأخبار محمول على الاستحباب ويمكن حمل هذا على ما إذا علم طهارة اليد</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محمد بن يحيى ، عن محمد بن الحسين ، عن علي بن الحكم ، عن العلاء بن رزين ، عن محمد بن مسلم ، عن أحدهما </w:t>
      </w:r>
      <w:r w:rsidRPr="007A6691">
        <w:rPr>
          <w:rStyle w:val="libAlaemChar"/>
          <w:rtl/>
        </w:rPr>
        <w:t>عليهما‌السلام</w:t>
      </w:r>
      <w:r w:rsidRPr="00711016">
        <w:rPr>
          <w:rtl/>
        </w:rPr>
        <w:t xml:space="preserve"> قال سألته عن الرجل يبول ولم يمس يده شيء</w:t>
      </w:r>
      <w:r>
        <w:rPr>
          <w:rtl/>
        </w:rPr>
        <w:t xml:space="preserve"> أ</w:t>
      </w:r>
      <w:r w:rsidRPr="00711016">
        <w:rPr>
          <w:rtl/>
        </w:rPr>
        <w:t>يغمسها في الماء قال نعم وإن كان جنبا</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سئل كم يفرغ الرجل على يده قبل أن يدخلها في الإناء قال واحدة من حدث البول وثنتين من الغائط وثلاثة من الجنابة</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محمد ، عن سهل عمن ذكره ، عن يونس ، عن بكار بن أبي بكر قال قلت لأبي عبد الله </w:t>
      </w:r>
      <w:r w:rsidRPr="007A6691">
        <w:rPr>
          <w:rStyle w:val="libAlaemChar"/>
          <w:rtl/>
        </w:rPr>
        <w:t>عليه‌السلام</w:t>
      </w:r>
      <w:r w:rsidRPr="00711016">
        <w:rPr>
          <w:rtl/>
        </w:rPr>
        <w:t xml:space="preserve"> الرجل يضع الكوز الذي يغرف به من الحب في مكان قذر ثم يدخله الحب قال يصب من الماء ثلاثة أكف ثم يدلك الكوز</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11016">
        <w:rPr>
          <w:rtl/>
        </w:rPr>
        <w:t>ويحتمل أن يكون المراد أنه يصب ثلاث أكف من الماء ثم بذلك الكوز أيضا يصب ثلاثا لدفع الاستقذار الذي حدث في النفس بذلك ، على أن يكون المراد من القذر الوسخ لا النجس ، والذي يخطر بالبال أنه ، يحتمل أن يكون المراد</w:t>
      </w:r>
      <w:r w:rsidRPr="007C04B3">
        <w:rPr>
          <w:rtl/>
        </w:rPr>
        <w:t xml:space="preserve"> بقوله</w:t>
      </w:r>
      <w:r>
        <w:rPr>
          <w:rtl/>
        </w:rPr>
        <w:t xml:space="preserve"> « </w:t>
      </w:r>
      <w:r w:rsidRPr="007C04B3">
        <w:rPr>
          <w:rtl/>
        </w:rPr>
        <w:t>ثم يدخله</w:t>
      </w:r>
      <w:r>
        <w:rPr>
          <w:rtl/>
        </w:rPr>
        <w:t xml:space="preserve"> » </w:t>
      </w:r>
      <w:r w:rsidRPr="00711016">
        <w:rPr>
          <w:rtl/>
        </w:rPr>
        <w:t>ثم يريد أن يدخله فالجواب أنه يصب ثلاث أكف على أسفل ذلك الكوز ثم يغرف بذلك الكوز ويكون المراد النجس وفي بعض النسخ ثلاث أكواز بذلك الكوز فيتعين الأول</w:t>
      </w:r>
      <w:r>
        <w:rPr>
          <w:rtl/>
        </w:rPr>
        <w:t>.</w:t>
      </w:r>
    </w:p>
    <w:p w:rsidR="00F43CC2" w:rsidRDefault="00F43CC2" w:rsidP="00F43CC2">
      <w:pPr>
        <w:pStyle w:val="Heading2Center"/>
        <w:rPr>
          <w:rFonts w:hint="cs"/>
          <w:rtl/>
          <w:lang w:bidi="fa-IR"/>
        </w:rPr>
      </w:pPr>
      <w:r>
        <w:rPr>
          <w:rtl/>
          <w:lang w:bidi="fa-IR"/>
        </w:rPr>
        <w:br w:type="page"/>
      </w:r>
      <w:bookmarkStart w:id="29" w:name="_Toc159040270"/>
      <w:r>
        <w:rPr>
          <w:rFonts w:hint="cs"/>
          <w:rtl/>
          <w:lang w:bidi="fa-IR"/>
        </w:rPr>
        <w:lastRenderedPageBreak/>
        <w:t>(باب)</w:t>
      </w:r>
      <w:bookmarkEnd w:id="29"/>
    </w:p>
    <w:p w:rsidR="00F43CC2" w:rsidRDefault="00F43CC2" w:rsidP="00F43CC2">
      <w:pPr>
        <w:pStyle w:val="Heading2Center"/>
        <w:rPr>
          <w:rFonts w:hint="cs"/>
          <w:rtl/>
          <w:lang w:bidi="fa-IR"/>
        </w:rPr>
      </w:pPr>
      <w:bookmarkStart w:id="30" w:name="_Toc159040271"/>
      <w:r>
        <w:rPr>
          <w:rFonts w:hint="cs"/>
          <w:rtl/>
          <w:lang w:bidi="fa-IR"/>
        </w:rPr>
        <w:t>(</w:t>
      </w:r>
      <w:r w:rsidRPr="00711016">
        <w:rPr>
          <w:rtl/>
          <w:lang w:bidi="fa-IR"/>
        </w:rPr>
        <w:t>اختلاط ماء المطر بالبول وم</w:t>
      </w:r>
      <w:r>
        <w:rPr>
          <w:rtl/>
          <w:lang w:bidi="fa-IR"/>
        </w:rPr>
        <w:t>ا يرجع في الإناء من غسالة الجنب</w:t>
      </w:r>
      <w:r>
        <w:rPr>
          <w:rFonts w:hint="cs"/>
          <w:rtl/>
          <w:lang w:bidi="fa-IR"/>
        </w:rPr>
        <w:t>)</w:t>
      </w:r>
      <w:bookmarkEnd w:id="30"/>
    </w:p>
    <w:p w:rsidR="00F43CC2" w:rsidRPr="00711016" w:rsidRDefault="00F43CC2" w:rsidP="00F43CC2">
      <w:pPr>
        <w:pStyle w:val="Heading2Center"/>
        <w:rPr>
          <w:rtl/>
          <w:lang w:bidi="fa-IR"/>
        </w:rPr>
      </w:pPr>
      <w:bookmarkStart w:id="31" w:name="_Toc159040272"/>
      <w:r>
        <w:rPr>
          <w:rFonts w:hint="cs"/>
          <w:rtl/>
          <w:lang w:bidi="fa-IR"/>
        </w:rPr>
        <w:t>(</w:t>
      </w:r>
      <w:r w:rsidRPr="00711016">
        <w:rPr>
          <w:rtl/>
          <w:lang w:bidi="fa-IR"/>
        </w:rPr>
        <w:t>والرجل يقع ثوبه على الماء الذي يستنجي به</w:t>
      </w:r>
      <w:r>
        <w:rPr>
          <w:rFonts w:hint="cs"/>
          <w:rtl/>
          <w:lang w:bidi="fa-IR"/>
        </w:rPr>
        <w:t>)</w:t>
      </w:r>
      <w:bookmarkEnd w:id="31"/>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هشام بن الحكم ، عن أبي عبد الله </w:t>
      </w:r>
      <w:r w:rsidRPr="007A6691">
        <w:rPr>
          <w:rStyle w:val="libAlaemChar"/>
          <w:rtl/>
        </w:rPr>
        <w:t>عليه‌السلام</w:t>
      </w:r>
      <w:r w:rsidRPr="00711016">
        <w:rPr>
          <w:rtl/>
        </w:rPr>
        <w:t xml:space="preserve"> في ميزابين سالا أحدهما بول والآخر ماء المطر فاختلطا فأصاب ثوب رجل لم يضره ذلك</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أحمد بن محمد ، عن الهيثم بن أبي مسروق ، عن الحكم بن مسكين ، عن محمد بن مروان ، عن أبي عبد الله </w:t>
      </w:r>
      <w:r w:rsidRPr="007A6691">
        <w:rPr>
          <w:rStyle w:val="libAlaemChar"/>
          <w:rtl/>
        </w:rPr>
        <w:t>عليه‌السلام</w:t>
      </w:r>
      <w:r w:rsidRPr="00711016">
        <w:rPr>
          <w:rtl/>
        </w:rPr>
        <w:t xml:space="preserve"> قال لو أن ميزابين سالا أحدهما ميزاب بول والآخر ميزاب ماء فاختلطا ثم أصابك ما كان به بأس</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أحمد بن محمد ، عن علي بن الحكم ، عن الكاهلي ، عن رجل ، عن أبي عبد الله </w:t>
      </w:r>
      <w:r w:rsidRPr="007A6691">
        <w:rPr>
          <w:rStyle w:val="libAlaemChar"/>
          <w:rtl/>
        </w:rPr>
        <w:t>عليه‌السلام</w:t>
      </w:r>
      <w:r w:rsidRPr="00711016">
        <w:rPr>
          <w:rtl/>
        </w:rPr>
        <w:t xml:space="preserve"> قال قلت أمر في الطريق فيسيل علي الميزاب في أوقات أعلم أن الناس يتوضئون قال قال ليس به بأس لا تسأل عنه قلت ويسيل علي من ماء المطر أرى فيه التغير وأرى فيه آثار القذر فتقطر القطرات علي وينتضح علي منه والبيت</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32" w:name="_Toc159040273"/>
      <w:r w:rsidRPr="007C04B3">
        <w:rPr>
          <w:rtl/>
        </w:rPr>
        <w:t>باب اختلاط ماء المطر بالبول وما يرجع في الإناء من غسالة الجنب</w:t>
      </w:r>
      <w:r>
        <w:rPr>
          <w:rFonts w:hint="cs"/>
          <w:rtl/>
        </w:rPr>
        <w:t xml:space="preserve"> </w:t>
      </w:r>
      <w:r w:rsidRPr="007C04B3">
        <w:rPr>
          <w:rtl/>
        </w:rPr>
        <w:t>الرجل يقع ثوبه على الماء الذي يستنجي به</w:t>
      </w:r>
      <w:bookmarkEnd w:id="32"/>
    </w:p>
    <w:p w:rsidR="00F43CC2" w:rsidRPr="00711016" w:rsidRDefault="00F43CC2" w:rsidP="007A6691">
      <w:pPr>
        <w:pStyle w:val="libNormal"/>
        <w:rPr>
          <w:rtl/>
        </w:rPr>
      </w:pPr>
      <w:r w:rsidRPr="007A6691">
        <w:rPr>
          <w:rStyle w:val="libBold2Char"/>
          <w:rtl/>
        </w:rPr>
        <w:t xml:space="preserve">الحديث الأول : </w:t>
      </w:r>
      <w:r w:rsidRPr="00711016">
        <w:rPr>
          <w:rtl/>
        </w:rPr>
        <w:t>حسن وحمل على ما إذا كان عند نزول المطر ولم يتغير الماء به ويكون في حال نزول الغيث ، وما قيل</w:t>
      </w:r>
      <w:r>
        <w:rPr>
          <w:rtl/>
        </w:rPr>
        <w:t xml:space="preserve"> : </w:t>
      </w:r>
      <w:r w:rsidRPr="00711016">
        <w:rPr>
          <w:rtl/>
        </w:rPr>
        <w:t>من أن المراد من الاختلاط الاشتباه فاشتباه ظاهر</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مجهول وظاهره عدم انفعال القليل وحمل على ماء المطر بالشروط السابقة كما هو الغالب</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lang w:bidi="fa-IR"/>
        </w:rPr>
      </w:pPr>
      <w:r w:rsidRPr="007C04B3">
        <w:rPr>
          <w:rtl/>
        </w:rPr>
        <w:t>قوله</w:t>
      </w:r>
      <w:r>
        <w:rPr>
          <w:rtl/>
        </w:rPr>
        <w:t xml:space="preserve"> : « </w:t>
      </w:r>
      <w:r w:rsidRPr="007C04B3">
        <w:rPr>
          <w:rtl/>
        </w:rPr>
        <w:t>فتقطر القطرات</w:t>
      </w:r>
      <w:r>
        <w:rPr>
          <w:rtl/>
        </w:rPr>
        <w:t xml:space="preserve"> » </w:t>
      </w:r>
      <w:r w:rsidRPr="00711016">
        <w:rPr>
          <w:rtl/>
          <w:lang w:bidi="fa-IR"/>
        </w:rPr>
        <w:t xml:space="preserve">في نسخة بخط ابن المزيد فتطفر ، </w:t>
      </w:r>
      <w:r w:rsidRPr="007C04B3">
        <w:rPr>
          <w:rtl/>
        </w:rPr>
        <w:t>قوله</w:t>
      </w:r>
      <w:r>
        <w:rPr>
          <w:rtl/>
        </w:rPr>
        <w:t xml:space="preserve"> « </w:t>
      </w:r>
      <w:r w:rsidRPr="007C04B3">
        <w:rPr>
          <w:rtl/>
        </w:rPr>
        <w:t>وينتضح</w:t>
      </w:r>
      <w:r>
        <w:rPr>
          <w:rtl/>
        </w:rPr>
        <w:t xml:space="preserve"> » </w:t>
      </w:r>
      <w:r w:rsidRPr="00711016">
        <w:rPr>
          <w:rtl/>
          <w:lang w:bidi="fa-IR"/>
        </w:rPr>
        <w:t>أي</w:t>
      </w:r>
    </w:p>
    <w:p w:rsidR="00F43CC2" w:rsidRPr="00711016" w:rsidRDefault="00F43CC2" w:rsidP="00F43CC2">
      <w:pPr>
        <w:rPr>
          <w:rtl/>
          <w:lang w:bidi="fa-IR"/>
        </w:rPr>
      </w:pPr>
      <w:r>
        <w:rPr>
          <w:rtl/>
          <w:lang w:bidi="fa-IR"/>
        </w:rPr>
        <w:br w:type="page"/>
      </w:r>
      <w:r w:rsidRPr="00711016">
        <w:rPr>
          <w:rtl/>
          <w:lang w:bidi="fa-IR"/>
        </w:rPr>
        <w:lastRenderedPageBreak/>
        <w:t>يتوضأ على سطحه فيكف على ثيابنا قال ما بذا بأس لا تغسله كل شيء يراه ماء المطر فقد طهر</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محمد بن يحيى ، عن أحمد بن محمد ، عن محمد بن إسماعيل ، عن بعض أصحابنا ، عن أبي الحسن في طين المطر أنه لا بأس به أن يصيب الثوب ثلاثة أيام إلا أن يعلم أنه قد نجسه شيء بعد المطر فإن أصابه بعد ثلاثة أيام فاغسله وإن كان الطريق نظيفا لم تغسله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بعد وصوله إلى الأرض من المياه التي في الأرض التي لم يتغير ، وقال المحقق في المعالم</w:t>
      </w:r>
      <w:r>
        <w:rPr>
          <w:rtl/>
          <w:lang w:bidi="fa-IR"/>
        </w:rPr>
        <w:t xml:space="preserve"> : </w:t>
      </w:r>
      <w:r w:rsidRPr="00711016">
        <w:rPr>
          <w:rtl/>
          <w:lang w:bidi="fa-IR"/>
        </w:rPr>
        <w:t xml:space="preserve">اعلم أن ماء الغيث يلحق بالجاري في عدم الانفعال بالملاقاة ما دام نازلا سواء جري أو لم يجر ، ذهب إليه أكثر الأصحاب كالفاضلين والشهيدين وغيرهم ، وقال الشيخ </w:t>
      </w:r>
      <w:r>
        <w:rPr>
          <w:rtl/>
          <w:lang w:bidi="fa-IR"/>
        </w:rPr>
        <w:t>(ره)</w:t>
      </w:r>
      <w:r w:rsidRPr="00711016">
        <w:rPr>
          <w:rtl/>
          <w:lang w:bidi="fa-IR"/>
        </w:rPr>
        <w:t xml:space="preserve"> في التهذيب</w:t>
      </w:r>
      <w:r>
        <w:rPr>
          <w:rtl/>
          <w:lang w:bidi="fa-IR"/>
        </w:rPr>
        <w:t xml:space="preserve"> : </w:t>
      </w:r>
      <w:r w:rsidRPr="00711016">
        <w:rPr>
          <w:rtl/>
          <w:lang w:bidi="fa-IR"/>
        </w:rPr>
        <w:t xml:space="preserve">الوجه أن ماء المطر إذا جرى من الميزاب فحكمه حكم الماء الجاري لا ينجسه شيء إلا ما غير لونه أو طعمه أو رائحته ، وتبعه في ذلك صاحب الجامع ، احتج الشيخ برواية هشام بن الحكم كما مر وبغيرها من الأخبار ، واحتج الأولون بهذه الرواية بما رواه علي بن جعفر في الصحيح ، عن أخيه موسى </w:t>
      </w:r>
      <w:r w:rsidRPr="007A6691">
        <w:rPr>
          <w:rStyle w:val="libAlaemChar"/>
          <w:rtl/>
        </w:rPr>
        <w:t>عليه‌السلام</w:t>
      </w:r>
      <w:r w:rsidRPr="00711016">
        <w:rPr>
          <w:rtl/>
          <w:lang w:bidi="fa-IR"/>
        </w:rPr>
        <w:t xml:space="preserve"> عن الرجل يمر في ماء المطر وقد صب فيه خمر فأصاب ثوبه هل يصلي فيه قبل أن يغسله فقال لا يغسل ثوبه ولا رجله ويصلي فيه ولا بأس</w:t>
      </w:r>
      <w:r>
        <w:rPr>
          <w:rtl/>
          <w:lang w:bidi="fa-IR"/>
        </w:rPr>
        <w:t>.</w:t>
      </w:r>
      <w:r w:rsidRPr="00711016">
        <w:rPr>
          <w:rtl/>
          <w:lang w:bidi="fa-IR"/>
        </w:rPr>
        <w:t xml:space="preserve"> </w:t>
      </w:r>
      <w:r w:rsidRPr="00FD33D3">
        <w:rPr>
          <w:rStyle w:val="libFootnotenumChar"/>
          <w:rtl/>
        </w:rPr>
        <w:t>(1)</w:t>
      </w:r>
      <w:r w:rsidRPr="00711016">
        <w:rPr>
          <w:rtl/>
          <w:lang w:bidi="fa-IR"/>
        </w:rPr>
        <w:t xml:space="preserve"> </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وقال الفاضل التستري كان المقصود نفي الكراهة قبل الثلاثة مع عدم علم النجاسة ، وإثبات الكراهة بعدها إلا أن يعلم الطهارة اليقينية ، وإلا فالظاهر أن مع علم عدم النجاسة لا يحسن الاجتناب سواء كان قبل الثلاثة أو بعدها ، وكيف ما كان فإثبات الحكم بمثل هذه لا يخلو من شيء ، وإن كان مجرد الكراهة ، وقال المحقق في المعالم اشتهر في كلام الأصحاب الحكم باستحباب إزالة طين المطر بعد مضي ثلاثة أيام من وقت انقطاعه وأنه لا بأس به في الثلاثة ما لم يعلم فيه نجاسة والأصل فيه رواية</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 </w:t>
      </w:r>
      <w:r w:rsidRPr="00711016">
        <w:rPr>
          <w:rtl/>
        </w:rPr>
        <w:t>الباب</w:t>
      </w:r>
      <w:r>
        <w:rPr>
          <w:rtl/>
        </w:rPr>
        <w:t xml:space="preserve"> ـ </w:t>
      </w:r>
      <w:r w:rsidRPr="00711016">
        <w:rPr>
          <w:rtl/>
        </w:rPr>
        <w:t>36</w:t>
      </w:r>
      <w:r>
        <w:rPr>
          <w:rtl/>
        </w:rPr>
        <w:t xml:space="preserve"> ـ </w:t>
      </w:r>
      <w:r w:rsidRPr="00711016">
        <w:rPr>
          <w:rtl/>
        </w:rPr>
        <w:t>من أبواب الماء المطلق الحديث</w:t>
      </w:r>
      <w:r>
        <w:rPr>
          <w:rtl/>
        </w:rPr>
        <w:t xml:space="preserve"> ـ </w:t>
      </w:r>
      <w:r w:rsidRPr="00711016">
        <w:rPr>
          <w:rtl/>
        </w:rPr>
        <w:t>5</w:t>
      </w:r>
      <w:r>
        <w:rPr>
          <w:rtl/>
        </w:rPr>
        <w:t xml:space="preserve"> ـ </w:t>
      </w:r>
      <w:r w:rsidRPr="00711016">
        <w:rPr>
          <w:rtl/>
        </w:rPr>
        <w:t>،</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بن إبراهيم ، عن أبيه ، عن ابن أبي عمير ، عن ابن أذينة ، عن الأحول قال قلت لأبي عبد الله </w:t>
      </w:r>
      <w:r w:rsidRPr="007A6691">
        <w:rPr>
          <w:rStyle w:val="libAlaemChar"/>
          <w:rtl/>
        </w:rPr>
        <w:t>عليه‌السلام</w:t>
      </w:r>
      <w:r w:rsidRPr="00711016">
        <w:rPr>
          <w:rtl/>
        </w:rPr>
        <w:t xml:space="preserve"> أخرج من الخلاء فأستنجي بالماء فيقع ثوبي في ذلك الماء الذي استنجيت به فقال لا بأس به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محمد بن إسماعيل ، عن علي بن الحكم ، عن شهاب بن عبد ربه ، عن أبي عبد الله </w:t>
      </w:r>
      <w:r w:rsidRPr="007A6691">
        <w:rPr>
          <w:rStyle w:val="libAlaemChar"/>
          <w:rtl/>
        </w:rPr>
        <w:t>عليه‌السلام</w:t>
      </w:r>
      <w:r w:rsidRPr="00711016">
        <w:rPr>
          <w:rtl/>
        </w:rPr>
        <w:t xml:space="preserve"> أنه قال في الجنب يغتسل فيقطر الماء عن جسده في الإناء وينتضح الماء من الأرض فيصير في الإناء إنه لا بأس بهذا كله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محمد بن إسماعيل</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حسن يستفاد من عدم البأس أنه طاهر لا أنه نجس معفو عنه كما نسبه في الذكرى إلى المحقق في المعتبر وإطلاقه يؤذن بعدم الفرق في ذلك بين المخرجين المتعدي وغيره إلا أن يتفاحش بحيث لا يصدق على إزالته اسم الاستنجاء ولا بين أن ينفصل مع الماء أجزاء من النجاسة مميزة أولا ، واشترط العلامة في النهاية عدم زيادة الوزن وتبعه شيخنا في الذكرى ودليله غير ظاهر ، نعم يشترط عدم تغيره بالنجاسة وعدم وقوعه على نجاسة خارجة</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على أن القطرات من الغسالة ليس حكمها حكم الغسالة واختلف الأصحاب في غسالة الجنب ، فذهب جماعة إلى النجاسة وجماعة من القدماء إلى الطهارة واستثنى منها غسالة الاستنجاء ، فإن المشهور فيها الطهارة ، وقيل</w:t>
      </w:r>
      <w:r>
        <w:rPr>
          <w:rtl/>
        </w:rPr>
        <w:t xml:space="preserve"> : </w:t>
      </w:r>
      <w:r w:rsidRPr="00711016">
        <w:rPr>
          <w:rtl/>
        </w:rPr>
        <w:t>أنها نجسة معفوة كما مر وأما غسالة الوضوء فلا خلاف في كونها طاهرة مطهرة إلا لأبي حنيفة فإنه يقول بنجاستها ، وأما غسالة الغسل فلا خلاف ظاهرا بيننا في طهارتها وكونها مزيلة للخبث وإنما الخلاف في كونها مزيلة للحدث ثانيا أم لا والمشهور المأثور الأول</w:t>
      </w:r>
      <w:r>
        <w:rPr>
          <w:rtl/>
        </w:rPr>
        <w:t>.</w:t>
      </w:r>
    </w:p>
    <w:p w:rsidR="00F43CC2" w:rsidRPr="007866F3" w:rsidRDefault="00F43CC2" w:rsidP="007A6691">
      <w:pPr>
        <w:pStyle w:val="libNormal"/>
        <w:rPr>
          <w:rtl/>
        </w:rPr>
      </w:pPr>
      <w:r>
        <w:rPr>
          <w:rtl/>
        </w:rPr>
        <w:br w:type="page"/>
      </w:r>
      <w:r w:rsidRPr="00711016">
        <w:rPr>
          <w:rtl/>
        </w:rPr>
        <w:lastRenderedPageBreak/>
        <w:t>7</w:t>
      </w:r>
      <w:r>
        <w:rPr>
          <w:rtl/>
        </w:rPr>
        <w:t xml:space="preserve"> ـ </w:t>
      </w:r>
      <w:r w:rsidRPr="00711016">
        <w:rPr>
          <w:rtl/>
        </w:rPr>
        <w:t xml:space="preserve">محمد بن إسماعيل ، عن الفضل بن شاذان ، عن حماد بن عيسى ، عن ربعي بن عبد الله ، عن الفضيل بن يسار ، عن أبي عبد الله </w:t>
      </w:r>
      <w:r w:rsidRPr="007A6691">
        <w:rPr>
          <w:rStyle w:val="libAlaemChar"/>
          <w:rtl/>
        </w:rPr>
        <w:t>عليه‌السلام</w:t>
      </w:r>
      <w:r w:rsidRPr="00711016">
        <w:rPr>
          <w:rtl/>
        </w:rPr>
        <w:t xml:space="preserve"> قال في الرجل الجنب يغتسل فينتضح من الماء في الإناء فقال لا بأس</w:t>
      </w:r>
      <w:r>
        <w:rPr>
          <w:rtl/>
        </w:rPr>
        <w:t xml:space="preserve"> « </w:t>
      </w:r>
      <w:r w:rsidRPr="007A6691">
        <w:rPr>
          <w:rStyle w:val="libAieChar"/>
          <w:rtl/>
        </w:rPr>
        <w:t xml:space="preserve">ما جَعَلَ عَلَيْكُمْ فِي الدِّينِ مِنْ حَرَجٍ </w:t>
      </w:r>
      <w:r>
        <w:rPr>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الحسين بن محمد ، عن معلى بن محمد ، عن الوشاء ، عن حماد بن عثمان ، عن عمر بن يزيد قال قلت لأبي عبد الله </w:t>
      </w:r>
      <w:r w:rsidRPr="007A6691">
        <w:rPr>
          <w:rStyle w:val="libAlaemChar"/>
          <w:rtl/>
        </w:rPr>
        <w:t>عليه‌السلام</w:t>
      </w:r>
      <w:r w:rsidRPr="00711016">
        <w:rPr>
          <w:rtl/>
        </w:rPr>
        <w:t xml:space="preserve"> أغتسل في مغتسل يبال فيه ويغتسل من الجنابة فيقع في الإناء ماء ينزو من الأرض فقال لا بأس به</w:t>
      </w:r>
      <w:r>
        <w:rPr>
          <w:rFonts w:hint="cs"/>
          <w:rtl/>
        </w:rPr>
        <w:t>0</w:t>
      </w:r>
    </w:p>
    <w:p w:rsidR="00F43CC2" w:rsidRDefault="00F43CC2" w:rsidP="00F43CC2">
      <w:pPr>
        <w:pStyle w:val="Heading2Center"/>
        <w:rPr>
          <w:rFonts w:hint="cs"/>
          <w:rtl/>
          <w:lang w:bidi="fa-IR"/>
        </w:rPr>
      </w:pPr>
      <w:bookmarkStart w:id="33" w:name="_Toc159040274"/>
      <w:r>
        <w:rPr>
          <w:rFonts w:hint="cs"/>
          <w:rtl/>
          <w:lang w:bidi="fa-IR"/>
        </w:rPr>
        <w:t>(باب)</w:t>
      </w:r>
      <w:bookmarkEnd w:id="33"/>
    </w:p>
    <w:p w:rsidR="00F43CC2" w:rsidRPr="00711016" w:rsidRDefault="00F43CC2" w:rsidP="00F43CC2">
      <w:pPr>
        <w:pStyle w:val="Heading2Center"/>
        <w:rPr>
          <w:rtl/>
          <w:lang w:bidi="fa-IR"/>
        </w:rPr>
      </w:pPr>
      <w:bookmarkStart w:id="34" w:name="_Toc159040275"/>
      <w:r>
        <w:rPr>
          <w:rFonts w:hint="cs"/>
          <w:rtl/>
          <w:lang w:bidi="fa-IR"/>
        </w:rPr>
        <w:t>(</w:t>
      </w:r>
      <w:r w:rsidRPr="00711016">
        <w:rPr>
          <w:rtl/>
          <w:lang w:bidi="fa-IR"/>
        </w:rPr>
        <w:t>ماء الحمام والماء الذي تسخنه الشمس</w:t>
      </w:r>
      <w:r>
        <w:rPr>
          <w:rFonts w:hint="cs"/>
          <w:rtl/>
          <w:lang w:bidi="fa-IR"/>
        </w:rPr>
        <w:t>)</w:t>
      </w:r>
      <w:bookmarkEnd w:id="34"/>
    </w:p>
    <w:p w:rsidR="00F43CC2" w:rsidRPr="00711016" w:rsidRDefault="00F43CC2" w:rsidP="007A6691">
      <w:pPr>
        <w:pStyle w:val="libNormal"/>
        <w:rPr>
          <w:rtl/>
        </w:rPr>
      </w:pPr>
      <w:r w:rsidRPr="00711016">
        <w:rPr>
          <w:rtl/>
        </w:rPr>
        <w:t>1</w:t>
      </w:r>
      <w:r>
        <w:rPr>
          <w:rtl/>
        </w:rPr>
        <w:t xml:space="preserve"> ـ </w:t>
      </w:r>
      <w:r w:rsidRPr="00711016">
        <w:rPr>
          <w:rtl/>
        </w:rPr>
        <w:t xml:space="preserve">بعض أصحابنا ، عن ابن جمهور ، عن محمد بن القاسم ، عن ابن أبي يعفور ، عن أبي عبد الله </w:t>
      </w:r>
      <w:r w:rsidRPr="007A6691">
        <w:rPr>
          <w:rStyle w:val="libAlaemChar"/>
          <w:rtl/>
        </w:rPr>
        <w:t>عليه‌السلام</w:t>
      </w:r>
      <w:r w:rsidRPr="00711016">
        <w:rPr>
          <w:rtl/>
        </w:rPr>
        <w:t xml:space="preserve"> قال قال لا تغتسل من البئر التي تجتمع فيها غسالة الحمام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مجهول كالصحيح</w:t>
      </w:r>
      <w:r>
        <w:rPr>
          <w:rtl/>
          <w:lang w:bidi="fa-IR"/>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 ، وينبغي حمله على ما إذا لم يقع على البول والنجس أو يكون المراد مغتسل الحمام فإنه يرد عليه تلك الأشياء والماء الذي يطهره فلذا</w:t>
      </w:r>
      <w:r w:rsidRPr="007C04B3">
        <w:rPr>
          <w:rtl/>
        </w:rPr>
        <w:t xml:space="preserve"> قال </w:t>
      </w:r>
      <w:r w:rsidRPr="007A6691">
        <w:rPr>
          <w:rStyle w:val="libAlaemChar"/>
          <w:rtl/>
        </w:rPr>
        <w:t>عليه‌السلام</w:t>
      </w:r>
      <w:r w:rsidRPr="007C04B3">
        <w:rPr>
          <w:rtl/>
        </w:rPr>
        <w:t xml:space="preserve"> لا بأس</w:t>
      </w:r>
      <w:r w:rsidRPr="00711016">
        <w:rPr>
          <w:rtl/>
        </w:rPr>
        <w:t xml:space="preserve"> إذ الماء يطهرها أو المراد أنه يظن وقوع تلك الأشياء عليه غالبا فالجواب بعدم البأس لعدم العبرة بذلك الظن</w:t>
      </w:r>
      <w:r>
        <w:rPr>
          <w:rtl/>
        </w:rPr>
        <w:t>.</w:t>
      </w:r>
    </w:p>
    <w:p w:rsidR="00F43CC2" w:rsidRDefault="00F43CC2" w:rsidP="00F43CC2">
      <w:pPr>
        <w:pStyle w:val="Heading2Center"/>
        <w:rPr>
          <w:rFonts w:hint="cs"/>
          <w:rtl/>
        </w:rPr>
      </w:pPr>
      <w:bookmarkStart w:id="35" w:name="_Toc159040276"/>
      <w:r w:rsidRPr="007C04B3">
        <w:rPr>
          <w:rtl/>
        </w:rPr>
        <w:t>باب ماء الحمام والماء الذي تسخنه الشمس</w:t>
      </w:r>
      <w:bookmarkEnd w:id="3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11016">
        <w:rPr>
          <w:rtl/>
        </w:rPr>
        <w:t>ويدل على وجوب الاحتراز عن غسالة الحمام كما ذهب إليه بعض الأصحاب ، وقال في المنتهى منع الشيخ في النهاية من استعمال غسالة الحمام وكذا ابن بابويه وادعى ابن إدريس الإجماع على ذلك وكثرة الأخبار عليه ، ولم يصل إلينا من القدماء غير حديثين ضعيفين والأقوى عندي أنها على أصل الطهارة</w:t>
      </w:r>
      <w:r>
        <w:rPr>
          <w:rtl/>
        </w:rPr>
        <w:t>.</w:t>
      </w:r>
    </w:p>
    <w:p w:rsidR="00F43CC2" w:rsidRPr="00711016" w:rsidRDefault="00F43CC2" w:rsidP="007A6691">
      <w:pPr>
        <w:pStyle w:val="libNormal"/>
        <w:rPr>
          <w:rtl/>
        </w:rPr>
      </w:pPr>
      <w:r>
        <w:rPr>
          <w:rtl/>
        </w:rPr>
        <w:t>وقال المحقق في المعالم</w:t>
      </w:r>
      <w:r>
        <w:rPr>
          <w:rFonts w:hint="cs"/>
          <w:rtl/>
        </w:rPr>
        <w:t xml:space="preserve"> </w:t>
      </w:r>
      <w:r w:rsidRPr="00711016">
        <w:rPr>
          <w:rtl/>
        </w:rPr>
        <w:t>اختلف الأصحاب في غسالة الحمام فقال الصدوق في</w:t>
      </w:r>
    </w:p>
    <w:p w:rsidR="00F43CC2" w:rsidRPr="00711016" w:rsidRDefault="00F43CC2" w:rsidP="00F43CC2">
      <w:pPr>
        <w:rPr>
          <w:rtl/>
          <w:lang w:bidi="fa-IR"/>
        </w:rPr>
      </w:pPr>
      <w:r>
        <w:rPr>
          <w:rtl/>
          <w:lang w:bidi="fa-IR"/>
        </w:rPr>
        <w:br w:type="page"/>
      </w:r>
      <w:r w:rsidRPr="00711016">
        <w:rPr>
          <w:rtl/>
          <w:lang w:bidi="fa-IR"/>
        </w:rPr>
        <w:lastRenderedPageBreak/>
        <w:t>فإن فيها غسالة ولد الزنا وهو لا يطهر إلى سبعة آباء وفيها غسالة الناصب وهو شرهما إن الله لم يخلق خلقا شرا من الكلب وإن الناصب أهون على الله من الكلب قلت أخبرني عن ماء الحمام يغتسل منه الجنب والصبي واليهودي والنصراني والمجوسي فقال إن ماء الحمام كماء النهر يطهر بعضه بعضا</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الفقيه لا يجوز التطهير بغسالة الحمام لأنه يجتمع فيه غسالة اليهودي والنصراني والمبغض لآل محمد وهو شرهم ، وقال أبوه في رسالته</w:t>
      </w:r>
      <w:r>
        <w:rPr>
          <w:rtl/>
          <w:lang w:bidi="fa-IR"/>
        </w:rPr>
        <w:t xml:space="preserve"> : </w:t>
      </w:r>
      <w:r w:rsidRPr="00711016">
        <w:rPr>
          <w:rtl/>
          <w:lang w:bidi="fa-IR"/>
        </w:rPr>
        <w:t>إياك أن تغتسل من غسالة الحمام وذكر التعليل الذي ذكره ابنه ، وقال الشيخ في النهاية غسالة الحمام لا يجوز استعمالها على حال ، وقال المحقق</w:t>
      </w:r>
      <w:r>
        <w:rPr>
          <w:rtl/>
          <w:lang w:bidi="fa-IR"/>
        </w:rPr>
        <w:t xml:space="preserve"> : </w:t>
      </w:r>
      <w:r w:rsidRPr="00711016">
        <w:rPr>
          <w:rtl/>
          <w:lang w:bidi="fa-IR"/>
        </w:rPr>
        <w:t>لا يغتسل بغسالة الحمام إلا أن يعلم خلوها من النجاسة ، وقال العلامة في المنتهى</w:t>
      </w:r>
      <w:r>
        <w:rPr>
          <w:rtl/>
          <w:lang w:bidi="fa-IR"/>
        </w:rPr>
        <w:t xml:space="preserve"> : </w:t>
      </w:r>
      <w:r w:rsidRPr="00711016">
        <w:rPr>
          <w:rtl/>
          <w:lang w:bidi="fa-IR"/>
        </w:rPr>
        <w:t>الأقرب عندي أنها على أصل الطهارة ويعزى هذا القول إلى غيره من الأصحاب أيضا ، وصرح في الإرشاد بنجاستها وربما تبعه فيه بعض من تأخر ، واحتج المحقق في المعتبر برواية أبي يحيى الواسطي كما ذكره المصنف طاب ثراه وهذه الرواية تدل على الطهارة إلا أن في طريقها ضعفا بالإرسال وجهالة أبي يحيى حيث ذكره الشيخ من غير تعرض لثناء أو غيرها ، وقد قال المحقق في المعتبر عند ذكره لها بعد جعلها مؤيدة لما حكم به من عدم المنع إذا علم خلوها من النجاسة أنها وإن كانت مرسلة إلا أن الأصل يؤيدها ، وفي المنتهى جعله شاهدا على ما ذهب إليه من الحكم بالطهارة مطلقا مع الأصل وبيان ضعف ما دل على خلافه</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إلى سبعة آباء</w:t>
      </w:r>
      <w:r>
        <w:rPr>
          <w:rtl/>
        </w:rPr>
        <w:t xml:space="preserve"> ».</w:t>
      </w:r>
    </w:p>
    <w:p w:rsidR="00F43CC2" w:rsidRPr="00711016" w:rsidRDefault="00F43CC2" w:rsidP="007A6691">
      <w:pPr>
        <w:pStyle w:val="libNormal"/>
        <w:rPr>
          <w:rtl/>
        </w:rPr>
      </w:pPr>
      <w:r w:rsidRPr="00711016">
        <w:rPr>
          <w:rtl/>
        </w:rPr>
        <w:t>أي من الأسفل ويحتمل الأعلى أيضا على بعد ، ويدل على نجاسة ولد الزنا كما ذهب إليه المرتضى ويعزى إلى ابن إدريس وإلى الصدوق أيضا لكن ينبغي حمل الطهارة في أولاده على الطهارة المعنوية لعدم القول بنجاستهم ظاهرا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ماء الحمام كماء النهر</w:t>
      </w:r>
      <w:r>
        <w:rPr>
          <w:rtl/>
        </w:rPr>
        <w:t xml:space="preserve"> » </w:t>
      </w:r>
      <w:r w:rsidRPr="00711016">
        <w:rPr>
          <w:rtl/>
        </w:rPr>
        <w:t>يحتمل أن يكون المراد الحياض الصغار والمراد</w:t>
      </w:r>
      <w:r w:rsidRPr="007C04B3">
        <w:rPr>
          <w:rtl/>
        </w:rPr>
        <w:t xml:space="preserve"> بقوله</w:t>
      </w:r>
      <w:r>
        <w:rPr>
          <w:rtl/>
        </w:rPr>
        <w:t xml:space="preserve"> « </w:t>
      </w:r>
      <w:r w:rsidRPr="007C04B3">
        <w:rPr>
          <w:rtl/>
        </w:rPr>
        <w:t>يطهر بعضه بعضا</w:t>
      </w:r>
      <w:r>
        <w:rPr>
          <w:rtl/>
        </w:rPr>
        <w:t xml:space="preserve"> » </w:t>
      </w:r>
      <w:r w:rsidRPr="00711016">
        <w:rPr>
          <w:rtl/>
        </w:rPr>
        <w:t>إن المادة عند الاتصال يطهر ذلك الماء القليل ، ويحتمل أن يكون المراد الماء الذي يصب على صحن الحمام بناء على عدم القول</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عدة من أصحابنا ، عن أحمد بن محمد ، عن الحسين بن سعيد ، عن صفوان بن يحيى ، عن منصور بن حازم ، عن بكر بن حبيب ، عن أبي جعفر </w:t>
      </w:r>
      <w:r w:rsidRPr="007A6691">
        <w:rPr>
          <w:rStyle w:val="libAlaemChar"/>
          <w:rtl/>
        </w:rPr>
        <w:t>عليه‌السلام</w:t>
      </w:r>
      <w:r w:rsidRPr="00711016">
        <w:rPr>
          <w:rtl/>
        </w:rPr>
        <w:t xml:space="preserve"> قال ماء الحمام لا بأس به إذا كانت له مادة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بالسراية فتأمل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المراد</w:t>
      </w:r>
      <w:r w:rsidRPr="007C04B3">
        <w:rPr>
          <w:rtl/>
        </w:rPr>
        <w:t xml:space="preserve"> بماء الحمام</w:t>
      </w:r>
      <w:r w:rsidRPr="00711016">
        <w:rPr>
          <w:rtl/>
        </w:rPr>
        <w:t xml:space="preserve"> ما في حياضه الصغار التي دون الكر وإطلاقه شامل لذي المادة وعديمها لكن اشتراط المادة مستفاد من رواية بكر ابن حبيب عن أبي جعفر </w:t>
      </w:r>
      <w:r w:rsidRPr="007A6691">
        <w:rPr>
          <w:rStyle w:val="libAlaemChar"/>
          <w:rtl/>
        </w:rPr>
        <w:t>عليه‌السلام</w:t>
      </w:r>
      <w:r w:rsidRPr="00711016">
        <w:rPr>
          <w:rtl/>
        </w:rPr>
        <w:t xml:space="preserve"> وابن الحبيب وإن كان مجهول الحال إلا أن جمهور الأصحاب تلقوا روايته هذه بالقبول فلعل ضعفه منجبر بذلك وهل يشترط الكرية في المادة إطلاق هذه الرواية يقتضي عدم الاشتراط وإليه ذهب المحقق طاب ثراه في المعتبر وأكثر من تأخر عنه على خلافه مستندين إلى العمومات الدالة على انفعال القليل بالملاقاة ، وهذا وإن كان أقرب إلى جادة الاحتياط إلا أن قول المحقق </w:t>
      </w:r>
      <w:r>
        <w:rPr>
          <w:rtl/>
        </w:rPr>
        <w:t>(ره)</w:t>
      </w:r>
      <w:r w:rsidRPr="00711016">
        <w:rPr>
          <w:rtl/>
        </w:rPr>
        <w:t xml:space="preserve"> غير بعيد عند التحقيق فإن جعله </w:t>
      </w:r>
      <w:r w:rsidRPr="007A6691">
        <w:rPr>
          <w:rStyle w:val="libAlaemChar"/>
          <w:rtl/>
        </w:rPr>
        <w:t>عليه‌السلام</w:t>
      </w:r>
      <w:r w:rsidRPr="00711016">
        <w:rPr>
          <w:rtl/>
        </w:rPr>
        <w:t xml:space="preserve"> بمنزلة الجاري كالصريح في عدم اشتراط الكرية فيه نعم يتجه اشتراطها عند العلامة أعلى الله مكانه حيث اشترطها في الجاري ، أما هم قدس الله أرواحهم فحيث لم يشترطوا الكرية فيه ينبغي أن لا يشترطوها فيما هو بمنزلته على ما نطق به النص الصحيح</w:t>
      </w:r>
      <w:r>
        <w:rPr>
          <w:rtl/>
        </w:rPr>
        <w:t>.</w:t>
      </w:r>
    </w:p>
    <w:p w:rsidR="00F43CC2" w:rsidRPr="00711016" w:rsidRDefault="00F43CC2" w:rsidP="007A6691">
      <w:pPr>
        <w:pStyle w:val="libNormal"/>
        <w:rPr>
          <w:rtl/>
        </w:rPr>
      </w:pPr>
      <w:r w:rsidRPr="00711016">
        <w:rPr>
          <w:rtl/>
        </w:rPr>
        <w:t xml:space="preserve">والحاصل أن تنزيله </w:t>
      </w:r>
      <w:r w:rsidRPr="007A6691">
        <w:rPr>
          <w:rStyle w:val="libAlaemChar"/>
          <w:rtl/>
        </w:rPr>
        <w:t>عليه‌السلام</w:t>
      </w:r>
      <w:r w:rsidRPr="00711016">
        <w:rPr>
          <w:rtl/>
        </w:rPr>
        <w:t xml:space="preserve"> بمنزلة الجاري أخرجه عن حكم القليل فلا يلزم</w:t>
      </w:r>
      <w:r>
        <w:rPr>
          <w:rtl/>
        </w:rPr>
        <w:t xml:space="preserve"> ـ </w:t>
      </w:r>
      <w:r w:rsidRPr="00711016">
        <w:rPr>
          <w:rtl/>
        </w:rPr>
        <w:t>من الحكم بانفعال القليل بالملاقاة</w:t>
      </w:r>
      <w:r>
        <w:rPr>
          <w:rFonts w:hint="cs"/>
          <w:rtl/>
        </w:rPr>
        <w:t xml:space="preserve"> </w:t>
      </w:r>
      <w:r w:rsidRPr="00711016">
        <w:rPr>
          <w:rtl/>
        </w:rPr>
        <w:t>الحكم بانفعاله بها كما خرج ماء الاستنجاء وماء المطر عن هذا الحكم بنص خاص خرج هذا أيضا ومع هذا فاشتراط الكرية هو الأحوط انتهى ، أقول</w:t>
      </w:r>
      <w:r>
        <w:rPr>
          <w:rtl/>
        </w:rPr>
        <w:t xml:space="preserve"> : </w:t>
      </w:r>
      <w:r w:rsidRPr="00711016">
        <w:rPr>
          <w:rtl/>
        </w:rPr>
        <w:t>لعل التشبيه بالجاري باعتبار أن مع قلته متصل بماء كثير تحت الأرض هو مادة له فلا يلزم من ذلك إلا عدم اشتراط الكرية في ذي المادة لا فيها فتفطن</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الحسين بن محمد ، عن عبد الله بن عامر ، عن علي بن مهزيار ، عن محمد بن إسماعيل ، عن حنان قال سمعت رجلا يقول لأبي عبد الله </w:t>
      </w:r>
      <w:r w:rsidRPr="007A6691">
        <w:rPr>
          <w:rStyle w:val="libAlaemChar"/>
          <w:rtl/>
        </w:rPr>
        <w:t>عليه‌السلام</w:t>
      </w:r>
      <w:r w:rsidRPr="00711016">
        <w:rPr>
          <w:rtl/>
        </w:rPr>
        <w:t xml:space="preserve"> إني أدخل الحمام في السحر وفيه الجنب وغير ذلك فأقوم فأغتسل فينتضح علي بعد ما أفرغ من مائهم قال</w:t>
      </w:r>
      <w:r>
        <w:rPr>
          <w:rtl/>
        </w:rPr>
        <w:t xml:space="preserve"> أ</w:t>
      </w:r>
      <w:r w:rsidRPr="00711016">
        <w:rPr>
          <w:rtl/>
        </w:rPr>
        <w:t>ليس هو جار قلت بلى قال لا بأس</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محمد بن يحيى ، عن أحمد بن محمد ، عن أبي يحيى الواسطي ، عن بعض أصحابنا ، عن أبي الحسن الماضي</w:t>
      </w:r>
      <w:r w:rsidRPr="00F86FFB">
        <w:rPr>
          <w:rtl/>
        </w:rPr>
        <w:t xml:space="preserve"> </w:t>
      </w:r>
      <w:r w:rsidRPr="007A6691">
        <w:rPr>
          <w:rStyle w:val="libAlaemChar"/>
          <w:rtl/>
        </w:rPr>
        <w:t>عليه‌السلام</w:t>
      </w:r>
      <w:r w:rsidRPr="00F86FFB">
        <w:rPr>
          <w:rtl/>
        </w:rPr>
        <w:t xml:space="preserve"> </w:t>
      </w:r>
      <w:r w:rsidRPr="00711016">
        <w:rPr>
          <w:rtl/>
        </w:rPr>
        <w:t>قال سئل عن مجمع الماء في الحمام من غسالة الناس يصيب الثوب قال لا بأس</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الحسن بن أبي الحسين الفارسي ، عن سليمان بن جعفر ، عن إسماعيل بن أبي زياد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الماء الذي تسخنه الشمس لا توضئوا به ولا تغتسلوا به ولا تعجنوا به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أ</w:t>
      </w:r>
      <w:r w:rsidRPr="007C04B3">
        <w:rPr>
          <w:rtl/>
        </w:rPr>
        <w:t>ليس هو جار</w:t>
      </w:r>
      <w:r>
        <w:rPr>
          <w:rtl/>
        </w:rPr>
        <w:t xml:space="preserve"> » </w:t>
      </w:r>
      <w:r w:rsidRPr="00711016">
        <w:rPr>
          <w:rtl/>
        </w:rPr>
        <w:t>يحتمل أن يكون المراد</w:t>
      </w:r>
      <w:r>
        <w:rPr>
          <w:rtl/>
        </w:rPr>
        <w:t xml:space="preserve"> أ</w:t>
      </w:r>
      <w:r w:rsidRPr="00711016">
        <w:rPr>
          <w:rtl/>
        </w:rPr>
        <w:t>ليس يجري الماء الجاري في صحن الحمام ، أو</w:t>
      </w:r>
      <w:r>
        <w:rPr>
          <w:rtl/>
        </w:rPr>
        <w:t xml:space="preserve"> أ</w:t>
      </w:r>
      <w:r w:rsidRPr="00711016">
        <w:rPr>
          <w:rtl/>
        </w:rPr>
        <w:t>ليس المياه التي في تلك الحياض جارية على صحن الحمام ، أو</w:t>
      </w:r>
      <w:r>
        <w:rPr>
          <w:rtl/>
        </w:rPr>
        <w:t xml:space="preserve"> أ</w:t>
      </w:r>
      <w:r w:rsidRPr="00711016">
        <w:rPr>
          <w:rtl/>
        </w:rPr>
        <w:t>ليس الماء جاريا من المادة إلى الحياض الصغار التي يغتسلون منها إذ الماء يمكن أن يكون انتضح من أبدانهم ، وقيل المراد ما سمعت إن ماء الحمام بحكم الجاري ولا يخفى بعده ولعل الثالث أظهر الوجوه</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ولعله محمول على ما إذا لم يحصل العلم أو الظن ، بوقوع غسالة من مر ذكره في الخبر الأول فيها ويمكن حمل الأول على الكراهة</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ضعيف</w:t>
      </w:r>
      <w:r>
        <w:rPr>
          <w:rtl/>
          <w:lang w:bidi="fa-IR"/>
        </w:rPr>
        <w:t xml:space="preserve"> : </w:t>
      </w:r>
    </w:p>
    <w:p w:rsidR="00F43CC2" w:rsidRPr="00711016" w:rsidRDefault="00F43CC2" w:rsidP="007A6691">
      <w:pPr>
        <w:pStyle w:val="libNormal"/>
        <w:rPr>
          <w:rtl/>
        </w:rPr>
      </w:pPr>
      <w:r w:rsidRPr="00711016">
        <w:rPr>
          <w:rtl/>
        </w:rPr>
        <w:t>على المشهور وحمل على الكراهة وخص العلامة الكراهة بالأواني المنطبقة غير الذهب والفضة ونقل الإجماع على عدم كراهة ما يسخن في الحياض والبرك ، وربما يستشكل الكراهة نظرا إلى ما تضمنه الخبر من إيراث البرص ووجوب</w:t>
      </w:r>
    </w:p>
    <w:p w:rsidR="00F43CC2" w:rsidRPr="00711016" w:rsidRDefault="00F43CC2" w:rsidP="00F43CC2">
      <w:pPr>
        <w:rPr>
          <w:rtl/>
          <w:lang w:bidi="fa-IR"/>
        </w:rPr>
      </w:pPr>
      <w:r>
        <w:rPr>
          <w:rtl/>
          <w:lang w:bidi="fa-IR"/>
        </w:rPr>
        <w:br w:type="page"/>
      </w:r>
      <w:r w:rsidRPr="00711016">
        <w:rPr>
          <w:rtl/>
          <w:lang w:bidi="fa-IR"/>
        </w:rPr>
        <w:lastRenderedPageBreak/>
        <w:t>فإنه يورث البرص</w:t>
      </w:r>
      <w:r>
        <w:rPr>
          <w:rFonts w:hint="cs"/>
          <w:rtl/>
          <w:lang w:bidi="fa-IR"/>
        </w:rPr>
        <w:t>.</w:t>
      </w:r>
    </w:p>
    <w:p w:rsidR="00F43CC2" w:rsidRDefault="00F43CC2" w:rsidP="00F43CC2">
      <w:pPr>
        <w:pStyle w:val="Heading2Center"/>
        <w:rPr>
          <w:rFonts w:hint="cs"/>
          <w:rtl/>
          <w:lang w:bidi="fa-IR"/>
        </w:rPr>
      </w:pPr>
      <w:bookmarkStart w:id="36" w:name="_Toc159040277"/>
      <w:r>
        <w:rPr>
          <w:rFonts w:hint="cs"/>
          <w:rtl/>
          <w:lang w:bidi="fa-IR"/>
        </w:rPr>
        <w:t>(باب)</w:t>
      </w:r>
      <w:bookmarkEnd w:id="36"/>
    </w:p>
    <w:p w:rsidR="00F43CC2" w:rsidRPr="00711016" w:rsidRDefault="00F43CC2" w:rsidP="00F43CC2">
      <w:pPr>
        <w:pStyle w:val="Heading2Center"/>
        <w:rPr>
          <w:rtl/>
          <w:lang w:bidi="fa-IR"/>
        </w:rPr>
      </w:pPr>
      <w:bookmarkStart w:id="37" w:name="_Toc159040278"/>
      <w:r>
        <w:rPr>
          <w:rFonts w:hint="cs"/>
          <w:rtl/>
          <w:lang w:bidi="fa-IR"/>
        </w:rPr>
        <w:t>(</w:t>
      </w:r>
      <w:r w:rsidRPr="00711016">
        <w:rPr>
          <w:rtl/>
          <w:lang w:bidi="fa-IR"/>
        </w:rPr>
        <w:t>الموضع الذي يكره أن يتغوط فيه أو يبال</w:t>
      </w:r>
      <w:r>
        <w:rPr>
          <w:rFonts w:hint="cs"/>
          <w:rtl/>
          <w:lang w:bidi="fa-IR"/>
        </w:rPr>
        <w:t>)</w:t>
      </w:r>
      <w:bookmarkEnd w:id="37"/>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من فقه الرجل أن يرتاد موضعا لبوله</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أحمد بن إدريس ، عن محمد بن عبد الجبار ، عن صفوان بن يحيى ، عن عاصم بن حميد ، عن أبي عبد الله </w:t>
      </w:r>
      <w:r w:rsidRPr="007A6691">
        <w:rPr>
          <w:rStyle w:val="libAlaemChar"/>
          <w:rtl/>
        </w:rPr>
        <w:t>عليه‌السلام</w:t>
      </w:r>
      <w:r w:rsidRPr="00711016">
        <w:rPr>
          <w:rtl/>
        </w:rPr>
        <w:t xml:space="preserve"> قال قال رجل لعلي بن الحسين </w:t>
      </w:r>
      <w:r w:rsidRPr="007A6691">
        <w:rPr>
          <w:rStyle w:val="libAlaemChar"/>
          <w:rtl/>
        </w:rPr>
        <w:t>عليه‌السلام</w:t>
      </w:r>
      <w:r w:rsidRPr="00711016">
        <w:rPr>
          <w:rtl/>
        </w:rPr>
        <w:t xml:space="preserve"> أين يتوضأ الغرباء قال يتقي شطوط الأنهار والطرق النافذة وتحت الأشجار المثمرة 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اجتناب ما يضر بالبدن ، نعم إن حمل إيراثه على احتمال ذلك احتمالا ضعيفا أمكن ذلك</w:t>
      </w:r>
      <w:r>
        <w:rPr>
          <w:rtl/>
          <w:lang w:bidi="fa-IR"/>
        </w:rPr>
        <w:t>.</w:t>
      </w:r>
    </w:p>
    <w:p w:rsidR="00F43CC2" w:rsidRDefault="00F43CC2" w:rsidP="00F43CC2">
      <w:pPr>
        <w:pStyle w:val="Heading2Center"/>
        <w:rPr>
          <w:rFonts w:hint="cs"/>
          <w:rtl/>
        </w:rPr>
      </w:pPr>
      <w:bookmarkStart w:id="38" w:name="_Toc159040279"/>
      <w:r w:rsidRPr="007C04B3">
        <w:rPr>
          <w:rtl/>
        </w:rPr>
        <w:t>باب الموضع الذي يكره أن يتغوط فيه أو يبال</w:t>
      </w:r>
      <w:bookmarkEnd w:id="38"/>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راد</w:t>
      </w:r>
      <w:r w:rsidRPr="00711016">
        <w:rPr>
          <w:rtl/>
        </w:rPr>
        <w:t xml:space="preserve"> الكلاء يروده رودا وريادا وارتادا وارتيادا أي طلبه في الحديث إذا بال أحدكم فليرتد لبوله أي تطلب مكانا لينا أو منحدرا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يتوضأ الغرباء</w:t>
      </w:r>
      <w:r>
        <w:rPr>
          <w:rtl/>
        </w:rPr>
        <w:t xml:space="preserve"> » </w:t>
      </w:r>
      <w:r w:rsidRPr="00711016">
        <w:rPr>
          <w:rtl/>
        </w:rPr>
        <w:t xml:space="preserve">المراد إما التغوط أو الأعم منه ومن البول والأول أظهر ، والتخصيص بالغريب لأن البلدي يكون له مكان معد لذلك غالبا ، وفي الصحاح </w:t>
      </w:r>
      <w:r w:rsidRPr="007C04B3">
        <w:rPr>
          <w:rtl/>
        </w:rPr>
        <w:t>الشط</w:t>
      </w:r>
      <w:r w:rsidRPr="00711016">
        <w:rPr>
          <w:rtl/>
        </w:rPr>
        <w:t xml:space="preserve"> جانب النهر</w:t>
      </w:r>
      <w:r w:rsidRPr="007C04B3">
        <w:rPr>
          <w:rtl/>
        </w:rPr>
        <w:t xml:space="preserve"> قوله </w:t>
      </w:r>
      <w:r w:rsidRPr="007A6691">
        <w:rPr>
          <w:rStyle w:val="libAlaemChar"/>
          <w:rtl/>
        </w:rPr>
        <w:t>عليه‌السلام</w:t>
      </w:r>
      <w:r>
        <w:rPr>
          <w:rtl/>
        </w:rPr>
        <w:t xml:space="preserve"> « </w:t>
      </w:r>
      <w:r w:rsidRPr="007C04B3">
        <w:rPr>
          <w:rtl/>
        </w:rPr>
        <w:t>والطرق النافذة</w:t>
      </w:r>
      <w:r>
        <w:rPr>
          <w:rtl/>
        </w:rPr>
        <w:t xml:space="preserve"> ».</w:t>
      </w:r>
      <w:r>
        <w:rPr>
          <w:rFonts w:hint="cs"/>
          <w:rtl/>
        </w:rPr>
        <w:t xml:space="preserve"> </w:t>
      </w:r>
      <w:r w:rsidRPr="00711016">
        <w:rPr>
          <w:rtl/>
        </w:rPr>
        <w:t>أي المسلوكة لا المتروكة</w:t>
      </w:r>
      <w:r w:rsidRPr="007C04B3">
        <w:rPr>
          <w:rtl/>
        </w:rPr>
        <w:t xml:space="preserve"> قوله </w:t>
      </w:r>
      <w:r w:rsidRPr="007A6691">
        <w:rPr>
          <w:rStyle w:val="libAlaemChar"/>
          <w:rtl/>
        </w:rPr>
        <w:t>عليه‌السلام</w:t>
      </w:r>
      <w:r>
        <w:rPr>
          <w:rtl/>
        </w:rPr>
        <w:t xml:space="preserve"> « </w:t>
      </w:r>
      <w:r w:rsidRPr="007C04B3">
        <w:rPr>
          <w:rtl/>
        </w:rPr>
        <w:t>أبواب الدور</w:t>
      </w:r>
      <w:r>
        <w:rPr>
          <w:rtl/>
        </w:rPr>
        <w:t xml:space="preserve"> » </w:t>
      </w:r>
      <w:r w:rsidRPr="00711016">
        <w:rPr>
          <w:rtl/>
        </w:rPr>
        <w:t>يمكن أن يكون ذكر هذا على سبيل المثال ويكون عاما في كل ما يتأذى به الناس قال في النهاية فيه</w:t>
      </w:r>
      <w:r>
        <w:rPr>
          <w:rtl/>
        </w:rPr>
        <w:t xml:space="preserve"> « </w:t>
      </w:r>
      <w:r w:rsidRPr="00711016">
        <w:rPr>
          <w:rtl/>
        </w:rPr>
        <w:t>اتقوا الملأ عن الثلاث</w:t>
      </w:r>
      <w:r>
        <w:rPr>
          <w:rtl/>
        </w:rPr>
        <w:t xml:space="preserve"> » </w:t>
      </w:r>
      <w:r w:rsidRPr="00711016">
        <w:rPr>
          <w:rtl/>
        </w:rPr>
        <w:t>جمع الملعنة وهي الفعلة التي تلعن فيها فاعلها كأنه مظنة للعن ومحل له وهو أن يتغوط الإنسان على قارعة الطريق ، أو ظل الشجرة ، أو جانب</w:t>
      </w:r>
    </w:p>
    <w:p w:rsidR="00F43CC2" w:rsidRPr="00711016" w:rsidRDefault="00F43CC2" w:rsidP="00F43CC2">
      <w:pPr>
        <w:rPr>
          <w:rtl/>
          <w:lang w:bidi="fa-IR"/>
        </w:rPr>
      </w:pPr>
      <w:r>
        <w:rPr>
          <w:rtl/>
          <w:lang w:bidi="fa-IR"/>
        </w:rPr>
        <w:br w:type="page"/>
      </w:r>
      <w:r w:rsidRPr="00711016">
        <w:rPr>
          <w:rtl/>
          <w:lang w:bidi="fa-IR"/>
        </w:rPr>
        <w:lastRenderedPageBreak/>
        <w:t>مواضع اللعن فقيل له وأين مواضع اللعن قال أبواب الدور</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بإسناده رفعه قال سئل أبو الحسن </w:t>
      </w:r>
      <w:r w:rsidRPr="007A6691">
        <w:rPr>
          <w:rStyle w:val="libAlaemChar"/>
          <w:rtl/>
        </w:rPr>
        <w:t>عليه‌السلام</w:t>
      </w:r>
      <w:r w:rsidRPr="00711016">
        <w:rPr>
          <w:rtl/>
        </w:rPr>
        <w:t xml:space="preserve"> ما حد الغائط قال لا تستقبل القبلة ولا تستدبرها ولا تستقبل الريح ولا تستدبرها</w:t>
      </w:r>
      <w:r>
        <w:rPr>
          <w:rFonts w:hint="cs"/>
          <w:rtl/>
        </w:rPr>
        <w:t xml:space="preserve">. </w:t>
      </w:r>
      <w:r>
        <w:rPr>
          <w:rtl/>
        </w:rPr>
        <w:t>و</w:t>
      </w:r>
      <w:r w:rsidRPr="00711016">
        <w:rPr>
          <w:rtl/>
        </w:rPr>
        <w:t>روي أيضا في حديث آخر لا تستقبل الشمس ولا القمر</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النهر فإذا يراها الناس لعنوا فاعله</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مرفوع وأخره مرسل</w:t>
      </w:r>
      <w:r>
        <w:rPr>
          <w:rtl/>
        </w:rPr>
        <w:t>.</w:t>
      </w:r>
    </w:p>
    <w:p w:rsidR="00F43CC2" w:rsidRPr="00711016" w:rsidRDefault="00F43CC2" w:rsidP="007A6691">
      <w:pPr>
        <w:pStyle w:val="libNormal"/>
        <w:rPr>
          <w:rtl/>
        </w:rPr>
      </w:pPr>
      <w:r w:rsidRPr="00711016">
        <w:rPr>
          <w:rtl/>
        </w:rPr>
        <w:t>واختلف الأصحاب في تحريم الاستقبال والاستدبار على المتخلي ، فذهب الشيخ ، وابن البراج وابن إدريس إلى تحريمهما في الصحاري والبنيان ، وقال ابن الجنيد يستحب إذا أراد التغوط في الصحراء أن يتجنب استقبال القبلة ولم يتعرض للاستدبار ، ونقل عن سلار الكراهة في البنيان</w:t>
      </w:r>
      <w:r>
        <w:rPr>
          <w:rtl/>
        </w:rPr>
        <w:t>.</w:t>
      </w:r>
      <w:r w:rsidRPr="00711016">
        <w:rPr>
          <w:rtl/>
        </w:rPr>
        <w:t xml:space="preserve"> ويلزم منه الكراهة في الصحاري أيضا أو التحريم ، وقال المفيد في المقنعة</w:t>
      </w:r>
      <w:r>
        <w:rPr>
          <w:rtl/>
        </w:rPr>
        <w:t xml:space="preserve"> : </w:t>
      </w:r>
      <w:r w:rsidRPr="00711016">
        <w:rPr>
          <w:rtl/>
        </w:rPr>
        <w:t>ولا يستقبل القبلة ولا يستدبرها</w:t>
      </w:r>
      <w:r>
        <w:rPr>
          <w:rtl/>
        </w:rPr>
        <w:t xml:space="preserve"> ـ </w:t>
      </w:r>
      <w:r w:rsidRPr="00711016">
        <w:rPr>
          <w:rtl/>
        </w:rPr>
        <w:t>ثم قال</w:t>
      </w:r>
      <w:r>
        <w:rPr>
          <w:rtl/>
        </w:rPr>
        <w:t xml:space="preserve"> ـ </w:t>
      </w:r>
      <w:r w:rsidRPr="00711016">
        <w:rPr>
          <w:rtl/>
        </w:rPr>
        <w:t>فإن دخل دارا قد بنى فيها مقعد الغائط على استقبال القبلة أو استدبارها لم يكره الجلوس عليه ، وإنما يكره ذلك في الصحاري ، والمواضع التي يتمكن فيها من الانحراف عن القبلة ، وقال العلامة في المختلف</w:t>
      </w:r>
      <w:r>
        <w:rPr>
          <w:rtl/>
        </w:rPr>
        <w:t xml:space="preserve"> : </w:t>
      </w:r>
      <w:r w:rsidRPr="00711016">
        <w:rPr>
          <w:rtl/>
        </w:rPr>
        <w:t>بعد حكاية ذلك وهذا يعطي الكراهة في الصحاري والإباحة في البنيان وهو غير واضح</w:t>
      </w:r>
      <w:r>
        <w:rPr>
          <w:rtl/>
        </w:rPr>
        <w:t>.</w:t>
      </w:r>
    </w:p>
    <w:p w:rsidR="00F43CC2" w:rsidRPr="00711016" w:rsidRDefault="00F43CC2" w:rsidP="007A6691">
      <w:pPr>
        <w:pStyle w:val="libNormal"/>
        <w:rPr>
          <w:rtl/>
        </w:rPr>
      </w:pPr>
      <w:r w:rsidRPr="00711016">
        <w:rPr>
          <w:rtl/>
        </w:rPr>
        <w:t>ثم الخبر يدل على المنع من استقبال الريح واستدبارها وحمل على الكراهة</w:t>
      </w:r>
      <w:r>
        <w:rPr>
          <w:rtl/>
        </w:rPr>
        <w:t>.</w:t>
      </w:r>
      <w:r>
        <w:rPr>
          <w:rFonts w:hint="cs"/>
          <w:rtl/>
        </w:rPr>
        <w:t xml:space="preserve"> </w:t>
      </w:r>
      <w:r w:rsidRPr="00711016">
        <w:rPr>
          <w:rtl/>
        </w:rPr>
        <w:t>وقال المحقق في المعالم</w:t>
      </w:r>
      <w:r>
        <w:rPr>
          <w:rtl/>
        </w:rPr>
        <w:t xml:space="preserve"> : </w:t>
      </w:r>
      <w:r w:rsidRPr="00711016">
        <w:rPr>
          <w:rtl/>
        </w:rPr>
        <w:t>الرواية تضمنت الاستدبار ولم يذكر أكثر الأصحاب كراهته نظرا إلى أن التعليل بمخافة العود غير آت فيه ، وأنت خبير بأن الرواية لا تعلق لها بالتعليل ، فالمتجه بتقدير العمل بها عدم الفرق ، وبه جزم الشهيد في الذكرى ، وقال العلامة في النهاية</w:t>
      </w:r>
      <w:r>
        <w:rPr>
          <w:rtl/>
        </w:rPr>
        <w:t xml:space="preserve"> : </w:t>
      </w:r>
      <w:r w:rsidRPr="00711016">
        <w:rPr>
          <w:rtl/>
        </w:rPr>
        <w:t>الظاهر أن المراد بالنهي عن الاستدبار حالة خوف الرد إليه انتهى</w:t>
      </w:r>
      <w:r>
        <w:rPr>
          <w:rtl/>
        </w:rPr>
        <w:t>.</w:t>
      </w:r>
      <w:r w:rsidRPr="00711016">
        <w:rPr>
          <w:rtl/>
        </w:rPr>
        <w:t xml:space="preserve"> والظاهر أن خوف الرد في الاستدبار أكثر من الاستقبال غالبا</w:t>
      </w:r>
      <w:r w:rsidRPr="007C04B3">
        <w:rPr>
          <w:rtl/>
        </w:rPr>
        <w:t xml:space="preserve"> قوله </w:t>
      </w:r>
      <w:r w:rsidRPr="007A6691">
        <w:rPr>
          <w:rStyle w:val="libAlaemChar"/>
          <w:rtl/>
        </w:rPr>
        <w:t>عليه‌السلام</w:t>
      </w:r>
      <w:r>
        <w:rPr>
          <w:rtl/>
        </w:rPr>
        <w:t xml:space="preserve"> « </w:t>
      </w:r>
      <w:r w:rsidRPr="007C04B3">
        <w:rPr>
          <w:rtl/>
        </w:rPr>
        <w:t>لا تستقبل الشمس</w:t>
      </w:r>
      <w:r>
        <w:rPr>
          <w:rtl/>
        </w:rPr>
        <w:t xml:space="preserve"> » </w:t>
      </w:r>
      <w:r w:rsidRPr="00711016">
        <w:rPr>
          <w:rtl/>
        </w:rPr>
        <w:t>لا يخفى أن هذا أعم</w:t>
      </w:r>
      <w:r>
        <w:rPr>
          <w:rtl/>
        </w:rPr>
        <w:t xml:space="preserve"> ـ </w:t>
      </w:r>
      <w:r w:rsidRPr="00711016">
        <w:rPr>
          <w:rtl/>
        </w:rPr>
        <w:t>من الاستقبال بالفرج الذي ذكره الأصحاب</w:t>
      </w:r>
      <w:r>
        <w:rPr>
          <w:rtl/>
        </w:rPr>
        <w:t xml:space="preserve"> ـ </w:t>
      </w:r>
      <w:r w:rsidRPr="00711016">
        <w:rPr>
          <w:rtl/>
        </w:rPr>
        <w:t>من وجه فتأمل</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نهى النبي </w:t>
      </w:r>
      <w:r w:rsidRPr="007A6691">
        <w:rPr>
          <w:rStyle w:val="libAlaemChar"/>
          <w:rtl/>
        </w:rPr>
        <w:t>صلى‌الله‌عليه‌وآله</w:t>
      </w:r>
      <w:r w:rsidRPr="00711016">
        <w:rPr>
          <w:rtl/>
        </w:rPr>
        <w:t xml:space="preserve"> أن يطمح الرجل ببوله من السطح أو من الشيء المرتفع في الهواء</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رفعه قال خرج أبو حنيفة من عند أبي عبد الله </w:t>
      </w:r>
      <w:r w:rsidRPr="007A6691">
        <w:rPr>
          <w:rStyle w:val="libAlaemChar"/>
          <w:rtl/>
        </w:rPr>
        <w:t>عليه‌السلام</w:t>
      </w:r>
      <w:r w:rsidRPr="00711016">
        <w:rPr>
          <w:rtl/>
        </w:rPr>
        <w:t xml:space="preserve"> وأبو الحسن موسى </w:t>
      </w:r>
      <w:r w:rsidRPr="007A6691">
        <w:rPr>
          <w:rStyle w:val="libAlaemChar"/>
          <w:rtl/>
        </w:rPr>
        <w:t>عليه‌السلام</w:t>
      </w:r>
      <w:r w:rsidRPr="00711016">
        <w:rPr>
          <w:rtl/>
        </w:rPr>
        <w:t xml:space="preserve"> قائم وهو غلام فقال له أبو حنيفة يا غلام أين يضع الغريب ببلدكم فقال اجتنب أفنية المساجد وشطوط الأنهار ومساقط الثمار ومنازل النزال ولا تستقبل القبلة بغائط ولا بول وارفع ثوبك وضع حيث شئت</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محمد بن الحسين ، عن محمد بن إسماعيل ، عن صالح بن عقبة ، عن إبراهيم الكرخي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ثلاث</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طمح</w:t>
      </w:r>
      <w:r w:rsidRPr="00711016">
        <w:rPr>
          <w:rtl/>
        </w:rPr>
        <w:t xml:space="preserve"> ببوله رماه في الهواء انتهى ، وحمل على الكراهة ، ولا ينافي استحباب ارتفاع كثير لعدم الرد كما يفهم من الارتياد ، وربما يستثنى من ذلك البلاليع المعدة لذلك ، وفيه نظر</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مرفوع</w:t>
      </w:r>
      <w:r>
        <w:rPr>
          <w:rtl/>
          <w:lang w:bidi="fa-IR"/>
        </w:rPr>
        <w:t>.</w:t>
      </w:r>
    </w:p>
    <w:p w:rsidR="00F43CC2" w:rsidRPr="00711016" w:rsidRDefault="00F43CC2" w:rsidP="007A6691">
      <w:pPr>
        <w:pStyle w:val="libNormal"/>
        <w:rPr>
          <w:rtl/>
          <w:lang w:bidi="fa-IR"/>
        </w:rPr>
      </w:pPr>
      <w:r w:rsidRPr="007C04B3">
        <w:rPr>
          <w:rtl/>
        </w:rPr>
        <w:t>قوله</w:t>
      </w:r>
      <w:r>
        <w:rPr>
          <w:rtl/>
        </w:rPr>
        <w:t xml:space="preserve"> : « </w:t>
      </w:r>
      <w:r w:rsidRPr="007C04B3">
        <w:rPr>
          <w:rtl/>
        </w:rPr>
        <w:t>أين يضع الغريب</w:t>
      </w:r>
      <w:r>
        <w:rPr>
          <w:rtl/>
        </w:rPr>
        <w:t xml:space="preserve"> ».</w:t>
      </w:r>
      <w:r>
        <w:rPr>
          <w:rFonts w:hint="cs"/>
          <w:rtl/>
        </w:rPr>
        <w:t xml:space="preserve"> </w:t>
      </w:r>
      <w:r w:rsidRPr="00711016">
        <w:rPr>
          <w:rtl/>
          <w:lang w:bidi="fa-IR"/>
        </w:rPr>
        <w:t>حذف المفعول لاستهجان ذكره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أفنية المساجد</w:t>
      </w:r>
      <w:r>
        <w:rPr>
          <w:rtl/>
        </w:rPr>
        <w:t xml:space="preserve"> » </w:t>
      </w:r>
      <w:r w:rsidRPr="00711016">
        <w:rPr>
          <w:rtl/>
        </w:rPr>
        <w:t>الظاهر أن المراد الساحة عند باب المسجد ، ويحتمل أن يكون المراد حريمها من كل جانب والمعنيان مذكوران في اللغة</w:t>
      </w:r>
      <w:r>
        <w:rPr>
          <w:rtl/>
        </w:rPr>
        <w:t>.</w:t>
      </w:r>
      <w:r>
        <w:rPr>
          <w:rFonts w:hint="cs"/>
          <w:rtl/>
        </w:rPr>
        <w:t xml:space="preserve"> </w:t>
      </w:r>
      <w:r w:rsidRPr="00711016">
        <w:rPr>
          <w:rtl/>
        </w:rPr>
        <w:t>وقال في القاموس</w:t>
      </w:r>
      <w:r>
        <w:rPr>
          <w:rtl/>
        </w:rPr>
        <w:t xml:space="preserve"> : </w:t>
      </w:r>
      <w:r w:rsidRPr="00711016">
        <w:rPr>
          <w:rtl/>
        </w:rPr>
        <w:t>فناء الدار ككساء ما اتسع من أمامها ، وقال في الصحاح ، فناء الدار ما امتد من جوانبها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بغائط</w:t>
      </w:r>
      <w:r>
        <w:rPr>
          <w:rtl/>
        </w:rPr>
        <w:t xml:space="preserve"> » </w:t>
      </w:r>
      <w:r w:rsidRPr="00711016">
        <w:rPr>
          <w:rtl/>
        </w:rPr>
        <w:t>الباء إما للسببية أو للمصاحبة ويمكن تعلقه بالأخير وبالجميع</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وظاهره حرمة التغوط في ظل النزال ، ويمكن حمله على ما إذا كان وقفا لذلك ،</w:t>
      </w:r>
    </w:p>
    <w:p w:rsidR="00F43CC2" w:rsidRPr="00711016" w:rsidRDefault="00F43CC2" w:rsidP="00F43CC2">
      <w:pPr>
        <w:rPr>
          <w:rtl/>
          <w:lang w:bidi="fa-IR"/>
        </w:rPr>
      </w:pPr>
      <w:r>
        <w:rPr>
          <w:rtl/>
          <w:lang w:bidi="fa-IR"/>
        </w:rPr>
        <w:br w:type="page"/>
      </w:r>
      <w:r w:rsidRPr="00711016">
        <w:rPr>
          <w:rtl/>
          <w:lang w:bidi="fa-IR"/>
        </w:rPr>
        <w:lastRenderedPageBreak/>
        <w:t>خصال ملعون من فعلهن المتغوط في ظل النزال والمانع الماء المنتاب وساد الطريق المسلوك</w:t>
      </w:r>
      <w:r>
        <w:rPr>
          <w:rFonts w:hint="cs"/>
          <w:rtl/>
          <w:lang w:bidi="fa-IR"/>
        </w:rPr>
        <w:t>.</w:t>
      </w:r>
    </w:p>
    <w:p w:rsidR="00F43CC2" w:rsidRDefault="00F43CC2" w:rsidP="00F43CC2">
      <w:pPr>
        <w:pStyle w:val="Heading2Center"/>
        <w:rPr>
          <w:rFonts w:hint="cs"/>
          <w:rtl/>
          <w:lang w:bidi="fa-IR"/>
        </w:rPr>
      </w:pPr>
      <w:bookmarkStart w:id="39" w:name="_Toc159040280"/>
      <w:r>
        <w:rPr>
          <w:rFonts w:hint="cs"/>
          <w:rtl/>
          <w:lang w:bidi="fa-IR"/>
        </w:rPr>
        <w:t>(باب)</w:t>
      </w:r>
      <w:bookmarkEnd w:id="39"/>
    </w:p>
    <w:p w:rsidR="00F43CC2" w:rsidRDefault="00F43CC2" w:rsidP="00F43CC2">
      <w:pPr>
        <w:pStyle w:val="Heading2Center"/>
        <w:rPr>
          <w:rFonts w:hint="cs"/>
          <w:rtl/>
          <w:lang w:bidi="fa-IR"/>
        </w:rPr>
      </w:pPr>
      <w:bookmarkStart w:id="40" w:name="_Toc159040281"/>
      <w:r>
        <w:rPr>
          <w:rFonts w:hint="cs"/>
          <w:rtl/>
          <w:lang w:bidi="fa-IR"/>
        </w:rPr>
        <w:t>(</w:t>
      </w:r>
      <w:r w:rsidRPr="00711016">
        <w:rPr>
          <w:rtl/>
          <w:lang w:bidi="fa-IR"/>
        </w:rPr>
        <w:t xml:space="preserve">القول عند دخول الخلاء </w:t>
      </w:r>
      <w:r>
        <w:rPr>
          <w:rtl/>
          <w:lang w:bidi="fa-IR"/>
        </w:rPr>
        <w:t>وعند الخروج والاستنجاء ومن نسيه</w:t>
      </w:r>
      <w:r>
        <w:rPr>
          <w:rFonts w:hint="cs"/>
          <w:rtl/>
          <w:lang w:bidi="fa-IR"/>
        </w:rPr>
        <w:t>)</w:t>
      </w:r>
      <w:bookmarkEnd w:id="40"/>
    </w:p>
    <w:p w:rsidR="00F43CC2" w:rsidRPr="00711016" w:rsidRDefault="00F43CC2" w:rsidP="00F43CC2">
      <w:pPr>
        <w:pStyle w:val="Heading2Center"/>
        <w:rPr>
          <w:rtl/>
          <w:lang w:bidi="fa-IR"/>
        </w:rPr>
      </w:pPr>
      <w:bookmarkStart w:id="41" w:name="_Toc159040282"/>
      <w:r>
        <w:rPr>
          <w:rFonts w:hint="cs"/>
          <w:rtl/>
          <w:lang w:bidi="fa-IR"/>
        </w:rPr>
        <w:t>(</w:t>
      </w:r>
      <w:r w:rsidRPr="00711016">
        <w:rPr>
          <w:rtl/>
          <w:lang w:bidi="fa-IR"/>
        </w:rPr>
        <w:t>والتسمية عند الدخول وعند الوضوء</w:t>
      </w:r>
      <w:r>
        <w:rPr>
          <w:rFonts w:hint="cs"/>
          <w:rtl/>
          <w:lang w:bidi="fa-IR"/>
        </w:rPr>
        <w:t>)</w:t>
      </w:r>
      <w:bookmarkEnd w:id="41"/>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محمد بن عيسى ، عن يونس ، عن معاوية بن عمار قال سمعت أبا عبد الله </w:t>
      </w:r>
      <w:r w:rsidRPr="007A6691">
        <w:rPr>
          <w:rStyle w:val="libAlaemChar"/>
          <w:rtl/>
        </w:rPr>
        <w:t>عليه‌السلام</w:t>
      </w:r>
      <w:r w:rsidRPr="00711016">
        <w:rPr>
          <w:rtl/>
        </w:rPr>
        <w:t xml:space="preserve"> يقول إذا دخلت المخرج فقل</w:t>
      </w:r>
      <w:r>
        <w:rPr>
          <w:rtl/>
        </w:rPr>
        <w:t xml:space="preserve"> </w:t>
      </w:r>
      <w:r>
        <w:rPr>
          <w:rFonts w:hint="cs"/>
          <w:rtl/>
        </w:rPr>
        <w:t xml:space="preserve">: </w:t>
      </w:r>
      <w:r w:rsidRPr="00711016">
        <w:rPr>
          <w:rtl/>
        </w:rPr>
        <w:t>بسم الله اللهم إني أعوذ بك من الخبيث المخبث الرجس النجس الشيطان الرجيم فإذا خرجت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مع أنه لا استبعاد في حرمة مثل هذا الفعل الذي يتضمن الضرر العظيم على المسلمين ، وقد يقال</w:t>
      </w:r>
      <w:r>
        <w:rPr>
          <w:rtl/>
          <w:lang w:bidi="fa-IR"/>
        </w:rPr>
        <w:t xml:space="preserve"> : </w:t>
      </w:r>
      <w:r w:rsidRPr="00711016">
        <w:rPr>
          <w:rtl/>
          <w:lang w:bidi="fa-IR"/>
        </w:rPr>
        <w:t>اللعن البعد من رحمة الله وهو يتحقق في ضمن المكروه أيضا</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المنتاب</w:t>
      </w:r>
      <w:r>
        <w:rPr>
          <w:rtl/>
        </w:rPr>
        <w:t xml:space="preserve"> » </w:t>
      </w:r>
      <w:r w:rsidRPr="00711016">
        <w:rPr>
          <w:rtl/>
        </w:rPr>
        <w:t xml:space="preserve">قال شيخنا البهائي </w:t>
      </w:r>
      <w:r>
        <w:rPr>
          <w:rtl/>
        </w:rPr>
        <w:t xml:space="preserve">(ره) : </w:t>
      </w:r>
      <w:r w:rsidRPr="00711016">
        <w:rPr>
          <w:rtl/>
        </w:rPr>
        <w:t>أي الذي يتناوب عليه الناس نوبة بعد نوبة ، فالمنتاب صفة للماء ويمكن أن يراد به ذو النوبة فيكون مفعولا ثانيا للمانع ، وقال في الصحاح</w:t>
      </w:r>
      <w:r>
        <w:rPr>
          <w:rtl/>
        </w:rPr>
        <w:t xml:space="preserve"> : </w:t>
      </w:r>
      <w:r w:rsidRPr="00711016">
        <w:rPr>
          <w:rtl/>
        </w:rPr>
        <w:t>انتاب فلان القوم أي أتاهم مرة بعد أخرى</w:t>
      </w:r>
      <w:r>
        <w:rPr>
          <w:rtl/>
        </w:rPr>
        <w:t>.</w:t>
      </w:r>
    </w:p>
    <w:p w:rsidR="00F43CC2" w:rsidRDefault="00F43CC2" w:rsidP="00F43CC2">
      <w:pPr>
        <w:pStyle w:val="Heading2Center"/>
        <w:rPr>
          <w:rFonts w:hint="cs"/>
          <w:rtl/>
        </w:rPr>
      </w:pPr>
      <w:bookmarkStart w:id="42" w:name="_Toc159040283"/>
      <w:r w:rsidRPr="007C04B3">
        <w:rPr>
          <w:rtl/>
        </w:rPr>
        <w:t>باب القول عند دخو</w:t>
      </w:r>
      <w:r>
        <w:rPr>
          <w:rtl/>
        </w:rPr>
        <w:t>ل الخلاء وعند الخروج والاستنجاء</w:t>
      </w:r>
      <w:r>
        <w:rPr>
          <w:rFonts w:hint="cs"/>
          <w:rtl/>
        </w:rPr>
        <w:t xml:space="preserve"> </w:t>
      </w:r>
      <w:r w:rsidRPr="007C04B3">
        <w:rPr>
          <w:rtl/>
        </w:rPr>
        <w:t>ومن نسيه والتسمية عند الدخول وعند الوضوء</w:t>
      </w:r>
      <w:bookmarkEnd w:id="42"/>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بسم الله</w:t>
      </w:r>
      <w:r>
        <w:rPr>
          <w:rtl/>
        </w:rPr>
        <w:t xml:space="preserve"> » </w:t>
      </w:r>
      <w:r w:rsidRPr="00711016">
        <w:rPr>
          <w:rtl/>
        </w:rPr>
        <w:t>أي أدخل مستعينا باسمه تعالى ، وقال في النهاية</w:t>
      </w:r>
      <w:r>
        <w:rPr>
          <w:rtl/>
        </w:rPr>
        <w:t xml:space="preserve"> : </w:t>
      </w:r>
      <w:r w:rsidRPr="007C04B3">
        <w:rPr>
          <w:rtl/>
        </w:rPr>
        <w:t>الخبيث</w:t>
      </w:r>
      <w:r w:rsidRPr="00711016">
        <w:rPr>
          <w:rtl/>
        </w:rPr>
        <w:t xml:space="preserve"> ذو الخبث في نفسه والمخبث الذي أعوانه خبثاء كما يقال للذي فرسه ضعيف مضعف ، وقيل</w:t>
      </w:r>
      <w:r>
        <w:rPr>
          <w:rtl/>
        </w:rPr>
        <w:t xml:space="preserve"> : </w:t>
      </w:r>
      <w:r w:rsidRPr="00711016">
        <w:rPr>
          <w:rtl/>
        </w:rPr>
        <w:t>هو الذي يعلمهم الخبث ويوقعهم فيه ، وقال</w:t>
      </w:r>
      <w:r>
        <w:rPr>
          <w:rtl/>
        </w:rPr>
        <w:t xml:space="preserve"> : </w:t>
      </w:r>
      <w:r w:rsidRPr="007C04B3">
        <w:rPr>
          <w:rtl/>
        </w:rPr>
        <w:t>الرجس</w:t>
      </w:r>
      <w:r w:rsidRPr="00711016">
        <w:rPr>
          <w:rtl/>
        </w:rPr>
        <w:t xml:space="preserve"> القذر وقد يعبر به عن الحرام والفعل القبيح والعذاب واللعنة والكفر ، والمراد في الحديث الأول ، قال الفراء</w:t>
      </w:r>
      <w:r>
        <w:rPr>
          <w:rtl/>
        </w:rPr>
        <w:t xml:space="preserve"> : </w:t>
      </w:r>
      <w:r w:rsidRPr="00711016">
        <w:rPr>
          <w:rtl/>
        </w:rPr>
        <w:t>إذا بدؤوا بالنجس ولم يذكروا معه الرجس فتحوا النون والجيم وإذا بدؤوا بالرجس ثم أتبعوه النجس كسروا الجيم ، وقال في</w:t>
      </w:r>
    </w:p>
    <w:p w:rsidR="00F43CC2" w:rsidRPr="007866F3" w:rsidRDefault="00F43CC2" w:rsidP="00F43CC2">
      <w:pPr>
        <w:rPr>
          <w:rtl/>
        </w:rPr>
      </w:pPr>
      <w:r>
        <w:rPr>
          <w:rtl/>
          <w:lang w:bidi="fa-IR"/>
        </w:rPr>
        <w:br w:type="page"/>
      </w:r>
      <w:r w:rsidRPr="00711016">
        <w:rPr>
          <w:rtl/>
          <w:lang w:bidi="fa-IR"/>
        </w:rPr>
        <w:lastRenderedPageBreak/>
        <w:t>فقل</w:t>
      </w:r>
      <w:r>
        <w:rPr>
          <w:rtl/>
          <w:lang w:bidi="fa-IR"/>
        </w:rPr>
        <w:t xml:space="preserve"> </w:t>
      </w:r>
      <w:r>
        <w:rPr>
          <w:rFonts w:hint="cs"/>
          <w:rtl/>
          <w:lang w:bidi="fa-IR"/>
        </w:rPr>
        <w:t xml:space="preserve">: </w:t>
      </w:r>
      <w:r w:rsidRPr="00711016">
        <w:rPr>
          <w:rtl/>
          <w:lang w:bidi="fa-IR"/>
        </w:rPr>
        <w:t>بسم الله الحمد لله الذي عافاني من الخبيث المخبث وأماط عني الأذى وإذا توضأت فقل</w:t>
      </w:r>
      <w:r>
        <w:rPr>
          <w:rtl/>
          <w:lang w:bidi="fa-IR"/>
        </w:rPr>
        <w:t xml:space="preserve"> </w:t>
      </w:r>
      <w:r>
        <w:rPr>
          <w:rFonts w:hint="cs"/>
          <w:rtl/>
          <w:lang w:bidi="fa-IR"/>
        </w:rPr>
        <w:t xml:space="preserve">: </w:t>
      </w:r>
      <w:r w:rsidRPr="00711016">
        <w:rPr>
          <w:rtl/>
          <w:lang w:bidi="fa-IR"/>
        </w:rPr>
        <w:t>أشهد أن لا إله إلا الله اللهم اجعلني من التوابين واجعلني من المتطهرين</w:t>
      </w:r>
      <w:r>
        <w:rPr>
          <w:rtl/>
          <w:lang w:bidi="fa-IR"/>
        </w:rPr>
        <w:t xml:space="preserve"> </w:t>
      </w:r>
      <w:r>
        <w:rPr>
          <w:rtl/>
        </w:rPr>
        <w:t xml:space="preserve">« </w:t>
      </w:r>
      <w:r w:rsidRPr="007A6691">
        <w:rPr>
          <w:rStyle w:val="libAieChar"/>
          <w:rtl/>
        </w:rPr>
        <w:t>وَالْحَمْدُ لِلَّهِ رَبِّ الْعالَمِينَ</w:t>
      </w:r>
      <w:r w:rsidRPr="007A6691">
        <w:rPr>
          <w:rStyle w:val="libAieChar"/>
          <w:rFonts w:hint="cs"/>
          <w:rtl/>
        </w:rPr>
        <w:t xml:space="preserve"> </w:t>
      </w:r>
      <w:r>
        <w:rPr>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أحمد بن محمد ، عن الحسين بن سعيد ، عن ابن أبي عمير ، عن بعض أصحابنا ، عن أبي عبد الله </w:t>
      </w:r>
      <w:r w:rsidRPr="007A6691">
        <w:rPr>
          <w:rStyle w:val="libAlaemChar"/>
          <w:rtl/>
        </w:rPr>
        <w:t>عليه‌السلام</w:t>
      </w:r>
      <w:r w:rsidRPr="00711016">
        <w:rPr>
          <w:rtl/>
        </w:rPr>
        <w:t xml:space="preserve"> قال إذا سميت في الوضوء طهر جسدك كله وإذا لم تسم لم يطهر من جسدك إلا ما مر عليه الماء</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إبراهيم بن أبي محمود قال سمعت الرضا </w:t>
      </w:r>
      <w:r w:rsidRPr="007A6691">
        <w:rPr>
          <w:rStyle w:val="libAlaemChar"/>
          <w:rtl/>
        </w:rPr>
        <w:t>عليه‌السلام</w:t>
      </w:r>
      <w:r w:rsidRPr="00711016">
        <w:rPr>
          <w:rtl/>
        </w:rPr>
        <w:t xml:space="preserve"> يقول يستنجى ويغسل ما ظهر منه على الشرج ولا تدخل فيه الأنملة</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أحمد بن إدريس ، عن محمد بن أحمد ، عن أحمد بن الحسن بن علي ، عن عمرو بن سعيد ، عن مصدق بن صدقة ، عن عمار الساباطي ، عن أبي عبد الله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القاموس</w:t>
      </w:r>
      <w:r>
        <w:rPr>
          <w:rtl/>
          <w:lang w:bidi="fa-IR"/>
        </w:rPr>
        <w:t xml:space="preserve"> : </w:t>
      </w:r>
      <w:r w:rsidRPr="007C04B3">
        <w:rPr>
          <w:rtl/>
        </w:rPr>
        <w:t>النجس</w:t>
      </w:r>
      <w:r w:rsidRPr="00711016">
        <w:rPr>
          <w:rtl/>
          <w:lang w:bidi="fa-IR"/>
        </w:rPr>
        <w:t xml:space="preserve"> بالفتح والكسر وبالتحريك وككتف وعضد ، وقال</w:t>
      </w:r>
      <w:r>
        <w:rPr>
          <w:rtl/>
          <w:lang w:bidi="fa-IR"/>
        </w:rPr>
        <w:t xml:space="preserve"> : </w:t>
      </w:r>
      <w:r w:rsidRPr="00711016">
        <w:rPr>
          <w:rtl/>
          <w:lang w:bidi="fa-IR"/>
        </w:rPr>
        <w:t>الرجس بالكسر القذر ويحرك ويفتح الراء ويكسر الجيم والمأثم ، وكل ما استقذر من العمل ، والعمل المؤدي إلى العذاب والشك والعقاب والغضب</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الشيطان الرجيم</w:t>
      </w:r>
      <w:r>
        <w:rPr>
          <w:rtl/>
        </w:rPr>
        <w:t xml:space="preserve"> » </w:t>
      </w:r>
      <w:r w:rsidRPr="00711016">
        <w:rPr>
          <w:rtl/>
        </w:rPr>
        <w:t>أي المرجوم بلعنة الله والملائكة أو المطرود من السماء أو الجنة ، والإماطة الإبعاد ، ولعل المراد بالتوضي الاستنجاء</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طهر جسدك</w:t>
      </w:r>
      <w:r>
        <w:rPr>
          <w:rtl/>
        </w:rPr>
        <w:t xml:space="preserve"> » </w:t>
      </w:r>
      <w:r w:rsidRPr="00711016">
        <w:rPr>
          <w:rtl/>
        </w:rPr>
        <w:t>أي الطهارة المعنوية الحاصلة بسبب الوضوء يسري إلى جميع البدن ، أو أنه كفارة للذنوب التي صدرت عن جميع البدن أو أن ثوابه ثواب الغسل كأنه طهر جميع البدن والثاني بالخلاف في الجميع فتأمل</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صحيح ، وفي المغرب شرح الدبر حلقته</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موثق</w:t>
      </w:r>
      <w:r>
        <w:rPr>
          <w:rtl/>
          <w:lang w:bidi="fa-IR"/>
        </w:rPr>
        <w:t>.</w:t>
      </w:r>
    </w:p>
    <w:p w:rsidR="00F43CC2" w:rsidRPr="00711016" w:rsidRDefault="00F43CC2" w:rsidP="007A6691">
      <w:pPr>
        <w:pStyle w:val="libNormal"/>
        <w:rPr>
          <w:rtl/>
        </w:rPr>
      </w:pPr>
      <w:r w:rsidRPr="00711016">
        <w:rPr>
          <w:rtl/>
        </w:rPr>
        <w:t>وقال في المعالم وقد أورد العلامة في المنتهى هذه الرواية</w:t>
      </w:r>
      <w:r>
        <w:rPr>
          <w:rtl/>
        </w:rPr>
        <w:t xml:space="preserve"> ـ </w:t>
      </w:r>
      <w:r w:rsidRPr="00711016">
        <w:rPr>
          <w:rtl/>
        </w:rPr>
        <w:t>ثم قال</w:t>
      </w:r>
      <w:r>
        <w:rPr>
          <w:rtl/>
        </w:rPr>
        <w:t xml:space="preserve"> ـ </w:t>
      </w:r>
      <w:r w:rsidRPr="00711016">
        <w:rPr>
          <w:rtl/>
        </w:rPr>
        <w:t>و</w:t>
      </w:r>
    </w:p>
    <w:p w:rsidR="00F43CC2" w:rsidRPr="00711016" w:rsidRDefault="00F43CC2" w:rsidP="00F43CC2">
      <w:pPr>
        <w:rPr>
          <w:rtl/>
          <w:lang w:bidi="fa-IR"/>
        </w:rPr>
      </w:pPr>
      <w:r>
        <w:rPr>
          <w:rtl/>
          <w:lang w:bidi="fa-IR"/>
        </w:rPr>
        <w:br w:type="page"/>
      </w:r>
      <w:r w:rsidRPr="00711016">
        <w:rPr>
          <w:rtl/>
          <w:lang w:bidi="fa-IR"/>
        </w:rPr>
        <w:lastRenderedPageBreak/>
        <w:t>قال سألته عن الرجل إذا أراد أن يستنجي بأيما يبدأ بالمقعدة أو بالإحليل فقال بالمقعدة ثم بالإحليل</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محمد بن عيسى ، عن يونس ، عن بعض أصحابنا ، عن أبي عبد الله </w:t>
      </w:r>
      <w:r w:rsidRPr="007A6691">
        <w:rPr>
          <w:rStyle w:val="libAlaemChar"/>
          <w:rtl/>
        </w:rPr>
        <w:t>عليه‌السلام</w:t>
      </w:r>
      <w:r w:rsidRPr="00711016">
        <w:rPr>
          <w:rtl/>
        </w:rPr>
        <w:t xml:space="preserve"> قال نهى رسول الله </w:t>
      </w:r>
      <w:r w:rsidRPr="007A6691">
        <w:rPr>
          <w:rStyle w:val="libAlaemChar"/>
          <w:rtl/>
        </w:rPr>
        <w:t>صلى‌الله‌عليه‌وآله</w:t>
      </w:r>
      <w:r w:rsidRPr="00711016">
        <w:rPr>
          <w:rtl/>
        </w:rPr>
        <w:t xml:space="preserve"> أن يستنجي الرجل بيمينه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محمد بن يحيى ، عن محمد بن أحمد ، عن محمد بن عيسى ، عن علي بن الحسين بن عبد ربه قال قلت له ما تقول في الفص يت</w:t>
      </w:r>
      <w:r>
        <w:rPr>
          <w:rtl/>
        </w:rPr>
        <w:t>خذ من حجارة زمرد</w:t>
      </w:r>
      <w:r>
        <w:rPr>
          <w:rFonts w:hint="cs"/>
          <w:rtl/>
        </w:rPr>
        <w:t xml:space="preserve">؟ </w:t>
      </w:r>
      <w:r w:rsidRPr="00711016">
        <w:rPr>
          <w:rtl/>
        </w:rPr>
        <w:t>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يمكن أن يكون الوجه في ذلك افتقار البول إلى المسح من المقعدة ، وقيل غسلها لا تنفك اليد عن النجاسة</w:t>
      </w:r>
      <w:r>
        <w:rPr>
          <w:rtl/>
          <w:lang w:bidi="fa-IR"/>
        </w:rPr>
        <w:t xml:space="preserve"> ـ </w:t>
      </w:r>
      <w:r w:rsidRPr="00711016">
        <w:rPr>
          <w:rtl/>
          <w:lang w:bidi="fa-IR"/>
        </w:rPr>
        <w:t>قال</w:t>
      </w:r>
      <w:r>
        <w:rPr>
          <w:rtl/>
          <w:lang w:bidi="fa-IR"/>
        </w:rPr>
        <w:t xml:space="preserve"> ـ </w:t>
      </w:r>
      <w:r w:rsidRPr="00711016">
        <w:rPr>
          <w:rtl/>
          <w:lang w:bidi="fa-IR"/>
        </w:rPr>
        <w:t>وبعض الجمهور عكس الحكم لئلا يتلوث يده إذا شرع في الدبر لأن قبله بارز يصيبه إذا مدها إلى الدبر</w:t>
      </w:r>
      <w:r>
        <w:rPr>
          <w:rtl/>
          <w:lang w:bidi="fa-IR"/>
        </w:rPr>
        <w:t xml:space="preserve"> ـ </w:t>
      </w:r>
      <w:r w:rsidRPr="00711016">
        <w:rPr>
          <w:rtl/>
          <w:lang w:bidi="fa-IR"/>
        </w:rPr>
        <w:t>ثم قال</w:t>
      </w:r>
      <w:r>
        <w:rPr>
          <w:rtl/>
          <w:lang w:bidi="fa-IR"/>
        </w:rPr>
        <w:t xml:space="preserve"> ـ </w:t>
      </w:r>
      <w:r w:rsidRPr="00711016">
        <w:rPr>
          <w:rtl/>
          <w:lang w:bidi="fa-IR"/>
        </w:rPr>
        <w:t>والوجهان سائغان فإن عمارا لا يوثق بما ينفرد به ، ونعم ما قال ، غير أن الرواية لو كانت ناهضة بإثبات الحكم لكان المناسب توجيهه بأن في ذلك استظهارا لخروج بقايا البول لا ما ذكره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مرسل</w:t>
      </w:r>
      <w:r>
        <w:rPr>
          <w:rtl/>
          <w:lang w:bidi="fa-IR"/>
        </w:rPr>
        <w:t>.</w:t>
      </w:r>
    </w:p>
    <w:p w:rsidR="00F43CC2" w:rsidRPr="00711016" w:rsidRDefault="00F43CC2" w:rsidP="007A6691">
      <w:pPr>
        <w:pStyle w:val="libNormal"/>
        <w:rPr>
          <w:rtl/>
        </w:rPr>
      </w:pPr>
      <w:r w:rsidRPr="00711016">
        <w:rPr>
          <w:rtl/>
        </w:rPr>
        <w:t>واستدل الأصحاب بهذه الأخبار على استحباب الاستنجاء باليسار ويتوقف على كون الضد الخاص للمكروه مندوبا وهو محل كلام فتدبر</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المعالم</w:t>
      </w:r>
      <w:r>
        <w:rPr>
          <w:rtl/>
        </w:rPr>
        <w:t xml:space="preserve"> : </w:t>
      </w:r>
      <w:r w:rsidRPr="00711016">
        <w:rPr>
          <w:rtl/>
        </w:rPr>
        <w:t>وقع في نسخ الكافي اختلاف ففي بعضها بدل زمزم زمرد قال في الذكرى وسمعناه يعني الزمرد مذاكرة</w:t>
      </w:r>
      <w:r>
        <w:rPr>
          <w:rtl/>
        </w:rPr>
        <w:t>.</w:t>
      </w:r>
    </w:p>
    <w:p w:rsidR="00F43CC2" w:rsidRPr="00711016" w:rsidRDefault="00F43CC2" w:rsidP="007A6691">
      <w:pPr>
        <w:pStyle w:val="libNormal"/>
        <w:rPr>
          <w:rtl/>
        </w:rPr>
      </w:pPr>
      <w:r w:rsidRPr="00711016">
        <w:rPr>
          <w:rtl/>
        </w:rPr>
        <w:t>وقد أورد على رواية زمزم إشكال حاصله</w:t>
      </w:r>
      <w:r>
        <w:rPr>
          <w:rtl/>
        </w:rPr>
        <w:t>.</w:t>
      </w:r>
      <w:r w:rsidRPr="00711016">
        <w:rPr>
          <w:rtl/>
        </w:rPr>
        <w:t xml:space="preserve"> أن زمزم من جملة المسجد فلا يجوز أخذ الحصى منه كسائره</w:t>
      </w:r>
      <w:r>
        <w:rPr>
          <w:rtl/>
        </w:rPr>
        <w:t>.</w:t>
      </w:r>
    </w:p>
    <w:p w:rsidR="00F43CC2" w:rsidRPr="00711016" w:rsidRDefault="00F43CC2" w:rsidP="007A6691">
      <w:pPr>
        <w:pStyle w:val="libNormal"/>
        <w:rPr>
          <w:rtl/>
        </w:rPr>
      </w:pPr>
      <w:r w:rsidRPr="00711016">
        <w:rPr>
          <w:rtl/>
        </w:rPr>
        <w:t>وأجيب</w:t>
      </w:r>
      <w:r>
        <w:rPr>
          <w:rtl/>
        </w:rPr>
        <w:t xml:space="preserve"> : </w:t>
      </w:r>
      <w:r w:rsidRPr="00711016">
        <w:rPr>
          <w:rtl/>
        </w:rPr>
        <w:t>بأن ذلك مستثنى للنص ، وبأن الحكم مبني على الوقوع ولا يلزم من وقوعه جوازه</w:t>
      </w:r>
      <w:r>
        <w:rPr>
          <w:rtl/>
        </w:rPr>
        <w:t>.</w:t>
      </w:r>
    </w:p>
    <w:p w:rsidR="00F43CC2" w:rsidRPr="00711016" w:rsidRDefault="00F43CC2" w:rsidP="007A6691">
      <w:pPr>
        <w:pStyle w:val="libNormal"/>
        <w:rPr>
          <w:rtl/>
        </w:rPr>
      </w:pPr>
      <w:r w:rsidRPr="00711016">
        <w:rPr>
          <w:rtl/>
        </w:rPr>
        <w:t xml:space="preserve">واستبعد والدي </w:t>
      </w:r>
      <w:r>
        <w:rPr>
          <w:rtl/>
        </w:rPr>
        <w:t>(ره)</w:t>
      </w:r>
      <w:r w:rsidRPr="00711016">
        <w:rPr>
          <w:rtl/>
        </w:rPr>
        <w:t xml:space="preserve"> كلا الوجهين ، لا سيما الأول من حيث أن مثل هذا</w:t>
      </w:r>
    </w:p>
    <w:p w:rsidR="00F43CC2" w:rsidRPr="00711016" w:rsidRDefault="00F43CC2" w:rsidP="00F43CC2">
      <w:pPr>
        <w:rPr>
          <w:rtl/>
          <w:lang w:bidi="fa-IR"/>
        </w:rPr>
      </w:pPr>
      <w:r>
        <w:rPr>
          <w:rtl/>
          <w:lang w:bidi="fa-IR"/>
        </w:rPr>
        <w:br w:type="page"/>
      </w:r>
      <w:r w:rsidRPr="00711016">
        <w:rPr>
          <w:rtl/>
          <w:lang w:bidi="fa-IR"/>
        </w:rPr>
        <w:lastRenderedPageBreak/>
        <w:t>لا بأس به ولكن إذا أراد الاستنجاء نزعه</w:t>
      </w:r>
      <w:r>
        <w:rPr>
          <w:rFonts w:hint="cs"/>
          <w:rtl/>
          <w:lang w:bidi="fa-IR"/>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الاستنجاء باليمين من الجفاء</w:t>
      </w:r>
      <w:r>
        <w:rPr>
          <w:rFonts w:hint="cs"/>
          <w:rtl/>
        </w:rPr>
        <w:t xml:space="preserve"> و</w:t>
      </w:r>
      <w:r w:rsidRPr="00711016">
        <w:rPr>
          <w:rtl/>
        </w:rPr>
        <w:t>روي أنه إذا كانت باليسار علة</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بن إبراهيم ، عن أبيه ومحمد بن إسماعيل ، عن الفضل بن شاذان جميعا ، عن ابن أبي عمير ، عن جميل ، عن أبي عبد الله </w:t>
      </w:r>
      <w:r w:rsidRPr="007A6691">
        <w:rPr>
          <w:rStyle w:val="libAlaemChar"/>
          <w:rtl/>
        </w:rPr>
        <w:t>عليه‌السلام</w:t>
      </w:r>
      <w:r w:rsidRPr="00711016">
        <w:rPr>
          <w:rtl/>
        </w:rPr>
        <w:t xml:space="preserve"> قال إذا انقطعت درة البول فصب الماء</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إبراهيم ، عن أبيه ، عن ابن المغيرة ، عن أبي الحسن </w:t>
      </w:r>
      <w:r w:rsidRPr="007A6691">
        <w:rPr>
          <w:rStyle w:val="libAlaemChar"/>
          <w:rtl/>
        </w:rPr>
        <w:t>عليه‌السلام</w:t>
      </w:r>
      <w:r w:rsidRPr="00711016">
        <w:rPr>
          <w:rtl/>
        </w:rPr>
        <w:t xml:space="preserve"> قال قلت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النص لا يكفي في معارضة ما وقع الاتفاق عليه من المنع من أخذ الحصى من المسجد</w:t>
      </w:r>
      <w:r>
        <w:rPr>
          <w:rtl/>
          <w:lang w:bidi="fa-IR"/>
        </w:rPr>
        <w:t xml:space="preserve"> ـ </w:t>
      </w:r>
      <w:r w:rsidRPr="00711016">
        <w:rPr>
          <w:rtl/>
          <w:lang w:bidi="fa-IR"/>
        </w:rPr>
        <w:t>قال</w:t>
      </w:r>
      <w:r>
        <w:rPr>
          <w:rtl/>
          <w:lang w:bidi="fa-IR"/>
        </w:rPr>
        <w:t xml:space="preserve"> ـ </w:t>
      </w:r>
      <w:r w:rsidRPr="00711016">
        <w:rPr>
          <w:rtl/>
          <w:lang w:bidi="fa-IR"/>
        </w:rPr>
        <w:t>ويمكن تقريبه بما يخرج من البئر على وجه الإصلاح فإنه لا يعد جزءا منه كالقمامة ، وحكى بعد هذا رواية الزمرد</w:t>
      </w:r>
      <w:r>
        <w:rPr>
          <w:rtl/>
          <w:lang w:bidi="fa-IR"/>
        </w:rPr>
        <w:t xml:space="preserve"> ـ </w:t>
      </w:r>
      <w:r w:rsidRPr="00711016">
        <w:rPr>
          <w:rtl/>
          <w:lang w:bidi="fa-IR"/>
        </w:rPr>
        <w:t>ثم قال</w:t>
      </w:r>
      <w:r>
        <w:rPr>
          <w:rtl/>
          <w:lang w:bidi="fa-IR"/>
        </w:rPr>
        <w:t xml:space="preserve"> ـ </w:t>
      </w:r>
      <w:r w:rsidRPr="00711016">
        <w:rPr>
          <w:rtl/>
          <w:lang w:bidi="fa-IR"/>
        </w:rPr>
        <w:t>وهو الأنسب ولعل الأول تصحيف ، والتقريب الذي ذكره متوجه ، فالتصحيف في كل منهما محتمل ،</w:t>
      </w:r>
      <w:r>
        <w:rPr>
          <w:rtl/>
          <w:lang w:bidi="fa-IR"/>
        </w:rPr>
        <w:t xml:space="preserve"> و</w:t>
      </w:r>
      <w:r w:rsidRPr="007C04B3">
        <w:rPr>
          <w:rtl/>
        </w:rPr>
        <w:t>الزمرد</w:t>
      </w:r>
      <w:r w:rsidRPr="00711016">
        <w:rPr>
          <w:rtl/>
          <w:lang w:bidi="fa-IR"/>
        </w:rPr>
        <w:t xml:space="preserve"> بالضمات وتشديد الراء الزبرجد معرب قاله في القاموس</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 ، وأخره مرسل</w:t>
      </w:r>
      <w:r>
        <w:rPr>
          <w:rtl/>
        </w:rPr>
        <w:t>.</w:t>
      </w:r>
    </w:p>
    <w:p w:rsidR="00F43CC2" w:rsidRPr="00711016" w:rsidRDefault="00F43CC2" w:rsidP="007A6691">
      <w:pPr>
        <w:pStyle w:val="libNormal"/>
        <w:rPr>
          <w:rtl/>
        </w:rPr>
      </w:pPr>
      <w:r w:rsidRPr="00711016">
        <w:rPr>
          <w:rtl/>
        </w:rPr>
        <w:t xml:space="preserve">وقال في الصحاح </w:t>
      </w:r>
      <w:r w:rsidRPr="007C04B3">
        <w:rPr>
          <w:rtl/>
        </w:rPr>
        <w:t>الجفاء</w:t>
      </w:r>
      <w:r w:rsidRPr="00711016">
        <w:rPr>
          <w:rtl/>
        </w:rPr>
        <w:t xml:space="preserve"> ممدودا خلاف البر</w:t>
      </w:r>
      <w:r w:rsidRPr="007C04B3">
        <w:rPr>
          <w:rtl/>
        </w:rPr>
        <w:t xml:space="preserve"> قوله وروي</w:t>
      </w:r>
      <w:r w:rsidRPr="00711016">
        <w:rPr>
          <w:rtl/>
        </w:rPr>
        <w:t xml:space="preserve"> أي تجويز الاستنجاء باليمين</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كالصحيح</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الدرة</w:t>
      </w:r>
      <w:r w:rsidRPr="00711016">
        <w:rPr>
          <w:rtl/>
        </w:rPr>
        <w:t xml:space="preserve"> كثرة اللبن وسيلانه وللسحاب درة أي صب</w:t>
      </w:r>
      <w:r>
        <w:rPr>
          <w:rtl/>
        </w:rPr>
        <w:t>.</w:t>
      </w:r>
      <w:r>
        <w:rPr>
          <w:rFonts w:hint="cs"/>
          <w:rtl/>
        </w:rPr>
        <w:t xml:space="preserve"> </w:t>
      </w:r>
      <w:r w:rsidRPr="00711016">
        <w:rPr>
          <w:rtl/>
        </w:rPr>
        <w:t>انتهى</w:t>
      </w:r>
      <w:r>
        <w:rPr>
          <w:rtl/>
        </w:rPr>
        <w:t>.</w:t>
      </w:r>
      <w:r w:rsidRPr="00711016">
        <w:rPr>
          <w:rtl/>
        </w:rPr>
        <w:t xml:space="preserve"> ويفهم منه أنه مخير بين الاستبراء والصبر إلى انقطاع درة البول ، ويمكن أن يقال ، انقطاع الدرة لا يحصل إلا بالاستبراء لكنه بعيد</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جواز الاكتفاء بأقل من ثلاثة أحجار إذا حصل النقاء بدونها كما ذهب إليه المفيد ، والعلامة في المختلف ، والتذكرة ، وإن استدل بعدم تحديد إزالة مخرج البول ، يمكن الجواب بأنه لا يسمى استنجاء لأن الاستنجاء</w:t>
      </w:r>
    </w:p>
    <w:p w:rsidR="00F43CC2" w:rsidRPr="00711016" w:rsidRDefault="00F43CC2" w:rsidP="00F43CC2">
      <w:pPr>
        <w:rPr>
          <w:rtl/>
          <w:lang w:bidi="fa-IR"/>
        </w:rPr>
      </w:pPr>
      <w:r>
        <w:rPr>
          <w:rtl/>
          <w:lang w:bidi="fa-IR"/>
        </w:rPr>
        <w:br w:type="page"/>
      </w:r>
      <w:r w:rsidRPr="00711016">
        <w:rPr>
          <w:rtl/>
          <w:lang w:bidi="fa-IR"/>
        </w:rPr>
        <w:lastRenderedPageBreak/>
        <w:t>له للاستنجاء حد قال لا ينقى ما ثمة قلت فإنه ينقى ما ثمة ويبقى الريح قال الريح لا ينظر إليها</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علي بن محمد ، عن سهل ، عن أحمد بن محمد بن أبي نصر ، عن عبد الكريم بن عمرو ، عن الحسن بن زياد قال سئل أبو عبد الله </w:t>
      </w:r>
      <w:r w:rsidRPr="007A6691">
        <w:rPr>
          <w:rStyle w:val="libAlaemChar"/>
          <w:rtl/>
        </w:rPr>
        <w:t>عليه‌السلام</w:t>
      </w:r>
      <w:r w:rsidRPr="00711016">
        <w:rPr>
          <w:rtl/>
        </w:rPr>
        <w:t xml:space="preserve"> عن الرجل يبول فيصيب فخذه وركبته قدر نكتة من بول فيصلي ثم يذكر بعد أنه لم يغسله قال يغسله ويعيد صلاته</w:t>
      </w:r>
      <w:r>
        <w:rPr>
          <w:rFonts w:hint="cs"/>
          <w:rtl/>
        </w:rPr>
        <w:t xml:space="preserve"> : </w:t>
      </w:r>
    </w:p>
    <w:p w:rsidR="00F43CC2" w:rsidRPr="00711016" w:rsidRDefault="00F43CC2" w:rsidP="007A6691">
      <w:pPr>
        <w:pStyle w:val="libNormal"/>
        <w:rPr>
          <w:rtl/>
        </w:rPr>
      </w:pPr>
      <w:r w:rsidRPr="00711016">
        <w:rPr>
          <w:rtl/>
        </w:rPr>
        <w:t>11</w:t>
      </w:r>
      <w:r>
        <w:rPr>
          <w:rtl/>
        </w:rPr>
        <w:t xml:space="preserve"> ـ </w:t>
      </w:r>
      <w:r w:rsidRPr="00711016">
        <w:rPr>
          <w:rtl/>
        </w:rPr>
        <w:t xml:space="preserve">محمد بن الحسن ، عن سهل ، عن موسى بن القاسم ، عن عمرو بن سعيد ، عن مصدق بن صدقة ، عن عمار ، عن أبي عبد الله </w:t>
      </w:r>
      <w:r w:rsidRPr="007A6691">
        <w:rPr>
          <w:rStyle w:val="libAlaemChar"/>
          <w:rtl/>
        </w:rPr>
        <w:t>عليه‌السلام</w:t>
      </w:r>
      <w:r w:rsidRPr="00711016">
        <w:rPr>
          <w:rtl/>
        </w:rPr>
        <w:t xml:space="preserve"> قال قلت له الرجل يريد أن يستنجي كيف يقعد قال كما يقعد للغائط وقال إنما عليه أن يغسل ما ظهر منه وليس عليه أن يغسل باطنه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لغة إزالة النجو وهو الغائط</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ينظر إليها</w:t>
      </w:r>
      <w:r>
        <w:rPr>
          <w:rtl/>
        </w:rPr>
        <w:t xml:space="preserve"> » </w:t>
      </w:r>
      <w:r w:rsidRPr="00711016">
        <w:rPr>
          <w:rtl/>
        </w:rPr>
        <w:t xml:space="preserve">قال في الحبل المتين ، أي لا يلتفت إليها ، ويمكن أن يكون مراده </w:t>
      </w:r>
      <w:r w:rsidRPr="007A6691">
        <w:rPr>
          <w:rStyle w:val="libAlaemChar"/>
          <w:rtl/>
        </w:rPr>
        <w:t>عليه‌السلام</w:t>
      </w:r>
      <w:r w:rsidRPr="00711016">
        <w:rPr>
          <w:rtl/>
        </w:rPr>
        <w:t xml:space="preserve"> أن الرائحة ليست أمرا مدركا بحس البصر فلا يعبأ بها</w:t>
      </w:r>
      <w:r>
        <w:rPr>
          <w:rtl/>
        </w:rPr>
        <w:t>.</w:t>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على المشهور</w:t>
      </w:r>
      <w:r>
        <w:rPr>
          <w:rtl/>
        </w:rPr>
        <w:t>.</w:t>
      </w:r>
    </w:p>
    <w:p w:rsidR="00F43CC2" w:rsidRPr="00711016" w:rsidRDefault="00F43CC2" w:rsidP="007A6691">
      <w:pPr>
        <w:pStyle w:val="libNormal"/>
        <w:rPr>
          <w:rtl/>
        </w:rPr>
      </w:pPr>
      <w:r w:rsidRPr="00711016">
        <w:rPr>
          <w:rtl/>
        </w:rPr>
        <w:t>وحمله أكثر الأصحاب على الوقت ، ويمكن أن يكون المراد الأعم استحبابا ، وقال في المختلف</w:t>
      </w:r>
      <w:r>
        <w:rPr>
          <w:rtl/>
        </w:rPr>
        <w:t xml:space="preserve"> : </w:t>
      </w:r>
      <w:r w:rsidRPr="00711016">
        <w:rPr>
          <w:rtl/>
        </w:rPr>
        <w:t>المشهور أن من ترك الاستنجاء ناسيا حتى صلى يعيد صلاته في الوقت وخارجه</w:t>
      </w:r>
      <w:r>
        <w:rPr>
          <w:rtl/>
        </w:rPr>
        <w:t>.</w:t>
      </w:r>
      <w:r w:rsidRPr="00711016">
        <w:rPr>
          <w:rtl/>
        </w:rPr>
        <w:t xml:space="preserve"> وقال ابن الجنيد ، إذا ترك غسل مخرج البول ناسيا يجب الإعادة في الوقت ، ويستحب بعده ، وقال الصدوق </w:t>
      </w:r>
      <w:r>
        <w:rPr>
          <w:rtl/>
        </w:rPr>
        <w:t>(ره).</w:t>
      </w:r>
      <w:r w:rsidRPr="00711016">
        <w:rPr>
          <w:rtl/>
        </w:rPr>
        <w:t xml:space="preserve"> من صلى وذكر بعد ما صلى أنه لم يغسل ذكره ، فعليه أن يغسل ذكره ويعيد الوضوء والصلاة ، ومن نسي أن يستنجي من الغائط حتى صلى لم يعد الصلاة</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w:t>
      </w:r>
      <w:r>
        <w:rPr>
          <w:rtl/>
          <w:lang w:bidi="fa-IR"/>
        </w:rPr>
        <w:t>.</w:t>
      </w:r>
    </w:p>
    <w:p w:rsidR="00F43CC2" w:rsidRPr="00711016" w:rsidRDefault="00F43CC2" w:rsidP="007A6691">
      <w:pPr>
        <w:pStyle w:val="libNormal"/>
        <w:rPr>
          <w:rtl/>
        </w:rPr>
      </w:pPr>
      <w:r w:rsidRPr="00711016">
        <w:rPr>
          <w:rtl/>
        </w:rPr>
        <w:t>ويفهم منه أنه ينبغي التنزه عن استقبال القبلة واستدبارها حين الاستنجاء أيضا ولم أر قائلا بالوجوب هنا</w:t>
      </w:r>
      <w:r>
        <w:rPr>
          <w:rtl/>
        </w:rPr>
        <w:t>.</w:t>
      </w:r>
    </w:p>
    <w:p w:rsidR="00F43CC2" w:rsidRPr="00711016" w:rsidRDefault="00F43CC2" w:rsidP="007A6691">
      <w:pPr>
        <w:pStyle w:val="libNormal"/>
        <w:rPr>
          <w:rtl/>
        </w:rPr>
      </w:pPr>
      <w:r>
        <w:rPr>
          <w:rtl/>
        </w:rPr>
        <w:br w:type="page"/>
      </w:r>
      <w:r w:rsidRPr="00711016">
        <w:rPr>
          <w:rtl/>
        </w:rPr>
        <w:lastRenderedPageBreak/>
        <w:t>12</w:t>
      </w:r>
      <w:r>
        <w:rPr>
          <w:rtl/>
        </w:rPr>
        <w:t xml:space="preserve"> ـ </w:t>
      </w:r>
      <w:r w:rsidRPr="00711016">
        <w:rPr>
          <w:rtl/>
        </w:rPr>
        <w:t xml:space="preserve">علي بن إبراهيم ، عن هارون بن مسلم ، عن مسعدة بن زياد ، عن أبي عبد الله </w:t>
      </w:r>
      <w:r w:rsidRPr="007A6691">
        <w:rPr>
          <w:rStyle w:val="libAlaemChar"/>
          <w:rtl/>
        </w:rPr>
        <w:t>عليه‌السلام</w:t>
      </w:r>
      <w:r w:rsidRPr="00711016">
        <w:rPr>
          <w:rtl/>
        </w:rPr>
        <w:t xml:space="preserve"> أن النبي </w:t>
      </w:r>
      <w:r w:rsidRPr="007A6691">
        <w:rPr>
          <w:rStyle w:val="libAlaemChar"/>
          <w:rtl/>
        </w:rPr>
        <w:t>صلى‌الله‌عليه‌وآله</w:t>
      </w:r>
      <w:r w:rsidRPr="00711016">
        <w:rPr>
          <w:rtl/>
        </w:rPr>
        <w:t xml:space="preserve"> قال لبعض نسائه مري نساء المؤمنين أن يستنجين بالماء ويبالغن فإنه مطهرة للحواشي ومذهبة للبواسير</w:t>
      </w:r>
      <w:r>
        <w:rPr>
          <w:rFonts w:hint="cs"/>
          <w:rtl/>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محمد بن إسماعيل ، عن الفضل بن شاذان وعلي بن إبراهيم ، عن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وقال الشهيد </w:t>
      </w:r>
      <w:r>
        <w:rPr>
          <w:rtl/>
        </w:rPr>
        <w:t>(ره)</w:t>
      </w:r>
      <w:r w:rsidRPr="00711016">
        <w:rPr>
          <w:rtl/>
        </w:rPr>
        <w:t xml:space="preserve"> في الأربعين</w:t>
      </w:r>
      <w:r>
        <w:rPr>
          <w:rtl/>
        </w:rPr>
        <w:t xml:space="preserve"> : </w:t>
      </w:r>
      <w:r w:rsidRPr="007C04B3">
        <w:rPr>
          <w:rtl/>
        </w:rPr>
        <w:t>الحواشي</w:t>
      </w:r>
      <w:r w:rsidRPr="00711016">
        <w:rPr>
          <w:rtl/>
        </w:rPr>
        <w:t xml:space="preserve"> جمع حاشية وهي الجانب أي مطهرة لجوانب المخرج ،</w:t>
      </w:r>
      <w:r>
        <w:rPr>
          <w:rtl/>
        </w:rPr>
        <w:t xml:space="preserve"> و</w:t>
      </w:r>
      <w:r w:rsidRPr="007C04B3">
        <w:rPr>
          <w:rtl/>
        </w:rPr>
        <w:t>المطهرة</w:t>
      </w:r>
      <w:r w:rsidRPr="00711016">
        <w:rPr>
          <w:rtl/>
        </w:rPr>
        <w:t xml:space="preserve"> بفتح الميم وكسرها والفتح أولى موضوعة في الأصل للأدوات وجمعها مطاهر ويراد بها ههنا المطهرة أي المزيلة للنجاسة ، مثل السواك مطهرة للفم أي مزيلة لدنس الفم ، والبواسير جمع باسور وهي علة تحدث في المقعدة وفي الأنف أيضا ، والمراد ههنا هو الأول والمعنى أنه يذهب البواسير</w:t>
      </w:r>
      <w:r>
        <w:rPr>
          <w:rtl/>
        </w:rPr>
        <w:t>.</w:t>
      </w:r>
    </w:p>
    <w:p w:rsidR="00F43CC2" w:rsidRDefault="00F43CC2" w:rsidP="007A6691">
      <w:pPr>
        <w:pStyle w:val="libNormal"/>
        <w:rPr>
          <w:rFonts w:hint="cs"/>
          <w:rtl/>
        </w:rPr>
      </w:pPr>
      <w:r w:rsidRPr="00711016">
        <w:rPr>
          <w:rtl/>
        </w:rPr>
        <w:t>واستدل به الشيخ أبو جعفر على وجوب الاستنجاء لكن تقرير الدلالة من وجهين ،</w:t>
      </w:r>
    </w:p>
    <w:p w:rsidR="00F43CC2" w:rsidRPr="00711016" w:rsidRDefault="00F43CC2" w:rsidP="007A6691">
      <w:pPr>
        <w:pStyle w:val="libNormal"/>
        <w:rPr>
          <w:rtl/>
        </w:rPr>
      </w:pPr>
      <w:r w:rsidRPr="00711016">
        <w:rPr>
          <w:rtl/>
        </w:rPr>
        <w:t>الأول</w:t>
      </w:r>
      <w:r>
        <w:rPr>
          <w:rtl/>
        </w:rPr>
        <w:t>.</w:t>
      </w:r>
      <w:r w:rsidRPr="00711016">
        <w:rPr>
          <w:rtl/>
        </w:rPr>
        <w:t xml:space="preserve"> أن الأمر بالأمر أمر عند بعض الأصوليين</w:t>
      </w:r>
      <w:r>
        <w:rPr>
          <w:rtl/>
        </w:rPr>
        <w:t>!</w:t>
      </w:r>
      <w:r w:rsidRPr="00711016">
        <w:rPr>
          <w:rtl/>
        </w:rPr>
        <w:t xml:space="preserve"> والأمر للوجوب وفيها كلام في الأصول</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 xml:space="preserve">قوله مطهرة فقد قلنا إن المراد بها المزيلة للنجاسة وإزالة النجاسة واجبة فيكون الاستنجاء واجبا ، ثم إذا وجب الاستنجاء على النساء وجب على الرجال لقوله </w:t>
      </w:r>
      <w:r w:rsidRPr="007A6691">
        <w:rPr>
          <w:rStyle w:val="libAlaemChar"/>
          <w:rtl/>
        </w:rPr>
        <w:t>صلى‌الله‌عليه‌وآله</w:t>
      </w:r>
      <w:r>
        <w:rPr>
          <w:rtl/>
        </w:rPr>
        <w:t xml:space="preserve"> « </w:t>
      </w:r>
      <w:r w:rsidRPr="00711016">
        <w:rPr>
          <w:rtl/>
        </w:rPr>
        <w:t>حكمي على الواحد حكمي على الجماعة</w:t>
      </w:r>
      <w:r>
        <w:rPr>
          <w:rtl/>
        </w:rPr>
        <w:t xml:space="preserve"> » </w:t>
      </w:r>
      <w:r w:rsidRPr="00711016">
        <w:rPr>
          <w:rtl/>
        </w:rPr>
        <w:t>ولعدم فصل السلف بين المسألتين انتهى</w:t>
      </w:r>
      <w:r>
        <w:rPr>
          <w:rtl/>
        </w:rPr>
        <w:t>.</w:t>
      </w:r>
    </w:p>
    <w:p w:rsidR="00F43CC2" w:rsidRPr="00711016" w:rsidRDefault="00F43CC2" w:rsidP="007A6691">
      <w:pPr>
        <w:pStyle w:val="libNormal"/>
        <w:rPr>
          <w:rtl/>
        </w:rPr>
      </w:pPr>
      <w:r w:rsidRPr="00711016">
        <w:rPr>
          <w:rtl/>
        </w:rPr>
        <w:t>أقول ، يرد على الوجه الثاني أنه إذا ثبت وجوب الإزالة فلا حاجة إلى هذا الخبر وإلا فلا يتم ، إذ غاية ما يظهر منه أن الماء يطهر وأما أن التطهير واجب فلا ، وعلى تقدير التسليم إنما يتم إذا ثبت الانحصار ، فتأمل</w:t>
      </w:r>
      <w:r>
        <w:rPr>
          <w:rtl/>
        </w:rPr>
        <w:t>.</w:t>
      </w:r>
      <w:r w:rsidRPr="00711016">
        <w:rPr>
          <w:rtl/>
        </w:rPr>
        <w:t xml:space="preserve"> قوله </w:t>
      </w:r>
      <w:r w:rsidRPr="007A6691">
        <w:rPr>
          <w:rStyle w:val="libAlaemChar"/>
          <w:rtl/>
        </w:rPr>
        <w:t>عليه‌السلام</w:t>
      </w:r>
      <w:r>
        <w:rPr>
          <w:rtl/>
        </w:rPr>
        <w:t xml:space="preserve"> « </w:t>
      </w:r>
      <w:r w:rsidRPr="00711016">
        <w:rPr>
          <w:rtl/>
        </w:rPr>
        <w:t>فإنه مطهرة</w:t>
      </w:r>
      <w:r>
        <w:rPr>
          <w:rtl/>
        </w:rPr>
        <w:t xml:space="preserve"> » </w:t>
      </w:r>
      <w:r w:rsidRPr="00711016">
        <w:rPr>
          <w:rtl/>
        </w:rPr>
        <w:t>أي الاستنجاء بالماء ، أو المبالغة</w:t>
      </w:r>
      <w:r>
        <w:rPr>
          <w:rtl/>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حسن كالصحيح</w:t>
      </w:r>
      <w:r>
        <w:rPr>
          <w:rtl/>
          <w:lang w:bidi="fa-IR"/>
        </w:rPr>
        <w:t>.</w:t>
      </w:r>
    </w:p>
    <w:p w:rsidR="00F43CC2" w:rsidRPr="007866F3" w:rsidRDefault="00F43CC2" w:rsidP="00F43CC2">
      <w:pPr>
        <w:rPr>
          <w:rtl/>
        </w:rPr>
      </w:pPr>
      <w:r>
        <w:rPr>
          <w:rtl/>
          <w:lang w:bidi="fa-IR"/>
        </w:rPr>
        <w:br w:type="page"/>
      </w:r>
      <w:r w:rsidRPr="00711016">
        <w:rPr>
          <w:rtl/>
          <w:lang w:bidi="fa-IR"/>
        </w:rPr>
        <w:lastRenderedPageBreak/>
        <w:t xml:space="preserve">أبيه ، عن ابن أبي عمير ، عن جميل بن دراج ، عن أبي عبد الله </w:t>
      </w:r>
      <w:r w:rsidRPr="007A6691">
        <w:rPr>
          <w:rStyle w:val="libAlaemChar"/>
          <w:rtl/>
        </w:rPr>
        <w:t>عليه‌السلام</w:t>
      </w:r>
      <w:r>
        <w:rPr>
          <w:rtl/>
          <w:lang w:bidi="fa-IR"/>
        </w:rPr>
        <w:t xml:space="preserve"> قال في قول الله عز</w:t>
      </w:r>
      <w:r w:rsidRPr="00711016">
        <w:rPr>
          <w:rtl/>
          <w:lang w:bidi="fa-IR"/>
        </w:rPr>
        <w:t>وجل</w:t>
      </w:r>
      <w:r>
        <w:rPr>
          <w:rtl/>
          <w:lang w:bidi="fa-IR"/>
        </w:rPr>
        <w:t xml:space="preserve"> </w:t>
      </w:r>
      <w:r>
        <w:rPr>
          <w:rtl/>
        </w:rPr>
        <w:t xml:space="preserve">« </w:t>
      </w:r>
      <w:r w:rsidRPr="007A6691">
        <w:rPr>
          <w:rStyle w:val="libAieChar"/>
          <w:rtl/>
        </w:rPr>
        <w:t xml:space="preserve">إِنَّ اللهَ يُحِبُّ التَّوَّابِينَ وَيُحِبُّ الْمُتَطَهِّرِينَ </w:t>
      </w:r>
      <w:r>
        <w:rPr>
          <w:rtl/>
        </w:rPr>
        <w:t xml:space="preserve">» </w:t>
      </w:r>
      <w:r w:rsidRPr="00711016">
        <w:rPr>
          <w:rtl/>
          <w:lang w:bidi="fa-IR"/>
        </w:rPr>
        <w:t xml:space="preserve">قال كان الناس يستنجون بالكرسف والأحجار ثم أحدث الوضوء وهو خلق كريم فأمر به رسول الله </w:t>
      </w:r>
      <w:r w:rsidRPr="007A6691">
        <w:rPr>
          <w:rStyle w:val="libAlaemChar"/>
          <w:rtl/>
        </w:rPr>
        <w:t>صلى‌الله‌عليه‌وآله</w:t>
      </w:r>
      <w:r w:rsidRPr="00711016">
        <w:rPr>
          <w:rtl/>
          <w:lang w:bidi="fa-IR"/>
        </w:rPr>
        <w:t xml:space="preserve"> وصنعه وأنزل الله في كتابه</w:t>
      </w:r>
      <w:r>
        <w:rPr>
          <w:rtl/>
          <w:lang w:bidi="fa-IR"/>
        </w:rPr>
        <w:t xml:space="preserve"> </w:t>
      </w:r>
      <w:r>
        <w:rPr>
          <w:rtl/>
        </w:rPr>
        <w:t xml:space="preserve">« </w:t>
      </w:r>
      <w:r w:rsidRPr="007A6691">
        <w:rPr>
          <w:rStyle w:val="libAieChar"/>
          <w:rtl/>
        </w:rPr>
        <w:t xml:space="preserve">إِنَّ اللهَ يُحِبُّ التَّوَّابِينَ وَيُحِبُّ الْمُتَطَهِّرِينَ </w:t>
      </w:r>
      <w:r>
        <w:rPr>
          <w:rtl/>
        </w:rPr>
        <w:t>».</w:t>
      </w:r>
    </w:p>
    <w:p w:rsidR="00F43CC2" w:rsidRPr="00711016" w:rsidRDefault="00F43CC2" w:rsidP="007A6691">
      <w:pPr>
        <w:pStyle w:val="libNormal"/>
        <w:rPr>
          <w:rtl/>
        </w:rPr>
      </w:pPr>
      <w:r w:rsidRPr="00711016">
        <w:rPr>
          <w:rtl/>
        </w:rPr>
        <w:t>14</w:t>
      </w:r>
      <w:r>
        <w:rPr>
          <w:rtl/>
        </w:rPr>
        <w:t xml:space="preserve"> ـ </w:t>
      </w:r>
      <w:r w:rsidRPr="00711016">
        <w:rPr>
          <w:rtl/>
        </w:rPr>
        <w:t>علي بن إبراهيم ، عن</w:t>
      </w:r>
      <w:r>
        <w:rPr>
          <w:rFonts w:hint="cs"/>
          <w:rtl/>
        </w:rPr>
        <w:t xml:space="preserve"> </w:t>
      </w:r>
      <w:r w:rsidRPr="00711016">
        <w:rPr>
          <w:rtl/>
        </w:rPr>
        <w:t xml:space="preserve">أبيه ، عن ابن أبي عمير ، عن ابن أذينة ، عن زرارة قال توضأت يوما ولم أغسل ذكري ثم صليت فسألت أبا عبد الله </w:t>
      </w:r>
      <w:r w:rsidRPr="007A6691">
        <w:rPr>
          <w:rStyle w:val="libAlaemChar"/>
          <w:rtl/>
        </w:rPr>
        <w:t>عليه‌السلام</w:t>
      </w:r>
      <w:r w:rsidRPr="00711016">
        <w:rPr>
          <w:rtl/>
        </w:rPr>
        <w:t xml:space="preserve"> فقال اغسل ذكرك وأعد صلاتك</w:t>
      </w:r>
      <w:r>
        <w:rPr>
          <w:rFonts w:hint="cs"/>
          <w:rtl/>
        </w:rPr>
        <w:t>.</w:t>
      </w:r>
    </w:p>
    <w:p w:rsidR="00F43CC2" w:rsidRPr="00711016" w:rsidRDefault="00F43CC2" w:rsidP="007A6691">
      <w:pPr>
        <w:pStyle w:val="libNormal"/>
        <w:rPr>
          <w:rtl/>
        </w:rPr>
      </w:pPr>
      <w:r w:rsidRPr="00711016">
        <w:rPr>
          <w:rtl/>
        </w:rPr>
        <w:t>15</w:t>
      </w:r>
      <w:r>
        <w:rPr>
          <w:rtl/>
        </w:rPr>
        <w:t xml:space="preserve"> ـ </w:t>
      </w:r>
      <w:r w:rsidRPr="00711016">
        <w:rPr>
          <w:rtl/>
        </w:rPr>
        <w:t xml:space="preserve">محمد بن يحيى ، عن أحمد بن محمد بن عيسى ، عن الحسن بن علي بن يقطين ، عن أخيه الحسين ، عن علي بن يقطين ، عن أبي الحسن </w:t>
      </w:r>
      <w:r w:rsidRPr="007A6691">
        <w:rPr>
          <w:rStyle w:val="libAlaemChar"/>
          <w:rtl/>
        </w:rPr>
        <w:t>عليه‌السلام</w:t>
      </w:r>
      <w:r w:rsidRPr="00711016">
        <w:rPr>
          <w:rtl/>
        </w:rPr>
        <w:t xml:space="preserve"> في الرجل يبول فينسى غسل ذكره ثم يتوضأ وضوء الصلاة قال يغسل ذكره يعيد الصلاة ولا يعيد الوضوء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ثم أحدث</w:t>
      </w:r>
      <w:r>
        <w:rPr>
          <w:rtl/>
        </w:rPr>
        <w:t xml:space="preserve"> » </w:t>
      </w:r>
      <w:r w:rsidRPr="00711016">
        <w:rPr>
          <w:rtl/>
        </w:rPr>
        <w:t>ك</w:t>
      </w:r>
      <w:r>
        <w:rPr>
          <w:rtl/>
        </w:rPr>
        <w:t xml:space="preserve">أنه إشارة إلى ما رواه الصدوق ، </w:t>
      </w:r>
      <w:r w:rsidRPr="00711016">
        <w:rPr>
          <w:rtl/>
        </w:rPr>
        <w:t xml:space="preserve">عن أبي عبد الله </w:t>
      </w:r>
      <w:r w:rsidRPr="007A6691">
        <w:rPr>
          <w:rStyle w:val="libAlaemChar"/>
          <w:rtl/>
        </w:rPr>
        <w:t>عليه‌السلام</w:t>
      </w:r>
      <w:r w:rsidRPr="00711016">
        <w:rPr>
          <w:rtl/>
        </w:rPr>
        <w:t xml:space="preserve"> أن الناس كانوا يستنجون بالأحجار ، فأكل البراء بن معرور الدباء فلان بطنه فاستنجى بالماء فأنزل الله عز وجل فيه</w:t>
      </w:r>
      <w:r>
        <w:rPr>
          <w:rtl/>
        </w:rPr>
        <w:t xml:space="preserve"> « </w:t>
      </w:r>
      <w:r w:rsidRPr="007A6691">
        <w:rPr>
          <w:rStyle w:val="libAieChar"/>
          <w:rtl/>
        </w:rPr>
        <w:t xml:space="preserve">إِنَّ اللهَ يُحِبُّ التَّوَّابِينَ وَيُحِبُّ الْمُتَطَهِّرِينَ </w:t>
      </w:r>
      <w:r>
        <w:rPr>
          <w:rtl/>
        </w:rPr>
        <w:t xml:space="preserve">» </w:t>
      </w:r>
      <w:r w:rsidRPr="00FD33D3">
        <w:rPr>
          <w:rStyle w:val="libFootnotenumChar"/>
          <w:rtl/>
        </w:rPr>
        <w:t>(1)</w:t>
      </w:r>
      <w:r w:rsidRPr="00711016">
        <w:rPr>
          <w:rtl/>
        </w:rPr>
        <w:t xml:space="preserve"> فجرت السنة بالاستنجاء بالماء ، بقرينة</w:t>
      </w:r>
      <w:r w:rsidRPr="007C04B3">
        <w:rPr>
          <w:rtl/>
        </w:rPr>
        <w:t xml:space="preserve"> قوله</w:t>
      </w:r>
      <w:r>
        <w:rPr>
          <w:rtl/>
        </w:rPr>
        <w:t xml:space="preserve"> « </w:t>
      </w:r>
      <w:r w:rsidRPr="007C04B3">
        <w:rPr>
          <w:rtl/>
        </w:rPr>
        <w:t>فأمر</w:t>
      </w:r>
      <w:r>
        <w:rPr>
          <w:rtl/>
        </w:rPr>
        <w:t xml:space="preserve"> » </w:t>
      </w:r>
      <w:r w:rsidRPr="00711016">
        <w:rPr>
          <w:rtl/>
        </w:rPr>
        <w:t>ولا يفهم ترتيب بين الأمر والإنزال من الواو فيطابق خبر الأنصاري</w:t>
      </w:r>
      <w:r>
        <w:rPr>
          <w:rtl/>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حسن</w:t>
      </w:r>
      <w:r>
        <w:rPr>
          <w:rtl/>
          <w:lang w:bidi="fa-IR"/>
        </w:rPr>
        <w:t>.</w:t>
      </w:r>
    </w:p>
    <w:p w:rsidR="00F43CC2" w:rsidRPr="00711016" w:rsidRDefault="00F43CC2" w:rsidP="007A6691">
      <w:pPr>
        <w:pStyle w:val="libNormal"/>
        <w:rPr>
          <w:rtl/>
        </w:rPr>
      </w:pPr>
      <w:r w:rsidRPr="00711016">
        <w:rPr>
          <w:rtl/>
        </w:rPr>
        <w:t>ويمكن أن يكون المراد تركه عمدا ، أو إعادته في الوقت ، أو الأعم من الوقت وخارجه وجوبا ، كما هو المشهور ، أو استحبابا فيهما ، كما قاله بعض المتأخرين أو وجوبا في الوقت ، واستحبابا في خارجه</w:t>
      </w:r>
      <w:r>
        <w:rPr>
          <w:rtl/>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صحيح</w:t>
      </w:r>
      <w:r>
        <w:rPr>
          <w:rtl/>
          <w:lang w:bidi="fa-IR"/>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الوسائل</w:t>
      </w:r>
      <w:r>
        <w:rPr>
          <w:rtl/>
        </w:rPr>
        <w:t xml:space="preserve"> : </w:t>
      </w:r>
      <w:r w:rsidRPr="00711016">
        <w:rPr>
          <w:rtl/>
        </w:rPr>
        <w:t>الباب 34 من أبواب أحكام الخلوة الحديث</w:t>
      </w:r>
      <w:r>
        <w:rPr>
          <w:rtl/>
        </w:rPr>
        <w:t xml:space="preserve"> ـ </w:t>
      </w:r>
      <w:r w:rsidRPr="00711016">
        <w:rPr>
          <w:rtl/>
        </w:rPr>
        <w:t xml:space="preserve">3 </w:t>
      </w:r>
      <w:r>
        <w:rPr>
          <w:rtl/>
        </w:rPr>
        <w:t>ـ.</w:t>
      </w:r>
    </w:p>
    <w:p w:rsidR="00F43CC2" w:rsidRPr="00711016" w:rsidRDefault="00F43CC2" w:rsidP="007A6691">
      <w:pPr>
        <w:pStyle w:val="libNormal"/>
        <w:rPr>
          <w:rtl/>
        </w:rPr>
      </w:pPr>
      <w:r>
        <w:rPr>
          <w:rtl/>
        </w:rPr>
        <w:br w:type="page"/>
      </w:r>
      <w:r w:rsidRPr="00711016">
        <w:rPr>
          <w:rtl/>
        </w:rPr>
        <w:lastRenderedPageBreak/>
        <w:t>16</w:t>
      </w:r>
      <w:r>
        <w:rPr>
          <w:rtl/>
        </w:rPr>
        <w:t xml:space="preserve"> ـ </w:t>
      </w:r>
      <w:r w:rsidRPr="00711016">
        <w:rPr>
          <w:rtl/>
        </w:rPr>
        <w:t xml:space="preserve">عنه ، عن أحمد ، عن ابن فضال ، عن ابن بكير ، عن بعض أصحابنا ، عن أبي عبد الله </w:t>
      </w:r>
      <w:r w:rsidRPr="007A6691">
        <w:rPr>
          <w:rStyle w:val="libAlaemChar"/>
          <w:rtl/>
        </w:rPr>
        <w:t>عليه‌السلام</w:t>
      </w:r>
      <w:r w:rsidRPr="00711016">
        <w:rPr>
          <w:rtl/>
        </w:rPr>
        <w:t xml:space="preserve"> في الرجل يبول وينسى أن يغسل ذكره حتى يتوضأ ويصلي قال يغسل ذكره ويعيد الصلاة ولا يعيد الوضوء</w:t>
      </w:r>
      <w:r>
        <w:rPr>
          <w:rFonts w:hint="cs"/>
          <w:rtl/>
        </w:rPr>
        <w:t>.</w:t>
      </w:r>
    </w:p>
    <w:p w:rsidR="00F43CC2" w:rsidRPr="00711016" w:rsidRDefault="00F43CC2" w:rsidP="007A6691">
      <w:pPr>
        <w:pStyle w:val="libNormal"/>
        <w:rPr>
          <w:rtl/>
        </w:rPr>
      </w:pPr>
      <w:r w:rsidRPr="00711016">
        <w:rPr>
          <w:rtl/>
        </w:rPr>
        <w:t>17</w:t>
      </w:r>
      <w:r>
        <w:rPr>
          <w:rtl/>
        </w:rPr>
        <w:t xml:space="preserve"> ـ </w:t>
      </w:r>
      <w:r w:rsidRPr="00711016">
        <w:rPr>
          <w:rtl/>
        </w:rPr>
        <w:t xml:space="preserve">علي بن إبراهيم ، عن محمد بن عيسى ، عن يونس ، عن زرعة ، عن سماعة قال قال أبو عبد الله </w:t>
      </w:r>
      <w:r w:rsidRPr="007A6691">
        <w:rPr>
          <w:rStyle w:val="libAlaemChar"/>
          <w:rtl/>
        </w:rPr>
        <w:t>عليه‌السلام</w:t>
      </w:r>
      <w:r w:rsidRPr="00711016">
        <w:rPr>
          <w:rtl/>
        </w:rPr>
        <w:t xml:space="preserve"> إذا دخلت الغائط فقضيت الحاجة فلم تهرق الماء ثم توضأت ونسيت أن تستنجي فذكرت بعد ما صليت فعليك الإعادة وإن كنت أهرقت الماء فنسيت أن تغسل ذكرك حتى صليت فعليك إعادة الوضوء والصلاة وغسل ذكرك لأن البول ليس مثل البراز</w:t>
      </w:r>
      <w:r>
        <w:rPr>
          <w:rFonts w:hint="cs"/>
          <w:rtl/>
        </w:rPr>
        <w:t>.</w:t>
      </w:r>
    </w:p>
    <w:p w:rsidR="00F43CC2" w:rsidRDefault="00F43CC2" w:rsidP="00F43CC2">
      <w:pPr>
        <w:pStyle w:val="Heading2Center"/>
        <w:rPr>
          <w:rFonts w:hint="cs"/>
          <w:rtl/>
          <w:lang w:bidi="fa-IR"/>
        </w:rPr>
      </w:pPr>
      <w:bookmarkStart w:id="43" w:name="_Toc159040284"/>
      <w:r>
        <w:rPr>
          <w:rFonts w:hint="cs"/>
          <w:rtl/>
          <w:lang w:bidi="fa-IR"/>
        </w:rPr>
        <w:t>(باب)</w:t>
      </w:r>
      <w:bookmarkEnd w:id="43"/>
    </w:p>
    <w:p w:rsidR="00F43CC2" w:rsidRPr="00711016" w:rsidRDefault="00F43CC2" w:rsidP="00F43CC2">
      <w:pPr>
        <w:pStyle w:val="Heading2Center"/>
        <w:rPr>
          <w:rtl/>
          <w:lang w:bidi="fa-IR"/>
        </w:rPr>
      </w:pPr>
      <w:bookmarkStart w:id="44" w:name="_Toc159040285"/>
      <w:r>
        <w:rPr>
          <w:rFonts w:hint="cs"/>
          <w:rtl/>
          <w:lang w:bidi="fa-IR"/>
        </w:rPr>
        <w:t>(</w:t>
      </w:r>
      <w:r w:rsidRPr="00711016">
        <w:rPr>
          <w:rtl/>
          <w:lang w:bidi="fa-IR"/>
        </w:rPr>
        <w:t>الاستبراء من البول وغسله ومن لم يجد الماء</w:t>
      </w:r>
      <w:r>
        <w:rPr>
          <w:rFonts w:hint="cs"/>
          <w:rtl/>
          <w:lang w:bidi="fa-IR"/>
        </w:rPr>
        <w:t>)</w:t>
      </w:r>
      <w:bookmarkEnd w:id="44"/>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 عن حريز ، عن محمد بن مسلم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عشر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فلم تهرق الماء</w:t>
      </w:r>
      <w:r>
        <w:rPr>
          <w:rtl/>
        </w:rPr>
        <w:t xml:space="preserve"> » </w:t>
      </w:r>
      <w:r w:rsidRPr="00711016">
        <w:rPr>
          <w:rtl/>
        </w:rPr>
        <w:t xml:space="preserve">أي لم تبل </w:t>
      </w:r>
      <w:r w:rsidRPr="007C04B3">
        <w:rPr>
          <w:rtl/>
        </w:rPr>
        <w:t xml:space="preserve">قوله </w:t>
      </w:r>
      <w:r w:rsidRPr="007A6691">
        <w:rPr>
          <w:rStyle w:val="libAlaemChar"/>
          <w:rtl/>
        </w:rPr>
        <w:t>عليه‌السلام</w:t>
      </w:r>
      <w:r>
        <w:rPr>
          <w:rtl/>
        </w:rPr>
        <w:t xml:space="preserve"> « </w:t>
      </w:r>
      <w:r w:rsidRPr="007C04B3">
        <w:rPr>
          <w:rtl/>
        </w:rPr>
        <w:t>لأن البول ليس مثل البراز</w:t>
      </w:r>
      <w:r>
        <w:rPr>
          <w:rtl/>
        </w:rPr>
        <w:t xml:space="preserve"> » </w:t>
      </w:r>
      <w:r w:rsidRPr="00711016">
        <w:rPr>
          <w:rtl/>
        </w:rPr>
        <w:t>أقول ، ليس في بعض النسخ</w:t>
      </w:r>
      <w:r>
        <w:rPr>
          <w:rtl/>
        </w:rPr>
        <w:t xml:space="preserve"> ـ </w:t>
      </w:r>
      <w:r w:rsidRPr="00711016">
        <w:rPr>
          <w:rtl/>
        </w:rPr>
        <w:t>ليس</w:t>
      </w:r>
      <w:r>
        <w:rPr>
          <w:rtl/>
        </w:rPr>
        <w:t xml:space="preserve"> ـ </w:t>
      </w:r>
      <w:r w:rsidRPr="007C04B3">
        <w:rPr>
          <w:rtl/>
        </w:rPr>
        <w:t xml:space="preserve">فقوله </w:t>
      </w:r>
      <w:r w:rsidRPr="007A6691">
        <w:rPr>
          <w:rStyle w:val="libAlaemChar"/>
          <w:rtl/>
        </w:rPr>
        <w:t>عليه‌السلام</w:t>
      </w:r>
      <w:r>
        <w:rPr>
          <w:rtl/>
        </w:rPr>
        <w:t xml:space="preserve"> « </w:t>
      </w:r>
      <w:r w:rsidRPr="007C04B3">
        <w:rPr>
          <w:rtl/>
        </w:rPr>
        <w:t>فعليك الإعادة</w:t>
      </w:r>
      <w:r>
        <w:rPr>
          <w:rtl/>
        </w:rPr>
        <w:t xml:space="preserve"> » </w:t>
      </w:r>
      <w:r w:rsidRPr="00711016">
        <w:rPr>
          <w:rtl/>
        </w:rPr>
        <w:t>المراد به إعادة الوضوء والصلاة ، وعلى النسخة الأخرى المراد إعادة الصلاة حسب ، وإعادة الوضوء في الموضعين ، أو في الثاني محمولة على الاستحباب أو التقية ، وفي الصحاح البراز حكاية عن ثفل الغذاء ، وهو الغائط</w:t>
      </w:r>
      <w:r>
        <w:rPr>
          <w:rtl/>
        </w:rPr>
        <w:t>.</w:t>
      </w:r>
    </w:p>
    <w:p w:rsidR="00F43CC2" w:rsidRDefault="00F43CC2" w:rsidP="00F43CC2">
      <w:pPr>
        <w:pStyle w:val="Heading2Center"/>
        <w:rPr>
          <w:rFonts w:hint="cs"/>
          <w:rtl/>
        </w:rPr>
      </w:pPr>
      <w:bookmarkStart w:id="45" w:name="_Toc159040286"/>
      <w:r w:rsidRPr="007C04B3">
        <w:rPr>
          <w:rtl/>
        </w:rPr>
        <w:t>باب الاستبراء من البول وغسله ومن لم يجد الماء</w:t>
      </w:r>
      <w:bookmarkEnd w:id="4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sidRPr="007C04B3">
        <w:rPr>
          <w:rtl/>
        </w:rPr>
        <w:t xml:space="preserve"> ،</w:t>
      </w:r>
      <w:r>
        <w:rPr>
          <w:rtl/>
        </w:rPr>
        <w:t xml:space="preserve"> « </w:t>
      </w:r>
      <w:r w:rsidRPr="007C04B3">
        <w:rPr>
          <w:rtl/>
        </w:rPr>
        <w:t>إلى طرفه</w:t>
      </w:r>
      <w:r>
        <w:rPr>
          <w:rtl/>
        </w:rPr>
        <w:t xml:space="preserve"> » </w:t>
      </w:r>
      <w:r w:rsidRPr="00711016">
        <w:rPr>
          <w:rtl/>
        </w:rPr>
        <w:t>أي ذكره لأنه يطلق الطرف على الذكر واللسان ، كما ورد في الخبر نفي الطرفين وفسر بهما</w:t>
      </w:r>
      <w:r>
        <w:rPr>
          <w:rtl/>
        </w:rPr>
        <w:t>.</w:t>
      </w:r>
      <w:r w:rsidRPr="00711016">
        <w:rPr>
          <w:rtl/>
        </w:rPr>
        <w:t xml:space="preserve"> وقال في الصحاح قال ابن الأعرابي</w:t>
      </w:r>
      <w:r>
        <w:rPr>
          <w:rtl/>
        </w:rPr>
        <w:t xml:space="preserve"> : </w:t>
      </w:r>
      <w:r w:rsidRPr="00711016">
        <w:rPr>
          <w:rtl/>
        </w:rPr>
        <w:t>قولهم لا يدري أي طرفيه أطول طرفاه لسانه وذكره فيكون المراد عصر ما بين المقعدة إلى الأنثيين ، ويكون المراد من نتر الطرف عصر أصل القضيب ، و</w:t>
      </w:r>
    </w:p>
    <w:p w:rsidR="00F43CC2" w:rsidRPr="00711016" w:rsidRDefault="00F43CC2" w:rsidP="00F43CC2">
      <w:pPr>
        <w:rPr>
          <w:rtl/>
          <w:lang w:bidi="fa-IR"/>
        </w:rPr>
      </w:pPr>
      <w:r>
        <w:rPr>
          <w:rtl/>
          <w:lang w:bidi="fa-IR"/>
        </w:rPr>
        <w:br w:type="page"/>
      </w:r>
      <w:r w:rsidRPr="00711016">
        <w:rPr>
          <w:rtl/>
          <w:lang w:bidi="fa-IR"/>
        </w:rPr>
        <w:lastRenderedPageBreak/>
        <w:t xml:space="preserve">قلت لأبي جعفر </w:t>
      </w:r>
      <w:r w:rsidRPr="007A6691">
        <w:rPr>
          <w:rStyle w:val="libAlaemChar"/>
          <w:rtl/>
        </w:rPr>
        <w:t>عليه‌السلام</w:t>
      </w:r>
      <w:r w:rsidRPr="00711016">
        <w:rPr>
          <w:rtl/>
          <w:lang w:bidi="fa-IR"/>
        </w:rPr>
        <w:t xml:space="preserve"> رجل بال ولم يكن معه ماء فقال يعصر أصل ذكره إلى طرفه ثلاث عصرات وينتر طرفه فإن خرج بعد ذلك شيء فليس من البول ولكنه من الحبائل</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يحتمل أن يكون المراد من الأول عصر أصل الذكر إلى طرف الذكر أي ما بين المقعدة إلى رأس الذكر ، ويكون المراد به العصرين جميعا ، والمراد من نتر الطرف نتر رأس الذكر فيوافق المشهور</w:t>
      </w:r>
      <w:r>
        <w:rPr>
          <w:rtl/>
          <w:lang w:bidi="fa-IR"/>
        </w:rPr>
        <w:t>.</w:t>
      </w:r>
    </w:p>
    <w:p w:rsidR="00F43CC2" w:rsidRPr="00711016" w:rsidRDefault="00F43CC2" w:rsidP="007A6691">
      <w:pPr>
        <w:pStyle w:val="libNormal"/>
        <w:rPr>
          <w:rtl/>
        </w:rPr>
      </w:pPr>
      <w:r w:rsidRPr="00711016">
        <w:rPr>
          <w:rtl/>
        </w:rPr>
        <w:t>وفي التهذيب نقلا عن هذا الكتاب يعصر أصل ذكره إلى ذكره ، وينقل عن بعض الأفاضل أنه قرأ ذكره بضم الذال وسكون الكاف وفسره بطرف الذكر لينطبق على ما ذكره الأصحاب من تثليث العصرات إذ الأول يدل حينئذ على عصر ما بين المقعدة إلى رأس الذكر ، والثاني على عصر رأس الحشفة بإرجاع ضمير طرفه إلى الذكر لا إلى الإنسان</w:t>
      </w:r>
      <w:r>
        <w:rPr>
          <w:rtl/>
        </w:rPr>
        <w:t>.</w:t>
      </w:r>
    </w:p>
    <w:p w:rsidR="00F43CC2" w:rsidRPr="00711016" w:rsidRDefault="00F43CC2" w:rsidP="007A6691">
      <w:pPr>
        <w:pStyle w:val="libNormal"/>
        <w:rPr>
          <w:rtl/>
        </w:rPr>
      </w:pPr>
      <w:r w:rsidRPr="00711016">
        <w:rPr>
          <w:rtl/>
        </w:rPr>
        <w:t>ويخدشه ما يظهر من كلام أهل اللغة من أن ذكرة السيف حدته وصرامته بالمعنى المصدري لا الناتئ من طرفه كما فهمه ، ولا يستقيم إلا بارتكاب تجوز لا ينفع في الاستدلال</w:t>
      </w:r>
      <w:r>
        <w:rPr>
          <w:rtl/>
        </w:rPr>
        <w:t>.</w:t>
      </w:r>
      <w:r w:rsidRPr="00711016">
        <w:rPr>
          <w:rtl/>
        </w:rPr>
        <w:t xml:space="preserve"> نعم ما في الكتاب يمكن حمله عليه كما أومأنا إليه ، إلا أن </w:t>
      </w:r>
      <w:r w:rsidRPr="007C04B3">
        <w:rPr>
          <w:rtl/>
        </w:rPr>
        <w:t xml:space="preserve">قوله </w:t>
      </w:r>
      <w:r w:rsidRPr="007A6691">
        <w:rPr>
          <w:rStyle w:val="libAlaemChar"/>
          <w:rtl/>
        </w:rPr>
        <w:t>عليه‌السلام</w:t>
      </w:r>
      <w:r w:rsidRPr="007C04B3">
        <w:rPr>
          <w:rtl/>
        </w:rPr>
        <w:t xml:space="preserve"> ينتر طرفه</w:t>
      </w:r>
      <w:r w:rsidRPr="00711016">
        <w:rPr>
          <w:rtl/>
        </w:rPr>
        <w:t xml:space="preserve"> ظاهره جواز الاكتفاء بالواحد وتقدير الثلاثة بقرينة السابق تكلف بعيد ، لكنه مشترك بين الوجهين ويخصه وجه آخر من البعد ، وهو أن النتر جذب فيه جفوة وقوة كما سيظهر مما سننقله من النهاية فحمله على عصر رأس الذكر بعيد ، فالأولى حمله على الوجه الأول وتقدير الثلاثة في الأخير أيضا ، أو القول بجواز الاكتفاء في العصرة الثانية بالمرة كما يظهر من بعض الأخبار جواز الاكتفاء بإحدى العصرتين أيضا</w:t>
      </w:r>
      <w:r>
        <w:rPr>
          <w:rtl/>
        </w:rPr>
        <w:t>.</w:t>
      </w:r>
    </w:p>
    <w:p w:rsidR="00F43CC2" w:rsidRPr="00711016" w:rsidRDefault="00F43CC2" w:rsidP="007A6691">
      <w:pPr>
        <w:pStyle w:val="libNormal"/>
        <w:rPr>
          <w:rtl/>
        </w:rPr>
      </w:pPr>
      <w:r w:rsidRPr="00711016">
        <w:rPr>
          <w:rtl/>
        </w:rPr>
        <w:t>ثم فائدة الاستبراء هنا أنه إن خرج بعده شيء أو توهم خروجه كما هو المجرب من حال من لم يغسل مخرج البول لا يضره ذلك ، أما من حيث النجاسة</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عدة من أصحابنا ، عن أحمد بن محمد وأبي داود جميعا ، عن الحسين بن سعيد ، عن صفوان بن يحيى ، عن العلاء ، عن ابن أبي يعفور قال سألت أبا عبد الله </w:t>
      </w:r>
      <w:r w:rsidRPr="007A6691">
        <w:rPr>
          <w:rStyle w:val="libAlaemChar"/>
          <w:rtl/>
        </w:rPr>
        <w:t>عليه‌السلام</w:t>
      </w:r>
      <w:r w:rsidRPr="00711016">
        <w:rPr>
          <w:rtl/>
        </w:rPr>
        <w:t xml:space="preserve"> عن رجل بال ثم توضأ وقام إلى الصلاة فوجد بللا قال لا يتوضأ إنما ذلك من الحبائل</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علي بن أحمد بن أشيم ، عن صفوان قال سأل الرضا </w:t>
      </w:r>
      <w:r w:rsidRPr="007A6691">
        <w:rPr>
          <w:rStyle w:val="libAlaemChar"/>
          <w:rtl/>
        </w:rPr>
        <w:t>عليه‌السلام</w:t>
      </w:r>
      <w:r w:rsidRPr="00711016">
        <w:rPr>
          <w:rtl/>
        </w:rPr>
        <w:t xml:space="preserve"> رجل وأنا حاضر فقال إن بي جرحا في مقعدتي فأتوضأ</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فلأنه غير واجد للماء ، وأما من حيث الحدث فظاهر فلا يحتاج إلى تجديد التيمم كلما أحس بذلك فتخصيص السؤال بعدم وجدان الماء ، لأن التوهم في هذه الصورة أكثر</w:t>
      </w:r>
      <w:r>
        <w:rPr>
          <w:rtl/>
          <w:lang w:bidi="fa-IR"/>
        </w:rPr>
        <w:t>.</w:t>
      </w:r>
      <w:r w:rsidRPr="00711016">
        <w:rPr>
          <w:rtl/>
          <w:lang w:bidi="fa-IR"/>
        </w:rPr>
        <w:t xml:space="preserve"> وقيل يحتمل أن يكون وجه التخصيص كون الراوي عالما بأنه مع وجدان الماء إذا استبرأ وغسل المحل فلا بأس بما يخرج بعد ذلك ، ولكنه لم يعلم الحال في حال العدم أو يكون بناء على ما يقال إن الماء يقطع البول كما ذكره العلامة في المنتهى فتأمل</w:t>
      </w:r>
      <w:r>
        <w:rPr>
          <w:rtl/>
          <w:lang w:bidi="fa-IR"/>
        </w:rPr>
        <w:t>.</w:t>
      </w:r>
    </w:p>
    <w:p w:rsidR="00F43CC2" w:rsidRPr="00711016" w:rsidRDefault="00F43CC2" w:rsidP="007A6691">
      <w:pPr>
        <w:pStyle w:val="libNormal"/>
        <w:rPr>
          <w:rtl/>
        </w:rPr>
      </w:pPr>
      <w:r w:rsidRPr="00711016">
        <w:rPr>
          <w:rtl/>
        </w:rPr>
        <w:t>وفي النهاية</w:t>
      </w:r>
      <w:r>
        <w:rPr>
          <w:rtl/>
        </w:rPr>
        <w:t xml:space="preserve"> : </w:t>
      </w:r>
      <w:r w:rsidRPr="00711016">
        <w:rPr>
          <w:rtl/>
        </w:rPr>
        <w:t>فيه</w:t>
      </w:r>
      <w:r>
        <w:rPr>
          <w:rtl/>
        </w:rPr>
        <w:t xml:space="preserve"> « </w:t>
      </w:r>
      <w:r w:rsidRPr="00711016">
        <w:rPr>
          <w:rtl/>
        </w:rPr>
        <w:t>إذا بال أحدكم فلينتر ذكره ثلاث نترات</w:t>
      </w:r>
      <w:r>
        <w:rPr>
          <w:rtl/>
        </w:rPr>
        <w:t xml:space="preserve"> » </w:t>
      </w:r>
      <w:r w:rsidRPr="007C04B3">
        <w:rPr>
          <w:rtl/>
        </w:rPr>
        <w:t>النتر</w:t>
      </w:r>
      <w:r w:rsidRPr="00711016">
        <w:rPr>
          <w:rtl/>
        </w:rPr>
        <w:t xml:space="preserve"> جذب فيه قوة وجفوة ، ومنه الحديث</w:t>
      </w:r>
      <w:r>
        <w:rPr>
          <w:rtl/>
        </w:rPr>
        <w:t xml:space="preserve"> « </w:t>
      </w:r>
      <w:r w:rsidRPr="00711016">
        <w:rPr>
          <w:rtl/>
        </w:rPr>
        <w:t>إن أحدكم يعذب في قبره فيقال إنه لم يكن يستنتر عند بوله</w:t>
      </w:r>
      <w:r>
        <w:rPr>
          <w:rtl/>
        </w:rPr>
        <w:t xml:space="preserve"> » </w:t>
      </w:r>
      <w:r w:rsidRPr="00711016">
        <w:rPr>
          <w:rtl/>
        </w:rPr>
        <w:t>والاستنتار استفعال من النتر يريد الحرص عليه والاهتمام به وهو بعث على التطهر بالاستبراء من البول والحبائل عروق الظهر أو عروق الذكر كما قيل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وظاهره مذهب الصدوق من أنه مع عدم الاستبراء أيضا لا يجب إعادة الوضوء وإن أمكن حمله عليه ، لكن حمل الأخبار الأخرى على الاستحباب أظهر ، وهو موافق للأصل أيضا ، وإن كان مخالفا للمشهور</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مجهول ، والسند الثاني صحيح</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فقال إن بي</w:t>
      </w:r>
      <w:r>
        <w:rPr>
          <w:rtl/>
        </w:rPr>
        <w:t xml:space="preserve"> » </w:t>
      </w:r>
      <w:r w:rsidRPr="00711016">
        <w:rPr>
          <w:rtl/>
        </w:rPr>
        <w:t>الفاء للترتيب الذكري ، وهو عطف مفصل</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أستنجي ثم أجد بعد ذلك الندى والصفرة من المقعدة</w:t>
      </w:r>
      <w:r>
        <w:rPr>
          <w:rtl/>
          <w:lang w:bidi="fa-IR"/>
        </w:rPr>
        <w:t xml:space="preserve"> أ</w:t>
      </w:r>
      <w:r w:rsidRPr="00711016">
        <w:rPr>
          <w:rtl/>
          <w:lang w:bidi="fa-IR"/>
        </w:rPr>
        <w:t>فأعيد الوضوء فقال وقد أنقيت فقال نعم قال لا ولكن رشه بالماء ولا تعد الوضوء</w:t>
      </w:r>
      <w:r>
        <w:rPr>
          <w:rFonts w:hint="cs"/>
          <w:rtl/>
          <w:lang w:bidi="fa-IR"/>
        </w:rPr>
        <w:t>.</w:t>
      </w:r>
    </w:p>
    <w:p w:rsidR="00F43CC2" w:rsidRPr="00711016" w:rsidRDefault="00F43CC2" w:rsidP="007A6691">
      <w:pPr>
        <w:pStyle w:val="libNormal"/>
        <w:rPr>
          <w:rtl/>
        </w:rPr>
      </w:pPr>
      <w:r w:rsidRPr="00711016">
        <w:rPr>
          <w:rtl/>
        </w:rPr>
        <w:t xml:space="preserve">أحمد ، عن أبي نصر قال سأل الرضا </w:t>
      </w:r>
      <w:r w:rsidRPr="007A6691">
        <w:rPr>
          <w:rStyle w:val="libAlaemChar"/>
          <w:rtl/>
        </w:rPr>
        <w:t>عليه‌السلام</w:t>
      </w:r>
      <w:r w:rsidRPr="00711016">
        <w:rPr>
          <w:rtl/>
        </w:rPr>
        <w:t xml:space="preserve"> رجل بنحو حديث صفوان</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حنان بن سدير قال سمعت رجلا سأل أبا عبد الله </w:t>
      </w:r>
      <w:r w:rsidRPr="007A6691">
        <w:rPr>
          <w:rStyle w:val="libAlaemChar"/>
          <w:rtl/>
        </w:rPr>
        <w:t>عليه‌السلام</w:t>
      </w:r>
      <w:r w:rsidRPr="00711016">
        <w:rPr>
          <w:rtl/>
        </w:rPr>
        <w:t xml:space="preserve"> فقال ربما بلت ولم أقدر على الماء ويشتد علي ذلك فقال إذا بلت وتمسحت فامسح ذكرك بريقك فإن وجدت شيئا فقل هذا من ذاك</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على مجمل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في مقعدتي</w:t>
      </w:r>
      <w:r>
        <w:rPr>
          <w:rtl/>
        </w:rPr>
        <w:t xml:space="preserve"> ».</w:t>
      </w:r>
      <w:r>
        <w:rPr>
          <w:rFonts w:hint="cs"/>
          <w:rtl/>
        </w:rPr>
        <w:t xml:space="preserve"> </w:t>
      </w:r>
      <w:r w:rsidRPr="00711016">
        <w:rPr>
          <w:rtl/>
        </w:rPr>
        <w:t>كأنه بدل من لفظة بي أو خبر لأن أو صفة للجرح ، والفاء في فأتوضأ للترتيب المعنوي ،</w:t>
      </w:r>
      <w:r>
        <w:rPr>
          <w:rtl/>
        </w:rPr>
        <w:t xml:space="preserve"> و</w:t>
      </w:r>
      <w:r w:rsidRPr="007C04B3">
        <w:rPr>
          <w:rtl/>
        </w:rPr>
        <w:t>الصفرة</w:t>
      </w:r>
      <w:r w:rsidRPr="00711016">
        <w:rPr>
          <w:rtl/>
        </w:rPr>
        <w:t xml:space="preserve"> إما صفة حقيقية إذا كانت بمعنى شيء له الصفرة كما هو المعروف في الإطلاق أو مجازية إن كانت مصدرا أو بدل من النداء ، ويحتمل أن يكون </w:t>
      </w:r>
      <w:r w:rsidRPr="007C04B3">
        <w:rPr>
          <w:rtl/>
        </w:rPr>
        <w:t>النداء</w:t>
      </w:r>
      <w:r w:rsidRPr="00711016">
        <w:rPr>
          <w:rtl/>
        </w:rPr>
        <w:t xml:space="preserve"> صفة لاسم الإشارة أي أجد بعد ارتفاع تلك الرطوبة الحاصلة من الاستنجاء صفرة ، هذا كله على نسخة لم توجد فيها العاطفة كما في التهذيب أيضا ، ويحتمل أن يكون الوضوء في المواضع بمعنى الاستنجاء استعمالا في المعنى اللغوي فتدبر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وقد أنقيت</w:t>
      </w:r>
      <w:r>
        <w:rPr>
          <w:rtl/>
        </w:rPr>
        <w:t xml:space="preserve"> » </w:t>
      </w:r>
      <w:r w:rsidRPr="00711016">
        <w:rPr>
          <w:rtl/>
        </w:rPr>
        <w:t>هذا ليعلم أنه ليس من الغائط وأثره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ولكن رشه</w:t>
      </w:r>
      <w:r>
        <w:rPr>
          <w:rtl/>
        </w:rPr>
        <w:t xml:space="preserve"> ».</w:t>
      </w:r>
      <w:r w:rsidRPr="00711016">
        <w:rPr>
          <w:rtl/>
        </w:rPr>
        <w:t xml:space="preserve"> يحتمل أن يكون المراد منه الغسل بناء على نجاسة الصفرة ، وأن يكون المراد معناه الحقيقي لدفع توهمها بناء على طهارتها لأنها الأصل ولعدم العلم بكونها دما مخلوطا</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 ، أو 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بريقك</w:t>
      </w:r>
      <w:r>
        <w:rPr>
          <w:rtl/>
        </w:rPr>
        <w:t xml:space="preserve"> ».</w:t>
      </w:r>
      <w:r w:rsidRPr="00711016">
        <w:rPr>
          <w:rtl/>
        </w:rPr>
        <w:t xml:space="preserve"> إما لرفع وسواس النجاسة أو لرفع وسواس انتقاص التيمم فإن مع الاستنجاء بالماء تنقطع دريرة البول أو يرتفع التوهم بخلاف ما إذا لم يستنج فإنه يتوهم آنا فانا خروج البول كما سبق ولعله أصوب ، وإن فهم مشايخنا رضوان الله عليهم الأول</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بن إبراهيم ، عن أبيه ، عن عبد الله بن المغيرة ، عن منصور بن حازم قال قلت لأبي عبد الله </w:t>
      </w:r>
      <w:r w:rsidRPr="007A6691">
        <w:rPr>
          <w:rStyle w:val="libAlaemChar"/>
          <w:rtl/>
        </w:rPr>
        <w:t>عليه‌السلام</w:t>
      </w:r>
      <w:r w:rsidRPr="00711016">
        <w:rPr>
          <w:rtl/>
        </w:rPr>
        <w:t xml:space="preserve"> الرجل يعتريه البول ولا يقدر على حبسه قال فقال لي إذا لم يقدر على حبسه فالله أولى بالعذر يجعل خريطة</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الحسين بن محمد ، عن أحمد بن محمد ، عن أحمد بن إسحاق ، عن سعدان عبد الرحمن قال كتبت إلى أبي الحسن </w:t>
      </w:r>
      <w:r w:rsidRPr="007A6691">
        <w:rPr>
          <w:rStyle w:val="libAlaemChar"/>
          <w:rtl/>
        </w:rPr>
        <w:t>عليه‌السلام</w:t>
      </w:r>
      <w:r w:rsidRPr="00711016">
        <w:rPr>
          <w:rtl/>
        </w:rPr>
        <w:t xml:space="preserve"> في خصي يبول فيلقى من ذلك شدة ويرى البلل بعد البلل قال يتوضأ ثم ينتضح في النهار مرة واحدة</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محمد بن يحيى ، عن 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البول يصيب الجسد قال صب عليه الماء مرتين</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وأورد هذا الخبر في التهذيب مرتين في أبواب الزيادات </w:t>
      </w:r>
      <w:r w:rsidRPr="00FD33D3">
        <w:rPr>
          <w:rStyle w:val="libFootnotenumChar"/>
          <w:rtl/>
        </w:rPr>
        <w:t>(1)</w:t>
      </w:r>
      <w:r w:rsidRPr="00711016">
        <w:rPr>
          <w:rtl/>
        </w:rPr>
        <w:t xml:space="preserve"> وفي كلا السندين عن سعدان بن مسلم عن عبد الرحيم القصير والظاهر زيادة</w:t>
      </w:r>
      <w:r>
        <w:rPr>
          <w:rtl/>
        </w:rPr>
        <w:t xml:space="preserve"> ـ </w:t>
      </w:r>
      <w:r w:rsidRPr="00711016">
        <w:rPr>
          <w:rtl/>
        </w:rPr>
        <w:t>عن</w:t>
      </w:r>
      <w:r>
        <w:rPr>
          <w:rtl/>
        </w:rPr>
        <w:t xml:space="preserve"> ـ </w:t>
      </w:r>
      <w:r w:rsidRPr="00711016">
        <w:rPr>
          <w:rtl/>
        </w:rPr>
        <w:t>هنا فإن سعدان اسمه عبد الرحمن ، وذهب جماعة من الأصحاب منهم الشهيد في الذكرى والدروس إلى العفو عن نجاسة ثوب الخصي الذي يتواتر بوله إذا غسله في النهار مرة ، واحتجوا برواية عبد الرحيم وفي طريقها ضعف ، ويمكن أن يحمل على أنه لا يعلم أنه بول فيحمل النضح على الاستحباب كما في أكثر موارد النضح ، وظاهر الأصحاب حمل النضح على الغسل وربما يقيد الحكم بما إذا لم يكن له إلا ثوب واحد</w:t>
      </w:r>
      <w:r>
        <w:rPr>
          <w:rtl/>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حسن والأخيران مرسلان</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مرتين</w:t>
      </w:r>
      <w:r>
        <w:rPr>
          <w:rtl/>
        </w:rPr>
        <w:t xml:space="preserve"> » </w:t>
      </w:r>
      <w:r w:rsidRPr="00711016">
        <w:rPr>
          <w:rtl/>
        </w:rPr>
        <w:t>موافق للمشهور وظاهره غير المخرج</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التهذيب</w:t>
      </w:r>
      <w:r>
        <w:rPr>
          <w:rtl/>
        </w:rPr>
        <w:t xml:space="preserve"> : </w:t>
      </w:r>
      <w:r w:rsidRPr="00711016">
        <w:rPr>
          <w:rtl/>
        </w:rPr>
        <w:t>ج 1 ص</w:t>
      </w:r>
      <w:r>
        <w:rPr>
          <w:rtl/>
        </w:rPr>
        <w:t xml:space="preserve"> ـ </w:t>
      </w:r>
      <w:r w:rsidRPr="00711016">
        <w:rPr>
          <w:rtl/>
        </w:rPr>
        <w:t>353</w:t>
      </w:r>
      <w:r>
        <w:rPr>
          <w:rtl/>
        </w:rPr>
        <w:t xml:space="preserve"> ـ </w:t>
      </w:r>
      <w:r w:rsidRPr="00711016">
        <w:rPr>
          <w:rtl/>
        </w:rPr>
        <w:t>الحديث</w:t>
      </w:r>
      <w:r>
        <w:rPr>
          <w:rtl/>
        </w:rPr>
        <w:t xml:space="preserve"> ـ </w:t>
      </w:r>
      <w:r w:rsidRPr="00711016">
        <w:rPr>
          <w:rtl/>
        </w:rPr>
        <w:t xml:space="preserve">14 </w:t>
      </w:r>
      <w:r>
        <w:rPr>
          <w:rtl/>
        </w:rPr>
        <w:t>ـ.</w:t>
      </w:r>
    </w:p>
    <w:p w:rsidR="00F43CC2" w:rsidRPr="00711016" w:rsidRDefault="00F43CC2" w:rsidP="007A6691">
      <w:pPr>
        <w:pStyle w:val="libNormal"/>
        <w:rPr>
          <w:rtl/>
        </w:rPr>
      </w:pPr>
      <w:r>
        <w:rPr>
          <w:rtl/>
        </w:rPr>
        <w:br w:type="page"/>
      </w:r>
      <w:r w:rsidRPr="00711016">
        <w:rPr>
          <w:rtl/>
        </w:rPr>
        <w:lastRenderedPageBreak/>
        <w:t>وروي أنه يجزئ أن يغسل بمثله من الماء إذا كان على رأس الحشفة وغيره وروي أنه ماء ليس بوسخ فيحتاج أن يدلك</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محمد بن يحيى ، عن محمد بن الحسين ، عن ابن فضال ، عن غالب بن عثمان ، عن روح بن عبد الرحيم قال بال أبو عبد الله </w:t>
      </w:r>
      <w:r w:rsidRPr="007A6691">
        <w:rPr>
          <w:rStyle w:val="libAlaemChar"/>
          <w:rtl/>
        </w:rPr>
        <w:t>عليه‌السلام</w:t>
      </w:r>
      <w:r w:rsidRPr="00711016">
        <w:rPr>
          <w:rtl/>
        </w:rPr>
        <w:t xml:space="preserve"> وأنا قائم على رأسه ومعي إداوة أو قال كوز فلما انقطع شخب البول قال بيده هكذا إلي فناولته بالماء فتوضأ مكانه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بمثله</w:t>
      </w:r>
      <w:r>
        <w:rPr>
          <w:rtl/>
        </w:rPr>
        <w:t xml:space="preserve"> » </w:t>
      </w:r>
      <w:r w:rsidRPr="00711016">
        <w:rPr>
          <w:rtl/>
        </w:rPr>
        <w:t xml:space="preserve">هذا الخبر قد أورده الشيخ </w:t>
      </w:r>
      <w:r w:rsidRPr="00FD33D3">
        <w:rPr>
          <w:rStyle w:val="libFootnotenumChar"/>
          <w:rtl/>
        </w:rPr>
        <w:t>(1)</w:t>
      </w:r>
      <w:r w:rsidRPr="00711016">
        <w:rPr>
          <w:rtl/>
        </w:rPr>
        <w:t xml:space="preserve"> مسندا وقال</w:t>
      </w:r>
      <w:r>
        <w:rPr>
          <w:rtl/>
        </w:rPr>
        <w:t xml:space="preserve"> : </w:t>
      </w:r>
      <w:r w:rsidRPr="00711016">
        <w:rPr>
          <w:rtl/>
        </w:rPr>
        <w:t>فيه أولا أنه خبر مرسل</w:t>
      </w:r>
      <w:r>
        <w:rPr>
          <w:rtl/>
        </w:rPr>
        <w:t xml:space="preserve"> ـ </w:t>
      </w:r>
      <w:r w:rsidRPr="00711016">
        <w:rPr>
          <w:rtl/>
        </w:rPr>
        <w:t>ثم قال</w:t>
      </w:r>
      <w:r>
        <w:rPr>
          <w:rtl/>
        </w:rPr>
        <w:t xml:space="preserve"> ـ </w:t>
      </w:r>
      <w:r w:rsidRPr="00711016">
        <w:rPr>
          <w:rtl/>
        </w:rPr>
        <w:t>ولو سلم وصح لاحتمل أن يكون أراد بقوله</w:t>
      </w:r>
      <w:r>
        <w:rPr>
          <w:rtl/>
        </w:rPr>
        <w:t xml:space="preserve"> « </w:t>
      </w:r>
      <w:r w:rsidRPr="00711016">
        <w:rPr>
          <w:rtl/>
        </w:rPr>
        <w:t>بمثله</w:t>
      </w:r>
      <w:r>
        <w:rPr>
          <w:rtl/>
        </w:rPr>
        <w:t xml:space="preserve"> ».</w:t>
      </w:r>
      <w:r>
        <w:rPr>
          <w:rFonts w:hint="cs"/>
          <w:rtl/>
        </w:rPr>
        <w:t xml:space="preserve"> </w:t>
      </w:r>
      <w:r w:rsidRPr="00711016">
        <w:rPr>
          <w:rtl/>
        </w:rPr>
        <w:t>بمثل ما خرج من البول وهو أكثر من مثلي ما يبقى على رأس الحشفة ، ثم استشهد لصحة تأويله بخبر داود الصرمي</w:t>
      </w:r>
      <w:r>
        <w:rPr>
          <w:rtl/>
        </w:rPr>
        <w:t xml:space="preserve"> « </w:t>
      </w:r>
      <w:r w:rsidRPr="00711016">
        <w:rPr>
          <w:rtl/>
        </w:rPr>
        <w:t>قال</w:t>
      </w:r>
      <w:r>
        <w:rPr>
          <w:rtl/>
        </w:rPr>
        <w:t xml:space="preserve"> : </w:t>
      </w:r>
      <w:r w:rsidRPr="00711016">
        <w:rPr>
          <w:rtl/>
        </w:rPr>
        <w:t xml:space="preserve">رأيت أبا الحسن الثالث </w:t>
      </w:r>
      <w:r w:rsidRPr="007A6691">
        <w:rPr>
          <w:rStyle w:val="libAlaemChar"/>
          <w:rtl/>
        </w:rPr>
        <w:t>عليه‌السلام</w:t>
      </w:r>
      <w:r w:rsidRPr="00711016">
        <w:rPr>
          <w:rtl/>
        </w:rPr>
        <w:t xml:space="preserve"> غير مرة يبول ويتناول كوزا صغيرا ويصب الماء عليه من ساعته</w:t>
      </w:r>
      <w:r>
        <w:rPr>
          <w:rtl/>
        </w:rPr>
        <w:t xml:space="preserve"> » </w:t>
      </w:r>
      <w:r w:rsidRPr="00711016">
        <w:rPr>
          <w:rtl/>
        </w:rPr>
        <w:t>ثم قال</w:t>
      </w:r>
      <w:r>
        <w:rPr>
          <w:rtl/>
        </w:rPr>
        <w:t xml:space="preserve"> : (</w:t>
      </w:r>
      <w:r w:rsidRPr="00711016">
        <w:rPr>
          <w:rtl/>
        </w:rPr>
        <w:t xml:space="preserve"> يصب الماء عليه ) يدل على أن قدر الماء أكثر من مقدار بقية البول ، لأنه لا ينصب إلا مقدار يزيد على ذلك</w:t>
      </w:r>
      <w:r>
        <w:rPr>
          <w:rtl/>
        </w:rPr>
        <w:t>.</w:t>
      </w:r>
    </w:p>
    <w:p w:rsidR="00F43CC2" w:rsidRPr="00711016" w:rsidRDefault="00F43CC2" w:rsidP="007A6691">
      <w:pPr>
        <w:pStyle w:val="libNormal"/>
        <w:rPr>
          <w:rtl/>
        </w:rPr>
      </w:pPr>
      <w:r w:rsidRPr="00711016">
        <w:rPr>
          <w:rtl/>
        </w:rPr>
        <w:t>أقول</w:t>
      </w:r>
      <w:r>
        <w:rPr>
          <w:rtl/>
        </w:rPr>
        <w:t xml:space="preserve"> : </w:t>
      </w:r>
      <w:r w:rsidRPr="00711016">
        <w:rPr>
          <w:rtl/>
        </w:rPr>
        <w:t>ويحتمل أن يكون المراد</w:t>
      </w:r>
      <w:r>
        <w:rPr>
          <w:rtl/>
        </w:rPr>
        <w:t xml:space="preserve"> « </w:t>
      </w:r>
      <w:r w:rsidRPr="00711016">
        <w:rPr>
          <w:rtl/>
        </w:rPr>
        <w:t>بمثله</w:t>
      </w:r>
      <w:r>
        <w:rPr>
          <w:rtl/>
        </w:rPr>
        <w:t xml:space="preserve"> » </w:t>
      </w:r>
      <w:r w:rsidRPr="00711016">
        <w:rPr>
          <w:rtl/>
        </w:rPr>
        <w:t>الجنس أي لا يكفي في إزالته إلا الماء ولا يجوز الاستنجاء بالأحجار كما في الغائط</w:t>
      </w:r>
      <w:r>
        <w:rPr>
          <w:rtl/>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موثق ، أو مجهول</w:t>
      </w:r>
      <w:r>
        <w:rPr>
          <w:rtl/>
        </w:rPr>
        <w:t>.</w:t>
      </w:r>
    </w:p>
    <w:p w:rsidR="00F43CC2" w:rsidRPr="00711016" w:rsidRDefault="00F43CC2" w:rsidP="007A6691">
      <w:pPr>
        <w:pStyle w:val="libNormal"/>
        <w:rPr>
          <w:rtl/>
        </w:rPr>
      </w:pPr>
      <w:r w:rsidRPr="00711016">
        <w:rPr>
          <w:rtl/>
        </w:rPr>
        <w:t>وظاهره عدم الاستبراء</w:t>
      </w:r>
      <w:r>
        <w:rPr>
          <w:rtl/>
        </w:rPr>
        <w:t>.</w:t>
      </w:r>
      <w:r w:rsidRPr="00711016">
        <w:rPr>
          <w:rtl/>
        </w:rPr>
        <w:t xml:space="preserve"> وقال الوالد العلامة</w:t>
      </w:r>
      <w:r>
        <w:rPr>
          <w:rtl/>
        </w:rPr>
        <w:t xml:space="preserve"> : </w:t>
      </w:r>
      <w:r w:rsidRPr="00711016">
        <w:rPr>
          <w:rtl/>
        </w:rPr>
        <w:t>الذي يظهر من بعض الأخبار جواز الاكتفاء بالانقطاع عن الاستبراء ، والأولى</w:t>
      </w:r>
      <w:r>
        <w:rPr>
          <w:rFonts w:hint="cs"/>
          <w:rtl/>
        </w:rPr>
        <w:t xml:space="preserve"> </w:t>
      </w:r>
      <w:r w:rsidRPr="00711016">
        <w:rPr>
          <w:rtl/>
        </w:rPr>
        <w:t>الاستبراء بعد انقطاع السيلان</w:t>
      </w:r>
      <w:r>
        <w:rPr>
          <w:rtl/>
        </w:rPr>
        <w:t>.</w:t>
      </w:r>
      <w:r>
        <w:rPr>
          <w:rFonts w:hint="cs"/>
          <w:rtl/>
        </w:rPr>
        <w:t xml:space="preserve"> </w:t>
      </w:r>
      <w:r w:rsidRPr="00711016">
        <w:rPr>
          <w:rtl/>
        </w:rPr>
        <w:t>والتوضؤ في آخر الخبر يحتمل الاستنجاء</w:t>
      </w:r>
      <w:r>
        <w:rPr>
          <w:rtl/>
        </w:rPr>
        <w:t>.</w:t>
      </w:r>
      <w:r w:rsidRPr="00711016">
        <w:rPr>
          <w:rtl/>
        </w:rPr>
        <w:t xml:space="preserve"> وفي القاموس</w:t>
      </w:r>
      <w:r>
        <w:rPr>
          <w:rtl/>
        </w:rPr>
        <w:t xml:space="preserve"> : </w:t>
      </w:r>
      <w:r w:rsidRPr="007C04B3">
        <w:rPr>
          <w:rtl/>
        </w:rPr>
        <w:t>الشخب</w:t>
      </w:r>
      <w:r w:rsidRPr="00711016">
        <w:rPr>
          <w:rtl/>
        </w:rPr>
        <w:t xml:space="preserve"> ويضم ما خرج من الضرع من اللبن وانشخب عرقه وما انفجر</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التهذيب</w:t>
      </w:r>
      <w:r>
        <w:rPr>
          <w:rtl/>
        </w:rPr>
        <w:t xml:space="preserve"> : </w:t>
      </w:r>
      <w:r w:rsidRPr="00711016">
        <w:rPr>
          <w:rtl/>
        </w:rPr>
        <w:t>ج 1 ص</w:t>
      </w:r>
      <w:r>
        <w:rPr>
          <w:rtl/>
        </w:rPr>
        <w:t xml:space="preserve"> ـ </w:t>
      </w:r>
      <w:r w:rsidRPr="00711016">
        <w:rPr>
          <w:rtl/>
        </w:rPr>
        <w:t>35</w:t>
      </w:r>
      <w:r>
        <w:rPr>
          <w:rtl/>
        </w:rPr>
        <w:t xml:space="preserve"> ـ </w:t>
      </w:r>
      <w:r w:rsidRPr="00711016">
        <w:rPr>
          <w:rtl/>
        </w:rPr>
        <w:t>الحديث</w:t>
      </w:r>
      <w:r>
        <w:rPr>
          <w:rtl/>
        </w:rPr>
        <w:t xml:space="preserve"> ـ </w:t>
      </w:r>
      <w:r w:rsidRPr="00711016">
        <w:rPr>
          <w:rtl/>
        </w:rPr>
        <w:t xml:space="preserve">34 </w:t>
      </w:r>
      <w:r>
        <w:rPr>
          <w:rtl/>
        </w:rPr>
        <w:t>ـ.</w:t>
      </w:r>
    </w:p>
    <w:p w:rsidR="00F43CC2" w:rsidRDefault="00F43CC2" w:rsidP="00F43CC2">
      <w:pPr>
        <w:pStyle w:val="Heading2Center"/>
        <w:rPr>
          <w:rFonts w:hint="cs"/>
          <w:rtl/>
          <w:lang w:bidi="fa-IR"/>
        </w:rPr>
      </w:pPr>
      <w:r>
        <w:rPr>
          <w:rtl/>
          <w:lang w:bidi="fa-IR"/>
        </w:rPr>
        <w:br w:type="page"/>
      </w:r>
      <w:bookmarkStart w:id="46" w:name="_Toc159040287"/>
      <w:r>
        <w:rPr>
          <w:rFonts w:hint="cs"/>
          <w:rtl/>
          <w:lang w:bidi="fa-IR"/>
        </w:rPr>
        <w:lastRenderedPageBreak/>
        <w:t>(باب)</w:t>
      </w:r>
      <w:bookmarkEnd w:id="46"/>
    </w:p>
    <w:p w:rsidR="00F43CC2" w:rsidRPr="00711016" w:rsidRDefault="00F43CC2" w:rsidP="00F43CC2">
      <w:pPr>
        <w:pStyle w:val="Heading2Center"/>
        <w:rPr>
          <w:rtl/>
          <w:lang w:bidi="fa-IR"/>
        </w:rPr>
      </w:pPr>
      <w:bookmarkStart w:id="47" w:name="_Toc159040288"/>
      <w:r>
        <w:rPr>
          <w:rFonts w:hint="cs"/>
          <w:rtl/>
          <w:lang w:bidi="fa-IR"/>
        </w:rPr>
        <w:t>(</w:t>
      </w:r>
      <w:r w:rsidRPr="00711016">
        <w:rPr>
          <w:rtl/>
          <w:lang w:bidi="fa-IR"/>
        </w:rPr>
        <w:t>مقدار الماء الذي يجزئ للوضوء والغسل ومن تعدى في الوضوء</w:t>
      </w:r>
      <w:r>
        <w:rPr>
          <w:rFonts w:hint="cs"/>
          <w:rtl/>
          <w:lang w:bidi="fa-IR"/>
        </w:rPr>
        <w:t>)</w:t>
      </w:r>
      <w:bookmarkEnd w:id="47"/>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محمد بن عيسى ، عن يونس ، عن العلاء ، عن محمد بن مسلم ، عن أبي جعفر </w:t>
      </w:r>
      <w:r w:rsidRPr="007A6691">
        <w:rPr>
          <w:rStyle w:val="libAlaemChar"/>
          <w:rtl/>
        </w:rPr>
        <w:t>عليه‌السلام</w:t>
      </w:r>
      <w:r w:rsidRPr="00711016">
        <w:rPr>
          <w:rtl/>
        </w:rPr>
        <w:t xml:space="preserve"> قال يأخذ أحدكم الراحة من الدهن فيملأ بها جسده والماء أوسع من ذلك</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ومحمد بن إسماعيل ، عن الفضل بن شاذان ، عن حماد ، عن حريز ، عن زرارة ومحمد بن مسلم ، عن أبي جعفر </w:t>
      </w:r>
      <w:r w:rsidRPr="007A6691">
        <w:rPr>
          <w:rStyle w:val="libAlaemChar"/>
          <w:rtl/>
        </w:rPr>
        <w:t>عليه‌السلام</w:t>
      </w:r>
      <w:r w:rsidRPr="00711016">
        <w:rPr>
          <w:rtl/>
        </w:rPr>
        <w:t xml:space="preserve"> قال إنما الوضوء حد من حدود الله ليعلم الله من يطيعه ومن يعصيه وإن المؤمن لا ينجسه شيء إنما يكفيه مثل الدهن</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48" w:name="_Toc159040289"/>
      <w:r w:rsidRPr="007C04B3">
        <w:rPr>
          <w:rtl/>
        </w:rPr>
        <w:t>باب مقدار الماء الذي يجزى للوضوء وللغسل ومن تعدى في الوضوء</w:t>
      </w:r>
      <w:bookmarkEnd w:id="4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أوسع من ذلك</w:t>
      </w:r>
      <w:r>
        <w:rPr>
          <w:rtl/>
        </w:rPr>
        <w:t xml:space="preserve"> ».</w:t>
      </w:r>
      <w:r w:rsidRPr="00711016">
        <w:rPr>
          <w:rtl/>
        </w:rPr>
        <w:t xml:space="preserve"> إما محمول على المبالغة أو الضرورة ، وقال في الحبل المتين</w:t>
      </w:r>
      <w:r>
        <w:rPr>
          <w:rtl/>
        </w:rPr>
        <w:t xml:space="preserve"> : </w:t>
      </w:r>
      <w:r w:rsidRPr="00711016">
        <w:rPr>
          <w:rtl/>
        </w:rPr>
        <w:t>ما تضمنه هذه الرواية معلوم أنه ورد على سبيل المبالغة ولو عمل بظاهرها لم يبق فرق بين الغسل والمسح</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ينجسه شيء</w:t>
      </w:r>
      <w:r>
        <w:rPr>
          <w:rtl/>
        </w:rPr>
        <w:t xml:space="preserve"> ».</w:t>
      </w:r>
      <w:r w:rsidRPr="00711016">
        <w:rPr>
          <w:rtl/>
        </w:rPr>
        <w:t xml:space="preserve"> قال البهائي أي أعضاؤه لا ينجس بشيء من الأحداث نجاسة خبيثة حتى يحتاج في إزالتها إلى صب ماء زائد على ما يشبه الدهن كما هو الواقع في أغلب النجاسات الحدثية انتهى</w:t>
      </w:r>
      <w:r>
        <w:rPr>
          <w:rtl/>
        </w:rPr>
        <w:t>.</w:t>
      </w:r>
      <w:r w:rsidRPr="00711016">
        <w:rPr>
          <w:rtl/>
        </w:rPr>
        <w:t xml:space="preserve"> ويدل كلام المفيد في المقنعة ظاهرا على الاكتفاء بالمسح في الغسل عند الضرورة كما نسب إليه وإلى غيره</w:t>
      </w:r>
      <w:r>
        <w:rPr>
          <w:rtl/>
        </w:rPr>
        <w:t>.</w:t>
      </w:r>
      <w:r w:rsidRPr="00711016">
        <w:rPr>
          <w:rtl/>
        </w:rPr>
        <w:t xml:space="preserve"> وظاهر الأصحاب اتفاقهم على لزوم الجريان في غير حال الضرورة ، ولا يخفى عليك أن ظاهر الأخبار الاكتفاء بالمسح كالدهن وحمل الأصحاب تلك الأخبار على أقل مراتب الجريان مبالغة</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عدة من أصحابنا ، عن أحمد بن محمد وأبو داود جميعا ، عن الحسين بن سعيد ، عن فضالة ، عن داود بن فرقد قال سمعت أبا عبد الله </w:t>
      </w:r>
      <w:r w:rsidRPr="007A6691">
        <w:rPr>
          <w:rStyle w:val="libAlaemChar"/>
          <w:rtl/>
        </w:rPr>
        <w:t>عليه‌السلام</w:t>
      </w:r>
      <w:r w:rsidRPr="00711016">
        <w:rPr>
          <w:rtl/>
        </w:rPr>
        <w:t xml:space="preserve"> يقول إن أبي كان يقول إن للوضوء حدا من تعداه لم يؤجر وكان أبي يقول إنما يتلدد فقال له رجل وما حده قال تغسل وجهك ويديك وتمسح رأسك ورجليك</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جميل ، عن زرارة ، عن أبي جعفر </w:t>
      </w:r>
      <w:r w:rsidRPr="007A6691">
        <w:rPr>
          <w:rStyle w:val="libAlaemChar"/>
          <w:rtl/>
        </w:rPr>
        <w:t>عليه‌السلام</w:t>
      </w:r>
      <w:r w:rsidRPr="00711016">
        <w:rPr>
          <w:rtl/>
        </w:rPr>
        <w:t xml:space="preserve"> قال الجنب ما جرى عليه الماء من جسده قليله وكثيره فقد أجزأه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النهاية</w:t>
      </w:r>
      <w:r>
        <w:rPr>
          <w:rtl/>
        </w:rPr>
        <w:t xml:space="preserve"> : </w:t>
      </w:r>
      <w:r w:rsidRPr="007C04B3">
        <w:rPr>
          <w:rtl/>
        </w:rPr>
        <w:t>اللدد</w:t>
      </w:r>
      <w:r w:rsidRPr="00711016">
        <w:rPr>
          <w:rtl/>
        </w:rPr>
        <w:t xml:space="preserve"> الخصومة الشديدة وفي حديث عثمان</w:t>
      </w:r>
      <w:r>
        <w:rPr>
          <w:rtl/>
        </w:rPr>
        <w:t xml:space="preserve"> « </w:t>
      </w:r>
      <w:r w:rsidRPr="00711016">
        <w:rPr>
          <w:rtl/>
        </w:rPr>
        <w:t>فتلددت تلدد المضطر</w:t>
      </w:r>
      <w:r>
        <w:rPr>
          <w:rtl/>
        </w:rPr>
        <w:t xml:space="preserve"> » </w:t>
      </w:r>
      <w:r w:rsidRPr="00711016">
        <w:rPr>
          <w:rtl/>
        </w:rPr>
        <w:t>التلدد التلفت يمينا وشمالا تحيرا انتهى ، ويحتمل أن يكون المراد أنه كان أبي يقول</w:t>
      </w:r>
      <w:r>
        <w:rPr>
          <w:rtl/>
        </w:rPr>
        <w:t xml:space="preserve"> : </w:t>
      </w:r>
      <w:r w:rsidRPr="00711016">
        <w:rPr>
          <w:rtl/>
        </w:rPr>
        <w:t xml:space="preserve">إنما يتلدد في هذا الباب أي يلتفت كثيرا إلى مواضع الوضوء للوسواس ، وليس بضرور لأن التلدد بمعنى الالتفات يمينا وشمالا ، وأن يكون المراد إنما يختصم كثيرا في هذا الباب لكن هذا الباب لم يجيء بهذا المعنى ، ويحتمل أن يكون حالا عن فاعل يقول ويكون مفعوله ما نقل عنه سابقا ويكون التلدد بالمعنى الأول أي كان يلتفت </w:t>
      </w:r>
      <w:r w:rsidRPr="007A6691">
        <w:rPr>
          <w:rStyle w:val="libAlaemChar"/>
          <w:rtl/>
        </w:rPr>
        <w:t>عليه‌السلام</w:t>
      </w:r>
      <w:r w:rsidRPr="00711016">
        <w:rPr>
          <w:rtl/>
        </w:rPr>
        <w:t xml:space="preserve"> عند قوله ذلك يمينا وشمالا تقية</w:t>
      </w:r>
      <w:r>
        <w:rPr>
          <w:rtl/>
        </w:rPr>
        <w:t>.</w:t>
      </w:r>
    </w:p>
    <w:p w:rsidR="00F43CC2" w:rsidRPr="00711016" w:rsidRDefault="00F43CC2" w:rsidP="007A6691">
      <w:pPr>
        <w:pStyle w:val="libNormal"/>
        <w:rPr>
          <w:rtl/>
        </w:rPr>
      </w:pPr>
      <w:r w:rsidRPr="00711016">
        <w:rPr>
          <w:rtl/>
        </w:rPr>
        <w:t>وقيل</w:t>
      </w:r>
      <w:r>
        <w:rPr>
          <w:rtl/>
        </w:rPr>
        <w:t xml:space="preserve"> : </w:t>
      </w:r>
      <w:r w:rsidRPr="00711016">
        <w:rPr>
          <w:rtl/>
        </w:rPr>
        <w:t>المعنى من يتجاوز عن حد الوضوء يتكلف مخاصمة الله في أحكامه ، أو إنما يفعل ذلك للوسواس والحيرة في الدين ، وقد يقرأ</w:t>
      </w:r>
      <w:r>
        <w:rPr>
          <w:rtl/>
        </w:rPr>
        <w:t xml:space="preserve"> ـ </w:t>
      </w:r>
      <w:r w:rsidRPr="00711016">
        <w:rPr>
          <w:rtl/>
        </w:rPr>
        <w:t>أيما</w:t>
      </w:r>
      <w:r>
        <w:rPr>
          <w:rtl/>
        </w:rPr>
        <w:t xml:space="preserve"> ـ </w:t>
      </w:r>
      <w:r w:rsidRPr="00711016">
        <w:rPr>
          <w:rtl/>
        </w:rPr>
        <w:t>بالياء المثناة من تحت ، والمراد أنه كان يقول ذلك كلما يتلدد ويختصم ، وفي بعض النسخ القديمة بالذالين المعجمتين أي يتلذذ الناس بتكرار الماء واستعماله كثيرا في الوضوء</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صحيح أو حسن</w:t>
      </w:r>
      <w:r>
        <w:rPr>
          <w:rtl/>
          <w:lang w:bidi="fa-IR"/>
        </w:rPr>
        <w:t>.</w:t>
      </w:r>
    </w:p>
    <w:p w:rsidR="00F43CC2" w:rsidRPr="00711016" w:rsidRDefault="00F43CC2" w:rsidP="007A6691">
      <w:pPr>
        <w:pStyle w:val="libNormal"/>
        <w:rPr>
          <w:rtl/>
        </w:rPr>
      </w:pPr>
      <w:r w:rsidRPr="00711016">
        <w:rPr>
          <w:rtl/>
        </w:rPr>
        <w:t>وظاهره أنه لبيان أن أقل الجريان كاف سواء كان الماء قليلا أو كثيرا ، ويحتمل أن يكون لبيان تبعيض الغسل وتوزيعه على الأعضاء بأنه إذا غسل عضوا من أعضائه يجري عليه أحكام المتطهر من جواز المس وغيره ولا يشترط إكمال الغسل ، و</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محمد بن يحيى ، عن محمد بن الحسين ، عن صفوان ، عن العلاء بن رزين ، عن محمد بن مسلم ، عن أحدهما </w:t>
      </w:r>
      <w:r w:rsidRPr="007A6691">
        <w:rPr>
          <w:rStyle w:val="libAlaemChar"/>
          <w:rtl/>
        </w:rPr>
        <w:t>عليهما‌السلام</w:t>
      </w:r>
      <w:r w:rsidRPr="00711016">
        <w:rPr>
          <w:rtl/>
        </w:rPr>
        <w:t xml:space="preserve"> قال سألته عن غسل الجنابة كم يجزئ من الماء فقال كان رسول الله </w:t>
      </w:r>
      <w:r w:rsidRPr="007A6691">
        <w:rPr>
          <w:rStyle w:val="libAlaemChar"/>
          <w:rtl/>
        </w:rPr>
        <w:t>صلى‌الله‌عليه‌وآله</w:t>
      </w:r>
      <w:r w:rsidRPr="00711016">
        <w:rPr>
          <w:rtl/>
        </w:rPr>
        <w:t xml:space="preserve"> يغتسل بخمسة أمداد بينه وبين صاحبته ويغتسلان جميعا من إناء واحد</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محمد بن الحسين ، عن يزيد بن إسحاق ، عن هارون بن حمزة ، عن أبي عبد الله </w:t>
      </w:r>
      <w:r w:rsidRPr="007A6691">
        <w:rPr>
          <w:rStyle w:val="libAlaemChar"/>
          <w:rtl/>
        </w:rPr>
        <w:t>عليه‌السلام</w:t>
      </w:r>
      <w:r w:rsidRPr="00711016">
        <w:rPr>
          <w:rtl/>
        </w:rPr>
        <w:t xml:space="preserve"> قال يجزئك من الغسل والاستنجاء ما ملئت يمينك</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عدة من أصحابنا ، عن أحمد بن محمد ، عن الحسين بن سعيد ، عن فضالة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يكون المراد بالقليل والكثير قليل الجسد وكثيره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عن وقت غسل الجنابة</w:t>
      </w:r>
      <w:r>
        <w:rPr>
          <w:rtl/>
        </w:rPr>
        <w:t xml:space="preserve"> ».</w:t>
      </w:r>
      <w:r>
        <w:rPr>
          <w:rFonts w:hint="cs"/>
          <w:rtl/>
        </w:rPr>
        <w:t xml:space="preserve"> </w:t>
      </w:r>
      <w:r w:rsidRPr="00711016">
        <w:rPr>
          <w:rtl/>
        </w:rPr>
        <w:t>أي عن حده ، وإنما اكتفى بصاع ومد للاشتراك كما صرح به في رواية أخرى</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ولعل المراد</w:t>
      </w:r>
      <w:r w:rsidRPr="007C04B3">
        <w:rPr>
          <w:rtl/>
        </w:rPr>
        <w:t xml:space="preserve"> بالاستنجاء</w:t>
      </w:r>
      <w:r w:rsidRPr="00711016">
        <w:rPr>
          <w:rtl/>
        </w:rPr>
        <w:t xml:space="preserve"> الاستنجاء من البول بقرينة اليمين ، وفي التهذيب والاستبصار</w:t>
      </w:r>
      <w:r>
        <w:rPr>
          <w:rtl/>
        </w:rPr>
        <w:t xml:space="preserve"> ـ </w:t>
      </w:r>
      <w:r w:rsidRPr="00711016">
        <w:rPr>
          <w:rtl/>
        </w:rPr>
        <w:t>اليد</w:t>
      </w:r>
      <w:r>
        <w:rPr>
          <w:rtl/>
        </w:rPr>
        <w:t xml:space="preserve"> ـ </w:t>
      </w:r>
      <w:r w:rsidRPr="00711016">
        <w:rPr>
          <w:rtl/>
        </w:rPr>
        <w:t>بدل اليمين وعلى التقديرين لعل المراد ببللها أخذ ماء قليل بها مرة واحدة ، ويؤيده أن في بعض النسخ القديمة</w:t>
      </w:r>
      <w:r>
        <w:rPr>
          <w:rtl/>
        </w:rPr>
        <w:t xml:space="preserve"> « </w:t>
      </w:r>
      <w:r w:rsidRPr="007C04B3">
        <w:rPr>
          <w:rtl/>
        </w:rPr>
        <w:t>ما ملت يمينك</w:t>
      </w:r>
      <w:r>
        <w:rPr>
          <w:rtl/>
        </w:rPr>
        <w:t xml:space="preserve"> » </w:t>
      </w:r>
      <w:r w:rsidRPr="00711016">
        <w:rPr>
          <w:rtl/>
        </w:rPr>
        <w:t>فيكون أصله ملأت فخفف وحذف ، وعلى التقديرين يدل على عدم وجوب التعدد في الاستنجاء ، وقد يقرأ على النسخة الأولى بلت بالتخفيف أي عملت كما يقال</w:t>
      </w:r>
      <w:r>
        <w:rPr>
          <w:rtl/>
        </w:rPr>
        <w:t xml:space="preserve"> ـ </w:t>
      </w:r>
      <w:r w:rsidRPr="00711016">
        <w:rPr>
          <w:rtl/>
        </w:rPr>
        <w:t>لله بلاء فلان</w:t>
      </w:r>
      <w:r>
        <w:rPr>
          <w:rtl/>
        </w:rPr>
        <w:t xml:space="preserve"> ـ </w:t>
      </w:r>
      <w:r w:rsidRPr="00711016">
        <w:rPr>
          <w:rtl/>
        </w:rPr>
        <w:t xml:space="preserve">أي لا يشترط في الغسل والاستنجاء استعمال ظرف بل يكفي الصب باليد ولا يخفى ما فيه ويمكن قراءة الغسل بفتح العين وضمها وقال الشيخ </w:t>
      </w:r>
      <w:r>
        <w:rPr>
          <w:rtl/>
        </w:rPr>
        <w:t xml:space="preserve">(ره) : </w:t>
      </w:r>
      <w:r w:rsidRPr="00711016">
        <w:rPr>
          <w:rtl/>
        </w:rPr>
        <w:t>المراد بأمثال هذا الخبر مطلق الإجزاء إلا أن مع ذلك فلا بد أن يجري الماء على الأعضاء ليكون غاسلا وإن كان قليلا ، مثل الدهن فإنه متى لم يجر لم يسم غاسلا ولا يكون ذلك مجزيا</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بن أيوب ، عن جميل ، عن زرارة ، عن أبي جعفر </w:t>
      </w:r>
      <w:r w:rsidRPr="007A6691">
        <w:rPr>
          <w:rStyle w:val="libAlaemChar"/>
          <w:rtl/>
        </w:rPr>
        <w:t>عليه‌السلام</w:t>
      </w:r>
      <w:r w:rsidRPr="00711016">
        <w:rPr>
          <w:rtl/>
          <w:lang w:bidi="fa-IR"/>
        </w:rPr>
        <w:t xml:space="preserve"> في الوضوء قال إذا مس جلدك الماء فحسبك</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 عن أبيه ، عن النوفلي ، عن السكوني ، عن أبي عبد الله </w:t>
      </w:r>
      <w:r w:rsidRPr="007A6691">
        <w:rPr>
          <w:rStyle w:val="libAlaemChar"/>
          <w:rtl/>
        </w:rPr>
        <w:t>عليه‌السلام</w:t>
      </w:r>
      <w:r w:rsidRPr="00711016">
        <w:rPr>
          <w:rtl/>
        </w:rPr>
        <w:t xml:space="preserve"> قال قلت له الرجل يجنب فيرتمس في الماء ارتماسة واحدة فيخرج يجزئه ذلك من غسله قال نعم</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محمد وغيره ، عن سهل بن زياد ، عن محمد بن الحسن بن شمون ، عن حماد بن عيسى ، عن حريز ، عن أبي عبد الله </w:t>
      </w:r>
      <w:r w:rsidRPr="007A6691">
        <w:rPr>
          <w:rStyle w:val="libAlaemChar"/>
          <w:rtl/>
        </w:rPr>
        <w:t>عليه‌السلام</w:t>
      </w:r>
      <w:r w:rsidRPr="00711016">
        <w:rPr>
          <w:rtl/>
        </w:rPr>
        <w:t xml:space="preserve"> قال إن لله ملكا يكتب سرف الوضوء كما يكتب عدوانه</w:t>
      </w:r>
      <w:r>
        <w:rPr>
          <w:rFonts w:hint="cs"/>
          <w:rtl/>
        </w:rPr>
        <w:t>.</w:t>
      </w:r>
    </w:p>
    <w:p w:rsidR="00F43CC2" w:rsidRDefault="00F43CC2" w:rsidP="00F43CC2">
      <w:pPr>
        <w:pStyle w:val="Heading2Center"/>
        <w:rPr>
          <w:rFonts w:hint="cs"/>
          <w:rtl/>
          <w:lang w:bidi="fa-IR"/>
        </w:rPr>
      </w:pPr>
      <w:bookmarkStart w:id="49" w:name="_Toc159040290"/>
      <w:r>
        <w:rPr>
          <w:rFonts w:hint="cs"/>
          <w:rtl/>
          <w:lang w:bidi="fa-IR"/>
        </w:rPr>
        <w:t>(باب)</w:t>
      </w:r>
      <w:bookmarkEnd w:id="49"/>
    </w:p>
    <w:p w:rsidR="00F43CC2" w:rsidRPr="00711016" w:rsidRDefault="00F43CC2" w:rsidP="00F43CC2">
      <w:pPr>
        <w:pStyle w:val="Heading2Center"/>
        <w:rPr>
          <w:rtl/>
          <w:lang w:bidi="fa-IR"/>
        </w:rPr>
      </w:pPr>
      <w:bookmarkStart w:id="50" w:name="_Toc159040291"/>
      <w:r>
        <w:rPr>
          <w:rFonts w:hint="cs"/>
          <w:rtl/>
          <w:lang w:bidi="fa-IR"/>
        </w:rPr>
        <w:t>(</w:t>
      </w:r>
      <w:r w:rsidRPr="00711016">
        <w:rPr>
          <w:rtl/>
          <w:lang w:bidi="fa-IR"/>
        </w:rPr>
        <w:t>السواك</w:t>
      </w:r>
      <w:r>
        <w:rPr>
          <w:rFonts w:hint="cs"/>
          <w:rtl/>
          <w:lang w:bidi="fa-IR"/>
        </w:rPr>
        <w:t>)</w:t>
      </w:r>
      <w:bookmarkEnd w:id="50"/>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محمد ، عن سهل وعلي بن إبراهيم ، عن أبيه جميعا ، عن جعفر بن محمد الأشعري ، عن عبد الله بن ميمون القداح ، عن أبي عبد الله </w:t>
      </w:r>
      <w:r w:rsidRPr="007A6691">
        <w:rPr>
          <w:rStyle w:val="libAlaemChar"/>
          <w:rtl/>
        </w:rPr>
        <w:t>عليه‌السلام</w:t>
      </w:r>
      <w:r w:rsidRPr="00711016">
        <w:rPr>
          <w:rtl/>
        </w:rPr>
        <w:t xml:space="preserve"> قال ركعتان بالسواك أفضل من سبعين ركعة بغير سواك قال قال رسول الله </w:t>
      </w:r>
      <w:r w:rsidRPr="007A6691">
        <w:rPr>
          <w:rStyle w:val="libAlaemChar"/>
          <w:rtl/>
        </w:rPr>
        <w:t>صلى‌الله‌عليه‌وآله</w:t>
      </w:r>
      <w:r w:rsidRPr="00711016">
        <w:rPr>
          <w:rtl/>
        </w:rPr>
        <w:t xml:space="preserve"> لو لا أن أشق على أمتي لأمرتهم بالسواك مع كل صلاة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واستدل به على عدم وجوب الدلك وإمرار اليد وقال في الحبل المتين</w:t>
      </w:r>
      <w:r>
        <w:rPr>
          <w:rtl/>
        </w:rPr>
        <w:t xml:space="preserve"> : </w:t>
      </w:r>
      <w:r w:rsidRPr="00711016">
        <w:rPr>
          <w:rtl/>
        </w:rPr>
        <w:t>لفظة</w:t>
      </w:r>
      <w:r w:rsidRPr="007C04B3">
        <w:rPr>
          <w:rtl/>
        </w:rPr>
        <w:t xml:space="preserve"> جلدك</w:t>
      </w:r>
      <w:r w:rsidRPr="00711016">
        <w:rPr>
          <w:rtl/>
        </w:rPr>
        <w:t xml:space="preserve"> أما مرفوعة بالفاعلية ، أو منصوبة بالمفعولية على التجوز</w:t>
      </w:r>
      <w:r>
        <w:rPr>
          <w:rtl/>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يكتب سرف الوضوء</w:t>
      </w:r>
      <w:r>
        <w:rPr>
          <w:rtl/>
        </w:rPr>
        <w:t xml:space="preserve"> ».</w:t>
      </w:r>
      <w:r w:rsidRPr="00711016">
        <w:rPr>
          <w:rtl/>
        </w:rPr>
        <w:t xml:space="preserve"> أي الإسراف في ماء الوضوء كما يفعله العامة من الغسل ثلاثا</w:t>
      </w:r>
      <w:r>
        <w:rPr>
          <w:rtl/>
        </w:rPr>
        <w:t xml:space="preserve"> « </w:t>
      </w:r>
      <w:r w:rsidRPr="007C04B3">
        <w:rPr>
          <w:rtl/>
        </w:rPr>
        <w:t>كما يكتب عدوانه</w:t>
      </w:r>
      <w:r>
        <w:rPr>
          <w:rtl/>
        </w:rPr>
        <w:t xml:space="preserve"> » </w:t>
      </w:r>
      <w:r w:rsidRPr="00711016">
        <w:rPr>
          <w:rtl/>
        </w:rPr>
        <w:t>أي التجاوز عن حكمه كالغسل في موضع المسح أو يكون المراد بالعدوان التقصير فيه بأن لا يحصل الجريان أو غسل عضو زائد على المفروض فتأمل</w:t>
      </w:r>
      <w:r>
        <w:rPr>
          <w:rtl/>
        </w:rPr>
        <w:t>.</w:t>
      </w:r>
    </w:p>
    <w:p w:rsidR="00F43CC2" w:rsidRDefault="00F43CC2" w:rsidP="00F43CC2">
      <w:pPr>
        <w:pStyle w:val="Heading2Center"/>
        <w:rPr>
          <w:rFonts w:hint="cs"/>
          <w:rtl/>
        </w:rPr>
      </w:pPr>
      <w:bookmarkStart w:id="51" w:name="_Toc159040292"/>
      <w:r w:rsidRPr="007C04B3">
        <w:rPr>
          <w:rtl/>
        </w:rPr>
        <w:t>باب السواك</w:t>
      </w:r>
      <w:bookmarkEnd w:id="51"/>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واستدل بهذا الخبر على أن الأمر للوجوب ، ولا يخفى ما فيه</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عدة من أصحابنا ، عن أحمد بن محمد ، عن ابن محبوب ، عن يونس بن يعقوب ، عن أبي أسامة ، عن أبي عبد الله </w:t>
      </w:r>
      <w:r w:rsidRPr="007A6691">
        <w:rPr>
          <w:rStyle w:val="libAlaemChar"/>
          <w:rtl/>
        </w:rPr>
        <w:t>عليه‌السلام</w:t>
      </w:r>
      <w:r w:rsidRPr="00711016">
        <w:rPr>
          <w:rtl/>
        </w:rPr>
        <w:t xml:space="preserve"> قال من سنن المرسلين السواك</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أحمد بن محمد ، عن ابن محبوب ، عن العلاء ، عن محمد بن مسلم ، عن أبي جعفر </w:t>
      </w:r>
      <w:r w:rsidRPr="007A6691">
        <w:rPr>
          <w:rStyle w:val="libAlaemChar"/>
          <w:rtl/>
        </w:rPr>
        <w:t>عليه‌السلام</w:t>
      </w:r>
      <w:r w:rsidRPr="00711016">
        <w:rPr>
          <w:rtl/>
        </w:rPr>
        <w:t xml:space="preserve"> قال قال النبي </w:t>
      </w:r>
      <w:r w:rsidRPr="007A6691">
        <w:rPr>
          <w:rStyle w:val="libAlaemChar"/>
          <w:rtl/>
        </w:rPr>
        <w:t>صلى‌الله‌عليه‌وآله</w:t>
      </w:r>
      <w:r w:rsidRPr="00711016">
        <w:rPr>
          <w:rtl/>
        </w:rPr>
        <w:t xml:space="preserve"> ما زال جبرئيل </w:t>
      </w:r>
      <w:r w:rsidRPr="007A6691">
        <w:rPr>
          <w:rStyle w:val="libAlaemChar"/>
          <w:rtl/>
        </w:rPr>
        <w:t>عليه‌السلام</w:t>
      </w:r>
      <w:r w:rsidRPr="00711016">
        <w:rPr>
          <w:rtl/>
        </w:rPr>
        <w:t xml:space="preserve"> يوصيني بالسواك حتى خفت أن أحفي أو أدرد</w:t>
      </w:r>
      <w:r>
        <w:rPr>
          <w:rFonts w:hint="cs"/>
          <w:rtl/>
        </w:rPr>
        <w:t>.</w:t>
      </w:r>
    </w:p>
    <w:p w:rsidR="00F43CC2" w:rsidRDefault="00F43CC2" w:rsidP="007A6691">
      <w:pPr>
        <w:pStyle w:val="libNormal"/>
        <w:rPr>
          <w:rFonts w:hint="cs"/>
          <w:rtl/>
        </w:rPr>
      </w:pPr>
      <w:r w:rsidRPr="00711016">
        <w:rPr>
          <w:rtl/>
        </w:rPr>
        <w:t>4</w:t>
      </w:r>
      <w:r>
        <w:rPr>
          <w:rtl/>
        </w:rPr>
        <w:t xml:space="preserve"> ـ </w:t>
      </w:r>
      <w:r w:rsidRPr="00711016">
        <w:rPr>
          <w:rtl/>
        </w:rPr>
        <w:t xml:space="preserve">علي بن إبراهيم ، عن أبيه ، عن ابن أبي عمير ، عن ابن بكير عمن ذكره ، عن أبي جعفر </w:t>
      </w:r>
      <w:r w:rsidRPr="007A6691">
        <w:rPr>
          <w:rStyle w:val="libAlaemChar"/>
          <w:rtl/>
        </w:rPr>
        <w:t>عليه‌السلام</w:t>
      </w:r>
      <w:r w:rsidRPr="00711016">
        <w:rPr>
          <w:rtl/>
        </w:rPr>
        <w:t xml:space="preserve"> في السواك قال لا تدعه في كل ثلاث ولو أن تمره مرة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علي بإسناده قال أدنى السواك أن تدلك بإصبعك</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أحمد بن إدريس ، عن محمد بن عبد الجبار ، عن صفوان ، عن المعلى أبي عثمان ، عن معلى بن خنيس قال سألت أبا عبد الله </w:t>
      </w:r>
      <w:r w:rsidRPr="007A6691">
        <w:rPr>
          <w:rStyle w:val="libAlaemChar"/>
          <w:rtl/>
        </w:rPr>
        <w:t>عليه‌السلام</w:t>
      </w:r>
      <w:r w:rsidRPr="00711016">
        <w:rPr>
          <w:rtl/>
        </w:rPr>
        <w:t xml:space="preserve"> عن السواك بعد الوضوء فقال الاستياك قبل أن تتوضأ قلت</w:t>
      </w:r>
      <w:r>
        <w:rPr>
          <w:rtl/>
        </w:rPr>
        <w:t xml:space="preserve"> أ</w:t>
      </w:r>
      <w:r w:rsidRPr="00711016">
        <w:rPr>
          <w:rtl/>
        </w:rPr>
        <w:t>رأيت إن نسي حتى يتوضأ قال يستاك ثم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صلى‌الله‌عليه‌وآله</w:t>
      </w:r>
      <w:r>
        <w:rPr>
          <w:rtl/>
        </w:rPr>
        <w:t xml:space="preserve"> « </w:t>
      </w:r>
      <w:r w:rsidRPr="007C04B3">
        <w:rPr>
          <w:rtl/>
        </w:rPr>
        <w:t>إن أحفي أو أدرد</w:t>
      </w:r>
      <w:r>
        <w:rPr>
          <w:rtl/>
        </w:rPr>
        <w:t xml:space="preserve"> » </w:t>
      </w:r>
      <w:r w:rsidRPr="00711016">
        <w:rPr>
          <w:rtl/>
        </w:rPr>
        <w:t>على بناء الفاعل ، أو المفعول فيهما ، وقال في النهاية</w:t>
      </w:r>
      <w:r>
        <w:rPr>
          <w:rtl/>
        </w:rPr>
        <w:t xml:space="preserve"> : </w:t>
      </w:r>
      <w:r w:rsidRPr="00711016">
        <w:rPr>
          <w:rtl/>
        </w:rPr>
        <w:t>لزمت السواك حتى كدت أن أحفي فمي</w:t>
      </w:r>
      <w:r>
        <w:rPr>
          <w:rtl/>
        </w:rPr>
        <w:t xml:space="preserve"> ـ </w:t>
      </w:r>
      <w:r w:rsidRPr="00711016">
        <w:rPr>
          <w:rtl/>
        </w:rPr>
        <w:t>أي أستقصي على أسناني فأذهبها بالتسوك</w:t>
      </w:r>
      <w:r>
        <w:rPr>
          <w:rtl/>
        </w:rPr>
        <w:t xml:space="preserve"> ـ </w:t>
      </w:r>
      <w:r w:rsidRPr="00711016">
        <w:rPr>
          <w:rtl/>
        </w:rPr>
        <w:t>وقال فيه</w:t>
      </w:r>
      <w:r>
        <w:rPr>
          <w:rtl/>
        </w:rPr>
        <w:t xml:space="preserve"> « </w:t>
      </w:r>
      <w:r w:rsidRPr="00711016">
        <w:rPr>
          <w:rtl/>
        </w:rPr>
        <w:t xml:space="preserve">لزمت السواك </w:t>
      </w:r>
      <w:r w:rsidRPr="007C04B3">
        <w:rPr>
          <w:rtl/>
        </w:rPr>
        <w:t>حتى خشيت أن يدردني</w:t>
      </w:r>
      <w:r>
        <w:rPr>
          <w:rtl/>
        </w:rPr>
        <w:t xml:space="preserve"> » </w:t>
      </w:r>
      <w:r w:rsidRPr="00711016">
        <w:rPr>
          <w:rtl/>
        </w:rPr>
        <w:t>أي يذهب بأسناني والدرد سقوط الأسنان</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مرسل</w:t>
      </w:r>
      <w:r>
        <w:rPr>
          <w:rtl/>
          <w:lang w:bidi="fa-IR"/>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مختلف فيه وأخره مرسل</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ثلاث مرات</w:t>
      </w:r>
      <w:r>
        <w:rPr>
          <w:rtl/>
        </w:rPr>
        <w:t xml:space="preserve"> » </w:t>
      </w:r>
      <w:r w:rsidRPr="00711016">
        <w:rPr>
          <w:rtl/>
        </w:rPr>
        <w:t>كان مستند الحكم باستحباب المضمضة ثلاثا مطلقا هذا الخبر ، لعدم خبر آخر يدل عليه ، ولا يخفى ما فيه ، نعم وجدنا مستند</w:t>
      </w:r>
    </w:p>
    <w:p w:rsidR="00F43CC2" w:rsidRPr="00711016" w:rsidRDefault="00F43CC2" w:rsidP="00F43CC2">
      <w:pPr>
        <w:rPr>
          <w:rtl/>
          <w:lang w:bidi="fa-IR"/>
        </w:rPr>
      </w:pPr>
      <w:r>
        <w:rPr>
          <w:rtl/>
          <w:lang w:bidi="fa-IR"/>
        </w:rPr>
        <w:br w:type="page"/>
      </w:r>
      <w:r w:rsidRPr="00711016">
        <w:rPr>
          <w:rtl/>
          <w:lang w:bidi="fa-IR"/>
        </w:rPr>
        <w:lastRenderedPageBreak/>
        <w:t>يتمضمض ثلاث مرات</w:t>
      </w:r>
      <w:r>
        <w:rPr>
          <w:rFonts w:hint="cs"/>
          <w:rtl/>
          <w:lang w:bidi="fa-IR"/>
        </w:rPr>
        <w:t>.</w:t>
      </w:r>
    </w:p>
    <w:p w:rsidR="00F43CC2" w:rsidRPr="00711016" w:rsidRDefault="00F43CC2" w:rsidP="007A6691">
      <w:pPr>
        <w:pStyle w:val="libNormal"/>
        <w:rPr>
          <w:rtl/>
        </w:rPr>
      </w:pPr>
      <w:r>
        <w:rPr>
          <w:rtl/>
        </w:rPr>
        <w:t>و</w:t>
      </w:r>
      <w:r w:rsidRPr="00711016">
        <w:rPr>
          <w:rtl/>
        </w:rPr>
        <w:t>روي أن السنة في السواك في وقت السحر</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محمد بن بندار ، عن إبراهيم بن إسحاق الأحمر ، عن عبد الله بن حماد ، عن أبي بكر بن أبي سماك قال قال أبو عبد الله </w:t>
      </w:r>
      <w:r w:rsidRPr="007A6691">
        <w:rPr>
          <w:rStyle w:val="libAlaemChar"/>
          <w:rtl/>
        </w:rPr>
        <w:t>عليه‌السلام</w:t>
      </w:r>
      <w:r w:rsidRPr="00711016">
        <w:rPr>
          <w:rtl/>
        </w:rPr>
        <w:t xml:space="preserve"> إذا قمت بالليل فاستك فإن الملك يأتيك فيضع فاه على فيك وليس من حرف تتلوه وتنطق به إلا صعد به إلى السماء فليكن فوك طيب الريح</w:t>
      </w:r>
      <w:r>
        <w:rPr>
          <w:rFonts w:hint="cs"/>
          <w:rtl/>
        </w:rPr>
        <w:t>.</w:t>
      </w:r>
    </w:p>
    <w:p w:rsidR="00F43CC2" w:rsidRDefault="00F43CC2" w:rsidP="00F43CC2">
      <w:pPr>
        <w:pStyle w:val="Heading2Center"/>
        <w:rPr>
          <w:rFonts w:hint="cs"/>
          <w:rtl/>
          <w:lang w:bidi="fa-IR"/>
        </w:rPr>
      </w:pPr>
      <w:bookmarkStart w:id="52" w:name="_Toc159040293"/>
      <w:r>
        <w:rPr>
          <w:rFonts w:hint="cs"/>
          <w:rtl/>
          <w:lang w:bidi="fa-IR"/>
        </w:rPr>
        <w:t>(باب)</w:t>
      </w:r>
      <w:bookmarkEnd w:id="52"/>
    </w:p>
    <w:p w:rsidR="00F43CC2" w:rsidRPr="00711016" w:rsidRDefault="00F43CC2" w:rsidP="00F43CC2">
      <w:pPr>
        <w:pStyle w:val="Heading2Center"/>
        <w:rPr>
          <w:rtl/>
          <w:lang w:bidi="fa-IR"/>
        </w:rPr>
      </w:pPr>
      <w:bookmarkStart w:id="53" w:name="_Toc159040294"/>
      <w:r>
        <w:rPr>
          <w:rFonts w:hint="cs"/>
          <w:rtl/>
          <w:lang w:bidi="fa-IR"/>
        </w:rPr>
        <w:t>(</w:t>
      </w:r>
      <w:r w:rsidRPr="00711016">
        <w:rPr>
          <w:rtl/>
          <w:lang w:bidi="fa-IR"/>
        </w:rPr>
        <w:t>المضمضة والاستنشاق</w:t>
      </w:r>
      <w:r>
        <w:rPr>
          <w:rFonts w:hint="cs"/>
          <w:rtl/>
          <w:lang w:bidi="fa-IR"/>
        </w:rPr>
        <w:t>)</w:t>
      </w:r>
      <w:bookmarkEnd w:id="53"/>
    </w:p>
    <w:p w:rsidR="00F43CC2" w:rsidRPr="00711016" w:rsidRDefault="00F43CC2" w:rsidP="007A6691">
      <w:pPr>
        <w:pStyle w:val="libNormal"/>
        <w:rPr>
          <w:rtl/>
        </w:rPr>
      </w:pPr>
      <w:r w:rsidRPr="00711016">
        <w:rPr>
          <w:rtl/>
        </w:rPr>
        <w:t>1</w:t>
      </w:r>
      <w:r>
        <w:rPr>
          <w:rtl/>
        </w:rPr>
        <w:t xml:space="preserve"> ـ </w:t>
      </w:r>
      <w:r w:rsidRPr="00711016">
        <w:rPr>
          <w:rtl/>
        </w:rPr>
        <w:t xml:space="preserve">الحسين بن محمد ، عن معلى بن محمد ، عن الوشاء ، عن حماد بن عثمان ، عن حكم بن حكيم ، عن أبي عبد الله </w:t>
      </w:r>
      <w:r w:rsidRPr="007A6691">
        <w:rPr>
          <w:rStyle w:val="libAlaemChar"/>
          <w:rtl/>
        </w:rPr>
        <w:t>عليه‌السلام</w:t>
      </w:r>
      <w:r w:rsidRPr="00711016">
        <w:rPr>
          <w:rtl/>
        </w:rPr>
        <w:t xml:space="preserve"> قال سألته عن المضمضة والاستنشاق</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تثليث المضمضة والاستنشاق في ما كتب أمير المؤمنين صلوات الله عليه إلى أهل مصر مع محمد بن أبي بكر</w:t>
      </w:r>
      <w:r>
        <w:rPr>
          <w:rtl/>
          <w:lang w:bidi="fa-IR"/>
        </w:rPr>
        <w:t>.</w:t>
      </w:r>
      <w:r w:rsidRPr="007C04B3">
        <w:rPr>
          <w:rtl/>
        </w:rPr>
        <w:t xml:space="preserve"> قوله </w:t>
      </w:r>
      <w:r w:rsidRPr="007A6691">
        <w:rPr>
          <w:rStyle w:val="libAlaemChar"/>
          <w:rtl/>
        </w:rPr>
        <w:t>عليه‌السلام</w:t>
      </w:r>
      <w:r>
        <w:rPr>
          <w:rtl/>
        </w:rPr>
        <w:t xml:space="preserve"> : « </w:t>
      </w:r>
      <w:r w:rsidRPr="007C04B3">
        <w:rPr>
          <w:rtl/>
        </w:rPr>
        <w:t>إن السنة</w:t>
      </w:r>
      <w:r>
        <w:rPr>
          <w:rtl/>
        </w:rPr>
        <w:t xml:space="preserve"> ».</w:t>
      </w:r>
      <w:r w:rsidRPr="00711016">
        <w:rPr>
          <w:rtl/>
          <w:lang w:bidi="fa-IR"/>
        </w:rPr>
        <w:t xml:space="preserve"> حمل على أنه أكد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ضعيف</w:t>
      </w:r>
      <w:r>
        <w:rPr>
          <w:rtl/>
          <w:lang w:bidi="fa-IR"/>
        </w:rPr>
        <w:t>.</w:t>
      </w:r>
    </w:p>
    <w:p w:rsidR="00F43CC2" w:rsidRDefault="00F43CC2" w:rsidP="00F43CC2">
      <w:pPr>
        <w:pStyle w:val="Heading2Center"/>
        <w:rPr>
          <w:rFonts w:hint="cs"/>
          <w:rtl/>
        </w:rPr>
      </w:pPr>
      <w:bookmarkStart w:id="54" w:name="_Toc159040295"/>
      <w:r w:rsidRPr="007C04B3">
        <w:rPr>
          <w:rtl/>
        </w:rPr>
        <w:t>باب المضمضة والاستنشاق</w:t>
      </w:r>
      <w:bookmarkEnd w:id="54"/>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قال لا</w:t>
      </w:r>
      <w:r>
        <w:rPr>
          <w:rtl/>
        </w:rPr>
        <w:t xml:space="preserve"> » </w:t>
      </w:r>
      <w:r w:rsidRPr="00711016">
        <w:rPr>
          <w:rtl/>
        </w:rPr>
        <w:t>يحتمل أن يكون المراد أنهما ليسا من واجباته أو ليسا من أجزائه بل من مقدماته ، وقال في المدارك</w:t>
      </w:r>
      <w:r>
        <w:rPr>
          <w:rtl/>
        </w:rPr>
        <w:t xml:space="preserve"> : </w:t>
      </w:r>
      <w:r w:rsidRPr="00711016">
        <w:rPr>
          <w:rtl/>
        </w:rPr>
        <w:t>الحكم باستحباب المضمضة والاستنشاق هو المعروف من المذهب والنصوص به مستفيضة</w:t>
      </w:r>
      <w:r>
        <w:rPr>
          <w:rtl/>
        </w:rPr>
        <w:t>.</w:t>
      </w:r>
      <w:r w:rsidRPr="00711016">
        <w:rPr>
          <w:rtl/>
        </w:rPr>
        <w:t xml:space="preserve"> وقال ابن أبي عقيل</w:t>
      </w:r>
      <w:r>
        <w:rPr>
          <w:rtl/>
        </w:rPr>
        <w:t xml:space="preserve"> : </w:t>
      </w:r>
      <w:r w:rsidRPr="00711016">
        <w:rPr>
          <w:rtl/>
        </w:rPr>
        <w:t>إنهما ليسا بفرض ولا سنة ، وله شواهد من الأخبار ، إلا أنها مع ضعفها قابلة للتأويل</w:t>
      </w:r>
      <w:r>
        <w:rPr>
          <w:rtl/>
        </w:rPr>
        <w:t>.</w:t>
      </w:r>
    </w:p>
    <w:p w:rsidR="00F43CC2" w:rsidRPr="00711016" w:rsidRDefault="00F43CC2" w:rsidP="007A6691">
      <w:pPr>
        <w:pStyle w:val="libNormal"/>
        <w:rPr>
          <w:rtl/>
        </w:rPr>
      </w:pPr>
      <w:r w:rsidRPr="00711016">
        <w:rPr>
          <w:rtl/>
        </w:rPr>
        <w:t>واشترط جماعة من الأصحاب تقدم المضمضة أولا وصرحوا باستحباب إعادة الاستنشاق مع العكس ، وقرب العلامة في النهاية جواز الجمع بينهما بأن</w:t>
      </w:r>
    </w:p>
    <w:p w:rsidR="00F43CC2" w:rsidRPr="00711016" w:rsidRDefault="00F43CC2" w:rsidP="00F43CC2">
      <w:pPr>
        <w:rPr>
          <w:rtl/>
          <w:lang w:bidi="fa-IR"/>
        </w:rPr>
      </w:pPr>
      <w:r>
        <w:rPr>
          <w:rtl/>
          <w:lang w:bidi="fa-IR"/>
        </w:rPr>
        <w:br w:type="page"/>
      </w:r>
      <w:r>
        <w:rPr>
          <w:rtl/>
          <w:lang w:bidi="fa-IR"/>
        </w:rPr>
        <w:lastRenderedPageBreak/>
        <w:t>أ</w:t>
      </w:r>
      <w:r w:rsidRPr="00711016">
        <w:rPr>
          <w:rtl/>
          <w:lang w:bidi="fa-IR"/>
        </w:rPr>
        <w:t>من الوضوء هي قال لا</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شاذان بن الخليل ، عن يونس بن عبد الرحمن ، عن حماد ، عن أبي بصير ، عن أبي عبد الله </w:t>
      </w:r>
      <w:r w:rsidRPr="007A6691">
        <w:rPr>
          <w:rStyle w:val="libAlaemChar"/>
          <w:rtl/>
        </w:rPr>
        <w:t>عليه‌السلام</w:t>
      </w:r>
      <w:r w:rsidRPr="00711016">
        <w:rPr>
          <w:rtl/>
        </w:rPr>
        <w:t xml:space="preserve"> قال سألته عن المضمضة والاستنشاق قال ليس هما من الوضوء هما من الجوف</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علي بن الحكم ، عن سيف بن عميرة ، عن أبي بكر الحضرمي ، عن أبي عبد الله </w:t>
      </w:r>
      <w:r w:rsidRPr="007A6691">
        <w:rPr>
          <w:rStyle w:val="libAlaemChar"/>
          <w:rtl/>
        </w:rPr>
        <w:t>عليه‌السلام</w:t>
      </w:r>
      <w:r w:rsidRPr="00711016">
        <w:rPr>
          <w:rtl/>
        </w:rPr>
        <w:t xml:space="preserve"> قال ليس عليك مضمضة ولا استنشاق لأنهما من الجوف</w:t>
      </w:r>
      <w:r>
        <w:rPr>
          <w:rFonts w:hint="cs"/>
          <w:rtl/>
        </w:rPr>
        <w:t>.</w:t>
      </w:r>
    </w:p>
    <w:p w:rsidR="00F43CC2" w:rsidRDefault="00F43CC2" w:rsidP="00F43CC2">
      <w:pPr>
        <w:pStyle w:val="Heading2Center"/>
        <w:rPr>
          <w:rFonts w:hint="cs"/>
          <w:rtl/>
          <w:lang w:bidi="fa-IR"/>
        </w:rPr>
      </w:pPr>
      <w:bookmarkStart w:id="55" w:name="_Toc159040296"/>
      <w:r>
        <w:rPr>
          <w:rFonts w:hint="cs"/>
          <w:rtl/>
          <w:lang w:bidi="fa-IR"/>
        </w:rPr>
        <w:t>(باب)</w:t>
      </w:r>
      <w:bookmarkEnd w:id="55"/>
    </w:p>
    <w:p w:rsidR="00F43CC2" w:rsidRPr="00711016" w:rsidRDefault="00F43CC2" w:rsidP="00F43CC2">
      <w:pPr>
        <w:pStyle w:val="Heading2Center"/>
        <w:rPr>
          <w:rtl/>
          <w:lang w:bidi="fa-IR"/>
        </w:rPr>
      </w:pPr>
      <w:bookmarkStart w:id="56" w:name="_Toc159040297"/>
      <w:r>
        <w:rPr>
          <w:rFonts w:hint="cs"/>
          <w:rtl/>
          <w:lang w:bidi="fa-IR"/>
        </w:rPr>
        <w:t>(</w:t>
      </w:r>
      <w:r w:rsidRPr="00711016">
        <w:rPr>
          <w:rtl/>
          <w:lang w:bidi="fa-IR"/>
        </w:rPr>
        <w:t>صفة الوضوء</w:t>
      </w:r>
      <w:r>
        <w:rPr>
          <w:rFonts w:hint="cs"/>
          <w:rtl/>
          <w:lang w:bidi="fa-IR"/>
        </w:rPr>
        <w:t>)</w:t>
      </w:r>
      <w:bookmarkEnd w:id="56"/>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محمد بن عيسى ، عن يونس بن عبد الرحمن ، عن أبان وجميل ، عن زرارة قال حكى لنا أبو جعفر </w:t>
      </w:r>
      <w:r w:rsidRPr="007A6691">
        <w:rPr>
          <w:rStyle w:val="libAlaemChar"/>
          <w:rtl/>
        </w:rPr>
        <w:t>عليه‌السلام</w:t>
      </w:r>
      <w:r w:rsidRPr="00711016">
        <w:rPr>
          <w:rtl/>
        </w:rPr>
        <w:t xml:space="preserve"> وضوء رسول الله </w:t>
      </w:r>
      <w:r w:rsidRPr="007A6691">
        <w:rPr>
          <w:rStyle w:val="libAlaemChar"/>
          <w:rtl/>
        </w:rPr>
        <w:t>صلى‌الله‌عليه‌وآله</w:t>
      </w:r>
      <w:r w:rsidRPr="00711016">
        <w:rPr>
          <w:rtl/>
        </w:rPr>
        <w:t xml:space="preserve"> فدعا بقدح فأخذ كفا من ماء فأسدله على وجهه ثم مسح وجهه من الجانبين جميعا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يتمضمض مرة ثم يستنشق مرة وهكذا ثلاثا والكل 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من الجوف</w:t>
      </w:r>
      <w:r>
        <w:rPr>
          <w:rtl/>
        </w:rPr>
        <w:t xml:space="preserve"> ».</w:t>
      </w:r>
      <w:r w:rsidRPr="00711016">
        <w:rPr>
          <w:rtl/>
        </w:rPr>
        <w:t xml:space="preserve"> يعني أن الوجه المأمور بغسله في الآية هو الظاهر منه لا البواطن ، وقال الشيخ البهائي </w:t>
      </w:r>
      <w:r>
        <w:rPr>
          <w:rtl/>
        </w:rPr>
        <w:t>(ره)</w:t>
      </w:r>
      <w:r w:rsidRPr="00711016">
        <w:rPr>
          <w:rtl/>
        </w:rPr>
        <w:t xml:space="preserve"> يمكن أن يكون الكلام واردا في غسل الميت وليس فيه مضمضة ولا استنشاق عندنا</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Default="00F43CC2" w:rsidP="00F43CC2">
      <w:pPr>
        <w:pStyle w:val="Heading2Center"/>
        <w:rPr>
          <w:rFonts w:hint="cs"/>
          <w:rtl/>
        </w:rPr>
      </w:pPr>
      <w:bookmarkStart w:id="57" w:name="_Toc159040298"/>
      <w:r w:rsidRPr="007C04B3">
        <w:rPr>
          <w:rtl/>
        </w:rPr>
        <w:t>باب صفة الوضوء</w:t>
      </w:r>
      <w:bookmarkEnd w:id="5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بقدح</w:t>
      </w:r>
      <w:r>
        <w:rPr>
          <w:rtl/>
        </w:rPr>
        <w:t xml:space="preserve"> » </w:t>
      </w:r>
      <w:r w:rsidRPr="00711016">
        <w:rPr>
          <w:rtl/>
          <w:lang w:bidi="fa-IR"/>
        </w:rPr>
        <w:t>الباء زائدة للتوكيد نحو</w:t>
      </w:r>
      <w:r>
        <w:rPr>
          <w:rtl/>
          <w:lang w:bidi="fa-IR"/>
        </w:rPr>
        <w:t xml:space="preserve"> </w:t>
      </w:r>
      <w:r>
        <w:rPr>
          <w:rtl/>
        </w:rPr>
        <w:t xml:space="preserve">« </w:t>
      </w:r>
      <w:r w:rsidRPr="007A6691">
        <w:rPr>
          <w:rStyle w:val="libAieChar"/>
          <w:rtl/>
        </w:rPr>
        <w:t xml:space="preserve">وَلا تُلْقُوا بِأَيْدِيكُمْ </w:t>
      </w:r>
      <w:r>
        <w:rPr>
          <w:rtl/>
        </w:rPr>
        <w:t xml:space="preserve">» </w:t>
      </w:r>
      <w:r w:rsidRPr="00FD33D3">
        <w:rPr>
          <w:rStyle w:val="libFootnotenumChar"/>
          <w:rtl/>
        </w:rPr>
        <w:t>(1)</w:t>
      </w:r>
      <w:r w:rsidRPr="00711016">
        <w:rPr>
          <w:rtl/>
          <w:lang w:bidi="fa-IR"/>
        </w:rPr>
        <w:t xml:space="preserve"> أو للتعدية</w:t>
      </w:r>
      <w:r>
        <w:rPr>
          <w:rtl/>
          <w:lang w:bidi="fa-IR"/>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البقرة</w:t>
      </w:r>
      <w:r>
        <w:rPr>
          <w:rtl/>
        </w:rPr>
        <w:t xml:space="preserve"> : </w:t>
      </w:r>
      <w:r w:rsidRPr="00711016">
        <w:rPr>
          <w:rtl/>
        </w:rPr>
        <w:t>195</w:t>
      </w:r>
      <w:r>
        <w:rPr>
          <w:rtl/>
        </w:rPr>
        <w:t>.</w:t>
      </w:r>
    </w:p>
    <w:p w:rsidR="00F43CC2" w:rsidRPr="00711016" w:rsidRDefault="00F43CC2" w:rsidP="00F43CC2">
      <w:pPr>
        <w:rPr>
          <w:rtl/>
          <w:lang w:bidi="fa-IR"/>
        </w:rPr>
      </w:pPr>
      <w:r>
        <w:rPr>
          <w:rtl/>
          <w:lang w:bidi="fa-IR"/>
        </w:rPr>
        <w:br w:type="page"/>
      </w:r>
      <w:r w:rsidRPr="00711016">
        <w:rPr>
          <w:rtl/>
          <w:lang w:bidi="fa-IR"/>
        </w:rPr>
        <w:lastRenderedPageBreak/>
        <w:t>ثم أعاد يده اليسرى في الإناء فأسدلها على يده اليمنى ثم مسح جوانبها ثم أعاد اليمنى في الإناء فصبها على اليسرى ثم صنع بها كما صنع باليمنى ثم مسح بما بقي في يده رأسه ورجليه ولم يعدهما في الإناء</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الماء</w:t>
      </w:r>
      <w:r>
        <w:rPr>
          <w:rtl/>
        </w:rPr>
        <w:t xml:space="preserve"> » </w:t>
      </w:r>
      <w:r w:rsidRPr="00711016">
        <w:rPr>
          <w:rtl/>
        </w:rPr>
        <w:t>يحتمل أن يكون من للبيان بأن يكون المراد بالظرف المظروف ، فإن المقادير والأعداد يراد بهما المقدر والمعدود ، كقولهم عشرون من درهم ، وراقود من خل ، وأن يكون ابتدائية بأن يكون المراد الظرف أي كفا مملوء ، أو مأخوذا من ماء ، ويحتمل أن يكون</w:t>
      </w:r>
      <w:r>
        <w:rPr>
          <w:rtl/>
        </w:rPr>
        <w:t xml:space="preserve"> ـ </w:t>
      </w:r>
      <w:r w:rsidRPr="00711016">
        <w:rPr>
          <w:rtl/>
        </w:rPr>
        <w:t>من ماء</w:t>
      </w:r>
      <w:r>
        <w:rPr>
          <w:rtl/>
        </w:rPr>
        <w:t xml:space="preserve"> ـ </w:t>
      </w:r>
      <w:r w:rsidRPr="00711016">
        <w:rPr>
          <w:rtl/>
        </w:rPr>
        <w:t>صلة لقوله</w:t>
      </w:r>
      <w:r>
        <w:rPr>
          <w:rtl/>
        </w:rPr>
        <w:t xml:space="preserve"> « </w:t>
      </w:r>
      <w:r w:rsidRPr="00711016">
        <w:rPr>
          <w:rtl/>
        </w:rPr>
        <w:t>أخذ</w:t>
      </w:r>
      <w:r>
        <w:rPr>
          <w:rtl/>
        </w:rPr>
        <w:t xml:space="preserve"> » </w:t>
      </w:r>
      <w:r w:rsidRPr="00711016">
        <w:rPr>
          <w:rtl/>
        </w:rPr>
        <w:t>أي أخذ من الماء مقدار كف ،</w:t>
      </w:r>
      <w:r>
        <w:rPr>
          <w:rtl/>
        </w:rPr>
        <w:t xml:space="preserve"> و</w:t>
      </w:r>
      <w:r w:rsidRPr="007C04B3">
        <w:rPr>
          <w:rtl/>
        </w:rPr>
        <w:t>الإسدال</w:t>
      </w:r>
      <w:r w:rsidRPr="00711016">
        <w:rPr>
          <w:rtl/>
        </w:rPr>
        <w:t xml:space="preserve"> في اللغة إرخاء الستر وطرف العمامة ونحوها ، ومنه السديل لما يرخي على الهودج والمراد هنا الصب ، ففي الكلام استعارة تبعية كما كره شيخنا البهائي </w:t>
      </w:r>
      <w:r>
        <w:rPr>
          <w:rtl/>
        </w:rPr>
        <w:t>(ره).</w:t>
      </w:r>
    </w:p>
    <w:p w:rsidR="00F43CC2" w:rsidRPr="00711016" w:rsidRDefault="00F43CC2" w:rsidP="007A6691">
      <w:pPr>
        <w:pStyle w:val="libNormal"/>
        <w:rPr>
          <w:rtl/>
        </w:rPr>
      </w:pPr>
      <w:r w:rsidRPr="007C04B3">
        <w:rPr>
          <w:rtl/>
        </w:rPr>
        <w:t>قوله</w:t>
      </w:r>
      <w:r>
        <w:rPr>
          <w:rtl/>
        </w:rPr>
        <w:t xml:space="preserve"> « </w:t>
      </w:r>
      <w:r w:rsidRPr="007C04B3">
        <w:rPr>
          <w:rtl/>
        </w:rPr>
        <w:t>ثم مسح وجهه</w:t>
      </w:r>
      <w:r>
        <w:rPr>
          <w:rtl/>
        </w:rPr>
        <w:t xml:space="preserve"> » </w:t>
      </w:r>
      <w:r w:rsidRPr="00711016">
        <w:rPr>
          <w:rtl/>
        </w:rPr>
        <w:t>كان كلمه ثم في المواضع منسلخة عن معنى التراخي ، وهو في كلام البلغاء كثير ، ويمكن أن يكون الجمل معطوفة على الجملة الأولى ، لا كل واحدة على ما قبلها كما هو المشهور وحينئذ يكون فيها معنى التراخي لكنه خلاف الشائع في الاستعمالات والمتبادر عند الإطلاق ، وعليه بنوا كثيرا من استدلالاتهم كالاستدلال على الترتيب بين الأعضاء</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من الجانبين</w:t>
      </w:r>
      <w:r>
        <w:rPr>
          <w:rtl/>
        </w:rPr>
        <w:t xml:space="preserve"> » </w:t>
      </w:r>
      <w:r w:rsidRPr="00711016">
        <w:rPr>
          <w:rtl/>
        </w:rPr>
        <w:t xml:space="preserve">أي أمر يده على جانبي وجهه ، ويمكن أن يكون المارد أنه </w:t>
      </w:r>
      <w:r w:rsidRPr="007A6691">
        <w:rPr>
          <w:rStyle w:val="libAlaemChar"/>
          <w:rtl/>
        </w:rPr>
        <w:t>عليه‌السلام</w:t>
      </w:r>
      <w:r w:rsidRPr="00711016">
        <w:rPr>
          <w:rtl/>
        </w:rPr>
        <w:t xml:space="preserve"> لم يقدم مسح جانب من وجهه على جانب آخر بل مسحهما معا من ابتداء الوجه إلى انتهائه فتأمل</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ثم أعاد يده اليسرى</w:t>
      </w:r>
      <w:r>
        <w:rPr>
          <w:rtl/>
        </w:rPr>
        <w:t xml:space="preserve"> » </w:t>
      </w:r>
      <w:r w:rsidRPr="00711016">
        <w:rPr>
          <w:rtl/>
        </w:rPr>
        <w:t xml:space="preserve">قال شيخنا البهائي </w:t>
      </w:r>
      <w:r>
        <w:rPr>
          <w:rtl/>
        </w:rPr>
        <w:t>(ره)</w:t>
      </w:r>
      <w:r w:rsidRPr="00711016">
        <w:rPr>
          <w:rtl/>
        </w:rPr>
        <w:t xml:space="preserve"> كان الظاهر</w:t>
      </w:r>
      <w:r>
        <w:rPr>
          <w:rtl/>
        </w:rPr>
        <w:t xml:space="preserve"> ـ </w:t>
      </w:r>
      <w:r w:rsidRPr="00711016">
        <w:rPr>
          <w:rtl/>
        </w:rPr>
        <w:t>ثم أدخل اليسرى</w:t>
      </w:r>
      <w:r>
        <w:rPr>
          <w:rtl/>
        </w:rPr>
        <w:t xml:space="preserve"> ـ </w:t>
      </w:r>
      <w:r w:rsidRPr="00711016">
        <w:rPr>
          <w:rtl/>
        </w:rPr>
        <w:t>ولعله أطلق الإعادة على الإدخال الابتدائي لمشاكلة قوله فيما بعد</w:t>
      </w:r>
      <w:r w:rsidRPr="007C04B3">
        <w:rPr>
          <w:rtl/>
        </w:rPr>
        <w:t xml:space="preserve"> ثم أعاد اليمنى</w:t>
      </w:r>
      <w:r w:rsidRPr="00711016">
        <w:rPr>
          <w:rtl/>
        </w:rPr>
        <w:t xml:space="preserve"> ولا يتوهم أن تقدم المشاكل بالفتح على المشاكل بالكسر شرط فإنهم صرحوا بأن يمشي في قوله تعالى</w:t>
      </w:r>
      <w:r>
        <w:rPr>
          <w:rtl/>
        </w:rPr>
        <w:t xml:space="preserve"> « </w:t>
      </w:r>
      <w:r w:rsidRPr="007A6691">
        <w:rPr>
          <w:rStyle w:val="libAieChar"/>
          <w:rtl/>
        </w:rPr>
        <w:t xml:space="preserve">فَمِنْهُمْ مَنْ يَمْشِي عَلى بَطْنِهِ </w:t>
      </w:r>
      <w:r>
        <w:rPr>
          <w:rtl/>
        </w:rPr>
        <w:t xml:space="preserve">» </w:t>
      </w:r>
      <w:r w:rsidRPr="00FD33D3">
        <w:rPr>
          <w:rStyle w:val="libFootnotenumChar"/>
          <w:rtl/>
        </w:rPr>
        <w:t>(1)</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النور</w:t>
      </w:r>
      <w:r>
        <w:rPr>
          <w:rtl/>
        </w:rPr>
        <w:t xml:space="preserve"> : </w:t>
      </w:r>
      <w:r w:rsidRPr="00711016">
        <w:rPr>
          <w:rtl/>
        </w:rPr>
        <w:t>45</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عدة من أصحابنا ، عن أحمد بن محمد ، عن علي بن الحكم ، عن داود بن النعمان ، عن أبي أيوب ، عن بكير بن أعين ، عن أبي جعفر </w:t>
      </w:r>
      <w:r w:rsidRPr="007A6691">
        <w:rPr>
          <w:rStyle w:val="libAlaemChar"/>
          <w:rtl/>
        </w:rPr>
        <w:t>عليه‌السلام</w:t>
      </w:r>
      <w:r w:rsidRPr="00711016">
        <w:rPr>
          <w:rtl/>
        </w:rPr>
        <w:t xml:space="preserve"> قال</w:t>
      </w:r>
      <w:r>
        <w:rPr>
          <w:rtl/>
        </w:rPr>
        <w:t xml:space="preserve"> أ</w:t>
      </w:r>
      <w:r w:rsidRPr="00711016">
        <w:rPr>
          <w:rtl/>
        </w:rPr>
        <w:t xml:space="preserve">لا أحكي لكم وضوء رسول الله </w:t>
      </w:r>
      <w:r w:rsidRPr="007A6691">
        <w:rPr>
          <w:rStyle w:val="libAlaemChar"/>
          <w:rtl/>
        </w:rPr>
        <w:t>صلى‌الله‌عليه‌وآله</w:t>
      </w:r>
      <w:r w:rsidRPr="00711016">
        <w:rPr>
          <w:rtl/>
        </w:rPr>
        <w:t xml:space="preserve"> فأخذ بكفه اليمنى كفا من ماء فغسل به وجهه ثم أخذ بيده اليسرى كفا من ماء فغسل به يده اليمنى ثم أخذ بيده اليمنى كفا من ماء فغسل به يده اليسرى ثم مسح بفضل يديه رأسه ورجليه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محمد بن عيسى ، عن يونس ، عن العلاء بن رزين ، عن محمد بن مسلم ، عن أبي جعفر </w:t>
      </w:r>
      <w:r w:rsidRPr="007A6691">
        <w:rPr>
          <w:rStyle w:val="libAlaemChar"/>
          <w:rtl/>
        </w:rPr>
        <w:t>عليه‌السلام</w:t>
      </w:r>
      <w:r w:rsidRPr="00711016">
        <w:rPr>
          <w:rtl/>
        </w:rPr>
        <w:t xml:space="preserve"> قال يأخذ أحدكم الراحة من الدهن فيملأ بها جسده</w:t>
      </w:r>
      <w:r>
        <w:rPr>
          <w:rtl/>
        </w:rPr>
        <w:t xml:space="preserve"> ـ </w:t>
      </w:r>
      <w:r w:rsidRPr="00711016">
        <w:rPr>
          <w:rtl/>
        </w:rPr>
        <w:t>والماء أوسع من ذلك</w:t>
      </w:r>
      <w:r>
        <w:rPr>
          <w:rtl/>
        </w:rPr>
        <w:t xml:space="preserve"> أ</w:t>
      </w:r>
      <w:r w:rsidRPr="00711016">
        <w:rPr>
          <w:rtl/>
        </w:rPr>
        <w:t xml:space="preserve">لا أحكي لكم وضوء رسول الله </w:t>
      </w:r>
      <w:r w:rsidRPr="007A6691">
        <w:rPr>
          <w:rStyle w:val="libAlaemChar"/>
          <w:rtl/>
        </w:rPr>
        <w:t>صلى‌الله‌عليه‌وآله</w:t>
      </w:r>
      <w:r w:rsidRPr="00711016">
        <w:rPr>
          <w:rtl/>
        </w:rPr>
        <w:t xml:space="preserve"> قلت بلى قال فأدخل يده في الإناء ولم يغسل يده فأخذ كفا من ماء فصبه على وجهه ثم مسح جانبيه حتى مسحه كله ثم أخذ كفا آخر بيمينه فصبه على يساره ثم غسل به ذراعه الأيمن ثم أخذ كفا آخر فغسل به ذراعه الأيسر ثم مسح رأسه ورجليه بما بقي في يده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 عن أبيه ومحمد بن إسماعيل ، عن الفضل بن شاذان جميعا ، عن حماد بن عيسى ، عن حريز ، عن زرارة قال قال أبو جعفر </w:t>
      </w:r>
      <w:r w:rsidRPr="007A6691">
        <w:rPr>
          <w:rStyle w:val="libAlaemChar"/>
          <w:rtl/>
        </w:rPr>
        <w:t>عليه‌السلام</w:t>
      </w:r>
      <w:r>
        <w:rPr>
          <w:rtl/>
        </w:rPr>
        <w:t xml:space="preserve"> أ</w:t>
      </w:r>
      <w:r w:rsidRPr="00711016">
        <w:rPr>
          <w:rtl/>
        </w:rPr>
        <w:t>لا أحكي لكم وضوء</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لمشاكلة قوله</w:t>
      </w:r>
      <w:r>
        <w:rPr>
          <w:rtl/>
          <w:lang w:bidi="fa-IR"/>
        </w:rPr>
        <w:t xml:space="preserve"> </w:t>
      </w:r>
      <w:r>
        <w:rPr>
          <w:rtl/>
        </w:rPr>
        <w:t xml:space="preserve">« </w:t>
      </w:r>
      <w:r w:rsidRPr="007A6691">
        <w:rPr>
          <w:rStyle w:val="libAieChar"/>
          <w:rtl/>
        </w:rPr>
        <w:t xml:space="preserve">وَمِنْهُمْ مَنْ يَمْشِي عَلى رِجْلَيْنِ </w:t>
      </w:r>
      <w:r>
        <w:rPr>
          <w:rtl/>
        </w:rPr>
        <w:t xml:space="preserve">» </w:t>
      </w:r>
      <w:r w:rsidRPr="00711016">
        <w:rPr>
          <w:rtl/>
          <w:lang w:bidi="fa-IR"/>
        </w:rPr>
        <w:t>، ويمكن أن يقال</w:t>
      </w:r>
      <w:r>
        <w:rPr>
          <w:rtl/>
          <w:lang w:bidi="fa-IR"/>
        </w:rPr>
        <w:t xml:space="preserve"> : </w:t>
      </w:r>
      <w:r w:rsidRPr="00711016">
        <w:rPr>
          <w:rtl/>
          <w:lang w:bidi="fa-IR"/>
        </w:rPr>
        <w:t>إنه أطلق الإعادة باعتبار كونها يدا لا باعتبار كونها يسري انتهى</w:t>
      </w:r>
      <w:r>
        <w:rPr>
          <w:rtl/>
          <w:lang w:bidi="fa-IR"/>
        </w:rPr>
        <w:t>.</w:t>
      </w:r>
      <w:r w:rsidRPr="00711016">
        <w:rPr>
          <w:rtl/>
          <w:lang w:bidi="fa-IR"/>
        </w:rPr>
        <w:t xml:space="preserve"> ويدل على عدم استحباب الإدارة من إحداهما إلى الأخرى</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حكيت</w:t>
      </w:r>
      <w:r w:rsidRPr="00711016">
        <w:rPr>
          <w:rtl/>
        </w:rPr>
        <w:t xml:space="preserve"> فعله وحاكيته ، إذا فعلت مثل فعله</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 كالصحيح</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فوضعه بين يديه</w:t>
      </w:r>
      <w:r>
        <w:rPr>
          <w:rtl/>
        </w:rPr>
        <w:t xml:space="preserve"> » </w:t>
      </w:r>
      <w:r w:rsidRPr="00711016">
        <w:rPr>
          <w:rtl/>
        </w:rPr>
        <w:t>إلى آخر مقال في مشرق الشمسين</w:t>
      </w:r>
      <w:r>
        <w:rPr>
          <w:rtl/>
        </w:rPr>
        <w:t xml:space="preserve"> : </w:t>
      </w:r>
      <w:r w:rsidRPr="00711016">
        <w:rPr>
          <w:rtl/>
        </w:rPr>
        <w:t xml:space="preserve">يقال جلست بين يديه أي قدامه ، وفي مقابله ، ولعل الإناء كان أقرب إلى يمينه </w:t>
      </w:r>
      <w:r w:rsidRPr="007A6691">
        <w:rPr>
          <w:rStyle w:val="libAlaemChar"/>
          <w:rtl/>
        </w:rPr>
        <w:t>عليه‌السلام</w:t>
      </w:r>
      <w:r w:rsidRPr="00711016">
        <w:rPr>
          <w:rtl/>
        </w:rPr>
        <w:t xml:space="preserve"> والميل اليسير</w:t>
      </w:r>
    </w:p>
    <w:p w:rsidR="00F43CC2" w:rsidRDefault="00F43CC2" w:rsidP="00F43CC2">
      <w:pPr>
        <w:rPr>
          <w:rFonts w:hint="cs"/>
          <w:rtl/>
          <w:lang w:bidi="fa-IR"/>
        </w:rPr>
      </w:pPr>
      <w:r>
        <w:rPr>
          <w:rtl/>
          <w:lang w:bidi="fa-IR"/>
        </w:rPr>
        <w:br w:type="page"/>
      </w:r>
      <w:r w:rsidRPr="00711016">
        <w:rPr>
          <w:rtl/>
          <w:lang w:bidi="fa-IR"/>
        </w:rPr>
        <w:lastRenderedPageBreak/>
        <w:t xml:space="preserve">رسول الله </w:t>
      </w:r>
      <w:r w:rsidRPr="007A6691">
        <w:rPr>
          <w:rStyle w:val="libAlaemChar"/>
          <w:rtl/>
        </w:rPr>
        <w:t>صلى‌الله‌عليه‌وآله</w:t>
      </w:r>
      <w:r w:rsidRPr="00711016">
        <w:rPr>
          <w:rtl/>
          <w:lang w:bidi="fa-IR"/>
        </w:rPr>
        <w:t xml:space="preserve"> فقلنا بلى فدعا بقعب فيه شيء من ماء ثم وضعه بين يديه ثم حسر عن ذراعيه ثم غمس فيه كفه اليمنى ثم قال هكذا إذا كانت الكف طاهرة ثم غرف فملأها ماء فوضعها على جبينه ثم قال بسم الله وسدله على أطراف لحيته ثم أمر يده على وجهه وظاهر جبينه مرة واحدة ثم غمس يده اليسرى فغرف بها ملأها ثم وضعه على مرفقه اليمنى وأمر كفه على ساعده حتى جرى الماء على أطراف أصابعه ثم غرف بيمينه ملأها فوضعه على مرفقه اليسرى وأمر كفه على ساعده حتى جرى الماء على أطراف أصابعه ومسح مقدم رأسه وظهر قدميه ببلة يساره وبقية بلة يمناه</w:t>
      </w:r>
      <w:r>
        <w:rPr>
          <w:rFonts w:hint="cs"/>
          <w:rtl/>
          <w:lang w:bidi="fa-IR"/>
        </w:rPr>
        <w:t>.</w:t>
      </w:r>
    </w:p>
    <w:p w:rsidR="00F43CC2" w:rsidRPr="00711016" w:rsidRDefault="00F43CC2" w:rsidP="007A6691">
      <w:pPr>
        <w:pStyle w:val="libNormal"/>
        <w:rPr>
          <w:rtl/>
        </w:rPr>
      </w:pPr>
      <w:r w:rsidRPr="00711016">
        <w:rPr>
          <w:rtl/>
        </w:rPr>
        <w:t xml:space="preserve">قال وقال أبو جعفر </w:t>
      </w:r>
      <w:r w:rsidRPr="007A6691">
        <w:rPr>
          <w:rStyle w:val="libAlaemChar"/>
          <w:rtl/>
        </w:rPr>
        <w:t>عليه‌السلام</w:t>
      </w:r>
      <w:r w:rsidRPr="00711016">
        <w:rPr>
          <w:rtl/>
        </w:rPr>
        <w:t xml:space="preserve"> إن الله وتر يحب الوتر فقد يجزئك من الوضوء ثلاث غرفات واحدة للوجه واثنتان للذراعين وتمسح ببلة يمناك ناصيتك وما بقي من بلة يمينك ظهر قدمك اليمنى وتمسح ببلة يسارك ظهر قدمك اليسرى</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إلى أحد الجانبين لا يقدح في المقابلة العرفية ، فلا ينافي هذا الحديث ما اشتهر من استحباب وضع الإناء على اليمين ، وحسر بالمهملات بمعنى كشف وهو متعد بنفسه ، ولعل مفعوله وهو الكم أو الثوب محذوف ، والإشارة في </w:t>
      </w:r>
      <w:r w:rsidRPr="007C04B3">
        <w:rPr>
          <w:rtl/>
        </w:rPr>
        <w:t xml:space="preserve">قوله </w:t>
      </w:r>
      <w:r w:rsidRPr="007A6691">
        <w:rPr>
          <w:rStyle w:val="libAlaemChar"/>
          <w:rtl/>
        </w:rPr>
        <w:t>عليه‌السلام</w:t>
      </w:r>
      <w:r w:rsidRPr="007C04B3">
        <w:rPr>
          <w:rtl/>
        </w:rPr>
        <w:t xml:space="preserve"> ـ هذا إذا كانت الكف طاهرة</w:t>
      </w:r>
      <w:r w:rsidRPr="00711016">
        <w:rPr>
          <w:rtl/>
          <w:lang w:bidi="fa-IR"/>
        </w:rPr>
        <w:t xml:space="preserve"> إلى غمس اليد في الماء القليل من دون غسلها أولا</w:t>
      </w:r>
      <w:r>
        <w:rPr>
          <w:rtl/>
          <w:lang w:bidi="fa-IR"/>
        </w:rPr>
        <w:t>.</w:t>
      </w:r>
      <w:r w:rsidRPr="00711016">
        <w:rPr>
          <w:rtl/>
          <w:lang w:bidi="fa-IR"/>
        </w:rPr>
        <w:t xml:space="preserve"> وسدل وأسدل بمعنى</w:t>
      </w:r>
      <w:r>
        <w:rPr>
          <w:rtl/>
          <w:lang w:bidi="fa-IR"/>
        </w:rPr>
        <w:t>.</w:t>
      </w:r>
      <w:r w:rsidRPr="00711016">
        <w:rPr>
          <w:rtl/>
          <w:lang w:bidi="fa-IR"/>
        </w:rPr>
        <w:t xml:space="preserve"> وفي القاموس</w:t>
      </w:r>
      <w:r>
        <w:rPr>
          <w:rtl/>
          <w:lang w:bidi="fa-IR"/>
        </w:rPr>
        <w:t xml:space="preserve"> : </w:t>
      </w:r>
      <w:r w:rsidRPr="007C04B3">
        <w:rPr>
          <w:rtl/>
        </w:rPr>
        <w:t>القعب</w:t>
      </w:r>
      <w:r w:rsidRPr="00711016">
        <w:rPr>
          <w:rtl/>
          <w:lang w:bidi="fa-IR"/>
        </w:rPr>
        <w:t xml:space="preserve"> قدح من خشب مقعر</w:t>
      </w:r>
      <w:r>
        <w:rPr>
          <w:rtl/>
          <w:lang w:bidi="fa-IR"/>
        </w:rPr>
        <w:t>.</w:t>
      </w:r>
      <w:r w:rsidRPr="00711016">
        <w:rPr>
          <w:rtl/>
          <w:lang w:bidi="fa-IR"/>
        </w:rPr>
        <w:t xml:space="preserve"> وفي الصحاح</w:t>
      </w:r>
      <w:r>
        <w:rPr>
          <w:rtl/>
          <w:lang w:bidi="fa-IR"/>
        </w:rPr>
        <w:t xml:space="preserve"> : </w:t>
      </w:r>
      <w:r w:rsidRPr="007C04B3">
        <w:rPr>
          <w:rtl/>
        </w:rPr>
        <w:t>حسرت</w:t>
      </w:r>
      <w:r w:rsidRPr="00711016">
        <w:rPr>
          <w:rtl/>
          <w:lang w:bidi="fa-IR"/>
        </w:rPr>
        <w:t xml:space="preserve"> كمي عن ذراعي أحسره حسرا ، كشفت</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وظاهر جبينه</w:t>
      </w:r>
      <w:r>
        <w:rPr>
          <w:rtl/>
        </w:rPr>
        <w:t xml:space="preserve"> » </w:t>
      </w:r>
      <w:r w:rsidRPr="00711016">
        <w:rPr>
          <w:rtl/>
        </w:rPr>
        <w:t>أي ما لم يمكن من جبينه مستورا بالشعر فإنه ليس من الوجه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ببلة يساره</w:t>
      </w:r>
      <w:r>
        <w:rPr>
          <w:rtl/>
        </w:rPr>
        <w:t xml:space="preserve"> » </w:t>
      </w:r>
      <w:r w:rsidRPr="00711016">
        <w:rPr>
          <w:rtl/>
        </w:rPr>
        <w:t xml:space="preserve">حمل هذا الكلام على اللف والنشر المرتب يقتضي مسحه </w:t>
      </w:r>
      <w:r w:rsidRPr="007A6691">
        <w:rPr>
          <w:rStyle w:val="libAlaemChar"/>
          <w:rtl/>
        </w:rPr>
        <w:t>عليه‌السلام</w:t>
      </w:r>
      <w:r w:rsidRPr="00711016">
        <w:rPr>
          <w:rtl/>
        </w:rPr>
        <w:t xml:space="preserve"> رأسه بيساره وهو في غاية البعد ، وحمله على المشوش أيضا بعيد وذكر البقية في اليمنى دون اليسرى لا يساعده فالأظهر أن يكون قوله </w:t>
      </w:r>
      <w:r w:rsidRPr="007A6691">
        <w:rPr>
          <w:rStyle w:val="libAlaemChar"/>
          <w:rtl/>
        </w:rPr>
        <w:t>عليه‌السلام</w:t>
      </w:r>
      <w:r>
        <w:rPr>
          <w:rtl/>
        </w:rPr>
        <w:t xml:space="preserve"> « </w:t>
      </w:r>
      <w:r w:rsidRPr="00711016">
        <w:rPr>
          <w:rtl/>
        </w:rPr>
        <w:t>ببلة يساره</w:t>
      </w:r>
      <w:r>
        <w:rPr>
          <w:rtl/>
        </w:rPr>
        <w:t xml:space="preserve"> » </w:t>
      </w:r>
      <w:r w:rsidRPr="00711016">
        <w:rPr>
          <w:rtl/>
        </w:rPr>
        <w:t>مع ما عطف عليه من متعلقات مسح القدمين فقط ، وعود القيد إلى</w:t>
      </w:r>
    </w:p>
    <w:p w:rsidR="00F43CC2" w:rsidRPr="00711016" w:rsidRDefault="00F43CC2" w:rsidP="007A6691">
      <w:pPr>
        <w:pStyle w:val="libNormal"/>
        <w:rPr>
          <w:rtl/>
        </w:rPr>
      </w:pPr>
      <w:r>
        <w:rPr>
          <w:rtl/>
        </w:rPr>
        <w:br w:type="page"/>
      </w:r>
      <w:r w:rsidRPr="00711016">
        <w:rPr>
          <w:rtl/>
        </w:rPr>
        <w:lastRenderedPageBreak/>
        <w:t xml:space="preserve">قال زرارة قال أبو جعفر </w:t>
      </w:r>
      <w:r w:rsidRPr="007A6691">
        <w:rPr>
          <w:rStyle w:val="libAlaemChar"/>
          <w:rtl/>
        </w:rPr>
        <w:t>عليه‌السلام</w:t>
      </w:r>
      <w:r w:rsidRPr="00711016">
        <w:rPr>
          <w:rtl/>
        </w:rPr>
        <w:t xml:space="preserve"> سأل رجل أمير المؤمنين </w:t>
      </w:r>
      <w:r w:rsidRPr="007A6691">
        <w:rPr>
          <w:rStyle w:val="libAlaemChar"/>
          <w:rtl/>
        </w:rPr>
        <w:t>عليه‌السلام</w:t>
      </w:r>
      <w:r w:rsidRPr="00711016">
        <w:rPr>
          <w:rtl/>
        </w:rPr>
        <w:t xml:space="preserve"> عن وضوء رسول الله </w:t>
      </w:r>
      <w:r w:rsidRPr="007A6691">
        <w:rPr>
          <w:rStyle w:val="libAlaemChar"/>
          <w:rtl/>
        </w:rPr>
        <w:t>صلى‌الله‌عليه‌وآله</w:t>
      </w:r>
      <w:r w:rsidRPr="00711016">
        <w:rPr>
          <w:rtl/>
        </w:rPr>
        <w:t xml:space="preserve"> فحكى له مثل ذلك</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عمر بن أذينة ، عن زرارة وبكير أنهما سألا أبا جعفر </w:t>
      </w:r>
      <w:r w:rsidRPr="007A6691">
        <w:rPr>
          <w:rStyle w:val="libAlaemChar"/>
          <w:rtl/>
        </w:rPr>
        <w:t>عليه‌السلام</w:t>
      </w:r>
      <w:r w:rsidRPr="00711016">
        <w:rPr>
          <w:rtl/>
        </w:rPr>
        <w:t xml:space="preserve"> عن وضوء رسول الله </w:t>
      </w:r>
      <w:r w:rsidRPr="007A6691">
        <w:rPr>
          <w:rStyle w:val="libAlaemChar"/>
          <w:rtl/>
        </w:rPr>
        <w:t>صلى‌الله‌عليه‌وآله</w:t>
      </w:r>
      <w:r w:rsidRPr="00711016">
        <w:rPr>
          <w:rtl/>
        </w:rPr>
        <w:t xml:space="preserve"> فدعا بطست أو تور فيه ماء فغمس يده اليمنى فغرف بها غرفة فصبها على وجهه فغسل بها وجهه ثم غمس كفه اليسرى فغرف بها غرفة فأفرغ على ذراعه اليمنى فغسل بها ذراعه من المرفق إلى الكف لا يردها إلى المرفق ثم غمس كفه اليمنى فأفرغ بها على ذراعه اليسرى من المرفق وصنع بها مثل ما صنع باليمنى ثم مسح رأسه وقدميه ببلل كفه لم يحدث لهما ماء جديدا ثم قال ولا يدخل أصابعه تحت الشراك قال ثم قال إن الله عز وجل يقول</w:t>
      </w:r>
      <w:r>
        <w:rPr>
          <w:rtl/>
        </w:rPr>
        <w:t xml:space="preserve"> « </w:t>
      </w:r>
      <w:r w:rsidRPr="007A6691">
        <w:rPr>
          <w:rStyle w:val="libAieChar"/>
          <w:rtl/>
        </w:rPr>
        <w:t xml:space="preserve">يا أَيُّهَا الَّذِينَ آمَنُوا إِذا قُمْتُمْ إِلَى الصَّلاةِ فَاغْسِلُوا وُجُوهَكُمْ وَأَيْدِيَكُمْ </w:t>
      </w:r>
      <w:r>
        <w:rPr>
          <w:rtl/>
        </w:rPr>
        <w:t xml:space="preserve">» </w:t>
      </w:r>
      <w:r w:rsidRPr="00711016">
        <w:rPr>
          <w:rtl/>
        </w:rPr>
        <w:t>فليس له أن يدع شيئا من وجهه إلا غسله وأمر بغسل اليدين إلى المرفقين فليس له أن يدع شيئا من يديه إلى المرفقين إلا غسله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كلا المتعاطفين غير لازم كما في قوله تعالى</w:t>
      </w:r>
      <w:r>
        <w:rPr>
          <w:rtl/>
          <w:lang w:bidi="fa-IR"/>
        </w:rPr>
        <w:t xml:space="preserve"> </w:t>
      </w:r>
      <w:r>
        <w:rPr>
          <w:rtl/>
        </w:rPr>
        <w:t xml:space="preserve">« </w:t>
      </w:r>
      <w:r w:rsidRPr="007A6691">
        <w:rPr>
          <w:rStyle w:val="libAieChar"/>
          <w:rtl/>
        </w:rPr>
        <w:t xml:space="preserve">وَوَهَبْنا لَهُ إِسْحاقَ وَيَعْقُوبَ نافِلَةً </w:t>
      </w:r>
      <w:r>
        <w:rPr>
          <w:rtl/>
        </w:rPr>
        <w:t xml:space="preserve">» </w:t>
      </w:r>
      <w:r w:rsidRPr="00711016">
        <w:rPr>
          <w:rtl/>
          <w:lang w:bidi="fa-IR"/>
        </w:rPr>
        <w:t xml:space="preserve">فإن النافلة ولد الولد وحينئذ يكون في إدراج لفظ البقية إشعار بأنه </w:t>
      </w:r>
      <w:r w:rsidRPr="007A6691">
        <w:rPr>
          <w:rStyle w:val="libAlaemChar"/>
          <w:rtl/>
        </w:rPr>
        <w:t>عليه‌السلام</w:t>
      </w:r>
      <w:r w:rsidRPr="00711016">
        <w:rPr>
          <w:rtl/>
          <w:lang w:bidi="fa-IR"/>
        </w:rPr>
        <w:t xml:space="preserve"> مسح رأسه بيمناه</w:t>
      </w:r>
      <w:r>
        <w:rPr>
          <w:rtl/>
          <w:lang w:bidi="fa-IR"/>
        </w:rPr>
        <w:t>.</w:t>
      </w:r>
    </w:p>
    <w:p w:rsidR="00F43CC2" w:rsidRDefault="00F43CC2" w:rsidP="007A6691">
      <w:pPr>
        <w:pStyle w:val="libNormal"/>
        <w:rPr>
          <w:rFonts w:hint="cs"/>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أو تور</w:t>
      </w:r>
      <w:r>
        <w:rPr>
          <w:rtl/>
        </w:rPr>
        <w:t xml:space="preserve"> » </w:t>
      </w:r>
      <w:r w:rsidRPr="00711016">
        <w:rPr>
          <w:rtl/>
        </w:rPr>
        <w:t xml:space="preserve">الترديد من الراوي أو منه </w:t>
      </w:r>
      <w:r w:rsidRPr="007A6691">
        <w:rPr>
          <w:rStyle w:val="libAlaemChar"/>
          <w:rtl/>
        </w:rPr>
        <w:t>عليه‌السلام</w:t>
      </w:r>
      <w:r w:rsidRPr="00711016">
        <w:rPr>
          <w:rtl/>
        </w:rPr>
        <w:t xml:space="preserve"> للتخيير بين إحضار أيهما تيسر</w:t>
      </w:r>
      <w:r>
        <w:rPr>
          <w:rtl/>
        </w:rPr>
        <w:t>.</w:t>
      </w:r>
      <w:r w:rsidRPr="00711016">
        <w:rPr>
          <w:rtl/>
        </w:rPr>
        <w:t xml:space="preserve"> وفي النهاية</w:t>
      </w:r>
      <w:r>
        <w:rPr>
          <w:rtl/>
        </w:rPr>
        <w:t xml:space="preserve"> : </w:t>
      </w:r>
      <w:r w:rsidRPr="00711016">
        <w:rPr>
          <w:rtl/>
        </w:rPr>
        <w:t>التور إناء من صفر أو حجارة كالإجانة وقد يتوضأ منه ، انتهى</w:t>
      </w:r>
      <w:r>
        <w:rPr>
          <w:rtl/>
        </w:rPr>
        <w:t>.</w:t>
      </w:r>
      <w:r w:rsidRPr="00711016">
        <w:rPr>
          <w:rtl/>
        </w:rPr>
        <w:t xml:space="preserve"> ولعله يدل على عدم كراهة هذه الاستعانة ، وما قيل</w:t>
      </w:r>
      <w:r>
        <w:rPr>
          <w:rtl/>
        </w:rPr>
        <w:t xml:space="preserve"> ـ </w:t>
      </w:r>
      <w:r w:rsidRPr="00711016">
        <w:rPr>
          <w:rtl/>
        </w:rPr>
        <w:t>من أنه لبيان الجواز أو أن هذا الوضوء لعله لا يكون وضوء حقيقيا</w:t>
      </w:r>
      <w:r>
        <w:rPr>
          <w:rtl/>
        </w:rPr>
        <w:t xml:space="preserve"> ـ </w:t>
      </w:r>
      <w:r w:rsidRPr="00711016">
        <w:rPr>
          <w:rtl/>
        </w:rPr>
        <w:t>فلا يخفى بعده من مقام البيان ، فتأمل</w:t>
      </w:r>
      <w:r>
        <w:rPr>
          <w:rtl/>
        </w:rPr>
        <w:t>.</w:t>
      </w:r>
      <w:r w:rsidRPr="00711016">
        <w:rPr>
          <w:rtl/>
        </w:rPr>
        <w:t xml:space="preserve"> وربما يدل على استحباب كون الإناء مكشوفة الرأس ، وعلى رجحان الاغتراف لغسل الأعضاء</w:t>
      </w:r>
      <w:r>
        <w:rPr>
          <w:rtl/>
        </w:rPr>
        <w:t>.</w:t>
      </w:r>
    </w:p>
    <w:p w:rsidR="00F43CC2" w:rsidRDefault="00F43CC2" w:rsidP="00F43CC2">
      <w:pPr>
        <w:rPr>
          <w:rFonts w:hint="cs"/>
          <w:rtl/>
          <w:lang w:bidi="fa-IR"/>
        </w:rPr>
      </w:pPr>
      <w:r>
        <w:rPr>
          <w:rtl/>
          <w:lang w:bidi="fa-IR"/>
        </w:rPr>
        <w:br w:type="page"/>
      </w:r>
      <w:r w:rsidRPr="00711016">
        <w:rPr>
          <w:rtl/>
          <w:lang w:bidi="fa-IR"/>
        </w:rPr>
        <w:lastRenderedPageBreak/>
        <w:t>لأن الله يقول</w:t>
      </w:r>
      <w:r>
        <w:rPr>
          <w:rFonts w:hint="cs"/>
          <w:rtl/>
          <w:lang w:bidi="fa-IR"/>
        </w:rPr>
        <w:t xml:space="preserve"> : </w:t>
      </w:r>
      <w:r>
        <w:rPr>
          <w:rtl/>
        </w:rPr>
        <w:t xml:space="preserve">« </w:t>
      </w:r>
      <w:r w:rsidRPr="007A6691">
        <w:rPr>
          <w:rStyle w:val="libAieChar"/>
          <w:rtl/>
        </w:rPr>
        <w:t xml:space="preserve">فَاغْسِلُوا وُجُوهَكُمْ وَأَيْدِيَكُمْ إِلَى الْمَرافِقِ </w:t>
      </w:r>
      <w:r>
        <w:rPr>
          <w:rtl/>
        </w:rPr>
        <w:t xml:space="preserve">» </w:t>
      </w:r>
      <w:r w:rsidRPr="00711016">
        <w:rPr>
          <w:rtl/>
          <w:lang w:bidi="fa-IR"/>
        </w:rPr>
        <w:t>ثم قال</w:t>
      </w:r>
      <w:r>
        <w:rPr>
          <w:rtl/>
          <w:lang w:bidi="fa-IR"/>
        </w:rPr>
        <w:t xml:space="preserve"> </w:t>
      </w:r>
      <w:r>
        <w:rPr>
          <w:rtl/>
        </w:rPr>
        <w:t xml:space="preserve">« </w:t>
      </w:r>
      <w:r w:rsidRPr="007A6691">
        <w:rPr>
          <w:rStyle w:val="libAieChar"/>
          <w:rtl/>
        </w:rPr>
        <w:t xml:space="preserve">وَامْسَحُوا بِرُؤُسِكُمْ وَأَرْجُلَكُمْ إِلَى الْكَعْبَيْنِ </w:t>
      </w:r>
      <w:r>
        <w:rPr>
          <w:rtl/>
        </w:rPr>
        <w:t xml:space="preserve">» </w:t>
      </w:r>
      <w:r w:rsidRPr="00711016">
        <w:rPr>
          <w:rtl/>
          <w:lang w:bidi="fa-IR"/>
        </w:rPr>
        <w:t>فإذا مسح بشيء من رأسه أو بشيء من قدميه ما بين الكعبين إلى أطراف الأصابع فقد أجزأه</w:t>
      </w:r>
      <w:r>
        <w:rPr>
          <w:rFonts w:hint="cs"/>
          <w:rtl/>
          <w:lang w:bidi="fa-IR"/>
        </w:rPr>
        <w:t>.</w:t>
      </w:r>
    </w:p>
    <w:p w:rsidR="00F43CC2" w:rsidRPr="00711016" w:rsidRDefault="00F43CC2" w:rsidP="007A6691">
      <w:pPr>
        <w:pStyle w:val="libNormal"/>
        <w:rPr>
          <w:rtl/>
        </w:rPr>
      </w:pPr>
      <w:r w:rsidRPr="00711016">
        <w:rPr>
          <w:rtl/>
        </w:rPr>
        <w:t>قال فقلنا أين الكعبان قال هاهنا يعني المفصل دون عظم الساق فقلنا هذا ما هو فقال هذا من عظم الساق والكعب أسفل من ذلك فقلنا أصلحك الله فالغرفة الواحدة تجزئ للوجه وغرفة للذراع قال نعم إذا بالغت فيها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قوله</w:t>
      </w:r>
      <w:r>
        <w:rPr>
          <w:rtl/>
        </w:rPr>
        <w:t xml:space="preserve"> : « </w:t>
      </w:r>
      <w:r w:rsidRPr="007C04B3">
        <w:rPr>
          <w:rtl/>
        </w:rPr>
        <w:t>لا يردها إلى المرفق</w:t>
      </w:r>
      <w:r>
        <w:rPr>
          <w:rtl/>
        </w:rPr>
        <w:t xml:space="preserve"> » </w:t>
      </w:r>
      <w:r w:rsidRPr="00711016">
        <w:rPr>
          <w:rtl/>
        </w:rPr>
        <w:t xml:space="preserve">يمكن أن يكون المراد نفي ابتداء الغسل من الأصابع كما تفعله العامة ، أو أنه في أثناء الغسل لا يمسح بيده إلى المرفق بل يرفع يده ثم يضع على المرفق وينزلها ، </w:t>
      </w:r>
      <w:r w:rsidRPr="007C04B3">
        <w:rPr>
          <w:rtl/>
        </w:rPr>
        <w:t>قوله</w:t>
      </w:r>
      <w:r>
        <w:rPr>
          <w:rtl/>
        </w:rPr>
        <w:t xml:space="preserve"> : « </w:t>
      </w:r>
      <w:r w:rsidRPr="007C04B3">
        <w:rPr>
          <w:rtl/>
        </w:rPr>
        <w:t>فليس له</w:t>
      </w:r>
      <w:r>
        <w:rPr>
          <w:rtl/>
        </w:rPr>
        <w:t xml:space="preserve"> » </w:t>
      </w:r>
      <w:r w:rsidRPr="00711016">
        <w:rPr>
          <w:rtl/>
        </w:rPr>
        <w:t>لأن الوجه حقيقة في كله وكذا اليد</w:t>
      </w:r>
      <w:r w:rsidRPr="007C04B3">
        <w:rPr>
          <w:rtl/>
        </w:rPr>
        <w:t xml:space="preserve"> قوله</w:t>
      </w:r>
      <w:r>
        <w:rPr>
          <w:rtl/>
        </w:rPr>
        <w:t xml:space="preserve"> « </w:t>
      </w:r>
      <w:r w:rsidRPr="007C04B3">
        <w:rPr>
          <w:rtl/>
        </w:rPr>
        <w:t>فإذا مسح</w:t>
      </w:r>
      <w:r>
        <w:rPr>
          <w:rtl/>
        </w:rPr>
        <w:t xml:space="preserve"> » </w:t>
      </w:r>
      <w:r w:rsidRPr="00711016">
        <w:rPr>
          <w:rtl/>
        </w:rPr>
        <w:t>لأن الباء للتبعيض كما سيأتي</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يعني المفصل</w:t>
      </w:r>
      <w:r>
        <w:rPr>
          <w:rtl/>
        </w:rPr>
        <w:t xml:space="preserve"> » </w:t>
      </w:r>
      <w:r w:rsidRPr="00711016">
        <w:rPr>
          <w:rtl/>
        </w:rPr>
        <w:t>قال في الحبل المتين</w:t>
      </w:r>
      <w:r>
        <w:rPr>
          <w:rtl/>
        </w:rPr>
        <w:t xml:space="preserve"> : </w:t>
      </w:r>
      <w:r w:rsidRPr="007C04B3">
        <w:rPr>
          <w:rtl/>
        </w:rPr>
        <w:t>الكعب</w:t>
      </w:r>
      <w:r w:rsidRPr="00711016">
        <w:rPr>
          <w:rtl/>
        </w:rPr>
        <w:t xml:space="preserve"> المفصل بين الساق والقدم ذكره جماعة من أهل اللغة ، كصاحب القاموس حيث قال</w:t>
      </w:r>
      <w:r>
        <w:rPr>
          <w:rtl/>
        </w:rPr>
        <w:t xml:space="preserve"> : </w:t>
      </w:r>
      <w:r w:rsidRPr="00711016">
        <w:rPr>
          <w:rtl/>
        </w:rPr>
        <w:t>الكعب كل مفصل للعظام ، وهذه الرواية كما ترى ظاهرة في هذا المعنى ، وهو المفهوم بحسب الظاهر من كلام ابن الجنيد</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دون عظم الساق</w:t>
      </w:r>
      <w:r>
        <w:rPr>
          <w:rtl/>
        </w:rPr>
        <w:t xml:space="preserve"> ».</w:t>
      </w:r>
      <w:r w:rsidRPr="00711016">
        <w:rPr>
          <w:rtl/>
        </w:rPr>
        <w:t xml:space="preserve"> قال الشيخ البهائي </w:t>
      </w:r>
      <w:r>
        <w:rPr>
          <w:rtl/>
        </w:rPr>
        <w:t>(ره)</w:t>
      </w:r>
      <w:r w:rsidRPr="00711016">
        <w:rPr>
          <w:rtl/>
        </w:rPr>
        <w:t xml:space="preserve"> لفظة دون إما بمعنى تحت ، أو بمعنى عند ، أو بمعنى غير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هذا ما هو</w:t>
      </w:r>
      <w:r>
        <w:rPr>
          <w:rtl/>
        </w:rPr>
        <w:t xml:space="preserve"> » </w:t>
      </w:r>
      <w:r w:rsidRPr="00711016">
        <w:rPr>
          <w:rtl/>
        </w:rPr>
        <w:t>أي قبتا طرفي القدم ، كما تقوله العامة</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وغرفة للذراع</w:t>
      </w:r>
      <w:r>
        <w:rPr>
          <w:rtl/>
        </w:rPr>
        <w:t xml:space="preserve"> ».</w:t>
      </w:r>
      <w:r w:rsidRPr="00711016">
        <w:rPr>
          <w:rtl/>
        </w:rPr>
        <w:t xml:space="preserve"> أي لكل ذراع والمراد من الثنتين الغرفتان لكل عضو ، وما قيل</w:t>
      </w:r>
      <w:r>
        <w:rPr>
          <w:rtl/>
        </w:rPr>
        <w:t xml:space="preserve"> : </w:t>
      </w:r>
      <w:r w:rsidRPr="00711016">
        <w:rPr>
          <w:rtl/>
        </w:rPr>
        <w:t xml:space="preserve">من أن الأول غرفة واحدة للذراعين معا والثاني الثنتان لهما أيضا كذلك فلا يخفى ما فيه من البعد ، وقال شيخنا البهائي </w:t>
      </w:r>
      <w:r>
        <w:rPr>
          <w:rtl/>
        </w:rPr>
        <w:t>(ره)</w:t>
      </w:r>
      <w:r w:rsidRPr="00711016">
        <w:rPr>
          <w:rtl/>
        </w:rPr>
        <w:t xml:space="preserve"> أي إذا بالغت في أخذ الماء بها بأن ملأتها منه بحيث لا تسع معه شيئا ، ويمكن أن يكون المعنى إذا بالغت في غسل العضو بها بإمرار اليد ليصل ماؤها إلى كل جزء ،</w:t>
      </w:r>
      <w:r>
        <w:rPr>
          <w:rtl/>
        </w:rPr>
        <w:t xml:space="preserve"> و</w:t>
      </w:r>
      <w:r w:rsidRPr="007C04B3">
        <w:rPr>
          <w:rtl/>
        </w:rPr>
        <w:t xml:space="preserve">قوله </w:t>
      </w:r>
      <w:r w:rsidRPr="007A6691">
        <w:rPr>
          <w:rStyle w:val="libAlaemChar"/>
          <w:rtl/>
        </w:rPr>
        <w:t>عليه‌السلام</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الثنتان تأتيان على ذلك كله</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الحسن وغيره ، عن سهل بن زياد ، عن ابن محبوب ، عن ابن رباط ، عن يونس بن عمار قال سألت أبا عبد الله </w:t>
      </w:r>
      <w:r w:rsidRPr="007A6691">
        <w:rPr>
          <w:rStyle w:val="libAlaemChar"/>
          <w:rtl/>
        </w:rPr>
        <w:t>عليه‌السلام</w:t>
      </w:r>
      <w:r w:rsidRPr="00711016">
        <w:rPr>
          <w:rtl/>
        </w:rPr>
        <w:t xml:space="preserve"> عن الوضوء للصلاة فقال مرة مرة</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أحمد بن محمد وأبي داود جميعا ، عن الحسين بن سعيد ، عن فضالة بن أيوب ، عن حماد بن عثمان ، عن علي بن المغيرة ، عن ميسرة ، عن أبي جعفر </w:t>
      </w:r>
      <w:r w:rsidRPr="007A6691">
        <w:rPr>
          <w:rStyle w:val="libAlaemChar"/>
          <w:rtl/>
        </w:rPr>
        <w:t>عليه‌السلام</w:t>
      </w:r>
      <w:r w:rsidRPr="00711016">
        <w:rPr>
          <w:rtl/>
        </w:rPr>
        <w:t xml:space="preserve"> قال الوضوء واحدة واحدة ووصف الكعب في ظهر القدم</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الحسين بن محمد ، عن عبد الله بن عامر ، عن علي بن مهزيار ، عن محمد بن يحيى ، عن حماد بن عثمان قال كنت قاعدا عند أبي عبد الله </w:t>
      </w:r>
      <w:r w:rsidRPr="007A6691">
        <w:rPr>
          <w:rStyle w:val="libAlaemChar"/>
          <w:rtl/>
        </w:rPr>
        <w:t>عليه‌السلام</w:t>
      </w:r>
      <w:r w:rsidRPr="00711016">
        <w:rPr>
          <w:rtl/>
        </w:rPr>
        <w:t xml:space="preserve"> فدعا بماء فملأ به كفه فعم به وجهه ثم ملأ كفه فعم به يده اليمنى ثم ملأ كفه فعم به يده اليسرى ثم مسح على رأسه ورجليه وقال هذا وضوء من لم يحدث حدثا يعني به التعدي في الوضوء</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علي بن محمد ومحمد بن الحسن ، عن سهل بن زياد وعلي بن إبراهيم</w:t>
      </w:r>
    </w:p>
    <w:p w:rsidR="00F43CC2"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Pr>
          <w:rtl/>
        </w:rPr>
        <w:t xml:space="preserve">« </w:t>
      </w:r>
      <w:r w:rsidRPr="007C04B3">
        <w:rPr>
          <w:rtl/>
        </w:rPr>
        <w:t>والثنتان</w:t>
      </w:r>
      <w:r>
        <w:rPr>
          <w:rtl/>
        </w:rPr>
        <w:t xml:space="preserve"> » </w:t>
      </w:r>
      <w:r w:rsidRPr="00711016">
        <w:rPr>
          <w:rtl/>
          <w:lang w:bidi="fa-IR"/>
        </w:rPr>
        <w:t>إلى آخره</w:t>
      </w:r>
      <w:r>
        <w:rPr>
          <w:rtl/>
          <w:lang w:bidi="fa-IR"/>
        </w:rPr>
        <w:t xml:space="preserve"> ـ </w:t>
      </w:r>
      <w:r w:rsidRPr="00711016">
        <w:rPr>
          <w:rtl/>
          <w:lang w:bidi="fa-IR"/>
        </w:rPr>
        <w:t>أي الغرفتان تكفيان في استيعاب العضو بدون مبالغة</w:t>
      </w:r>
      <w:r>
        <w:rPr>
          <w:rtl/>
          <w:lang w:bidi="fa-IR"/>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وقال الشيخ البهائي </w:t>
      </w:r>
      <w:r>
        <w:rPr>
          <w:rtl/>
        </w:rPr>
        <w:t>(ره)</w:t>
      </w:r>
      <w:r w:rsidRPr="00711016">
        <w:rPr>
          <w:rtl/>
        </w:rPr>
        <w:t xml:space="preserve"> ليس المراد</w:t>
      </w:r>
      <w:r w:rsidRPr="007C04B3">
        <w:rPr>
          <w:rtl/>
        </w:rPr>
        <w:t xml:space="preserve"> بظهر القدم</w:t>
      </w:r>
      <w:r w:rsidRPr="00711016">
        <w:rPr>
          <w:rtl/>
        </w:rPr>
        <w:t xml:space="preserve"> خلاف باطنه بل ما ارتفع منه ، كما يقال لما ارتفع وغلظ من الأرض ظهر الأرض</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لم يحدث</w:t>
      </w:r>
      <w:r>
        <w:rPr>
          <w:rtl/>
        </w:rPr>
        <w:t xml:space="preserve"> » </w:t>
      </w:r>
      <w:r w:rsidRPr="00711016">
        <w:rPr>
          <w:rtl/>
        </w:rPr>
        <w:t>ظاهره عدم جواز الزيادة عن مرة واحدة ، واستحباب الغسلة الثانية هو المشهور بين الأصحاب بل ادعى ابن إدريس عليه الإجماع وقال الصدوق بعدم استحبابها وهو موافق لمقالة الكليني ، وقال ابن أبي نصر واعلم أن الفضل في واحدة ومن زاد على اثنين لم يؤجر</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موثق وآخر الباب مرسل</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أبيه ومحمد بن يحيى ، عن أحمد بن محمد جميعا ، عن أحمد بن محمد بن أبي نصر ، عن عبد الكريم قال سألت أبا عبد الله </w:t>
      </w:r>
      <w:r w:rsidRPr="007A6691">
        <w:rPr>
          <w:rStyle w:val="libAlaemChar"/>
          <w:rtl/>
        </w:rPr>
        <w:t>عليه‌السلام</w:t>
      </w:r>
      <w:r w:rsidRPr="00711016">
        <w:rPr>
          <w:rtl/>
          <w:lang w:bidi="fa-IR"/>
        </w:rPr>
        <w:t xml:space="preserve"> عن الوضوء فقال ما كان وضوء علي </w:t>
      </w:r>
      <w:r w:rsidRPr="007A6691">
        <w:rPr>
          <w:rStyle w:val="libAlaemChar"/>
          <w:rtl/>
        </w:rPr>
        <w:t>عليه‌السلام</w:t>
      </w:r>
      <w:r w:rsidRPr="00711016">
        <w:rPr>
          <w:rtl/>
          <w:lang w:bidi="fa-IR"/>
        </w:rPr>
        <w:t xml:space="preserve"> إلا مرة مرة</w:t>
      </w:r>
      <w:r>
        <w:rPr>
          <w:rFonts w:hint="cs"/>
          <w:rtl/>
          <w:lang w:bidi="fa-IR"/>
        </w:rPr>
        <w:t>.</w:t>
      </w:r>
    </w:p>
    <w:p w:rsidR="00F43CC2" w:rsidRPr="00711016" w:rsidRDefault="00F43CC2" w:rsidP="007A6691">
      <w:pPr>
        <w:pStyle w:val="libNormal"/>
        <w:rPr>
          <w:rtl/>
        </w:rPr>
      </w:pPr>
      <w:r w:rsidRPr="00711016">
        <w:rPr>
          <w:rtl/>
        </w:rPr>
        <w:t>هذا دليل على أن الوضوء إنما هو مرة مرة لأنه ص</w:t>
      </w:r>
      <w:r>
        <w:rPr>
          <w:rFonts w:hint="cs"/>
          <w:rtl/>
        </w:rPr>
        <w:t>لوات الله عليه</w:t>
      </w:r>
      <w:r w:rsidRPr="00711016">
        <w:rPr>
          <w:rtl/>
        </w:rPr>
        <w:t xml:space="preserve"> كان إذا ورد عليه أمران كلاهما لله طاعة أخذ بأحوطهما وأشدهما على بدنه وإن الذي جاء عنهم </w:t>
      </w:r>
      <w:r w:rsidRPr="007A6691">
        <w:rPr>
          <w:rStyle w:val="libAlaemChar"/>
          <w:rFonts w:hint="cs"/>
          <w:rtl/>
        </w:rPr>
        <w:t>عليهم‌السلام</w:t>
      </w:r>
      <w:r w:rsidRPr="00711016">
        <w:rPr>
          <w:rtl/>
        </w:rPr>
        <w:t xml:space="preserve"> أنه قال الوضوء مرتان إنه هو لمن لم يقنعه مرة واستزاده فقال مرتان ثم قال ومن زاد على مرتين لم يؤجر وهذا أقصى غاية الحد في الوضوء الذي من تجاوزه أثم ولم يكن له وضوء وكان كمن صلى الظهر خمس ركعات ولو لم يطلق</w:t>
      </w:r>
      <w:r w:rsidRPr="00F86FFB">
        <w:rPr>
          <w:rtl/>
        </w:rPr>
        <w:t xml:space="preserve"> </w:t>
      </w:r>
      <w:r w:rsidRPr="007A6691">
        <w:rPr>
          <w:rStyle w:val="libAlaemChar"/>
          <w:rtl/>
        </w:rPr>
        <w:t>عليه‌السلام</w:t>
      </w:r>
      <w:r w:rsidRPr="00F86FFB">
        <w:rPr>
          <w:rtl/>
        </w:rPr>
        <w:t xml:space="preserve"> </w:t>
      </w:r>
      <w:r w:rsidRPr="00711016">
        <w:rPr>
          <w:rtl/>
        </w:rPr>
        <w:t>في المرتين لكان سبيلهما سبيل الثلاث</w:t>
      </w:r>
      <w:r>
        <w:rPr>
          <w:rtl/>
        </w:rPr>
        <w:t>.</w:t>
      </w:r>
    </w:p>
    <w:p w:rsidR="00F43CC2" w:rsidRPr="00711016" w:rsidRDefault="00F43CC2" w:rsidP="007A6691">
      <w:pPr>
        <w:pStyle w:val="libNormal"/>
        <w:rPr>
          <w:rtl/>
        </w:rPr>
      </w:pPr>
      <w:r>
        <w:rPr>
          <w:rtl/>
        </w:rPr>
        <w:t>و</w:t>
      </w:r>
      <w:r w:rsidRPr="00711016">
        <w:rPr>
          <w:rtl/>
        </w:rPr>
        <w:t>روي في رجل كان معه من الماء مقدار كف وحضرت الصلاة قال فقال يقسمه أثلاثا ثلث للوجه وثلث لليد اليمنى وثلث لليد اليسرى ويمسح بالبلة رأسه ورجليه</w:t>
      </w:r>
      <w:r>
        <w:rPr>
          <w:rFonts w:hint="cs"/>
          <w:rtl/>
        </w:rPr>
        <w:t>.</w:t>
      </w:r>
    </w:p>
    <w:p w:rsidR="00F43CC2" w:rsidRDefault="00F43CC2" w:rsidP="00F43CC2">
      <w:pPr>
        <w:pStyle w:val="Heading2Center"/>
        <w:rPr>
          <w:rFonts w:hint="cs"/>
          <w:rtl/>
          <w:lang w:bidi="fa-IR"/>
        </w:rPr>
      </w:pPr>
      <w:bookmarkStart w:id="58" w:name="_Toc159040299"/>
      <w:r>
        <w:rPr>
          <w:rFonts w:hint="cs"/>
          <w:rtl/>
          <w:lang w:bidi="fa-IR"/>
        </w:rPr>
        <w:t>(باب)</w:t>
      </w:r>
      <w:bookmarkEnd w:id="58"/>
    </w:p>
    <w:p w:rsidR="00F43CC2" w:rsidRPr="00711016" w:rsidRDefault="00F43CC2" w:rsidP="00F43CC2">
      <w:pPr>
        <w:pStyle w:val="Heading2Center"/>
        <w:rPr>
          <w:rtl/>
          <w:lang w:bidi="fa-IR"/>
        </w:rPr>
      </w:pPr>
      <w:bookmarkStart w:id="59" w:name="_Toc159040300"/>
      <w:r>
        <w:rPr>
          <w:rFonts w:hint="cs"/>
          <w:rtl/>
          <w:lang w:bidi="fa-IR"/>
        </w:rPr>
        <w:t>(</w:t>
      </w:r>
      <w:r w:rsidRPr="00711016">
        <w:rPr>
          <w:rtl/>
          <w:lang w:bidi="fa-IR"/>
        </w:rPr>
        <w:t>حد الوجه الذي يغسل والذراعين وكيف يغسل</w:t>
      </w:r>
      <w:r>
        <w:rPr>
          <w:rFonts w:hint="cs"/>
          <w:rtl/>
          <w:lang w:bidi="fa-IR"/>
        </w:rPr>
        <w:t>)</w:t>
      </w:r>
      <w:bookmarkEnd w:id="59"/>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ومحمد بن إسماعيل ، عن الفضل بن شاذان جميعا ، عن حماد بن عيسى ، عن حريز ، عن زرارة قال قلت له أخبرني عن حد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C04B3">
        <w:rPr>
          <w:rtl/>
        </w:rPr>
        <w:t>وقوله</w:t>
      </w:r>
      <w:r>
        <w:rPr>
          <w:rtl/>
        </w:rPr>
        <w:t xml:space="preserve"> « </w:t>
      </w:r>
      <w:r w:rsidRPr="007C04B3">
        <w:rPr>
          <w:rtl/>
        </w:rPr>
        <w:t>هذا</w:t>
      </w:r>
      <w:r>
        <w:rPr>
          <w:rtl/>
        </w:rPr>
        <w:t xml:space="preserve">. » </w:t>
      </w:r>
      <w:r w:rsidRPr="00711016">
        <w:rPr>
          <w:rtl/>
          <w:lang w:bidi="fa-IR"/>
        </w:rPr>
        <w:t xml:space="preserve">دليل كلام المؤلف </w:t>
      </w:r>
      <w:r w:rsidRPr="007A6691">
        <w:rPr>
          <w:rStyle w:val="libAlaemChar"/>
          <w:rtl/>
        </w:rPr>
        <w:t>قدس‌سره</w:t>
      </w:r>
      <w:r>
        <w:rPr>
          <w:rtl/>
          <w:lang w:bidi="fa-IR"/>
        </w:rPr>
        <w:t>.</w:t>
      </w:r>
    </w:p>
    <w:p w:rsidR="00F43CC2" w:rsidRDefault="00F43CC2" w:rsidP="00F43CC2">
      <w:pPr>
        <w:pStyle w:val="Heading2Center"/>
        <w:rPr>
          <w:rFonts w:hint="cs"/>
          <w:rtl/>
        </w:rPr>
      </w:pPr>
      <w:bookmarkStart w:id="60" w:name="_Toc159040301"/>
      <w:r w:rsidRPr="007C04B3">
        <w:rPr>
          <w:rtl/>
        </w:rPr>
        <w:t>باب حد الوجه الذي يغسل والذراعين وكيف يغسل</w:t>
      </w:r>
      <w:bookmarkEnd w:id="60"/>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عن حد الوجه</w:t>
      </w:r>
      <w:r>
        <w:rPr>
          <w:rtl/>
        </w:rPr>
        <w:t xml:space="preserve"> » </w:t>
      </w:r>
      <w:r w:rsidRPr="00711016">
        <w:rPr>
          <w:rtl/>
        </w:rPr>
        <w:t>الحد في اللغة المنع ، والفصل بين الشيئين ، والمراد هنا الثاني</w:t>
      </w:r>
      <w:r>
        <w:rPr>
          <w:rtl/>
        </w:rPr>
        <w:t>. و</w:t>
      </w:r>
      <w:r w:rsidRPr="007C04B3">
        <w:rPr>
          <w:rtl/>
        </w:rPr>
        <w:t>القصاص</w:t>
      </w:r>
      <w:r w:rsidRPr="00711016">
        <w:rPr>
          <w:rtl/>
        </w:rPr>
        <w:t xml:space="preserve"> مثلثة القاف منتهى شعر الرأس حيث يؤخذ بالمقص من مقدمه ومؤخره ، وقيل</w:t>
      </w:r>
      <w:r>
        <w:rPr>
          <w:rtl/>
        </w:rPr>
        <w:t xml:space="preserve"> : </w:t>
      </w:r>
      <w:r w:rsidRPr="00711016">
        <w:rPr>
          <w:rtl/>
        </w:rPr>
        <w:t>هو منتهى منبته من مقدمه</w:t>
      </w:r>
      <w:r>
        <w:rPr>
          <w:rtl/>
        </w:rPr>
        <w:t>.</w:t>
      </w:r>
      <w:r w:rsidRPr="00711016">
        <w:rPr>
          <w:rtl/>
        </w:rPr>
        <w:t xml:space="preserve"> والمراد هنا المقدم</w:t>
      </w:r>
    </w:p>
    <w:p w:rsidR="00F43CC2" w:rsidRPr="00711016" w:rsidRDefault="00F43CC2" w:rsidP="00F43CC2">
      <w:pPr>
        <w:rPr>
          <w:rtl/>
          <w:lang w:bidi="fa-IR"/>
        </w:rPr>
      </w:pPr>
      <w:r>
        <w:rPr>
          <w:rtl/>
          <w:lang w:bidi="fa-IR"/>
        </w:rPr>
        <w:br w:type="page"/>
      </w:r>
      <w:r w:rsidRPr="00711016">
        <w:rPr>
          <w:rtl/>
          <w:lang w:bidi="fa-IR"/>
        </w:rPr>
        <w:lastRenderedPageBreak/>
        <w:t>الوجه الذي ينبغي له أن يوضأ الذي قال الله عز وجل فقال الوجه الذي أمر الله تعالى بغسله الذي لا ينبغي لأحد أن يزيد عليه ولا ينقص منه إن زاد عليه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حواه يحويه حيا أي جمعه واحتواه مثله ، واحتوى على الشيء أي اشتمل عليه كما ذكره الجوهري</w:t>
      </w:r>
      <w:r>
        <w:rPr>
          <w:rtl/>
          <w:lang w:bidi="fa-IR"/>
        </w:rPr>
        <w:t>.</w:t>
      </w:r>
      <w:r w:rsidRPr="00711016">
        <w:rPr>
          <w:rtl/>
          <w:lang w:bidi="fa-IR"/>
        </w:rPr>
        <w:t xml:space="preserve"> وقال الفيروزآبادي</w:t>
      </w:r>
      <w:r>
        <w:rPr>
          <w:rtl/>
          <w:lang w:bidi="fa-IR"/>
        </w:rPr>
        <w:t xml:space="preserve"> : </w:t>
      </w:r>
      <w:r w:rsidRPr="00711016">
        <w:rPr>
          <w:rtl/>
          <w:lang w:bidi="fa-IR"/>
        </w:rPr>
        <w:t>حواه يحويه حيا وحواية واحتوى عليه واحتواه جمعه وأحرزه انتهى</w:t>
      </w:r>
      <w:r>
        <w:rPr>
          <w:rtl/>
          <w:lang w:bidi="fa-IR"/>
        </w:rPr>
        <w:t>.</w:t>
      </w:r>
      <w:r w:rsidRPr="00711016">
        <w:rPr>
          <w:rtl/>
          <w:lang w:bidi="fa-IR"/>
        </w:rPr>
        <w:t xml:space="preserve"> والصدغ هو المنخفض الذي بين أعلى الأذن وطرف الحاجب ، والسبابة من الأصابع التي تلي الإبهام</w:t>
      </w:r>
      <w:r>
        <w:rPr>
          <w:rtl/>
          <w:lang w:bidi="fa-IR"/>
        </w:rPr>
        <w:t>.</w:t>
      </w:r>
    </w:p>
    <w:p w:rsidR="00F43CC2" w:rsidRDefault="00F43CC2" w:rsidP="007A6691">
      <w:pPr>
        <w:pStyle w:val="libNormal"/>
        <w:rPr>
          <w:rFonts w:hint="cs"/>
          <w:rtl/>
        </w:rPr>
      </w:pPr>
      <w:r w:rsidRPr="00711016">
        <w:rPr>
          <w:rtl/>
        </w:rPr>
        <w:t xml:space="preserve">وكل من الموصولين في قول زرارة ، الذي قال الله عز وجل ، وفي قوله </w:t>
      </w:r>
      <w:r w:rsidRPr="007A6691">
        <w:rPr>
          <w:rStyle w:val="libAlaemChar"/>
          <w:rtl/>
        </w:rPr>
        <w:t>عليه‌السلام</w:t>
      </w:r>
      <w:r w:rsidRPr="00711016">
        <w:rPr>
          <w:rtl/>
        </w:rPr>
        <w:t xml:space="preserve"> الذي لا ينبغي لأحد نعت بعد نعت للوجه ، وجملة ،</w:t>
      </w:r>
      <w:r>
        <w:rPr>
          <w:rtl/>
        </w:rPr>
        <w:t xml:space="preserve"> « </w:t>
      </w:r>
      <w:r w:rsidRPr="007C04B3">
        <w:rPr>
          <w:rtl/>
        </w:rPr>
        <w:t>لا ينبغي لأحد</w:t>
      </w:r>
      <w:r>
        <w:rPr>
          <w:rtl/>
        </w:rPr>
        <w:t xml:space="preserve"> » ـ </w:t>
      </w:r>
      <w:r w:rsidRPr="00711016">
        <w:rPr>
          <w:rtl/>
        </w:rPr>
        <w:t>إلى آخره</w:t>
      </w:r>
      <w:r>
        <w:rPr>
          <w:rtl/>
        </w:rPr>
        <w:t xml:space="preserve"> ـ </w:t>
      </w:r>
      <w:r w:rsidRPr="00711016">
        <w:rPr>
          <w:rtl/>
        </w:rPr>
        <w:t>صلة</w:t>
      </w:r>
      <w:r>
        <w:rPr>
          <w:rtl/>
        </w:rPr>
        <w:t xml:space="preserve"> ـ </w:t>
      </w:r>
      <w:r w:rsidRPr="00711016">
        <w:rPr>
          <w:rtl/>
        </w:rPr>
        <w:t>للذي</w:t>
      </w:r>
      <w:r>
        <w:rPr>
          <w:rtl/>
        </w:rPr>
        <w:t xml:space="preserve"> ـ </w:t>
      </w:r>
      <w:r w:rsidRPr="00711016">
        <w:rPr>
          <w:rtl/>
        </w:rPr>
        <w:t>وجملة لا ينقص منه عطف على جملة</w:t>
      </w:r>
      <w:r>
        <w:rPr>
          <w:rtl/>
        </w:rPr>
        <w:t xml:space="preserve"> « </w:t>
      </w:r>
      <w:r w:rsidRPr="00711016">
        <w:rPr>
          <w:rtl/>
        </w:rPr>
        <w:t>لا ينبغي</w:t>
      </w:r>
      <w:r>
        <w:rPr>
          <w:rtl/>
        </w:rPr>
        <w:t xml:space="preserve"> » </w:t>
      </w:r>
      <w:r w:rsidRPr="00711016">
        <w:rPr>
          <w:rtl/>
        </w:rPr>
        <w:t>أو يكن عطفا على يزيد</w:t>
      </w:r>
      <w:r>
        <w:rPr>
          <w:rtl/>
        </w:rPr>
        <w:t xml:space="preserve"> ـ </w:t>
      </w:r>
      <w:r w:rsidRPr="00711016">
        <w:rPr>
          <w:rtl/>
        </w:rPr>
        <w:t xml:space="preserve">وتكون لفظة لا نافية على الأول وزائدة لتأكيد النفي على الثاني ، ويحتمل أن يكون لا ناهية ويكون حينئذ معطوفا على الموصول ، والجملة صفة للوجه بتقدير المقول في حقه ، كما هو الشائع في تصحيح الجمل الإنشائية الواقعة حالا بعد حال أو صفة على ما قيل ، </w:t>
      </w:r>
    </w:p>
    <w:p w:rsidR="00F43CC2" w:rsidRPr="00711016" w:rsidRDefault="00F43CC2" w:rsidP="007A6691">
      <w:pPr>
        <w:pStyle w:val="libNormal"/>
        <w:rPr>
          <w:rtl/>
        </w:rPr>
      </w:pPr>
      <w:r w:rsidRPr="00711016">
        <w:rPr>
          <w:rtl/>
        </w:rPr>
        <w:t xml:space="preserve">وجملة الشرط والجزاء في </w:t>
      </w:r>
      <w:r w:rsidRPr="007C04B3">
        <w:rPr>
          <w:rtl/>
        </w:rPr>
        <w:t xml:space="preserve">قوله </w:t>
      </w:r>
      <w:r w:rsidRPr="007A6691">
        <w:rPr>
          <w:rStyle w:val="libAlaemChar"/>
          <w:rtl/>
        </w:rPr>
        <w:t>عليه‌السلام</w:t>
      </w:r>
      <w:r>
        <w:rPr>
          <w:rtl/>
        </w:rPr>
        <w:t xml:space="preserve"> « </w:t>
      </w:r>
      <w:r w:rsidRPr="007C04B3">
        <w:rPr>
          <w:rtl/>
        </w:rPr>
        <w:t>إن زاد عليه لم يؤجر</w:t>
      </w:r>
      <w:r>
        <w:rPr>
          <w:rtl/>
        </w:rPr>
        <w:t xml:space="preserve"> » </w:t>
      </w:r>
      <w:r w:rsidRPr="00711016">
        <w:rPr>
          <w:rtl/>
        </w:rPr>
        <w:t>صلة بعد صلة له</w:t>
      </w:r>
      <w:r>
        <w:rPr>
          <w:rtl/>
        </w:rPr>
        <w:t xml:space="preserve"> و</w:t>
      </w:r>
      <w:r w:rsidRPr="007C04B3">
        <w:rPr>
          <w:rtl/>
        </w:rPr>
        <w:t>قوله</w:t>
      </w:r>
      <w:r>
        <w:rPr>
          <w:rtl/>
        </w:rPr>
        <w:t xml:space="preserve"> « </w:t>
      </w:r>
      <w:r w:rsidRPr="007C04B3">
        <w:rPr>
          <w:rtl/>
        </w:rPr>
        <w:t>وإن نقص منه أثم</w:t>
      </w:r>
      <w:r>
        <w:rPr>
          <w:rtl/>
        </w:rPr>
        <w:t xml:space="preserve"> » </w:t>
      </w:r>
      <w:r w:rsidRPr="00711016">
        <w:rPr>
          <w:rtl/>
        </w:rPr>
        <w:t>عطف على إن زاد والصلة بعد الصلة وإن لم تكن بين النحاة مشهورا ، إلا أنه لا مانع منه ، كالخبر والحال</w:t>
      </w:r>
      <w:r>
        <w:rPr>
          <w:rtl/>
        </w:rPr>
        <w:t>.</w:t>
      </w:r>
      <w:r w:rsidRPr="00711016">
        <w:rPr>
          <w:rtl/>
        </w:rPr>
        <w:t xml:space="preserve"> وقد جوز التفتازاني في حواشي الكشاف في قوله تعالى</w:t>
      </w:r>
      <w:r>
        <w:rPr>
          <w:rtl/>
        </w:rPr>
        <w:t xml:space="preserve"> « </w:t>
      </w:r>
      <w:r w:rsidRPr="007A6691">
        <w:rPr>
          <w:rStyle w:val="libAieChar"/>
          <w:rtl/>
        </w:rPr>
        <w:t xml:space="preserve">فَاتَّقُوا النَّارَ الَّتِي وَقُودُهَا النَّاسُ وَالْحِجارَةُ أُعِدَّتْ لِلْكافِرِينَ </w:t>
      </w:r>
      <w:r>
        <w:rPr>
          <w:rtl/>
        </w:rPr>
        <w:t xml:space="preserve">» </w:t>
      </w:r>
      <w:r w:rsidRPr="00FD33D3">
        <w:rPr>
          <w:rStyle w:val="libFootnotenumChar"/>
          <w:rtl/>
        </w:rPr>
        <w:t>(1)</w:t>
      </w:r>
      <w:r w:rsidRPr="00711016">
        <w:rPr>
          <w:rtl/>
        </w:rPr>
        <w:t xml:space="preserve"> كون جملة أعدت صلة ثانية للتي</w:t>
      </w:r>
      <w:r>
        <w:rPr>
          <w:rtl/>
        </w:rPr>
        <w:t>.</w:t>
      </w:r>
      <w:r w:rsidRPr="00711016">
        <w:rPr>
          <w:rtl/>
        </w:rPr>
        <w:t xml:space="preserve"> ويحتمل أن يكون هذه الشرطية مع المعطوف عليها مفسرة لقوله</w:t>
      </w:r>
      <w:r>
        <w:rPr>
          <w:rtl/>
        </w:rPr>
        <w:t xml:space="preserve"> « </w:t>
      </w:r>
      <w:r w:rsidRPr="00711016">
        <w:rPr>
          <w:rtl/>
        </w:rPr>
        <w:t>لا ينبغي لأحد</w:t>
      </w:r>
      <w:r>
        <w:rPr>
          <w:rtl/>
        </w:rPr>
        <w:t xml:space="preserve"> » </w:t>
      </w:r>
      <w:r w:rsidRPr="00711016">
        <w:rPr>
          <w:rtl/>
        </w:rPr>
        <w:t>، وأن تكون معترضة بين المبتدأ والخبر والجار والمجرور</w:t>
      </w:r>
      <w:r>
        <w:rPr>
          <w:rtl/>
        </w:rPr>
        <w:t>.</w:t>
      </w:r>
      <w:r w:rsidRPr="00711016">
        <w:rPr>
          <w:rtl/>
        </w:rPr>
        <w:t xml:space="preserve"> وفي قوله </w:t>
      </w:r>
      <w:r w:rsidRPr="007A6691">
        <w:rPr>
          <w:rStyle w:val="libAlaemChar"/>
          <w:rtl/>
        </w:rPr>
        <w:t>عليه‌السلام</w:t>
      </w:r>
      <w:r>
        <w:rPr>
          <w:rtl/>
        </w:rPr>
        <w:t xml:space="preserve"> « </w:t>
      </w:r>
      <w:r w:rsidRPr="00711016">
        <w:rPr>
          <w:rtl/>
        </w:rPr>
        <w:t>من قصاص</w:t>
      </w:r>
      <w:r>
        <w:rPr>
          <w:rtl/>
        </w:rPr>
        <w:t xml:space="preserve"> » </w:t>
      </w:r>
      <w:r w:rsidRPr="00711016">
        <w:rPr>
          <w:rtl/>
        </w:rPr>
        <w:t>إما متعلق بقوله</w:t>
      </w:r>
      <w:r>
        <w:rPr>
          <w:rtl/>
        </w:rPr>
        <w:t xml:space="preserve"> « </w:t>
      </w:r>
      <w:r w:rsidRPr="00711016">
        <w:rPr>
          <w:rtl/>
        </w:rPr>
        <w:t>دارت</w:t>
      </w:r>
      <w:r>
        <w:rPr>
          <w:rtl/>
        </w:rPr>
        <w:t xml:space="preserve"> » </w:t>
      </w:r>
      <w:r w:rsidRPr="00711016">
        <w:rPr>
          <w:rtl/>
        </w:rPr>
        <w:t>، أو صفة مصدر محذوف ، وإما حال عن الموصول الواقع خبرا عن</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البقرة</w:t>
      </w:r>
      <w:r>
        <w:rPr>
          <w:rtl/>
        </w:rPr>
        <w:t xml:space="preserve"> : </w:t>
      </w:r>
      <w:r w:rsidRPr="00711016">
        <w:rPr>
          <w:rtl/>
        </w:rPr>
        <w:t>24</w:t>
      </w:r>
      <w:r>
        <w:rPr>
          <w:rtl/>
        </w:rPr>
        <w:t>.</w:t>
      </w:r>
    </w:p>
    <w:p w:rsidR="00F43CC2" w:rsidRPr="00711016" w:rsidRDefault="00F43CC2" w:rsidP="00F43CC2">
      <w:pPr>
        <w:rPr>
          <w:rtl/>
          <w:lang w:bidi="fa-IR"/>
        </w:rPr>
      </w:pPr>
      <w:r>
        <w:rPr>
          <w:rtl/>
          <w:lang w:bidi="fa-IR"/>
        </w:rPr>
        <w:br w:type="page"/>
      </w:r>
      <w:r w:rsidRPr="00711016">
        <w:rPr>
          <w:rtl/>
          <w:lang w:bidi="fa-IR"/>
        </w:rPr>
        <w:lastRenderedPageBreak/>
        <w:t>لم يؤجر وإن نقص منه أثم ما دارت عليه السبابة والوسطى والإبهام من قصاص</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الوجه وهو لفظة</w:t>
      </w:r>
      <w:r>
        <w:rPr>
          <w:rtl/>
          <w:lang w:bidi="fa-IR"/>
        </w:rPr>
        <w:t xml:space="preserve"> « </w:t>
      </w:r>
      <w:r w:rsidRPr="00711016">
        <w:rPr>
          <w:rtl/>
          <w:lang w:bidi="fa-IR"/>
        </w:rPr>
        <w:t>ما</w:t>
      </w:r>
      <w:r>
        <w:rPr>
          <w:rtl/>
          <w:lang w:bidi="fa-IR"/>
        </w:rPr>
        <w:t xml:space="preserve"> » </w:t>
      </w:r>
      <w:r w:rsidRPr="00711016">
        <w:rPr>
          <w:rtl/>
          <w:lang w:bidi="fa-IR"/>
        </w:rPr>
        <w:t>إن جوزنا الحال عن الخبر ، أو حال عن الضمير المجرور العائد إلى الموصول على تقدير أن تكون لفظة عليه موجودة في النسخ ، ولفظة</w:t>
      </w:r>
      <w:r>
        <w:rPr>
          <w:rtl/>
          <w:lang w:bidi="fa-IR"/>
        </w:rPr>
        <w:t xml:space="preserve"> « </w:t>
      </w:r>
      <w:r w:rsidRPr="00711016">
        <w:rPr>
          <w:rtl/>
          <w:lang w:bidi="fa-IR"/>
        </w:rPr>
        <w:t>من</w:t>
      </w:r>
      <w:r>
        <w:rPr>
          <w:rtl/>
          <w:lang w:bidi="fa-IR"/>
        </w:rPr>
        <w:t xml:space="preserve"> » </w:t>
      </w:r>
      <w:r w:rsidRPr="00711016">
        <w:rPr>
          <w:rtl/>
          <w:lang w:bidi="fa-IR"/>
        </w:rPr>
        <w:t>فيه ابتدائية ، وإلى الذقن مثل من القصاص على جميع التقادير</w:t>
      </w:r>
      <w:r>
        <w:rPr>
          <w:rtl/>
          <w:lang w:bidi="fa-IR"/>
        </w:rPr>
        <w:t>.</w:t>
      </w:r>
    </w:p>
    <w:p w:rsidR="00F43CC2" w:rsidRPr="00711016" w:rsidRDefault="00F43CC2" w:rsidP="007A6691">
      <w:pPr>
        <w:pStyle w:val="libNormal"/>
        <w:rPr>
          <w:rtl/>
        </w:rPr>
      </w:pPr>
      <w:r w:rsidRPr="00711016">
        <w:rPr>
          <w:rtl/>
        </w:rPr>
        <w:t>ولفظة</w:t>
      </w:r>
      <w:r>
        <w:rPr>
          <w:rtl/>
        </w:rPr>
        <w:t xml:space="preserve"> « </w:t>
      </w:r>
      <w:r w:rsidRPr="00711016">
        <w:rPr>
          <w:rtl/>
        </w:rPr>
        <w:t>من</w:t>
      </w:r>
      <w:r>
        <w:rPr>
          <w:rtl/>
        </w:rPr>
        <w:t xml:space="preserve"> » </w:t>
      </w:r>
      <w:r w:rsidRPr="00711016">
        <w:rPr>
          <w:rtl/>
        </w:rPr>
        <w:t xml:space="preserve">في </w:t>
      </w:r>
      <w:r w:rsidRPr="007C04B3">
        <w:rPr>
          <w:rtl/>
        </w:rPr>
        <w:t xml:space="preserve">قوله </w:t>
      </w:r>
      <w:r w:rsidRPr="007A6691">
        <w:rPr>
          <w:rStyle w:val="libAlaemChar"/>
          <w:rtl/>
        </w:rPr>
        <w:t>عليه‌السلام</w:t>
      </w:r>
      <w:r>
        <w:rPr>
          <w:rtl/>
        </w:rPr>
        <w:t xml:space="preserve"> « </w:t>
      </w:r>
      <w:r w:rsidRPr="007C04B3">
        <w:rPr>
          <w:rtl/>
        </w:rPr>
        <w:t>وما جرت عليه الإصبعان من الوجه</w:t>
      </w:r>
      <w:r>
        <w:rPr>
          <w:rtl/>
        </w:rPr>
        <w:t xml:space="preserve"> » </w:t>
      </w:r>
      <w:r w:rsidRPr="00711016">
        <w:rPr>
          <w:rtl/>
        </w:rPr>
        <w:t>بيان</w:t>
      </w:r>
      <w:r>
        <w:rPr>
          <w:rtl/>
        </w:rPr>
        <w:t xml:space="preserve"> « </w:t>
      </w:r>
      <w:r w:rsidRPr="00711016">
        <w:rPr>
          <w:rtl/>
        </w:rPr>
        <w:t>لما</w:t>
      </w:r>
      <w:r>
        <w:rPr>
          <w:rtl/>
        </w:rPr>
        <w:t xml:space="preserve"> ».</w:t>
      </w:r>
      <w:r w:rsidRPr="00711016">
        <w:rPr>
          <w:rtl/>
        </w:rPr>
        <w:t xml:space="preserve"> ولفظة مستديرا إما حال من الوجه ، أو عن ضمير عليه ، أو عن الموصول إن جوزناه ، وإما صفة مفعول مطلق محذوف ، ويحتمل أن يكون تميزا عن نسبة جملة</w:t>
      </w:r>
      <w:r>
        <w:rPr>
          <w:rtl/>
        </w:rPr>
        <w:t xml:space="preserve"> « </w:t>
      </w:r>
      <w:r w:rsidRPr="00711016">
        <w:rPr>
          <w:rtl/>
        </w:rPr>
        <w:t>جرت</w:t>
      </w:r>
      <w:r>
        <w:rPr>
          <w:rtl/>
        </w:rPr>
        <w:t xml:space="preserve"> » </w:t>
      </w:r>
      <w:r w:rsidRPr="00711016">
        <w:rPr>
          <w:rtl/>
        </w:rPr>
        <w:t xml:space="preserve">إلى فاعلها ، أي ما جرت الإصبعان عليه بالاستدارة ، مثله في قولهم </w:t>
      </w:r>
      <w:r>
        <w:rPr>
          <w:rtl/>
        </w:rPr>
        <w:t>(</w:t>
      </w:r>
      <w:r w:rsidRPr="00711016">
        <w:rPr>
          <w:rtl/>
        </w:rPr>
        <w:t xml:space="preserve"> لله درة فارسا ) ، وجملة</w:t>
      </w:r>
      <w:r>
        <w:rPr>
          <w:rtl/>
        </w:rPr>
        <w:t xml:space="preserve"> « </w:t>
      </w:r>
      <w:r w:rsidRPr="00711016">
        <w:rPr>
          <w:rtl/>
        </w:rPr>
        <w:t>ما جرت</w:t>
      </w:r>
      <w:r>
        <w:rPr>
          <w:rtl/>
        </w:rPr>
        <w:t xml:space="preserve"> » </w:t>
      </w:r>
      <w:r w:rsidRPr="00711016">
        <w:rPr>
          <w:rtl/>
        </w:rPr>
        <w:t>وقع تأكيد السابقة بأن تكون لفظة من في قوله</w:t>
      </w:r>
      <w:r>
        <w:rPr>
          <w:rtl/>
        </w:rPr>
        <w:t xml:space="preserve"> « </w:t>
      </w:r>
      <w:r w:rsidRPr="00711016">
        <w:rPr>
          <w:rtl/>
        </w:rPr>
        <w:t>من قصاص</w:t>
      </w:r>
      <w:r>
        <w:rPr>
          <w:rtl/>
        </w:rPr>
        <w:t xml:space="preserve"> » </w:t>
      </w:r>
      <w:r w:rsidRPr="00711016">
        <w:rPr>
          <w:rtl/>
        </w:rPr>
        <w:t>ابتدائية لتحديد الوجه على ما هو الظاهر من الكلام ، أو يكون تأسيسا ، ولفظة من ابتدائية للغسل على ما قيل ، وضمائر</w:t>
      </w:r>
      <w:r>
        <w:rPr>
          <w:rtl/>
        </w:rPr>
        <w:t xml:space="preserve"> « </w:t>
      </w:r>
      <w:r w:rsidRPr="00711016">
        <w:rPr>
          <w:rtl/>
        </w:rPr>
        <w:t>منه</w:t>
      </w:r>
      <w:r>
        <w:rPr>
          <w:rtl/>
        </w:rPr>
        <w:t xml:space="preserve"> » </w:t>
      </w:r>
      <w:r w:rsidRPr="00711016">
        <w:rPr>
          <w:rtl/>
        </w:rPr>
        <w:t>و</w:t>
      </w:r>
      <w:r>
        <w:rPr>
          <w:rtl/>
        </w:rPr>
        <w:t xml:space="preserve"> « </w:t>
      </w:r>
      <w:r w:rsidRPr="00711016">
        <w:rPr>
          <w:rtl/>
        </w:rPr>
        <w:t>عليه</w:t>
      </w:r>
      <w:r>
        <w:rPr>
          <w:rtl/>
        </w:rPr>
        <w:t xml:space="preserve"> » </w:t>
      </w:r>
      <w:r w:rsidRPr="00711016">
        <w:rPr>
          <w:rtl/>
        </w:rPr>
        <w:t>في كلامه كلها راجعة إلى الوجه</w:t>
      </w:r>
      <w:r>
        <w:rPr>
          <w:rtl/>
        </w:rPr>
        <w:t>.</w:t>
      </w:r>
    </w:p>
    <w:p w:rsidR="00F43CC2" w:rsidRPr="000A4134" w:rsidRDefault="00F43CC2" w:rsidP="007A6691">
      <w:pPr>
        <w:pStyle w:val="libBold1"/>
        <w:rPr>
          <w:rFonts w:hint="cs"/>
          <w:rtl/>
        </w:rPr>
      </w:pPr>
      <w:r w:rsidRPr="000A4134">
        <w:rPr>
          <w:rtl/>
        </w:rPr>
        <w:t xml:space="preserve">تبصرة </w:t>
      </w:r>
    </w:p>
    <w:p w:rsidR="00F43CC2" w:rsidRPr="00711016" w:rsidRDefault="00F43CC2" w:rsidP="007A6691">
      <w:pPr>
        <w:pStyle w:val="libNormal"/>
        <w:rPr>
          <w:rtl/>
        </w:rPr>
      </w:pPr>
      <w:r w:rsidRPr="00711016">
        <w:rPr>
          <w:rtl/>
        </w:rPr>
        <w:t xml:space="preserve">اعلم أن المسؤول في كلام زرارة ، هو أبو جعفر محمد بن علي الباقر صلوات الله عليه كما صرح به الصدوق في الفقيه وغيره من أصحابنا ، وقال الشهيد في الذكرى ، وفي الفقيه قال زرارة لأبي جعفر </w:t>
      </w:r>
      <w:r w:rsidRPr="007A6691">
        <w:rPr>
          <w:rStyle w:val="libAlaemChar"/>
          <w:rtl/>
        </w:rPr>
        <w:t>عليه‌السلام</w:t>
      </w:r>
      <w:r w:rsidRPr="00711016">
        <w:rPr>
          <w:rtl/>
        </w:rPr>
        <w:t xml:space="preserve"> أخبرني عن حد الوجه الحديث بعينه ، وهو دليل على أن المضمر ، هناك هو الباقر </w:t>
      </w:r>
      <w:r w:rsidRPr="007A6691">
        <w:rPr>
          <w:rStyle w:val="libAlaemChar"/>
          <w:rtl/>
        </w:rPr>
        <w:t>عليه‌السلام</w:t>
      </w:r>
      <w:r w:rsidRPr="00711016">
        <w:rPr>
          <w:rtl/>
        </w:rPr>
        <w:t xml:space="preserve"> كما رواه ابن الجنيد ، والشيخ في الخلاف أسنده عن حريز عن أحدهما </w:t>
      </w:r>
      <w:r w:rsidRPr="007A6691">
        <w:rPr>
          <w:rStyle w:val="libAlaemChar"/>
          <w:rtl/>
        </w:rPr>
        <w:t>عليهما‌السلام</w:t>
      </w:r>
      <w:r w:rsidRPr="00711016">
        <w:rPr>
          <w:rtl/>
        </w:rPr>
        <w:t xml:space="preserve"> وتبعه في المعتبر انتهى</w:t>
      </w:r>
      <w:r>
        <w:rPr>
          <w:rtl/>
        </w:rPr>
        <w:t>.</w:t>
      </w:r>
    </w:p>
    <w:p w:rsidR="00F43CC2" w:rsidRPr="00711016" w:rsidRDefault="00F43CC2" w:rsidP="007A6691">
      <w:pPr>
        <w:pStyle w:val="libNormal"/>
        <w:rPr>
          <w:rtl/>
        </w:rPr>
      </w:pPr>
      <w:r w:rsidRPr="00711016">
        <w:rPr>
          <w:rtl/>
        </w:rPr>
        <w:t>ولا يستر عليك أن في كل نسخ التهذيب والكافي التي عندنا عبارة الحديث</w:t>
      </w:r>
      <w:r>
        <w:rPr>
          <w:rtl/>
        </w:rPr>
        <w:t xml:space="preserve"> « </w:t>
      </w:r>
      <w:r w:rsidRPr="007C04B3">
        <w:rPr>
          <w:rtl/>
        </w:rPr>
        <w:t>ما دارت السبابة والوسطى والإبهام</w:t>
      </w:r>
      <w:r>
        <w:rPr>
          <w:rtl/>
        </w:rPr>
        <w:t xml:space="preserve"> » </w:t>
      </w:r>
      <w:r w:rsidRPr="00711016">
        <w:rPr>
          <w:rtl/>
        </w:rPr>
        <w:t>وفي بعض نسخ هذا الكتاب بزيادة لفظة</w:t>
      </w:r>
      <w:r>
        <w:rPr>
          <w:rtl/>
        </w:rPr>
        <w:t xml:space="preserve"> « </w:t>
      </w:r>
      <w:r w:rsidRPr="00711016">
        <w:rPr>
          <w:rtl/>
        </w:rPr>
        <w:t>عليه</w:t>
      </w:r>
      <w:r>
        <w:rPr>
          <w:rtl/>
        </w:rPr>
        <w:t xml:space="preserve"> » </w:t>
      </w:r>
      <w:r w:rsidRPr="00711016">
        <w:rPr>
          <w:rtl/>
        </w:rPr>
        <w:t>لكن في كل نسخ الفقيه</w:t>
      </w:r>
      <w:r>
        <w:rPr>
          <w:rtl/>
        </w:rPr>
        <w:t xml:space="preserve"> « </w:t>
      </w:r>
      <w:r w:rsidRPr="00711016">
        <w:rPr>
          <w:rtl/>
        </w:rPr>
        <w:t>ما دارت عليه الوسطى والإبهام</w:t>
      </w:r>
      <w:r>
        <w:rPr>
          <w:rtl/>
        </w:rPr>
        <w:t xml:space="preserve"> » </w:t>
      </w:r>
      <w:r w:rsidRPr="00711016">
        <w:rPr>
          <w:rtl/>
        </w:rPr>
        <w:t>بدون</w:t>
      </w:r>
    </w:p>
    <w:p w:rsidR="00F43CC2" w:rsidRPr="00711016" w:rsidRDefault="00F43CC2" w:rsidP="00F43CC2">
      <w:pPr>
        <w:rPr>
          <w:rtl/>
          <w:lang w:bidi="fa-IR"/>
        </w:rPr>
      </w:pPr>
      <w:r>
        <w:rPr>
          <w:rtl/>
          <w:lang w:bidi="fa-IR"/>
        </w:rPr>
        <w:br w:type="page"/>
      </w:r>
      <w:r w:rsidRPr="00711016">
        <w:rPr>
          <w:rtl/>
          <w:lang w:bidi="fa-IR"/>
        </w:rPr>
        <w:lastRenderedPageBreak/>
        <w:t>الرأس إلى الذقن وما جرت عليه الإصبعان من الوجه مستديرا فهو من الوجه وما سوى ذلك فليس من الوجه قلت الصدغ ليس من الوجه قال لا</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لفظة السبابة ولعله الصواب لأن زيادة السبابة ليست فيها فائدة ظاهرا ، ويمكن أن يتكلف بأن يقال</w:t>
      </w:r>
      <w:r>
        <w:rPr>
          <w:rtl/>
          <w:lang w:bidi="fa-IR"/>
        </w:rPr>
        <w:t xml:space="preserve"> : </w:t>
      </w:r>
      <w:r w:rsidRPr="00711016">
        <w:rPr>
          <w:rtl/>
          <w:lang w:bidi="fa-IR"/>
        </w:rPr>
        <w:t xml:space="preserve">يمكن أن يكون المراد التخيير بين ما دارت عليه السبابة والوسطى والإبهام ، أو يكون مما دارت عليه الثلاثة الحد الطولي والعرضي ، فالطولي ما دارت عليه السبابة والإبهام ، لأن ما بين القصاص إلى الذقن بقدره غالبا ، والعرضي ما دارت عليه الوسطى ، والإبهام ، وحينئذ يكون قوله </w:t>
      </w:r>
      <w:r w:rsidRPr="007A6691">
        <w:rPr>
          <w:rStyle w:val="libAlaemChar"/>
          <w:rtl/>
        </w:rPr>
        <w:t>عليه‌السلام</w:t>
      </w:r>
      <w:r>
        <w:rPr>
          <w:rtl/>
          <w:lang w:bidi="fa-IR"/>
        </w:rPr>
        <w:t xml:space="preserve"> « </w:t>
      </w:r>
      <w:r w:rsidRPr="00711016">
        <w:rPr>
          <w:rtl/>
          <w:lang w:bidi="fa-IR"/>
        </w:rPr>
        <w:t>من قصاص شعر الرأس إلى الذقن</w:t>
      </w:r>
      <w:r>
        <w:rPr>
          <w:rtl/>
          <w:lang w:bidi="fa-IR"/>
        </w:rPr>
        <w:t xml:space="preserve"> » </w:t>
      </w:r>
      <w:r w:rsidRPr="00711016">
        <w:rPr>
          <w:rtl/>
          <w:lang w:bidi="fa-IR"/>
        </w:rPr>
        <w:t>تماما للحدين معا ، ويمكن توجيهات أخر غير ما ذكر كما لا يخفى على المتأمل ، والله أعلم بحقيقة المراد</w:t>
      </w:r>
      <w:r>
        <w:rPr>
          <w:rtl/>
          <w:lang w:bidi="fa-IR"/>
        </w:rPr>
        <w:t>.</w:t>
      </w:r>
    </w:p>
    <w:p w:rsidR="00F43CC2" w:rsidRPr="00711016" w:rsidRDefault="00F43CC2" w:rsidP="007A6691">
      <w:pPr>
        <w:pStyle w:val="libNormal"/>
        <w:rPr>
          <w:rtl/>
        </w:rPr>
      </w:pPr>
      <w:r w:rsidRPr="00711016">
        <w:rPr>
          <w:rtl/>
        </w:rPr>
        <w:t xml:space="preserve">ثم اعلم أن قوله </w:t>
      </w:r>
      <w:r w:rsidRPr="007A6691">
        <w:rPr>
          <w:rStyle w:val="libAlaemChar"/>
          <w:rtl/>
        </w:rPr>
        <w:t>عليه‌السلام</w:t>
      </w:r>
      <w:r>
        <w:rPr>
          <w:rtl/>
        </w:rPr>
        <w:t xml:space="preserve"> « </w:t>
      </w:r>
      <w:r w:rsidRPr="00711016">
        <w:rPr>
          <w:rtl/>
        </w:rPr>
        <w:t>لا ينبغي لأحد أن يزيد عليه</w:t>
      </w:r>
      <w:r>
        <w:rPr>
          <w:rtl/>
        </w:rPr>
        <w:t xml:space="preserve"> » </w:t>
      </w:r>
      <w:r w:rsidRPr="00711016">
        <w:rPr>
          <w:rtl/>
        </w:rPr>
        <w:t>مع قوله</w:t>
      </w:r>
      <w:r>
        <w:rPr>
          <w:rtl/>
        </w:rPr>
        <w:t xml:space="preserve"> « </w:t>
      </w:r>
      <w:r w:rsidRPr="00711016">
        <w:rPr>
          <w:rtl/>
        </w:rPr>
        <w:t>إن زاد عليه لم يؤجر</w:t>
      </w:r>
      <w:r>
        <w:rPr>
          <w:rtl/>
        </w:rPr>
        <w:t xml:space="preserve"> » </w:t>
      </w:r>
      <w:r w:rsidRPr="00711016">
        <w:rPr>
          <w:rtl/>
        </w:rPr>
        <w:t>يحتمل معان</w:t>
      </w:r>
      <w:r>
        <w:rPr>
          <w:rtl/>
        </w:rPr>
        <w:t xml:space="preserve"> : </w:t>
      </w:r>
    </w:p>
    <w:p w:rsidR="00F43CC2" w:rsidRPr="00711016" w:rsidRDefault="00F43CC2" w:rsidP="007A6691">
      <w:pPr>
        <w:pStyle w:val="libNormal"/>
        <w:rPr>
          <w:rtl/>
        </w:rPr>
      </w:pPr>
      <w:r w:rsidRPr="00711016">
        <w:rPr>
          <w:rtl/>
        </w:rPr>
        <w:t>أحدهما</w:t>
      </w:r>
      <w:r>
        <w:rPr>
          <w:rtl/>
        </w:rPr>
        <w:t xml:space="preserve"> : </w:t>
      </w:r>
      <w:r w:rsidRPr="00711016">
        <w:rPr>
          <w:rtl/>
        </w:rPr>
        <w:t>أن يكون المراد من لا ينبغي الكراهة ، كما هو الظاهر من إطلاقه في الأخبار مع قرينة</w:t>
      </w:r>
      <w:r>
        <w:rPr>
          <w:rtl/>
        </w:rPr>
        <w:t xml:space="preserve"> ـ </w:t>
      </w:r>
      <w:r w:rsidRPr="00711016">
        <w:rPr>
          <w:rtl/>
        </w:rPr>
        <w:t>إن زاد عليه لم يؤجر</w:t>
      </w:r>
      <w:r>
        <w:rPr>
          <w:rtl/>
        </w:rPr>
        <w:t xml:space="preserve"> ـ </w:t>
      </w:r>
      <w:r w:rsidRPr="00711016">
        <w:rPr>
          <w:rtl/>
        </w:rPr>
        <w:t>لأن التعبير بهذه العبارة غالبا في المستحبات والمكروهات باعتبار أنه أتى بالمأمور به مع زيادة لغو ، أو يحمل على أنه ليس فعله الزيادة لقصد كونه مأمورا به ، وإلا لكان تشريعا حراما إما الفعل أو القصد ، على ما فصله الأصحاب في زبرهم</w:t>
      </w:r>
      <w:r>
        <w:rPr>
          <w:rtl/>
        </w:rPr>
        <w:t>.</w:t>
      </w:r>
    </w:p>
    <w:p w:rsidR="00F43CC2" w:rsidRPr="00711016" w:rsidRDefault="00F43CC2" w:rsidP="007A6691">
      <w:pPr>
        <w:pStyle w:val="libNormal"/>
        <w:rPr>
          <w:rtl/>
        </w:rPr>
      </w:pPr>
      <w:r w:rsidRPr="00711016">
        <w:rPr>
          <w:rtl/>
        </w:rPr>
        <w:t>وثانيها</w:t>
      </w:r>
      <w:r>
        <w:rPr>
          <w:rtl/>
        </w:rPr>
        <w:t xml:space="preserve"> : </w:t>
      </w:r>
      <w:r w:rsidRPr="00711016">
        <w:rPr>
          <w:rtl/>
        </w:rPr>
        <w:t>أن يكون المراد منه الحرمة ويحمل على إن فعله الزيادة بقصد كونه مأمورا به ، فيكون تشريعا حراما ، وعلى هذا يكون هذا مؤيدا لحرمة الفعل أيضا مع القصد</w:t>
      </w:r>
      <w:r>
        <w:rPr>
          <w:rtl/>
        </w:rPr>
        <w:t>.</w:t>
      </w:r>
    </w:p>
    <w:p w:rsidR="00F43CC2" w:rsidRPr="00711016" w:rsidRDefault="00F43CC2" w:rsidP="007A6691">
      <w:pPr>
        <w:pStyle w:val="libNormal"/>
        <w:rPr>
          <w:rtl/>
        </w:rPr>
      </w:pPr>
      <w:r w:rsidRPr="00711016">
        <w:rPr>
          <w:rtl/>
        </w:rPr>
        <w:t>وثالثها</w:t>
      </w:r>
      <w:r>
        <w:rPr>
          <w:rtl/>
        </w:rPr>
        <w:t xml:space="preserve"> : </w:t>
      </w:r>
      <w:r w:rsidRPr="00711016">
        <w:rPr>
          <w:rtl/>
        </w:rPr>
        <w:t>أن يكون المراد أعم من الحرمة والكراهة باعتبار الفردين اللذين ذكرا</w:t>
      </w:r>
      <w:r>
        <w:rPr>
          <w:rtl/>
        </w:rPr>
        <w:t>.</w:t>
      </w:r>
    </w:p>
    <w:p w:rsidR="00F43CC2" w:rsidRPr="00711016" w:rsidRDefault="00F43CC2" w:rsidP="007A6691">
      <w:pPr>
        <w:pStyle w:val="libNormal"/>
        <w:rPr>
          <w:rtl/>
        </w:rPr>
      </w:pPr>
      <w:r w:rsidRPr="00711016">
        <w:rPr>
          <w:rtl/>
        </w:rPr>
        <w:t xml:space="preserve">وكذا قوله </w:t>
      </w:r>
      <w:r w:rsidRPr="007A6691">
        <w:rPr>
          <w:rStyle w:val="libAlaemChar"/>
          <w:rtl/>
        </w:rPr>
        <w:t>عليه‌السلام</w:t>
      </w:r>
      <w:r>
        <w:rPr>
          <w:rtl/>
        </w:rPr>
        <w:t xml:space="preserve"> « </w:t>
      </w:r>
      <w:r w:rsidRPr="00711016">
        <w:rPr>
          <w:rtl/>
        </w:rPr>
        <w:t>إن نقص عنه أثم</w:t>
      </w:r>
      <w:r>
        <w:rPr>
          <w:rtl/>
        </w:rPr>
        <w:t xml:space="preserve"> » </w:t>
      </w:r>
      <w:r w:rsidRPr="00711016">
        <w:rPr>
          <w:rtl/>
        </w:rPr>
        <w:t>يحتمل وجوها</w:t>
      </w:r>
      <w:r>
        <w:rPr>
          <w:rtl/>
        </w:rPr>
        <w:t xml:space="preserve"> : </w:t>
      </w:r>
    </w:p>
    <w:p w:rsidR="00F43CC2" w:rsidRPr="00711016" w:rsidRDefault="00F43CC2" w:rsidP="007A6691">
      <w:pPr>
        <w:pStyle w:val="libNormal"/>
        <w:rPr>
          <w:rtl/>
        </w:rPr>
      </w:pPr>
      <w:r w:rsidRPr="00711016">
        <w:rPr>
          <w:rtl/>
        </w:rPr>
        <w:t>الأول</w:t>
      </w:r>
      <w:r>
        <w:rPr>
          <w:rtl/>
        </w:rPr>
        <w:t xml:space="preserve"> : </w:t>
      </w:r>
      <w:r w:rsidRPr="00711016">
        <w:rPr>
          <w:rtl/>
        </w:rPr>
        <w:t>أن يكون الإثم والعقاب باعتبار الاكتفاء بذلك الوضوء الذي ترك</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فيه المأمور به لكون وضوئه وصلاته باطلين واكتفى بهما فيأثم ويعاقب على تركهما</w:t>
      </w:r>
      <w:r>
        <w:rPr>
          <w:rtl/>
          <w:lang w:bidi="fa-IR"/>
        </w:rPr>
        <w:t>.</w:t>
      </w:r>
    </w:p>
    <w:p w:rsidR="00F43CC2" w:rsidRPr="00711016" w:rsidRDefault="00F43CC2" w:rsidP="007A6691">
      <w:pPr>
        <w:pStyle w:val="libNormal"/>
        <w:rPr>
          <w:rtl/>
        </w:rPr>
      </w:pPr>
      <w:r w:rsidRPr="00711016">
        <w:rPr>
          <w:rtl/>
        </w:rPr>
        <w:t>والثاني</w:t>
      </w:r>
      <w:r>
        <w:rPr>
          <w:rtl/>
        </w:rPr>
        <w:t xml:space="preserve"> : </w:t>
      </w:r>
      <w:r w:rsidRPr="00711016">
        <w:rPr>
          <w:rtl/>
        </w:rPr>
        <w:t>أن يكون باعتبار أن هذا الوضوء والصلاة تشريع حرام ، فيأثم على فعلهما وإن لم يكتف بهما</w:t>
      </w:r>
      <w:r>
        <w:rPr>
          <w:rtl/>
        </w:rPr>
        <w:t>.</w:t>
      </w:r>
      <w:r w:rsidRPr="00711016">
        <w:rPr>
          <w:rtl/>
        </w:rPr>
        <w:t xml:space="preserve"> هذا إذا اعتقد وقصد شرعيته ، وهذا أيضا كسابقه فلا تغفل</w:t>
      </w:r>
      <w:r>
        <w:rPr>
          <w:rtl/>
        </w:rPr>
        <w:t>.</w:t>
      </w:r>
    </w:p>
    <w:p w:rsidR="00F43CC2" w:rsidRPr="00711016" w:rsidRDefault="00F43CC2" w:rsidP="007A6691">
      <w:pPr>
        <w:pStyle w:val="libNormal"/>
        <w:rPr>
          <w:rtl/>
        </w:rPr>
      </w:pPr>
      <w:r w:rsidRPr="00711016">
        <w:rPr>
          <w:rtl/>
        </w:rPr>
        <w:t>والثالث</w:t>
      </w:r>
      <w:r>
        <w:rPr>
          <w:rtl/>
        </w:rPr>
        <w:t xml:space="preserve"> : </w:t>
      </w:r>
      <w:r w:rsidRPr="00711016">
        <w:rPr>
          <w:rtl/>
        </w:rPr>
        <w:t>أن يكون أعم منهما فتأمل</w:t>
      </w:r>
      <w:r>
        <w:rPr>
          <w:rtl/>
        </w:rPr>
        <w:t>.</w:t>
      </w:r>
    </w:p>
    <w:p w:rsidR="00F43CC2" w:rsidRDefault="00F43CC2" w:rsidP="00FD33D3">
      <w:pPr>
        <w:pStyle w:val="libCenterBold1"/>
        <w:rPr>
          <w:rFonts w:hint="cs"/>
          <w:rtl/>
          <w:lang w:bidi="fa-IR"/>
        </w:rPr>
      </w:pPr>
      <w:r w:rsidRPr="007C04B3">
        <w:rPr>
          <w:rtl/>
        </w:rPr>
        <w:t>فائدة</w:t>
      </w:r>
      <w:r w:rsidRPr="00711016">
        <w:rPr>
          <w:rtl/>
        </w:rPr>
        <w:t xml:space="preserve"> </w:t>
      </w:r>
    </w:p>
    <w:p w:rsidR="00F43CC2" w:rsidRPr="00711016" w:rsidRDefault="00F43CC2" w:rsidP="007A6691">
      <w:pPr>
        <w:pStyle w:val="libNormal"/>
        <w:rPr>
          <w:rtl/>
        </w:rPr>
      </w:pPr>
      <w:r w:rsidRPr="00711016">
        <w:rPr>
          <w:rtl/>
        </w:rPr>
        <w:t>اعلم أنه لا خلاف بين علماء الإسلام في وجوب غسل الوجه في الوضوء ، وكذا لا خلاف بينهم سوى الزهري في أن ما يجب غسله في الوضوء من الوجه ليس خارجا عن المسافة التي هي من قصاص شعر الرأس إلى طرف الذقن طولا ومن وتد الأذن إلى وتد الأذن عرضا ، لكنهم اختلفوا في حده ، فمنهم من حده بأنه من قصاص شعر الرأس إلى الذقن طولا ، وما دارت عليه الإبهام والوسطى عرضا ، وهذا هو المشهور بين الأصحاب بل كاد أن يكون إجماعا</w:t>
      </w:r>
      <w:r>
        <w:rPr>
          <w:rtl/>
        </w:rPr>
        <w:t>.</w:t>
      </w:r>
    </w:p>
    <w:p w:rsidR="00F43CC2" w:rsidRPr="00711016" w:rsidRDefault="00F43CC2" w:rsidP="007A6691">
      <w:pPr>
        <w:pStyle w:val="libNormal"/>
        <w:rPr>
          <w:rtl/>
        </w:rPr>
      </w:pPr>
      <w:r w:rsidRPr="00711016">
        <w:rPr>
          <w:rtl/>
        </w:rPr>
        <w:t xml:space="preserve">وادعى العلامة في المنتهى ، والمحقق في المعتبر ، أنه مذهب أهل البيت </w:t>
      </w:r>
      <w:r w:rsidRPr="007A6691">
        <w:rPr>
          <w:rStyle w:val="libAlaemChar"/>
          <w:rtl/>
        </w:rPr>
        <w:t>عليهم‌السلام</w:t>
      </w:r>
      <w:r w:rsidRPr="00711016">
        <w:rPr>
          <w:rtl/>
        </w:rPr>
        <w:t xml:space="preserve"> ، ثم قال العلامة</w:t>
      </w:r>
      <w:r>
        <w:rPr>
          <w:rtl/>
        </w:rPr>
        <w:t xml:space="preserve"> : </w:t>
      </w:r>
      <w:r w:rsidRPr="00711016">
        <w:rPr>
          <w:rtl/>
        </w:rPr>
        <w:t>وبه قال مالك ، وقال الشافعي ، وأبو حنيفة ، وأحمد</w:t>
      </w:r>
      <w:r>
        <w:rPr>
          <w:rtl/>
        </w:rPr>
        <w:t xml:space="preserve"> : </w:t>
      </w:r>
      <w:r w:rsidRPr="00711016">
        <w:rPr>
          <w:rtl/>
        </w:rPr>
        <w:t>ما بين العذار والأذن من الوجه ، وذهب الزهري إلى أن الأذنين من الوجه يغسلان معه ، وقال الشعبي ، والحسن البصري ، وإسحاق يغسل ما أقبل ويمسح ما أدبر ، ثم اختلف الشافعي وأبو حنيفة فقال الشافعي</w:t>
      </w:r>
      <w:r>
        <w:rPr>
          <w:rtl/>
        </w:rPr>
        <w:t xml:space="preserve"> : </w:t>
      </w:r>
      <w:r w:rsidRPr="00711016">
        <w:rPr>
          <w:rtl/>
        </w:rPr>
        <w:t>المستحب استئناف ماء جديد لهما ، وقال أبو حنيفة يمسحهما بماء الرؤوس ، واتفق أهل العلم على أن مسحهما غير واجب إلا ما يحكى عن إسحاق بن راهويه من إيجاب مسحهما ، وقال أيضا ونقل شارح الطحاوي ، عن أبي يوسف ، أنه روي عنه إذا نبتت اللحية زال العذار عن حد الوجه</w:t>
      </w:r>
      <w:r>
        <w:rPr>
          <w:rtl/>
        </w:rPr>
        <w:t>.</w:t>
      </w:r>
      <w:r w:rsidRPr="00711016">
        <w:rPr>
          <w:rtl/>
        </w:rPr>
        <w:t xml:space="preserve"> وقال بعض الحنابلة الصدغان من الوجه انتهى كلامه أعلى الله مقامه</w:t>
      </w:r>
      <w:r>
        <w:rPr>
          <w:rtl/>
        </w:rPr>
        <w:t>.</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7A6691">
      <w:pPr>
        <w:pStyle w:val="libNormal"/>
        <w:rPr>
          <w:rtl/>
        </w:rPr>
      </w:pPr>
      <w:r w:rsidRPr="00711016">
        <w:rPr>
          <w:rtl/>
        </w:rPr>
        <w:t xml:space="preserve">ومن جملة ما استدل على المذهب المشهور بين الأصحاب هذه الرواية ، لكنهم اختلفوا في معنى هذا الخبر ، فمعناه على ما فهمه أكثر الأصحاب أن قوله </w:t>
      </w:r>
      <w:r w:rsidRPr="007A6691">
        <w:rPr>
          <w:rStyle w:val="libAlaemChar"/>
          <w:rtl/>
        </w:rPr>
        <w:t>عليه‌السلام</w:t>
      </w:r>
      <w:r>
        <w:rPr>
          <w:rtl/>
        </w:rPr>
        <w:t xml:space="preserve"> : « </w:t>
      </w:r>
      <w:r w:rsidRPr="00711016">
        <w:rPr>
          <w:rtl/>
        </w:rPr>
        <w:t>ما دارت عليه الإبهام والوسطى</w:t>
      </w:r>
      <w:r>
        <w:rPr>
          <w:rtl/>
        </w:rPr>
        <w:t xml:space="preserve"> » </w:t>
      </w:r>
      <w:r w:rsidRPr="00711016">
        <w:rPr>
          <w:rtl/>
        </w:rPr>
        <w:t xml:space="preserve">بيان لعرض الوجه وقوله </w:t>
      </w:r>
      <w:r w:rsidRPr="007A6691">
        <w:rPr>
          <w:rStyle w:val="libAlaemChar"/>
          <w:rtl/>
        </w:rPr>
        <w:t>عليه‌السلام</w:t>
      </w:r>
      <w:r>
        <w:rPr>
          <w:rtl/>
        </w:rPr>
        <w:t xml:space="preserve"> « </w:t>
      </w:r>
      <w:r w:rsidRPr="00711016">
        <w:rPr>
          <w:rtl/>
        </w:rPr>
        <w:t>من قصاص شعر الرأس إلى الذقن</w:t>
      </w:r>
      <w:r>
        <w:rPr>
          <w:rtl/>
        </w:rPr>
        <w:t xml:space="preserve"> » </w:t>
      </w:r>
      <w:r w:rsidRPr="00711016">
        <w:rPr>
          <w:rtl/>
        </w:rPr>
        <w:t xml:space="preserve">لطوله وقوله </w:t>
      </w:r>
      <w:r w:rsidRPr="007A6691">
        <w:rPr>
          <w:rStyle w:val="libAlaemChar"/>
          <w:rtl/>
        </w:rPr>
        <w:t>عليه‌السلام</w:t>
      </w:r>
      <w:r>
        <w:rPr>
          <w:rtl/>
        </w:rPr>
        <w:t xml:space="preserve"> : « </w:t>
      </w:r>
      <w:r w:rsidRPr="00711016">
        <w:rPr>
          <w:rtl/>
        </w:rPr>
        <w:t>وما جرت عليه الإصبعان</w:t>
      </w:r>
      <w:r>
        <w:rPr>
          <w:rtl/>
        </w:rPr>
        <w:t xml:space="preserve"> » </w:t>
      </w:r>
      <w:r w:rsidRPr="00711016">
        <w:rPr>
          <w:rtl/>
        </w:rPr>
        <w:t>تأكيد لبيان العرض ، وحملها المحقق البهائي طاب ثراه على معنى آخر ، وادعى في بعض حواشيه أن هذا يستفاد من كلام بعض أصحابنا المتقدمين ، فإنهم حددوا الوجه بما حواه الإبهام والوسطى ولم يخصوا ذلك بالعرض كما فعل المتأخرون ، ونقل في المختلف مثله عن ابن الجنيد ، والمعنى الذي حمل عليه الخبر هو أن كلا من طول الوجه وعرضه ما اشتمل عليه الإبهام والوسطى ، بمعنى أن الخط الواصل من القصاص إلى طرف الذقن وهو مقدار الإصبعين غالبا إذا فرض ثبات وسطه وأدير على نفسه فيحصل شبه دائرة فذلك القدر هو الذي يجب غسله</w:t>
      </w:r>
      <w:r>
        <w:rPr>
          <w:rtl/>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 xml:space="preserve">وذلك لأن الجار والمجرور في قوله </w:t>
      </w:r>
      <w:r w:rsidRPr="007A6691">
        <w:rPr>
          <w:rStyle w:val="libAlaemChar"/>
          <w:rtl/>
        </w:rPr>
        <w:t>عليه‌السلام</w:t>
      </w:r>
      <w:r>
        <w:rPr>
          <w:rtl/>
        </w:rPr>
        <w:t xml:space="preserve"> « </w:t>
      </w:r>
      <w:r w:rsidRPr="00711016">
        <w:rPr>
          <w:rtl/>
        </w:rPr>
        <w:t>من قصاص شعر الرأس</w:t>
      </w:r>
      <w:r>
        <w:rPr>
          <w:rtl/>
        </w:rPr>
        <w:t xml:space="preserve"> » </w:t>
      </w:r>
      <w:r w:rsidRPr="00711016">
        <w:rPr>
          <w:rtl/>
        </w:rPr>
        <w:t>إما متعلق بقوله دارت ، أو صفة مصدر محذوف والمعنى أن الدوران يبتدئ من القصاص منهيا إلى الذقن ، وإما حال من الموصول الواقع خبرا عن الوجه وهو لفظة</w:t>
      </w:r>
      <w:r>
        <w:rPr>
          <w:rtl/>
        </w:rPr>
        <w:t xml:space="preserve"> « </w:t>
      </w:r>
      <w:r w:rsidRPr="00711016">
        <w:rPr>
          <w:rtl/>
        </w:rPr>
        <w:t>ما</w:t>
      </w:r>
      <w:r>
        <w:rPr>
          <w:rtl/>
        </w:rPr>
        <w:t xml:space="preserve"> » </w:t>
      </w:r>
      <w:r w:rsidRPr="00711016">
        <w:rPr>
          <w:rtl/>
        </w:rPr>
        <w:t xml:space="preserve">إن جوزنا الحال عن الخبر ، والمعنى أن الوجه هو القدر الذي دارت عليه الإصبعان حال كونه من القصاص إلى الذقن ، فإذا وضع طرف الوسطى مثلا على قصاص الناصية وطرف الإبهام على آخر الذقن ، ثم أثبت وسط انفراجهما ودار طرف الوسطى مثلا على الجانب الأيسر إلى أسفل ودار طرف الإبهام على الجانب الأيمن إلى فوق تمت الدائرة المستفادة من قوله </w:t>
      </w:r>
      <w:r w:rsidRPr="007A6691">
        <w:rPr>
          <w:rStyle w:val="libAlaemChar"/>
          <w:rtl/>
        </w:rPr>
        <w:t>عليه‌السلام</w:t>
      </w:r>
      <w:r w:rsidRPr="00711016">
        <w:rPr>
          <w:rtl/>
        </w:rPr>
        <w:t xml:space="preserve"> مستديرا وتحقق ما نطق به قوله </w:t>
      </w:r>
      <w:r w:rsidRPr="007A6691">
        <w:rPr>
          <w:rStyle w:val="libAlaemChar"/>
          <w:rtl/>
        </w:rPr>
        <w:t>عليه‌السلام</w:t>
      </w:r>
      <w:r>
        <w:rPr>
          <w:rtl/>
        </w:rPr>
        <w:t xml:space="preserve"> : « </w:t>
      </w:r>
      <w:r w:rsidRPr="00711016">
        <w:rPr>
          <w:rtl/>
        </w:rPr>
        <w:t>ما جرت عليه الإصبعان مستديرا</w:t>
      </w:r>
      <w:r>
        <w:rPr>
          <w:rtl/>
        </w:rPr>
        <w:t xml:space="preserve"> » </w:t>
      </w:r>
      <w:r w:rsidRPr="00711016">
        <w:rPr>
          <w:rtl/>
        </w:rPr>
        <w:t>فهو من الوجه انتهى كلامه أعلى الله مقامه</w:t>
      </w:r>
      <w:r>
        <w:rPr>
          <w:rtl/>
        </w:rPr>
        <w:t>.</w:t>
      </w:r>
    </w:p>
    <w:p w:rsidR="00F43CC2" w:rsidRPr="00711016" w:rsidRDefault="00F43CC2" w:rsidP="007A6691">
      <w:pPr>
        <w:pStyle w:val="libNormal"/>
        <w:rPr>
          <w:rtl/>
        </w:rPr>
      </w:pPr>
      <w:r w:rsidRPr="00711016">
        <w:rPr>
          <w:rtl/>
        </w:rPr>
        <w:t>أقول</w:t>
      </w:r>
      <w:r>
        <w:rPr>
          <w:rtl/>
        </w:rPr>
        <w:t xml:space="preserve"> : </w:t>
      </w:r>
      <w:r w:rsidRPr="00711016">
        <w:rPr>
          <w:rtl/>
        </w:rPr>
        <w:t>وأنت خبير بأنه وإن دقق في إبداء هذا الوجه لكن الظاهر أن</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حمل الرواية عليه بعيد جدا كما لا يخفى ، وما استدل به على عدم صحة توجيه القوم فسيجيء تفصيل القول فيه إن شاء الله تعالى</w:t>
      </w:r>
      <w:r>
        <w:rPr>
          <w:rtl/>
          <w:lang w:bidi="fa-IR"/>
        </w:rPr>
        <w:t>.</w:t>
      </w:r>
    </w:p>
    <w:p w:rsidR="00F43CC2" w:rsidRPr="00711016" w:rsidRDefault="00F43CC2" w:rsidP="007A6691">
      <w:pPr>
        <w:pStyle w:val="libNormal"/>
        <w:rPr>
          <w:rtl/>
        </w:rPr>
      </w:pPr>
      <w:r w:rsidRPr="00711016">
        <w:rPr>
          <w:rtl/>
        </w:rPr>
        <w:t>ثم اعلم أن أصحابنا رضوان الله عليهم بعد اتفاقهم ظاهرا في تحديد الوجه بأنه من قصاص شعر الرأس إلى الذقن طولا وما جرت عليه الإبهام والوسطى عرضا ، اختلفوا فيه اختلافا كثيرا فمن ذلك ما اختلفوا في أن الصدغ هل هو من الوجه الذي أمر الله عز وجل بغسله أم لا ، ذهب أصحابنا إلى أنه ليس من الوجه ولا يجب غسله ، إلا الراوندي على ما نقل عنه في الذكرى حيث قال</w:t>
      </w:r>
      <w:r>
        <w:rPr>
          <w:rtl/>
        </w:rPr>
        <w:t xml:space="preserve"> : </w:t>
      </w:r>
      <w:r w:rsidRPr="00711016">
        <w:rPr>
          <w:rtl/>
        </w:rPr>
        <w:t>وظاهر الراوندي في الأحكام غسل الصدغين والرواية تنفيه ، انتهى</w:t>
      </w:r>
      <w:r>
        <w:rPr>
          <w:rtl/>
        </w:rPr>
        <w:t>.</w:t>
      </w:r>
      <w:r w:rsidRPr="00711016">
        <w:rPr>
          <w:rtl/>
        </w:rPr>
        <w:t xml:space="preserve"> وكذا العامة إلا بعض الحنابلة على ما نقلنا عنهم من المنتهى</w:t>
      </w:r>
      <w:r>
        <w:rPr>
          <w:rtl/>
        </w:rPr>
        <w:t>.</w:t>
      </w:r>
    </w:p>
    <w:p w:rsidR="00F43CC2" w:rsidRPr="00711016" w:rsidRDefault="00F43CC2" w:rsidP="007A6691">
      <w:pPr>
        <w:pStyle w:val="libNormal"/>
        <w:rPr>
          <w:rtl/>
        </w:rPr>
      </w:pPr>
      <w:r w:rsidRPr="00711016">
        <w:rPr>
          <w:rtl/>
        </w:rPr>
        <w:t>وقال شيخنا البهائي</w:t>
      </w:r>
      <w:r>
        <w:rPr>
          <w:rtl/>
        </w:rPr>
        <w:t xml:space="preserve"> : </w:t>
      </w:r>
      <w:r w:rsidRPr="00711016">
        <w:rPr>
          <w:rtl/>
        </w:rPr>
        <w:t>بعد ما نقلنا عنه وبهذا يظهر أن كلا من طول الوجه وعرضه قطر من أقطار تلك الدائرة من غير تفاوت ، ويتضح خروج النزعتين والصدغين عن الوجه وعدم دخولها في التحديد المذكور فإن أغلب الناس إذا طبق انفراج الإصبعين على ما بين قصاص الناصية إلى طرف ذقنه ، وأدارهما على ما قلناه ، ليحصل شبه دائرة وقعت النزعتان والصدغان خارجة عنها ، وكذلك يقع العذاران ومواضع التحذيف كما يشهد به الاستقراء والتتبع ، وأما العارضان فيقع بعضها داخلها والبعض خارجا عنها فيغسل ما دخل ويترك ما خرج على ما يستفاد من الرواية ، وحينئذ يستقيم التحديد المذكور فيها ، ويسلم عن القصور ، ولا يدخل فيه ما هو خارج ولا يخرج ما هو داخل فتأمل انتهى</w:t>
      </w:r>
      <w:r>
        <w:rPr>
          <w:rtl/>
        </w:rPr>
        <w:t>.</w:t>
      </w:r>
    </w:p>
    <w:p w:rsidR="00F43CC2" w:rsidRPr="00711016" w:rsidRDefault="00F43CC2" w:rsidP="007A6691">
      <w:pPr>
        <w:pStyle w:val="libNormal"/>
        <w:rPr>
          <w:rtl/>
        </w:rPr>
      </w:pPr>
      <w:r w:rsidRPr="00711016">
        <w:rPr>
          <w:rtl/>
        </w:rPr>
        <w:t>وقال طاب ثراه ، قبل ذلك</w:t>
      </w:r>
      <w:r>
        <w:rPr>
          <w:rtl/>
        </w:rPr>
        <w:t xml:space="preserve"> : </w:t>
      </w:r>
      <w:r w:rsidRPr="00711016">
        <w:rPr>
          <w:rtl/>
        </w:rPr>
        <w:t>والذي استفاده الأصحاب رضوان الله عليهم من هذه الرواية أن الحد الطولي من القصاص إلى طرف الذقن ، والحد العرضي ما حواه الإبهام والوسطى ، وهذا التحديد يقتضي بظاهره دخول النزعتين والصدغين والعارضين وموضع التحذيف في الوجه وخروج العذارين ، لكن النزعتان وإن</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كانتا تحت القصاص فهما خارجان عن الوجه عند علمائنا ولذلك اعتبروا قصاص الناصية وما على سمته من الجانبين في عرض الرأس ، وأما الصدغان فهما وإن كانا تحت الخط العرضي المار بقصاص الناصية ويحويهما الإصبعان غالبا إلا أنهما خرجا بالنص</w:t>
      </w:r>
      <w:r>
        <w:rPr>
          <w:rtl/>
          <w:lang w:bidi="fa-IR"/>
        </w:rPr>
        <w:t>.</w:t>
      </w:r>
    </w:p>
    <w:p w:rsidR="00F43CC2" w:rsidRPr="00711016" w:rsidRDefault="00F43CC2" w:rsidP="007A6691">
      <w:pPr>
        <w:pStyle w:val="libNormal"/>
        <w:rPr>
          <w:rtl/>
        </w:rPr>
      </w:pPr>
      <w:r w:rsidRPr="00711016">
        <w:rPr>
          <w:rtl/>
        </w:rPr>
        <w:t>وأما العارضان فقد قطع العلامة في المنتهى بخروجهما وشيخنا الشهيد في الذكرى بدخولهما وربما يستدل بالدخول بشمول الإصبعين لهما وأما مواضع التحذيف فقد أدخلها بعضهم لاشتمال الإصبعين عليها غالبا ووقوعها تحت ما يسامت قصاص الناصية وأخرجها آخرون لنبات الشعر عليها متصلا بشعر الرأس وبه قطع العلامة في التذكرة</w:t>
      </w:r>
      <w:r>
        <w:rPr>
          <w:rtl/>
        </w:rPr>
        <w:t>.</w:t>
      </w:r>
    </w:p>
    <w:p w:rsidR="00F43CC2" w:rsidRPr="00711016" w:rsidRDefault="00F43CC2" w:rsidP="007A6691">
      <w:pPr>
        <w:pStyle w:val="libNormal"/>
        <w:rPr>
          <w:rtl/>
        </w:rPr>
      </w:pPr>
      <w:r w:rsidRPr="00711016">
        <w:rPr>
          <w:rtl/>
        </w:rPr>
        <w:t xml:space="preserve">وأما العذاران فقد أدخلهما بعض المتأخرين وقطع المحقق والعلامة بخروجهما ، للأصل ولعدم اشتمال الإصبعين عليهما غالبا وعدم المواجهة بهما ، وإذا تقرر هذا ظهر لك أن ما فهمه الأصحاب رضي الله عنهم من هذه الرواية يقتضي خروج بعض الأجزاء عن حد الوجه مع دخوله في التحديد الذي عينه </w:t>
      </w:r>
      <w:r w:rsidRPr="007A6691">
        <w:rPr>
          <w:rStyle w:val="libAlaemChar"/>
          <w:rtl/>
        </w:rPr>
        <w:t>عليه‌السلام</w:t>
      </w:r>
      <w:r w:rsidRPr="00711016">
        <w:rPr>
          <w:rtl/>
        </w:rPr>
        <w:t xml:space="preserve"> فيها ودخول البعض فيه مع خروجه عن التحديد المذكور ، وكيف يصدر مثل هذا التحديد الظاهر القصور الموجب لهذا الاختلاف عن الإمام </w:t>
      </w:r>
      <w:r w:rsidRPr="007A6691">
        <w:rPr>
          <w:rStyle w:val="libAlaemChar"/>
          <w:rtl/>
        </w:rPr>
        <w:t>عليه‌السلام</w:t>
      </w:r>
      <w:r w:rsidRPr="00711016">
        <w:rPr>
          <w:rtl/>
        </w:rPr>
        <w:t xml:space="preserve"> فلا بد من إمعان النظر في هذا المقام انتهى كلامه أعلى الله مقامه</w:t>
      </w:r>
      <w:r>
        <w:rPr>
          <w:rtl/>
        </w:rPr>
        <w:t>.</w:t>
      </w:r>
    </w:p>
    <w:p w:rsidR="00F43CC2" w:rsidRPr="00711016" w:rsidRDefault="00F43CC2" w:rsidP="007A6691">
      <w:pPr>
        <w:pStyle w:val="libNormal"/>
        <w:rPr>
          <w:rtl/>
        </w:rPr>
      </w:pPr>
      <w:r w:rsidRPr="00711016">
        <w:rPr>
          <w:rtl/>
        </w:rPr>
        <w:t>وأقول</w:t>
      </w:r>
      <w:r>
        <w:rPr>
          <w:rtl/>
        </w:rPr>
        <w:t xml:space="preserve"> : </w:t>
      </w:r>
      <w:r w:rsidRPr="00711016">
        <w:rPr>
          <w:rtl/>
        </w:rPr>
        <w:t>أما عدم دخول الصدغ في القدر الواجب غسله فلم نعرف فيه خلافا ، سوى ما ذكره الشهيد في الذكرى ، من أن ظاهر الراوندي في الأحكام غسل الصدغين ويدل عليه صريحا الرواية المتقدمة ، ودخوله تحت التحديد المذكور لشمول الإصبعين له غالبا ليس بظاهر بعد ورود النص بخروجه ، وقد قيل</w:t>
      </w:r>
      <w:r>
        <w:rPr>
          <w:rtl/>
        </w:rPr>
        <w:t xml:space="preserve"> : </w:t>
      </w:r>
      <w:r w:rsidRPr="00711016">
        <w:rPr>
          <w:rtl/>
        </w:rPr>
        <w:t>إن التحديد المذكور إنما يعتبر في وسط التدوير من الوجه خاصة مع أن في شمول الإصبعين له أيضا تأمل وكذا في دخوله في الوجه ، وهذا من جملة ما</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ذكره المحقق البهائي أنه داخل في التحديد وخارج عن الحد وقد عرفت الحال فيه مع أن الوجه الذي ذكره أيضا قريب مما ذكره القوم في هذا المعنى ، إذ على ذلك الوجه أيضا يدخل بعض الصدغ فيما يدار عليه الإصبعان</w:t>
      </w:r>
      <w:r>
        <w:rPr>
          <w:rtl/>
          <w:lang w:bidi="fa-IR"/>
        </w:rPr>
        <w:t>.</w:t>
      </w:r>
    </w:p>
    <w:p w:rsidR="00F43CC2" w:rsidRPr="00711016" w:rsidRDefault="00F43CC2" w:rsidP="007A6691">
      <w:pPr>
        <w:pStyle w:val="libNormal"/>
        <w:rPr>
          <w:rtl/>
        </w:rPr>
      </w:pPr>
      <w:r w:rsidRPr="00711016">
        <w:rPr>
          <w:rtl/>
        </w:rPr>
        <w:t xml:space="preserve">ثم إنك قد عرفت فيما سبق أن الصدغ قد يطلق ويراد به كل ما بين العين والأذن ، وقد يطلق ويراد به الموضع الذي عليه الشعر ، وهو ما فوق العذار ، ويمكن أن يحمل الصدغ الذي وقع في كلام زرارة وكلامه </w:t>
      </w:r>
      <w:r w:rsidRPr="007A6691">
        <w:rPr>
          <w:rStyle w:val="libAlaemChar"/>
          <w:rtl/>
        </w:rPr>
        <w:t>عليه‌السلام</w:t>
      </w:r>
      <w:r w:rsidRPr="00711016">
        <w:rPr>
          <w:rtl/>
        </w:rPr>
        <w:t xml:space="preserve"> على المعنى الثاني وحينئذ لا يحتاج إلى القيل والقال لأن الإصبعين لا يحويهما ولا بعضا منهما على جميع التقادير قطعا ويصير مطابقا لما عرفه العلامة والشهيد نور الله مرقدهما به ، والصدغ الذي في كلام الراوندي على البعض الذي لا شعر عليه ويشملهما الإصبعان لئلا يكون مخالفا للرواية وإجماع الأصحاب ، ويمكن أن يكون الصدغ الذي وقع في الرواية بالمعنى الأول ويكون نفيه </w:t>
      </w:r>
      <w:r w:rsidRPr="007A6691">
        <w:rPr>
          <w:rStyle w:val="libAlaemChar"/>
          <w:rtl/>
        </w:rPr>
        <w:t>عليه‌السلام</w:t>
      </w:r>
      <w:r w:rsidRPr="00711016">
        <w:rPr>
          <w:rtl/>
        </w:rPr>
        <w:t xml:space="preserve"> رفعا للإيجاب الكلي أي ليس كل الصدغ من الوجه بل بعضه خارج وبعضه داخل والأول أظهر والله تعالى يعلم</w:t>
      </w:r>
      <w:r>
        <w:rPr>
          <w:rtl/>
        </w:rPr>
        <w:t>.</w:t>
      </w:r>
    </w:p>
    <w:p w:rsidR="00F43CC2" w:rsidRPr="00711016" w:rsidRDefault="00F43CC2" w:rsidP="007A6691">
      <w:pPr>
        <w:pStyle w:val="libNormal"/>
        <w:rPr>
          <w:rtl/>
        </w:rPr>
      </w:pPr>
      <w:r w:rsidRPr="00711016">
        <w:rPr>
          <w:rtl/>
        </w:rPr>
        <w:t xml:space="preserve">ومن ذلك ما اختلفوا في أن العذار هل هو من الوجه الذي أمر الله عز وجل بغسله أم لا ، فالظاهر من كلام الشيخ في المبسوط والخلاف وكذا من كلام ابن الجنيد دخوله في الوجه ، ويلوح أيضا من كلام ابن أبي عقيل على ما نقل الشهيد </w:t>
      </w:r>
      <w:r>
        <w:rPr>
          <w:rtl/>
        </w:rPr>
        <w:t>(ره)</w:t>
      </w:r>
      <w:r w:rsidRPr="00711016">
        <w:rPr>
          <w:rtl/>
        </w:rPr>
        <w:t xml:space="preserve"> في الذكرى عنهم ، وكذا ذهب العلامة إلى الخروج في المنتهى حيث قال</w:t>
      </w:r>
      <w:r>
        <w:rPr>
          <w:rtl/>
        </w:rPr>
        <w:t xml:space="preserve"> : </w:t>
      </w:r>
      <w:r w:rsidRPr="00711016">
        <w:rPr>
          <w:rtl/>
        </w:rPr>
        <w:t xml:space="preserve">لا يجب غسل ما خرج عما حددناه ولا يستحب كالعذار ، وكذا في جملة من كتبه بل ظاهر كلامه في التذكرة دعوى الإجماع منا عليه ، وكذا المحقق في المعتبر ، وبهذا يشعر أيضا كلام الشيخ </w:t>
      </w:r>
      <w:r>
        <w:rPr>
          <w:rtl/>
        </w:rPr>
        <w:t>(ره)</w:t>
      </w:r>
      <w:r w:rsidRPr="00711016">
        <w:rPr>
          <w:rtl/>
        </w:rPr>
        <w:t xml:space="preserve"> في التهذيب وكذا الشهيد في الدروس حيث قال</w:t>
      </w:r>
      <w:r>
        <w:rPr>
          <w:rtl/>
        </w:rPr>
        <w:t xml:space="preserve"> : </w:t>
      </w:r>
      <w:r w:rsidRPr="00711016">
        <w:rPr>
          <w:rtl/>
        </w:rPr>
        <w:t>وليس الصدغ والعذاران منه وإن غسلها كان أحوط</w:t>
      </w:r>
      <w:r>
        <w:rPr>
          <w:rtl/>
        </w:rPr>
        <w:t>.</w:t>
      </w:r>
    </w:p>
    <w:p w:rsidR="00F43CC2" w:rsidRPr="00711016" w:rsidRDefault="00F43CC2" w:rsidP="007A6691">
      <w:pPr>
        <w:pStyle w:val="libNormal"/>
        <w:rPr>
          <w:rtl/>
        </w:rPr>
      </w:pPr>
      <w:r w:rsidRPr="00711016">
        <w:rPr>
          <w:rtl/>
        </w:rPr>
        <w:t>والتحقيق ، أنه لا نزاع بينهم في الحقيقة بل القائلون بالدخول إنما</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يريدون به دخول بعض منه مما يشمله الإصبعان والقائلون بالخروج يريدون خروج البعض الأخر كما يشعر به تتبع كلماتهم ، وبالجملة ما يقتضيه الدليل ظاهرا هذا التفصيل للرواية السابقة فمن ذهب إلى خلافه إما بإدخال القدر الخارج مما بين الإصبعين ، أو بإخراج القدر الداخل فلا يعتد بقوله ، أما الثاني فظاهر لمنافاته للرواية بل للاية أيضا لأن الوجه إنما يشمله ظاهرا وأما الأول فلمنافاته للرواية</w:t>
      </w:r>
      <w:r>
        <w:rPr>
          <w:rtl/>
          <w:lang w:bidi="fa-IR"/>
        </w:rPr>
        <w:t>.</w:t>
      </w:r>
    </w:p>
    <w:p w:rsidR="00F43CC2" w:rsidRPr="00711016" w:rsidRDefault="00F43CC2" w:rsidP="007A6691">
      <w:pPr>
        <w:pStyle w:val="libNormal"/>
        <w:rPr>
          <w:rtl/>
        </w:rPr>
      </w:pPr>
      <w:r w:rsidRPr="00711016">
        <w:rPr>
          <w:rtl/>
        </w:rPr>
        <w:t>وما يقال</w:t>
      </w:r>
      <w:r>
        <w:rPr>
          <w:rtl/>
        </w:rPr>
        <w:t xml:space="preserve"> : </w:t>
      </w:r>
      <w:r w:rsidRPr="00711016">
        <w:rPr>
          <w:rtl/>
        </w:rPr>
        <w:t>إن الوجه إنما يصدق عليه فإخراجه بالرواية مشكل لأنه من باب تخصيص الكتاب بالخبر ، وأيضا التكليف اليقيني لا بد فيه من البراءة اليقينية</w:t>
      </w:r>
      <w:r>
        <w:rPr>
          <w:rtl/>
        </w:rPr>
        <w:t>.</w:t>
      </w:r>
    </w:p>
    <w:p w:rsidR="00F43CC2" w:rsidRPr="00711016" w:rsidRDefault="00F43CC2" w:rsidP="007A6691">
      <w:pPr>
        <w:pStyle w:val="libNormal"/>
        <w:rPr>
          <w:rtl/>
        </w:rPr>
      </w:pPr>
      <w:r w:rsidRPr="00711016">
        <w:rPr>
          <w:rtl/>
        </w:rPr>
        <w:t>ففيه</w:t>
      </w:r>
      <w:r>
        <w:rPr>
          <w:rtl/>
        </w:rPr>
        <w:t xml:space="preserve"> : </w:t>
      </w:r>
      <w:r w:rsidRPr="00711016">
        <w:rPr>
          <w:rtl/>
        </w:rPr>
        <w:t>أولا</w:t>
      </w:r>
      <w:r>
        <w:rPr>
          <w:rtl/>
        </w:rPr>
        <w:t xml:space="preserve"> : </w:t>
      </w:r>
      <w:r w:rsidRPr="00711016">
        <w:rPr>
          <w:rtl/>
        </w:rPr>
        <w:t>أن ظهور صدق الوجه على القدر الزائد ممنوع بل غاية الأمر الاحتمال والرواية مبينة ، وهذا مما لا مجال للتوقف في صحته ولو سلم الظهور أيضا فنقول الظاهر إن تخصيص الكتاب بالخبر جائز وما ذكروا في عدم جوازه مدخول ، وموضعه في الأصول ، والقول بأن التكليف اليقيني لا بد له من البراءة اليقينية ولا بد في امتثاله من الإتيان بالأفراد المشكوكة أيضا حتى يخرج عن العهدة بيقين ، مما يعسر إثباته بل القدر الثابت أن الإتيان بالقدر اليقيني أو الظني كاف في الامتثال</w:t>
      </w:r>
      <w:r>
        <w:rPr>
          <w:rtl/>
        </w:rPr>
        <w:t>.</w:t>
      </w:r>
    </w:p>
    <w:p w:rsidR="00F43CC2" w:rsidRPr="00711016" w:rsidRDefault="00F43CC2" w:rsidP="007A6691">
      <w:pPr>
        <w:pStyle w:val="libNormal"/>
        <w:rPr>
          <w:rtl/>
        </w:rPr>
      </w:pPr>
      <w:r w:rsidRPr="00711016">
        <w:rPr>
          <w:rtl/>
        </w:rPr>
        <w:t>وما يقال أيضا إن غسله واجب من باب المقدمة ، وإن العارض يجب غسله مع اتصاله به وعدم مفصل يقف الغسل عليه دون العذار فيجب غسله أيضا</w:t>
      </w:r>
      <w:r>
        <w:rPr>
          <w:rtl/>
        </w:rPr>
        <w:t xml:space="preserve"> ـ </w:t>
      </w:r>
      <w:r w:rsidRPr="00711016">
        <w:rPr>
          <w:rtl/>
        </w:rPr>
        <w:t xml:space="preserve">فضعفه ظاهر لكن الاحتياط في غسله بل في غسل الصدغ أيضا وهذا أيضا من جملة ما ذكره الشيخ البهائي </w:t>
      </w:r>
      <w:r>
        <w:rPr>
          <w:rtl/>
        </w:rPr>
        <w:t>(ره)</w:t>
      </w:r>
      <w:r w:rsidRPr="00711016">
        <w:rPr>
          <w:rtl/>
        </w:rPr>
        <w:t xml:space="preserve"> أنه خارج عن التحديد وداخل في الحد عند بعض المتأخرين</w:t>
      </w:r>
      <w:r>
        <w:rPr>
          <w:rtl/>
        </w:rPr>
        <w:t>.</w:t>
      </w:r>
    </w:p>
    <w:p w:rsidR="00F43CC2" w:rsidRPr="00711016" w:rsidRDefault="00F43CC2" w:rsidP="007A6691">
      <w:pPr>
        <w:pStyle w:val="libNormal"/>
        <w:rPr>
          <w:rtl/>
        </w:rPr>
      </w:pPr>
      <w:r w:rsidRPr="00711016">
        <w:rPr>
          <w:rtl/>
        </w:rPr>
        <w:t>وأنت خبير بما فيه بل نقول يظهر من كتب اللغة ومن الأصحاب رضوان الله عليهم إن العذار هو الشعر المتصل بالإذن كما أنه في الدابة موضع السير</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الذي هو متصل بإذنه ولا ريب في أن هذا الموضع لا يحويهما الإصبعان على جميع التقادير كما لاحظناه مرارا من أكثر الناس الذين خلقتهم مستوية ، وما يحويهما من بعض الشعرات التي هي محاذية لشحمتي الأذن مما يلي الخد فظاهر أنها ليست من العذار كما لا يخفى على المتأمل في كلام القوم</w:t>
      </w:r>
      <w:r>
        <w:rPr>
          <w:rtl/>
          <w:lang w:bidi="fa-IR"/>
        </w:rPr>
        <w:t>.</w:t>
      </w:r>
    </w:p>
    <w:p w:rsidR="00F43CC2" w:rsidRPr="00711016" w:rsidRDefault="00F43CC2" w:rsidP="007A6691">
      <w:pPr>
        <w:pStyle w:val="libNormal"/>
        <w:rPr>
          <w:rtl/>
        </w:rPr>
      </w:pPr>
      <w:r w:rsidRPr="00711016">
        <w:rPr>
          <w:rtl/>
        </w:rPr>
        <w:t xml:space="preserve">ومن ذلك ما اختلفوا في العارض هل هو من الوجه الذي أمر الله عز وجل بغسله أم لا فذهب الشهيد طاب ثراه في الذكرى ، والدروس إلى أنه من الوجه قطعا ، وكذا الشهيد الثاني </w:t>
      </w:r>
      <w:r w:rsidRPr="007A6691">
        <w:rPr>
          <w:rStyle w:val="libAlaemChar"/>
          <w:rtl/>
        </w:rPr>
        <w:t>قدس‌سره</w:t>
      </w:r>
      <w:r w:rsidRPr="00711016">
        <w:rPr>
          <w:rtl/>
        </w:rPr>
        <w:t xml:space="preserve"> بل ظاهر كلامه دعوى الإجماع عليه ، وذهب العلامة في المنتهى إلى عدم وجوب غسله ولا استحبابه من غير ذكر خلاف فيه ، وقال في النهاية والعارض وهو ما ينحط عن القدر المحاذي للأذن لا يجب غسل ما ما خرج عن حد الإصبعين منهما لخروجهما عن اسم الوجه والظاهر أن مراده </w:t>
      </w:r>
      <w:r w:rsidRPr="007A6691">
        <w:rPr>
          <w:rStyle w:val="libAlaemChar"/>
          <w:rtl/>
        </w:rPr>
        <w:t>رحمه‌الله</w:t>
      </w:r>
      <w:r w:rsidRPr="00711016">
        <w:rPr>
          <w:rtl/>
        </w:rPr>
        <w:t xml:space="preserve"> مما ذكر في المنتهى ذلك والكلام في هذه المسألة أيضا كالكلام في سابقتها من أن الظاهر فيها أيضا التفصيل السابق</w:t>
      </w:r>
      <w:r>
        <w:rPr>
          <w:rtl/>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w:t>
      </w:r>
      <w:r w:rsidRPr="00711016">
        <w:rPr>
          <w:rtl/>
        </w:rPr>
        <w:t>وما جرت عليه الإصبعان من الوجه</w:t>
      </w:r>
      <w:r>
        <w:rPr>
          <w:rtl/>
        </w:rPr>
        <w:t xml:space="preserve"> » </w:t>
      </w:r>
      <w:r w:rsidRPr="00711016">
        <w:rPr>
          <w:rtl/>
        </w:rPr>
        <w:t xml:space="preserve">ومن ذلك النزعتان هل هما من الوجه أم لا فقد صرح اللغويون بأنهما من الرأس ، والظاهر أنه لا خلاف بينهم في ذلك وأكثر علمائنا أيضا قد صرحوا بذلك ، مثل العلامة في المنتهى ، والشهيد </w:t>
      </w:r>
      <w:r>
        <w:rPr>
          <w:rtl/>
        </w:rPr>
        <w:t>(ره)</w:t>
      </w:r>
      <w:r w:rsidRPr="00711016">
        <w:rPr>
          <w:rtl/>
        </w:rPr>
        <w:t xml:space="preserve"> في الذكرى حيث قال</w:t>
      </w:r>
      <w:r>
        <w:rPr>
          <w:rtl/>
        </w:rPr>
        <w:t xml:space="preserve"> : </w:t>
      </w:r>
      <w:r w:rsidRPr="00711016">
        <w:rPr>
          <w:rtl/>
        </w:rPr>
        <w:t>لا يجب غسل النزعتين وهما البياضان المكتنفان للناصية أعلى الجبين كما لا يجب غسل الناصية ولأن القصاص غالبا في حد التسطيح الذي ينفصل به الوجه عن الرأس لأن ميل الرأس إلى التدوير والنزعتان والناصية في محل التدوير</w:t>
      </w:r>
      <w:r>
        <w:rPr>
          <w:rtl/>
        </w:rPr>
        <w:t>.</w:t>
      </w:r>
    </w:p>
    <w:p w:rsidR="00F43CC2" w:rsidRPr="00711016" w:rsidRDefault="00F43CC2" w:rsidP="007A6691">
      <w:pPr>
        <w:pStyle w:val="libNormal"/>
        <w:rPr>
          <w:rtl/>
        </w:rPr>
      </w:pPr>
      <w:r w:rsidRPr="00711016">
        <w:rPr>
          <w:rtl/>
        </w:rPr>
        <w:t>وكذا في الدروس حيث قال</w:t>
      </w:r>
      <w:r>
        <w:rPr>
          <w:rtl/>
        </w:rPr>
        <w:t xml:space="preserve"> : </w:t>
      </w:r>
      <w:r w:rsidRPr="00711016">
        <w:rPr>
          <w:rtl/>
        </w:rPr>
        <w:t>ولا يجب غسل النزعتين وهما البياضان المكتنفان للناصية في أعلى الجبين</w:t>
      </w:r>
      <w:r>
        <w:rPr>
          <w:rtl/>
        </w:rPr>
        <w:t>.</w:t>
      </w:r>
      <w:r w:rsidRPr="00711016">
        <w:rPr>
          <w:rtl/>
        </w:rPr>
        <w:t xml:space="preserve"> وقال السيد المحقق صاحب المدارك</w:t>
      </w:r>
      <w:r>
        <w:rPr>
          <w:rtl/>
        </w:rPr>
        <w:t xml:space="preserve"> : </w:t>
      </w:r>
      <w:r w:rsidRPr="00711016">
        <w:rPr>
          <w:rtl/>
        </w:rPr>
        <w:t>أما النزعتان ، وهما البياضان المحيطان بالناصية فلا يجب غسلهما كما لا يجب غسل</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الناصية وكذا غيرهم من الأصحاب والظاهر أنه لا خلاف بين الأصحاب في ذلك حيث إنهم لم ينقلوا الخلاف فيها كما لا ينقلوا الإجماع ، بل الظاهر أن المسلمين متفقون في ذلك حيث لم ينقل الخلاف من أحد منهم والله تعالى يعلم وخلفاؤه</w:t>
      </w:r>
      <w:r>
        <w:rPr>
          <w:rtl/>
          <w:lang w:bidi="fa-IR"/>
        </w:rPr>
        <w:t>.</w:t>
      </w:r>
    </w:p>
    <w:p w:rsidR="00F43CC2" w:rsidRPr="00711016" w:rsidRDefault="00F43CC2" w:rsidP="007A6691">
      <w:pPr>
        <w:pStyle w:val="libNormal"/>
        <w:rPr>
          <w:rtl/>
        </w:rPr>
      </w:pPr>
      <w:r w:rsidRPr="00711016">
        <w:rPr>
          <w:rtl/>
        </w:rPr>
        <w:t>ومن ذلك ما اختلفوا في مواضع التحذيف فالظاهر من كلام السيد المدقق صاحب المدارك وجوب غسله وكونه من الوجه حيث قال</w:t>
      </w:r>
      <w:r>
        <w:rPr>
          <w:rtl/>
        </w:rPr>
        <w:t xml:space="preserve"> : </w:t>
      </w:r>
      <w:r w:rsidRPr="00711016">
        <w:rPr>
          <w:rtl/>
        </w:rPr>
        <w:t>ويستفاد من تحديد الوجه من أعلاه بمنابت شعر الرأس وجوب غسل مواضع التحذيف فالأحوط أنها من الوجه لاشتمال الإصبعين على طرفها غالبا ولوقوعها في التسطيح والمواجهة</w:t>
      </w:r>
      <w:r>
        <w:rPr>
          <w:rtl/>
        </w:rPr>
        <w:t>.</w:t>
      </w:r>
    </w:p>
    <w:p w:rsidR="00F43CC2" w:rsidRPr="00711016" w:rsidRDefault="00F43CC2" w:rsidP="007A6691">
      <w:pPr>
        <w:pStyle w:val="libNormal"/>
        <w:rPr>
          <w:rtl/>
        </w:rPr>
      </w:pPr>
      <w:r w:rsidRPr="00711016">
        <w:rPr>
          <w:rtl/>
        </w:rPr>
        <w:t xml:space="preserve">وذهب العلامة </w:t>
      </w:r>
      <w:r>
        <w:rPr>
          <w:rtl/>
        </w:rPr>
        <w:t>(ره)</w:t>
      </w:r>
      <w:r w:rsidRPr="00711016">
        <w:rPr>
          <w:rtl/>
        </w:rPr>
        <w:t xml:space="preserve"> في المنتهى إلى العدم وكذا في التذكرة حيث قال</w:t>
      </w:r>
      <w:r>
        <w:rPr>
          <w:rtl/>
        </w:rPr>
        <w:t xml:space="preserve"> : </w:t>
      </w:r>
      <w:r w:rsidRPr="00711016">
        <w:rPr>
          <w:rtl/>
        </w:rPr>
        <w:t>إنه ليس من الوجه لنبات الشعر عليه فهو من الرأس ، وللشافعي وجهان ، أحدهما أنه من الوجه ولذلك تعتاد النساء إزالة الشعر عنه وبه سمي موضع التحذيف والأولى أن لا يحذفه من حيث دخوله في التسطيح والتحديد ، وكونه منبت الشعر ليس بضائر لعدم القطع بأنه مما يعد من شعر الرأس لكن لما كان يشك في كونه شعر الرأس وقد علمت أن القدر المشكوك لا دليل على وجوب الإتيان به في التكاليف اليقينية ، فالظاهر ههنا أيضا عدم الوجوب ، لكن الأولى الأخذ بالاحتياط التام وعدم ترك غسله خروجا عن الخلاف</w:t>
      </w:r>
      <w:r>
        <w:rPr>
          <w:rtl/>
        </w:rPr>
        <w:t>.</w:t>
      </w:r>
    </w:p>
    <w:p w:rsidR="00F43CC2" w:rsidRPr="00711016" w:rsidRDefault="00F43CC2" w:rsidP="007A6691">
      <w:pPr>
        <w:pStyle w:val="libNormal"/>
        <w:rPr>
          <w:rtl/>
        </w:rPr>
      </w:pPr>
      <w:r w:rsidRPr="00711016">
        <w:rPr>
          <w:rtl/>
        </w:rPr>
        <w:t xml:space="preserve">ومن ذلك البياضان الواقعان بين الأذن والعذار فلا خلاف بين أصحابنا في عدم الدخول ولا يشملها الإصبعان قطعا ولا يحصل بهما المواجهة ، فلا وجوب فيه ، ولا احتياط ، وممن صرح بذلك السيد المدقق صاحب المدارك ، والعلامة </w:t>
      </w:r>
      <w:r>
        <w:rPr>
          <w:rtl/>
        </w:rPr>
        <w:t>(ره)</w:t>
      </w:r>
      <w:r w:rsidRPr="00711016">
        <w:rPr>
          <w:rtl/>
        </w:rPr>
        <w:t xml:space="preserve"> في المنتهى ، والتذكرة حيث قال</w:t>
      </w:r>
      <w:r>
        <w:rPr>
          <w:rtl/>
        </w:rPr>
        <w:t xml:space="preserve"> : </w:t>
      </w:r>
      <w:r w:rsidRPr="00711016">
        <w:rPr>
          <w:rtl/>
        </w:rPr>
        <w:t>لا يجب غسل ما بين الأذنين والعذار من البياض عندنا ، وبه قال مالك لأنه ليس من الوجه ، وقال الشافعي يجب على الأمرد ، والملتحي ، وقال أبو يوسف يجب على الأمرد خاصة ، انتهى</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ومحمد بن الحسين ، عن صفوان ، عن العلاء ، عن محمد بن مسلم ، عن أحدهما </w:t>
      </w:r>
      <w:r w:rsidRPr="007A6691">
        <w:rPr>
          <w:rStyle w:val="libAlaemChar"/>
          <w:rtl/>
        </w:rPr>
        <w:t>عليهما‌السلام</w:t>
      </w:r>
      <w:r w:rsidRPr="00711016">
        <w:rPr>
          <w:rtl/>
        </w:rPr>
        <w:t xml:space="preserve"> قال سألته عن الرجل يتوضأ</w:t>
      </w:r>
      <w:r>
        <w:rPr>
          <w:rtl/>
        </w:rPr>
        <w:t xml:space="preserve"> أ</w:t>
      </w:r>
      <w:r w:rsidRPr="00711016">
        <w:rPr>
          <w:rtl/>
        </w:rPr>
        <w:t>يبطن لحيته قال لا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عبد الله بن محمد بن عيسى ، عن أبيه ، عن ابن المغيرة</w:t>
      </w:r>
    </w:p>
    <w:p w:rsidR="00F43CC2" w:rsidRPr="00324B78" w:rsidRDefault="00F43CC2" w:rsidP="00F43CC2">
      <w:pPr>
        <w:tabs>
          <w:tab w:val="left" w:leader="underscore" w:pos="7371"/>
        </w:tabs>
        <w:rPr>
          <w:rFonts w:hint="cs"/>
          <w:rtl/>
        </w:rPr>
      </w:pPr>
      <w:r>
        <w:rPr>
          <w:rFonts w:hint="cs"/>
          <w:rtl/>
        </w:rPr>
        <w:tab/>
      </w:r>
    </w:p>
    <w:p w:rsidR="00F43CC2" w:rsidRDefault="00F43CC2" w:rsidP="00FD33D3">
      <w:pPr>
        <w:pStyle w:val="libCenterBold1"/>
        <w:rPr>
          <w:rFonts w:hint="cs"/>
          <w:rtl/>
          <w:lang w:bidi="fa-IR"/>
        </w:rPr>
      </w:pPr>
      <w:r w:rsidRPr="007C04B3">
        <w:rPr>
          <w:rtl/>
        </w:rPr>
        <w:t>تتمة</w:t>
      </w:r>
      <w:r w:rsidRPr="00711016">
        <w:rPr>
          <w:rtl/>
          <w:lang w:bidi="fa-IR"/>
        </w:rPr>
        <w:t xml:space="preserve"> </w:t>
      </w:r>
    </w:p>
    <w:p w:rsidR="00F43CC2" w:rsidRPr="00711016" w:rsidRDefault="00F43CC2" w:rsidP="007A6691">
      <w:pPr>
        <w:pStyle w:val="libNormal"/>
        <w:rPr>
          <w:rtl/>
        </w:rPr>
      </w:pPr>
      <w:r w:rsidRPr="00711016">
        <w:rPr>
          <w:rtl/>
        </w:rPr>
        <w:t>اعلم أن لهذا الخبر على ما نقل في الفقيه تتمة وهو قوله</w:t>
      </w:r>
      <w:r>
        <w:rPr>
          <w:rtl/>
        </w:rPr>
        <w:t xml:space="preserve"> « </w:t>
      </w:r>
      <w:r w:rsidRPr="00711016">
        <w:rPr>
          <w:rtl/>
        </w:rPr>
        <w:t>قال زرارة قلت له</w:t>
      </w:r>
      <w:r>
        <w:rPr>
          <w:rtl/>
        </w:rPr>
        <w:t xml:space="preserve"> أ</w:t>
      </w:r>
      <w:r w:rsidRPr="00711016">
        <w:rPr>
          <w:rtl/>
        </w:rPr>
        <w:t>رأيت ما أحاط به الشعر فقال</w:t>
      </w:r>
      <w:r>
        <w:rPr>
          <w:rtl/>
        </w:rPr>
        <w:t xml:space="preserve"> : </w:t>
      </w:r>
      <w:r w:rsidRPr="00711016">
        <w:rPr>
          <w:rtl/>
        </w:rPr>
        <w:t>كلما أحاط الله به من الشعر فليس على العباد أن يطلبوه ولا يبحثوا عنه ، ولكن يجري عليه الماء</w:t>
      </w:r>
      <w:r>
        <w:rPr>
          <w:rtl/>
        </w:rPr>
        <w:t xml:space="preserve"> » </w:t>
      </w:r>
      <w:r w:rsidRPr="00711016">
        <w:rPr>
          <w:rtl/>
        </w:rPr>
        <w:t>انتهى ، وأقول</w:t>
      </w:r>
      <w:r>
        <w:rPr>
          <w:rtl/>
        </w:rPr>
        <w:t xml:space="preserve"> : </w:t>
      </w:r>
      <w:r w:rsidRPr="00711016">
        <w:rPr>
          <w:rtl/>
        </w:rPr>
        <w:t>إذا قلت لشخص</w:t>
      </w:r>
      <w:r>
        <w:rPr>
          <w:rtl/>
        </w:rPr>
        <w:t xml:space="preserve"> أ</w:t>
      </w:r>
      <w:r w:rsidRPr="00711016">
        <w:rPr>
          <w:rtl/>
        </w:rPr>
        <w:t>رأيت زيدا</w:t>
      </w:r>
      <w:r>
        <w:rPr>
          <w:rtl/>
        </w:rPr>
        <w:t>؟</w:t>
      </w:r>
      <w:r w:rsidRPr="00711016">
        <w:rPr>
          <w:rtl/>
        </w:rPr>
        <w:t xml:space="preserve"> فتارة تقصد بهذا الكلام معناه الظاهري وهو السؤال عن أنه رآه أو لم يره ، والجواب حاله كذا وكذا ، وهذا المعنى هو المراد هنا فكأنه قال أخبرني عن حكم ما أحاط به الشعر متعلق بأحاط به الشعر هل يغسل أم لا على ما ذكره الشيخ البهائي ويقال بحثت عن الشيء وأبحثت عنه على ما ذكره الجوهري ، والجار والمجرور في قوله </w:t>
      </w:r>
      <w:r w:rsidRPr="007A6691">
        <w:rPr>
          <w:rStyle w:val="libAlaemChar"/>
          <w:rtl/>
        </w:rPr>
        <w:t>عليه‌السلام</w:t>
      </w:r>
      <w:r>
        <w:rPr>
          <w:rtl/>
        </w:rPr>
        <w:t xml:space="preserve"> « </w:t>
      </w:r>
      <w:r w:rsidRPr="00711016">
        <w:rPr>
          <w:rtl/>
        </w:rPr>
        <w:t>وهو من الشعر</w:t>
      </w:r>
      <w:r>
        <w:rPr>
          <w:rtl/>
        </w:rPr>
        <w:t xml:space="preserve"> » </w:t>
      </w:r>
      <w:r w:rsidRPr="00711016">
        <w:rPr>
          <w:rtl/>
        </w:rPr>
        <w:t>متعلق</w:t>
      </w:r>
      <w:r>
        <w:rPr>
          <w:rtl/>
        </w:rPr>
        <w:t xml:space="preserve"> ـ </w:t>
      </w:r>
      <w:r w:rsidRPr="00711016">
        <w:rPr>
          <w:rtl/>
        </w:rPr>
        <w:t>بأحاط</w:t>
      </w:r>
      <w:r>
        <w:rPr>
          <w:rtl/>
        </w:rPr>
        <w:t xml:space="preserve"> ـ </w:t>
      </w:r>
      <w:r w:rsidRPr="00711016">
        <w:rPr>
          <w:rtl/>
        </w:rPr>
        <w:t>والجملة صلة للموصول ، و</w:t>
      </w:r>
      <w:r>
        <w:rPr>
          <w:rtl/>
        </w:rPr>
        <w:t xml:space="preserve"> « </w:t>
      </w:r>
      <w:r w:rsidRPr="00711016">
        <w:rPr>
          <w:rtl/>
        </w:rPr>
        <w:t>من</w:t>
      </w:r>
      <w:r>
        <w:rPr>
          <w:rtl/>
        </w:rPr>
        <w:t xml:space="preserve"> » </w:t>
      </w:r>
      <w:r w:rsidRPr="00711016">
        <w:rPr>
          <w:rtl/>
        </w:rPr>
        <w:t>هنا إما تبعيضية بتأويل البعض حتى يكون فاعلا للفعل ، أو ابتدائية ، والفاعل حينئذ هو الله سبحانه ، ويمكن أن يكون بيانية لما والفاعل ضمير</w:t>
      </w:r>
      <w:r>
        <w:rPr>
          <w:rtl/>
        </w:rPr>
        <w:t xml:space="preserve"> « </w:t>
      </w:r>
      <w:r w:rsidRPr="00711016">
        <w:rPr>
          <w:rtl/>
        </w:rPr>
        <w:t>له</w:t>
      </w:r>
      <w:r>
        <w:rPr>
          <w:rtl/>
        </w:rPr>
        <w:t xml:space="preserve"> » </w:t>
      </w:r>
      <w:r w:rsidRPr="00711016">
        <w:rPr>
          <w:rtl/>
        </w:rPr>
        <w:t xml:space="preserve">والضمير المجرور للوجه والمعنى أخبرني عما أحاط الشعر به ، وستر بشرة الوجه هل يجب غسله بالتخليل ، وإجراء الماء على باطن الشعر أم لا ، فقال </w:t>
      </w:r>
      <w:r w:rsidRPr="007A6691">
        <w:rPr>
          <w:rStyle w:val="libAlaemChar"/>
          <w:rtl/>
        </w:rPr>
        <w:t>عليه‌السلام</w:t>
      </w:r>
      <w:r w:rsidRPr="00711016">
        <w:rPr>
          <w:rtl/>
        </w:rPr>
        <w:t xml:space="preserve"> كل جزء من أجزاء الوجه ، أحاط بأي نوع من أنواع الإحاطة أي الشعر كان من شعر اللحية ، والعنفقة ، والسبال ، والحاجبين ، والأهداب ، والخدين فليس يلزم على العباد مطالبة ما تحت الشعر من البشرة ولا البحث والتفتيش عنه ولكن يجري على ظاهر الشعر الماء</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السكوني ، عن أبي عبد الله </w:t>
      </w:r>
      <w:r w:rsidRPr="007A6691">
        <w:rPr>
          <w:rStyle w:val="libAlaemChar"/>
          <w:rtl/>
        </w:rPr>
        <w:t>عليه‌السلام</w:t>
      </w:r>
      <w:r w:rsidRPr="00711016">
        <w:rPr>
          <w:rtl/>
          <w:lang w:bidi="fa-IR"/>
        </w:rPr>
        <w:t xml:space="preserve"> قال قال رسول الله </w:t>
      </w:r>
      <w:r w:rsidRPr="007A6691">
        <w:rPr>
          <w:rStyle w:val="libAlaemChar"/>
          <w:rtl/>
        </w:rPr>
        <w:t>صلى‌الله‌عليه‌وآله</w:t>
      </w:r>
      <w:r w:rsidRPr="00711016">
        <w:rPr>
          <w:rtl/>
          <w:lang w:bidi="fa-IR"/>
        </w:rPr>
        <w:t xml:space="preserve"> لا تضربوا وجوهكم بالماء ضربا إذا توضأتم ولكن شنوا الماء شنا</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محمد ، عن سهل بن زياد ، عن إسماعيل بن مهران قال كتبت إلى الرضا </w:t>
      </w:r>
      <w:r w:rsidRPr="007A6691">
        <w:rPr>
          <w:rStyle w:val="libAlaemChar"/>
          <w:rtl/>
        </w:rPr>
        <w:t>عليه‌السلام</w:t>
      </w:r>
      <w:r w:rsidRPr="00711016">
        <w:rPr>
          <w:rtl/>
        </w:rPr>
        <w:t xml:space="preserve"> أسأله عن حد الوجه فكتب من أول الشعر إلى آخر الوجه وكذلك الجبينين</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أ</w:t>
      </w:r>
      <w:r w:rsidRPr="007C04B3">
        <w:rPr>
          <w:rtl/>
        </w:rPr>
        <w:t>يبطن</w:t>
      </w:r>
      <w:r>
        <w:rPr>
          <w:rtl/>
        </w:rPr>
        <w:t xml:space="preserve"> » </w:t>
      </w:r>
      <w:r w:rsidRPr="00711016">
        <w:rPr>
          <w:rtl/>
        </w:rPr>
        <w:t>بتشديد الطاء ، والمراد يدخل الماء إلى باطن لحيته أي إلى ما تحتها مما هو مستور بشعرها ، وقال في النهاية</w:t>
      </w:r>
      <w:r>
        <w:rPr>
          <w:rtl/>
        </w:rPr>
        <w:t xml:space="preserve"> : </w:t>
      </w:r>
      <w:r w:rsidRPr="00711016">
        <w:rPr>
          <w:rtl/>
        </w:rPr>
        <w:t>بطنت بك الحمى أي أثرت في باطنك ، يقال</w:t>
      </w:r>
      <w:r>
        <w:rPr>
          <w:rtl/>
        </w:rPr>
        <w:t xml:space="preserve"> : </w:t>
      </w:r>
      <w:r w:rsidRPr="00711016">
        <w:rPr>
          <w:rtl/>
        </w:rPr>
        <w:t>بطنه الداء يبطنه ، ويدل على عدم وجوب التخليل مطلقا وربما يخص بالكثيف فيجب تخليل الخفيف وهو أحوط ، وإن كان الأظهر عدم الوجوب تفصيله في كتب الأصحاب</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 أو ضعيف</w:t>
      </w:r>
      <w:r>
        <w:rPr>
          <w:rtl/>
          <w:lang w:bidi="fa-IR"/>
        </w:rPr>
        <w:t>.</w:t>
      </w:r>
    </w:p>
    <w:p w:rsidR="00F43CC2" w:rsidRPr="00711016" w:rsidRDefault="00F43CC2" w:rsidP="007A6691">
      <w:pPr>
        <w:pStyle w:val="libNormal"/>
        <w:rPr>
          <w:rtl/>
        </w:rPr>
      </w:pPr>
      <w:r w:rsidRPr="00711016">
        <w:rPr>
          <w:rtl/>
        </w:rPr>
        <w:t>وفي النهاية</w:t>
      </w:r>
      <w:r>
        <w:rPr>
          <w:rtl/>
        </w:rPr>
        <w:t xml:space="preserve"> : </w:t>
      </w:r>
      <w:r w:rsidRPr="00711016">
        <w:rPr>
          <w:rtl/>
        </w:rPr>
        <w:t>فيه</w:t>
      </w:r>
      <w:r>
        <w:rPr>
          <w:rtl/>
        </w:rPr>
        <w:t xml:space="preserve"> « </w:t>
      </w:r>
      <w:r w:rsidRPr="00711016">
        <w:rPr>
          <w:rtl/>
        </w:rPr>
        <w:t xml:space="preserve">إذا حم أحدكم </w:t>
      </w:r>
      <w:r w:rsidRPr="007C04B3">
        <w:rPr>
          <w:rtl/>
        </w:rPr>
        <w:t>فليشن عليه الماء</w:t>
      </w:r>
      <w:r>
        <w:rPr>
          <w:rtl/>
        </w:rPr>
        <w:t xml:space="preserve"> » </w:t>
      </w:r>
      <w:r w:rsidRPr="00711016">
        <w:rPr>
          <w:rtl/>
        </w:rPr>
        <w:t>أي فليرشه رشا متفرقا</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أسأله</w:t>
      </w:r>
      <w:r>
        <w:rPr>
          <w:rtl/>
        </w:rPr>
        <w:t xml:space="preserve"> » </w:t>
      </w:r>
      <w:r w:rsidRPr="00711016">
        <w:rPr>
          <w:rtl/>
        </w:rPr>
        <w:t>الظاهر أنه حال من فاعل كتبت ، ويحتمل أن يكون استئنافا بتقدير سؤال ، ويحتمل أن يكون عطف بيان عن جملة كتبت على قول من جوزه في الجملة ، كما قيل في قوله تعالى</w:t>
      </w:r>
      <w:r>
        <w:rPr>
          <w:rtl/>
        </w:rPr>
        <w:t xml:space="preserve"> « </w:t>
      </w:r>
      <w:r w:rsidRPr="007A6691">
        <w:rPr>
          <w:rStyle w:val="libAieChar"/>
          <w:rtl/>
        </w:rPr>
        <w:t xml:space="preserve">فَوَسْوَسَ إِلَيْهِ الشَّيْطانُ قالَ يا آدَمُ </w:t>
      </w:r>
      <w:r>
        <w:rPr>
          <w:rtl/>
        </w:rPr>
        <w:t xml:space="preserve">» </w:t>
      </w:r>
      <w:r w:rsidRPr="00711016">
        <w:rPr>
          <w:rtl/>
        </w:rPr>
        <w:t>وابن هشام منع منه ، وأن يكون بدلا من كتبت كما في قوله تعالى</w:t>
      </w:r>
      <w:r>
        <w:rPr>
          <w:rtl/>
        </w:rPr>
        <w:t xml:space="preserve"> « </w:t>
      </w:r>
      <w:r w:rsidRPr="007A6691">
        <w:rPr>
          <w:rStyle w:val="libAieChar"/>
          <w:rtl/>
        </w:rPr>
        <w:t xml:space="preserve">وَمَنْ يَفْعَلْ ذلِكَ يَلْقَ أَثاماً يُضاعَفْ لَهُ الْعَذابُ </w:t>
      </w:r>
      <w:r>
        <w:rPr>
          <w:rtl/>
        </w:rPr>
        <w:t xml:space="preserve">» </w:t>
      </w:r>
      <w:r w:rsidRPr="00711016">
        <w:rPr>
          <w:rtl/>
        </w:rPr>
        <w:t>أو يقدر فيها لام كي وإن كان تقدير الحرف بعيدا فتدبر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وكذلك الجبينين</w:t>
      </w:r>
      <w:r>
        <w:rPr>
          <w:rtl/>
        </w:rPr>
        <w:t xml:space="preserve"> » </w:t>
      </w:r>
      <w:r w:rsidRPr="00711016">
        <w:rPr>
          <w:rtl/>
        </w:rPr>
        <w:t>الظاهر الجبينان ولعله على الحكاية ويحتمل أن يكون المراد أن الجبينين أيضا داخلان في حد الوجه ، أو من جهة الجبينين أيضا الابتداء من الشعر ، والانتهاء إلى آخر الوجه فيكون المراد من أول</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محمد بن الحسن وغيره ، عن سهل بن زياد ، عن علي بن الحكم ، عن الهيثم بن عروة التميمي قال سألت أبا عبد الله </w:t>
      </w:r>
      <w:r w:rsidRPr="007A6691">
        <w:rPr>
          <w:rStyle w:val="libAlaemChar"/>
          <w:rtl/>
        </w:rPr>
        <w:t>عليه‌السلام</w:t>
      </w:r>
      <w:r w:rsidRPr="00711016">
        <w:rPr>
          <w:rtl/>
        </w:rPr>
        <w:t xml:space="preserve"> عن قول الله عز وجل</w:t>
      </w:r>
      <w:r>
        <w:rPr>
          <w:rFonts w:hint="cs"/>
          <w:rtl/>
        </w:rPr>
        <w:t xml:space="preserve"> : </w:t>
      </w:r>
      <w:r>
        <w:rPr>
          <w:rtl/>
        </w:rPr>
        <w:t xml:space="preserve">« </w:t>
      </w:r>
      <w:r w:rsidRPr="007A6691">
        <w:rPr>
          <w:rStyle w:val="libAieChar"/>
          <w:rtl/>
        </w:rPr>
        <w:t xml:space="preserve">فَاغْسِلُوا وُجُوهَكُمْ وَأَيْدِيَكُمْ إِلَى الْمَرافِقِ </w:t>
      </w:r>
      <w:r>
        <w:rPr>
          <w:rtl/>
        </w:rPr>
        <w:t xml:space="preserve">» </w:t>
      </w:r>
      <w:r w:rsidRPr="00711016">
        <w:rPr>
          <w:rtl/>
        </w:rPr>
        <w:t>فقلت هكذا ومسحت من ظهر كفي إلى المرفق فقال ليس هكذا تنزيلها إنما هي فاغسلوا وجوهكم وأيديكم من المرافق ثم أمر يده من مرفقه إلى أصابعه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أخيه إسحاق بن إبراهيم ، عن محمد بن إسماعيل بن بزيع ، عن أبي الحسن الرضا </w:t>
      </w:r>
      <w:r w:rsidRPr="007A6691">
        <w:rPr>
          <w:rStyle w:val="libAlaemChar"/>
          <w:rtl/>
        </w:rPr>
        <w:t>عليه‌السلام</w:t>
      </w:r>
      <w:r w:rsidRPr="00711016">
        <w:rPr>
          <w:rtl/>
        </w:rPr>
        <w:t xml:space="preserve"> قال فرض الله على النساء في الوضوء للصلاة أن يبتدئن بباطن أذرعهن وفي الرجال بظاهر الذراع</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علي بن إبراهيم ، عن أبيه ، عن ابن أبي نجران ، عن عاصم بن حميد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الشعر في الأول من الجبهة</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هكذا تنزيلها</w:t>
      </w:r>
      <w:r>
        <w:rPr>
          <w:rtl/>
        </w:rPr>
        <w:t xml:space="preserve"> » </w:t>
      </w:r>
      <w:r w:rsidRPr="00711016">
        <w:rPr>
          <w:rtl/>
        </w:rPr>
        <w:t>أي مفادها ومعناها بأن يكون المراد بلفظة</w:t>
      </w:r>
      <w:r>
        <w:rPr>
          <w:rtl/>
        </w:rPr>
        <w:t xml:space="preserve"> « </w:t>
      </w:r>
      <w:r w:rsidRPr="007C04B3">
        <w:rPr>
          <w:rtl/>
        </w:rPr>
        <w:t>إلى</w:t>
      </w:r>
      <w:r>
        <w:rPr>
          <w:rtl/>
        </w:rPr>
        <w:t xml:space="preserve"> » </w:t>
      </w:r>
      <w:r w:rsidRPr="00711016">
        <w:rPr>
          <w:rtl/>
        </w:rPr>
        <w:t>من ، أو المعنى أن</w:t>
      </w:r>
      <w:r>
        <w:rPr>
          <w:rtl/>
        </w:rPr>
        <w:t xml:space="preserve"> « </w:t>
      </w:r>
      <w:r w:rsidRPr="00711016">
        <w:rPr>
          <w:rtl/>
        </w:rPr>
        <w:t>إلى</w:t>
      </w:r>
      <w:r>
        <w:rPr>
          <w:rtl/>
        </w:rPr>
        <w:t xml:space="preserve"> » </w:t>
      </w:r>
      <w:r w:rsidRPr="00711016">
        <w:rPr>
          <w:rtl/>
        </w:rPr>
        <w:t xml:space="preserve">في الآية غاية للمغسول لا الغسل فلا يفهم الابتداء من الآية ، وظهر من السنة أن الابتداء من المرفق ، فالمعنى أنه لا ينافي الابتداء من المرفق لا أنه يفيده ، وفيه بعد ، والظاهر أنه كان في قراءتهم </w:t>
      </w:r>
      <w:r w:rsidRPr="007A6691">
        <w:rPr>
          <w:rStyle w:val="libAlaemChar"/>
          <w:rtl/>
        </w:rPr>
        <w:t>عليهم‌السلام</w:t>
      </w:r>
      <w:r w:rsidRPr="00711016">
        <w:rPr>
          <w:rtl/>
        </w:rPr>
        <w:t xml:space="preserve"> هكذا</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وقال والد شيخنا البهائي رحمهما الله</w:t>
      </w:r>
      <w:r>
        <w:rPr>
          <w:rtl/>
        </w:rPr>
        <w:t xml:space="preserve"> : </w:t>
      </w:r>
      <w:r w:rsidRPr="00711016">
        <w:rPr>
          <w:rtl/>
        </w:rPr>
        <w:t xml:space="preserve">تضمن هذا الحديث بدأة كل من الرجل والمرأة ولم يذكر أنهما في الغسلة الثانية يبتدئان بغير ذلك أو بمثله والموجود في كلام المتأخرين الأول ومستندهم غير واضح وقال الشيخ البهائي </w:t>
      </w:r>
      <w:r>
        <w:rPr>
          <w:rtl/>
        </w:rPr>
        <w:t xml:space="preserve">(ره) : </w:t>
      </w:r>
      <w:r w:rsidRPr="00711016">
        <w:rPr>
          <w:rtl/>
        </w:rPr>
        <w:t>ثم لا يخفى أن الحديث دال على الوجوب وحمله على الاستحباب بعيد جدا</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بعض الأصحاب</w:t>
      </w:r>
      <w:r>
        <w:rPr>
          <w:rtl/>
        </w:rPr>
        <w:t xml:space="preserve"> : </w:t>
      </w:r>
      <w:r w:rsidRPr="00711016">
        <w:rPr>
          <w:rtl/>
        </w:rPr>
        <w:t>إن المراد ما بقي من المرفق إن لم يقطع منه ،</w:t>
      </w:r>
    </w:p>
    <w:p w:rsidR="00F43CC2" w:rsidRPr="00711016" w:rsidRDefault="00F43CC2" w:rsidP="00F43CC2">
      <w:pPr>
        <w:rPr>
          <w:rtl/>
          <w:lang w:bidi="fa-IR"/>
        </w:rPr>
      </w:pPr>
      <w:r>
        <w:rPr>
          <w:rtl/>
          <w:lang w:bidi="fa-IR"/>
        </w:rPr>
        <w:br w:type="page"/>
      </w:r>
      <w:r w:rsidRPr="00711016">
        <w:rPr>
          <w:rtl/>
          <w:lang w:bidi="fa-IR"/>
        </w:rPr>
        <w:lastRenderedPageBreak/>
        <w:t xml:space="preserve">محمد بن مسلم ، عن أبي جعفر </w:t>
      </w:r>
      <w:r w:rsidRPr="007A6691">
        <w:rPr>
          <w:rStyle w:val="libAlaemChar"/>
          <w:rtl/>
        </w:rPr>
        <w:t>عليه‌السلام</w:t>
      </w:r>
      <w:r w:rsidRPr="00711016">
        <w:rPr>
          <w:rtl/>
          <w:lang w:bidi="fa-IR"/>
        </w:rPr>
        <w:t xml:space="preserve"> قال سألته عن الأقطع اليد والرجل قال يغسلهما</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وعنه ، عن أبيه ، عن ابن أبي عمير ، عن رفاعة ومحمد بن يحيى ، عن أحمد بن محمد ، عن الحسن بن علي ، عن رفاعة قال سألت أبا عبد الله </w:t>
      </w:r>
      <w:r w:rsidRPr="007A6691">
        <w:rPr>
          <w:rStyle w:val="libAlaemChar"/>
          <w:rtl/>
        </w:rPr>
        <w:t>عليه‌السلام</w:t>
      </w:r>
      <w:r w:rsidRPr="00711016">
        <w:rPr>
          <w:rtl/>
        </w:rPr>
        <w:t xml:space="preserve"> عن الأقطع قال يغسل ما قطع منه</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محمد بن يحيى ، عن العمركي ، عن علي بن جعفر ، عن أخيه موسى بن جعفر </w:t>
      </w:r>
      <w:r w:rsidRPr="007A6691">
        <w:rPr>
          <w:rStyle w:val="libAlaemChar"/>
          <w:rtl/>
        </w:rPr>
        <w:t>عليه‌السلام</w:t>
      </w:r>
      <w:r w:rsidRPr="00711016">
        <w:rPr>
          <w:rtl/>
        </w:rPr>
        <w:t xml:space="preserve"> قال سألته عن رجل قطعت يده من المرفق كيف يتوضأ قال يغسل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وبعضهم وإن قطع منه أيضا ، وابن الجنيد ما بقي من العضد ، والذي أفاده الوالد العلامة </w:t>
      </w:r>
      <w:r w:rsidRPr="007A6691">
        <w:rPr>
          <w:rStyle w:val="libAlaemChar"/>
          <w:rtl/>
        </w:rPr>
        <w:t>رحمه‌الله</w:t>
      </w:r>
      <w:r w:rsidRPr="00711016">
        <w:rPr>
          <w:rtl/>
          <w:lang w:bidi="fa-IR"/>
        </w:rPr>
        <w:t xml:space="preserve"> أن السؤال عن حكم الأقطع اليد والرجل ، وأنه كيف يصنع بهما ، فأجاب </w:t>
      </w:r>
      <w:r w:rsidRPr="007A6691">
        <w:rPr>
          <w:rStyle w:val="libAlaemChar"/>
          <w:rtl/>
        </w:rPr>
        <w:t>عليه‌السلام</w:t>
      </w:r>
      <w:r w:rsidRPr="00711016">
        <w:rPr>
          <w:rtl/>
          <w:lang w:bidi="fa-IR"/>
        </w:rPr>
        <w:t xml:space="preserve"> بأنه يغسلهما من التغسيل لأنهما عضوان مشتملان على العظم ، ولا يخفى لطفه ودقته ، ويؤيد ما أفاده </w:t>
      </w:r>
      <w:r w:rsidRPr="007A6691">
        <w:rPr>
          <w:rStyle w:val="libAlaemChar"/>
          <w:rtl/>
        </w:rPr>
        <w:t>رحمه‌الله</w:t>
      </w:r>
      <w:r w:rsidRPr="00711016">
        <w:rPr>
          <w:rtl/>
          <w:lang w:bidi="fa-IR"/>
        </w:rPr>
        <w:t xml:space="preserve"> أنه يحتاج غيره إلى تكلف في نسبة الغسل إلى الرجل إما تغليب أو غيره ، فلا تغفل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وحمل الوالد </w:t>
      </w:r>
      <w:r w:rsidRPr="007A6691">
        <w:rPr>
          <w:rStyle w:val="libAlaemChar"/>
          <w:rtl/>
        </w:rPr>
        <w:t>رحمه‌الله</w:t>
      </w:r>
      <w:r w:rsidRPr="00711016">
        <w:rPr>
          <w:rtl/>
        </w:rPr>
        <w:t xml:space="preserve"> بهذا الخبر ألصق ، وفيه أظهر وأبين كما لا يخفى</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من عضده</w:t>
      </w:r>
      <w:r>
        <w:rPr>
          <w:rtl/>
        </w:rPr>
        <w:t xml:space="preserve"> » </w:t>
      </w:r>
      <w:r w:rsidRPr="00711016">
        <w:rPr>
          <w:rtl/>
        </w:rPr>
        <w:t>على مذهب ابن الجنيد</w:t>
      </w:r>
      <w:r>
        <w:rPr>
          <w:rtl/>
        </w:rPr>
        <w:t xml:space="preserve"> « </w:t>
      </w:r>
      <w:r w:rsidRPr="00711016">
        <w:rPr>
          <w:rtl/>
        </w:rPr>
        <w:t>من</w:t>
      </w:r>
      <w:r>
        <w:rPr>
          <w:rtl/>
        </w:rPr>
        <w:t xml:space="preserve"> » </w:t>
      </w:r>
      <w:r w:rsidRPr="00711016">
        <w:rPr>
          <w:rtl/>
        </w:rPr>
        <w:t xml:space="preserve">بيانية ، وعلى غيره تبعيضية ، لأن بعضا من المرفق من العضد ، قال الشيخ البهائي </w:t>
      </w:r>
      <w:r>
        <w:rPr>
          <w:rtl/>
        </w:rPr>
        <w:t xml:space="preserve">(ره) : </w:t>
      </w:r>
      <w:r w:rsidRPr="00711016">
        <w:rPr>
          <w:rtl/>
        </w:rPr>
        <w:t xml:space="preserve">المراد بما بقي طرف عظم العضد المتصل بطرف الذراع ، وهو يدل على أن وجوب غسل المرفق بالأصالة لا من باب المقدمة ، وقال المحقق التستري </w:t>
      </w:r>
      <w:r>
        <w:rPr>
          <w:rtl/>
        </w:rPr>
        <w:t>(ره)</w:t>
      </w:r>
      <w:r w:rsidRPr="00711016">
        <w:rPr>
          <w:rtl/>
        </w:rPr>
        <w:t xml:space="preserve"> كان المراد غسل ما بقي إلى المرفق لا أنه قطع المرفق فيغسل ما فوقه</w:t>
      </w:r>
      <w:r>
        <w:rPr>
          <w:rtl/>
        </w:rPr>
        <w:t>.</w:t>
      </w:r>
    </w:p>
    <w:p w:rsidR="00F43CC2" w:rsidRPr="00711016" w:rsidRDefault="00F43CC2" w:rsidP="007A6691">
      <w:pPr>
        <w:pStyle w:val="libNormal"/>
        <w:rPr>
          <w:rtl/>
        </w:rPr>
      </w:pPr>
      <w:r w:rsidRPr="00711016">
        <w:rPr>
          <w:rtl/>
        </w:rPr>
        <w:t>وجملة القول في ذلك ، أنه لا يخلو أن يكون قطع اليد ، أما من تحت المرفق فيجب غسل الباقي إجماعا ، أو من فوقه فيسقط الغسل ، ونقل عليه في المنتهى</w:t>
      </w:r>
    </w:p>
    <w:p w:rsidR="00F43CC2" w:rsidRPr="00711016" w:rsidRDefault="00F43CC2" w:rsidP="00F43CC2">
      <w:pPr>
        <w:rPr>
          <w:rtl/>
          <w:lang w:bidi="fa-IR"/>
        </w:rPr>
      </w:pPr>
      <w:r>
        <w:rPr>
          <w:rtl/>
          <w:lang w:bidi="fa-IR"/>
        </w:rPr>
        <w:br w:type="page"/>
      </w:r>
      <w:r w:rsidRPr="00711016">
        <w:rPr>
          <w:rtl/>
          <w:lang w:bidi="fa-IR"/>
        </w:rPr>
        <w:lastRenderedPageBreak/>
        <w:t>ما بقي من عضده</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أحمد بن محمد ، عن ابن فضال ، عن ابن بكير ، عن زرارة قال سألت أبا جعفر </w:t>
      </w:r>
      <w:r w:rsidRPr="007A6691">
        <w:rPr>
          <w:rStyle w:val="libAlaemChar"/>
          <w:rtl/>
        </w:rPr>
        <w:t>عليه‌السلام</w:t>
      </w:r>
      <w:r w:rsidRPr="00711016">
        <w:rPr>
          <w:rtl/>
        </w:rPr>
        <w:t xml:space="preserve"> أن أناسا يقولون إن بطن الأذنين من الوجه وظهرهما من الرأس فقال ليس عليهما غسل ولا مسح</w:t>
      </w:r>
      <w:r>
        <w:rPr>
          <w:rFonts w:hint="cs"/>
          <w:rtl/>
        </w:rPr>
        <w:t>.</w:t>
      </w:r>
    </w:p>
    <w:p w:rsidR="00F43CC2" w:rsidRDefault="00F43CC2" w:rsidP="00F43CC2">
      <w:pPr>
        <w:pStyle w:val="Heading2Center"/>
        <w:rPr>
          <w:rFonts w:hint="cs"/>
          <w:rtl/>
          <w:lang w:bidi="fa-IR"/>
        </w:rPr>
      </w:pPr>
      <w:bookmarkStart w:id="61" w:name="_Toc159040302"/>
      <w:r>
        <w:rPr>
          <w:rFonts w:hint="cs"/>
          <w:rtl/>
          <w:lang w:bidi="fa-IR"/>
        </w:rPr>
        <w:t>(باب)</w:t>
      </w:r>
      <w:bookmarkEnd w:id="61"/>
    </w:p>
    <w:p w:rsidR="00F43CC2" w:rsidRPr="00711016" w:rsidRDefault="00F43CC2" w:rsidP="00F43CC2">
      <w:pPr>
        <w:pStyle w:val="Heading2Center"/>
        <w:rPr>
          <w:rtl/>
          <w:lang w:bidi="fa-IR"/>
        </w:rPr>
      </w:pPr>
      <w:bookmarkStart w:id="62" w:name="_Toc159040303"/>
      <w:r>
        <w:rPr>
          <w:rFonts w:hint="cs"/>
          <w:rtl/>
          <w:lang w:bidi="fa-IR"/>
        </w:rPr>
        <w:t>(</w:t>
      </w:r>
      <w:r w:rsidRPr="00711016">
        <w:rPr>
          <w:rtl/>
          <w:lang w:bidi="fa-IR"/>
        </w:rPr>
        <w:t>مسح الرأس والقدمين</w:t>
      </w:r>
      <w:r>
        <w:rPr>
          <w:rFonts w:hint="cs"/>
          <w:rtl/>
          <w:lang w:bidi="fa-IR"/>
        </w:rPr>
        <w:t>)</w:t>
      </w:r>
      <w:bookmarkEnd w:id="62"/>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شاذان بن الخليل النيسابوري ، عن معمر بن عمر ، عن أبي جعفر </w:t>
      </w:r>
      <w:r w:rsidRPr="007A6691">
        <w:rPr>
          <w:rStyle w:val="libAlaemChar"/>
          <w:rtl/>
        </w:rPr>
        <w:t>عليه‌السلام</w:t>
      </w:r>
      <w:r w:rsidRPr="00711016">
        <w:rPr>
          <w:rtl/>
        </w:rPr>
        <w:t xml:space="preserve"> قال يجزئ من المسح على الرأس موضع ثلاث أصابع وكذلك الرجل</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الإجماع ، وظاهر هذا الخبر يدل على ما هو ظاهر ابن الجنيد ، كما أومأنا إليه من أنه يغسل ما بقي من عضده أو من نفس المفصل ، فمن قال بوجوب غسل المرفق أصالة قال بوجوب غسل رأس العضد ، ومن قال إنه من باب المقدمة أسقط الغسل</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موثق كالصحيح</w:t>
      </w:r>
      <w:r>
        <w:rPr>
          <w:rtl/>
          <w:lang w:bidi="fa-IR"/>
        </w:rPr>
        <w:t>.</w:t>
      </w:r>
    </w:p>
    <w:p w:rsidR="00F43CC2" w:rsidRDefault="00F43CC2" w:rsidP="00F43CC2">
      <w:pPr>
        <w:pStyle w:val="Heading2Center"/>
        <w:rPr>
          <w:rFonts w:hint="cs"/>
          <w:rtl/>
        </w:rPr>
      </w:pPr>
      <w:bookmarkStart w:id="63" w:name="_Toc159040304"/>
      <w:r w:rsidRPr="007C04B3">
        <w:rPr>
          <w:rtl/>
        </w:rPr>
        <w:t>باب مسح الرأس والقدمين</w:t>
      </w:r>
      <w:bookmarkEnd w:id="6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موضع ثلاث أصابع</w:t>
      </w:r>
      <w:r>
        <w:rPr>
          <w:rtl/>
        </w:rPr>
        <w:t xml:space="preserve"> » </w:t>
      </w:r>
      <w:r w:rsidRPr="00711016">
        <w:rPr>
          <w:rtl/>
        </w:rPr>
        <w:t>أي في العرض أو الطول ، وظاهره وجوب المسح بثلاث أصابع ، ونسب القول به إلى الشيخ في الخلاف ، والمرتضى في المصباح ، والصدوق في الفقيه ، والمشهور الاجتزاء بالمسمى ، ومنهم من حده بالإصبع ، ويمكن حمل هذا الخبر على الإجزاء في الفضل ، وإن كان دلالته بمفهوم اللقب وهو ضعيف لكن يفهم من الإجزاء ذلك عرفا ، والقائلون بثلاث أصابع ، الظاهر أنهم يقولون به في عرض الرأس ومن الطول يكتفون بالتحريك ليصدق المسح ، وإن كان ثلاث أصابع في الطول والعرض كان أحوط</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أبي أيوب ، عن محمد بن مسلم ، عن أبي عبد الله </w:t>
      </w:r>
      <w:r w:rsidRPr="007A6691">
        <w:rPr>
          <w:rStyle w:val="libAlaemChar"/>
          <w:rtl/>
        </w:rPr>
        <w:t>عليه‌السلام</w:t>
      </w:r>
      <w:r w:rsidRPr="00711016">
        <w:rPr>
          <w:rtl/>
        </w:rPr>
        <w:t xml:space="preserve"> قال الأذنان ليسا من الوجه ولا من الرأس قال وذكر المسح فقال امسح على مقدم رأسك وامسح على القدمين وابدأ بالشق الأيمن</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شاذان بن الخليل ، عن يونس ، عن حماد ، عن الحسين قال قلت لأبي عبد الله </w:t>
      </w:r>
      <w:r w:rsidRPr="007A6691">
        <w:rPr>
          <w:rStyle w:val="libAlaemChar"/>
          <w:rtl/>
        </w:rPr>
        <w:t>عليه‌السلام</w:t>
      </w:r>
      <w:r w:rsidRPr="00711016">
        <w:rPr>
          <w:rtl/>
        </w:rPr>
        <w:t xml:space="preserve"> رجل توضأ وهو معتم فثقل عليه نزع العمامة لمكان البرد فقال ليدخل إصبعه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ومحمد بن إسماعيل ، عن الفضل بن شاذان جميعا ، عن حماد بن عيسى ، عن حريز ، عن زرارة قال قلت لأبي جعفر </w:t>
      </w:r>
      <w:r w:rsidRPr="007A6691">
        <w:rPr>
          <w:rStyle w:val="libAlaemChar"/>
          <w:rtl/>
        </w:rPr>
        <w:t>عليه‌السلام</w:t>
      </w:r>
      <w:r>
        <w:rPr>
          <w:rtl/>
        </w:rPr>
        <w:t xml:space="preserve"> أ</w:t>
      </w:r>
      <w:r w:rsidRPr="00711016">
        <w:rPr>
          <w:rtl/>
        </w:rPr>
        <w:t xml:space="preserve">لا تخبرني من أين علمت وقلت إن المسح ببعض الرأس وبعض الرجلين فضحك ثم قال يا زرارة قال رسول الله </w:t>
      </w:r>
      <w:r w:rsidRPr="007A6691">
        <w:rPr>
          <w:rStyle w:val="libAlaemChar"/>
          <w:rtl/>
        </w:rPr>
        <w:t>صلى‌الله‌عليه‌وآله</w:t>
      </w:r>
      <w:r w:rsidRPr="00711016">
        <w:rPr>
          <w:rtl/>
        </w:rPr>
        <w:t xml:space="preserve"> ونزل به الكتاب من الله لأن الله عز وجل يقول</w:t>
      </w:r>
      <w:r>
        <w:rPr>
          <w:rtl/>
        </w:rPr>
        <w:t xml:space="preserve"> « </w:t>
      </w:r>
      <w:r w:rsidRPr="007A6691">
        <w:rPr>
          <w:rStyle w:val="libAieChar"/>
          <w:rtl/>
        </w:rPr>
        <w:t xml:space="preserve">فَاغْسِلُوا وُجُوهَكُمْ </w:t>
      </w:r>
      <w:r>
        <w:rPr>
          <w:rtl/>
        </w:rPr>
        <w:t xml:space="preserve">» </w:t>
      </w:r>
      <w:r w:rsidRPr="00711016">
        <w:rPr>
          <w:rtl/>
        </w:rPr>
        <w:t>فعرفنا أن الوجه كله ينبغي أن يغسل ثم قال</w:t>
      </w:r>
      <w:r>
        <w:rPr>
          <w:rtl/>
        </w:rPr>
        <w:t xml:space="preserve"> « </w:t>
      </w:r>
      <w:r w:rsidRPr="007A6691">
        <w:rPr>
          <w:rStyle w:val="libAieChar"/>
          <w:rtl/>
        </w:rPr>
        <w:t xml:space="preserve">وَأَيْدِيَكُمْ إِلَى الْمَرافِقِ </w:t>
      </w:r>
      <w:r>
        <w:rPr>
          <w:rtl/>
        </w:rPr>
        <w:t xml:space="preserve">» </w:t>
      </w:r>
      <w:r w:rsidRPr="00711016">
        <w:rPr>
          <w:rtl/>
        </w:rPr>
        <w:t>ثم فصل بين الكلام فقال</w:t>
      </w:r>
      <w:r>
        <w:rPr>
          <w:rtl/>
        </w:rPr>
        <w:t xml:space="preserve"> « </w:t>
      </w:r>
      <w:r w:rsidRPr="007A6691">
        <w:rPr>
          <w:rStyle w:val="libAieChar"/>
          <w:rtl/>
        </w:rPr>
        <w:t xml:space="preserve">وَامْسَحُوا بِرُؤُسِكُمْ </w:t>
      </w:r>
      <w:r>
        <w:rPr>
          <w:rtl/>
        </w:rPr>
        <w:t xml:space="preserve">» </w:t>
      </w:r>
      <w:r w:rsidRPr="00711016">
        <w:rPr>
          <w:rtl/>
        </w:rPr>
        <w:t>فعرفنا حين قال</w:t>
      </w:r>
      <w:r>
        <w:rPr>
          <w:rtl/>
        </w:rPr>
        <w:t xml:space="preserve"> « </w:t>
      </w:r>
      <w:r w:rsidRPr="007A6691">
        <w:rPr>
          <w:rStyle w:val="libAieChar"/>
          <w:rtl/>
        </w:rPr>
        <w:t xml:space="preserve">بِرُؤُسِكُمْ </w:t>
      </w:r>
      <w:r>
        <w:rPr>
          <w:rtl/>
        </w:rPr>
        <w:t xml:space="preserve">» </w:t>
      </w:r>
      <w:r w:rsidRPr="00711016">
        <w:rPr>
          <w:rtl/>
        </w:rPr>
        <w:t>أن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وجوب تقديم الرجل اليمنى على اليسرى كما ذهب إليه جماعة من الأصحاب بناء على أن الأمر للوجوب</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من أين علمت</w:t>
      </w:r>
      <w:r>
        <w:rPr>
          <w:rtl/>
        </w:rPr>
        <w:t xml:space="preserve"> » </w:t>
      </w:r>
      <w:r w:rsidRPr="00711016">
        <w:rPr>
          <w:rtl/>
        </w:rPr>
        <w:t>قرأه مشايخنا بضم التاء وفتحها إما على قراءة الضم فمعناه</w:t>
      </w:r>
      <w:r>
        <w:rPr>
          <w:rtl/>
        </w:rPr>
        <w:t xml:space="preserve"> ـ </w:t>
      </w:r>
      <w:r w:rsidRPr="00711016">
        <w:rPr>
          <w:rtl/>
        </w:rPr>
        <w:t>أنه أخبرني بمستند علمي بذلك ودليل قولي به فإني جازم بالمدعى غير عالم بدليله</w:t>
      </w:r>
      <w:r>
        <w:rPr>
          <w:rtl/>
        </w:rPr>
        <w:t xml:space="preserve"> ـ </w:t>
      </w:r>
      <w:r w:rsidRPr="00711016">
        <w:rPr>
          <w:rtl/>
        </w:rPr>
        <w:t>وإما على قراءة الفتح فمعناه</w:t>
      </w:r>
      <w:r>
        <w:rPr>
          <w:rtl/>
        </w:rPr>
        <w:t xml:space="preserve"> ـ </w:t>
      </w:r>
      <w:r w:rsidRPr="00711016">
        <w:rPr>
          <w:rtl/>
        </w:rPr>
        <w:t xml:space="preserve">أخبرني عن مستند علمك وقولك من كتاب الله وسنته نبيه </w:t>
      </w:r>
      <w:r w:rsidRPr="007A6691">
        <w:rPr>
          <w:rStyle w:val="libAlaemChar"/>
          <w:rtl/>
        </w:rPr>
        <w:t>صلى‌الله‌عليه‌وآله</w:t>
      </w:r>
      <w:r w:rsidRPr="00711016">
        <w:rPr>
          <w:rtl/>
        </w:rPr>
        <w:t xml:space="preserve"> الذي تستدل به على العامة المنكرين حتى استدل أنا عليهم لأن مباحثة ، زرارة مع العامة كثيرة كما يظهر من الأخبار وإلا</w:t>
      </w:r>
      <w:r>
        <w:rPr>
          <w:rFonts w:hint="cs"/>
          <w:rtl/>
        </w:rPr>
        <w:t>.</w:t>
      </w:r>
    </w:p>
    <w:p w:rsidR="00F43CC2" w:rsidRPr="00711016" w:rsidRDefault="00F43CC2" w:rsidP="00F43CC2">
      <w:pPr>
        <w:rPr>
          <w:rtl/>
          <w:lang w:bidi="fa-IR"/>
        </w:rPr>
      </w:pPr>
      <w:r>
        <w:rPr>
          <w:rtl/>
          <w:lang w:bidi="fa-IR"/>
        </w:rPr>
        <w:br w:type="page"/>
      </w:r>
      <w:r w:rsidRPr="00711016">
        <w:rPr>
          <w:rtl/>
          <w:lang w:bidi="fa-IR"/>
        </w:rPr>
        <w:lastRenderedPageBreak/>
        <w:t>المسح ببعض الرأس لمكان الباء ثم وصل الرجلين بالرأس كما وصل اليدين بالوجه فقال</w:t>
      </w:r>
      <w:r>
        <w:rPr>
          <w:rtl/>
          <w:lang w:bidi="fa-IR"/>
        </w:rPr>
        <w:t xml:space="preserve"> </w:t>
      </w:r>
      <w:r>
        <w:rPr>
          <w:rtl/>
        </w:rPr>
        <w:t xml:space="preserve">« </w:t>
      </w:r>
      <w:r w:rsidRPr="007A6691">
        <w:rPr>
          <w:rStyle w:val="libAieChar"/>
          <w:rtl/>
        </w:rPr>
        <w:t xml:space="preserve">وَأَرْجُلَكُمْ إِلَى الْكَعْبَيْنِ </w:t>
      </w:r>
      <w:r>
        <w:rPr>
          <w:rtl/>
        </w:rPr>
        <w:t xml:space="preserve">» </w:t>
      </w:r>
      <w:r w:rsidRPr="00711016">
        <w:rPr>
          <w:rtl/>
          <w:lang w:bidi="fa-IR"/>
        </w:rPr>
        <w:t xml:space="preserve">فعرفنا حين وصلها بالرأس أن المسح على بعضها ثم فسر ذلك رسول الله </w:t>
      </w:r>
      <w:r w:rsidRPr="007A6691">
        <w:rPr>
          <w:rStyle w:val="libAlaemChar"/>
          <w:rtl/>
        </w:rPr>
        <w:t>صلى‌الله‌عليه‌وآله</w:t>
      </w:r>
      <w:r w:rsidRPr="00711016">
        <w:rPr>
          <w:rtl/>
          <w:lang w:bidi="fa-IR"/>
        </w:rPr>
        <w:t xml:space="preserve"> للناس فضيعوه ثم قال</w:t>
      </w:r>
      <w:r>
        <w:rPr>
          <w:rFonts w:hint="cs"/>
          <w:rtl/>
          <w:lang w:bidi="fa-IR"/>
        </w:rPr>
        <w:t xml:space="preserve"> : </w:t>
      </w:r>
      <w:r>
        <w:rPr>
          <w:rtl/>
        </w:rPr>
        <w:t xml:space="preserve">« </w:t>
      </w:r>
      <w:r w:rsidRPr="007A6691">
        <w:rPr>
          <w:rStyle w:val="libAieChar"/>
          <w:rtl/>
        </w:rPr>
        <w:t>فَلَمْ تَجِدُوا ماءً</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فإن زرارة لا يحتاج إلى دليل بعد سماعه منه </w:t>
      </w:r>
      <w:r w:rsidRPr="007A6691">
        <w:rPr>
          <w:rStyle w:val="libAlaemChar"/>
          <w:rtl/>
        </w:rPr>
        <w:t>عليه‌السلام</w:t>
      </w:r>
      <w:r w:rsidRPr="00711016">
        <w:rPr>
          <w:rtl/>
          <w:lang w:bidi="fa-IR"/>
        </w:rPr>
        <w:t xml:space="preserve"> لأنه معلوم عنده أن قوله </w:t>
      </w:r>
      <w:r w:rsidRPr="007A6691">
        <w:rPr>
          <w:rStyle w:val="libAlaemChar"/>
          <w:rtl/>
        </w:rPr>
        <w:t>عليه‌السلام</w:t>
      </w:r>
      <w:r w:rsidRPr="00711016">
        <w:rPr>
          <w:rtl/>
          <w:lang w:bidi="fa-IR"/>
        </w:rPr>
        <w:t xml:space="preserve"> قول الله عز وجل لإمامته وعصمته ، فلا يرد ما ذكر بأن هذا ينبئ عن سوء أدبه وقلة احترامه للإمام </w:t>
      </w:r>
      <w:r w:rsidRPr="007A6691">
        <w:rPr>
          <w:rStyle w:val="libAlaemChar"/>
          <w:rtl/>
        </w:rPr>
        <w:t>عليه‌السلام</w:t>
      </w:r>
      <w:r w:rsidRPr="00711016">
        <w:rPr>
          <w:rtl/>
          <w:lang w:bidi="fa-IR"/>
        </w:rPr>
        <w:t xml:space="preserve"> ، وهو قدح عظيم في شأنه لما قلنا فتدبر</w:t>
      </w:r>
      <w:r>
        <w:rPr>
          <w:rtl/>
          <w:lang w:bidi="fa-IR"/>
        </w:rPr>
        <w:t>.</w:t>
      </w:r>
    </w:p>
    <w:p w:rsidR="00F43CC2" w:rsidRPr="00711016" w:rsidRDefault="00F43CC2" w:rsidP="007A6691">
      <w:pPr>
        <w:pStyle w:val="libNormal"/>
        <w:rPr>
          <w:rtl/>
        </w:rPr>
      </w:pPr>
      <w:r w:rsidRPr="00711016">
        <w:rPr>
          <w:rtl/>
        </w:rPr>
        <w:t xml:space="preserve">وضحكه </w:t>
      </w:r>
      <w:r w:rsidRPr="007A6691">
        <w:rPr>
          <w:rStyle w:val="libAlaemChar"/>
          <w:rtl/>
        </w:rPr>
        <w:t>عليه‌السلام</w:t>
      </w:r>
      <w:r w:rsidRPr="00711016">
        <w:rPr>
          <w:rtl/>
        </w:rPr>
        <w:t xml:space="preserve"> إما أن يكون من تقرير زرارة المطلب الذي لا خدشة فيه بالعبارة التي يفهم منها سوء الأدب لعدم علمه بآداب الكلام ، أو للتعجب منه أو من العامة بأنهم إلى الان لم يفهموا كلام الله تعالى مع ظهوره في التبعيض ، أو من تعصبهم مع الظهور والفهم أو من تبهيمه </w:t>
      </w:r>
      <w:r w:rsidRPr="007A6691">
        <w:rPr>
          <w:rStyle w:val="libAlaemChar"/>
          <w:rtl/>
        </w:rPr>
        <w:t>عليه‌السلام</w:t>
      </w:r>
      <w:r w:rsidRPr="00711016">
        <w:rPr>
          <w:rtl/>
        </w:rPr>
        <w:t xml:space="preserve"> فيما بعد بقوله يا زرارة إلخ</w:t>
      </w:r>
      <w:r>
        <w:rPr>
          <w:rtl/>
        </w:rPr>
        <w:t>.</w:t>
      </w:r>
    </w:p>
    <w:p w:rsidR="00F43CC2" w:rsidRPr="00711016" w:rsidRDefault="00F43CC2" w:rsidP="007A6691">
      <w:pPr>
        <w:pStyle w:val="libNormal"/>
        <w:rPr>
          <w:rtl/>
        </w:rPr>
      </w:pPr>
      <w:r w:rsidRPr="00711016">
        <w:rPr>
          <w:rtl/>
        </w:rPr>
        <w:t>و</w:t>
      </w:r>
      <w:r w:rsidRPr="007C04B3">
        <w:rPr>
          <w:rtl/>
        </w:rPr>
        <w:t xml:space="preserve">قوله </w:t>
      </w:r>
      <w:r w:rsidRPr="007A6691">
        <w:rPr>
          <w:rStyle w:val="libAlaemChar"/>
          <w:rtl/>
        </w:rPr>
        <w:t>عليه‌السلام</w:t>
      </w:r>
      <w:r>
        <w:rPr>
          <w:rtl/>
        </w:rPr>
        <w:t xml:space="preserve"> « </w:t>
      </w:r>
      <w:r w:rsidRPr="007C04B3">
        <w:rPr>
          <w:rtl/>
        </w:rPr>
        <w:t>ونزل به الكتاب</w:t>
      </w:r>
      <w:r>
        <w:rPr>
          <w:rtl/>
        </w:rPr>
        <w:t xml:space="preserve"> » </w:t>
      </w:r>
      <w:r w:rsidRPr="00711016">
        <w:rPr>
          <w:rtl/>
        </w:rPr>
        <w:t xml:space="preserve">إلخ يحتمل أن يكون تأسيسا وأن يكون بيانا وتفسيرا لقوله قال رسول الله </w:t>
      </w:r>
      <w:r w:rsidRPr="007A6691">
        <w:rPr>
          <w:rStyle w:val="libAlaemChar"/>
          <w:rtl/>
        </w:rPr>
        <w:t>صلى‌الله‌عليه‌وآله</w:t>
      </w:r>
      <w:r w:rsidRPr="00711016">
        <w:rPr>
          <w:rtl/>
        </w:rPr>
        <w:t xml:space="preserve"> ، فعلى الأول يكون معناه بينه رسول الله </w:t>
      </w:r>
      <w:r w:rsidRPr="007A6691">
        <w:rPr>
          <w:rStyle w:val="libAlaemChar"/>
          <w:rtl/>
        </w:rPr>
        <w:t>صلى‌الله‌عليه‌وآله</w:t>
      </w:r>
      <w:r w:rsidRPr="00711016">
        <w:rPr>
          <w:rtl/>
        </w:rPr>
        <w:t xml:space="preserve"> بقوله أو بفعله ونزل به الكتاب من الله عز وجل لأن الله</w:t>
      </w:r>
      <w:r>
        <w:rPr>
          <w:rtl/>
        </w:rPr>
        <w:t>.</w:t>
      </w:r>
      <w:r w:rsidRPr="00711016">
        <w:rPr>
          <w:rtl/>
        </w:rPr>
        <w:t xml:space="preserve"> ، وعلى الثاني يكون ما قاله رسول الله </w:t>
      </w:r>
      <w:r w:rsidRPr="007A6691">
        <w:rPr>
          <w:rStyle w:val="libAlaemChar"/>
          <w:rtl/>
        </w:rPr>
        <w:t>صلى‌الله‌عليه‌وآله</w:t>
      </w:r>
      <w:r w:rsidRPr="00711016">
        <w:rPr>
          <w:rtl/>
        </w:rPr>
        <w:t xml:space="preserve"> هو الآية التي نزلت في الكتاب ، ويكون قول الله وقوله واحدا فيكون ما نزل به الكتاب بيانا له والأول أظهر كما لا يخفى</w:t>
      </w:r>
      <w:r>
        <w:rPr>
          <w:rtl/>
        </w:rPr>
        <w:t>.</w:t>
      </w:r>
    </w:p>
    <w:p w:rsidR="00F43CC2" w:rsidRPr="00711016" w:rsidRDefault="00F43CC2" w:rsidP="007A6691">
      <w:pPr>
        <w:pStyle w:val="libNormal"/>
        <w:rPr>
          <w:rtl/>
        </w:rPr>
      </w:pPr>
      <w:r w:rsidRPr="007C04B3">
        <w:rPr>
          <w:rtl/>
        </w:rPr>
        <w:t>وقوله</w:t>
      </w:r>
      <w:r>
        <w:rPr>
          <w:rtl/>
        </w:rPr>
        <w:t xml:space="preserve"> « </w:t>
      </w:r>
      <w:r w:rsidRPr="007C04B3">
        <w:rPr>
          <w:rtl/>
        </w:rPr>
        <w:t>فعرفنا أن الوجه كله ينبغي أن يغسل</w:t>
      </w:r>
      <w:r>
        <w:rPr>
          <w:rtl/>
        </w:rPr>
        <w:t xml:space="preserve"> » </w:t>
      </w:r>
      <w:r w:rsidRPr="00711016">
        <w:rPr>
          <w:rtl/>
        </w:rPr>
        <w:t>لأن الوجه حقيقة في الجميع ، والأصل في الإطلاق الحقيقة ، ولأن البعض لو كان مرادا لقيد به لأنه في معرض البيان</w:t>
      </w:r>
      <w:r>
        <w:rPr>
          <w:rtl/>
        </w:rPr>
        <w:t>. و</w:t>
      </w:r>
      <w:r w:rsidRPr="007C04B3">
        <w:rPr>
          <w:rtl/>
        </w:rPr>
        <w:t xml:space="preserve">قوله </w:t>
      </w:r>
      <w:r w:rsidRPr="007A6691">
        <w:rPr>
          <w:rStyle w:val="libAlaemChar"/>
          <w:rtl/>
        </w:rPr>
        <w:t>عليه‌السلام</w:t>
      </w:r>
      <w:r w:rsidRPr="007C04B3">
        <w:rPr>
          <w:rtl/>
        </w:rPr>
        <w:t xml:space="preserve"> ثم قال</w:t>
      </w:r>
      <w:r>
        <w:rPr>
          <w:rtl/>
        </w:rPr>
        <w:t xml:space="preserve"> « </w:t>
      </w:r>
      <w:r w:rsidRPr="007A6691">
        <w:rPr>
          <w:rStyle w:val="libAieChar"/>
          <w:rtl/>
        </w:rPr>
        <w:t xml:space="preserve">وَأَيْدِيَكُمْ إِلَى الْمَرافِقِ </w:t>
      </w:r>
      <w:r>
        <w:rPr>
          <w:rtl/>
        </w:rPr>
        <w:t xml:space="preserve">» </w:t>
      </w:r>
      <w:r w:rsidRPr="00711016">
        <w:rPr>
          <w:rtl/>
        </w:rPr>
        <w:t>أي وكذا عرفنا أن اليد إلى المرفق كله ينبغي أن يغسل بنحو ما مر ، أو لتحديدها بالغاية</w:t>
      </w:r>
      <w:r w:rsidRPr="007C04B3">
        <w:rPr>
          <w:rtl/>
        </w:rPr>
        <w:t xml:space="preserve"> وقوله </w:t>
      </w:r>
      <w:r w:rsidRPr="007A6691">
        <w:rPr>
          <w:rStyle w:val="libAlaemChar"/>
          <w:rtl/>
        </w:rPr>
        <w:t>عليه‌السلام</w:t>
      </w:r>
      <w:r>
        <w:rPr>
          <w:rtl/>
        </w:rPr>
        <w:t xml:space="preserve"> « </w:t>
      </w:r>
      <w:r w:rsidRPr="007C04B3">
        <w:rPr>
          <w:rtl/>
        </w:rPr>
        <w:t>ثم فصل بين الكلامين</w:t>
      </w:r>
      <w:r>
        <w:rPr>
          <w:rtl/>
        </w:rPr>
        <w:t xml:space="preserve">. » </w:t>
      </w:r>
      <w:r w:rsidRPr="00711016">
        <w:rPr>
          <w:rtl/>
        </w:rPr>
        <w:t>معناه ثم غاير بين الكلامين بإدخال الباء في الثاني دون الأول ، أو بتغيير الحكم لأن الحكم في الأول الغسل وغيره في الثاني حيث قال</w:t>
      </w:r>
      <w:r>
        <w:rPr>
          <w:rtl/>
        </w:rPr>
        <w:t xml:space="preserve"> « </w:t>
      </w:r>
      <w:r w:rsidRPr="007A6691">
        <w:rPr>
          <w:rStyle w:val="libAieChar"/>
          <w:rtl/>
        </w:rPr>
        <w:t xml:space="preserve">وَامْسَحُوا. </w:t>
      </w:r>
      <w:r>
        <w:rPr>
          <w:rtl/>
        </w:rPr>
        <w:t xml:space="preserve">» </w:t>
      </w:r>
      <w:r w:rsidRPr="00711016">
        <w:rPr>
          <w:rtl/>
        </w:rPr>
        <w:t>أو الأعم</w:t>
      </w:r>
      <w:r>
        <w:rPr>
          <w:rtl/>
        </w:rPr>
        <w:t>.</w:t>
      </w:r>
    </w:p>
    <w:p w:rsidR="00F43CC2" w:rsidRPr="00711016" w:rsidRDefault="00F43CC2" w:rsidP="00F43CC2">
      <w:pPr>
        <w:rPr>
          <w:rtl/>
          <w:lang w:bidi="fa-IR"/>
        </w:rPr>
      </w:pPr>
      <w:r>
        <w:rPr>
          <w:rtl/>
          <w:lang w:bidi="fa-IR"/>
        </w:rPr>
        <w:br w:type="page"/>
      </w:r>
      <w:r w:rsidRPr="007A6691">
        <w:rPr>
          <w:rStyle w:val="libAieChar"/>
          <w:rtl/>
        </w:rPr>
        <w:lastRenderedPageBreak/>
        <w:t xml:space="preserve">فَتَيَمَّمُوا صَعِيداً طَيِّباً فَامْسَحُوا بِوُجُوهِكُمْ وَأَيْدِيكُمْ مِنْهُ </w:t>
      </w:r>
      <w:r>
        <w:rPr>
          <w:rtl/>
        </w:rPr>
        <w:t xml:space="preserve">» </w:t>
      </w:r>
      <w:r w:rsidRPr="00711016">
        <w:rPr>
          <w:rtl/>
          <w:lang w:bidi="fa-IR"/>
        </w:rPr>
        <w:t>فلما وضع الوضوء إن لم تجدوا الماء أثبت بعض الغسل مسحا لأنه قال</w:t>
      </w:r>
      <w:r>
        <w:rPr>
          <w:rtl/>
          <w:lang w:bidi="fa-IR"/>
        </w:rPr>
        <w:t xml:space="preserve"> </w:t>
      </w:r>
      <w:r>
        <w:rPr>
          <w:rtl/>
        </w:rPr>
        <w:t xml:space="preserve">« </w:t>
      </w:r>
      <w:r w:rsidRPr="007A6691">
        <w:rPr>
          <w:rStyle w:val="libAieChar"/>
          <w:rtl/>
        </w:rPr>
        <w:t xml:space="preserve">بِوُجُوهِكُمْ </w:t>
      </w:r>
      <w:r>
        <w:rPr>
          <w:rtl/>
        </w:rPr>
        <w:t xml:space="preserve">» </w:t>
      </w:r>
      <w:r w:rsidRPr="00711016">
        <w:rPr>
          <w:rtl/>
          <w:lang w:bidi="fa-IR"/>
        </w:rPr>
        <w:t>ثم وصل بها</w:t>
      </w:r>
      <w:r>
        <w:rPr>
          <w:rtl/>
          <w:lang w:bidi="fa-IR"/>
        </w:rPr>
        <w:t xml:space="preserve"> </w:t>
      </w:r>
      <w:r>
        <w:rPr>
          <w:rtl/>
        </w:rPr>
        <w:t xml:space="preserve">« </w:t>
      </w:r>
      <w:r w:rsidRPr="007A6691">
        <w:rPr>
          <w:rStyle w:val="libAieChar"/>
          <w:rtl/>
        </w:rPr>
        <w:t xml:space="preserve">وَأَيْدِيَكُمْ </w:t>
      </w:r>
      <w:r>
        <w:rPr>
          <w:rtl/>
        </w:rPr>
        <w:t xml:space="preserve">» </w:t>
      </w:r>
      <w:r w:rsidRPr="00711016">
        <w:rPr>
          <w:rtl/>
          <w:lang w:bidi="fa-IR"/>
        </w:rPr>
        <w:t>ثم قال</w:t>
      </w:r>
      <w:r>
        <w:rPr>
          <w:rtl/>
          <w:lang w:bidi="fa-IR"/>
        </w:rPr>
        <w:t xml:space="preserve"> </w:t>
      </w:r>
      <w:r>
        <w:rPr>
          <w:rtl/>
        </w:rPr>
        <w:t xml:space="preserve">« </w:t>
      </w:r>
      <w:r w:rsidRPr="007A6691">
        <w:rPr>
          <w:rStyle w:val="libAieChar"/>
          <w:rtl/>
        </w:rPr>
        <w:t xml:space="preserve">مِنْهُ </w:t>
      </w:r>
      <w:r>
        <w:rPr>
          <w:rtl/>
        </w:rPr>
        <w:t xml:space="preserve">» </w:t>
      </w:r>
      <w:r w:rsidRPr="00711016">
        <w:rPr>
          <w:rtl/>
          <w:lang w:bidi="fa-IR"/>
        </w:rPr>
        <w:t>أي من ذلك التيمم لأنه علم أن ذلك أجمع لم يجر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وقوله </w:t>
      </w:r>
      <w:r w:rsidRPr="007A6691">
        <w:rPr>
          <w:rStyle w:val="libAlaemChar"/>
          <w:rtl/>
        </w:rPr>
        <w:t>عليه‌السلام</w:t>
      </w:r>
      <w:r>
        <w:rPr>
          <w:rtl/>
        </w:rPr>
        <w:t xml:space="preserve"> « </w:t>
      </w:r>
      <w:r w:rsidRPr="007C04B3">
        <w:rPr>
          <w:rtl/>
        </w:rPr>
        <w:t>فعرفنا حين قال</w:t>
      </w:r>
      <w:r>
        <w:rPr>
          <w:rtl/>
        </w:rPr>
        <w:t xml:space="preserve"> « </w:t>
      </w:r>
      <w:r w:rsidRPr="007A6691">
        <w:rPr>
          <w:rStyle w:val="libAieChar"/>
          <w:rtl/>
        </w:rPr>
        <w:t xml:space="preserve">بِرُؤُسِكُمْ </w:t>
      </w:r>
      <w:r>
        <w:rPr>
          <w:rtl/>
        </w:rPr>
        <w:t xml:space="preserve">» » </w:t>
      </w:r>
      <w:r w:rsidRPr="00711016">
        <w:rPr>
          <w:rtl/>
        </w:rPr>
        <w:t xml:space="preserve">أي عرفنا من زيادة الباء هنا وعدمه في الأول أو من مطلق الزيادة مع قطع النظر عن الأول ، كما ذكره الشيخ </w:t>
      </w:r>
      <w:r>
        <w:rPr>
          <w:rtl/>
        </w:rPr>
        <w:t>(ره)</w:t>
      </w:r>
      <w:r w:rsidRPr="00711016">
        <w:rPr>
          <w:rtl/>
        </w:rPr>
        <w:t xml:space="preserve"> أن المسح ببعض الرأس لمكان الباء ، ووجوده وهذا ظاهر لمجيء الباء للتبعيض مطلقا ، وفي هذا الموضع كما أشار إليه والدي العلامة</w:t>
      </w:r>
      <w:r>
        <w:rPr>
          <w:rtl/>
        </w:rPr>
        <w:t>.</w:t>
      </w:r>
    </w:p>
    <w:p w:rsidR="00F43CC2" w:rsidRPr="00711016" w:rsidRDefault="00F43CC2" w:rsidP="007A6691">
      <w:pPr>
        <w:pStyle w:val="libNormal"/>
        <w:rPr>
          <w:rtl/>
        </w:rPr>
      </w:pPr>
      <w:r w:rsidRPr="007C04B3">
        <w:rPr>
          <w:rtl/>
        </w:rPr>
        <w:t xml:space="preserve">وقوله </w:t>
      </w:r>
      <w:r w:rsidRPr="007A6691">
        <w:rPr>
          <w:rStyle w:val="libAlaemChar"/>
          <w:rtl/>
        </w:rPr>
        <w:t>عليه‌السلام</w:t>
      </w:r>
      <w:r>
        <w:rPr>
          <w:rtl/>
        </w:rPr>
        <w:t xml:space="preserve"> « </w:t>
      </w:r>
      <w:r w:rsidRPr="007C04B3">
        <w:rPr>
          <w:rtl/>
        </w:rPr>
        <w:t>ثم وصل</w:t>
      </w:r>
      <w:r>
        <w:rPr>
          <w:rtl/>
        </w:rPr>
        <w:t xml:space="preserve">. » </w:t>
      </w:r>
      <w:r w:rsidRPr="00711016">
        <w:rPr>
          <w:rtl/>
        </w:rPr>
        <w:t xml:space="preserve">أي ثم عطف الرجلين على الرأس بدون تغيير بفصل في الحكم والأسلوب كما عطف اليدين على الوجه ، فكما أن المعطوف في الجملة الأولى وهو الأيدي في حكم المعطوف عليه وهو الوجوه في أنهما ينبغي أن يغسلا بأجمعهما ، فكذلك المعطوف في الجملة الثانية وهو الرجلين في حكم المعطوف عليه وهو الرؤوس في تبعيض مسحهما باعتبار كونهما مدخولين لباء التبعيض ثم فسر ذلك رسول الله </w:t>
      </w:r>
      <w:r w:rsidRPr="007A6691">
        <w:rPr>
          <w:rStyle w:val="libAlaemChar"/>
          <w:rtl/>
        </w:rPr>
        <w:t>صلى‌الله‌عليه‌وآله</w:t>
      </w:r>
      <w:r w:rsidRPr="00711016">
        <w:rPr>
          <w:rtl/>
        </w:rPr>
        <w:t xml:space="preserve"> قولا وفعلا فضيعوا حكمه بمخالفته أو فصنعوه كما في بعض النسخ ، بأن يكون استدلالا منه </w:t>
      </w:r>
      <w:r w:rsidRPr="007A6691">
        <w:rPr>
          <w:rStyle w:val="libAlaemChar"/>
          <w:rtl/>
        </w:rPr>
        <w:t>عليه‌السلام</w:t>
      </w:r>
      <w:r w:rsidRPr="00711016">
        <w:rPr>
          <w:rtl/>
        </w:rPr>
        <w:t xml:space="preserve"> بفعل الصحابة أيضا في زمانه </w:t>
      </w:r>
      <w:r w:rsidRPr="007A6691">
        <w:rPr>
          <w:rStyle w:val="libAlaemChar"/>
          <w:rtl/>
        </w:rPr>
        <w:t>صلى‌الله‌عليه‌وآله</w:t>
      </w:r>
      <w:r w:rsidRPr="00711016">
        <w:rPr>
          <w:rtl/>
        </w:rPr>
        <w:t xml:space="preserve"> كما نقل عنهم ، وعلى هذه النسخة يكون حكم التضييع مرادا لدلالة المقام عليه</w:t>
      </w:r>
      <w:r>
        <w:rPr>
          <w:rtl/>
        </w:rPr>
        <w:t>.</w:t>
      </w:r>
    </w:p>
    <w:p w:rsidR="00F43CC2" w:rsidRPr="00711016" w:rsidRDefault="00F43CC2" w:rsidP="007A6691">
      <w:pPr>
        <w:pStyle w:val="libNormal"/>
        <w:rPr>
          <w:rtl/>
        </w:rPr>
      </w:pPr>
      <w:r w:rsidRPr="00711016">
        <w:rPr>
          <w:rtl/>
        </w:rPr>
        <w:t>ثم قال عز وجل</w:t>
      </w:r>
      <w:r>
        <w:rPr>
          <w:rtl/>
        </w:rPr>
        <w:t xml:space="preserve"> « </w:t>
      </w:r>
      <w:r w:rsidRPr="007A6691">
        <w:rPr>
          <w:rStyle w:val="libAieChar"/>
          <w:rtl/>
        </w:rPr>
        <w:t xml:space="preserve">فَلَمْ تَجِدُوا ماءً فَتَيَمَّمُوا </w:t>
      </w:r>
      <w:r>
        <w:rPr>
          <w:rtl/>
        </w:rPr>
        <w:t xml:space="preserve">» </w:t>
      </w:r>
      <w:r w:rsidRPr="00711016">
        <w:rPr>
          <w:rtl/>
        </w:rPr>
        <w:t>واقصدوا</w:t>
      </w:r>
      <w:r>
        <w:rPr>
          <w:rtl/>
        </w:rPr>
        <w:t xml:space="preserve"> « </w:t>
      </w:r>
      <w:r w:rsidRPr="007A6691">
        <w:rPr>
          <w:rStyle w:val="libAieChar"/>
          <w:rtl/>
        </w:rPr>
        <w:t xml:space="preserve">صَعِيداً طَيِّباً </w:t>
      </w:r>
      <w:r>
        <w:rPr>
          <w:rtl/>
        </w:rPr>
        <w:t xml:space="preserve">» </w:t>
      </w:r>
      <w:r w:rsidRPr="00711016">
        <w:rPr>
          <w:rtl/>
        </w:rPr>
        <w:t>أي طاهرا أو خالصا</w:t>
      </w:r>
      <w:r>
        <w:rPr>
          <w:rtl/>
        </w:rPr>
        <w:t xml:space="preserve"> و</w:t>
      </w:r>
      <w:r w:rsidRPr="007C04B3">
        <w:rPr>
          <w:rtl/>
        </w:rPr>
        <w:t xml:space="preserve">قوله </w:t>
      </w:r>
      <w:r w:rsidRPr="007A6691">
        <w:rPr>
          <w:rStyle w:val="libAlaemChar"/>
          <w:rtl/>
        </w:rPr>
        <w:t>عليه‌السلام</w:t>
      </w:r>
      <w:r>
        <w:rPr>
          <w:rtl/>
        </w:rPr>
        <w:t xml:space="preserve"> « </w:t>
      </w:r>
      <w:r w:rsidRPr="007C04B3">
        <w:rPr>
          <w:rtl/>
        </w:rPr>
        <w:t>فلما أن وضع الوضوء</w:t>
      </w:r>
      <w:r>
        <w:rPr>
          <w:rtl/>
        </w:rPr>
        <w:t xml:space="preserve">. » </w:t>
      </w:r>
      <w:r w:rsidRPr="00711016">
        <w:rPr>
          <w:rtl/>
        </w:rPr>
        <w:t>الظاهر أن المراد بالوضوء هنا معناه اللغوي أعم من الوضوء والغسل الشرعي بقرينة المقام ، أي لما أسقط الله عز وجل تكليف الوضوء ، والغسل عمن لم يجد الماء أثبت مسح بعض من بعض مواضع الغسل التي هي الوجه واليدين للتخفيف ، لأنه قال بوجوهكم بلفظة الباء التبعيضية ثم وصل بها وأيديكم بالعطف الذي يقتضي تساوي الحكمين</w:t>
      </w:r>
      <w:r>
        <w:rPr>
          <w:rtl/>
        </w:rPr>
        <w:t>.</w:t>
      </w:r>
    </w:p>
    <w:p w:rsidR="00F43CC2" w:rsidRPr="00711016" w:rsidRDefault="00F43CC2" w:rsidP="007A6691">
      <w:pPr>
        <w:pStyle w:val="libNormal"/>
        <w:rPr>
          <w:rtl/>
          <w:lang w:bidi="fa-IR"/>
        </w:rPr>
      </w:pPr>
      <w:r w:rsidRPr="00711016">
        <w:rPr>
          <w:rtl/>
          <w:lang w:bidi="fa-IR"/>
        </w:rPr>
        <w:t>وأما</w:t>
      </w:r>
      <w:r w:rsidRPr="007C04B3">
        <w:rPr>
          <w:rtl/>
        </w:rPr>
        <w:t xml:space="preserve"> قوله </w:t>
      </w:r>
      <w:r w:rsidRPr="007A6691">
        <w:rPr>
          <w:rStyle w:val="libAlaemChar"/>
          <w:rtl/>
        </w:rPr>
        <w:t>عليه‌السلام</w:t>
      </w:r>
      <w:r>
        <w:rPr>
          <w:rtl/>
        </w:rPr>
        <w:t xml:space="preserve"> « </w:t>
      </w:r>
      <w:r w:rsidRPr="007C04B3">
        <w:rPr>
          <w:rtl/>
        </w:rPr>
        <w:t>منه</w:t>
      </w:r>
      <w:r>
        <w:rPr>
          <w:rtl/>
        </w:rPr>
        <w:t xml:space="preserve"> » </w:t>
      </w:r>
      <w:r w:rsidRPr="00711016">
        <w:rPr>
          <w:rtl/>
          <w:lang w:bidi="fa-IR"/>
        </w:rPr>
        <w:t>أي من ذلك التيمم</w:t>
      </w:r>
      <w:r>
        <w:rPr>
          <w:rtl/>
          <w:lang w:bidi="fa-IR"/>
        </w:rPr>
        <w:t xml:space="preserve"> </w:t>
      </w:r>
      <w:r>
        <w:rPr>
          <w:rtl/>
        </w:rPr>
        <w:t xml:space="preserve">« </w:t>
      </w:r>
      <w:r w:rsidRPr="007C04B3">
        <w:rPr>
          <w:rtl/>
        </w:rPr>
        <w:t>لأنه علم</w:t>
      </w:r>
      <w:r>
        <w:rPr>
          <w:rtl/>
        </w:rPr>
        <w:t xml:space="preserve">. » </w:t>
      </w:r>
      <w:r w:rsidRPr="00711016">
        <w:rPr>
          <w:rtl/>
          <w:lang w:bidi="fa-IR"/>
        </w:rPr>
        <w:t>الظاهر منه</w:t>
      </w:r>
    </w:p>
    <w:p w:rsidR="00F43CC2" w:rsidRPr="00711016" w:rsidRDefault="00F43CC2" w:rsidP="00F43CC2">
      <w:pPr>
        <w:rPr>
          <w:rtl/>
          <w:lang w:bidi="fa-IR"/>
        </w:rPr>
      </w:pPr>
      <w:r>
        <w:rPr>
          <w:rtl/>
          <w:lang w:bidi="fa-IR"/>
        </w:rPr>
        <w:br w:type="page"/>
      </w:r>
      <w:r w:rsidRPr="00711016">
        <w:rPr>
          <w:rtl/>
          <w:lang w:bidi="fa-IR"/>
        </w:rPr>
        <w:lastRenderedPageBreak/>
        <w:t>على الوجه لأنه يعلق من ذلك الصعيد ببعض الكف ولا يعلق ببعضها ثم قال</w:t>
      </w:r>
      <w:r>
        <w:rPr>
          <w:rtl/>
          <w:lang w:bidi="fa-IR"/>
        </w:rPr>
        <w:t xml:space="preserve"> </w:t>
      </w:r>
      <w:r>
        <w:rPr>
          <w:rtl/>
        </w:rPr>
        <w:t xml:space="preserve">« </w:t>
      </w:r>
      <w:r w:rsidRPr="007A6691">
        <w:rPr>
          <w:rStyle w:val="libAieChar"/>
          <w:rtl/>
        </w:rPr>
        <w:t xml:space="preserve">ما يُرِيدُ اللهُ لِيَجْعَلَ عَلَيْكُمْ </w:t>
      </w:r>
      <w:r>
        <w:rPr>
          <w:rtl/>
        </w:rPr>
        <w:t xml:space="preserve">» </w:t>
      </w:r>
      <w:r w:rsidRPr="00711016">
        <w:rPr>
          <w:rtl/>
          <w:lang w:bidi="fa-IR"/>
        </w:rPr>
        <w:t>في الدين</w:t>
      </w:r>
      <w:r>
        <w:rPr>
          <w:rtl/>
          <w:lang w:bidi="fa-IR"/>
        </w:rPr>
        <w:t xml:space="preserve"> </w:t>
      </w:r>
      <w:r>
        <w:rPr>
          <w:rtl/>
        </w:rPr>
        <w:t xml:space="preserve">« </w:t>
      </w:r>
      <w:r w:rsidRPr="007A6691">
        <w:rPr>
          <w:rStyle w:val="libAieChar"/>
          <w:rtl/>
        </w:rPr>
        <w:t xml:space="preserve">مِنْ حَرَجٍ </w:t>
      </w:r>
      <w:r>
        <w:rPr>
          <w:rtl/>
        </w:rPr>
        <w:t xml:space="preserve">» </w:t>
      </w:r>
      <w:r w:rsidRPr="00711016">
        <w:rPr>
          <w:rtl/>
          <w:lang w:bidi="fa-IR"/>
        </w:rPr>
        <w:t>والحرج الضيق</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أنه </w:t>
      </w:r>
      <w:r w:rsidRPr="007A6691">
        <w:rPr>
          <w:rStyle w:val="libAlaemChar"/>
          <w:rtl/>
        </w:rPr>
        <w:t>عليه‌السلام</w:t>
      </w:r>
      <w:r w:rsidRPr="00711016">
        <w:rPr>
          <w:rtl/>
          <w:lang w:bidi="fa-IR"/>
        </w:rPr>
        <w:t xml:space="preserve"> جعل لفظة من في الآية تبعيضية ، وجعل الضمير راجعا إلى التيمم المستفاد من قوله تعالى</w:t>
      </w:r>
      <w:r>
        <w:rPr>
          <w:rtl/>
          <w:lang w:bidi="fa-IR"/>
        </w:rPr>
        <w:t xml:space="preserve"> </w:t>
      </w:r>
      <w:r>
        <w:rPr>
          <w:rtl/>
        </w:rPr>
        <w:t xml:space="preserve">« </w:t>
      </w:r>
      <w:r w:rsidRPr="007A6691">
        <w:rPr>
          <w:rStyle w:val="libAieChar"/>
          <w:rtl/>
        </w:rPr>
        <w:t xml:space="preserve">فَتَيَمَّمُوا </w:t>
      </w:r>
      <w:r>
        <w:rPr>
          <w:rtl/>
        </w:rPr>
        <w:t xml:space="preserve">» </w:t>
      </w:r>
      <w:r w:rsidRPr="00711016">
        <w:rPr>
          <w:rtl/>
          <w:lang w:bidi="fa-IR"/>
        </w:rPr>
        <w:t>بمعنى المتيمم به أي الصعيد ، وإلى كون</w:t>
      </w:r>
      <w:r>
        <w:rPr>
          <w:rtl/>
          <w:lang w:bidi="fa-IR"/>
        </w:rPr>
        <w:t xml:space="preserve"> « </w:t>
      </w:r>
      <w:r w:rsidRPr="00711016">
        <w:rPr>
          <w:rtl/>
          <w:lang w:bidi="fa-IR"/>
        </w:rPr>
        <w:t>من</w:t>
      </w:r>
      <w:r>
        <w:rPr>
          <w:rtl/>
          <w:lang w:bidi="fa-IR"/>
        </w:rPr>
        <w:t xml:space="preserve"> » </w:t>
      </w:r>
      <w:r w:rsidRPr="00711016">
        <w:rPr>
          <w:rtl/>
          <w:lang w:bidi="fa-IR"/>
        </w:rPr>
        <w:t>هنا تبعيضية ذهب صاحب الكشاف ، وادعى أنه الحق وأنه لا يفهم أحد من العرب من قول القائل مسحت برأسي من الدهن ، ومن الماء ، ومن التراب إلا معنى التبعيض وقال الإذعان للحق أحق من المراء ، وبه خالف إمامه أبا حنيفة في عدم اشتراط العلوق في التيمم ، واختار اشتراطه فيه ، وكذا قال كثير من أصحابنا رضوان الله عليهم</w:t>
      </w:r>
      <w:r>
        <w:rPr>
          <w:rtl/>
          <w:lang w:bidi="fa-IR"/>
        </w:rPr>
        <w:t>.</w:t>
      </w:r>
    </w:p>
    <w:p w:rsidR="00F43CC2" w:rsidRPr="00711016" w:rsidRDefault="00F43CC2" w:rsidP="007A6691">
      <w:pPr>
        <w:pStyle w:val="libNormal"/>
        <w:rPr>
          <w:rtl/>
        </w:rPr>
      </w:pPr>
      <w:r w:rsidRPr="00711016">
        <w:rPr>
          <w:rtl/>
        </w:rPr>
        <w:t xml:space="preserve">وحينئذ فالظاهر أن قوله </w:t>
      </w:r>
      <w:r w:rsidRPr="007A6691">
        <w:rPr>
          <w:rStyle w:val="libAlaemChar"/>
          <w:rtl/>
        </w:rPr>
        <w:t>عليه‌السلام</w:t>
      </w:r>
      <w:r>
        <w:rPr>
          <w:rtl/>
        </w:rPr>
        <w:t xml:space="preserve"> « </w:t>
      </w:r>
      <w:r w:rsidRPr="00711016">
        <w:rPr>
          <w:rtl/>
        </w:rPr>
        <w:t>لأنه علم</w:t>
      </w:r>
      <w:r>
        <w:rPr>
          <w:rtl/>
        </w:rPr>
        <w:t xml:space="preserve">. » </w:t>
      </w:r>
      <w:r w:rsidRPr="00711016">
        <w:rPr>
          <w:rtl/>
        </w:rPr>
        <w:t>تعليل لقوله</w:t>
      </w:r>
      <w:r>
        <w:rPr>
          <w:rtl/>
        </w:rPr>
        <w:t xml:space="preserve"> « </w:t>
      </w:r>
      <w:r w:rsidRPr="00711016">
        <w:rPr>
          <w:rtl/>
        </w:rPr>
        <w:t>قال</w:t>
      </w:r>
      <w:r>
        <w:rPr>
          <w:rtl/>
        </w:rPr>
        <w:t xml:space="preserve"> » </w:t>
      </w:r>
      <w:r w:rsidRPr="00711016">
        <w:rPr>
          <w:rtl/>
        </w:rPr>
        <w:t>والمراد والله تعالى يعلم أنه إنما اعتبر سبحانه كون التيمم ببعض الصعيد العالق بالكف أو ببعض الصعيد المضروب عليه على الوجه وهذا أظهر ما يمكن أن يفسر عبارة الخبر به على ما يشهد به الفطرة السليمة</w:t>
      </w:r>
      <w:r>
        <w:rPr>
          <w:rtl/>
        </w:rPr>
        <w:t>.</w:t>
      </w:r>
    </w:p>
    <w:p w:rsidR="00F43CC2" w:rsidRPr="00711016" w:rsidRDefault="00F43CC2" w:rsidP="007A6691">
      <w:pPr>
        <w:pStyle w:val="libNormal"/>
        <w:rPr>
          <w:rtl/>
        </w:rPr>
      </w:pPr>
      <w:r w:rsidRPr="00711016">
        <w:rPr>
          <w:rtl/>
        </w:rPr>
        <w:t>وإلى هذا مال وذهب المدقق المحقق النحرير شيخنا حسين بن عبد الصمد في شرح الرسالة على ما نقل عنه ولده الجليل النبيل ، وحينئذ يدل ظاهرا على اشتراط العلوق على ما ذهب إليه ابن الجنيد من علمائنا ، وبعض من العامة وتلقاه الشيخان الجليلان المذكوران بالقبول فظهر أن ما قاله شيخنا الشهيد في الذكرى</w:t>
      </w:r>
      <w:r>
        <w:rPr>
          <w:rtl/>
        </w:rPr>
        <w:t xml:space="preserve"> ـ </w:t>
      </w:r>
      <w:r w:rsidRPr="00711016">
        <w:rPr>
          <w:rtl/>
        </w:rPr>
        <w:t>من أن فيه إشارة إلى أن العلوق غير معتبر محل كلام كما سيجيء</w:t>
      </w:r>
      <w:r>
        <w:rPr>
          <w:rtl/>
        </w:rPr>
        <w:t>.</w:t>
      </w:r>
    </w:p>
    <w:p w:rsidR="00F43CC2" w:rsidRPr="00711016" w:rsidRDefault="00F43CC2" w:rsidP="007A6691">
      <w:pPr>
        <w:pStyle w:val="libNormal"/>
        <w:rPr>
          <w:rtl/>
        </w:rPr>
      </w:pPr>
      <w:r w:rsidRPr="00711016">
        <w:rPr>
          <w:rtl/>
        </w:rPr>
        <w:t xml:space="preserve">ويحتمل بعيدا على تقدير كون من تبعيضية أن يكون قوله </w:t>
      </w:r>
      <w:r w:rsidRPr="007A6691">
        <w:rPr>
          <w:rStyle w:val="libAlaemChar"/>
          <w:rtl/>
        </w:rPr>
        <w:t>عليه‌السلام</w:t>
      </w:r>
      <w:r>
        <w:rPr>
          <w:rtl/>
        </w:rPr>
        <w:t xml:space="preserve"> « </w:t>
      </w:r>
      <w:r w:rsidRPr="00711016">
        <w:rPr>
          <w:rtl/>
        </w:rPr>
        <w:t>لأنه علم</w:t>
      </w:r>
      <w:r>
        <w:rPr>
          <w:rtl/>
        </w:rPr>
        <w:t xml:space="preserve"> » </w:t>
      </w:r>
      <w:r w:rsidRPr="00711016">
        <w:rPr>
          <w:rtl/>
        </w:rPr>
        <w:t>تعليلا</w:t>
      </w:r>
      <w:r w:rsidRPr="007C04B3">
        <w:rPr>
          <w:rtl/>
        </w:rPr>
        <w:t xml:space="preserve"> لقوله</w:t>
      </w:r>
      <w:r>
        <w:rPr>
          <w:rtl/>
        </w:rPr>
        <w:t xml:space="preserve"> « </w:t>
      </w:r>
      <w:r w:rsidRPr="007C04B3">
        <w:rPr>
          <w:rtl/>
        </w:rPr>
        <w:t>أثبت بعض الغسل مسحا</w:t>
      </w:r>
      <w:r>
        <w:rPr>
          <w:rtl/>
        </w:rPr>
        <w:t xml:space="preserve"> » </w:t>
      </w:r>
      <w:r w:rsidRPr="00711016">
        <w:rPr>
          <w:rtl/>
        </w:rPr>
        <w:t>أي جعل بعض المغسول ممسوحا حيث قال</w:t>
      </w:r>
      <w:r>
        <w:rPr>
          <w:rtl/>
        </w:rPr>
        <w:t xml:space="preserve"> « </w:t>
      </w:r>
      <w:r w:rsidRPr="007C04B3">
        <w:rPr>
          <w:rtl/>
        </w:rPr>
        <w:t>بوجوهكم</w:t>
      </w:r>
      <w:r>
        <w:rPr>
          <w:rtl/>
        </w:rPr>
        <w:t xml:space="preserve"> » </w:t>
      </w:r>
      <w:r w:rsidRPr="00711016">
        <w:rPr>
          <w:rtl/>
        </w:rPr>
        <w:t>بالباء التبعيضية لأنه تعالى علم أن التراب الذي يعلق على اليد لا يجري على كل الوجه واليدين ، لأنه يعلق ببعض اليد دون بعضه ، وبه فسر</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بعض مشايخنا هذه العبارة ، ويحتمل أن يكون تعليلا لقوله قال بوجوهكم وهو قريب من سابقه</w:t>
      </w:r>
      <w:r>
        <w:rPr>
          <w:rtl/>
          <w:lang w:bidi="fa-IR"/>
        </w:rPr>
        <w:t>.</w:t>
      </w:r>
    </w:p>
    <w:p w:rsidR="00F43CC2" w:rsidRPr="00711016" w:rsidRDefault="00F43CC2" w:rsidP="007A6691">
      <w:pPr>
        <w:pStyle w:val="libNormal"/>
        <w:rPr>
          <w:rtl/>
        </w:rPr>
      </w:pPr>
      <w:r w:rsidRPr="00711016">
        <w:rPr>
          <w:rtl/>
        </w:rPr>
        <w:t>وقال شيخنا البهائي في الحبل المتين بعد تفسير الخبر بالتوجيهين الأخيرين</w:t>
      </w:r>
      <w:r>
        <w:rPr>
          <w:rtl/>
        </w:rPr>
        <w:t xml:space="preserve"> : </w:t>
      </w:r>
      <w:r w:rsidRPr="00711016">
        <w:rPr>
          <w:rtl/>
        </w:rPr>
        <w:t>ولا يجوز أن يجعل تعليلا</w:t>
      </w:r>
      <w:r w:rsidRPr="007C04B3">
        <w:rPr>
          <w:rtl/>
        </w:rPr>
        <w:t xml:space="preserve"> لقوله </w:t>
      </w:r>
      <w:r w:rsidRPr="007A6691">
        <w:rPr>
          <w:rStyle w:val="libAlaemChar"/>
          <w:rtl/>
        </w:rPr>
        <w:t>عليه‌السلام</w:t>
      </w:r>
      <w:r>
        <w:rPr>
          <w:rtl/>
        </w:rPr>
        <w:t xml:space="preserve"> « </w:t>
      </w:r>
      <w:r w:rsidRPr="007C04B3">
        <w:rPr>
          <w:rtl/>
        </w:rPr>
        <w:t>أي من ذلك التيمم</w:t>
      </w:r>
      <w:r>
        <w:rPr>
          <w:rtl/>
        </w:rPr>
        <w:t xml:space="preserve"> » </w:t>
      </w:r>
      <w:r w:rsidRPr="00711016">
        <w:rPr>
          <w:rtl/>
        </w:rPr>
        <w:t>سواء أريد بالتيمم معناه المصدري ، أو المتيمم به ، أما على الأول فظاهر ، وكذا على الثاني إذا جعلت كلمة</w:t>
      </w:r>
      <w:r>
        <w:rPr>
          <w:rtl/>
        </w:rPr>
        <w:t xml:space="preserve"> « </w:t>
      </w:r>
      <w:r w:rsidRPr="00711016">
        <w:rPr>
          <w:rtl/>
        </w:rPr>
        <w:t>من</w:t>
      </w:r>
      <w:r>
        <w:rPr>
          <w:rtl/>
        </w:rPr>
        <w:t xml:space="preserve"> » </w:t>
      </w:r>
      <w:r w:rsidRPr="00711016">
        <w:rPr>
          <w:rtl/>
        </w:rPr>
        <w:t>ابتدائية ، وأما إذا جعلت تبعيضية فلان المراد إما</w:t>
      </w:r>
      <w:r>
        <w:rPr>
          <w:rtl/>
        </w:rPr>
        <w:t>.</w:t>
      </w:r>
      <w:r w:rsidRPr="00711016">
        <w:rPr>
          <w:rtl/>
        </w:rPr>
        <w:t xml:space="preserve"> بعض الصعيد المضروب عليه ، أو بعضه العالق بالكف ، وعلى التقديرين لا يستقيم التعليل بعلم الله أن ذلك بأجمعه لا يجري على الوجه ثم تعليل ذلك بأنه يعلق منه ببعض الكف ولا يعلق منه ببعضها فعليك بالتأمل الصادق انتهى كلامه أعلى الله مقامه</w:t>
      </w:r>
      <w:r>
        <w:rPr>
          <w:rtl/>
        </w:rPr>
        <w:t>.</w:t>
      </w:r>
    </w:p>
    <w:p w:rsidR="00F43CC2" w:rsidRPr="00711016" w:rsidRDefault="00F43CC2" w:rsidP="007A6691">
      <w:pPr>
        <w:pStyle w:val="libNormal"/>
        <w:rPr>
          <w:rtl/>
        </w:rPr>
      </w:pPr>
      <w:r w:rsidRPr="00711016">
        <w:rPr>
          <w:rtl/>
        </w:rPr>
        <w:t>وأنت خبير بأنه على تقدير كون من تبعيضية والضمير للتيمم بمعنى المتيمم به ، يستقيم لعبارة غاية الاستقامة ، بل هو الظاهر من العبارة ، وبه صرح شيخنا المحقق حسين بن عبد الصمد على ما ذكرناه ، فقوله لا يستقيم التعليل</w:t>
      </w:r>
      <w:r>
        <w:rPr>
          <w:rtl/>
        </w:rPr>
        <w:t xml:space="preserve"> ـ </w:t>
      </w:r>
      <w:r w:rsidRPr="00711016">
        <w:rPr>
          <w:rtl/>
        </w:rPr>
        <w:t>لا يستقيم ، لكنه ره تنبه لذلك ورجع في كتاب مشرق الشمسين إلى ما ذكرنا أولا فتنبه هذا</w:t>
      </w:r>
      <w:r>
        <w:rPr>
          <w:rtl/>
        </w:rPr>
        <w:t>.</w:t>
      </w:r>
    </w:p>
    <w:p w:rsidR="00F43CC2" w:rsidRPr="00711016" w:rsidRDefault="00F43CC2" w:rsidP="007A6691">
      <w:pPr>
        <w:pStyle w:val="libNormal"/>
        <w:rPr>
          <w:rtl/>
        </w:rPr>
      </w:pPr>
      <w:r w:rsidRPr="00711016">
        <w:rPr>
          <w:rtl/>
        </w:rPr>
        <w:t>ثم إن جعل</w:t>
      </w:r>
      <w:r>
        <w:rPr>
          <w:rtl/>
        </w:rPr>
        <w:t xml:space="preserve"> « </w:t>
      </w:r>
      <w:r w:rsidRPr="00711016">
        <w:rPr>
          <w:rtl/>
        </w:rPr>
        <w:t>من</w:t>
      </w:r>
      <w:r>
        <w:rPr>
          <w:rtl/>
        </w:rPr>
        <w:t xml:space="preserve"> » </w:t>
      </w:r>
      <w:r w:rsidRPr="00711016">
        <w:rPr>
          <w:rtl/>
        </w:rPr>
        <w:t>تبعيضية في الآية هو أحد الوجوه المذكورة فيها ، وذهب جماعة إلى أنهما فيها لابتداء الغاية كالعلامة في المنتهى ، والشهيد في الذكرى ، حيث ذهبا إلى عدم اشتراط العلوق لوجوه أقواها استحباب النفض وحينئذ يكون الضمير في قوله تعالى</w:t>
      </w:r>
      <w:r>
        <w:rPr>
          <w:rtl/>
        </w:rPr>
        <w:t xml:space="preserve"> « </w:t>
      </w:r>
      <w:r w:rsidRPr="007A6691">
        <w:rPr>
          <w:rStyle w:val="libAieChar"/>
          <w:rtl/>
        </w:rPr>
        <w:t xml:space="preserve">مِنْهُ </w:t>
      </w:r>
      <w:r>
        <w:rPr>
          <w:rtl/>
        </w:rPr>
        <w:t xml:space="preserve">» </w:t>
      </w:r>
      <w:r w:rsidRPr="00711016">
        <w:rPr>
          <w:rtl/>
        </w:rPr>
        <w:t>راجعا إما إلى الصعيد ، أو إلى الضرب عليه المفهوم من قوله تعالى</w:t>
      </w:r>
      <w:r>
        <w:rPr>
          <w:rtl/>
        </w:rPr>
        <w:t xml:space="preserve"> « </w:t>
      </w:r>
      <w:r w:rsidRPr="007A6691">
        <w:rPr>
          <w:rStyle w:val="libAieChar"/>
          <w:rtl/>
        </w:rPr>
        <w:t xml:space="preserve">فَتَيَمَّمُوا </w:t>
      </w:r>
      <w:r>
        <w:rPr>
          <w:rtl/>
        </w:rPr>
        <w:t xml:space="preserve">» </w:t>
      </w:r>
      <w:r w:rsidRPr="00711016">
        <w:rPr>
          <w:rtl/>
        </w:rPr>
        <w:t>ويكون المعنى أن المسح بالوجوه والأيدي يبتدئ من الصعيد أو من الضرب عليه</w:t>
      </w:r>
      <w:r>
        <w:rPr>
          <w:rtl/>
        </w:rPr>
        <w:t>.</w:t>
      </w:r>
    </w:p>
    <w:p w:rsidR="00F43CC2" w:rsidRPr="00711016" w:rsidRDefault="00F43CC2" w:rsidP="007A6691">
      <w:pPr>
        <w:pStyle w:val="libNormal"/>
        <w:rPr>
          <w:rtl/>
        </w:rPr>
      </w:pPr>
      <w:r w:rsidRPr="00711016">
        <w:rPr>
          <w:rtl/>
        </w:rPr>
        <w:t>قال في الذكرى</w:t>
      </w:r>
      <w:r>
        <w:rPr>
          <w:rtl/>
        </w:rPr>
        <w:t xml:space="preserve"> : </w:t>
      </w:r>
      <w:r w:rsidRPr="00711016">
        <w:rPr>
          <w:rtl/>
        </w:rPr>
        <w:t>بعد ذكر عدم اشتراط العلوق وأدلته فإن احتج ابن الجنيد</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لاعتبار الغبار بظاهر قوله تعالى</w:t>
      </w:r>
      <w:r>
        <w:rPr>
          <w:rtl/>
        </w:rPr>
        <w:t xml:space="preserve"> « </w:t>
      </w:r>
      <w:r w:rsidRPr="007A6691">
        <w:rPr>
          <w:rStyle w:val="libAieChar"/>
          <w:rtl/>
        </w:rPr>
        <w:t xml:space="preserve">مِنْهُ </w:t>
      </w:r>
      <w:r>
        <w:rPr>
          <w:rtl/>
        </w:rPr>
        <w:t xml:space="preserve">» </w:t>
      </w:r>
      <w:r w:rsidRPr="00711016">
        <w:rPr>
          <w:rtl/>
          <w:lang w:bidi="fa-IR"/>
        </w:rPr>
        <w:t xml:space="preserve">ومن للتبعيض ، منعناه لجواز كونها لابتداء الغاية مع أنه في رواية عن أبي جعفر </w:t>
      </w:r>
      <w:r w:rsidRPr="007A6691">
        <w:rPr>
          <w:rStyle w:val="libAlaemChar"/>
          <w:rtl/>
        </w:rPr>
        <w:t>عليه‌السلام</w:t>
      </w:r>
      <w:r w:rsidRPr="00711016">
        <w:rPr>
          <w:rtl/>
          <w:lang w:bidi="fa-IR"/>
        </w:rPr>
        <w:t xml:space="preserve"> أن المراد من ذلك التيمم قال لأنه علم إن ذلك أجمع لم يجر على الوجه لأنه يعلق من ذلك الصعيد ببعض الكف ولا يعلق ببعضها وفي هذا إشارة إلى أن العلوق غير معتبر ، انتهى كلامه أعلى الله مقامه</w:t>
      </w:r>
      <w:r>
        <w:rPr>
          <w:rtl/>
          <w:lang w:bidi="fa-IR"/>
        </w:rPr>
        <w:t>.</w:t>
      </w:r>
    </w:p>
    <w:p w:rsidR="00F43CC2" w:rsidRPr="00711016" w:rsidRDefault="00F43CC2" w:rsidP="007A6691">
      <w:pPr>
        <w:pStyle w:val="libNormal"/>
        <w:rPr>
          <w:rtl/>
        </w:rPr>
      </w:pPr>
      <w:r w:rsidRPr="00711016">
        <w:rPr>
          <w:rtl/>
        </w:rPr>
        <w:t>وكان مقصوده من قوله</w:t>
      </w:r>
      <w:r>
        <w:rPr>
          <w:rtl/>
        </w:rPr>
        <w:t xml:space="preserve"> « </w:t>
      </w:r>
      <w:r w:rsidRPr="00711016">
        <w:rPr>
          <w:rtl/>
        </w:rPr>
        <w:t>في هذا إشارة إلى أخره</w:t>
      </w:r>
      <w:r>
        <w:rPr>
          <w:rtl/>
        </w:rPr>
        <w:t xml:space="preserve"> » </w:t>
      </w:r>
      <w:r w:rsidRPr="00711016">
        <w:rPr>
          <w:rtl/>
        </w:rPr>
        <w:t xml:space="preserve">أن </w:t>
      </w:r>
      <w:r w:rsidRPr="007C04B3">
        <w:rPr>
          <w:rtl/>
        </w:rPr>
        <w:t xml:space="preserve">قوله </w:t>
      </w:r>
      <w:r w:rsidRPr="007A6691">
        <w:rPr>
          <w:rStyle w:val="libAlaemChar"/>
          <w:rtl/>
        </w:rPr>
        <w:t>عليه‌السلام</w:t>
      </w:r>
      <w:r>
        <w:rPr>
          <w:rtl/>
        </w:rPr>
        <w:t xml:space="preserve"> « </w:t>
      </w:r>
      <w:r w:rsidRPr="007C04B3">
        <w:rPr>
          <w:rtl/>
        </w:rPr>
        <w:t>لأنه يعلق ببعض الكف ، ولا يعلق ببعضها</w:t>
      </w:r>
      <w:r>
        <w:rPr>
          <w:rtl/>
        </w:rPr>
        <w:t xml:space="preserve"> » </w:t>
      </w:r>
      <w:r w:rsidRPr="00711016">
        <w:rPr>
          <w:rtl/>
        </w:rPr>
        <w:t>يدل على أن مع عدم العلوق ببعض الكف يجزى التيمم ، وهو ينافي اشتراط العلوق فإن ظاهر من قال باشتراط العلوق كابن الجنيد ، أنه قائل باشتراطه بجميع أجزاء الكف ولا يخفى ما فيه</w:t>
      </w:r>
      <w:r>
        <w:rPr>
          <w:rtl/>
        </w:rPr>
        <w:t>.</w:t>
      </w:r>
    </w:p>
    <w:p w:rsidR="00F43CC2" w:rsidRPr="00711016" w:rsidRDefault="00F43CC2" w:rsidP="007A6691">
      <w:pPr>
        <w:pStyle w:val="libNormal"/>
        <w:rPr>
          <w:rtl/>
        </w:rPr>
      </w:pPr>
      <w:r w:rsidRPr="00711016">
        <w:rPr>
          <w:rtl/>
        </w:rPr>
        <w:t>وقيل</w:t>
      </w:r>
      <w:r>
        <w:rPr>
          <w:rtl/>
        </w:rPr>
        <w:t xml:space="preserve"> : </w:t>
      </w:r>
      <w:r w:rsidRPr="00711016">
        <w:rPr>
          <w:rtl/>
        </w:rPr>
        <w:t>إن</w:t>
      </w:r>
      <w:r>
        <w:rPr>
          <w:rtl/>
        </w:rPr>
        <w:t xml:space="preserve"> « </w:t>
      </w:r>
      <w:r w:rsidRPr="00711016">
        <w:rPr>
          <w:rtl/>
        </w:rPr>
        <w:t>من</w:t>
      </w:r>
      <w:r>
        <w:rPr>
          <w:rtl/>
        </w:rPr>
        <w:t xml:space="preserve"> » </w:t>
      </w:r>
      <w:r w:rsidRPr="00711016">
        <w:rPr>
          <w:rtl/>
        </w:rPr>
        <w:t>في الآية سببية ، والضمير للحدث المدلول عليه بالكلام السابق ، كما يقال تيممت من الجنابة</w:t>
      </w:r>
      <w:r>
        <w:rPr>
          <w:rtl/>
        </w:rPr>
        <w:t>.</w:t>
      </w:r>
    </w:p>
    <w:p w:rsidR="00F43CC2" w:rsidRPr="00711016" w:rsidRDefault="00F43CC2" w:rsidP="007A6691">
      <w:pPr>
        <w:pStyle w:val="libNormal"/>
        <w:rPr>
          <w:rtl/>
        </w:rPr>
      </w:pPr>
      <w:r w:rsidRPr="00711016">
        <w:rPr>
          <w:rtl/>
        </w:rPr>
        <w:t>ورد</w:t>
      </w:r>
      <w:r>
        <w:rPr>
          <w:rtl/>
        </w:rPr>
        <w:t xml:space="preserve"> : </w:t>
      </w:r>
      <w:r w:rsidRPr="00711016">
        <w:rPr>
          <w:rtl/>
        </w:rPr>
        <w:t>بأنه خلاف الظاهر ومتضمن لقطع الضمير عن الأقرب وإعطائه الأبعد ، ومستلزم لجعل لفظة منه تأكيدا لا تأسيسا إذ السببية يفهم من الفاء ومن جعل المسح في معرض الجزاء</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sidRPr="007C04B3">
        <w:rPr>
          <w:rtl/>
        </w:rPr>
        <w:t xml:space="preserve"> ثم قال</w:t>
      </w:r>
      <w:r>
        <w:rPr>
          <w:rtl/>
        </w:rPr>
        <w:t xml:space="preserve"> « </w:t>
      </w:r>
      <w:r w:rsidRPr="007A6691">
        <w:rPr>
          <w:rStyle w:val="libAieChar"/>
          <w:rtl/>
        </w:rPr>
        <w:t xml:space="preserve">ما يُرِيدُ اللهُ لِيَجْعَلَ </w:t>
      </w:r>
      <w:r>
        <w:rPr>
          <w:rtl/>
        </w:rPr>
        <w:t>»</w:t>
      </w:r>
      <w:r>
        <w:rPr>
          <w:rFonts w:hint="cs"/>
          <w:rtl/>
        </w:rPr>
        <w:t xml:space="preserve"> </w:t>
      </w:r>
      <w:r>
        <w:rPr>
          <w:rtl/>
        </w:rPr>
        <w:t>.</w:t>
      </w:r>
      <w:r>
        <w:rPr>
          <w:rFonts w:hint="cs"/>
          <w:rtl/>
        </w:rPr>
        <w:t xml:space="preserve">.. </w:t>
      </w:r>
      <w:r w:rsidRPr="00711016">
        <w:rPr>
          <w:rtl/>
        </w:rPr>
        <w:t>حرف</w:t>
      </w:r>
      <w:r>
        <w:rPr>
          <w:rtl/>
        </w:rPr>
        <w:t xml:space="preserve"> « </w:t>
      </w:r>
      <w:r w:rsidRPr="00711016">
        <w:rPr>
          <w:rtl/>
        </w:rPr>
        <w:t>من</w:t>
      </w:r>
      <w:r>
        <w:rPr>
          <w:rtl/>
        </w:rPr>
        <w:t xml:space="preserve"> » </w:t>
      </w:r>
      <w:r w:rsidRPr="00711016">
        <w:rPr>
          <w:rtl/>
        </w:rPr>
        <w:t>في قوله عز وجل</w:t>
      </w:r>
      <w:r>
        <w:rPr>
          <w:rtl/>
        </w:rPr>
        <w:t xml:space="preserve"> « </w:t>
      </w:r>
      <w:r w:rsidRPr="007A6691">
        <w:rPr>
          <w:rStyle w:val="libAieChar"/>
          <w:rtl/>
        </w:rPr>
        <w:t xml:space="preserve">مِنْ حَرَجٍ </w:t>
      </w:r>
      <w:r>
        <w:rPr>
          <w:rtl/>
        </w:rPr>
        <w:t xml:space="preserve">» </w:t>
      </w:r>
      <w:r w:rsidRPr="00711016">
        <w:rPr>
          <w:rtl/>
        </w:rPr>
        <w:t>زائدة أي ما تعلقت إرادة الله عز وجل في جميع تكاليف العباد خصوصا في تكليف الوضوء والغسل ، والتيمم ليقرر عليكم ضيقا ، بل يريد تطهيركم من الأحداث الظاهرة والباطنة التي هي الذنوب ، والحاصل أنه ليس غرضه تعالى من التكاليف مشقتكم بل غرضه أن يعطيكم المثوبات العظيمة ، وينجيكم من العقوبات الأليمة ، ويحتمل أن يكون المراد</w:t>
      </w:r>
      <w:r>
        <w:rPr>
          <w:rtl/>
        </w:rPr>
        <w:t xml:space="preserve"> : </w:t>
      </w:r>
      <w:r w:rsidRPr="00711016">
        <w:rPr>
          <w:rtl/>
        </w:rPr>
        <w:t>ما يريد الله جعل الحرج عليكم بالتكاليف الشاقة مثل تحصيل الماء على كل وجه ممكن ، مع عدم كون الماء حاضرا وإن كان ممكنا بمشقة كالحفر وغيره ، بل بني على الظاهر فقبل التيمم ولا كلف في التيمم أيضا بأن يوصل</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 عن أبيه ، عن حماد ، عن حريز ، عن زرارة قال قال أبو جعفر </w:t>
      </w:r>
      <w:r w:rsidRPr="007A6691">
        <w:rPr>
          <w:rStyle w:val="libAlaemChar"/>
          <w:rtl/>
        </w:rPr>
        <w:t>عليه‌السلام</w:t>
      </w:r>
      <w:r w:rsidRPr="00711016">
        <w:rPr>
          <w:rtl/>
        </w:rPr>
        <w:t xml:space="preserve"> المرأة يجزئها من مسح الرأس أن تمسح مقدمه قدر ثلاث أصابع ولا تلقي عنها خمارها</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أحمد بن محمد ، عن أحمد بن محمد بن أبي نصر ، عن أبي الحسن الرضا </w:t>
      </w:r>
      <w:r w:rsidRPr="007A6691">
        <w:rPr>
          <w:rStyle w:val="libAlaemChar"/>
          <w:rtl/>
        </w:rPr>
        <w:t>عليه‌السلام</w:t>
      </w:r>
      <w:r w:rsidRPr="00711016">
        <w:rPr>
          <w:rtl/>
        </w:rPr>
        <w:t xml:space="preserve"> قال سألته عن المسح على القدمين كيف هو فوضع كفه على الأصابع فمسحها إلى الكعبين إلى ظاهر القدم فقلت جعلت فداك لو أن رجلا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الأرض إلى جميع البدن ، وأعضاء الوضوء ، بل لم يكلف الإيصال إلى جميع أعضاء التيمم أيضا ، ولا كلف أن يطلب ما يمكن إيصاله بل يكفي مجرد وجه الأرض وإن لم يكن ترابا وهو مقتضى الشريعة السمحة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يمكن أن يستدل به للشيخ في النهاية ، وابن بابويه من وجوب المسح بثلاث أصابع ، وعدم إجزاء الأقل مع الاحتياط ويمكن حملها على الاستحباب عملا بالمشهور بين الأصحاب المعتضد بالأخبار الصحيحة الصريحة ، وسلوك سبيل الاحتياط أولى</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11016">
        <w:rPr>
          <w:rtl/>
        </w:rPr>
        <w:t>ظاهره وجوب استيعاب الممسوح طولا وعرضا ، ولعله محمول على الاستحباب جمعا</w:t>
      </w:r>
      <w:r>
        <w:rPr>
          <w:rtl/>
        </w:rPr>
        <w:t>.</w:t>
      </w:r>
      <w:r w:rsidRPr="00711016">
        <w:rPr>
          <w:rtl/>
        </w:rPr>
        <w:t xml:space="preserve"> قال في الحبل المتين</w:t>
      </w:r>
      <w:r>
        <w:rPr>
          <w:rtl/>
        </w:rPr>
        <w:t xml:space="preserve"> : </w:t>
      </w:r>
      <w:r w:rsidRPr="00711016">
        <w:rPr>
          <w:rtl/>
        </w:rPr>
        <w:t xml:space="preserve">وما تضمنه ظاهر هذا الحديث من وجوب مسح الرجلين بكل الكف ، لا أعرف به قائلا من أصحابنا ، ونقل المحقق في المعتبر ، والعلامة في التذكرة ، الإجماع على الاجتزاء بمسمى المسح ولو بإصبع واحدة فحمل ما تضمنه الحديث على الاستحباب لا بأس به ، ويكون </w:t>
      </w:r>
      <w:r w:rsidRPr="007C04B3">
        <w:rPr>
          <w:rtl/>
        </w:rPr>
        <w:t xml:space="preserve">قوله </w:t>
      </w:r>
      <w:r w:rsidRPr="007A6691">
        <w:rPr>
          <w:rStyle w:val="libAlaemChar"/>
          <w:rtl/>
        </w:rPr>
        <w:t>عليه‌السلام</w:t>
      </w:r>
      <w:r>
        <w:rPr>
          <w:rtl/>
        </w:rPr>
        <w:t xml:space="preserve"> : « </w:t>
      </w:r>
      <w:r w:rsidRPr="007C04B3">
        <w:rPr>
          <w:rtl/>
        </w:rPr>
        <w:t>لا إلا بكفه</w:t>
      </w:r>
      <w:r>
        <w:rPr>
          <w:rtl/>
        </w:rPr>
        <w:t xml:space="preserve"> » </w:t>
      </w:r>
      <w:r w:rsidRPr="00711016">
        <w:rPr>
          <w:rtl/>
        </w:rPr>
        <w:t xml:space="preserve">من قبيل قوله </w:t>
      </w:r>
      <w:r w:rsidRPr="007A6691">
        <w:rPr>
          <w:rStyle w:val="libAlaemChar"/>
          <w:rtl/>
        </w:rPr>
        <w:t>عليه‌السلام</w:t>
      </w:r>
      <w:r>
        <w:rPr>
          <w:rtl/>
        </w:rPr>
        <w:t xml:space="preserve"> : « </w:t>
      </w:r>
      <w:r w:rsidRPr="00711016">
        <w:rPr>
          <w:rtl/>
        </w:rPr>
        <w:t>لا صلاة لجار المسجد إلا في المسجد</w:t>
      </w:r>
      <w:r>
        <w:rPr>
          <w:rtl/>
        </w:rPr>
        <w:t xml:space="preserve"> » </w:t>
      </w:r>
      <w:r w:rsidRPr="00711016">
        <w:rPr>
          <w:rtl/>
        </w:rPr>
        <w:t>كما قاله العلامة في المنتهى تبعا للشيخ في التهذيب</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إلى ظاهر القدم</w:t>
      </w:r>
      <w:r>
        <w:rPr>
          <w:rtl/>
        </w:rPr>
        <w:t xml:space="preserve"> » </w:t>
      </w:r>
      <w:r w:rsidRPr="00711016">
        <w:rPr>
          <w:rtl/>
          <w:lang w:bidi="fa-IR"/>
        </w:rPr>
        <w:t xml:space="preserve">إما بدل أو عطف بيان </w:t>
      </w:r>
      <w:r w:rsidRPr="007C04B3">
        <w:rPr>
          <w:rtl/>
        </w:rPr>
        <w:t xml:space="preserve">لقوله </w:t>
      </w:r>
      <w:r w:rsidRPr="007A6691">
        <w:rPr>
          <w:rStyle w:val="libAlaemChar"/>
          <w:rtl/>
        </w:rPr>
        <w:t>عليه‌السلام</w:t>
      </w:r>
      <w:r>
        <w:rPr>
          <w:rFonts w:hint="cs"/>
          <w:rtl/>
        </w:rPr>
        <w:t xml:space="preserve"> </w:t>
      </w:r>
      <w:r w:rsidRPr="007C04B3">
        <w:rPr>
          <w:rtl/>
        </w:rPr>
        <w:t>إلى</w:t>
      </w:r>
    </w:p>
    <w:p w:rsidR="00F43CC2" w:rsidRPr="00711016" w:rsidRDefault="00F43CC2" w:rsidP="00F43CC2">
      <w:pPr>
        <w:rPr>
          <w:rtl/>
          <w:lang w:bidi="fa-IR"/>
        </w:rPr>
      </w:pPr>
      <w:r>
        <w:rPr>
          <w:rtl/>
          <w:lang w:bidi="fa-IR"/>
        </w:rPr>
        <w:br w:type="page"/>
      </w:r>
      <w:r w:rsidRPr="00711016">
        <w:rPr>
          <w:rtl/>
          <w:lang w:bidi="fa-IR"/>
        </w:rPr>
        <w:lastRenderedPageBreak/>
        <w:t>قال بإصبعين من أصابعه هكذا فقال لا إلا بكفه</w:t>
      </w:r>
      <w:r>
        <w:rPr>
          <w:rFonts w:hint="cs"/>
          <w:rtl/>
          <w:lang w:bidi="fa-IR"/>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أحمد بن إدريس ، عن محمد بن أحمد ، عن محمد بن عيسى ، عن يونس قال أخبرني من رأى أبا الحسن </w:t>
      </w:r>
      <w:r w:rsidRPr="007A6691">
        <w:rPr>
          <w:rStyle w:val="libAlaemChar"/>
          <w:rtl/>
        </w:rPr>
        <w:t>عليه‌السلام</w:t>
      </w:r>
      <w:r>
        <w:rPr>
          <w:rtl/>
        </w:rPr>
        <w:t xml:space="preserve"> ـ </w:t>
      </w:r>
      <w:r w:rsidRPr="00711016">
        <w:rPr>
          <w:rtl/>
        </w:rPr>
        <w:t>بمنى يمسح ظهر قدميه من أعلى القدم إلى الكعب ومن الكعب إلى أعلى القدم ويقول الأمر في مسح الرجلين موسع من شاء مسح مقبلا ومن شاء مسح مدبرا فإنه من الأمر الموسع إن شاء الله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Pr>
          <w:rtl/>
        </w:rPr>
        <w:t>الكعبين</w:t>
      </w:r>
      <w:r>
        <w:rPr>
          <w:rFonts w:hint="cs"/>
          <w:rtl/>
        </w:rPr>
        <w:t xml:space="preserve"> </w:t>
      </w:r>
      <w:r w:rsidRPr="00711016">
        <w:rPr>
          <w:rtl/>
          <w:lang w:bidi="fa-IR"/>
        </w:rPr>
        <w:t>لبيان أن الكعب في ظهر القدم ، ويحتمل أن يكون لبيان أن المسح من الأصابع إلى الكعبين كان من جهة ظاهر القدم لا من جهة باطنها أي متوجها إلى جانب ظاهر القدم والله يعلم</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ويحتمل أن يكون رآه مرة هكذا ومرة أخرى هكذا في الثانية قال الأمر إلخ ، ويحتمل أن يكون في مقام واحد فعلهما معا ، وقال ذلك أو إنه </w:t>
      </w:r>
      <w:r w:rsidRPr="007A6691">
        <w:rPr>
          <w:rStyle w:val="libAlaemChar"/>
          <w:rtl/>
        </w:rPr>
        <w:t>عليه‌السلام</w:t>
      </w:r>
      <w:r w:rsidRPr="00711016">
        <w:rPr>
          <w:rtl/>
        </w:rPr>
        <w:t xml:space="preserve"> مسح ظهر القدم وبطنه معا تقية ، وتتمة الخبر يأبى من هذا في الجملة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أعلى القدم</w:t>
      </w:r>
      <w:r>
        <w:rPr>
          <w:rtl/>
        </w:rPr>
        <w:t xml:space="preserve"> » </w:t>
      </w:r>
      <w:r w:rsidRPr="00711016">
        <w:rPr>
          <w:rtl/>
        </w:rPr>
        <w:t>المراد من أعلى القدم إما رؤوس الأصابع لأنها أعلى بالنسبة إلى سائر أجزاء القدم عند وضعها على الأرض للمسح كما هو المتعارف أو المراد منه الكعب بالمعنى المشهور ، وهو العظم الناتئ ، ومن الكعب المفصل وعلو الكعب باعتبار ارتفاعه على سائر أجزاء ظهر القدم ، فيكون المراد من المسح من أعلى القدم ، المسح من رؤوس الأصابع ويكون الابتداء ابتداء إضافيا ، أو المراد من جهته وكذا في الانتهاء ، ويمكن العكس أيضا بأن يكون المراد بأعلى القدم المفصل ، وبالكعب الناتئ وتوجيهه مما ذكرنا ظاهر</w:t>
      </w:r>
      <w:r>
        <w:rPr>
          <w:rtl/>
        </w:rPr>
        <w:t>.</w:t>
      </w:r>
    </w:p>
    <w:p w:rsidR="00F43CC2" w:rsidRPr="00711016" w:rsidRDefault="00F43CC2" w:rsidP="007A6691">
      <w:pPr>
        <w:pStyle w:val="libNormal"/>
        <w:rPr>
          <w:rtl/>
        </w:rPr>
      </w:pPr>
      <w:r w:rsidRPr="00711016">
        <w:rPr>
          <w:rtl/>
        </w:rPr>
        <w:t>وقال في مشرق الشمسين</w:t>
      </w:r>
      <w:r>
        <w:rPr>
          <w:rtl/>
        </w:rPr>
        <w:t xml:space="preserve"> : </w:t>
      </w:r>
      <w:r w:rsidRPr="007C04B3">
        <w:rPr>
          <w:rtl/>
        </w:rPr>
        <w:t>قوله</w:t>
      </w:r>
      <w:r>
        <w:rPr>
          <w:rtl/>
        </w:rPr>
        <w:t xml:space="preserve"> « </w:t>
      </w:r>
      <w:r w:rsidRPr="007C04B3">
        <w:rPr>
          <w:rtl/>
        </w:rPr>
        <w:t>مقبلا</w:t>
      </w:r>
      <w:r>
        <w:rPr>
          <w:rtl/>
        </w:rPr>
        <w:t xml:space="preserve"> » </w:t>
      </w:r>
      <w:r w:rsidRPr="00711016">
        <w:rPr>
          <w:rtl/>
        </w:rPr>
        <w:t>إما حال عن المسح أو من نفس المسح ، والمراد منه ما كان موافقا لإقبال الشعر أي من الكعب إلى أطراف الأصابع وبالمدبر عكسه انتهى</w:t>
      </w:r>
      <w:r>
        <w:rPr>
          <w:rtl/>
        </w:rPr>
        <w:t>.</w:t>
      </w:r>
    </w:p>
    <w:p w:rsidR="00F43CC2" w:rsidRPr="00711016" w:rsidRDefault="00F43CC2" w:rsidP="007A6691">
      <w:pPr>
        <w:pStyle w:val="libNormal"/>
        <w:rPr>
          <w:rtl/>
        </w:rPr>
      </w:pPr>
      <w:r w:rsidRPr="00711016">
        <w:rPr>
          <w:rtl/>
        </w:rPr>
        <w:t>والمشهور بين أصحابنا جواز مسح الرجلين مقبلا ومدبرا ، وبعضهم أوجبوا</w:t>
      </w:r>
    </w:p>
    <w:p w:rsidR="00F43CC2" w:rsidRPr="00711016" w:rsidRDefault="00F43CC2" w:rsidP="007A6691">
      <w:pPr>
        <w:pStyle w:val="libNormal"/>
        <w:rPr>
          <w:rtl/>
        </w:rPr>
      </w:pPr>
      <w:r>
        <w:rPr>
          <w:rtl/>
        </w:rPr>
        <w:br w:type="page"/>
      </w:r>
      <w:r w:rsidRPr="00711016">
        <w:rPr>
          <w:rtl/>
        </w:rPr>
        <w:lastRenderedPageBreak/>
        <w:t>8</w:t>
      </w:r>
      <w:r>
        <w:rPr>
          <w:rtl/>
        </w:rPr>
        <w:t xml:space="preserve"> ـ </w:t>
      </w:r>
      <w:r w:rsidRPr="00711016">
        <w:rPr>
          <w:rtl/>
        </w:rPr>
        <w:t>علي بن إبراهيم ، عن أبيه ، عن حماد ، عن حريز ، عن زرارة قال قال لو أنك توضأت فجعلت مسح الرجلين غسلا ثم أضمرت أن ذلك هو المفترض لم يكن ذلك بوضوء ثم قال ابدأ بالمسح على الرجلين فإن بدا لك غسل فغسلت فامسح بعده ليكون آخر ذلك المفترض</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الإقبال كالسيد ، والصدوق على ما هو الظاهر من كلامهما ، وابن إدريس أوجب في الرجلين بخلاف الرأس ، والشيخ جوز في المبسوط في النهاية في الرجلين مدبرا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ثم أضمرت</w:t>
      </w:r>
      <w:r>
        <w:rPr>
          <w:rtl/>
        </w:rPr>
        <w:t xml:space="preserve"> » </w:t>
      </w:r>
      <w:r w:rsidRPr="00711016">
        <w:rPr>
          <w:rtl/>
        </w:rPr>
        <w:t>ربما يفهم منه أن المسح والغسل ليسا بحقيقتين متباينتين تباينا كليا ، وأنه إن كان مع إمرار اليد وقصد المسح يكون مجزيا ، وإن حصل الجريان أيضا ، ويحتمل أن يكون المراد أنك إن أضمرت في نفسك أن ذلك هو المفروض عليك ، واكتفيت به لم يكن ذلك بوضوء ، وإن مسحت قبله أو بعده فلا بأس</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فإن بدا لك</w:t>
      </w:r>
      <w:r>
        <w:rPr>
          <w:rtl/>
        </w:rPr>
        <w:t xml:space="preserve"> » </w:t>
      </w:r>
      <w:r w:rsidRPr="00711016">
        <w:rPr>
          <w:rtl/>
        </w:rPr>
        <w:t>حمله الشيخ على أن يكون الغسل قبل الوضوء ، ويمكن أن يكون الغسل بين الوضوء فيدل على عدم وجوب المتابعة ، لكن ظاهره أنه إذا مسح ثم غسل يلزمه المسح ثانيا ، ويمكن الحمل على الاستحباب</w:t>
      </w:r>
      <w:r>
        <w:rPr>
          <w:rtl/>
        </w:rPr>
        <w:t>.</w:t>
      </w:r>
    </w:p>
    <w:p w:rsidR="00F43CC2" w:rsidRPr="00711016" w:rsidRDefault="00F43CC2" w:rsidP="007A6691">
      <w:pPr>
        <w:pStyle w:val="libNormal"/>
        <w:rPr>
          <w:rtl/>
        </w:rPr>
      </w:pPr>
      <w:r w:rsidRPr="00711016">
        <w:rPr>
          <w:rtl/>
        </w:rPr>
        <w:t>وقال في مشرق الشمسين يحتمل معنيين</w:t>
      </w:r>
      <w:r>
        <w:rPr>
          <w:rtl/>
        </w:rPr>
        <w:t>.</w:t>
      </w:r>
    </w:p>
    <w:p w:rsidR="00F43CC2" w:rsidRPr="00711016" w:rsidRDefault="00F43CC2" w:rsidP="007A6691">
      <w:pPr>
        <w:pStyle w:val="libNormal"/>
        <w:rPr>
          <w:rtl/>
        </w:rPr>
      </w:pPr>
      <w:r w:rsidRPr="00711016">
        <w:rPr>
          <w:rtl/>
        </w:rPr>
        <w:t>الأول</w:t>
      </w:r>
      <w:r>
        <w:rPr>
          <w:rtl/>
        </w:rPr>
        <w:t xml:space="preserve"> : </w:t>
      </w:r>
      <w:r w:rsidRPr="00711016">
        <w:rPr>
          <w:rtl/>
        </w:rPr>
        <w:t>أن يكون المراد أنك إذا مسحت رجليك ثم بدا لك غسلهما للتنظيف ونحوه ، فامسحهما بعد ذلك مرة أخرى</w:t>
      </w:r>
      <w:r>
        <w:rPr>
          <w:rtl/>
        </w:rPr>
        <w:t>.</w:t>
      </w:r>
    </w:p>
    <w:p w:rsidR="00F43CC2" w:rsidRPr="00711016" w:rsidRDefault="00F43CC2" w:rsidP="007A6691">
      <w:pPr>
        <w:pStyle w:val="libNormal"/>
        <w:rPr>
          <w:rtl/>
        </w:rPr>
      </w:pPr>
      <w:r w:rsidRPr="00711016">
        <w:rPr>
          <w:rtl/>
        </w:rPr>
        <w:t>والثاني</w:t>
      </w:r>
      <w:r>
        <w:rPr>
          <w:rtl/>
        </w:rPr>
        <w:t xml:space="preserve"> : </w:t>
      </w:r>
      <w:r w:rsidRPr="00711016">
        <w:rPr>
          <w:rtl/>
        </w:rPr>
        <w:t xml:space="preserve">أن يراد أنك إذا غسلت رجليك قبل مسحهما فامسحهما بعد الغسل ، والحمل على هذا المعنى هو الأولى فإنه هو المنطبق على </w:t>
      </w:r>
      <w:r w:rsidRPr="007C04B3">
        <w:rPr>
          <w:rtl/>
        </w:rPr>
        <w:t xml:space="preserve">قوله </w:t>
      </w:r>
      <w:r w:rsidRPr="007A6691">
        <w:rPr>
          <w:rStyle w:val="libAlaemChar"/>
          <w:rtl/>
        </w:rPr>
        <w:t>عليه‌السلام</w:t>
      </w:r>
      <w:r w:rsidRPr="007C04B3">
        <w:rPr>
          <w:rtl/>
        </w:rPr>
        <w:t xml:space="preserve"> ليكون آخر ذلك المفترض</w:t>
      </w:r>
      <w:r w:rsidRPr="00711016">
        <w:rPr>
          <w:rtl/>
        </w:rPr>
        <w:t xml:space="preserve"> من غير تكلف ولأن المسح لا تكرار فيه ، والظاهر أن الموالاة</w:t>
      </w:r>
    </w:p>
    <w:p w:rsidR="00F43CC2" w:rsidRPr="00711016" w:rsidRDefault="00F43CC2" w:rsidP="007A6691">
      <w:pPr>
        <w:pStyle w:val="libNormal"/>
        <w:rPr>
          <w:rtl/>
        </w:rPr>
      </w:pPr>
      <w:r>
        <w:rPr>
          <w:rtl/>
        </w:rPr>
        <w:br w:type="page"/>
      </w:r>
      <w:r w:rsidRPr="00711016">
        <w:rPr>
          <w:rtl/>
        </w:rPr>
        <w:lastRenderedPageBreak/>
        <w:t>9</w:t>
      </w:r>
      <w:r>
        <w:rPr>
          <w:rtl/>
        </w:rPr>
        <w:t xml:space="preserve"> ـ </w:t>
      </w:r>
      <w:r w:rsidRPr="00711016">
        <w:rPr>
          <w:rtl/>
        </w:rPr>
        <w:t xml:space="preserve">محمد بن يحيى ، عن محمد بن الحسين ، عن الحكم بن مسكين ، عن محمد بن مروان قال قال أبو عبد الله </w:t>
      </w:r>
      <w:r w:rsidRPr="007A6691">
        <w:rPr>
          <w:rStyle w:val="libAlaemChar"/>
          <w:rtl/>
        </w:rPr>
        <w:t>عليه‌السلام</w:t>
      </w:r>
      <w:r w:rsidRPr="00711016">
        <w:rPr>
          <w:rtl/>
        </w:rPr>
        <w:t xml:space="preserve"> إنه يأتي على الرجل ستون وسبعون سنة ما قبل الله منه صلاة قلت وكيف ذاك قال لأنه يغسل ما أمر الله بمسحه</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علي بن إسماعيل ، عن علي بن النعمان ، عن القاسم بن محمد ، عن جعفر بن سليمان عمه قال سألت أبا الحسن موسى </w:t>
      </w:r>
      <w:r w:rsidRPr="007A6691">
        <w:rPr>
          <w:rStyle w:val="libAlaemChar"/>
          <w:rtl/>
        </w:rPr>
        <w:t>عليه‌السلام</w:t>
      </w:r>
      <w:r w:rsidRPr="00711016">
        <w:rPr>
          <w:rtl/>
        </w:rPr>
        <w:t xml:space="preserve"> قلت جعلت فداك يكون خف الرجل مخرقا فيدخل يده فيمسح ظهر قدمه</w:t>
      </w:r>
      <w:r>
        <w:rPr>
          <w:rtl/>
        </w:rPr>
        <w:t xml:space="preserve"> أ</w:t>
      </w:r>
      <w:r w:rsidRPr="00711016">
        <w:rPr>
          <w:rtl/>
        </w:rPr>
        <w:t>يجزئه ذلك قال نعم</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الحسين بن محمد ، عن معلى بن محمد ، عن الوشاء ، عن أبان ، عن زرارة ، عن أبي جعفر </w:t>
      </w:r>
      <w:r w:rsidRPr="007A6691">
        <w:rPr>
          <w:rStyle w:val="libAlaemChar"/>
          <w:rtl/>
        </w:rPr>
        <w:t>عليه‌السلام</w:t>
      </w:r>
      <w:r w:rsidRPr="00711016">
        <w:rPr>
          <w:rtl/>
        </w:rPr>
        <w:t xml:space="preserve"> قال توضأ علي </w:t>
      </w:r>
      <w:r w:rsidRPr="007A6691">
        <w:rPr>
          <w:rStyle w:val="libAlaemChar"/>
          <w:rtl/>
        </w:rPr>
        <w:t>عليه‌السلام</w:t>
      </w:r>
      <w:r w:rsidRPr="00711016">
        <w:rPr>
          <w:rtl/>
        </w:rPr>
        <w:t xml:space="preserve"> فغسل وجهه وذراعيه ثم مسح على رأسه وعلى نعليه ولم يدخل يده تحت الشراك</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محمد بن يحيى رفعه ، عن أبي عبد الله </w:t>
      </w:r>
      <w:r w:rsidRPr="007A6691">
        <w:rPr>
          <w:rStyle w:val="libAlaemChar"/>
          <w:rtl/>
        </w:rPr>
        <w:t>عليه‌السلام</w:t>
      </w:r>
      <w:r w:rsidRPr="00711016">
        <w:rPr>
          <w:rtl/>
        </w:rPr>
        <w:t xml:space="preserve"> في الذي يخضب رأسه بالحناء ثم يبدو له في الوضوء قال لا يجوز حتى يصيب بشرة رأسه بالماء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لا يفوت بغسل الرجلين في الأثناء إذا أسرع فيه</w:t>
      </w:r>
      <w:r>
        <w:rPr>
          <w:rtl/>
          <w:lang w:bidi="fa-IR"/>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مجهول ، ويفهم منه أن أوامر القرآن للوجوب</w:t>
      </w:r>
      <w:r>
        <w:rPr>
          <w:rtl/>
        </w:rPr>
        <w:t>.</w:t>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أو مجهول ، وظاهره عدم وجوب الاستيعاب مطلقا ويمكن حمله على الضرورة</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وقال في النهاية</w:t>
      </w:r>
      <w:r w:rsidRPr="007C04B3">
        <w:rPr>
          <w:rtl/>
        </w:rPr>
        <w:t xml:space="preserve"> الشراك</w:t>
      </w:r>
      <w:r w:rsidRPr="00711016">
        <w:rPr>
          <w:rtl/>
        </w:rPr>
        <w:t xml:space="preserve"> أحد سيور النعل التي يكون على وجهها ، وقال الشيخ </w:t>
      </w:r>
      <w:r>
        <w:rPr>
          <w:rtl/>
        </w:rPr>
        <w:t>(ره)</w:t>
      </w:r>
      <w:r w:rsidRPr="00711016">
        <w:rPr>
          <w:rtl/>
        </w:rPr>
        <w:t xml:space="preserve"> يعني إذا كانا عربيين لأنهما لا يمنعان وصول الماء إلى الرجلين بقدر ما يجب من المسح ، وقال في المنتهى وهو جيد</w:t>
      </w:r>
      <w:r>
        <w:rPr>
          <w:rtl/>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مرفوع</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بشرة رأسه</w:t>
      </w:r>
      <w:r>
        <w:rPr>
          <w:rtl/>
        </w:rPr>
        <w:t xml:space="preserve"> » </w:t>
      </w:r>
      <w:r w:rsidRPr="00711016">
        <w:rPr>
          <w:rtl/>
        </w:rPr>
        <w:t>ينبغي حمله على ما يشمل الشعر أيضا</w:t>
      </w:r>
      <w:r>
        <w:rPr>
          <w:rtl/>
        </w:rPr>
        <w:t>.</w:t>
      </w:r>
    </w:p>
    <w:p w:rsidR="00F43CC2" w:rsidRDefault="00F43CC2" w:rsidP="00F43CC2">
      <w:pPr>
        <w:pStyle w:val="Heading2Center"/>
        <w:rPr>
          <w:rFonts w:hint="cs"/>
          <w:rtl/>
          <w:lang w:bidi="fa-IR"/>
        </w:rPr>
      </w:pPr>
      <w:r>
        <w:rPr>
          <w:rtl/>
          <w:lang w:bidi="fa-IR"/>
        </w:rPr>
        <w:br w:type="page"/>
      </w:r>
      <w:bookmarkStart w:id="64" w:name="_Toc159040305"/>
      <w:r>
        <w:rPr>
          <w:rFonts w:hint="cs"/>
          <w:rtl/>
          <w:lang w:bidi="fa-IR"/>
        </w:rPr>
        <w:lastRenderedPageBreak/>
        <w:t>(باب)</w:t>
      </w:r>
      <w:bookmarkEnd w:id="64"/>
    </w:p>
    <w:p w:rsidR="00F43CC2" w:rsidRPr="00711016" w:rsidRDefault="00F43CC2" w:rsidP="00F43CC2">
      <w:pPr>
        <w:pStyle w:val="Heading2Center"/>
        <w:rPr>
          <w:rtl/>
          <w:lang w:bidi="fa-IR"/>
        </w:rPr>
      </w:pPr>
      <w:bookmarkStart w:id="65" w:name="_Toc159040306"/>
      <w:r>
        <w:rPr>
          <w:rFonts w:hint="cs"/>
          <w:rtl/>
          <w:lang w:bidi="fa-IR"/>
        </w:rPr>
        <w:t>(</w:t>
      </w:r>
      <w:r w:rsidRPr="00711016">
        <w:rPr>
          <w:rtl/>
          <w:lang w:bidi="fa-IR"/>
        </w:rPr>
        <w:t>مسح الخف</w:t>
      </w:r>
      <w:r>
        <w:rPr>
          <w:rFonts w:hint="cs"/>
          <w:rtl/>
          <w:lang w:bidi="fa-IR"/>
        </w:rPr>
        <w:t>)</w:t>
      </w:r>
      <w:bookmarkEnd w:id="65"/>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الحسين بن سعيد ، عن فضالة بن أيوب ، عن أبان ، عن إسحاق بن عمار قال سألت أبا عبد الله </w:t>
      </w:r>
      <w:r w:rsidRPr="007A6691">
        <w:rPr>
          <w:rStyle w:val="libAlaemChar"/>
          <w:rtl/>
        </w:rPr>
        <w:t>عليه‌السلام</w:t>
      </w:r>
      <w:r w:rsidRPr="00711016">
        <w:rPr>
          <w:rtl/>
        </w:rPr>
        <w:t xml:space="preserve"> عن المريض هل له رخصة في المسح قال</w:t>
      </w:r>
      <w:r>
        <w:rPr>
          <w:rFonts w:hint="cs"/>
          <w:rtl/>
        </w:rPr>
        <w:t xml:space="preserve"> : </w:t>
      </w:r>
      <w:r w:rsidRPr="00711016">
        <w:rPr>
          <w:rtl/>
        </w:rPr>
        <w:t>لا</w:t>
      </w:r>
      <w:r>
        <w:rPr>
          <w:rFonts w:hint="cs"/>
          <w:rtl/>
        </w:rPr>
        <w:t>.</w:t>
      </w:r>
    </w:p>
    <w:p w:rsidR="00F43CC2" w:rsidRDefault="00F43CC2" w:rsidP="007A6691">
      <w:pPr>
        <w:pStyle w:val="libNormal"/>
        <w:rPr>
          <w:rFonts w:hint="cs"/>
          <w:rtl/>
        </w:rPr>
      </w:pPr>
      <w:r w:rsidRPr="00711016">
        <w:rPr>
          <w:rtl/>
        </w:rPr>
        <w:t>2</w:t>
      </w:r>
      <w:r>
        <w:rPr>
          <w:rtl/>
        </w:rPr>
        <w:t xml:space="preserve"> ـ </w:t>
      </w:r>
      <w:r w:rsidRPr="00711016">
        <w:rPr>
          <w:rtl/>
        </w:rPr>
        <w:t>علي بن إبراهيم ، عن أبيه ، عن حماد ، عن حريز ، عن زرارة قال قلت له في مسح الخفين تقية فقال ثلاثة لا أتقي فيهن أحدا شرب المسكر ومسح الخفين ومتعة الحج</w:t>
      </w:r>
      <w:r>
        <w:rPr>
          <w:rFonts w:hint="cs"/>
          <w:rtl/>
        </w:rPr>
        <w:t>.</w:t>
      </w:r>
    </w:p>
    <w:p w:rsidR="00F43CC2" w:rsidRPr="00711016" w:rsidRDefault="00F43CC2" w:rsidP="007A6691">
      <w:pPr>
        <w:pStyle w:val="libNormal"/>
        <w:rPr>
          <w:rtl/>
        </w:rPr>
      </w:pPr>
      <w:r w:rsidRPr="00711016">
        <w:rPr>
          <w:rtl/>
        </w:rPr>
        <w:t>قال زرارة ولم يقل الواجب عليكم ألا تتقوا فيهن أحدا</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66" w:name="_Toc159040307"/>
      <w:r w:rsidRPr="007C04B3">
        <w:rPr>
          <w:rtl/>
        </w:rPr>
        <w:t>باب مسح الخف</w:t>
      </w:r>
      <w:bookmarkEnd w:id="6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هل له رخصة</w:t>
      </w:r>
      <w:r>
        <w:rPr>
          <w:rtl/>
        </w:rPr>
        <w:t xml:space="preserve"> » </w:t>
      </w:r>
      <w:r w:rsidRPr="00711016">
        <w:rPr>
          <w:rtl/>
        </w:rPr>
        <w:t>بأن يتركه أو يوقعه فوق الخف والمؤلف فهم منه الثاني</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ويمكن أن يقال في </w:t>
      </w:r>
      <w:r w:rsidRPr="007C04B3">
        <w:rPr>
          <w:rtl/>
        </w:rPr>
        <w:t>شرب المسكر</w:t>
      </w:r>
      <w:r w:rsidRPr="00711016">
        <w:rPr>
          <w:rtl/>
        </w:rPr>
        <w:t xml:space="preserve"> لأنه لا يلزم عدم الشرب القول بالحرمة فيمكن أن يسند الترك إلى عذر آخر ، وفي المسح لأن الغسل أولى منه ويتحقق التقية به ، وفي الحج لأن العامة يستحبون الطواف والسعي للقدوم فلم يبق إلا التقصير ، ونية الإحرام بالحج ويمكن إخفاؤهما ويمكن أن يقال الوجه في الجميع وجود المشارك من العامة</w:t>
      </w:r>
      <w:r>
        <w:rPr>
          <w:rtl/>
        </w:rPr>
        <w:t>.</w:t>
      </w:r>
    </w:p>
    <w:p w:rsidR="00F43CC2" w:rsidRDefault="00F43CC2" w:rsidP="00F43CC2">
      <w:pPr>
        <w:pStyle w:val="Heading2Center"/>
        <w:rPr>
          <w:rFonts w:hint="cs"/>
          <w:rtl/>
          <w:lang w:bidi="fa-IR"/>
        </w:rPr>
      </w:pPr>
      <w:r>
        <w:rPr>
          <w:rtl/>
          <w:lang w:bidi="fa-IR"/>
        </w:rPr>
        <w:br w:type="page"/>
      </w:r>
      <w:bookmarkStart w:id="67" w:name="_Toc159040308"/>
      <w:r>
        <w:rPr>
          <w:rFonts w:hint="cs"/>
          <w:rtl/>
          <w:lang w:bidi="fa-IR"/>
        </w:rPr>
        <w:lastRenderedPageBreak/>
        <w:t>(باب)</w:t>
      </w:r>
      <w:bookmarkEnd w:id="67"/>
    </w:p>
    <w:p w:rsidR="00F43CC2" w:rsidRPr="00711016" w:rsidRDefault="00F43CC2" w:rsidP="00F43CC2">
      <w:pPr>
        <w:pStyle w:val="Heading2Center"/>
        <w:rPr>
          <w:rtl/>
          <w:lang w:bidi="fa-IR"/>
        </w:rPr>
      </w:pPr>
      <w:bookmarkStart w:id="68" w:name="_Toc159040309"/>
      <w:r>
        <w:rPr>
          <w:rFonts w:hint="cs"/>
          <w:rtl/>
          <w:lang w:bidi="fa-IR"/>
        </w:rPr>
        <w:t>(</w:t>
      </w:r>
      <w:r w:rsidRPr="00711016">
        <w:rPr>
          <w:rtl/>
          <w:lang w:bidi="fa-IR"/>
        </w:rPr>
        <w:t>الجبائر والقروح والجراحات</w:t>
      </w:r>
      <w:r>
        <w:rPr>
          <w:rFonts w:hint="cs"/>
          <w:rtl/>
          <w:lang w:bidi="fa-IR"/>
        </w:rPr>
        <w:t>)</w:t>
      </w:r>
      <w:bookmarkEnd w:id="68"/>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محمد بن الحسين ومحمد بن إسماعيل ، عن الفضل بن شاذان ، عن صفوان بن يحيى ، عن عبد الرحمن بن الحجاج قال سألت أبا الحسن الرضا </w:t>
      </w:r>
      <w:r w:rsidRPr="007A6691">
        <w:rPr>
          <w:rStyle w:val="libAlaemChar"/>
          <w:rtl/>
        </w:rPr>
        <w:t>عليه‌السلام</w:t>
      </w:r>
      <w:r w:rsidRPr="00711016">
        <w:rPr>
          <w:rtl/>
        </w:rPr>
        <w:t xml:space="preserve"> عن الكسير تكون عليه الجبائر أو تكون به الجراحة كيف يصنع بالوضوء وعند غسل الجنابة وغسل الجمعة قال يغسل ما وصل إليه الغسل مما ظهر مما ليس عليه الجبائر ويدع ما سوى ذلك مما لا يستطيع غسله ولا ينزع الجبائر ولا يعبث بجراحته</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محمد بن عيسى ، عن يونس ، عن عبد الله بن سنان ، عن أبي عبد الله </w:t>
      </w:r>
      <w:r w:rsidRPr="007A6691">
        <w:rPr>
          <w:rStyle w:val="libAlaemChar"/>
          <w:rtl/>
        </w:rPr>
        <w:t>عليه‌السلام</w:t>
      </w:r>
      <w:r w:rsidRPr="00711016">
        <w:rPr>
          <w:rtl/>
        </w:rPr>
        <w:t xml:space="preserve"> قال سألته عن الجرح كيف يصنع به صاحبه قال يغسل ما حوله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69" w:name="_Toc159040310"/>
      <w:r w:rsidRPr="007C04B3">
        <w:rPr>
          <w:rtl/>
        </w:rPr>
        <w:t>باب الجبائر والقروح والجراحات</w:t>
      </w:r>
      <w:bookmarkEnd w:id="69"/>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C04B3">
        <w:rPr>
          <w:rtl/>
        </w:rPr>
        <w:t>الكسير</w:t>
      </w:r>
      <w:r w:rsidRPr="00711016">
        <w:rPr>
          <w:rtl/>
        </w:rPr>
        <w:t xml:space="preserve"> فعيل بمعنى المفعول ،</w:t>
      </w:r>
      <w:r>
        <w:rPr>
          <w:rtl/>
        </w:rPr>
        <w:t xml:space="preserve"> و</w:t>
      </w:r>
      <w:r w:rsidRPr="007C04B3">
        <w:rPr>
          <w:rtl/>
        </w:rPr>
        <w:t>الجبيرة</w:t>
      </w:r>
      <w:r w:rsidRPr="00711016">
        <w:rPr>
          <w:rtl/>
        </w:rPr>
        <w:t xml:space="preserve"> الخرقة مع العيدان التي تشد على العظام المكسورة ، والفقهاء يطلقونها على ما يشد به القروح والجروح أيضا ، ويساوون بينهما في الأحكام ،</w:t>
      </w:r>
      <w:r>
        <w:rPr>
          <w:rtl/>
        </w:rPr>
        <w:t xml:space="preserve"> و</w:t>
      </w:r>
      <w:r w:rsidRPr="007C04B3">
        <w:rPr>
          <w:rtl/>
        </w:rPr>
        <w:t>الغسل</w:t>
      </w:r>
      <w:r w:rsidRPr="00711016">
        <w:rPr>
          <w:rtl/>
        </w:rPr>
        <w:t xml:space="preserve"> بكسر الغين الماء الذي يغسل به وربما جاء بالضم أيضا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ويدع ما سوى ذلك مما لا يستطيع غسله</w:t>
      </w:r>
      <w:r>
        <w:rPr>
          <w:rtl/>
        </w:rPr>
        <w:t xml:space="preserve"> » </w:t>
      </w:r>
      <w:r w:rsidRPr="00711016">
        <w:rPr>
          <w:rtl/>
        </w:rPr>
        <w:t>ربما يعطي بظاهره عدم وجوب المسح على الجبيرة ، والمعروف بين الفقهاء رضوان الله عليهم وجوب المسح عليها ، وهل يجب استيعابها بالمسح ، الظاهر ذلك ، لوجوب استيعاب الأصل وقال في المدارك لو لا الإجماع المدعى على وجوب المسح على الجبيرة لأمكن القول بالاستحباب ، والاكتفاء بغسل ما حولها ، وينبغي القطع بالسقوط في غير الجبيرة</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أنه سئل عن الرجل يكون به القرحة في ذراعه أو نحو ذلك في موضع الوضوء فيعصبها بالخرقة ويتوضأ ويمسح عليها إذا توضأ فقال إن كان يؤذيه الماء فليمسح على الخرقة وإن كان لا يؤذيه الماء فلينزع الخرقة ثم ليغسلها قال وسألته عن الجرح كيف أصنع به في غسله قال اغسل ما حوله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عدة من أصحابنا ، عن أحمد بن محمد ، عن ابن محبوب ، عن علي بن الحسن بن رباط ، عن عبد الأعلى مولى آل سام قال قلت لأبي عبد الله </w:t>
      </w:r>
      <w:r w:rsidRPr="007A6691">
        <w:rPr>
          <w:rStyle w:val="libAlaemChar"/>
          <w:rtl/>
        </w:rPr>
        <w:t>عليه‌السلام</w:t>
      </w:r>
      <w:r w:rsidRPr="00711016">
        <w:rPr>
          <w:rtl/>
        </w:rPr>
        <w:t xml:space="preserve"> عثرت فانقطع ظفري فجعلت على إصبعي مرارة فكيف أصنع بالوضوء قال يعرف هذا وأشباهه من كتاب الله عز وجل</w:t>
      </w:r>
      <w:r>
        <w:rPr>
          <w:rFonts w:hint="cs"/>
          <w:rtl/>
        </w:rPr>
        <w:t xml:space="preserve"> : </w:t>
      </w:r>
      <w:r>
        <w:rPr>
          <w:rtl/>
        </w:rPr>
        <w:t xml:space="preserve">« </w:t>
      </w:r>
      <w:r w:rsidRPr="007A6691">
        <w:rPr>
          <w:rStyle w:val="libAieChar"/>
          <w:rtl/>
        </w:rPr>
        <w:t xml:space="preserve">ما جَعَلَ عَلَيْكُمْ فِي الدِّينِ مِنْ حَرَجٍ </w:t>
      </w:r>
      <w:r>
        <w:rPr>
          <w:rtl/>
        </w:rPr>
        <w:t xml:space="preserve">» </w:t>
      </w:r>
      <w:r w:rsidRPr="00711016">
        <w:rPr>
          <w:rtl/>
        </w:rPr>
        <w:t>امسح عليه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وأما فيها فالمسح عليها أحوط</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ويمكن حمل المسح على الاستحباب لخلو أكثر الأخبار عنه ، أو يقال في القروح يلزم المسح ، دون الجراحات إلا أن يكون في موضع المسح ، بأن يحمل الخبر الاتي على ظفر الرجلين</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الفاضل التستري الظاهر على القول بأنه لا يجب مسح جميع ظهر اليد في التيمم ، إن</w:t>
      </w:r>
      <w:r>
        <w:rPr>
          <w:rtl/>
        </w:rPr>
        <w:t>.</w:t>
      </w:r>
      <w:r w:rsidRPr="00711016">
        <w:rPr>
          <w:rtl/>
        </w:rPr>
        <w:t xml:space="preserve"> الأحوط أن يجمع مع هذا الوضوء تيمما انتهى ، ولعله حمله على التيمم ولا يخفى بعده</w:t>
      </w:r>
      <w:r>
        <w:rPr>
          <w:rtl/>
        </w:rPr>
        <w:t>.</w:t>
      </w:r>
    </w:p>
    <w:p w:rsidR="00F43CC2" w:rsidRDefault="00F43CC2" w:rsidP="00F43CC2">
      <w:pPr>
        <w:pStyle w:val="Heading2Center"/>
        <w:rPr>
          <w:rFonts w:hint="cs"/>
          <w:rtl/>
          <w:lang w:bidi="fa-IR"/>
        </w:rPr>
      </w:pPr>
      <w:r>
        <w:rPr>
          <w:rtl/>
          <w:lang w:bidi="fa-IR"/>
        </w:rPr>
        <w:br w:type="page"/>
      </w:r>
      <w:bookmarkStart w:id="70" w:name="_Toc159040311"/>
      <w:r>
        <w:rPr>
          <w:rFonts w:hint="cs"/>
          <w:rtl/>
          <w:lang w:bidi="fa-IR"/>
        </w:rPr>
        <w:lastRenderedPageBreak/>
        <w:t>(باب)</w:t>
      </w:r>
      <w:bookmarkEnd w:id="70"/>
    </w:p>
    <w:p w:rsidR="00F43CC2" w:rsidRPr="00711016" w:rsidRDefault="00F43CC2" w:rsidP="00F43CC2">
      <w:pPr>
        <w:pStyle w:val="Heading2Center"/>
        <w:rPr>
          <w:rtl/>
          <w:lang w:bidi="fa-IR"/>
        </w:rPr>
      </w:pPr>
      <w:bookmarkStart w:id="71" w:name="_Toc159040312"/>
      <w:r>
        <w:rPr>
          <w:rFonts w:hint="cs"/>
          <w:rtl/>
          <w:lang w:bidi="fa-IR"/>
        </w:rPr>
        <w:t>(</w:t>
      </w:r>
      <w:r w:rsidRPr="00711016">
        <w:rPr>
          <w:rtl/>
          <w:lang w:bidi="fa-IR"/>
        </w:rPr>
        <w:t>الشك في الوضوء ومن نسيه أو قدم أو أخر</w:t>
      </w:r>
      <w:r>
        <w:rPr>
          <w:rFonts w:hint="cs"/>
          <w:rtl/>
          <w:lang w:bidi="fa-IR"/>
        </w:rPr>
        <w:t>)</w:t>
      </w:r>
      <w:bookmarkEnd w:id="71"/>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العباس بن عامر ، عن عبد الله بن بكير ، عن أبيه قال قال لي أبو عبد الله </w:t>
      </w:r>
      <w:r w:rsidRPr="007A6691">
        <w:rPr>
          <w:rStyle w:val="libAlaemChar"/>
          <w:rtl/>
        </w:rPr>
        <w:t>عليه‌السلام</w:t>
      </w:r>
      <w:r w:rsidRPr="00711016">
        <w:rPr>
          <w:rtl/>
        </w:rPr>
        <w:t xml:space="preserve"> إذا استيقنت أنك قد أحدثت فتوضأ وإياك أن تحدث وضوءا أبدا حتى تستيقن أنك قد أحدثت</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ومحمد بن إسماعيل ، عن الفضل بن شاذان جميعا ، عن حماد بن عيسى ، عن حريز ، عن زرارة ، عن أبي جعفر </w:t>
      </w:r>
      <w:r w:rsidRPr="007A6691">
        <w:rPr>
          <w:rStyle w:val="libAlaemChar"/>
          <w:rtl/>
        </w:rPr>
        <w:t>عليه‌السلام</w:t>
      </w:r>
      <w:r w:rsidRPr="00711016">
        <w:rPr>
          <w:rtl/>
        </w:rPr>
        <w:t xml:space="preserve"> قال إذا كنت قاعدا على وضوء ولم تدر</w:t>
      </w:r>
      <w:r>
        <w:rPr>
          <w:rtl/>
        </w:rPr>
        <w:t xml:space="preserve"> أ</w:t>
      </w:r>
      <w:r w:rsidRPr="00711016">
        <w:rPr>
          <w:rtl/>
        </w:rPr>
        <w:t>غسلت ذراعك أم لا فأعد عليها وعلى جميع ما شككت فيه أنك لم تغسله أو تمسحه مما سمى الله ما دمت في حال الوضوء فإذا قمت من</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72" w:name="_Toc159040313"/>
      <w:r w:rsidRPr="007C04B3">
        <w:rPr>
          <w:rtl/>
        </w:rPr>
        <w:t>باب الشك في الوضوء ومن نسيه أو قدم أو أخر</w:t>
      </w:r>
      <w:bookmarkEnd w:id="72"/>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 ، أو حسن</w:t>
      </w:r>
      <w:r>
        <w:rPr>
          <w:rtl/>
          <w:lang w:bidi="fa-IR"/>
        </w:rPr>
        <w:t>.</w:t>
      </w:r>
    </w:p>
    <w:p w:rsidR="00F43CC2" w:rsidRPr="00711016" w:rsidRDefault="00F43CC2" w:rsidP="007A6691">
      <w:pPr>
        <w:pStyle w:val="libNormal"/>
        <w:rPr>
          <w:rtl/>
        </w:rPr>
      </w:pPr>
      <w:r w:rsidRPr="00711016">
        <w:rPr>
          <w:rtl/>
        </w:rPr>
        <w:t>وفي التهذيب نقلا من هذا الكتاب بهذا الإسناد هكذا</w:t>
      </w:r>
      <w:r>
        <w:rPr>
          <w:rtl/>
        </w:rPr>
        <w:t xml:space="preserve"> « </w:t>
      </w:r>
      <w:r w:rsidRPr="00711016">
        <w:rPr>
          <w:rtl/>
        </w:rPr>
        <w:t>إذا استيقنت أنك قد توضأت فإياك أن تحدث وضوء أبدا حتى تستيقن أنك قد أحدثت</w:t>
      </w:r>
      <w:r>
        <w:rPr>
          <w:rtl/>
        </w:rPr>
        <w:t xml:space="preserve"> » </w:t>
      </w:r>
      <w:r w:rsidRPr="00711016">
        <w:rPr>
          <w:rtl/>
        </w:rPr>
        <w:t xml:space="preserve">واستدل الشهيد </w:t>
      </w:r>
      <w:r>
        <w:rPr>
          <w:rtl/>
        </w:rPr>
        <w:t>(ره)</w:t>
      </w:r>
      <w:r w:rsidRPr="00711016">
        <w:rPr>
          <w:rtl/>
        </w:rPr>
        <w:t xml:space="preserve"> في الذكرى على أن من تيقن الحدث ، وشك في الطهارة لزمه التطهر بهذه الرواية ، نظرا إلى أن مفهوم</w:t>
      </w:r>
      <w:r>
        <w:rPr>
          <w:rtl/>
        </w:rPr>
        <w:t xml:space="preserve"> ـ </w:t>
      </w:r>
      <w:r w:rsidRPr="00711016">
        <w:rPr>
          <w:rtl/>
        </w:rPr>
        <w:t>إذا استيقنت</w:t>
      </w:r>
      <w:r>
        <w:rPr>
          <w:rtl/>
        </w:rPr>
        <w:t xml:space="preserve"> ـ </w:t>
      </w:r>
      <w:r w:rsidRPr="00711016">
        <w:rPr>
          <w:rtl/>
        </w:rPr>
        <w:t>يدل على اعتبار اليقين في الوضوء ، وفيه نظر لأن مفهومه لا يدل إلا على أن لا تحذير عن إحداث الوضوء بالشك في الحدث إذا لم تستيقن الوضوء ، وهو لا يستلزم المراد من اعتبار اليقين في الوضوء ، إذ يجوز أن يكفي الشك فيه أيضا ، لكن يكون إحداث الوضوء حينئذ غير محذور عنه بخلاف ما إذا تيقنه</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كالصحيح</w:t>
      </w:r>
      <w:r>
        <w:rPr>
          <w:rtl/>
          <w:lang w:bidi="fa-IR"/>
        </w:rPr>
        <w:t>.</w:t>
      </w:r>
    </w:p>
    <w:p w:rsidR="00F43CC2" w:rsidRPr="00711016" w:rsidRDefault="00F43CC2" w:rsidP="007A6691">
      <w:pPr>
        <w:pStyle w:val="libNormal"/>
        <w:rPr>
          <w:rtl/>
        </w:rPr>
      </w:pPr>
      <w:r w:rsidRPr="00711016">
        <w:rPr>
          <w:rtl/>
        </w:rPr>
        <w:t>ولا خلاف بين الأصحاب في وجوب الإتيان بالمشكوك فيه وبما بعده ، عند عروض الشك حال الوضوء ، وعدم الحاجة إلى الاستئناف ، وفي عدم اعتبار الشك</w:t>
      </w:r>
    </w:p>
    <w:p w:rsidR="00F43CC2" w:rsidRDefault="00F43CC2" w:rsidP="00F43CC2">
      <w:pPr>
        <w:rPr>
          <w:rFonts w:hint="cs"/>
          <w:rtl/>
          <w:lang w:bidi="fa-IR"/>
        </w:rPr>
      </w:pPr>
      <w:r>
        <w:rPr>
          <w:rtl/>
          <w:lang w:bidi="fa-IR"/>
        </w:rPr>
        <w:br w:type="page"/>
      </w:r>
      <w:r w:rsidRPr="00711016">
        <w:rPr>
          <w:rtl/>
          <w:lang w:bidi="fa-IR"/>
        </w:rPr>
        <w:lastRenderedPageBreak/>
        <w:t>الوضوء وفرغت فقد صرت في حال أخرى في صلاة أو غير صلاة فشككت في بعض ما سمى الله مما أوجب الله تعالى عليك فيه وضوءا فلا شيء عليك وإن شككت في مسح رأسك وأصبت في لحيتك بلة فامسح بها عليه وعلى ظهر قدميك وإن لم تصب بلة فلا تنقض الوضوء بالشك وامض في صلاتك وإن تيقنت أنك لم تتم وضوءك فأعد على ما تركت يقينا حتى تأتي على الوضوء</w:t>
      </w:r>
      <w:r>
        <w:rPr>
          <w:rtl/>
          <w:lang w:bidi="fa-IR"/>
        </w:rPr>
        <w:t>.</w:t>
      </w:r>
    </w:p>
    <w:p w:rsidR="00F43CC2" w:rsidRPr="00711016" w:rsidRDefault="00F43CC2" w:rsidP="007A6691">
      <w:pPr>
        <w:pStyle w:val="libNormal"/>
        <w:rPr>
          <w:rtl/>
        </w:rPr>
      </w:pPr>
      <w:r w:rsidRPr="00711016">
        <w:rPr>
          <w:rtl/>
        </w:rPr>
        <w:t>قال حماد وقال حريز قال زرارة قلت له رجل ترك بعض ذراعه أو بعض جسده في غسل الجنابة فقال إذا شك ثم كانت به بلة وهو في صلاته مسح بها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بعد الوضوء ، وهل المراد بحال الوضوء عدم القيام عن الحالة التي كان عليها حال الوضوء أو الفراغ من أفعاله ، ظاهر الأكثر الأول ، ويدل عليه </w:t>
      </w:r>
      <w:r w:rsidRPr="007C04B3">
        <w:rPr>
          <w:rtl/>
        </w:rPr>
        <w:t xml:space="preserve">قوله </w:t>
      </w:r>
      <w:r w:rsidRPr="007A6691">
        <w:rPr>
          <w:rStyle w:val="libAlaemChar"/>
          <w:rtl/>
        </w:rPr>
        <w:t>عليه‌السلام</w:t>
      </w:r>
      <w:r>
        <w:rPr>
          <w:rtl/>
        </w:rPr>
        <w:t xml:space="preserve"> « </w:t>
      </w:r>
      <w:r w:rsidRPr="007C04B3">
        <w:rPr>
          <w:rtl/>
        </w:rPr>
        <w:t>فإذا قمت</w:t>
      </w:r>
      <w:r>
        <w:rPr>
          <w:rtl/>
        </w:rPr>
        <w:t xml:space="preserve"> » </w:t>
      </w:r>
      <w:r w:rsidRPr="00711016">
        <w:rPr>
          <w:rtl/>
          <w:lang w:bidi="fa-IR"/>
        </w:rPr>
        <w:t>إلا أن يقال</w:t>
      </w:r>
      <w:r>
        <w:rPr>
          <w:rtl/>
          <w:lang w:bidi="fa-IR"/>
        </w:rPr>
        <w:t xml:space="preserve"> : </w:t>
      </w:r>
      <w:r w:rsidRPr="00711016">
        <w:rPr>
          <w:rtl/>
          <w:lang w:bidi="fa-IR"/>
        </w:rPr>
        <w:t xml:space="preserve">المراد به الفراغ بناء على الأغلب ويؤيده قوله </w:t>
      </w:r>
      <w:r w:rsidRPr="007A6691">
        <w:rPr>
          <w:rStyle w:val="libAlaemChar"/>
          <w:rtl/>
        </w:rPr>
        <w:t>عليه‌السلام</w:t>
      </w:r>
      <w:r>
        <w:rPr>
          <w:rtl/>
          <w:lang w:bidi="fa-IR"/>
        </w:rPr>
        <w:t xml:space="preserve"> « </w:t>
      </w:r>
      <w:r w:rsidRPr="00711016">
        <w:rPr>
          <w:rtl/>
          <w:lang w:bidi="fa-IR"/>
        </w:rPr>
        <w:t>وفرغت منه</w:t>
      </w:r>
      <w:r>
        <w:rPr>
          <w:rtl/>
          <w:lang w:bidi="fa-IR"/>
        </w:rPr>
        <w:t xml:space="preserve"> ».</w:t>
      </w:r>
    </w:p>
    <w:p w:rsidR="00F43CC2" w:rsidRPr="00711016" w:rsidRDefault="00F43CC2" w:rsidP="007A6691">
      <w:pPr>
        <w:pStyle w:val="libNormal"/>
        <w:rPr>
          <w:rtl/>
        </w:rPr>
      </w:pPr>
      <w:r w:rsidRPr="00711016">
        <w:rPr>
          <w:rtl/>
        </w:rPr>
        <w:t>ولو تيقن ترك عضو أتى به وبما بعده إجماعا سواء كان في حال الوضوء أو بعده ، لكن نقل عن ابن الجنيد أنه قال</w:t>
      </w:r>
      <w:r>
        <w:rPr>
          <w:rtl/>
        </w:rPr>
        <w:t xml:space="preserve"> : </w:t>
      </w:r>
      <w:r w:rsidRPr="00711016">
        <w:rPr>
          <w:rtl/>
        </w:rPr>
        <w:t>لو بقي موضع لم يبتل فإن كان دون الدرهم بلها وصلى ، وإن كانت أوسع أعاد على العضو وما بعده ، ثم اعلم أن حكم الظن لم يجد في كلامهم وإلحاقه بكلا الطرفين محتمل</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فامسح بها عليه</w:t>
      </w:r>
      <w:r>
        <w:rPr>
          <w:rtl/>
        </w:rPr>
        <w:t xml:space="preserve"> » </w:t>
      </w:r>
      <w:r w:rsidRPr="00711016">
        <w:rPr>
          <w:rtl/>
        </w:rPr>
        <w:t>قال في مشرق الشمسين</w:t>
      </w:r>
      <w:r>
        <w:rPr>
          <w:rtl/>
        </w:rPr>
        <w:t xml:space="preserve"> : </w:t>
      </w:r>
      <w:r w:rsidRPr="00711016">
        <w:rPr>
          <w:rtl/>
        </w:rPr>
        <w:t>يدل على أن من شك بعد انصرافه في مسح رأسه ، وقد بقي في شعره بلل ، فعليه مسح الرأس والرجلين بذلك البلل ، والظاهر حمل هذا على الاستحباب</w:t>
      </w:r>
      <w:r>
        <w:rPr>
          <w:rtl/>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w:t>
      </w:r>
      <w:r w:rsidRPr="00711016">
        <w:rPr>
          <w:rtl/>
        </w:rPr>
        <w:t>مسح بها عليه</w:t>
      </w:r>
      <w:r>
        <w:rPr>
          <w:rtl/>
        </w:rPr>
        <w:t xml:space="preserve"> ».</w:t>
      </w:r>
      <w:r w:rsidRPr="00711016">
        <w:rPr>
          <w:rtl/>
        </w:rPr>
        <w:t xml:space="preserve"> هذا أيضا محمول على الاستحباب</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ما لم يصب بلة</w:t>
      </w:r>
      <w:r>
        <w:rPr>
          <w:rtl/>
        </w:rPr>
        <w:t xml:space="preserve"> ».</w:t>
      </w:r>
      <w:r>
        <w:rPr>
          <w:rFonts w:hint="cs"/>
          <w:rtl/>
        </w:rPr>
        <w:t xml:space="preserve"> </w:t>
      </w:r>
      <w:r w:rsidRPr="00711016">
        <w:rPr>
          <w:rtl/>
        </w:rPr>
        <w:t>فإنه لا يعيد الماء</w:t>
      </w:r>
      <w:r>
        <w:rPr>
          <w:rtl/>
        </w:rPr>
        <w:t>.</w:t>
      </w:r>
      <w:r w:rsidRPr="00711016">
        <w:rPr>
          <w:rtl/>
        </w:rPr>
        <w:t xml:space="preserve"> وأما الرجوع عن الصلاة فهو متحقق على التقديرين</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فإن دخله الشك</w:t>
      </w:r>
      <w:r>
        <w:rPr>
          <w:rtl/>
        </w:rPr>
        <w:t xml:space="preserve"> ».</w:t>
      </w:r>
      <w:r w:rsidRPr="00711016">
        <w:rPr>
          <w:rtl/>
        </w:rPr>
        <w:t xml:space="preserve"> لا يتوهم المنافاة بينه وبين ما مر ، إذ هذا</w:t>
      </w:r>
    </w:p>
    <w:p w:rsidR="00F43CC2" w:rsidRPr="00711016" w:rsidRDefault="00F43CC2" w:rsidP="00F43CC2">
      <w:pPr>
        <w:rPr>
          <w:rtl/>
          <w:lang w:bidi="fa-IR"/>
        </w:rPr>
      </w:pPr>
      <w:r>
        <w:rPr>
          <w:rtl/>
          <w:lang w:bidi="fa-IR"/>
        </w:rPr>
        <w:br w:type="page"/>
      </w:r>
      <w:r w:rsidRPr="00711016">
        <w:rPr>
          <w:rtl/>
          <w:lang w:bidi="fa-IR"/>
        </w:rPr>
        <w:lastRenderedPageBreak/>
        <w:t>عليه وإن كان استيقن رجع وأعاد عليه الماء ما لم يصب بلة فإن دخله الشك وقد دخل في حال أخرى فليمض في صلاته ولا شيء عليه وإن استبان رجع وأعاد الماء عليه وإن رآه وبه بلة مسح عليه وأعاد الصلاة باستيقان وإن كان شاكا فليس عليه في شكه شيء فليمض في صلاته</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إن ذكرت وأنت في صلاتك أنك قد تركت شيئا من وضوئك المفروض عليك فانصرف وأتم الذي نسيته من وضوئك وأعد صلاتك ويكفيك من مسح رأسك أن تأخذ من لحيتك بللها إذا نسيت أن تمسح رأسك فتمسح به مقدم رأسك</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إذا نسي الرجل أن يغسل يمينه فغسل شماله ومسح رأسه ورجليه وذكر بعد ذلك غسل يمينه وشماله ومسح رأسه ورجليه وإن كان إنما نسي شماله فليغسل الشمال ولا يعيد على ما كان توضأ وقال أتبع وضوءك بعضه بعضا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صورة عدم إصابة البلة ولما كان مستلزما لقطع الصلاة سقط استحباب المسح ، وما سبق في صورة إصابتها ، وهما ظاهران من العبارة فتدبر ، ويحتمل أن يكون المراد بالحالة الأخرى غير الصلاة يعني إن دخله الشك بعد الصلاة ، وقد دخل في حالة أخرى غير الصلاة</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باستيقان</w:t>
      </w:r>
      <w:r>
        <w:rPr>
          <w:rtl/>
        </w:rPr>
        <w:t xml:space="preserve"> ».</w:t>
      </w:r>
      <w:r w:rsidRPr="00711016">
        <w:rPr>
          <w:rtl/>
        </w:rPr>
        <w:t xml:space="preserve"> أي البتة فإن الإعادة حينئذ لا بد منه ويحتمل أن يكون متعلقا بمحذوف وتقديره إن كان تركه باستيقان فيكون تأكيدا ، لقوله استبانة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وفهم منه ومن أشباهه الموالاة بمعنى المتابعة ولا يخفى أن ظاهرها الترتيب</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 عن أبيه ومحمد بن إسماعيل ، عن الفضل بن شاذان جميعا ، عن حماد ، عن حريز ، عن زرارة قال قال أبو جعفر </w:t>
      </w:r>
      <w:r w:rsidRPr="007A6691">
        <w:rPr>
          <w:rStyle w:val="libAlaemChar"/>
          <w:rtl/>
        </w:rPr>
        <w:t>عليه‌السلام</w:t>
      </w:r>
      <w:r w:rsidRPr="00711016">
        <w:rPr>
          <w:rtl/>
        </w:rPr>
        <w:t xml:space="preserve"> تابع بين الوضوء كما قال الله عز وجل ابدأ بالوجه ثم باليدين ثم امسح الرأس والرجلين ولا تقدمن شيئا بين يدي شيء تخالف ما أمرت به وإن غسلت الذراع قبل الوجه فابدأ بالوجه وأعد على الذراع وإن مسحت الرجل قبل الرأس فامسح على الرأس قبل الرجل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 كالصحيح</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المراد</w:t>
      </w:r>
      <w:r w:rsidRPr="007C04B3">
        <w:rPr>
          <w:rtl/>
        </w:rPr>
        <w:t xml:space="preserve"> بالمتابعة</w:t>
      </w:r>
      <w:r w:rsidRPr="00711016">
        <w:rPr>
          <w:rtl/>
        </w:rPr>
        <w:t xml:space="preserve"> بين الوضوء ، المتابعة بين أفعاله على حذف مضاف ، أي اجعل بعض أفعاله تابعا أي مؤخرا وبعضها متبوعا أي مقدما من قولهم تبع فلان فلانا أي مشى خلفه ، وليس المراد المتابعة بالمعنى المتعارف بين الفقهاء أي أحد فردي الموالاة الذي جعلوه قسيما لمراعاة الجفاف</w:t>
      </w:r>
      <w:r>
        <w:rPr>
          <w:rtl/>
        </w:rPr>
        <w:t>.</w:t>
      </w:r>
    </w:p>
    <w:p w:rsidR="00F43CC2" w:rsidRDefault="00F43CC2" w:rsidP="007A6691">
      <w:pPr>
        <w:pStyle w:val="libNormal"/>
        <w:rPr>
          <w:rFonts w:hint="cs"/>
          <w:rtl/>
        </w:rPr>
      </w:pPr>
      <w:r w:rsidRPr="00711016">
        <w:rPr>
          <w:rtl/>
        </w:rPr>
        <w:t xml:space="preserve">ثم لا يخفى أن هذا الحديث إنما دل على تقديم الوجه على اليدين ، وهما على مسح الرأس ، وهو على الرجلين ، وأما تقديم غسل اليد اليمنى على اليسرى فمسكوت عنه ههنا وعطفه </w:t>
      </w:r>
      <w:r w:rsidRPr="007A6691">
        <w:rPr>
          <w:rStyle w:val="libAlaemChar"/>
          <w:rtl/>
        </w:rPr>
        <w:t>عليه‌السلام</w:t>
      </w:r>
      <w:r w:rsidRPr="00711016">
        <w:rPr>
          <w:rtl/>
        </w:rPr>
        <w:t xml:space="preserve"> الرجلين بالواو يراد منه معنى الترتيب ، وينبغي أن يقرأ</w:t>
      </w:r>
      <w:r w:rsidRPr="007C04B3">
        <w:rPr>
          <w:rtl/>
        </w:rPr>
        <w:t xml:space="preserve"> قوله </w:t>
      </w:r>
      <w:r w:rsidRPr="007A6691">
        <w:rPr>
          <w:rStyle w:val="libAlaemChar"/>
          <w:rtl/>
        </w:rPr>
        <w:t>عليه‌السلام</w:t>
      </w:r>
      <w:r>
        <w:rPr>
          <w:rtl/>
        </w:rPr>
        <w:t xml:space="preserve"> « </w:t>
      </w:r>
      <w:r w:rsidRPr="007C04B3">
        <w:rPr>
          <w:rtl/>
        </w:rPr>
        <w:t>تخالف ما أمرت به</w:t>
      </w:r>
      <w:r>
        <w:rPr>
          <w:rtl/>
        </w:rPr>
        <w:t xml:space="preserve"> » </w:t>
      </w:r>
      <w:r w:rsidRPr="00711016">
        <w:rPr>
          <w:rtl/>
        </w:rPr>
        <w:t>بالرفع على أن الجملة حال من فاعل تقدمن كما في قوله تعالى</w:t>
      </w:r>
      <w:r>
        <w:rPr>
          <w:rtl/>
        </w:rPr>
        <w:t xml:space="preserve"> « </w:t>
      </w:r>
      <w:r w:rsidRPr="007A6691">
        <w:rPr>
          <w:rStyle w:val="libAieChar"/>
          <w:rtl/>
        </w:rPr>
        <w:t xml:space="preserve">وَنَذَرُهُمْ فِي طُغْيانِهِمْ يَعْمَهُونَ </w:t>
      </w:r>
      <w:r>
        <w:rPr>
          <w:rtl/>
        </w:rPr>
        <w:t xml:space="preserve">» </w:t>
      </w:r>
      <w:r w:rsidRPr="00FD33D3">
        <w:rPr>
          <w:rStyle w:val="libFootnotenumChar"/>
          <w:rtl/>
        </w:rPr>
        <w:t>(1)</w:t>
      </w:r>
      <w:r w:rsidRPr="00711016">
        <w:rPr>
          <w:rtl/>
        </w:rPr>
        <w:t xml:space="preserve"> أو على أنها مستأنفة كما في قول الشاعر</w:t>
      </w:r>
      <w:r>
        <w:rPr>
          <w:rtl/>
        </w:rPr>
        <w:t xml:space="preserve"> ـ </w:t>
      </w:r>
      <w:r w:rsidRPr="00711016">
        <w:rPr>
          <w:rtl/>
        </w:rPr>
        <w:t>وقال رائدهم أرسوا نزاولها</w:t>
      </w:r>
      <w:r>
        <w:rPr>
          <w:rtl/>
        </w:rPr>
        <w:t xml:space="preserve"> ـ </w:t>
      </w:r>
      <w:r w:rsidRPr="00711016">
        <w:rPr>
          <w:rtl/>
        </w:rPr>
        <w:t>، وأما قراءته مجزوما على أنه جواب النهي كما في</w:t>
      </w:r>
      <w:r>
        <w:rPr>
          <w:rtl/>
        </w:rPr>
        <w:t xml:space="preserve"> ـ </w:t>
      </w:r>
      <w:r w:rsidRPr="00711016">
        <w:rPr>
          <w:rtl/>
        </w:rPr>
        <w:t>لا تكفر تدخل الجنة</w:t>
      </w:r>
      <w:r>
        <w:rPr>
          <w:rtl/>
        </w:rPr>
        <w:t xml:space="preserve"> ـ </w:t>
      </w:r>
      <w:r w:rsidRPr="00711016">
        <w:rPr>
          <w:rtl/>
        </w:rPr>
        <w:t>فممنوع عند جمهور النحاة لأن الجزم في الحقيقة إنما هو بأن الشرطية مقدرة</w:t>
      </w:r>
      <w:r>
        <w:rPr>
          <w:rtl/>
        </w:rPr>
        <w:t>.</w:t>
      </w:r>
      <w:r w:rsidRPr="00711016">
        <w:rPr>
          <w:rtl/>
        </w:rPr>
        <w:t xml:space="preserve"> ولا يجوز أن يكون التقدير أن لا تقدمن شيئا بين يدي شيء تخالف ما أمرت به لأنه من قبيل</w:t>
      </w:r>
      <w:r>
        <w:rPr>
          <w:rtl/>
        </w:rPr>
        <w:t xml:space="preserve"> ـ </w:t>
      </w:r>
      <w:r w:rsidRPr="00711016">
        <w:rPr>
          <w:rtl/>
        </w:rPr>
        <w:t>لا تكفر تدخل النار</w:t>
      </w:r>
      <w:r>
        <w:rPr>
          <w:rtl/>
        </w:rPr>
        <w:t xml:space="preserve"> ـ </w:t>
      </w:r>
      <w:r w:rsidRPr="00711016">
        <w:rPr>
          <w:rtl/>
        </w:rPr>
        <w:t>وهو ممتنع عندهم ولا عبرة بخلاف الكسائي في ذلك ،</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فامسح على الرأس</w:t>
      </w:r>
      <w:r>
        <w:rPr>
          <w:rtl/>
        </w:rPr>
        <w:t xml:space="preserve"> » </w:t>
      </w:r>
      <w:r w:rsidRPr="00711016">
        <w:rPr>
          <w:rtl/>
          <w:lang w:bidi="fa-IR"/>
        </w:rPr>
        <w:t>حمل على ما إذا لم يمسح الرأس</w:t>
      </w:r>
      <w:r>
        <w:rPr>
          <w:rtl/>
          <w:lang w:bidi="fa-IR"/>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الأنعام</w:t>
      </w:r>
      <w:r>
        <w:rPr>
          <w:rtl/>
        </w:rPr>
        <w:t xml:space="preserve"> : </w:t>
      </w:r>
      <w:r w:rsidRPr="00711016">
        <w:rPr>
          <w:rtl/>
        </w:rPr>
        <w:t>110</w:t>
      </w:r>
      <w:r>
        <w:rPr>
          <w:rtl/>
        </w:rPr>
        <w:t>.</w:t>
      </w:r>
    </w:p>
    <w:p w:rsidR="00F43CC2" w:rsidRPr="00711016" w:rsidRDefault="00F43CC2" w:rsidP="00F43CC2">
      <w:pPr>
        <w:rPr>
          <w:rtl/>
          <w:lang w:bidi="fa-IR"/>
        </w:rPr>
      </w:pPr>
      <w:r>
        <w:rPr>
          <w:rtl/>
          <w:lang w:bidi="fa-IR"/>
        </w:rPr>
        <w:br w:type="page"/>
      </w:r>
      <w:r w:rsidRPr="00711016">
        <w:rPr>
          <w:rtl/>
          <w:lang w:bidi="fa-IR"/>
        </w:rPr>
        <w:lastRenderedPageBreak/>
        <w:t>ثم أعد على الرجل ابدأ بما بدأ الله به</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أحمد بن محمد وأبي داود جميعا ، عن الحسين بن سعيد ، عن فضالة بن أيوب ، عن الحسين بن عثمان ، عن سماعة ، عن أبي بصير ، عن أبي عبد الله </w:t>
      </w:r>
      <w:r w:rsidRPr="007A6691">
        <w:rPr>
          <w:rStyle w:val="libAlaemChar"/>
          <w:rtl/>
        </w:rPr>
        <w:t>عليه‌السلام</w:t>
      </w:r>
      <w:r w:rsidRPr="00711016">
        <w:rPr>
          <w:rtl/>
        </w:rPr>
        <w:t xml:space="preserve"> قال إذا نسيت فغسلت ذراعك قبل وجهك فأعد غسل وجهك ثم اغسل ذراعيك بعد الوجه فإن بدأت بذراعك الأيسر قبل الأيمن فأعد غسل الأيمن ثم اغسل اليسار وإن نسيت مسح رأسك حتى تغسل رجليك فامسح رأسك ثم اغسل رجليك</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وبهذا الإسناد قال قال أبو عبد الله </w:t>
      </w:r>
      <w:r w:rsidRPr="007A6691">
        <w:rPr>
          <w:rStyle w:val="libAlaemChar"/>
          <w:rtl/>
        </w:rPr>
        <w:t>عليه‌السلام</w:t>
      </w:r>
      <w:r w:rsidRPr="00711016">
        <w:rPr>
          <w:rtl/>
        </w:rPr>
        <w:t xml:space="preserve"> إذا توضأت بعض وضوئك فعرضت لك حاجة حتى ينشف وضوؤك فأعد وضوءك فإن الوضوء لا يتبعض</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ابدأ بما بدأ الله به</w:t>
      </w:r>
      <w:r>
        <w:rPr>
          <w:rtl/>
        </w:rPr>
        <w:t xml:space="preserve"> » </w:t>
      </w:r>
      <w:r w:rsidRPr="00711016">
        <w:rPr>
          <w:rtl/>
        </w:rPr>
        <w:t>في الخبر دلالة على لزوم متابعة الترتيب الذكري في الفعل وأن الابتداء في الخبر ليس المراد به الابتداء الحقيقي ، بل أعم منه ومن الإضافي</w:t>
      </w:r>
      <w:r>
        <w:rPr>
          <w:rtl/>
        </w:rPr>
        <w:t>.</w:t>
      </w:r>
    </w:p>
    <w:p w:rsidR="00F43CC2" w:rsidRDefault="00F43CC2" w:rsidP="007A6691">
      <w:pPr>
        <w:pStyle w:val="libNormal"/>
        <w:rPr>
          <w:rFonts w:hint="cs"/>
          <w:rtl/>
        </w:rPr>
      </w:pPr>
      <w:r w:rsidRPr="00711016">
        <w:rPr>
          <w:rtl/>
        </w:rPr>
        <w:t xml:space="preserve">ثم اعلم أنه يمكن أن يكون مراده </w:t>
      </w:r>
      <w:r w:rsidRPr="007A6691">
        <w:rPr>
          <w:rStyle w:val="libAlaemChar"/>
          <w:rtl/>
        </w:rPr>
        <w:t>عليه‌السلام</w:t>
      </w:r>
      <w:r w:rsidRPr="00711016">
        <w:rPr>
          <w:rtl/>
        </w:rPr>
        <w:t xml:space="preserve"> بيان قاعدة في جميع الموارد أو في خصوص هذا المقام أو يكون استدلالا بقول النبي </w:t>
      </w:r>
      <w:r w:rsidRPr="007A6691">
        <w:rPr>
          <w:rStyle w:val="libAlaemChar"/>
          <w:rtl/>
        </w:rPr>
        <w:t>صلى‌الله‌عليه‌وآله</w:t>
      </w:r>
      <w:r w:rsidRPr="00711016">
        <w:rPr>
          <w:rtl/>
        </w:rPr>
        <w:t xml:space="preserve"> ولعل الأوسط أظهر</w:t>
      </w:r>
      <w:r>
        <w:rPr>
          <w:rFonts w:hint="cs"/>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فأعد غسل وجهك</w:t>
      </w:r>
      <w:r>
        <w:rPr>
          <w:rtl/>
        </w:rPr>
        <w:t xml:space="preserve"> » </w:t>
      </w:r>
      <w:r w:rsidRPr="00711016">
        <w:rPr>
          <w:rtl/>
        </w:rPr>
        <w:t>ظاهر الإعادة أنه كان غسل الوجه ، ويمكن أن يكون لمقارنة النية ، وأما الإعادة في غسل الأيمن ، فيمكن أن يكون باعتبار مطلق الغسل ، أو المراد أصل الفعل بمجاز المشاكلة ، ويمكن حمله على العامد ، أو على الاستحباب ، لكن لم يذكر هما الأصحاب ، وما يتوهم من بطلان غسل اليمين لكونه بعد غسل الشمال ففساده ظاهر</w:t>
      </w:r>
      <w:r>
        <w:rPr>
          <w:rtl/>
        </w:rPr>
        <w:t>.</w:t>
      </w:r>
    </w:p>
    <w:p w:rsidR="00F43CC2" w:rsidRDefault="00F43CC2" w:rsidP="007A6691">
      <w:pPr>
        <w:pStyle w:val="libNormal"/>
        <w:rPr>
          <w:rFonts w:hint="cs"/>
          <w:rtl/>
          <w:lang w:bidi="fa-IR"/>
        </w:rPr>
      </w:pPr>
      <w:r w:rsidRPr="007A6691">
        <w:rPr>
          <w:rStyle w:val="libBold2Char"/>
          <w:rtl/>
        </w:rPr>
        <w:t xml:space="preserve">الحديث السابع : </w:t>
      </w:r>
      <w:r w:rsidRPr="00711016">
        <w:rPr>
          <w:rtl/>
          <w:lang w:bidi="fa-IR"/>
        </w:rPr>
        <w:t xml:space="preserve">موثق </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حتى ينشف وضوؤك</w:t>
      </w:r>
      <w:r>
        <w:rPr>
          <w:rtl/>
        </w:rPr>
        <w:t xml:space="preserve"> » </w:t>
      </w:r>
      <w:r w:rsidRPr="00711016">
        <w:rPr>
          <w:rtl/>
        </w:rPr>
        <w:t>بفتح الواو أي ماء الوضوء ، وبناء على كون الجنس المضاف مفيدا للعموم ، يدل على جفاف الجميع ، والتعليل يدل على</w:t>
      </w:r>
    </w:p>
    <w:p w:rsidR="00F43CC2" w:rsidRPr="00711016" w:rsidRDefault="00F43CC2" w:rsidP="007A6691">
      <w:pPr>
        <w:pStyle w:val="libNormal"/>
        <w:rPr>
          <w:rtl/>
        </w:rPr>
      </w:pPr>
      <w:r>
        <w:rPr>
          <w:rtl/>
        </w:rPr>
        <w:br w:type="page"/>
      </w:r>
      <w:r w:rsidRPr="00711016">
        <w:rPr>
          <w:rtl/>
        </w:rPr>
        <w:lastRenderedPageBreak/>
        <w:t>8</w:t>
      </w:r>
      <w:r>
        <w:rPr>
          <w:rtl/>
        </w:rPr>
        <w:t xml:space="preserve"> ـ </w:t>
      </w:r>
      <w:r w:rsidRPr="00711016">
        <w:rPr>
          <w:rtl/>
        </w:rPr>
        <w:t xml:space="preserve">علي بن إبراهيم ، عن صالح بن السندي ، عن جعفر بن بشير ، عن محمد بن أبي حمزة ، عن معاوية بن عمار قال قلت لأبي عبد الله </w:t>
      </w:r>
      <w:r w:rsidRPr="007A6691">
        <w:rPr>
          <w:rStyle w:val="libAlaemChar"/>
          <w:rtl/>
        </w:rPr>
        <w:t>عليه‌السلام</w:t>
      </w:r>
      <w:r w:rsidRPr="00711016">
        <w:rPr>
          <w:rtl/>
        </w:rPr>
        <w:t xml:space="preserve"> ربما توضأت فنفد الماء فدعوت الجارية فأبطأت علي بالماء فيجف وضوئي فقال أعد</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الحسين بن محمد ، عن معلى بن محمد ، عن الحسن بن علي الوشاء ، عن حماد بن عثمان ، عن حكم بن حكيم قال سألت أبا عبد الله </w:t>
      </w:r>
      <w:r w:rsidRPr="007A6691">
        <w:rPr>
          <w:rStyle w:val="libAlaemChar"/>
          <w:rtl/>
        </w:rPr>
        <w:t>عليه‌السلام</w:t>
      </w:r>
      <w:r w:rsidRPr="00711016">
        <w:rPr>
          <w:rtl/>
        </w:rPr>
        <w:t xml:space="preserve"> عن رجل نسي من الوضوء الذراع والرأس قال يعيد الوضوء إن الوضوء يتبع بعضه بعضا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الاكتفاء بالبعض</w:t>
      </w:r>
      <w:r>
        <w:rPr>
          <w:rtl/>
          <w:lang w:bidi="fa-IR"/>
        </w:rPr>
        <w:t>.</w:t>
      </w:r>
    </w:p>
    <w:p w:rsidR="00F43CC2" w:rsidRPr="00711016" w:rsidRDefault="00F43CC2" w:rsidP="007A6691">
      <w:pPr>
        <w:pStyle w:val="libNormal"/>
        <w:rPr>
          <w:rtl/>
        </w:rPr>
      </w:pPr>
      <w:r w:rsidRPr="00711016">
        <w:rPr>
          <w:rtl/>
        </w:rPr>
        <w:t>ولا خلاف بين الأصحاب في وجوب الموالاة لكن اختلفوا في معناها ، فذهب جماعة منهم المفيد والشيخ ، في بعض كتبه وكذا المرتضى إلى وجوب المتابعة ، وفسروا بها الموالاة ، والأكثرون على أن الموالاة هي رعاية عدم الجفاف ، واختلفوا في الجفاف ، فذهب بعض إلى أن جفاف بعض من عضو كاف في البطلان ، والأكثر على أن جفاف الجميع مبطل ، وذهب المرتضى وابن إدريس إلى أن جفاف العضو السابق على ما هو فيه مبطل</w:t>
      </w:r>
      <w:r>
        <w:rPr>
          <w:rtl/>
        </w:rPr>
        <w:t>.</w:t>
      </w:r>
    </w:p>
    <w:p w:rsidR="00F43CC2" w:rsidRPr="00711016" w:rsidRDefault="00F43CC2" w:rsidP="007A6691">
      <w:pPr>
        <w:pStyle w:val="libNormal"/>
        <w:rPr>
          <w:rtl/>
        </w:rPr>
      </w:pPr>
      <w:r w:rsidRPr="00711016">
        <w:rPr>
          <w:rtl/>
        </w:rPr>
        <w:t>ثم المشهور بين القائلين بالمتابعة عدم بطلان الوضوء إلا بالجفاف وإنما يظهر الأثر في ترتب الإثم ، والشيخ في المبسوط على البطلان</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مجهول</w:t>
      </w:r>
      <w:r>
        <w:rPr>
          <w:rtl/>
          <w:lang w:bidi="fa-IR"/>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قد ورد في الموالاة هذان الحديثان ، هذا من الصحاح والأول من الموثقات ، نفد بالفاء المكسورة والدال المهملة أي فنى ، ولم يبق منه شيء ، والوضوء في هذا الحديث بفتح الواو بمعنى ماء الوضوء ، وكذلك الواقع فاعلا في الحديث الأول ، ويظهر من كلام بعض اللغويين أن الوضوء بالضم يجيء بمعنى ماء الوضوء أيضا ، وقد دل الحديثان على أن الإخلال بالموالاة بحيث يجف السابق موجب لبطلان الوضوء ، لكن قول الراوي فيجف وضوئي يمكن أن يراد</w:t>
      </w:r>
    </w:p>
    <w:p w:rsidR="00F43CC2" w:rsidRDefault="00F43CC2" w:rsidP="00F43CC2">
      <w:pPr>
        <w:pStyle w:val="Heading2Center"/>
        <w:rPr>
          <w:rFonts w:hint="cs"/>
          <w:rtl/>
          <w:lang w:bidi="fa-IR"/>
        </w:rPr>
      </w:pPr>
      <w:r>
        <w:rPr>
          <w:rtl/>
          <w:lang w:bidi="fa-IR"/>
        </w:rPr>
        <w:br w:type="page"/>
      </w:r>
      <w:bookmarkStart w:id="73" w:name="_Toc159040314"/>
      <w:r>
        <w:rPr>
          <w:rFonts w:hint="cs"/>
          <w:rtl/>
          <w:lang w:bidi="fa-IR"/>
        </w:rPr>
        <w:lastRenderedPageBreak/>
        <w:t>(باب)</w:t>
      </w:r>
      <w:bookmarkEnd w:id="73"/>
    </w:p>
    <w:p w:rsidR="00F43CC2" w:rsidRPr="00711016" w:rsidRDefault="00F43CC2" w:rsidP="00F43CC2">
      <w:pPr>
        <w:pStyle w:val="Heading2Center"/>
        <w:rPr>
          <w:rtl/>
          <w:lang w:bidi="fa-IR"/>
        </w:rPr>
      </w:pPr>
      <w:bookmarkStart w:id="74" w:name="_Toc159040315"/>
      <w:r>
        <w:rPr>
          <w:rFonts w:hint="cs"/>
          <w:rtl/>
          <w:lang w:bidi="fa-IR"/>
        </w:rPr>
        <w:t>(</w:t>
      </w:r>
      <w:r w:rsidRPr="00711016">
        <w:rPr>
          <w:rtl/>
          <w:lang w:bidi="fa-IR"/>
        </w:rPr>
        <w:t>ما ينقض الوضوء وما لا ينقضه</w:t>
      </w:r>
      <w:r>
        <w:rPr>
          <w:rFonts w:hint="cs"/>
          <w:rtl/>
          <w:lang w:bidi="fa-IR"/>
        </w:rPr>
        <w:t>)</w:t>
      </w:r>
      <w:bookmarkEnd w:id="74"/>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إسماعيل ، عن الفضل بن شاذان وأحمد بن إدريس ، عن محمد بن عبد الجبار جميعا ، عن صفوان بن يحيى ، عن سالم أبي الفضل ، عن أبي عبد الله </w:t>
      </w:r>
      <w:r w:rsidRPr="007A6691">
        <w:rPr>
          <w:rStyle w:val="libAlaemChar"/>
          <w:rtl/>
        </w:rPr>
        <w:t>عليه‌السلام</w:t>
      </w:r>
      <w:r w:rsidRPr="00711016">
        <w:rPr>
          <w:rtl/>
        </w:rPr>
        <w:t xml:space="preserve"> قال ليس ينقض الوضوء إلا ما خرج من طرفيك الأسفلين اللذين أنعم الله عليك بهما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محمد بن سهل ، عن زكريا بن آدم قال سألت الرضا </w:t>
      </w:r>
      <w:r w:rsidRPr="007A6691">
        <w:rPr>
          <w:rStyle w:val="libAlaemChar"/>
          <w:rtl/>
        </w:rPr>
        <w:t>عليه‌السلام</w:t>
      </w:r>
      <w:r>
        <w:rPr>
          <w:rtl/>
        </w:rPr>
        <w:t xml:space="preserve"> عن الناسور أ</w:t>
      </w:r>
      <w:r w:rsidRPr="00711016">
        <w:rPr>
          <w:rtl/>
        </w:rPr>
        <w:t>ينقض الوضوء قال إنما ينقض الوضوء ثلاث البول والغائط والريح</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ابن أبي عمير ، عن معاوية بن عمار قال قال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به جفاف كل الأعضاء وجفاف بعضها ، وكذلك قول الإمام </w:t>
      </w:r>
      <w:r w:rsidRPr="007A6691">
        <w:rPr>
          <w:rStyle w:val="libAlaemChar"/>
          <w:rtl/>
        </w:rPr>
        <w:t>عليه‌السلام</w:t>
      </w:r>
      <w:r w:rsidRPr="00711016">
        <w:rPr>
          <w:rtl/>
          <w:lang w:bidi="fa-IR"/>
        </w:rPr>
        <w:t xml:space="preserve"> في الحديث الأول حتى يبس وضوؤك ولهذا اختلف الأصحاب في أن المبطل للوضوء هو جفاف الجميع أو أن جفاف البعض كاف في البطلان ، والأول هو الأظهر وعليه الأكثر</w:t>
      </w:r>
      <w:r>
        <w:rPr>
          <w:rtl/>
          <w:lang w:bidi="fa-IR"/>
        </w:rPr>
        <w:t>.</w:t>
      </w:r>
    </w:p>
    <w:p w:rsidR="00F43CC2" w:rsidRDefault="00F43CC2" w:rsidP="00F43CC2">
      <w:pPr>
        <w:pStyle w:val="Heading2Center"/>
        <w:rPr>
          <w:rFonts w:hint="cs"/>
          <w:rtl/>
        </w:rPr>
      </w:pPr>
      <w:bookmarkStart w:id="75" w:name="_Toc159040316"/>
      <w:r w:rsidRPr="007C04B3">
        <w:rPr>
          <w:rtl/>
        </w:rPr>
        <w:t>باب ما ينقض الوضوء وما لا ينقضه</w:t>
      </w:r>
      <w:bookmarkEnd w:id="7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إلا ما خرج</w:t>
      </w:r>
      <w:r>
        <w:rPr>
          <w:rtl/>
        </w:rPr>
        <w:t xml:space="preserve"> » </w:t>
      </w:r>
      <w:r w:rsidRPr="00711016">
        <w:rPr>
          <w:rtl/>
        </w:rPr>
        <w:t>الحصر إضافي بالنسبة إلى ما يخرج عن الجسد كالقيء والرعاف ونحو ذلك ردا على العامة ، فلا ينافي نقض النوم والإغماء ، وإن كان المراد بالخطاب صنف المخاطب يكون المراد الناقض بالنسبة إلى الرجل وإلا فمطلقا ليشمل الدماء الثلاثة أيضا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الناسور</w:t>
      </w:r>
      <w:r w:rsidRPr="00711016">
        <w:rPr>
          <w:rtl/>
        </w:rPr>
        <w:t xml:space="preserve"> بالسين والصاد جميعا علة تخرج في نواحي المقعدة وفي اللثة ، وهو معرب ، انتهى</w:t>
      </w:r>
      <w:r>
        <w:rPr>
          <w:rtl/>
        </w:rPr>
        <w:t>.</w:t>
      </w:r>
      <w:r w:rsidRPr="00711016">
        <w:rPr>
          <w:rtl/>
        </w:rPr>
        <w:t xml:space="preserve"> وكان الحصر إضافي أي ما يخرج من الأسفلين ، ولا يوجب الغسل بقرينة السؤال عن الناسور</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Pr>
          <w:rtl/>
          <w:lang w:bidi="fa-IR"/>
        </w:rPr>
        <w:lastRenderedPageBreak/>
        <w:t>أبو</w:t>
      </w:r>
      <w:r w:rsidRPr="00711016">
        <w:rPr>
          <w:rtl/>
          <w:lang w:bidi="fa-IR"/>
        </w:rPr>
        <w:t xml:space="preserve">عبد الله </w:t>
      </w:r>
      <w:r w:rsidRPr="007A6691">
        <w:rPr>
          <w:rStyle w:val="libAlaemChar"/>
          <w:rtl/>
        </w:rPr>
        <w:t>عليه‌السلام</w:t>
      </w:r>
      <w:r w:rsidRPr="00711016">
        <w:rPr>
          <w:rtl/>
          <w:lang w:bidi="fa-IR"/>
        </w:rPr>
        <w:t xml:space="preserve"> إن الشيطان ينفخ في دبر الإنسان حتى يخيل إليه أنه قد خرج منه ريح فلا ينقض الوضوء إلا ريح تسمعها أو تجد ريحها</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عدة من أصحابنا ، عن أحمد بن محمد ، عن محمد بن إسماعيل ، عن ظريف ، عن ثعلبة بن ميمون ، عن عبد الله بن يزيد ، عن أبي عبد الله </w:t>
      </w:r>
      <w:r w:rsidRPr="007A6691">
        <w:rPr>
          <w:rStyle w:val="libAlaemChar"/>
          <w:rtl/>
        </w:rPr>
        <w:t>عليه‌السلام</w:t>
      </w:r>
      <w:r w:rsidRPr="00711016">
        <w:rPr>
          <w:rtl/>
        </w:rPr>
        <w:t xml:space="preserve"> قال ليس في حب القرع والديدان الصغار وضوء إنما هو بمنزلة القمل</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الحسن ابن أخي فضيل ، عن فضيل ، عن أبي عبد الله </w:t>
      </w:r>
      <w:r w:rsidRPr="007A6691">
        <w:rPr>
          <w:rStyle w:val="libAlaemChar"/>
          <w:rtl/>
        </w:rPr>
        <w:t>عليه‌السلام</w:t>
      </w:r>
      <w:r w:rsidRPr="00711016">
        <w:rPr>
          <w:rtl/>
        </w:rPr>
        <w:t xml:space="preserve"> في الرجل يخرج منه مثل حب القرع قال ليس عليه وضوء</w:t>
      </w:r>
      <w:r>
        <w:rPr>
          <w:rFonts w:hint="cs"/>
          <w:rtl/>
        </w:rPr>
        <w:t xml:space="preserve"> و</w:t>
      </w:r>
      <w:r w:rsidRPr="00711016">
        <w:rPr>
          <w:rtl/>
        </w:rPr>
        <w:t>روي إذا كانت ملطخة بالعذرة أعاد الوضوء</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أبيه ، عن حماد ، عن حريز ، عن زرارة قال قلت لأبي جعفر ولأبي عبد الله </w:t>
      </w:r>
      <w:r w:rsidRPr="007A6691">
        <w:rPr>
          <w:rStyle w:val="libAlaemChar"/>
          <w:rtl/>
        </w:rPr>
        <w:t>عليه‌السلام</w:t>
      </w:r>
      <w:r w:rsidRPr="00711016">
        <w:rPr>
          <w:rtl/>
        </w:rPr>
        <w:t xml:space="preserve"> ما ينقض الوضوء فقالا ما يخرج من طرفيك الأسفلين من الدبر والذكر غائط أو بول أو مني أو ريح والنوم حتى يذهب العقل وكل النوم يكره إلا أن تكون تسمع الصوت</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أو تجد ريحها</w:t>
      </w:r>
      <w:r>
        <w:rPr>
          <w:rtl/>
        </w:rPr>
        <w:t xml:space="preserve"> » </w:t>
      </w:r>
      <w:r w:rsidRPr="00711016">
        <w:rPr>
          <w:rtl/>
        </w:rPr>
        <w:t>المراد إما رائحتها بالشم أو إحساس ريحتها بالخروج وهو بعيد ، ولعله محمول على صورة الشك</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w:t>
      </w:r>
      <w:r>
        <w:rPr>
          <w:rtl/>
          <w:lang w:bidi="fa-IR"/>
        </w:rPr>
        <w:t>.</w:t>
      </w:r>
    </w:p>
    <w:p w:rsidR="00F43CC2" w:rsidRPr="00711016" w:rsidRDefault="00F43CC2" w:rsidP="007A6691">
      <w:pPr>
        <w:pStyle w:val="libNormal"/>
        <w:rPr>
          <w:rtl/>
        </w:rPr>
      </w:pPr>
      <w:r w:rsidRPr="007C04B3">
        <w:rPr>
          <w:rtl/>
        </w:rPr>
        <w:t>وحب القرع</w:t>
      </w:r>
      <w:r w:rsidRPr="00711016">
        <w:rPr>
          <w:rtl/>
        </w:rPr>
        <w:t xml:space="preserve"> دود عريض يتولد في الأمعاء سمي به لشبهه به ، قال في الفقيه</w:t>
      </w:r>
      <w:r>
        <w:rPr>
          <w:rtl/>
        </w:rPr>
        <w:t xml:space="preserve"> : </w:t>
      </w:r>
      <w:r w:rsidRPr="00711016">
        <w:rPr>
          <w:rtl/>
        </w:rPr>
        <w:t>هذا إذا لم يكن فيه ثفل فإذا كان فيه ثفل ففيه الاستنجاء والوضوء والتقييد بالصغار لكون الغالب في الكبار التلطخ</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بمنزلة القمل</w:t>
      </w:r>
      <w:r>
        <w:rPr>
          <w:rtl/>
        </w:rPr>
        <w:t xml:space="preserve"> » </w:t>
      </w:r>
      <w:r w:rsidRPr="00711016">
        <w:rPr>
          <w:rtl/>
        </w:rPr>
        <w:t>يعني كما أن القمل يحصل من البدن ولا ينقض الوضوء كذلك الديدان</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مجهول وأخره مرسل</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وكل نوم يكره</w:t>
      </w:r>
      <w:r>
        <w:rPr>
          <w:rtl/>
        </w:rPr>
        <w:t xml:space="preserve"> ».</w:t>
      </w:r>
      <w:r w:rsidRPr="00711016">
        <w:rPr>
          <w:rtl/>
        </w:rPr>
        <w:t xml:space="preserve"> قال في الحبل المتين</w:t>
      </w:r>
      <w:r>
        <w:rPr>
          <w:rtl/>
        </w:rPr>
        <w:t xml:space="preserve"> : </w:t>
      </w:r>
      <w:r w:rsidRPr="00711016">
        <w:rPr>
          <w:rtl/>
        </w:rPr>
        <w:t>معناه أن كل نوم</w:t>
      </w:r>
    </w:p>
    <w:p w:rsidR="00F43CC2" w:rsidRPr="00711016" w:rsidRDefault="00F43CC2" w:rsidP="007A6691">
      <w:pPr>
        <w:pStyle w:val="libNormal"/>
        <w:rPr>
          <w:rtl/>
        </w:rPr>
      </w:pPr>
      <w:r>
        <w:rPr>
          <w:rtl/>
        </w:rPr>
        <w:br w:type="page"/>
      </w:r>
      <w:r w:rsidRPr="00711016">
        <w:rPr>
          <w:rtl/>
        </w:rPr>
        <w:lastRenderedPageBreak/>
        <w:t>7</w:t>
      </w:r>
      <w:r>
        <w:rPr>
          <w:rtl/>
        </w:rPr>
        <w:t xml:space="preserve"> ـ </w:t>
      </w:r>
      <w:r w:rsidRPr="00711016">
        <w:rPr>
          <w:rtl/>
        </w:rPr>
        <w:t xml:space="preserve">محمد بن يحيى ، عن العمركي ، عن علي بن جعفر ، عن أخيه موسى </w:t>
      </w:r>
      <w:r w:rsidRPr="007A6691">
        <w:rPr>
          <w:rStyle w:val="libAlaemChar"/>
          <w:rtl/>
        </w:rPr>
        <w:t>عليه‌السلام</w:t>
      </w:r>
      <w:r w:rsidRPr="00711016">
        <w:rPr>
          <w:rtl/>
        </w:rPr>
        <w:t xml:space="preserve"> قال سألته عن الرجل هل يصلح له أن يستدخل الدواء ثم يصلي وهو معه</w:t>
      </w:r>
      <w:r>
        <w:rPr>
          <w:rtl/>
        </w:rPr>
        <w:t xml:space="preserve"> أ</w:t>
      </w:r>
      <w:r w:rsidRPr="00711016">
        <w:rPr>
          <w:rtl/>
        </w:rPr>
        <w:t>ينقض الوضوء قال لا ينقض الوضوء ولا يصلي حتى يطرحه</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عدة من أصحابنا ، عن 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الرجل يتجشأ فيخرج منه شيء</w:t>
      </w:r>
      <w:r>
        <w:rPr>
          <w:rtl/>
        </w:rPr>
        <w:t xml:space="preserve"> أ</w:t>
      </w:r>
      <w:r w:rsidRPr="00711016">
        <w:rPr>
          <w:rtl/>
        </w:rPr>
        <w:t>يعيد الوضوء قال</w:t>
      </w:r>
      <w:r>
        <w:rPr>
          <w:rFonts w:hint="cs"/>
          <w:rtl/>
        </w:rPr>
        <w:t xml:space="preserve"> : </w:t>
      </w:r>
      <w:r w:rsidRPr="00711016">
        <w:rPr>
          <w:rtl/>
        </w:rPr>
        <w:t>لا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يفسد الوضوء إلا نوما يسمع معه الصوت فعبر </w:t>
      </w:r>
      <w:r w:rsidRPr="007A6691">
        <w:rPr>
          <w:rStyle w:val="libAlaemChar"/>
          <w:rtl/>
        </w:rPr>
        <w:t>عليه‌السلام</w:t>
      </w:r>
      <w:r w:rsidRPr="00711016">
        <w:rPr>
          <w:rtl/>
          <w:lang w:bidi="fa-IR"/>
        </w:rPr>
        <w:t xml:space="preserve"> عن الإفساد بالكراهة ، وهذه الجملة بمنزلة المبينة لما قبلها فكأنه </w:t>
      </w:r>
      <w:r w:rsidRPr="007A6691">
        <w:rPr>
          <w:rStyle w:val="libAlaemChar"/>
          <w:rtl/>
        </w:rPr>
        <w:t>عليه‌السلام</w:t>
      </w:r>
      <w:r w:rsidRPr="00711016">
        <w:rPr>
          <w:rtl/>
          <w:lang w:bidi="fa-IR"/>
        </w:rPr>
        <w:t xml:space="preserve"> بين أن النوم الذي يذهب العقل ، علامته عدم سماع الصوت ، وإنما خالف </w:t>
      </w:r>
      <w:r w:rsidRPr="007A6691">
        <w:rPr>
          <w:rStyle w:val="libAlaemChar"/>
          <w:rtl/>
        </w:rPr>
        <w:t>عليه‌السلام</w:t>
      </w:r>
      <w:r w:rsidRPr="00711016">
        <w:rPr>
          <w:rtl/>
          <w:lang w:bidi="fa-IR"/>
        </w:rPr>
        <w:t xml:space="preserve"> بين المتعاطفات الأربعة ، وبين الخامس في التعريف ، وأسلوب العطف لاندراج جميعها تحت الموصول الواقع بدلا عنه وكون كل منهما قسما منه ، وأما الخامس فمعطوف عليه وقسيم له وتخصيصه </w:t>
      </w:r>
      <w:r w:rsidRPr="007A6691">
        <w:rPr>
          <w:rStyle w:val="libAlaemChar"/>
          <w:rtl/>
        </w:rPr>
        <w:t>عليه‌السلام</w:t>
      </w:r>
      <w:r w:rsidRPr="00711016">
        <w:rPr>
          <w:rtl/>
          <w:lang w:bidi="fa-IR"/>
        </w:rPr>
        <w:t xml:space="preserve"> ما يخرج من السبيلين بهذه الأربعة يدل على عدم النقض بخروج الدود والدم والحقنة وأمثالها ، وأما الدماء الثلاثة فلعله </w:t>
      </w:r>
      <w:r w:rsidRPr="007A6691">
        <w:rPr>
          <w:rStyle w:val="libAlaemChar"/>
          <w:rtl/>
        </w:rPr>
        <w:t>عليه‌السلام</w:t>
      </w:r>
      <w:r w:rsidRPr="00711016">
        <w:rPr>
          <w:rtl/>
          <w:lang w:bidi="fa-IR"/>
        </w:rPr>
        <w:t xml:space="preserve"> إنما لم يذكرها لأن الكلام فيما يخرج من طرفي الرجل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ولا يصلي</w:t>
      </w:r>
      <w:r>
        <w:rPr>
          <w:rtl/>
        </w:rPr>
        <w:t xml:space="preserve"> » </w:t>
      </w:r>
      <w:r w:rsidRPr="00711016">
        <w:rPr>
          <w:rtl/>
        </w:rPr>
        <w:t>كأنه على الكراهة لما فاته لحضور القلب ولئلا يفجأه الحدث في الصلاة ، وربما قيل بالحرمة لكونه حاملا للنجاسة ، وقال في مشرق الشمسين</w:t>
      </w:r>
      <w:r>
        <w:rPr>
          <w:rtl/>
        </w:rPr>
        <w:t xml:space="preserve"> : </w:t>
      </w:r>
      <w:r w:rsidRPr="00711016">
        <w:rPr>
          <w:rtl/>
        </w:rPr>
        <w:t xml:space="preserve">نهيه </w:t>
      </w:r>
      <w:r w:rsidRPr="007A6691">
        <w:rPr>
          <w:rStyle w:val="libAlaemChar"/>
          <w:rtl/>
        </w:rPr>
        <w:t>عليه‌السلام</w:t>
      </w:r>
      <w:r w:rsidRPr="00711016">
        <w:rPr>
          <w:rtl/>
        </w:rPr>
        <w:t xml:space="preserve"> عن الصلاة قبل إخراج الدواء محمول على الكراهة ، وهو غير مشهور بين الفقهاء ، وقد يستفاد من هذا الحديث أن خروج الحقنة غير ناقض</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وفي القاموس </w:t>
      </w:r>
      <w:r w:rsidRPr="007C04B3">
        <w:rPr>
          <w:rtl/>
        </w:rPr>
        <w:t>جشأت</w:t>
      </w:r>
      <w:r w:rsidRPr="00711016">
        <w:rPr>
          <w:rtl/>
        </w:rPr>
        <w:t xml:space="preserve"> نفسه ثارت للقيء والتجشؤ تنفس المعدة</w:t>
      </w:r>
      <w:r>
        <w:rPr>
          <w:rtl/>
        </w:rPr>
        <w:t>.</w:t>
      </w:r>
    </w:p>
    <w:p w:rsidR="00F43CC2" w:rsidRPr="00711016" w:rsidRDefault="00F43CC2" w:rsidP="007A6691">
      <w:pPr>
        <w:pStyle w:val="libNormal"/>
        <w:rPr>
          <w:rtl/>
        </w:rPr>
      </w:pPr>
      <w:r>
        <w:rPr>
          <w:rtl/>
        </w:rPr>
        <w:br w:type="page"/>
      </w:r>
      <w:r w:rsidRPr="00711016">
        <w:rPr>
          <w:rtl/>
        </w:rPr>
        <w:lastRenderedPageBreak/>
        <w:t>9</w:t>
      </w:r>
      <w:r>
        <w:rPr>
          <w:rtl/>
        </w:rPr>
        <w:t xml:space="preserve"> ـ </w:t>
      </w:r>
      <w:r w:rsidRPr="00711016">
        <w:rPr>
          <w:rtl/>
        </w:rPr>
        <w:t xml:space="preserve">علي بن إبراهيم ، عن أبيه ، عن ابن أبي عمير ، عن ابن أذينة ، عن أبي أسامة قال سألت أبا عبد الله </w:t>
      </w:r>
      <w:r w:rsidRPr="007A6691">
        <w:rPr>
          <w:rStyle w:val="libAlaemChar"/>
          <w:rtl/>
        </w:rPr>
        <w:t>عليه‌السلام</w:t>
      </w:r>
      <w:r w:rsidRPr="00711016">
        <w:rPr>
          <w:rtl/>
        </w:rPr>
        <w:t xml:space="preserve"> عن القيء هل ينقض الوضوء قال</w:t>
      </w:r>
      <w:r>
        <w:rPr>
          <w:rFonts w:hint="cs"/>
          <w:rtl/>
        </w:rPr>
        <w:t xml:space="preserve"> : </w:t>
      </w:r>
      <w:r w:rsidRPr="00711016">
        <w:rPr>
          <w:rtl/>
        </w:rPr>
        <w:t>لا</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عدة من أصحابنا ، عن أحمد بن محمد وأبو داود ، عن الحسين بن سعيد ، عن فضالة ، عن أبان ، عن عبيد بن زرارة ، عن أبي عبد الله </w:t>
      </w:r>
      <w:r w:rsidRPr="007A6691">
        <w:rPr>
          <w:rStyle w:val="libAlaemChar"/>
          <w:rtl/>
        </w:rPr>
        <w:t>عليه‌السلام</w:t>
      </w:r>
      <w:r w:rsidRPr="00711016">
        <w:rPr>
          <w:rtl/>
        </w:rPr>
        <w:t xml:space="preserve"> قال إذا قاء الرجل وهو على طهر فليتمضمض</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محمد بن إسماعيل ، عن الفضل بن شاذان ، عن صفوان بن يحيى ، عن ابن مسكان ، عن محمد الحلبي قال سألت أبا عبد الله </w:t>
      </w:r>
      <w:r w:rsidRPr="007A6691">
        <w:rPr>
          <w:rStyle w:val="libAlaemChar"/>
          <w:rtl/>
        </w:rPr>
        <w:t>عليه‌السلام</w:t>
      </w:r>
      <w:r w:rsidRPr="00711016">
        <w:rPr>
          <w:rtl/>
        </w:rPr>
        <w:t xml:space="preserve"> عن الرجل يكون على طهر فيأخذ من أظفاره أو شعره</w:t>
      </w:r>
      <w:r>
        <w:rPr>
          <w:rtl/>
        </w:rPr>
        <w:t xml:space="preserve"> أ</w:t>
      </w:r>
      <w:r w:rsidRPr="00711016">
        <w:rPr>
          <w:rtl/>
        </w:rPr>
        <w:t>يعيد الوضوء فقال لا ولكن يمسح رأسه وأظفاره بالماء قال قلت فإنهم يزعمون أن فيه الوضوء فقال إن خاصموكم فلا تخاصموهم وقولوا هكذا السنة</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علي بن إبراهيم ، عن أبيه ، عن ابن أبي عمير ، عن جميل ، عن زرارة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موثق</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فليتمضمض</w:t>
      </w:r>
      <w:r>
        <w:rPr>
          <w:rtl/>
        </w:rPr>
        <w:t xml:space="preserve"> » </w:t>
      </w:r>
      <w:r w:rsidRPr="00711016">
        <w:rPr>
          <w:rtl/>
          <w:lang w:bidi="fa-IR"/>
        </w:rPr>
        <w:t>حمل على الاستحباب</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والمسح بالماء محمول على الاستحباب لكراهة الحديد</w:t>
      </w:r>
      <w:r>
        <w:rPr>
          <w:rtl/>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حسن</w:t>
      </w:r>
      <w:r>
        <w:rPr>
          <w:rtl/>
          <w:lang w:bidi="fa-IR"/>
        </w:rPr>
        <w:t>.</w:t>
      </w:r>
    </w:p>
    <w:p w:rsidR="00F43CC2" w:rsidRPr="00711016" w:rsidRDefault="00F43CC2" w:rsidP="007A6691">
      <w:pPr>
        <w:pStyle w:val="libNormal"/>
        <w:rPr>
          <w:rtl/>
        </w:rPr>
      </w:pPr>
      <w:r w:rsidRPr="00711016">
        <w:rPr>
          <w:rtl/>
        </w:rPr>
        <w:t>وعليه إجماع أصحابنا ، إلا ابن الجنيد في القبلة ، وهو وابن بابويه في مس الفرج ، قال ابن الجنيد</w:t>
      </w:r>
      <w:r>
        <w:rPr>
          <w:rtl/>
        </w:rPr>
        <w:t xml:space="preserve"> : </w:t>
      </w:r>
      <w:r w:rsidRPr="00711016">
        <w:rPr>
          <w:rtl/>
        </w:rPr>
        <w:t>من قبل بشهوة للجماع ولذة في المحرم نقض الطهارة فالاحتياط إذا كانت في محلل إعادة الوضوء ، وقال أيضا</w:t>
      </w:r>
      <w:r>
        <w:rPr>
          <w:rtl/>
        </w:rPr>
        <w:t xml:space="preserve"> : </w:t>
      </w:r>
      <w:r w:rsidRPr="00711016">
        <w:rPr>
          <w:rtl/>
        </w:rPr>
        <w:t>إن مس ما انضم عليه الثقبتان نقض وضوءه ، ومس ظهر لفرج أمن الغير إذا كان بشهوة فيه الطهارة واجبة في المحرم والمحلل احتياطا ، ومس باطن الفرجين من الغير ناقض للطهارة من المحلل والمحرم</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أبي جعفر </w:t>
      </w:r>
      <w:r w:rsidRPr="007A6691">
        <w:rPr>
          <w:rStyle w:val="libAlaemChar"/>
          <w:rtl/>
        </w:rPr>
        <w:t>عليه‌السلام</w:t>
      </w:r>
      <w:r w:rsidRPr="00711016">
        <w:rPr>
          <w:rtl/>
          <w:lang w:bidi="fa-IR"/>
        </w:rPr>
        <w:t xml:space="preserve"> قال ليس في القبلة ولا مس الفرج ولا المباشرة وضوء</w:t>
      </w:r>
      <w:r>
        <w:rPr>
          <w:rFonts w:hint="cs"/>
          <w:rtl/>
          <w:lang w:bidi="fa-IR"/>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محمد بن الحسن ، عن سهل بن زياد ، عن محمد بن سنان ، عن ابن مسكان ، عن أبي بصير ، عن أبي عبد الله </w:t>
      </w:r>
      <w:r w:rsidRPr="007A6691">
        <w:rPr>
          <w:rStyle w:val="libAlaemChar"/>
          <w:rtl/>
        </w:rPr>
        <w:t>عليه‌السلام</w:t>
      </w:r>
      <w:r w:rsidRPr="00711016">
        <w:rPr>
          <w:rtl/>
        </w:rPr>
        <w:t xml:space="preserve"> قال سألته عن الرعاف والحجامة وكل دم سائل فقال ليس في هذا وضوء إنما الوضوء من طرفيك اللذين أنعم الله تعالى بهما عليك</w:t>
      </w:r>
      <w:r>
        <w:rPr>
          <w:rFonts w:hint="cs"/>
          <w:rtl/>
        </w:rPr>
        <w:t>.</w:t>
      </w:r>
    </w:p>
    <w:p w:rsidR="00F43CC2" w:rsidRPr="00711016" w:rsidRDefault="00F43CC2" w:rsidP="007A6691">
      <w:pPr>
        <w:pStyle w:val="libNormal"/>
        <w:rPr>
          <w:rtl/>
        </w:rPr>
      </w:pPr>
      <w:r w:rsidRPr="00711016">
        <w:rPr>
          <w:rtl/>
        </w:rPr>
        <w:t>14</w:t>
      </w:r>
      <w:r>
        <w:rPr>
          <w:rtl/>
        </w:rPr>
        <w:t xml:space="preserve"> ـ </w:t>
      </w:r>
      <w:r w:rsidRPr="00711016">
        <w:rPr>
          <w:rtl/>
        </w:rPr>
        <w:t xml:space="preserve">محمد بن يحيى ، عن أحمد بن محمد ، عن معمر بن خلاد قال سألت أبا الحسن </w:t>
      </w:r>
      <w:r w:rsidRPr="007A6691">
        <w:rPr>
          <w:rStyle w:val="libAlaemChar"/>
          <w:rtl/>
        </w:rPr>
        <w:t>عليه‌السلام</w:t>
      </w:r>
      <w:r w:rsidRPr="00711016">
        <w:rPr>
          <w:rtl/>
        </w:rPr>
        <w:t xml:space="preserve"> عن رجل به علة لا يقدر على الاضطجاع والوضوء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وقال ابن بابويه</w:t>
      </w:r>
      <w:r>
        <w:rPr>
          <w:rtl/>
        </w:rPr>
        <w:t xml:space="preserve"> : </w:t>
      </w:r>
      <w:r w:rsidRPr="00711016">
        <w:rPr>
          <w:rtl/>
        </w:rPr>
        <w:t>إذا مس الرجل باطن دبره أو باطن إحليله فعليه أن يعيد الوضوء وإن فتح إحليله الغير أعاد الوضوء</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ولا المباشرة</w:t>
      </w:r>
      <w:r>
        <w:rPr>
          <w:rtl/>
        </w:rPr>
        <w:t xml:space="preserve"> ».</w:t>
      </w:r>
      <w:r w:rsidRPr="00711016">
        <w:rPr>
          <w:rtl/>
        </w:rPr>
        <w:t xml:space="preserve"> كان المراد بها الملامسة بأي عضو كان ردا على العامة حيث ذهبوا إلى أنها ناقضة ، واستدلوا بقوله تعالى</w:t>
      </w:r>
      <w:r>
        <w:rPr>
          <w:rtl/>
        </w:rPr>
        <w:t xml:space="preserve"> « </w:t>
      </w:r>
      <w:r w:rsidRPr="007A6691">
        <w:rPr>
          <w:rStyle w:val="libAieChar"/>
          <w:rtl/>
        </w:rPr>
        <w:t xml:space="preserve">أَوْ لامَسْتُمُ النِّساءَ </w:t>
      </w:r>
      <w:r>
        <w:rPr>
          <w:rtl/>
        </w:rPr>
        <w:t xml:space="preserve">» </w:t>
      </w:r>
      <w:r w:rsidRPr="00FD33D3">
        <w:rPr>
          <w:rStyle w:val="libFootnotenumChar"/>
          <w:rtl/>
        </w:rPr>
        <w:t>(1)</w:t>
      </w:r>
      <w:r w:rsidRPr="00711016">
        <w:rPr>
          <w:rtl/>
        </w:rPr>
        <w:t xml:space="preserve"> حملا لها على المعنى اللغوي ، ويحتمل أن يكون المراد بها الجماع فإنه أيضا لا يوجب الوضوء وإن نقضه</w:t>
      </w:r>
      <w:r>
        <w:rPr>
          <w:rtl/>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ضعيف على المشهور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صحيح</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يشتد عليه</w:t>
      </w:r>
      <w:r>
        <w:rPr>
          <w:rtl/>
        </w:rPr>
        <w:t xml:space="preserve"> ».</w:t>
      </w:r>
      <w:r w:rsidRPr="00711016">
        <w:rPr>
          <w:rtl/>
        </w:rPr>
        <w:t xml:space="preserve"> قال في الحبل المتين</w:t>
      </w:r>
      <w:r>
        <w:rPr>
          <w:rtl/>
        </w:rPr>
        <w:t xml:space="preserve"> : </w:t>
      </w:r>
      <w:r w:rsidRPr="00711016">
        <w:rPr>
          <w:rtl/>
        </w:rPr>
        <w:t xml:space="preserve">أراد به أنه يصعب عليه صعوبة قليلة لا يؤوي إلى جواز التيمم ، وإلا لسوغه </w:t>
      </w:r>
      <w:r w:rsidRPr="007A6691">
        <w:rPr>
          <w:rStyle w:val="libAlaemChar"/>
          <w:rtl/>
        </w:rPr>
        <w:t>عليه‌السلام</w:t>
      </w:r>
      <w:r w:rsidRPr="00711016">
        <w:rPr>
          <w:rtl/>
        </w:rPr>
        <w:t xml:space="preserve"> له وإنما ذكر الراوي تعسر الوضوء عليه وأردفه </w:t>
      </w:r>
      <w:r w:rsidRPr="007C04B3">
        <w:rPr>
          <w:rtl/>
        </w:rPr>
        <w:t>بقوله ـ وهو قاعد</w:t>
      </w:r>
      <w:r w:rsidRPr="00711016">
        <w:rPr>
          <w:rtl/>
        </w:rPr>
        <w:t xml:space="preserve"> رجاء أن يرحض </w:t>
      </w:r>
      <w:r w:rsidRPr="007A6691">
        <w:rPr>
          <w:rStyle w:val="libAlaemChar"/>
          <w:rtl/>
        </w:rPr>
        <w:t>عليه‌السلام</w:t>
      </w:r>
      <w:r w:rsidRPr="00711016">
        <w:rPr>
          <w:rtl/>
        </w:rPr>
        <w:t xml:space="preserve"> له في ترك مطلق الطهارة وطمعا في أن يكون النوم حال القعود وتمكين المقعد من الأرض غير ناقض للطهارة ، كما ذهب إليه بعضهم ، وخصوصا إذا كانت الطهارة متعسرة</w:t>
      </w:r>
      <w:r>
        <w:rPr>
          <w:rtl/>
        </w:rPr>
        <w:t>.</w:t>
      </w:r>
    </w:p>
    <w:p w:rsidR="00F43CC2" w:rsidRPr="00711016" w:rsidRDefault="00F43CC2" w:rsidP="007A6691">
      <w:pPr>
        <w:pStyle w:val="libNormal"/>
        <w:rPr>
          <w:rtl/>
          <w:lang w:bidi="fa-IR"/>
        </w:rPr>
      </w:pPr>
      <w:r w:rsidRPr="00711016">
        <w:rPr>
          <w:rtl/>
          <w:lang w:bidi="fa-IR"/>
        </w:rPr>
        <w:t>وما تضمنه آخر الحديث</w:t>
      </w:r>
      <w:r>
        <w:rPr>
          <w:rtl/>
          <w:lang w:bidi="fa-IR"/>
        </w:rPr>
        <w:t xml:space="preserve"> </w:t>
      </w:r>
      <w:r w:rsidRPr="00711016">
        <w:rPr>
          <w:rtl/>
          <w:lang w:bidi="fa-IR"/>
        </w:rPr>
        <w:t xml:space="preserve">من </w:t>
      </w:r>
      <w:r w:rsidRPr="007C04B3">
        <w:rPr>
          <w:rtl/>
        </w:rPr>
        <w:t xml:space="preserve">قوله </w:t>
      </w:r>
      <w:r w:rsidRPr="007A6691">
        <w:rPr>
          <w:rStyle w:val="libAlaemChar"/>
          <w:rtl/>
        </w:rPr>
        <w:t>عليه‌السلام</w:t>
      </w:r>
      <w:r w:rsidRPr="007C04B3">
        <w:rPr>
          <w:rtl/>
        </w:rPr>
        <w:t xml:space="preserve"> إذا خفي عنه الصوت فقد وجب</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النساء</w:t>
      </w:r>
      <w:r>
        <w:rPr>
          <w:rtl/>
        </w:rPr>
        <w:t xml:space="preserve"> : </w:t>
      </w:r>
      <w:r w:rsidRPr="00711016">
        <w:rPr>
          <w:rtl/>
        </w:rPr>
        <w:t>43</w:t>
      </w:r>
      <w:r>
        <w:rPr>
          <w:rtl/>
        </w:rPr>
        <w:t>.</w:t>
      </w:r>
    </w:p>
    <w:p w:rsidR="00F43CC2" w:rsidRPr="00711016" w:rsidRDefault="00F43CC2" w:rsidP="00F43CC2">
      <w:pPr>
        <w:rPr>
          <w:rtl/>
          <w:lang w:bidi="fa-IR"/>
        </w:rPr>
      </w:pPr>
      <w:r>
        <w:rPr>
          <w:rtl/>
          <w:lang w:bidi="fa-IR"/>
        </w:rPr>
        <w:br w:type="page"/>
      </w:r>
      <w:r w:rsidRPr="00711016">
        <w:rPr>
          <w:rtl/>
          <w:lang w:bidi="fa-IR"/>
        </w:rPr>
        <w:lastRenderedPageBreak/>
        <w:t>يشتد عليه وهو قاعد مستند بالوسائد فربما أغفى وهو قاعد على تلك الحال قال يتوضأ قلت له إن الوضوء يشتد عليه لحال علته فقال إذا خفي عليه الصوت فقد وجب الوضوء عليه وقال يؤخر الظهر ويصليها مع العصر يجمع بينهما وكذلك المغرب والعشاء</w:t>
      </w:r>
      <w:r>
        <w:rPr>
          <w:rFonts w:hint="cs"/>
          <w:rtl/>
          <w:lang w:bidi="fa-IR"/>
        </w:rPr>
        <w:t>.</w:t>
      </w:r>
    </w:p>
    <w:p w:rsidR="00F43CC2" w:rsidRPr="00711016" w:rsidRDefault="00F43CC2" w:rsidP="007A6691">
      <w:pPr>
        <w:pStyle w:val="libNormal"/>
        <w:rPr>
          <w:rtl/>
        </w:rPr>
      </w:pPr>
      <w:r w:rsidRPr="00711016">
        <w:rPr>
          <w:rtl/>
        </w:rPr>
        <w:t>15</w:t>
      </w:r>
      <w:r>
        <w:rPr>
          <w:rtl/>
        </w:rPr>
        <w:t xml:space="preserve"> ـ </w:t>
      </w:r>
      <w:r w:rsidRPr="00711016">
        <w:rPr>
          <w:rtl/>
        </w:rPr>
        <w:t xml:space="preserve">محمد بن إسماعيل ، عن الفضل بن شاذان ومحمد بن يحيى ، عن محمد بن الحسين ، عن صفوان بن يحيى ، عن عبد الرحمن بن الحجاج قال سألت أبا عبد الله </w:t>
      </w:r>
      <w:r w:rsidRPr="007A6691">
        <w:rPr>
          <w:rStyle w:val="libAlaemChar"/>
          <w:rtl/>
        </w:rPr>
        <w:t>عليه‌السلام</w:t>
      </w:r>
      <w:r w:rsidRPr="00711016">
        <w:rPr>
          <w:rtl/>
        </w:rPr>
        <w:t xml:space="preserve"> عن الخفقة والخفقتين فقال ما أدري ما الخفقة والخفقتان إن الله يقول</w:t>
      </w:r>
      <w:r>
        <w:rPr>
          <w:rtl/>
        </w:rPr>
        <w:t xml:space="preserve"> ـ « </w:t>
      </w:r>
      <w:r w:rsidRPr="007A6691">
        <w:rPr>
          <w:rStyle w:val="libAieChar"/>
          <w:rtl/>
        </w:rPr>
        <w:t xml:space="preserve">بَلِ الْإِنْسانُ عَلى نَفْسِهِ بَصِيرَةٌ </w:t>
      </w:r>
      <w:r>
        <w:rPr>
          <w:rtl/>
        </w:rPr>
        <w:t xml:space="preserve">» </w:t>
      </w:r>
      <w:r w:rsidRPr="00711016">
        <w:rPr>
          <w:rtl/>
        </w:rPr>
        <w:t xml:space="preserve">إن عليا </w:t>
      </w:r>
      <w:r w:rsidRPr="007A6691">
        <w:rPr>
          <w:rStyle w:val="libAlaemChar"/>
          <w:rtl/>
        </w:rPr>
        <w:t>عليه‌السلام</w:t>
      </w:r>
      <w:r w:rsidRPr="00711016">
        <w:rPr>
          <w:rtl/>
        </w:rPr>
        <w:t xml:space="preserve"> كان يقول من وجد طعم النوم قائما أو قاعدا فقد وجب عليه الوضوء</w:t>
      </w:r>
      <w:r>
        <w:rPr>
          <w:rFonts w:hint="cs"/>
          <w:rtl/>
        </w:rPr>
        <w:t>.</w:t>
      </w:r>
    </w:p>
    <w:p w:rsidR="00F43CC2" w:rsidRPr="00711016" w:rsidRDefault="00F43CC2" w:rsidP="007A6691">
      <w:pPr>
        <w:pStyle w:val="libNormal"/>
        <w:rPr>
          <w:rtl/>
        </w:rPr>
      </w:pPr>
      <w:r w:rsidRPr="00711016">
        <w:rPr>
          <w:rtl/>
        </w:rPr>
        <w:t>16</w:t>
      </w:r>
      <w:r>
        <w:rPr>
          <w:rtl/>
        </w:rPr>
        <w:t xml:space="preserve"> ـ </w:t>
      </w:r>
      <w:r w:rsidRPr="00711016">
        <w:rPr>
          <w:rtl/>
        </w:rPr>
        <w:t xml:space="preserve">علي بن محمد ، عن ابن جمهور عمن ذكره ، عن أحمد بن محمد ، عن سعد ، عن أبي عبد الله </w:t>
      </w:r>
      <w:r w:rsidRPr="007A6691">
        <w:rPr>
          <w:rStyle w:val="libAlaemChar"/>
          <w:rtl/>
        </w:rPr>
        <w:t>عليه‌السلام</w:t>
      </w:r>
      <w:r w:rsidRPr="00711016">
        <w:rPr>
          <w:rtl/>
        </w:rPr>
        <w:t xml:space="preserve"> قال أذنان وعينان تنام العينان ولا تنام الأذنان وذلك لا ينقض الوضوء فإذا نامت العينان والأذنان انتقض الوضوء</w:t>
      </w:r>
      <w:r>
        <w:rPr>
          <w:rFonts w:hint="cs"/>
          <w:rtl/>
        </w:rPr>
        <w:t>.</w:t>
      </w:r>
    </w:p>
    <w:p w:rsidR="00F43CC2" w:rsidRPr="00711016" w:rsidRDefault="00F43CC2" w:rsidP="007A6691">
      <w:pPr>
        <w:pStyle w:val="libNormal"/>
        <w:rPr>
          <w:rtl/>
        </w:rPr>
      </w:pPr>
      <w:r w:rsidRPr="00711016">
        <w:rPr>
          <w:rtl/>
        </w:rPr>
        <w:t>17</w:t>
      </w:r>
      <w:r>
        <w:rPr>
          <w:rtl/>
        </w:rPr>
        <w:t xml:space="preserve"> ـ </w:t>
      </w:r>
      <w:r w:rsidRPr="00711016">
        <w:rPr>
          <w:rtl/>
        </w:rPr>
        <w:t xml:space="preserve">أحمد بن إدريس ومحمد بن يحيى ، عن محمد بن أحمد ، عن أحمد بن الحسن ، عن عمرو بن سعيد ، عن مصدق بن صدقة ، عن عمار الساباطي ، عن أبي عبد الله </w:t>
      </w:r>
      <w:r w:rsidRPr="007A6691">
        <w:rPr>
          <w:rStyle w:val="libAlaemChar"/>
          <w:rtl/>
        </w:rPr>
        <w:t>عليه‌السلام</w:t>
      </w:r>
      <w:r w:rsidRPr="00711016">
        <w:rPr>
          <w:rtl/>
        </w:rPr>
        <w:t xml:space="preserve"> قال الرجل يقرض من شعره بأسنانه</w:t>
      </w:r>
      <w:r>
        <w:rPr>
          <w:rtl/>
        </w:rPr>
        <w:t xml:space="preserve"> أ</w:t>
      </w:r>
      <w:r w:rsidRPr="00711016">
        <w:rPr>
          <w:rtl/>
        </w:rPr>
        <w:t>يمسحه بالماء قبل أن يصلي قال لا بأس إنما ذلك في الحديد</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Pr>
          <w:rtl/>
        </w:rPr>
        <w:t>عليه الوضوء</w:t>
      </w:r>
      <w:r w:rsidRPr="00711016">
        <w:rPr>
          <w:rtl/>
          <w:lang w:bidi="fa-IR"/>
        </w:rPr>
        <w:t xml:space="preserve"> مما استدل به الشيخ في التهذيب على النقض بالإغماء أو المرة ، وتبعه المحقق في المعتبر والعلامة في المنتهى ، وشيخنا الشهيد في الذكرى ولا يخفى ما فيه ، وقال الجزري وفي النهاية ، فيه</w:t>
      </w:r>
      <w:r>
        <w:rPr>
          <w:rtl/>
          <w:lang w:bidi="fa-IR"/>
        </w:rPr>
        <w:t xml:space="preserve"> </w:t>
      </w:r>
      <w:r>
        <w:rPr>
          <w:rtl/>
        </w:rPr>
        <w:t xml:space="preserve">« </w:t>
      </w:r>
      <w:r w:rsidRPr="007C04B3">
        <w:rPr>
          <w:rtl/>
        </w:rPr>
        <w:t>فغفوت غفوة</w:t>
      </w:r>
      <w:r>
        <w:rPr>
          <w:rtl/>
        </w:rPr>
        <w:t xml:space="preserve"> » </w:t>
      </w:r>
      <w:r w:rsidRPr="00711016">
        <w:rPr>
          <w:rtl/>
          <w:lang w:bidi="fa-IR"/>
        </w:rPr>
        <w:t>أي نمت نومة خفيفة يقال</w:t>
      </w:r>
      <w:r>
        <w:rPr>
          <w:rtl/>
          <w:lang w:bidi="fa-IR"/>
        </w:rPr>
        <w:t xml:space="preserve"> : </w:t>
      </w:r>
      <w:r w:rsidRPr="00711016">
        <w:rPr>
          <w:rtl/>
          <w:lang w:bidi="fa-IR"/>
        </w:rPr>
        <w:t>أغفى إغفاء وإغفاءة إذا نام وقلما يقال غفا قال الأزهري اللغة الجيدة أغفيت</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وقال في القاموس </w:t>
      </w:r>
      <w:r w:rsidRPr="007C04B3">
        <w:rPr>
          <w:rtl/>
        </w:rPr>
        <w:t>خفق</w:t>
      </w:r>
      <w:r w:rsidRPr="00711016">
        <w:rPr>
          <w:rtl/>
        </w:rPr>
        <w:t xml:space="preserve"> فلان حرك رأسه إذا نعس</w:t>
      </w:r>
      <w:r>
        <w:rPr>
          <w:rtl/>
        </w:rPr>
        <w:t>.</w:t>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عشر : </w:t>
      </w:r>
      <w:r w:rsidRPr="00711016">
        <w:rPr>
          <w:rtl/>
          <w:lang w:bidi="fa-IR"/>
        </w:rPr>
        <w:t>موثق والظاهر</w:t>
      </w:r>
      <w:r w:rsidRPr="007C04B3">
        <w:rPr>
          <w:rtl/>
        </w:rPr>
        <w:t xml:space="preserve"> عن أحمد بن الحسن</w:t>
      </w:r>
      <w:r w:rsidRPr="00711016">
        <w:rPr>
          <w:rtl/>
          <w:lang w:bidi="fa-IR"/>
        </w:rPr>
        <w:t xml:space="preserve"> ، وفي بعض النسخ</w:t>
      </w:r>
    </w:p>
    <w:p w:rsidR="00F43CC2" w:rsidRDefault="00F43CC2" w:rsidP="00F43CC2">
      <w:pPr>
        <w:pStyle w:val="Heading2Center"/>
        <w:rPr>
          <w:rFonts w:hint="cs"/>
          <w:rtl/>
          <w:lang w:bidi="fa-IR"/>
        </w:rPr>
      </w:pPr>
      <w:r>
        <w:rPr>
          <w:rtl/>
          <w:lang w:bidi="fa-IR"/>
        </w:rPr>
        <w:br w:type="page"/>
      </w:r>
      <w:bookmarkStart w:id="76" w:name="_Toc159040317"/>
      <w:r>
        <w:rPr>
          <w:rFonts w:hint="cs"/>
          <w:rtl/>
          <w:lang w:bidi="fa-IR"/>
        </w:rPr>
        <w:lastRenderedPageBreak/>
        <w:t>(باب)</w:t>
      </w:r>
      <w:bookmarkEnd w:id="76"/>
    </w:p>
    <w:p w:rsidR="00F43CC2" w:rsidRPr="00711016" w:rsidRDefault="00F43CC2" w:rsidP="00F43CC2">
      <w:pPr>
        <w:pStyle w:val="Heading2Center"/>
        <w:rPr>
          <w:rtl/>
          <w:lang w:bidi="fa-IR"/>
        </w:rPr>
      </w:pPr>
      <w:bookmarkStart w:id="77" w:name="_Toc159040318"/>
      <w:r>
        <w:rPr>
          <w:rFonts w:hint="cs"/>
          <w:rtl/>
          <w:lang w:bidi="fa-IR"/>
        </w:rPr>
        <w:t>(</w:t>
      </w:r>
      <w:r w:rsidRPr="00711016">
        <w:rPr>
          <w:rtl/>
          <w:lang w:bidi="fa-IR"/>
        </w:rPr>
        <w:t>الرجل يطأ على العذرة أو غيرها من القذر</w:t>
      </w:r>
      <w:r>
        <w:rPr>
          <w:rFonts w:hint="cs"/>
          <w:rtl/>
          <w:lang w:bidi="fa-IR"/>
        </w:rPr>
        <w:t>)</w:t>
      </w:r>
      <w:bookmarkEnd w:id="77"/>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ابن أبي عمير ، عن جميل بن صالح ، عن الأحول ، عن أبي عبد الله </w:t>
      </w:r>
      <w:r w:rsidRPr="007A6691">
        <w:rPr>
          <w:rStyle w:val="libAlaemChar"/>
          <w:rtl/>
        </w:rPr>
        <w:t>عليه‌السلام</w:t>
      </w:r>
      <w:r w:rsidRPr="00711016">
        <w:rPr>
          <w:rtl/>
        </w:rPr>
        <w:t xml:space="preserve"> قال في الرجل يطأ على الموضع الذي ليس بنظيف</w:t>
      </w:r>
      <w:r>
        <w:rPr>
          <w:rtl/>
        </w:rPr>
        <w:t xml:space="preserve"> </w:t>
      </w:r>
      <w:r w:rsidRPr="00711016">
        <w:rPr>
          <w:rtl/>
        </w:rPr>
        <w:t>ثم يطأ بعده مكانا نظيفا قال لا بأس إذا كان خمسة عشر ذراعا أو نحو ذلك</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حماد ، عن حريز ، عن محمد بن مسلم قال كنت مع أبي جعفر </w:t>
      </w:r>
      <w:r w:rsidRPr="007A6691">
        <w:rPr>
          <w:rStyle w:val="libAlaemChar"/>
          <w:rtl/>
        </w:rPr>
        <w:t>عليه‌السلام</w:t>
      </w:r>
      <w:r w:rsidRPr="00711016">
        <w:rPr>
          <w:rtl/>
        </w:rPr>
        <w:t xml:space="preserve"> إذ مر على عذرة يابسة فوطئ عليها فأصابت ثوبه فقلت</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عن أحمد بن الحسين وهو تصحيف</w:t>
      </w:r>
      <w:r>
        <w:rPr>
          <w:rtl/>
          <w:lang w:bidi="fa-IR"/>
        </w:rPr>
        <w:t>.</w:t>
      </w:r>
    </w:p>
    <w:p w:rsidR="00F43CC2" w:rsidRDefault="00F43CC2" w:rsidP="00F43CC2">
      <w:pPr>
        <w:pStyle w:val="Heading2Center"/>
        <w:rPr>
          <w:rFonts w:hint="cs"/>
          <w:rtl/>
        </w:rPr>
      </w:pPr>
      <w:bookmarkStart w:id="78" w:name="_Toc159040319"/>
      <w:r w:rsidRPr="007C04B3">
        <w:rPr>
          <w:rtl/>
        </w:rPr>
        <w:t>باب الرجل يطأ على العذرة أو غيرها من القذر</w:t>
      </w:r>
      <w:bookmarkEnd w:id="7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نظيفا</w:t>
      </w:r>
      <w:r>
        <w:rPr>
          <w:rtl/>
        </w:rPr>
        <w:t xml:space="preserve"> » </w:t>
      </w:r>
      <w:r w:rsidRPr="00711016">
        <w:rPr>
          <w:rtl/>
        </w:rPr>
        <w:t>يمكن أن يستدل بظاهره على اشتراط طهارة الأرض لتطهير النعل وإن أمكن أن يكون المراد خلوها من عين النجاسة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خمسة عشر ذراعا</w:t>
      </w:r>
      <w:r>
        <w:rPr>
          <w:rtl/>
        </w:rPr>
        <w:t xml:space="preserve"> » </w:t>
      </w:r>
      <w:r w:rsidRPr="00711016">
        <w:rPr>
          <w:rtl/>
        </w:rPr>
        <w:t>لعله لزوال عين النجاسة فإنها تزول بها غالبا ، ونقل عن ابن الجنيد أنه اعتبر هذا التحديد ، وقال في مشرق الشمسين</w:t>
      </w:r>
      <w:r>
        <w:rPr>
          <w:rtl/>
        </w:rPr>
        <w:t xml:space="preserve"> : </w:t>
      </w:r>
      <w:r w:rsidRPr="00711016">
        <w:rPr>
          <w:rtl/>
        </w:rPr>
        <w:t xml:space="preserve">اسم كان يعود بقرينة السياق في ما بين المكانين ، والظاهر أن المراد ما يحصل بالمشي عليه زوال عين النجاسة ، كما يشعر به قوله </w:t>
      </w:r>
      <w:r w:rsidRPr="007A6691">
        <w:rPr>
          <w:rStyle w:val="libAlaemChar"/>
          <w:rtl/>
        </w:rPr>
        <w:t>عليه‌السلام</w:t>
      </w:r>
      <w:r>
        <w:rPr>
          <w:rtl/>
        </w:rPr>
        <w:t xml:space="preserve"> « </w:t>
      </w:r>
      <w:r w:rsidRPr="00711016">
        <w:rPr>
          <w:rtl/>
        </w:rPr>
        <w:t>أو نحو ذلك</w:t>
      </w:r>
      <w:r>
        <w:rPr>
          <w:rtl/>
        </w:rPr>
        <w:t xml:space="preserve"> ».</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إن الأرض</w:t>
      </w:r>
      <w:r>
        <w:rPr>
          <w:rtl/>
        </w:rPr>
        <w:t xml:space="preserve"> » </w:t>
      </w:r>
      <w:r w:rsidRPr="00711016">
        <w:rPr>
          <w:rtl/>
        </w:rPr>
        <w:t>كان هذا للغبار النجس الذي مس النعل ويحتمل أن يكون لرفع توهم النجاسة الذي حصل للوطء على العذرة اليابسة ، والأول أولى كما لا يخفى ، ثم اعلم أن الحكم بتطهير التراب باطن الخف ، وأسفل القدم ، والنعل مقطوع به في كلام الأصحاب وظاهرهم الاتفاق عليه ، وربما أشعر كلام المفيد باختصاص الحكم بالخف والنعل ، وصرح ابن الجنيد بالتعميم ، ومقتضى</w:t>
      </w:r>
    </w:p>
    <w:p w:rsidR="00F43CC2" w:rsidRPr="00711016" w:rsidRDefault="00F43CC2" w:rsidP="00F43CC2">
      <w:pPr>
        <w:rPr>
          <w:rtl/>
          <w:lang w:bidi="fa-IR"/>
        </w:rPr>
      </w:pPr>
      <w:r>
        <w:rPr>
          <w:rtl/>
          <w:lang w:bidi="fa-IR"/>
        </w:rPr>
        <w:br w:type="page"/>
      </w:r>
      <w:r w:rsidRPr="00711016">
        <w:rPr>
          <w:rtl/>
          <w:lang w:bidi="fa-IR"/>
        </w:rPr>
        <w:lastRenderedPageBreak/>
        <w:t>جعلت فداك قد وطئت على عذرة فأصابت ثوبك فقال</w:t>
      </w:r>
      <w:r>
        <w:rPr>
          <w:rtl/>
          <w:lang w:bidi="fa-IR"/>
        </w:rPr>
        <w:t xml:space="preserve"> أ</w:t>
      </w:r>
      <w:r w:rsidRPr="00711016">
        <w:rPr>
          <w:rtl/>
          <w:lang w:bidi="fa-IR"/>
        </w:rPr>
        <w:t>ليس هي يابسة فقلت بلى فقال لا بأس إن الأرض تطهر بعضها بعضا</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إسماعيل ، عن الفضل بن شاذان ، عن صفوان ، عن إسحاق بن عمار ، عن محمد الحلبي قال نزلنا في مكان بيننا وبين المسجد زقاق قذر فدخلت على أبي عبد الله </w:t>
      </w:r>
      <w:r w:rsidRPr="007A6691">
        <w:rPr>
          <w:rStyle w:val="libAlaemChar"/>
          <w:rtl/>
        </w:rPr>
        <w:t>عليه‌السلام</w:t>
      </w:r>
      <w:r w:rsidRPr="00711016">
        <w:rPr>
          <w:rtl/>
        </w:rPr>
        <w:t xml:space="preserve"> فقال أين نزلتم فقلت نزلنا في دار فلان فقال إن بينكم وبين المسجد زقاقا قذرا أو قلنا له إن بيننا وبين المسجد زقاقا قذرا فقال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كلامه الاكتفاء في حصول التطهير بمسحها بغير الأرض من الأعيان الطاهرة ، وربما ظهر من كلام الشيخ في الخلاف عدم طهارة أسفل الخف بمسحه بالأرض ، فإنه استدل فيه بجواز الصلاة فيه بكونه مما لا يتم فيه الصلاة</w:t>
      </w:r>
      <w:r>
        <w:rPr>
          <w:rtl/>
          <w:lang w:bidi="fa-IR"/>
        </w:rPr>
        <w:t>.</w:t>
      </w:r>
    </w:p>
    <w:p w:rsidR="00F43CC2" w:rsidRPr="00711016" w:rsidRDefault="00F43CC2" w:rsidP="007A6691">
      <w:pPr>
        <w:pStyle w:val="libNormal"/>
        <w:rPr>
          <w:rtl/>
        </w:rPr>
      </w:pPr>
      <w:r w:rsidRPr="00711016">
        <w:rPr>
          <w:rtl/>
        </w:rPr>
        <w:t>ثم ظاهر ابن الجنيد اشتراط طهارة الأرض ويبوستها ، وهو أحوط ، ولا يعتبر المشي بل يكفي المسح إلى أن يذهب العين ، وقال في الحبل المتين</w:t>
      </w:r>
      <w:r>
        <w:rPr>
          <w:rtl/>
        </w:rPr>
        <w:t xml:space="preserve"> : </w:t>
      </w:r>
      <w:r w:rsidRPr="00711016">
        <w:rPr>
          <w:rtl/>
        </w:rPr>
        <w:t xml:space="preserve">ولعل المراد بالأرض في </w:t>
      </w:r>
      <w:r w:rsidRPr="007C04B3">
        <w:rPr>
          <w:rtl/>
        </w:rPr>
        <w:t xml:space="preserve">قوله </w:t>
      </w:r>
      <w:r w:rsidRPr="007A6691">
        <w:rPr>
          <w:rStyle w:val="libAlaemChar"/>
          <w:rtl/>
        </w:rPr>
        <w:t>عليه‌السلام</w:t>
      </w:r>
      <w:r w:rsidRPr="007C04B3">
        <w:rPr>
          <w:rtl/>
        </w:rPr>
        <w:t xml:space="preserve"> ـ الأرض يطهر بعضها بعضا</w:t>
      </w:r>
      <w:r w:rsidRPr="00711016">
        <w:rPr>
          <w:rtl/>
        </w:rPr>
        <w:t xml:space="preserve"> ما يشتمل نفس الأرض وما عليها من القدم والنعل والخف ، وقال في المعالم</w:t>
      </w:r>
      <w:r>
        <w:rPr>
          <w:rtl/>
        </w:rPr>
        <w:t xml:space="preserve"> : </w:t>
      </w:r>
      <w:r w:rsidRPr="00711016">
        <w:rPr>
          <w:rtl/>
        </w:rPr>
        <w:t>وكان المراد من هذه العبارة بمعونة سياق الكلام الواقعة فيه ، أن النجاسة الحاصلة في أسفل القدم وما هو بمعناه بملاقاة الأرض المتنجسة على الوجه المؤثر يطهر بالمسح في محل آخر من الأرض ، فسمي زوال الأثر الحاصل من الأرض تطهيرا لها ، كما يقول</w:t>
      </w:r>
      <w:r>
        <w:rPr>
          <w:rtl/>
        </w:rPr>
        <w:t xml:space="preserve"> : </w:t>
      </w:r>
      <w:r w:rsidRPr="00711016">
        <w:rPr>
          <w:rtl/>
        </w:rPr>
        <w:t>الماء مطهر للبول ، بمعنى أنه مزيل للأثر الحاصل منه وعلى هذا يكون الحكم المستفاد من الحديث المذكور وما في معناه مختصا بالنجاسة المكتسبة من الأرض النجسة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 كالموثق</w:t>
      </w:r>
      <w:r>
        <w:rPr>
          <w:rtl/>
          <w:lang w:bidi="fa-IR"/>
        </w:rPr>
        <w:t>.</w:t>
      </w:r>
    </w:p>
    <w:p w:rsidR="00F43CC2" w:rsidRPr="00711016" w:rsidRDefault="00F43CC2" w:rsidP="007A6691">
      <w:pPr>
        <w:pStyle w:val="libNormal"/>
        <w:rPr>
          <w:rtl/>
        </w:rPr>
      </w:pPr>
      <w:r w:rsidRPr="00711016">
        <w:rPr>
          <w:rtl/>
        </w:rPr>
        <w:t>وفي الصحاح</w:t>
      </w:r>
      <w:r>
        <w:rPr>
          <w:rtl/>
        </w:rPr>
        <w:t xml:space="preserve"> : </w:t>
      </w:r>
      <w:r w:rsidRPr="007C04B3">
        <w:rPr>
          <w:rtl/>
        </w:rPr>
        <w:t>الزقاق</w:t>
      </w:r>
      <w:r w:rsidRPr="00711016">
        <w:rPr>
          <w:rtl/>
        </w:rPr>
        <w:t xml:space="preserve"> السكة ، ويدل على حرمة تنجيس المسجد أو إدخال النجاسة فيه مطلقا ، ويمكن أن يقال</w:t>
      </w:r>
      <w:r>
        <w:rPr>
          <w:rtl/>
        </w:rPr>
        <w:t xml:space="preserve"> : </w:t>
      </w:r>
      <w:r w:rsidRPr="00711016">
        <w:rPr>
          <w:rtl/>
        </w:rPr>
        <w:t>لعله للصلاة في تلك النعل ، لكنه خلاف الظاهر وقال في المدارك</w:t>
      </w:r>
      <w:r>
        <w:rPr>
          <w:rtl/>
        </w:rPr>
        <w:t xml:space="preserve"> : </w:t>
      </w:r>
      <w:r w:rsidRPr="007C04B3">
        <w:rPr>
          <w:rtl/>
        </w:rPr>
        <w:t xml:space="preserve">قوله </w:t>
      </w:r>
      <w:r w:rsidRPr="007A6691">
        <w:rPr>
          <w:rStyle w:val="libAlaemChar"/>
          <w:rtl/>
        </w:rPr>
        <w:t>عليه‌السلام</w:t>
      </w:r>
      <w:r>
        <w:rPr>
          <w:rtl/>
        </w:rPr>
        <w:t xml:space="preserve"> « </w:t>
      </w:r>
      <w:r w:rsidRPr="007C04B3">
        <w:rPr>
          <w:rtl/>
        </w:rPr>
        <w:t>الأرض يطهر بعضها بعضا</w:t>
      </w:r>
      <w:r>
        <w:rPr>
          <w:rtl/>
        </w:rPr>
        <w:t xml:space="preserve"> » </w:t>
      </w:r>
      <w:r w:rsidRPr="00711016">
        <w:rPr>
          <w:rtl/>
        </w:rPr>
        <w:t>يمكن أن يكون معناه أن الأرض يطهر بعضها ، وهو المماس لا سفل النعل أو الطاهر منها بعض الأشياء</w:t>
      </w:r>
    </w:p>
    <w:p w:rsidR="00F43CC2" w:rsidRPr="00711016" w:rsidRDefault="00F43CC2" w:rsidP="00F43CC2">
      <w:pPr>
        <w:rPr>
          <w:rtl/>
          <w:lang w:bidi="fa-IR"/>
        </w:rPr>
      </w:pPr>
      <w:r>
        <w:rPr>
          <w:rtl/>
          <w:lang w:bidi="fa-IR"/>
        </w:rPr>
        <w:br w:type="page"/>
      </w:r>
      <w:r w:rsidRPr="00711016">
        <w:rPr>
          <w:rtl/>
          <w:lang w:bidi="fa-IR"/>
        </w:rPr>
        <w:lastRenderedPageBreak/>
        <w:t>لا بأس الأرض تطهر بعضها بعضا قلت والسرقين الرطب أطأ عليه فقال لا يضرك مثله</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محمد ، عن سهل بن زياد ، عن محمد بن سنان ، عن ابن مسكان ، عن الحلبي ، عن أبي عبد الله </w:t>
      </w:r>
      <w:r w:rsidRPr="007A6691">
        <w:rPr>
          <w:rStyle w:val="libAlaemChar"/>
          <w:rtl/>
        </w:rPr>
        <w:t>عليه‌السلام</w:t>
      </w:r>
      <w:r w:rsidRPr="00711016">
        <w:rPr>
          <w:rtl/>
        </w:rPr>
        <w:t xml:space="preserve"> في الرجل يطأ في العذرة أو البول</w:t>
      </w:r>
      <w:r>
        <w:rPr>
          <w:rtl/>
        </w:rPr>
        <w:t xml:space="preserve"> أ</w:t>
      </w:r>
      <w:r w:rsidRPr="00711016">
        <w:rPr>
          <w:rtl/>
        </w:rPr>
        <w:t>يعيد الوضوء قال لا ولكن يغسل ما أصابه</w:t>
      </w:r>
      <w:r>
        <w:rPr>
          <w:rFonts w:hint="cs"/>
          <w:rtl/>
        </w:rPr>
        <w:t xml:space="preserve"> و</w:t>
      </w:r>
      <w:r w:rsidRPr="00711016">
        <w:rPr>
          <w:rtl/>
        </w:rPr>
        <w:t>في رواية أخرى إذا كان جافا فلا يغسله</w:t>
      </w:r>
      <w:r>
        <w:rPr>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جميل بن دراج ، عن المعلى بن خنيس قال سألت أبا عبد الله </w:t>
      </w:r>
      <w:r w:rsidRPr="007A6691">
        <w:rPr>
          <w:rStyle w:val="libAlaemChar"/>
          <w:rtl/>
        </w:rPr>
        <w:t>عليه‌السلام</w:t>
      </w:r>
      <w:r w:rsidRPr="00711016">
        <w:rPr>
          <w:rtl/>
        </w:rPr>
        <w:t xml:space="preserve"> عن الخنزير يخرج من الماء فيمر على الطريق فيسيل منه الماء أمر عليه حافيا فقال</w:t>
      </w:r>
      <w:r>
        <w:rPr>
          <w:rtl/>
        </w:rPr>
        <w:t xml:space="preserve"> أ</w:t>
      </w:r>
      <w:r w:rsidRPr="00711016">
        <w:rPr>
          <w:rtl/>
        </w:rPr>
        <w:t>ليس وراءه شيء جاف قلت بلى قال فلا بأس إن الأرض تطهر بعضها بعضا</w:t>
      </w:r>
      <w:r>
        <w:rPr>
          <w:rFonts w:hint="cs"/>
          <w:rtl/>
        </w:rPr>
        <w:t>.</w:t>
      </w:r>
    </w:p>
    <w:p w:rsidR="00F43CC2" w:rsidRDefault="00F43CC2" w:rsidP="00F43CC2">
      <w:pPr>
        <w:pStyle w:val="Heading2Center"/>
        <w:rPr>
          <w:rFonts w:hint="cs"/>
          <w:rtl/>
          <w:lang w:bidi="fa-IR"/>
        </w:rPr>
      </w:pPr>
      <w:bookmarkStart w:id="79" w:name="_Toc159040320"/>
      <w:r>
        <w:rPr>
          <w:rFonts w:hint="cs"/>
          <w:rtl/>
          <w:lang w:bidi="fa-IR"/>
        </w:rPr>
        <w:t>(باب)</w:t>
      </w:r>
      <w:bookmarkEnd w:id="79"/>
    </w:p>
    <w:p w:rsidR="00F43CC2" w:rsidRPr="00711016" w:rsidRDefault="00F43CC2" w:rsidP="00F43CC2">
      <w:pPr>
        <w:pStyle w:val="Heading2Center"/>
        <w:rPr>
          <w:rtl/>
          <w:lang w:bidi="fa-IR"/>
        </w:rPr>
      </w:pPr>
      <w:bookmarkStart w:id="80" w:name="_Toc159040321"/>
      <w:r>
        <w:rPr>
          <w:rFonts w:hint="cs"/>
          <w:rtl/>
          <w:lang w:bidi="fa-IR"/>
        </w:rPr>
        <w:t>(</w:t>
      </w:r>
      <w:r w:rsidRPr="00711016">
        <w:rPr>
          <w:rtl/>
          <w:lang w:bidi="fa-IR"/>
        </w:rPr>
        <w:t>المذي والودي</w:t>
      </w:r>
      <w:r>
        <w:rPr>
          <w:rFonts w:hint="cs"/>
          <w:rtl/>
          <w:lang w:bidi="fa-IR"/>
        </w:rPr>
        <w:t>)</w:t>
      </w:r>
      <w:bookmarkEnd w:id="80"/>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 عن حريز ، عن زرارة ، عن أبي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وهو النعل والقدم ، ويحتمل أن يكون المراد أن أسفل القدم والنعل ، إذا تنجس بملاقاة بعض الأرض النجسة يطهره البعض الأخر الطاهر إذا مشى عليه فالمطهر في الحقيقة ما ينجس بالبعض الأخر وعلقه بنفس البعض مجازا</w:t>
      </w:r>
      <w:r>
        <w:rPr>
          <w:rtl/>
          <w:lang w:bidi="fa-IR"/>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 ، وآخره مرسل</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مختلف فيه</w:t>
      </w:r>
      <w:r>
        <w:rPr>
          <w:rtl/>
          <w:lang w:bidi="fa-IR"/>
        </w:rPr>
        <w:t>.</w:t>
      </w:r>
    </w:p>
    <w:p w:rsidR="00F43CC2" w:rsidRPr="00711016" w:rsidRDefault="00F43CC2" w:rsidP="007A6691">
      <w:pPr>
        <w:pStyle w:val="libNormal"/>
        <w:rPr>
          <w:rtl/>
        </w:rPr>
      </w:pPr>
      <w:r w:rsidRPr="00711016">
        <w:rPr>
          <w:rtl/>
        </w:rPr>
        <w:t>ويمكن أن يستدل بهذا على اشتراط الجفاف أيضا إلا أن يقال</w:t>
      </w:r>
      <w:r>
        <w:rPr>
          <w:rtl/>
        </w:rPr>
        <w:t xml:space="preserve"> : </w:t>
      </w:r>
      <w:r w:rsidRPr="00711016">
        <w:rPr>
          <w:rtl/>
        </w:rPr>
        <w:t>الظاهر الجفاف عن هذه الرطوبة التي مر قبيله ، وهو الماء الذي سال عن بدن الخنزير</w:t>
      </w:r>
      <w:r>
        <w:rPr>
          <w:rtl/>
        </w:rPr>
        <w:t>.</w:t>
      </w:r>
    </w:p>
    <w:p w:rsidR="00F43CC2" w:rsidRDefault="00F43CC2" w:rsidP="00F43CC2">
      <w:pPr>
        <w:pStyle w:val="Heading2Center"/>
        <w:rPr>
          <w:rFonts w:hint="cs"/>
          <w:rtl/>
        </w:rPr>
      </w:pPr>
      <w:bookmarkStart w:id="81" w:name="_Toc159040322"/>
      <w:r w:rsidRPr="007C04B3">
        <w:rPr>
          <w:rtl/>
        </w:rPr>
        <w:t>باب المذي والودي</w:t>
      </w:r>
      <w:bookmarkEnd w:id="81"/>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والمياه التي تخرج من الإنسان سوى البول والمني ثلاثة ولا خلاف بين علمائنا</w:t>
      </w:r>
    </w:p>
    <w:p w:rsidR="00F43CC2" w:rsidRPr="00711016" w:rsidRDefault="00F43CC2" w:rsidP="00F43CC2">
      <w:pPr>
        <w:rPr>
          <w:rtl/>
          <w:lang w:bidi="fa-IR"/>
        </w:rPr>
      </w:pPr>
      <w:r>
        <w:rPr>
          <w:rtl/>
          <w:lang w:bidi="fa-IR"/>
        </w:rPr>
        <w:br w:type="page"/>
      </w:r>
      <w:r w:rsidRPr="00711016">
        <w:rPr>
          <w:rtl/>
          <w:lang w:bidi="fa-IR"/>
        </w:rPr>
        <w:lastRenderedPageBreak/>
        <w:t>عبد الله</w:t>
      </w:r>
      <w:r w:rsidRPr="00F86FFB">
        <w:rPr>
          <w:rtl/>
        </w:rPr>
        <w:t xml:space="preserve"> </w:t>
      </w:r>
      <w:r w:rsidRPr="007A6691">
        <w:rPr>
          <w:rStyle w:val="libAlaemChar"/>
          <w:rtl/>
        </w:rPr>
        <w:t>عليه‌السلام</w:t>
      </w:r>
      <w:r w:rsidRPr="00F86FFB">
        <w:rPr>
          <w:rtl/>
        </w:rPr>
        <w:t xml:space="preserve"> </w:t>
      </w:r>
      <w:r w:rsidRPr="00711016">
        <w:rPr>
          <w:rtl/>
          <w:lang w:bidi="fa-IR"/>
        </w:rPr>
        <w:t>قال إن سال من ذكرك شيء من مذي أو ودي وأنت في الصلاة فلا تغسله ولا تقطع الصلاة ولا تنقض له الوضوء وإن بلغ عقيبك فإنما ذلك بمنزلة النخامة وكل شيء يخرج منك بعد الوضوء فإنه من الحبائل أو من البواسير وليس بشيء فلا تغسله من ثوبك إلا أن تقذره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ابن فضال ، عن ابن بكير ، عن عمر بن حنظلة قال سألت أبا عبد الله </w:t>
      </w:r>
      <w:r w:rsidRPr="007A6691">
        <w:rPr>
          <w:rStyle w:val="libAlaemChar"/>
          <w:rtl/>
        </w:rPr>
        <w:t>عليه‌السلام</w:t>
      </w:r>
      <w:r w:rsidRPr="00711016">
        <w:rPr>
          <w:rtl/>
        </w:rPr>
        <w:t xml:space="preserve"> عن المذي فقال ما هو والنخامة إلا سواء</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عمر بن أذينة ، عن بريد بن معاوية قال سألت أحدهما </w:t>
      </w:r>
      <w:r w:rsidRPr="007A6691">
        <w:rPr>
          <w:rStyle w:val="libAlaemChar"/>
          <w:rtl/>
        </w:rPr>
        <w:t>عليهما‌السلام</w:t>
      </w:r>
      <w:r w:rsidRPr="00711016">
        <w:rPr>
          <w:rtl/>
        </w:rPr>
        <w:t xml:space="preserve"> عن المذي فقال لا ينقض الوضوء ولا يغسل منه ثوب ولا جسد إنما هو بمنزلة المخاط والبزاق</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حماد ، عن حريز ، عن محمد بن مسلم قال سألت أبا جعفر </w:t>
      </w:r>
      <w:r w:rsidRPr="007A6691">
        <w:rPr>
          <w:rStyle w:val="libAlaemChar"/>
          <w:rtl/>
        </w:rPr>
        <w:t>عليه‌السلام</w:t>
      </w:r>
      <w:r w:rsidRPr="00711016">
        <w:rPr>
          <w:rtl/>
        </w:rPr>
        <w:t xml:space="preserve"> عن المذي يسيل حتى يصيب الفخذ فقال لا يقطع صلاته ولا يغسله من فخذه إنه لم يخرج من مخرج المني إنما هو بمنزلة النخامة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عدم الانتقاض بها إلا ابن الجنيد ، فإنه ذهب إلى الانتقاض بالمذي إذا كان عقيب شهوة وفي القاموس</w:t>
      </w:r>
      <w:r>
        <w:rPr>
          <w:rtl/>
          <w:lang w:bidi="fa-IR"/>
        </w:rPr>
        <w:t xml:space="preserve"> : و</w:t>
      </w:r>
      <w:r w:rsidRPr="007C04B3">
        <w:rPr>
          <w:rtl/>
        </w:rPr>
        <w:t>المذي</w:t>
      </w:r>
      <w:r w:rsidRPr="00711016">
        <w:rPr>
          <w:rtl/>
          <w:lang w:bidi="fa-IR"/>
        </w:rPr>
        <w:t xml:space="preserve"> بسكون الذال والمذي كغني والمذي ساكنة اللام ما يخرج منك عند الملاعبة والتقبيل ،</w:t>
      </w:r>
      <w:r>
        <w:rPr>
          <w:rtl/>
          <w:lang w:bidi="fa-IR"/>
        </w:rPr>
        <w:t xml:space="preserve"> و</w:t>
      </w:r>
      <w:r w:rsidRPr="007C04B3">
        <w:rPr>
          <w:rtl/>
        </w:rPr>
        <w:t>الودي</w:t>
      </w:r>
      <w:r w:rsidRPr="00711016">
        <w:rPr>
          <w:rtl/>
          <w:lang w:bidi="fa-IR"/>
        </w:rPr>
        <w:t xml:space="preserve"> بالمهملة ما يخرج عقيب البول ولم نجد بالمعجمة في اللغة ، لكن ذكر الشهيد الثاني </w:t>
      </w:r>
      <w:r>
        <w:rPr>
          <w:rtl/>
          <w:lang w:bidi="fa-IR"/>
        </w:rPr>
        <w:t>(ره)</w:t>
      </w:r>
      <w:r w:rsidRPr="00711016">
        <w:rPr>
          <w:rtl/>
          <w:lang w:bidi="fa-IR"/>
        </w:rPr>
        <w:t xml:space="preserve"> وبالمعجمة ما يخرج عقيب الإنزال وقال في المذي</w:t>
      </w:r>
      <w:r>
        <w:rPr>
          <w:rtl/>
          <w:lang w:bidi="fa-IR"/>
        </w:rPr>
        <w:t xml:space="preserve"> : </w:t>
      </w:r>
      <w:r w:rsidRPr="00711016">
        <w:rPr>
          <w:rtl/>
          <w:lang w:bidi="fa-IR"/>
        </w:rPr>
        <w:t xml:space="preserve">إنه ماء رقيق لزج يخرج عقيب الشهوة ، وعلى ما عرفت لا يظهر لتقييد ابن الجنيد </w:t>
      </w:r>
      <w:r>
        <w:rPr>
          <w:rtl/>
          <w:lang w:bidi="fa-IR"/>
        </w:rPr>
        <w:t>(ره)</w:t>
      </w:r>
      <w:r w:rsidRPr="00711016">
        <w:rPr>
          <w:rtl/>
          <w:lang w:bidi="fa-IR"/>
        </w:rPr>
        <w:t xml:space="preserve"> وجه وجيه ، وينبغي أن يحمل البواسير على ما إذا كان الخارج منها غير الدم ، أو يكون عدم الغسل لأنه معفو عنه ، لا طاهرا ويكون المراد من </w:t>
      </w:r>
      <w:r w:rsidRPr="007C04B3">
        <w:rPr>
          <w:rtl/>
        </w:rPr>
        <w:t>قوله</w:t>
      </w:r>
      <w:r>
        <w:rPr>
          <w:rtl/>
        </w:rPr>
        <w:t xml:space="preserve"> « </w:t>
      </w:r>
      <w:r w:rsidRPr="007C04B3">
        <w:rPr>
          <w:rtl/>
        </w:rPr>
        <w:t>تقذره</w:t>
      </w:r>
      <w:r>
        <w:rPr>
          <w:rtl/>
        </w:rPr>
        <w:t xml:space="preserve"> » </w:t>
      </w:r>
      <w:r w:rsidRPr="00711016">
        <w:rPr>
          <w:rtl/>
          <w:lang w:bidi="fa-IR"/>
        </w:rPr>
        <w:t>تجده قذرا أي نجسا فيدخل الدم فيه ، وفيه بعد ، والأظهر أن المعنى ، إلا أن يستقذره طبعك وتستنكف عنه</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موثق ، ويمكن الاستدلال به على الطهارة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F43CC2">
      <w:pPr>
        <w:pStyle w:val="Heading2Center"/>
        <w:rPr>
          <w:rtl/>
          <w:lang w:bidi="fa-IR"/>
        </w:rPr>
      </w:pPr>
      <w:r>
        <w:rPr>
          <w:rtl/>
          <w:lang w:bidi="fa-IR"/>
        </w:rPr>
        <w:br w:type="page"/>
      </w:r>
      <w:bookmarkStart w:id="82" w:name="_Toc159040323"/>
      <w:r>
        <w:rPr>
          <w:rFonts w:hint="cs"/>
          <w:rtl/>
          <w:lang w:bidi="fa-IR"/>
        </w:rPr>
        <w:lastRenderedPageBreak/>
        <w:t>(</w:t>
      </w:r>
      <w:r w:rsidRPr="00711016">
        <w:rPr>
          <w:rtl/>
          <w:lang w:bidi="fa-IR"/>
        </w:rPr>
        <w:t>باب أنواع الغسل</w:t>
      </w:r>
      <w:r>
        <w:rPr>
          <w:rFonts w:hint="cs"/>
          <w:rtl/>
          <w:lang w:bidi="fa-IR"/>
        </w:rPr>
        <w:t>)</w:t>
      </w:r>
      <w:bookmarkEnd w:id="82"/>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إسماعيل ، عن الفضل بن شاذان ، عن صفوان بن يحيى وابن أبي عمير ، عن معاوية بن عمار ، عن أبي عبد الله </w:t>
      </w:r>
      <w:r w:rsidRPr="007A6691">
        <w:rPr>
          <w:rStyle w:val="libAlaemChar"/>
          <w:rtl/>
        </w:rPr>
        <w:t>عليه‌السلام</w:t>
      </w:r>
      <w:r w:rsidRPr="00711016">
        <w:rPr>
          <w:rtl/>
        </w:rPr>
        <w:t xml:space="preserve"> قال سمعته يقول الغسل من الجنابة ويوم الجمعة والعيدين وحين تحرم وحين تدخل مكة والمدينة ويوم عرفة ويوم تزور البيت وحين تدخل الكعبة وفي ليلة تسع عشرة وإحدى وعشرين وثلاث وعشرين من شهر رمضان ومن غسل ميتا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عثمان بن عيسى ، عن سماعة قال سألت أبا عبد الله </w:t>
      </w:r>
      <w:r w:rsidRPr="007A6691">
        <w:rPr>
          <w:rStyle w:val="libAlaemChar"/>
          <w:rtl/>
        </w:rPr>
        <w:t>عليه‌السلام</w:t>
      </w:r>
      <w:r w:rsidRPr="00711016">
        <w:rPr>
          <w:rtl/>
        </w:rPr>
        <w:t xml:space="preserve"> عن غسل الجمعة فقال واجب في السفر والحضر إلا أنه رخص للنساء في السفر لقلة الماء وقال غسل الجنابة واجب وغسل الحائض إذا</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83" w:name="_Toc159040324"/>
      <w:r w:rsidRPr="007C04B3">
        <w:rPr>
          <w:rtl/>
        </w:rPr>
        <w:t>باب أنواع الغسل</w:t>
      </w:r>
      <w:bookmarkEnd w:id="8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 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والعيدين</w:t>
      </w:r>
      <w:r>
        <w:rPr>
          <w:rtl/>
        </w:rPr>
        <w:t xml:space="preserve"> » </w:t>
      </w:r>
      <w:r w:rsidRPr="00711016">
        <w:rPr>
          <w:rtl/>
        </w:rPr>
        <w:t>حدد بعض الأصحاب وقتهما بالزوال ، وبعضهم بالصلاة ، وظاهر هذا الخبر إلى آخر اليوم ، إلا أن يقال المراد بالعيدين صلاتهما ، وبعض الأخبار يؤيد ما ذكرناه من الامتداد إلى آخر اليوم ونسب القول بالوجوب في العيدين إلى الظاهرية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تزور البيت</w:t>
      </w:r>
      <w:r>
        <w:rPr>
          <w:rtl/>
        </w:rPr>
        <w:t xml:space="preserve"> » </w:t>
      </w:r>
      <w:r w:rsidRPr="00711016">
        <w:rPr>
          <w:rtl/>
        </w:rPr>
        <w:t>الظاهر أن المراد به طواف الحج ، ويحتمل مطلق الطواف أيضا ، وفيه دلالة على أنه يكفي الغسل ذلك اليوم ولا تلزم المقارنة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ومن غسل ميتا</w:t>
      </w:r>
      <w:r>
        <w:rPr>
          <w:rtl/>
        </w:rPr>
        <w:t xml:space="preserve"> » </w:t>
      </w:r>
      <w:r w:rsidRPr="00711016">
        <w:rPr>
          <w:rtl/>
        </w:rPr>
        <w:t xml:space="preserve">ظاهره غسل المس لا غسل الميت كما فهمه الشيخ </w:t>
      </w:r>
      <w:r w:rsidRPr="007A6691">
        <w:rPr>
          <w:rStyle w:val="libAlaemChar"/>
          <w:rtl/>
        </w:rPr>
        <w:t>رحمه‌الله</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في السفر وقلة الماء</w:t>
      </w:r>
      <w:r>
        <w:rPr>
          <w:rtl/>
        </w:rPr>
        <w:t xml:space="preserve"> » </w:t>
      </w:r>
      <w:r w:rsidRPr="00711016">
        <w:rPr>
          <w:rtl/>
        </w:rPr>
        <w:t>ظاهره اجتماعهما ، ويحتمل أن يكون كل منهما علة برأسها وفي التهذيب</w:t>
      </w:r>
      <w:r>
        <w:rPr>
          <w:rtl/>
        </w:rPr>
        <w:t xml:space="preserve"> : </w:t>
      </w:r>
      <w:r w:rsidRPr="00711016">
        <w:rPr>
          <w:rtl/>
        </w:rPr>
        <w:t>لقلة الماء</w:t>
      </w:r>
      <w:r>
        <w:rPr>
          <w:rtl/>
        </w:rPr>
        <w:t>.</w:t>
      </w:r>
    </w:p>
    <w:p w:rsidR="00F43CC2" w:rsidRPr="00711016" w:rsidRDefault="00F43CC2" w:rsidP="00F43CC2">
      <w:pPr>
        <w:rPr>
          <w:rtl/>
          <w:lang w:bidi="fa-IR"/>
        </w:rPr>
      </w:pPr>
      <w:r>
        <w:rPr>
          <w:rtl/>
          <w:lang w:bidi="fa-IR"/>
        </w:rPr>
        <w:br w:type="page"/>
      </w:r>
      <w:r w:rsidRPr="00711016">
        <w:rPr>
          <w:rtl/>
          <w:lang w:bidi="fa-IR"/>
        </w:rPr>
        <w:lastRenderedPageBreak/>
        <w:t>طهرت واجب وغسل المستحاضة واجب إذا احتشت بالكرسف فجاز الدم الكرسف فعليها الغسل لكل صلاتين وللفجر غسل وإن لم يجز الدم الكرسف فعليها الغسل كل يوم مرة والوضوء لكل صلاة وغسل النفساء واجب وغسل المولود واجب وغسل الميت واجب وغسل الزيارة واجب وغسل دخول البيت واجب وغسل الاستسقاء واجب وغسل أول ليلة من شهر رمضان يستحب وغسل ليلة إحدى وعشرين وغسل ليلة ثلاث وعشرين سنة لا تتركها فإنه يرجى في إحداهن ليلة القدر وغسل يوم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وإن لم يجز</w:t>
      </w:r>
      <w:r>
        <w:rPr>
          <w:rtl/>
        </w:rPr>
        <w:t xml:space="preserve"> » </w:t>
      </w:r>
      <w:r w:rsidRPr="00711016">
        <w:rPr>
          <w:rtl/>
        </w:rPr>
        <w:t>شامل للقليلة والمتوسطة إلا أن القليلة خارج بالنصوص فيبقى المتوسطة وهذا مستند المشهور في تثليث أقسام المستحاضة ، ولا يخفى عدم دلالته على كون الغسل لصلاة الغداة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لكل صلاة » </w:t>
      </w:r>
      <w:r w:rsidRPr="00711016">
        <w:rPr>
          <w:rtl/>
        </w:rPr>
        <w:t>أي واجب ، ويفهم منه وجوب الوضوء مع الغسل ، ويمكن حمله على صلاة لم يقارنها الغسل للأخبار الكثيرة أو يحمل على الاستحباب ، والمشهور أن غسل المولود غسل كسائر الأغسال لا غسل ، وأيضا المشهور استحبابه ، وقال ابن حمزة بوجوبه لهذا الخبر وما يشابهه من الأخبار الأخر ، وحملت على تأكد الاستحباب</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sidRPr="007C04B3">
        <w:rPr>
          <w:rtl/>
        </w:rPr>
        <w:t xml:space="preserve"> وغسل الزيارة واجب</w:t>
      </w:r>
      <w:r>
        <w:rPr>
          <w:rFonts w:hint="cs"/>
          <w:rtl/>
        </w:rPr>
        <w:t xml:space="preserve"> </w:t>
      </w:r>
      <w:r w:rsidRPr="00711016">
        <w:rPr>
          <w:rtl/>
        </w:rPr>
        <w:t>الظاهر أن المراد منها طواف الحج ، والأكثر حملوه على مطلق الزيارة ، ولا حاجة لنا في إثباته إلى هذا الخبر ، للأخبار الكثيرة الواردة لاستحباب الغسل لها عموما وخصوصا</w:t>
      </w:r>
      <w:r w:rsidRPr="007C04B3">
        <w:rPr>
          <w:rtl/>
        </w:rPr>
        <w:t xml:space="preserve"> قوله </w:t>
      </w:r>
      <w:r w:rsidRPr="007A6691">
        <w:rPr>
          <w:rStyle w:val="libAlaemChar"/>
          <w:rtl/>
        </w:rPr>
        <w:t>عليه‌السلام</w:t>
      </w:r>
      <w:r>
        <w:rPr>
          <w:rtl/>
        </w:rPr>
        <w:t xml:space="preserve"> « </w:t>
      </w:r>
      <w:r w:rsidRPr="007C04B3">
        <w:rPr>
          <w:rtl/>
        </w:rPr>
        <w:t>في إحداهن</w:t>
      </w:r>
      <w:r>
        <w:rPr>
          <w:rtl/>
        </w:rPr>
        <w:t xml:space="preserve"> » </w:t>
      </w:r>
      <w:r w:rsidRPr="00711016">
        <w:rPr>
          <w:rtl/>
        </w:rPr>
        <w:t>كذا في التهذيب أيضا وفي الفقيه إحداهما ، وهو الأظهر ، وعلى الأول إما تجوز في الجمع ، أو بإضافة الليلة الأولى</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وغسل الاستخارة</w:t>
      </w:r>
      <w:r>
        <w:rPr>
          <w:rtl/>
        </w:rPr>
        <w:t xml:space="preserve"> » </w:t>
      </w:r>
      <w:r w:rsidRPr="00711016">
        <w:rPr>
          <w:rtl/>
        </w:rPr>
        <w:t>ذكر الأكثر أنه ليس المراد الغسل لكل استخارة ، بل لصلاة الاستخارة المنقولة ، وقد ورد فيها الغسل في الخبر المخصوص ، ويشكل التخصيص لإطلاق هذا الخبر ، وحمله على العهد بعيد ، بل الظاهر أن لا يقيد بصلاتها أيضا</w:t>
      </w:r>
      <w:r>
        <w:rPr>
          <w:rtl/>
        </w:rPr>
        <w:t>.</w:t>
      </w:r>
    </w:p>
    <w:p w:rsidR="00F43CC2" w:rsidRPr="00711016" w:rsidRDefault="00F43CC2" w:rsidP="00F43CC2">
      <w:pPr>
        <w:rPr>
          <w:rtl/>
          <w:lang w:bidi="fa-IR"/>
        </w:rPr>
      </w:pPr>
      <w:r>
        <w:rPr>
          <w:rtl/>
          <w:lang w:bidi="fa-IR"/>
        </w:rPr>
        <w:br w:type="page"/>
      </w:r>
      <w:r w:rsidRPr="00711016">
        <w:rPr>
          <w:rtl/>
          <w:lang w:bidi="fa-IR"/>
        </w:rPr>
        <w:lastRenderedPageBreak/>
        <w:t>الفطر وغسل يوم الأضحى سنة لا أحب تركها وغسل الاستخارة يستحب العمل في غسل الثلاث الليالي من شهر رمضان</w:t>
      </w:r>
      <w:r>
        <w:rPr>
          <w:rtl/>
          <w:lang w:bidi="fa-IR"/>
        </w:rPr>
        <w:t xml:space="preserve"> </w:t>
      </w:r>
      <w:r w:rsidRPr="00711016">
        <w:rPr>
          <w:rtl/>
          <w:lang w:bidi="fa-IR"/>
        </w:rPr>
        <w:t>ليلة تسع عشرة وإحدى وعشرين وثلاث وعشرين</w:t>
      </w:r>
      <w:r>
        <w:rPr>
          <w:rFonts w:hint="cs"/>
          <w:rtl/>
          <w:lang w:bidi="fa-IR"/>
        </w:rPr>
        <w:t>.</w:t>
      </w:r>
    </w:p>
    <w:p w:rsidR="00F43CC2" w:rsidRDefault="00F43CC2" w:rsidP="00F43CC2">
      <w:pPr>
        <w:pStyle w:val="Heading2Center"/>
        <w:rPr>
          <w:rFonts w:hint="cs"/>
          <w:rtl/>
          <w:lang w:bidi="fa-IR"/>
        </w:rPr>
      </w:pPr>
      <w:bookmarkStart w:id="84" w:name="_Toc159040325"/>
      <w:r>
        <w:rPr>
          <w:rFonts w:hint="cs"/>
          <w:rtl/>
          <w:lang w:bidi="fa-IR"/>
        </w:rPr>
        <w:t>(باب)</w:t>
      </w:r>
      <w:bookmarkEnd w:id="84"/>
    </w:p>
    <w:p w:rsidR="00F43CC2" w:rsidRPr="00711016" w:rsidRDefault="00F43CC2" w:rsidP="00F43CC2">
      <w:pPr>
        <w:pStyle w:val="Heading2Center"/>
        <w:rPr>
          <w:rtl/>
          <w:lang w:bidi="fa-IR"/>
        </w:rPr>
      </w:pPr>
      <w:bookmarkStart w:id="85" w:name="_Toc159040326"/>
      <w:r>
        <w:rPr>
          <w:rFonts w:hint="cs"/>
          <w:rtl/>
          <w:lang w:bidi="fa-IR"/>
        </w:rPr>
        <w:t>(</w:t>
      </w:r>
      <w:r w:rsidRPr="00711016">
        <w:rPr>
          <w:rtl/>
          <w:lang w:bidi="fa-IR"/>
        </w:rPr>
        <w:t>ما يجزئ الغسل منه إذا اجتمع</w:t>
      </w:r>
      <w:r>
        <w:rPr>
          <w:rFonts w:hint="cs"/>
          <w:rtl/>
          <w:lang w:bidi="fa-IR"/>
        </w:rPr>
        <w:t>)</w:t>
      </w:r>
      <w:bookmarkEnd w:id="85"/>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بن عيسى ، عن حريز ، عن زرارة قال إذا اغتسلت بعد طلوع الفجر أجزأك غسلك ذلك للجنابة والجمعة وعرفة والنحر والحلق والذبح والزيارة وإذا اجتمعت عليك حقوق أجزأها عنك غسل واحد قال ثم قال وكذلك المرأة يجزئها غسل واحد لجنابتها وإحرامها وجمعتها وغسلها من حيضها وعيدها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علي بن حديد ، عن جميل بن دراج ، عن بعض أصحابنا ، عن أحدهما </w:t>
      </w:r>
      <w:r w:rsidRPr="007A6691">
        <w:rPr>
          <w:rStyle w:val="libAlaemChar"/>
          <w:rtl/>
        </w:rPr>
        <w:t>عليهما‌السلام</w:t>
      </w:r>
      <w:r w:rsidRPr="00711016">
        <w:rPr>
          <w:rtl/>
        </w:rPr>
        <w:t xml:space="preserve"> أنه قال إذا اغتسل الجنب بعد طلوع الفجر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ثم لا يخفى ما في هذا الخبر من بيان اختلاف مراتب الفضل والاستحباب بالتعبير عن بعضها بالوجوب وبعضها بالسنة وبعضها بالاستحباب فتدبر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ويستحب العلم</w:t>
      </w:r>
      <w:r>
        <w:rPr>
          <w:rtl/>
        </w:rPr>
        <w:t xml:space="preserve"> » </w:t>
      </w:r>
      <w:r w:rsidRPr="00711016">
        <w:rPr>
          <w:rtl/>
        </w:rPr>
        <w:t>كان في هذه العبارة سهوا ، ويمكن أن يكون المراد أن غسل هذه الليالي لأجل العمل ، وفي التهذيب نقل الخبر إلى قوله وغسل الاستخارة يستحب من غير هذه التتمة</w:t>
      </w:r>
      <w:r>
        <w:rPr>
          <w:rtl/>
        </w:rPr>
        <w:t>.</w:t>
      </w:r>
    </w:p>
    <w:p w:rsidR="00F43CC2" w:rsidRDefault="00F43CC2" w:rsidP="00F43CC2">
      <w:pPr>
        <w:pStyle w:val="Heading2Center"/>
        <w:rPr>
          <w:rFonts w:hint="cs"/>
          <w:rtl/>
        </w:rPr>
      </w:pPr>
      <w:bookmarkStart w:id="86" w:name="_Toc159040327"/>
      <w:r w:rsidRPr="007C04B3">
        <w:rPr>
          <w:rtl/>
        </w:rPr>
        <w:t>باب ما يجزي الغسل منه إذا اجتمع</w:t>
      </w:r>
      <w:bookmarkEnd w:id="86"/>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والجمعة</w:t>
      </w:r>
      <w:r>
        <w:rPr>
          <w:rtl/>
        </w:rPr>
        <w:t xml:space="preserve"> » </w:t>
      </w:r>
      <w:r w:rsidRPr="00711016">
        <w:rPr>
          <w:rtl/>
        </w:rPr>
        <w:t>وفي بعض النسخ مكانها الحجامة ، والمراد لغسل الحجامة ، وتطهيرها ، لا لغسلها وكأنها سهو من النساخ ، ويدل على تداخل الأغسال إذا كان معها واجب ، إما بأن ينوي الجميع ، أو يقصد الجنابة ويجزى عنها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ضعيف</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أجزأ عنه ذلك الغسل من كل غسل يلزمه في ذلك اليوم</w:t>
      </w:r>
      <w:r>
        <w:rPr>
          <w:rFonts w:hint="cs"/>
          <w:rtl/>
          <w:lang w:bidi="fa-IR"/>
        </w:rPr>
        <w:t>.</w:t>
      </w:r>
    </w:p>
    <w:p w:rsidR="00F43CC2" w:rsidRDefault="00F43CC2" w:rsidP="00F43CC2">
      <w:pPr>
        <w:pStyle w:val="Heading2Center"/>
        <w:rPr>
          <w:rFonts w:hint="cs"/>
          <w:rtl/>
          <w:lang w:bidi="fa-IR"/>
        </w:rPr>
      </w:pPr>
      <w:bookmarkStart w:id="87" w:name="_Toc159040328"/>
      <w:r>
        <w:rPr>
          <w:rFonts w:hint="cs"/>
          <w:rtl/>
          <w:lang w:bidi="fa-IR"/>
        </w:rPr>
        <w:t>(باب)</w:t>
      </w:r>
      <w:bookmarkEnd w:id="87"/>
    </w:p>
    <w:p w:rsidR="00F43CC2" w:rsidRPr="00711016" w:rsidRDefault="00F43CC2" w:rsidP="00F43CC2">
      <w:pPr>
        <w:pStyle w:val="Heading2Center"/>
        <w:rPr>
          <w:rtl/>
          <w:lang w:bidi="fa-IR"/>
        </w:rPr>
      </w:pPr>
      <w:bookmarkStart w:id="88" w:name="_Toc159040329"/>
      <w:r>
        <w:rPr>
          <w:rFonts w:hint="cs"/>
          <w:rtl/>
          <w:lang w:bidi="fa-IR"/>
        </w:rPr>
        <w:t>(</w:t>
      </w:r>
      <w:r w:rsidRPr="00711016">
        <w:rPr>
          <w:rtl/>
          <w:lang w:bidi="fa-IR"/>
        </w:rPr>
        <w:t>وجوب الغسل يوم الجمعة</w:t>
      </w:r>
      <w:r>
        <w:rPr>
          <w:rFonts w:hint="cs"/>
          <w:rtl/>
          <w:lang w:bidi="fa-IR"/>
        </w:rPr>
        <w:t>)</w:t>
      </w:r>
      <w:bookmarkEnd w:id="88"/>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عبد الله بن المغيرة ، عن أبي الحسن الرضا </w:t>
      </w:r>
      <w:r w:rsidRPr="007A6691">
        <w:rPr>
          <w:rStyle w:val="libAlaemChar"/>
          <w:rtl/>
        </w:rPr>
        <w:t>عليه‌السلام</w:t>
      </w:r>
      <w:r w:rsidRPr="00711016">
        <w:rPr>
          <w:rtl/>
        </w:rPr>
        <w:t xml:space="preserve"> قال سألته عن الغسل يوم الجمعة فقال واجب على كل ذكر وأنثى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وقال في المدارك إذا اجتمع على المكلف غسلان فصاعدا ، فإما أن يكون كلها واجبة أو مستحبة ، أو يجتمع الأمران</w:t>
      </w:r>
      <w:r>
        <w:rPr>
          <w:rtl/>
        </w:rPr>
        <w:t>.</w:t>
      </w:r>
    </w:p>
    <w:p w:rsidR="00F43CC2" w:rsidRPr="00711016" w:rsidRDefault="00F43CC2" w:rsidP="007A6691">
      <w:pPr>
        <w:pStyle w:val="libNormal"/>
        <w:rPr>
          <w:rtl/>
        </w:rPr>
      </w:pPr>
      <w:r w:rsidRPr="00711016">
        <w:rPr>
          <w:rtl/>
        </w:rPr>
        <w:t>الأول</w:t>
      </w:r>
      <w:r>
        <w:rPr>
          <w:rtl/>
        </w:rPr>
        <w:t xml:space="preserve"> : </w:t>
      </w:r>
      <w:r w:rsidRPr="00711016">
        <w:rPr>
          <w:rtl/>
        </w:rPr>
        <w:t xml:space="preserve">أن تكون كلها واجبة والأظهر التداخل مع الاقتصار على نية القربة ، كما ذكره المصنف </w:t>
      </w:r>
      <w:r>
        <w:rPr>
          <w:rtl/>
        </w:rPr>
        <w:t>(ره)</w:t>
      </w:r>
      <w:r w:rsidRPr="00711016">
        <w:rPr>
          <w:rtl/>
        </w:rPr>
        <w:t xml:space="preserve"> وكذا مع ضم الرفع أو الاستباحة مطلقا ، ولو عين أحد الأحداث</w:t>
      </w:r>
      <w:r>
        <w:rPr>
          <w:rtl/>
        </w:rPr>
        <w:t>.</w:t>
      </w:r>
      <w:r w:rsidRPr="00711016">
        <w:rPr>
          <w:rtl/>
        </w:rPr>
        <w:t xml:space="preserve"> فإن كان المعين هو الجنابة فالمشهور إجزاؤه عن غيره ، بل قيل إنه متفق عليه ، وإن كان غيره ففيه قولان أظهر هما أنه كالأول</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أن تكون كلها مستحبة والأظهر التداخل مع تعيين الأسباب ، أو الاقتصار على القربة ، لفحوى الأخبار ، ومع تعيين البعض يتوجه الإشكال السابق ، وإن كان القول بالإجزاء غير بعيد أيضا</w:t>
      </w:r>
      <w:r>
        <w:rPr>
          <w:rtl/>
        </w:rPr>
        <w:t>.</w:t>
      </w:r>
    </w:p>
    <w:p w:rsidR="00F43CC2" w:rsidRPr="00711016" w:rsidRDefault="00F43CC2" w:rsidP="007A6691">
      <w:pPr>
        <w:pStyle w:val="libNormal"/>
        <w:rPr>
          <w:rtl/>
        </w:rPr>
      </w:pPr>
      <w:r w:rsidRPr="00711016">
        <w:rPr>
          <w:rtl/>
        </w:rPr>
        <w:t>الثالث</w:t>
      </w:r>
      <w:r>
        <w:rPr>
          <w:rtl/>
        </w:rPr>
        <w:t xml:space="preserve"> : </w:t>
      </w:r>
      <w:r w:rsidRPr="00711016">
        <w:rPr>
          <w:rtl/>
        </w:rPr>
        <w:t xml:space="preserve">أن يكون المراد بعضها واجبا وبعضها مستحبا والأجود الاجتزاء بالغسل الواحد أيضا لما تقدم انتهى ، وما اختاره </w:t>
      </w:r>
      <w:r>
        <w:rPr>
          <w:rtl/>
        </w:rPr>
        <w:t>(ره)</w:t>
      </w:r>
      <w:r w:rsidRPr="00711016">
        <w:rPr>
          <w:rtl/>
        </w:rPr>
        <w:t xml:space="preserve"> قوي كما يظهر من الأخبار</w:t>
      </w:r>
      <w:r>
        <w:rPr>
          <w:rtl/>
        </w:rPr>
        <w:t>.</w:t>
      </w:r>
    </w:p>
    <w:p w:rsidR="00F43CC2" w:rsidRDefault="00F43CC2" w:rsidP="00F43CC2">
      <w:pPr>
        <w:pStyle w:val="Heading2Center"/>
        <w:rPr>
          <w:rFonts w:hint="cs"/>
          <w:rtl/>
        </w:rPr>
      </w:pPr>
      <w:bookmarkStart w:id="89" w:name="_Toc159040330"/>
      <w:r w:rsidRPr="007C04B3">
        <w:rPr>
          <w:rtl/>
        </w:rPr>
        <w:t>باب وجوب الغسل يوم الجمعة</w:t>
      </w:r>
      <w:bookmarkEnd w:id="89"/>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حسن ، واختلف في غسل الجمعة ، فالمشهور استحبابه ، وذهب الصدوقان إلى الوجوب كما هو ظاهر المصنف ، فمن قال بالاستحباب يحمل الوجوب على تأكده لعدم العلم بكون الوجوب حقيقة في المعنى المصطلح ، بل الظاهر من الأخبار خلافه ومن قال بالوجوب يحمل السنة على مقابل الفرض أي ما ثبت</w:t>
      </w:r>
    </w:p>
    <w:p w:rsidR="00F43CC2" w:rsidRPr="00711016" w:rsidRDefault="00F43CC2" w:rsidP="00F43CC2">
      <w:pPr>
        <w:rPr>
          <w:rtl/>
          <w:lang w:bidi="fa-IR"/>
        </w:rPr>
      </w:pPr>
      <w:r>
        <w:rPr>
          <w:rtl/>
          <w:lang w:bidi="fa-IR"/>
        </w:rPr>
        <w:br w:type="page"/>
      </w:r>
      <w:r>
        <w:rPr>
          <w:rtl/>
          <w:lang w:bidi="fa-IR"/>
        </w:rPr>
        <w:lastRenderedPageBreak/>
        <w:t>عبد أو</w:t>
      </w:r>
      <w:r w:rsidRPr="00711016">
        <w:rPr>
          <w:rtl/>
          <w:lang w:bidi="fa-IR"/>
        </w:rPr>
        <w:t>حر</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محمد ، عن سهل بن زياد ومحمد بن يحيى ، عن أحمد بن محمد ، عن ابن أبي نصر ، عن محمد بن عبد الله قال سألت الرضا </w:t>
      </w:r>
      <w:r w:rsidRPr="007A6691">
        <w:rPr>
          <w:rStyle w:val="libAlaemChar"/>
          <w:rtl/>
        </w:rPr>
        <w:t>عليه‌السلام</w:t>
      </w:r>
      <w:r w:rsidRPr="00711016">
        <w:rPr>
          <w:rtl/>
        </w:rPr>
        <w:t xml:space="preserve"> عن غسل يوم الجمعة فقال واجب على كل ذكر وأنثى عبد أو حر</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محمد بن الحسين ، عن صفوان ، عن منصور بن حازم ، عن أبي عبد الله </w:t>
      </w:r>
      <w:r w:rsidRPr="007A6691">
        <w:rPr>
          <w:rStyle w:val="libAlaemChar"/>
          <w:rtl/>
        </w:rPr>
        <w:t>عليه‌السلام</w:t>
      </w:r>
      <w:r w:rsidRPr="00711016">
        <w:rPr>
          <w:rtl/>
        </w:rPr>
        <w:t xml:space="preserve"> قال الغسل يوم الجمعة على الرجال والنساء في الحضر وعلى الرجال في السفر وليس على النساء في السفر</w:t>
      </w:r>
      <w:r>
        <w:rPr>
          <w:rFonts w:hint="cs"/>
          <w:rtl/>
        </w:rPr>
        <w:t xml:space="preserve"> و</w:t>
      </w:r>
      <w:r w:rsidRPr="00711016">
        <w:rPr>
          <w:rtl/>
        </w:rPr>
        <w:t>في رواية أخرى أنه رخص للنساء في السفر لقلة الماء</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عدة من أصحابنا ، عن أحمد بن محمد ، عن علي بن سيف ، عن أبيه سيف بن عميرة ، عن الحسين بن خالد قال سألت أبا الحسن الأول</w:t>
      </w:r>
      <w:r w:rsidRPr="00F86FFB">
        <w:rPr>
          <w:rtl/>
        </w:rPr>
        <w:t xml:space="preserve"> </w:t>
      </w:r>
      <w:r w:rsidRPr="007A6691">
        <w:rPr>
          <w:rStyle w:val="libAlaemChar"/>
          <w:rtl/>
        </w:rPr>
        <w:t>عليه‌السلام</w:t>
      </w:r>
      <w:r w:rsidRPr="00F86FFB">
        <w:rPr>
          <w:rtl/>
        </w:rPr>
        <w:t xml:space="preserve"> </w:t>
      </w:r>
      <w:r w:rsidRPr="00711016">
        <w:rPr>
          <w:rtl/>
        </w:rPr>
        <w:t>كيف صار غسل يوم الجمعة واجبا فقال إن الله تبارك وتعالى أتم صلاة الفريضة بصلاة النافلة وأتم صيام الفريضة بصيام النافلة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وجوبه بالسنة لا بالقرآن ، وهذا أيضا يظهر من الأخبار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صحيح وآخره مرسل ، ويمكن حمله على عدم تأكد الاستحباب لخبر أم أحمد</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 xml:space="preserve">حسن على ما قيل بناء على إن </w:t>
      </w:r>
      <w:r w:rsidRPr="007C04B3">
        <w:rPr>
          <w:rtl/>
        </w:rPr>
        <w:t>الحسين بن خالد</w:t>
      </w:r>
      <w:r w:rsidRPr="00711016">
        <w:rPr>
          <w:rtl/>
        </w:rPr>
        <w:t xml:space="preserve"> ، هو الحسين بن أبي العلاء الخفاف</w:t>
      </w:r>
      <w:r>
        <w:rPr>
          <w:rtl/>
        </w:rPr>
        <w:t>.</w:t>
      </w:r>
      <w:r w:rsidRPr="00711016">
        <w:rPr>
          <w:rtl/>
        </w:rPr>
        <w:t xml:space="preserve"> الممدوح ، والظاهر أنه الصيرفي المجهول لروايته كثيرا عن الرضا </w:t>
      </w:r>
      <w:r w:rsidRPr="007A6691">
        <w:rPr>
          <w:rStyle w:val="libAlaemChar"/>
          <w:rtl/>
        </w:rPr>
        <w:t>عليه‌السلام</w:t>
      </w:r>
      <w:r w:rsidRPr="00711016">
        <w:rPr>
          <w:rtl/>
        </w:rPr>
        <w:t xml:space="preserve"> برواية الصدوق </w:t>
      </w:r>
      <w:r>
        <w:rPr>
          <w:rtl/>
        </w:rPr>
        <w:t>(ره)</w:t>
      </w:r>
      <w:r w:rsidRPr="00711016">
        <w:rPr>
          <w:rtl/>
        </w:rPr>
        <w:t xml:space="preserve"> في كتبه ، وقال الفاضل التستري لا أعرفه على هذا الوجه ، وإن كان هو الحسن بن خالد على ما ينبه عليه بعض أخبار الفقيه حيث يروي عن الحسن بن خالد ، عن أبي الحسن الأول فقد وثق ، وكذا الكلام في نحوه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وأتم وضوء النافلة</w:t>
      </w:r>
      <w:r>
        <w:rPr>
          <w:rtl/>
        </w:rPr>
        <w:t xml:space="preserve"> » </w:t>
      </w:r>
      <w:r w:rsidRPr="00711016">
        <w:rPr>
          <w:rtl/>
        </w:rPr>
        <w:t>في أبواب الزيادات من التهذيب ، وضوء الفريضة أي الفريضة بدل النافلة وفي الفقيه الوضوء بدونهما ، وقد يستدل به على</w:t>
      </w:r>
    </w:p>
    <w:p w:rsidR="00F43CC2" w:rsidRPr="00711016" w:rsidRDefault="00F43CC2" w:rsidP="00F43CC2">
      <w:pPr>
        <w:rPr>
          <w:rtl/>
          <w:lang w:bidi="fa-IR"/>
        </w:rPr>
      </w:pPr>
      <w:r>
        <w:rPr>
          <w:rtl/>
          <w:lang w:bidi="fa-IR"/>
        </w:rPr>
        <w:br w:type="page"/>
      </w:r>
      <w:r w:rsidRPr="00711016">
        <w:rPr>
          <w:rtl/>
          <w:lang w:bidi="fa-IR"/>
        </w:rPr>
        <w:lastRenderedPageBreak/>
        <w:t>و أتم وضوء الفريضة بغسل يوم الجمعة ما كان في ذلك من سهو أو تقصير أو نسيان أو نقصان</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إبراهيم بن إسحاق الأحمر ، عن عبد الله بن حماد الأنصاري ، عن صباح المزني ، عن الحارث بن حصيرة ، عن الأصبغ قال كان أمير المؤمنين </w:t>
      </w:r>
      <w:r w:rsidRPr="007A6691">
        <w:rPr>
          <w:rStyle w:val="libAlaemChar"/>
          <w:rtl/>
        </w:rPr>
        <w:t>عليه‌السلام</w:t>
      </w:r>
      <w:r w:rsidRPr="00711016">
        <w:rPr>
          <w:rtl/>
        </w:rPr>
        <w:t xml:space="preserve"> إذا أراد أن يوبخ الرجل يقول والله لأنت أعجز من التارك الغسل يوم الجمعة وإنه لا يزال في طهر إلى الجمعة الأخرى</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أحمد بن محمد ، عن الحسين بن موسى ، عن أمه وأم أحمد بنت موسى قالتا كنا مع أبي الحسن </w:t>
      </w:r>
      <w:r w:rsidRPr="007A6691">
        <w:rPr>
          <w:rStyle w:val="libAlaemChar"/>
          <w:rtl/>
        </w:rPr>
        <w:t>عليه‌السلام</w:t>
      </w:r>
      <w:r w:rsidRPr="00711016">
        <w:rPr>
          <w:rtl/>
        </w:rPr>
        <w:t xml:space="preserve"> بالبادية ونحن نريد بغداد فقال لنا يوم الخميس اغتسلا اليوم لغد يوم الجمعة فإن الماء بها غدا قليل فاغتسلنا يوم الخميس ليوم الجمعة</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علي بن إبراهيم ، عن أبيه ، عن حماد ، عن حريز ، عن بعض أصحابنا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الاستحباب لكون نظيريه مستحبين ، ويشكل الاستدلال بمحض ذلك ، ولعله يصلح للتأييد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ضعيف</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ويدل على جواز التقديم لخوف قلة الماء ، وربما يشترط فيه السفر أيضا ، وهو غير معلوم ، وقد يقال بالجواز لسائر الأعذار بل لغير عذر أيضا لما روي من جواز تقديم أعمال الجمعة يوم الخميس لضيقه ولا يخلو من إشكال</w:t>
      </w:r>
      <w:r>
        <w:rPr>
          <w:rtl/>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مرسل ، وأخره أيضا مرسل</w:t>
      </w:r>
      <w:r>
        <w:rPr>
          <w:rtl/>
        </w:rPr>
        <w:t>.</w:t>
      </w:r>
    </w:p>
    <w:p w:rsidR="00F43CC2" w:rsidRPr="00711016" w:rsidRDefault="00F43CC2" w:rsidP="007A6691">
      <w:pPr>
        <w:pStyle w:val="libNormal"/>
        <w:rPr>
          <w:rtl/>
        </w:rPr>
      </w:pPr>
      <w:r w:rsidRPr="00711016">
        <w:rPr>
          <w:rtl/>
        </w:rPr>
        <w:t xml:space="preserve">وظاهر أكثر الأصحاب عدم الفرق بين كون الفوات عمدا أو نسيانا لعذر وغيره ، وقال الصدوق </w:t>
      </w:r>
      <w:r>
        <w:rPr>
          <w:rtl/>
        </w:rPr>
        <w:t xml:space="preserve">(ره) ـ </w:t>
      </w:r>
      <w:r w:rsidRPr="00711016">
        <w:rPr>
          <w:rtl/>
        </w:rPr>
        <w:t>ومن نسي الغسل أو فاته لعذر فليغتسل بعد العصر أو يوم السبت فشرط العذر وأكثر الأخبار مطلقة</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أبي جعفر </w:t>
      </w:r>
      <w:r w:rsidRPr="007A6691">
        <w:rPr>
          <w:rStyle w:val="libAlaemChar"/>
          <w:rtl/>
        </w:rPr>
        <w:t>عليه‌السلام</w:t>
      </w:r>
      <w:r w:rsidRPr="00711016">
        <w:rPr>
          <w:rtl/>
          <w:lang w:bidi="fa-IR"/>
        </w:rPr>
        <w:t xml:space="preserve"> قال لا بد من غسل يوم الجمعة في السفر والحضر فمن نسي فليعد من الغد وروي فيه رخصة للعليل</w:t>
      </w:r>
      <w:r>
        <w:rPr>
          <w:rFonts w:hint="cs"/>
          <w:rtl/>
          <w:lang w:bidi="fa-IR"/>
        </w:rPr>
        <w:t>.</w:t>
      </w:r>
    </w:p>
    <w:p w:rsidR="00F43CC2" w:rsidRDefault="00F43CC2" w:rsidP="00F43CC2">
      <w:pPr>
        <w:pStyle w:val="Heading2Center"/>
        <w:rPr>
          <w:rFonts w:hint="cs"/>
          <w:rtl/>
          <w:lang w:bidi="fa-IR"/>
        </w:rPr>
      </w:pPr>
      <w:bookmarkStart w:id="90" w:name="_Toc159040331"/>
      <w:r>
        <w:rPr>
          <w:rFonts w:hint="cs"/>
          <w:rtl/>
          <w:lang w:bidi="fa-IR"/>
        </w:rPr>
        <w:t>(باب)</w:t>
      </w:r>
      <w:bookmarkEnd w:id="90"/>
    </w:p>
    <w:p w:rsidR="00F43CC2" w:rsidRDefault="00F43CC2" w:rsidP="00F43CC2">
      <w:pPr>
        <w:pStyle w:val="Heading2Center"/>
        <w:rPr>
          <w:rFonts w:hint="cs"/>
          <w:rtl/>
          <w:lang w:bidi="fa-IR"/>
        </w:rPr>
      </w:pPr>
      <w:bookmarkStart w:id="91" w:name="_Toc159040332"/>
      <w:r>
        <w:rPr>
          <w:rFonts w:hint="cs"/>
          <w:rtl/>
          <w:lang w:bidi="fa-IR"/>
        </w:rPr>
        <w:t>(</w:t>
      </w:r>
      <w:r w:rsidRPr="00711016">
        <w:rPr>
          <w:rtl/>
          <w:lang w:bidi="fa-IR"/>
        </w:rPr>
        <w:t>صفة الغسل والوضوء قبله</w:t>
      </w:r>
      <w:r>
        <w:rPr>
          <w:rtl/>
          <w:lang w:bidi="fa-IR"/>
        </w:rPr>
        <w:t xml:space="preserve"> وبعده والرجل يغتسل في مكان غير</w:t>
      </w:r>
      <w:r>
        <w:rPr>
          <w:rFonts w:hint="cs"/>
          <w:rtl/>
          <w:lang w:bidi="fa-IR"/>
        </w:rPr>
        <w:t>)</w:t>
      </w:r>
      <w:bookmarkEnd w:id="91"/>
    </w:p>
    <w:p w:rsidR="00F43CC2" w:rsidRPr="00711016" w:rsidRDefault="00F43CC2" w:rsidP="00F43CC2">
      <w:pPr>
        <w:pStyle w:val="Heading2Center"/>
        <w:rPr>
          <w:rtl/>
          <w:lang w:bidi="fa-IR"/>
        </w:rPr>
      </w:pPr>
      <w:bookmarkStart w:id="92" w:name="_Toc159040333"/>
      <w:r>
        <w:rPr>
          <w:rFonts w:hint="cs"/>
          <w:rtl/>
          <w:lang w:bidi="fa-IR"/>
        </w:rPr>
        <w:t>(</w:t>
      </w:r>
      <w:r w:rsidRPr="00711016">
        <w:rPr>
          <w:rtl/>
          <w:lang w:bidi="fa-IR"/>
        </w:rPr>
        <w:t>طيب وما يقال عند الغسل وتحويل الخاتم عند الغسل</w:t>
      </w:r>
      <w:r>
        <w:rPr>
          <w:rFonts w:hint="cs"/>
          <w:rtl/>
          <w:lang w:bidi="fa-IR"/>
        </w:rPr>
        <w:t>)</w:t>
      </w:r>
      <w:bookmarkEnd w:id="92"/>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محمد بن الحسين ومحمد بن إسماعيل ، عن الفضل بن شاذان جميعا ، عن صفوان بن يحيى ، عن العلاء بن رزين ، عن محمد بن مسلم ، عن أحدهما </w:t>
      </w:r>
      <w:r w:rsidRPr="007A6691">
        <w:rPr>
          <w:rStyle w:val="libAlaemChar"/>
          <w:rtl/>
        </w:rPr>
        <w:t>عليهما‌السلام</w:t>
      </w:r>
      <w:r w:rsidRPr="00711016">
        <w:rPr>
          <w:rtl/>
        </w:rPr>
        <w:t xml:space="preserve"> قال سألته عن غسل الجنابة فقال تبدأ بكفيك فتغسلهما ثم تغسل فرجك ثم تصب الماء على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ثم اعلم أن ظاهر الأصحاب استحباب القضاء ليلة السبت ، والتقديم ليلة الجمعة والأخبار خالية عنهما ، ويمكن أن يقال يوم السبت يشمل الليل لكونه أحد إطلاقيه ، لكن يشكل الاستدلال به</w:t>
      </w:r>
      <w:r>
        <w:rPr>
          <w:rtl/>
        </w:rPr>
        <w:t>.</w:t>
      </w:r>
    </w:p>
    <w:p w:rsidR="00F43CC2" w:rsidRDefault="00F43CC2" w:rsidP="00F43CC2">
      <w:pPr>
        <w:pStyle w:val="Heading2Center"/>
        <w:rPr>
          <w:rFonts w:hint="cs"/>
          <w:rtl/>
        </w:rPr>
      </w:pPr>
      <w:bookmarkStart w:id="93" w:name="_Toc159040334"/>
      <w:r w:rsidRPr="007C04B3">
        <w:rPr>
          <w:rtl/>
        </w:rPr>
        <w:t>باب صفة الغسل والوضوء قبله</w:t>
      </w:r>
      <w:r>
        <w:rPr>
          <w:rtl/>
        </w:rPr>
        <w:t xml:space="preserve"> وبعده والرجل يغتسل في مكان غير</w:t>
      </w:r>
      <w:r>
        <w:rPr>
          <w:rFonts w:hint="cs"/>
          <w:rtl/>
        </w:rPr>
        <w:t xml:space="preserve"> </w:t>
      </w:r>
      <w:r w:rsidRPr="007C04B3">
        <w:rPr>
          <w:rtl/>
        </w:rPr>
        <w:t>طيب وما يقال عند الغسل وتحويل الخاتم عند الغسل</w:t>
      </w:r>
      <w:bookmarkEnd w:id="9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تبدأ بكفيك</w:t>
      </w:r>
      <w:r>
        <w:rPr>
          <w:rtl/>
        </w:rPr>
        <w:t xml:space="preserve"> » </w:t>
      </w:r>
      <w:r w:rsidRPr="00711016">
        <w:rPr>
          <w:rtl/>
        </w:rPr>
        <w:t>يظهر منه استحباب الغسل من الزند</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ثم تغسل فرجك</w:t>
      </w:r>
      <w:r>
        <w:rPr>
          <w:rtl/>
        </w:rPr>
        <w:t xml:space="preserve"> » </w:t>
      </w:r>
      <w:r w:rsidRPr="00711016">
        <w:rPr>
          <w:rtl/>
        </w:rPr>
        <w:t>يمكن أن يستدل بظاهر هذا الخبر على وجوب تقديم رفع الخبث على الحدث ، واشتراط طهارة البدن عند الغسل ، إلا أن يقال هذا محمول على الاستحباب على كل مذهب ، إذ لم يقل أحد ظاهرا بوجوب رفع الخبث على جميع الغسل بل على غسل ذلك العضو</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ثم تصب على رأسك</w:t>
      </w:r>
      <w:r>
        <w:rPr>
          <w:rtl/>
        </w:rPr>
        <w:t xml:space="preserve"> » </w:t>
      </w:r>
      <w:r w:rsidRPr="00711016">
        <w:rPr>
          <w:rtl/>
        </w:rPr>
        <w:t xml:space="preserve">يحتمل أن يكون المراد به غسل الرأس ثلاث مرات وأن يكون </w:t>
      </w:r>
      <w:r w:rsidRPr="007A6691">
        <w:rPr>
          <w:rStyle w:val="libAlaemChar"/>
          <w:rtl/>
        </w:rPr>
        <w:t>عليه‌السلام</w:t>
      </w:r>
      <w:r w:rsidRPr="00711016">
        <w:rPr>
          <w:rtl/>
        </w:rPr>
        <w:t xml:space="preserve"> أراد غسله بثلاث أكف من غير دلالة على تثليث</w:t>
      </w:r>
    </w:p>
    <w:p w:rsidR="00F43CC2" w:rsidRPr="00711016" w:rsidRDefault="00F43CC2" w:rsidP="00F43CC2">
      <w:pPr>
        <w:rPr>
          <w:rtl/>
          <w:lang w:bidi="fa-IR"/>
        </w:rPr>
      </w:pPr>
      <w:r>
        <w:rPr>
          <w:rtl/>
          <w:lang w:bidi="fa-IR"/>
        </w:rPr>
        <w:br w:type="page"/>
      </w:r>
      <w:r w:rsidRPr="00711016">
        <w:rPr>
          <w:rtl/>
          <w:lang w:bidi="fa-IR"/>
        </w:rPr>
        <w:lastRenderedPageBreak/>
        <w:t>رأسك ثلاثا ثم تصب الماء على سائر جسدك مرتين فما جرى عليه الماء فقد طهر</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 عن حماد بن عيسى ، عن ربعي بن عبد الله ، عن أبي عبد الله </w:t>
      </w:r>
      <w:r w:rsidRPr="007A6691">
        <w:rPr>
          <w:rStyle w:val="libAlaemChar"/>
          <w:rtl/>
        </w:rPr>
        <w:t>عليه‌السلام</w:t>
      </w:r>
      <w:r w:rsidRPr="00711016">
        <w:rPr>
          <w:rtl/>
        </w:rPr>
        <w:t xml:space="preserve"> قال يفيض الجنب على رأسه الماء ثلاثا لا يجزئه أقل من ذلك</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حماد بن عيسى ، عن حريز ، عن زرارة قال قلت كيف يغتسل الجنب فقال إن لم يكن أصاب كفه شيء غمسها في الماء ثم بدأ بفرجه فأنقاه بثلاث غرف ثم صب على رأسه ثلاث أكف ثم صب على منكبه الأيمن مرتين وعلى منكبه الأيسر مرتين فما جرى عليه الماء فقد أجزأه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الغسل ، وقد حكم جماعة من الأصحاب باستحباب تكرر الغسل ثلاثا في كل عضو ، وقد دل هذا الحديث والحديث الاتي على المرتين فيما عدا الرأس وحكم ابن الجنيد بغسل الرأس ثلاثا واجتزأ بالدهن في البدن ، واستحب للمرتمس ثلاث غوصات ، أقول ويظهر من هذا الخبر وسائر الأخبار عدم وجوب الترتيب بين الجانبين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مرتين</w:t>
      </w:r>
      <w:r>
        <w:rPr>
          <w:rtl/>
        </w:rPr>
        <w:t xml:space="preserve"> » </w:t>
      </w:r>
      <w:r w:rsidRPr="00711016">
        <w:rPr>
          <w:rtl/>
        </w:rPr>
        <w:t>يحتمل أن تكون المرتان باعتبار الجانبين لكنه بعيد خصوصا مع التصريح في الخبر الثاني</w:t>
      </w:r>
      <w:r>
        <w:rPr>
          <w:rtl/>
        </w:rPr>
        <w:t xml:space="preserve"> و</w:t>
      </w:r>
      <w:r w:rsidRPr="007C04B3">
        <w:rPr>
          <w:rtl/>
        </w:rPr>
        <w:t xml:space="preserve">قوله </w:t>
      </w:r>
      <w:r w:rsidRPr="007A6691">
        <w:rPr>
          <w:rStyle w:val="libAlaemChar"/>
          <w:rtl/>
        </w:rPr>
        <w:t>عليه‌السلام</w:t>
      </w:r>
      <w:r>
        <w:rPr>
          <w:rtl/>
        </w:rPr>
        <w:t xml:space="preserve"> « </w:t>
      </w:r>
      <w:r w:rsidRPr="007C04B3">
        <w:rPr>
          <w:rtl/>
        </w:rPr>
        <w:t>فما جرى عليه الماء فقد طهر</w:t>
      </w:r>
      <w:r>
        <w:rPr>
          <w:rtl/>
        </w:rPr>
        <w:t xml:space="preserve"> » </w:t>
      </w:r>
      <w:r w:rsidRPr="00711016">
        <w:rPr>
          <w:rtl/>
        </w:rPr>
        <w:t>يحتمل أن يكون المراد منه محض اشتراط الجريان أو مع تبعض الغسل أيضا بمعنى أن كل عضو تحقق غسله فهو بحكم الطاهر في جواز المس به وإدخاله المسجد وغير ذلك من الأحكام</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وظاهره تثليث الصب لا الغسل ، والمعنى أنه لا يجزيه أقل من ذلك من أي من الثلاث الأكف لتحقق الغسل غالبا</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وعلى منكبه الأيسر</w:t>
      </w:r>
      <w:r>
        <w:rPr>
          <w:rtl/>
        </w:rPr>
        <w:t xml:space="preserve"> » </w:t>
      </w:r>
      <w:r w:rsidRPr="00711016">
        <w:rPr>
          <w:rtl/>
          <w:lang w:bidi="fa-IR"/>
        </w:rPr>
        <w:t>لا يخفى أن هذا الخبر لا يدل على</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عدة من أصحابنا ، عن أحمد بن محمد ، عن علي بن الحكم ، عن بعض أصحابنا قال قال تقول في غسل الجمعة</w:t>
      </w:r>
      <w:r>
        <w:rPr>
          <w:rtl/>
        </w:rPr>
        <w:t xml:space="preserve"> </w:t>
      </w:r>
      <w:r w:rsidRPr="00711016">
        <w:rPr>
          <w:rtl/>
        </w:rPr>
        <w:t>اللهم طهر قلبي من كل آفة تمحق بها ديني وتبطل بها عملي وتقول في غسل الجنابة</w:t>
      </w:r>
      <w:r>
        <w:rPr>
          <w:rtl/>
        </w:rPr>
        <w:t xml:space="preserve"> </w:t>
      </w:r>
      <w:r w:rsidRPr="00711016">
        <w:rPr>
          <w:rtl/>
        </w:rPr>
        <w:t>اللهم طهر قلبي وزك عملي وتقبل سعيي واجعل ما عندك خيرا لي</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حماد ، عن الحلبي قال سمعت أبا عبد الله </w:t>
      </w:r>
      <w:r w:rsidRPr="007A6691">
        <w:rPr>
          <w:rStyle w:val="libAlaemChar"/>
          <w:rtl/>
        </w:rPr>
        <w:t>عليه‌السلام</w:t>
      </w:r>
      <w:r w:rsidRPr="00711016">
        <w:rPr>
          <w:rtl/>
        </w:rPr>
        <w:t xml:space="preserve"> يقول إذا ارتمس الجنب في الماء ارتماسة واحدة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الترتيب بين الجانبين لعدم دلالة الواو عليه ، وعلى تقدير دلالة الترتيب الذكري عليه فإنما يدل على الترتيب في الصب لا الغسل فتأمل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w:t>
      </w:r>
      <w:r w:rsidRPr="007C04B3">
        <w:rPr>
          <w:rtl/>
        </w:rPr>
        <w:t>اللهم طهر قلبي</w:t>
      </w:r>
      <w:r>
        <w:rPr>
          <w:rtl/>
        </w:rPr>
        <w:t xml:space="preserve"> ».</w:t>
      </w:r>
      <w:r w:rsidRPr="00711016">
        <w:rPr>
          <w:rtl/>
        </w:rPr>
        <w:t xml:space="preserve"> أي من العقائد الباطلة والأخلاق الذميمة والنيات الفاسدة ،</w:t>
      </w:r>
      <w:r>
        <w:rPr>
          <w:rtl/>
        </w:rPr>
        <w:t xml:space="preserve"> « </w:t>
      </w:r>
      <w:r w:rsidRPr="007C04B3">
        <w:rPr>
          <w:rtl/>
        </w:rPr>
        <w:t>وزك عملي</w:t>
      </w:r>
      <w:r>
        <w:rPr>
          <w:rtl/>
        </w:rPr>
        <w:t xml:space="preserve"> » </w:t>
      </w:r>
      <w:r w:rsidRPr="00711016">
        <w:rPr>
          <w:rtl/>
        </w:rPr>
        <w:t>أي اجعله زاكيا ناميا ، أو ثوابه مضاعفا ، أو اجعله طاهرا مما يدنسه من النيات الفاسدة وغيرها ،</w:t>
      </w:r>
      <w:r>
        <w:rPr>
          <w:rtl/>
        </w:rPr>
        <w:t xml:space="preserve"> « </w:t>
      </w:r>
      <w:r w:rsidRPr="007C04B3">
        <w:rPr>
          <w:rtl/>
        </w:rPr>
        <w:t>واجعل ما عندك خيرا لي</w:t>
      </w:r>
      <w:r>
        <w:rPr>
          <w:rtl/>
        </w:rPr>
        <w:t xml:space="preserve"> » </w:t>
      </w:r>
      <w:r w:rsidRPr="00711016">
        <w:rPr>
          <w:rtl/>
        </w:rPr>
        <w:t>أي تكون آخرتي أحسن لي من الدنيا ، أو أكون إلى الآخرة أرغب مني إلى الدنيا</w:t>
      </w:r>
      <w:r>
        <w:rPr>
          <w:rFonts w:hint="cs"/>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والظاهر أن الارتماس يتحقق بخروج جزء من الرأس ولا يشترط خروج جميع البدن عن الماء كما قيل ، وقال في الحبل المتين</w:t>
      </w:r>
      <w:r>
        <w:rPr>
          <w:rtl/>
        </w:rPr>
        <w:t xml:space="preserve"> : </w:t>
      </w:r>
      <w:r w:rsidRPr="00711016">
        <w:rPr>
          <w:rtl/>
        </w:rPr>
        <w:t>الاجتزاء في غسل الجنابة بارتماسة واحدة مما لا خلاف فيه بين الأصحاب ، وألحقوا به بقية الأغسال ، ونقل الشيخ في المبسوط ، قولا بأن في الارتماس ترتيبا حكميا ، وهذا القول لا يعرف قائله ، غير أن الشيخ صرح بأنه من علمائنا ، وفسر تارة بقصد الترتيب واعتقاده حالة الارتماس ، وأخرى بأن الغسل يترتب في نفسه وإن لم يلاحظ المغتسل ترتيبه ، وقال المحقق الشيخ علي تبعا للشهيد أن فائدة التفسيرين يظهر فيمن وجد لمعة فيعيد على الأول ويغسلها على الثاني وفي ناذر الغسل مرتبا فيبرأ بالارتماس على</w:t>
      </w:r>
    </w:p>
    <w:p w:rsidR="00F43CC2" w:rsidRPr="00711016" w:rsidRDefault="00F43CC2" w:rsidP="00F43CC2">
      <w:pPr>
        <w:rPr>
          <w:rtl/>
          <w:lang w:bidi="fa-IR"/>
        </w:rPr>
      </w:pPr>
      <w:r>
        <w:rPr>
          <w:rtl/>
          <w:lang w:bidi="fa-IR"/>
        </w:rPr>
        <w:br w:type="page"/>
      </w:r>
      <w:r w:rsidRPr="00711016">
        <w:rPr>
          <w:rtl/>
          <w:lang w:bidi="fa-IR"/>
        </w:rPr>
        <w:lastRenderedPageBreak/>
        <w:t>أجزأه ذلك من غسله</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العمركي ، عن علي بن جعفر ، عن أخيه موسى بن جعفر </w:t>
      </w:r>
      <w:r w:rsidRPr="007A6691">
        <w:rPr>
          <w:rStyle w:val="libAlaemChar"/>
          <w:rtl/>
        </w:rPr>
        <w:t>عليه‌السلام</w:t>
      </w:r>
      <w:r w:rsidRPr="00711016">
        <w:rPr>
          <w:rtl/>
        </w:rPr>
        <w:t xml:space="preserve"> قال سألته عن المرأة عليها السوار والدملج في بعض ذراعها لا تدري يجري الماء تحته أم لا كيف تصنع إذا توضأت أو اغتسلت قال تحركه حتى يدخل الماء تحته أو تنزعه وعن الخاتم الضيق لا يدري هل يجري الماء تحته إذا توضأ أم لا كيف يصنع قال إن علم أن الماء لا يدخله فليخرجه إذا توضأ</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أحمد بن محمد بن عيسى وأبو داود جميعا ، عن الحسين بن سعيد ، عن محمد بن أبي حمزة ، عن رجل ، عن أبي عبد الله </w:t>
      </w:r>
      <w:r w:rsidRPr="007A6691">
        <w:rPr>
          <w:rStyle w:val="libAlaemChar"/>
          <w:rtl/>
        </w:rPr>
        <w:t>عليه‌السلام</w:t>
      </w:r>
      <w:r w:rsidRPr="00711016">
        <w:rPr>
          <w:rtl/>
        </w:rPr>
        <w:t xml:space="preserve"> في رجل أصابته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الثاني دون الأول انتهى ، وللبحث فيه مجال واسع ، ولا يخفى أن رعاية الترتيب الحكمي بهذين التفسيرين ، ربما يقتضي مقارنة النية الجزء من الرأس</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مشرق الشمسين</w:t>
      </w:r>
      <w:r>
        <w:rPr>
          <w:rtl/>
        </w:rPr>
        <w:t xml:space="preserve"> : </w:t>
      </w:r>
      <w:r w:rsidRPr="007C04B3">
        <w:rPr>
          <w:rtl/>
        </w:rPr>
        <w:t>السوار</w:t>
      </w:r>
      <w:r w:rsidRPr="00711016">
        <w:rPr>
          <w:rtl/>
        </w:rPr>
        <w:t xml:space="preserve"> بكسر السين</w:t>
      </w:r>
      <w:r>
        <w:rPr>
          <w:rtl/>
        </w:rPr>
        <w:t xml:space="preserve"> و</w:t>
      </w:r>
      <w:r w:rsidRPr="007C04B3">
        <w:rPr>
          <w:rtl/>
        </w:rPr>
        <w:t>الدملج</w:t>
      </w:r>
      <w:r w:rsidRPr="00711016">
        <w:rPr>
          <w:rtl/>
        </w:rPr>
        <w:t xml:space="preserve"> بالدال واللام المضمومتين وأخره جيم شبيه بالسوار تلبسه المرأة في عضدها ويسمى المعضد ولعل علي بن جعفر أطلق الذراع على مجموع اليد تجوزا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إن علم</w:t>
      </w:r>
      <w:r>
        <w:rPr>
          <w:rtl/>
        </w:rPr>
        <w:t xml:space="preserve"> » </w:t>
      </w:r>
      <w:r w:rsidRPr="00711016">
        <w:rPr>
          <w:rtl/>
        </w:rPr>
        <w:t>ظاهره الفرق بين الوضوء والغسل باشتراط العلم بالعدم في وجوب التخليل في الأول وكفاية عدم العلم في الثاني لكون الأمر في الغسل أشد ، ويمكن حمل ما في الوضوء على الوجوب ، والثاني على الاستحباب أو على أنه لما كان الغالب في الأول لاشتماله على الدملج ، عدم وصول الماء يكفي فيه عدم العلم بخلاف الثاني فإنه بخلافه</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وظاهره أنه يجزيه في الارتماس لا للترتيب بأن ينوي كل عضو ويغسله ، وإن احتمله أيضا ، وقد أجرى الشيخ في المبسوط العقود تحت المجرى ، والوقوف</w:t>
      </w:r>
    </w:p>
    <w:p w:rsidR="00F43CC2" w:rsidRPr="00711016" w:rsidRDefault="00F43CC2" w:rsidP="00F43CC2">
      <w:pPr>
        <w:rPr>
          <w:rtl/>
          <w:lang w:bidi="fa-IR"/>
        </w:rPr>
      </w:pPr>
      <w:r>
        <w:rPr>
          <w:rtl/>
          <w:lang w:bidi="fa-IR"/>
        </w:rPr>
        <w:br w:type="page"/>
      </w:r>
      <w:r w:rsidRPr="00711016">
        <w:rPr>
          <w:rtl/>
          <w:lang w:bidi="fa-IR"/>
        </w:rPr>
        <w:lastRenderedPageBreak/>
        <w:t>جنابة فقام في المطر حتى سال على جسده</w:t>
      </w:r>
      <w:r>
        <w:rPr>
          <w:rtl/>
          <w:lang w:bidi="fa-IR"/>
        </w:rPr>
        <w:t xml:space="preserve"> أ</w:t>
      </w:r>
      <w:r w:rsidRPr="00711016">
        <w:rPr>
          <w:rtl/>
          <w:lang w:bidi="fa-IR"/>
        </w:rPr>
        <w:t>يجزئه ذلك من الغسل قال نعم</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بن إبراهيم ، عن أبيه ومحمد بن إسماعيل ، عن الفضل بن شاذان جميعا ، عن حماد بن عيسى ، عن إبراهيم بن عمر اليماني ، عن أبي عبد الله </w:t>
      </w:r>
      <w:r w:rsidRPr="007A6691">
        <w:rPr>
          <w:rStyle w:val="libAlaemChar"/>
          <w:rtl/>
        </w:rPr>
        <w:t>عليه‌السلام</w:t>
      </w:r>
      <w:r w:rsidRPr="00711016">
        <w:rPr>
          <w:rtl/>
        </w:rPr>
        <w:t xml:space="preserve"> قال إن عليا </w:t>
      </w:r>
      <w:r w:rsidRPr="007A6691">
        <w:rPr>
          <w:rStyle w:val="libAlaemChar"/>
          <w:rtl/>
        </w:rPr>
        <w:t>عليه‌السلام</w:t>
      </w:r>
      <w:r w:rsidRPr="00711016">
        <w:rPr>
          <w:rtl/>
        </w:rPr>
        <w:t xml:space="preserve"> لم ير بأسا أن يغسل الجنب رأسه غدوة ويغسل سائر جسده عند الصلاة</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علي بن إبراهيم ، عن أبيه ، عن حماد ، عن حريز ، عن زرارة ، عن أبي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تحت المطر مجرى الارتماس في سقوط الترتيب ، وإليه ذهب العلامة في جملة من كتبه ، وذهب ابن إدريس إلى اختصاص الحكم بالارتماس</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حسن كالصحيح</w:t>
      </w:r>
      <w:r>
        <w:rPr>
          <w:rtl/>
          <w:lang w:bidi="fa-IR"/>
        </w:rPr>
        <w:t>.</w:t>
      </w:r>
    </w:p>
    <w:p w:rsidR="00F43CC2" w:rsidRPr="00711016" w:rsidRDefault="00F43CC2" w:rsidP="007A6691">
      <w:pPr>
        <w:pStyle w:val="libNormal"/>
        <w:rPr>
          <w:rtl/>
        </w:rPr>
      </w:pPr>
      <w:r w:rsidRPr="00711016">
        <w:rPr>
          <w:rtl/>
        </w:rPr>
        <w:t xml:space="preserve">واعلم أنه اختلف الأصحاب في وجوب الغسل لنفسه أو لغيره ، فذهب ابن إدريس ، والمحقق وجماعة إلى وجوب غسل الجنابة لغيره ، والراوندي والعلامة ووالده وجماعة إلى الوجوب لنفسه ، ويفهم من كلام الشهيد </w:t>
      </w:r>
      <w:r>
        <w:rPr>
          <w:rtl/>
        </w:rPr>
        <w:t>(ره)</w:t>
      </w:r>
      <w:r w:rsidRPr="00711016">
        <w:rPr>
          <w:rtl/>
        </w:rPr>
        <w:t xml:space="preserve"> في الذكرى وقوع الخلاف في غير غسل الجنابة أيضا من الطهارات ، ولا يتوهم إمكان الاستدلال بهذا الخبر على وجوب الغسل لنفسه لأنه لا خلاف في استحبابه قبل الوقت فإن استدل بأنه يلزم أن يكون بعضه واجبا وبعضه مستحبا عورض بأنه على تقدير الوجوب لنفسه أيضا يلزم كون بعضه واجبا لنفسه وبعضه واجبا لغيره ، والجواب بعدم فساد ذلك مشترك</w:t>
      </w:r>
      <w:r>
        <w:rPr>
          <w:rtl/>
        </w:rPr>
        <w:t>.</w:t>
      </w:r>
    </w:p>
    <w:p w:rsidR="00F43CC2" w:rsidRDefault="00F43CC2" w:rsidP="007A6691">
      <w:pPr>
        <w:pStyle w:val="libNormal"/>
        <w:rPr>
          <w:rFonts w:hint="cs"/>
          <w:rtl/>
        </w:rPr>
      </w:pPr>
      <w:r w:rsidRPr="00711016">
        <w:rPr>
          <w:rtl/>
        </w:rPr>
        <w:t>ثم اعلم أنهم اختلفوا أيضا فيما إذا تخلل الحدث الأصغر بين الغسل ، فقيل يبطل الغسل ، وقيل يجب إتمامه والوضوء بعده وقيل لا يجب الوضوء أيضا ، وربما يؤيد الأخير هذا الخبر إذ قلما ينفك المكلف في مثل هذه المدة عن حدث فتدبر</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وجوب الترتيب في الغسل بين الرأس والبدن ، وعلى أنه شرط</w:t>
      </w:r>
    </w:p>
    <w:p w:rsidR="00F43CC2" w:rsidRPr="00711016" w:rsidRDefault="00F43CC2" w:rsidP="00F43CC2">
      <w:pPr>
        <w:rPr>
          <w:rtl/>
          <w:lang w:bidi="fa-IR"/>
        </w:rPr>
      </w:pPr>
      <w:r>
        <w:rPr>
          <w:rtl/>
          <w:lang w:bidi="fa-IR"/>
        </w:rPr>
        <w:br w:type="page"/>
      </w:r>
      <w:r w:rsidRPr="00711016">
        <w:rPr>
          <w:rtl/>
          <w:lang w:bidi="fa-IR"/>
        </w:rPr>
        <w:lastRenderedPageBreak/>
        <w:t>عبد الله</w:t>
      </w:r>
      <w:r w:rsidRPr="00F86FFB">
        <w:rPr>
          <w:rtl/>
        </w:rPr>
        <w:t xml:space="preserve"> </w:t>
      </w:r>
      <w:r w:rsidRPr="007A6691">
        <w:rPr>
          <w:rStyle w:val="libAlaemChar"/>
          <w:rtl/>
        </w:rPr>
        <w:t>عليه‌السلام</w:t>
      </w:r>
      <w:r w:rsidRPr="00F86FFB">
        <w:rPr>
          <w:rtl/>
        </w:rPr>
        <w:t xml:space="preserve"> </w:t>
      </w:r>
      <w:r w:rsidRPr="00711016">
        <w:rPr>
          <w:rtl/>
          <w:lang w:bidi="fa-IR"/>
        </w:rPr>
        <w:t>قال من اغتسل من جنابة فلم يغسل رأسه ثم بدا له أن يغسل رأسه لم يجد بدا من إعادة الغسل</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محمد بن الحسين ، عن حماد ، عن بكر بن كرب قال سألت أبا عبد الله </w:t>
      </w:r>
      <w:r w:rsidRPr="007A6691">
        <w:rPr>
          <w:rStyle w:val="libAlaemChar"/>
          <w:rtl/>
        </w:rPr>
        <w:t>عليه‌السلام</w:t>
      </w:r>
      <w:r w:rsidRPr="00711016">
        <w:rPr>
          <w:rtl/>
        </w:rPr>
        <w:t xml:space="preserve"> عن الرجل يغتسل من الجنابة</w:t>
      </w:r>
      <w:r>
        <w:rPr>
          <w:rtl/>
        </w:rPr>
        <w:t xml:space="preserve"> أ</w:t>
      </w:r>
      <w:r w:rsidRPr="00711016">
        <w:rPr>
          <w:rtl/>
        </w:rPr>
        <w:t>يغسل رجليه بعد الغسل فقال إن كان يغتسل في مكان يسيل الماء على رجليه بعد الغسل فلا عليه أن لا يغسلهما وإن كان يغتسل في مكان يستنقع رجلاه في الماء فليغسلهما</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محمد بن يحيى ، عن أحمد بن محمد ، عن أبي يحيى الواسطي ، عن هشام بن سالم ، عن أبي عبد الله </w:t>
      </w:r>
      <w:r w:rsidRPr="007A6691">
        <w:rPr>
          <w:rStyle w:val="libAlaemChar"/>
          <w:rtl/>
        </w:rPr>
        <w:t>عليه‌السلام</w:t>
      </w:r>
      <w:r w:rsidRPr="00711016">
        <w:rPr>
          <w:rtl/>
        </w:rPr>
        <w:t xml:space="preserve"> قال قلت له جعلت فداك أغتسل في الكنيف الذي يبال فيه وعلي نعل سندية فقال إن كان الماء الذي يسيل من جسدك يصيب أسفل قدميك فلا تغسل قدميك</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الغسل يبطل بالإخلال به سهوا أيضا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أن لا يغسلهما</w:t>
      </w:r>
      <w:r>
        <w:rPr>
          <w:rtl/>
        </w:rPr>
        <w:t xml:space="preserve"> » </w:t>
      </w:r>
      <w:r w:rsidRPr="00711016">
        <w:rPr>
          <w:rtl/>
        </w:rPr>
        <w:t>ظاهره أنه إن كان رجلاه في الطين المانع من وصول الماء إليهما يجب غسلهما ، وإن لم يكن كذلك بل يسيل الماء الذي يجري [ على بدنه ] على رجليه فلا يجب الغسل بعد الغسل أو الغسل ، ويحتمل أن يكون المراد أنه يشترط في تحقق الغسل عدم كون الرجلين في الماء لعدم كفاية الغسل السابق على النية وعدم تحقق غسل بعده ، والظاهر أنه تكفي الاستدامة مع النية ، أو المراد أنه إن كان يغتسل في الماء الجاري والماء يسيل على قدميه فلا يجب غسله ، وإن كان في الماء الواقف القليل فإنه يصير غسالة ولا يكفي لغسل الرجلين ، ولعله أظهر الوجوه</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إن كان الماء</w:t>
      </w:r>
      <w:r>
        <w:rPr>
          <w:rtl/>
        </w:rPr>
        <w:t xml:space="preserve"> » </w:t>
      </w:r>
      <w:r w:rsidRPr="00711016">
        <w:rPr>
          <w:rtl/>
        </w:rPr>
        <w:t>ظاهره أن هذا لتحقق الغسل لا للتطهير ، وإن كان سؤال السائل عنه فإنه يظهر منه جوابه أيضا فتأمل</w:t>
      </w:r>
      <w:r>
        <w:rPr>
          <w:rtl/>
        </w:rPr>
        <w:t>.</w:t>
      </w:r>
    </w:p>
    <w:p w:rsidR="00F43CC2" w:rsidRPr="00711016" w:rsidRDefault="00F43CC2" w:rsidP="007A6691">
      <w:pPr>
        <w:pStyle w:val="libNormal"/>
        <w:rPr>
          <w:rtl/>
        </w:rPr>
      </w:pPr>
      <w:r>
        <w:rPr>
          <w:rtl/>
        </w:rPr>
        <w:br w:type="page"/>
      </w:r>
      <w:r w:rsidRPr="00711016">
        <w:rPr>
          <w:rtl/>
        </w:rPr>
        <w:lastRenderedPageBreak/>
        <w:t>12</w:t>
      </w:r>
      <w:r>
        <w:rPr>
          <w:rtl/>
        </w:rPr>
        <w:t xml:space="preserve"> ـ </w:t>
      </w:r>
      <w:r w:rsidRPr="00711016">
        <w:rPr>
          <w:rtl/>
        </w:rPr>
        <w:t xml:space="preserve">عدة من أصحابنا ، عن أحمد بن محمد ، عن شاذان بن الخليل ، عن يونس ، عن يحيى بن طلحة ، عن أبيه ، عن عبد الله بن سليمان قال سمعت أبا عبد الله </w:t>
      </w:r>
      <w:r w:rsidRPr="007A6691">
        <w:rPr>
          <w:rStyle w:val="libAlaemChar"/>
          <w:rtl/>
        </w:rPr>
        <w:t>عليه‌السلام</w:t>
      </w:r>
      <w:r w:rsidRPr="00711016">
        <w:rPr>
          <w:rtl/>
        </w:rPr>
        <w:t xml:space="preserve"> يقول الوضوء بعد الغسل بدعة</w:t>
      </w:r>
      <w:r>
        <w:rPr>
          <w:rFonts w:hint="cs"/>
          <w:rtl/>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محمد بن يحيى وغيره ، عن محمد بن أحمد ، عن يعقوب بن يزيد ، عن ابن أبي عمير ، عن رجل ، عن أبي عبد الله </w:t>
      </w:r>
      <w:r w:rsidRPr="007A6691">
        <w:rPr>
          <w:rStyle w:val="libAlaemChar"/>
          <w:rtl/>
        </w:rPr>
        <w:t>عليه‌السلام</w:t>
      </w:r>
      <w:r w:rsidRPr="00711016">
        <w:rPr>
          <w:rtl/>
        </w:rPr>
        <w:t xml:space="preserve"> قال كل غسل قبله وضوء إلا غسل الجنابة</w:t>
      </w:r>
    </w:p>
    <w:p w:rsidR="00F43CC2" w:rsidRPr="00711016" w:rsidRDefault="00F43CC2" w:rsidP="007A6691">
      <w:pPr>
        <w:pStyle w:val="libNormal"/>
        <w:rPr>
          <w:rtl/>
        </w:rPr>
      </w:pPr>
      <w:r>
        <w:rPr>
          <w:rtl/>
        </w:rPr>
        <w:t>و</w:t>
      </w:r>
      <w:r w:rsidRPr="00711016">
        <w:rPr>
          <w:rtl/>
        </w:rPr>
        <w:t>روي أنه ليس شيء من الغسل فيه وضوء إلا غسل يوم الجمعة فإن قبله وضوءا وروي أي وضوء أطهر من الغسل</w:t>
      </w:r>
      <w:r>
        <w:rPr>
          <w:rtl/>
        </w:rPr>
        <w:t>.</w:t>
      </w:r>
    </w:p>
    <w:p w:rsidR="00F43CC2" w:rsidRPr="00711016" w:rsidRDefault="00F43CC2" w:rsidP="007A6691">
      <w:pPr>
        <w:pStyle w:val="libNormal"/>
        <w:rPr>
          <w:rtl/>
        </w:rPr>
      </w:pPr>
      <w:r w:rsidRPr="00711016">
        <w:rPr>
          <w:rtl/>
        </w:rPr>
        <w:t>14</w:t>
      </w:r>
      <w:r>
        <w:rPr>
          <w:rtl/>
        </w:rPr>
        <w:t xml:space="preserve"> ـ </w:t>
      </w:r>
      <w:r w:rsidRPr="00711016">
        <w:rPr>
          <w:rtl/>
        </w:rPr>
        <w:t xml:space="preserve">عدة من أصحابنا ، عن 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الخاتم إذا اغتسلت قال حوله من مكانه وقال في الوضوء تديره وإن نسيت حتى تقوم في الصلاة فلا آمرك أن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بدعة</w:t>
      </w:r>
      <w:r>
        <w:rPr>
          <w:rtl/>
        </w:rPr>
        <w:t xml:space="preserve"> » </w:t>
      </w:r>
      <w:r w:rsidRPr="00711016">
        <w:rPr>
          <w:rtl/>
        </w:rPr>
        <w:t>ظاهره أن البدعة باعتبار البعدية ، ومنهم من حمل على غسل الجنابة ولا حاجة إليه</w:t>
      </w:r>
      <w:r>
        <w:rPr>
          <w:rtl/>
        </w:rPr>
        <w:t>.</w:t>
      </w:r>
    </w:p>
    <w:p w:rsidR="00F43CC2" w:rsidRPr="00711016" w:rsidRDefault="00F43CC2" w:rsidP="007A6691">
      <w:pPr>
        <w:pStyle w:val="libNormal"/>
        <w:rPr>
          <w:rtl/>
        </w:rPr>
      </w:pPr>
      <w:r w:rsidRPr="007A6691">
        <w:rPr>
          <w:rStyle w:val="libBold2Char"/>
          <w:rtl/>
        </w:rPr>
        <w:t xml:space="preserve">الحديث الثالث عشر : </w:t>
      </w:r>
      <w:r w:rsidRPr="00711016">
        <w:rPr>
          <w:rtl/>
        </w:rPr>
        <w:t>صحيح ، والأخيران مرسلان</w:t>
      </w:r>
      <w:r>
        <w:rPr>
          <w:rtl/>
        </w:rPr>
        <w:t>.</w:t>
      </w:r>
    </w:p>
    <w:p w:rsidR="00F43CC2" w:rsidRPr="00711016" w:rsidRDefault="00F43CC2" w:rsidP="007A6691">
      <w:pPr>
        <w:pStyle w:val="libNormal"/>
        <w:rPr>
          <w:rtl/>
        </w:rPr>
      </w:pPr>
      <w:r w:rsidRPr="00711016">
        <w:rPr>
          <w:rtl/>
        </w:rPr>
        <w:t xml:space="preserve">ويظهر من هذا الخبر مع الخبر السابق كون الوضوء مع غسل الجنابة بدعة ، وقال في المدارك أجمع علماؤنا على أن غسل الجنابة يجزى عن الوضوء ، واختلف في غيره من الأغسال فالمشهور أنه لا يكفي بل يجب معه الوضوء للصلاة سواء كان فرضا أو سنة ، وقال المرتضى </w:t>
      </w:r>
      <w:r>
        <w:rPr>
          <w:rtl/>
        </w:rPr>
        <w:t>(ره)</w:t>
      </w:r>
      <w:r w:rsidRPr="00711016">
        <w:rPr>
          <w:rtl/>
        </w:rPr>
        <w:t xml:space="preserve"> لا يجب الوضوء مع الغسل سواء كان فرضا أو نقلا وهو اختيار ابن الجنيد وجماعة من المتأخرين وهو أقوى</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إلا غسل يوم الجمعة</w:t>
      </w:r>
      <w:r>
        <w:rPr>
          <w:rtl/>
        </w:rPr>
        <w:t xml:space="preserve"> » </w:t>
      </w:r>
      <w:r w:rsidRPr="00711016">
        <w:rPr>
          <w:rtl/>
        </w:rPr>
        <w:t>فإنه غير مبيح</w:t>
      </w:r>
      <w:r>
        <w:rPr>
          <w:rtl/>
        </w:rPr>
        <w:t>.</w:t>
      </w:r>
      <w:r w:rsidRPr="00711016">
        <w:rPr>
          <w:rtl/>
        </w:rPr>
        <w:t xml:space="preserve"> وإن أمكن حمله على تأكد الاستحباب أيضا كما يدل عليه المرسلة بعده</w:t>
      </w:r>
      <w:r>
        <w:rPr>
          <w:rtl/>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ويحتمل أن يكون المراد من </w:t>
      </w:r>
      <w:r w:rsidRPr="007C04B3">
        <w:rPr>
          <w:rtl/>
        </w:rPr>
        <w:t>التحويل</w:t>
      </w:r>
      <w:r w:rsidRPr="00711016">
        <w:rPr>
          <w:rtl/>
        </w:rPr>
        <w:t xml:space="preserve"> هو الإدارة وظاهره المغايرة لما في</w:t>
      </w:r>
    </w:p>
    <w:p w:rsidR="00F43CC2" w:rsidRPr="00711016" w:rsidRDefault="00F43CC2" w:rsidP="00F43CC2">
      <w:pPr>
        <w:rPr>
          <w:rtl/>
          <w:lang w:bidi="fa-IR"/>
        </w:rPr>
      </w:pPr>
      <w:r>
        <w:rPr>
          <w:rtl/>
          <w:lang w:bidi="fa-IR"/>
        </w:rPr>
        <w:br w:type="page"/>
      </w:r>
      <w:r w:rsidRPr="00711016">
        <w:rPr>
          <w:rtl/>
          <w:lang w:bidi="fa-IR"/>
        </w:rPr>
        <w:lastRenderedPageBreak/>
        <w:t>تعيد الصلاة</w:t>
      </w:r>
      <w:r>
        <w:rPr>
          <w:rFonts w:hint="cs"/>
          <w:rtl/>
          <w:lang w:bidi="fa-IR"/>
        </w:rPr>
        <w:t>.</w:t>
      </w:r>
    </w:p>
    <w:p w:rsidR="00F43CC2" w:rsidRPr="00711016" w:rsidRDefault="00F43CC2" w:rsidP="007A6691">
      <w:pPr>
        <w:pStyle w:val="libNormal"/>
        <w:rPr>
          <w:rtl/>
        </w:rPr>
      </w:pPr>
      <w:r w:rsidRPr="00711016">
        <w:rPr>
          <w:rtl/>
        </w:rPr>
        <w:t>15</w:t>
      </w:r>
      <w:r>
        <w:rPr>
          <w:rtl/>
        </w:rPr>
        <w:t xml:space="preserve"> ـ </w:t>
      </w:r>
      <w:r w:rsidRPr="00711016">
        <w:rPr>
          <w:rtl/>
        </w:rPr>
        <w:t xml:space="preserve">عدة من أصحابنا ، عن أحمد بن محمد ، عن الحسين بن سعيد ، عن فضالة ، عن عبد الله بن سنان ، عن أبي عبد الله </w:t>
      </w:r>
      <w:r w:rsidRPr="007A6691">
        <w:rPr>
          <w:rStyle w:val="libAlaemChar"/>
          <w:rtl/>
        </w:rPr>
        <w:t>عليه‌السلام</w:t>
      </w:r>
      <w:r w:rsidRPr="00711016">
        <w:rPr>
          <w:rtl/>
        </w:rPr>
        <w:t xml:space="preserve"> قال اغتسل أبي من الجنابة فقيل له</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الغسل من المبالغة ، وعلى التقديرين الظاهر الاستحباب لعدم الأمر بالإعادة مع النسيان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ويمكن أن يكون المنع لا جل التنبيه على أن المعصوم لا يسهو أو للتعليم بالنظر إلى غيره ، وقال المحقق التستري </w:t>
      </w:r>
      <w:r>
        <w:rPr>
          <w:rtl/>
        </w:rPr>
        <w:t xml:space="preserve">(ره) : </w:t>
      </w:r>
      <w:r w:rsidRPr="00711016">
        <w:rPr>
          <w:rtl/>
        </w:rPr>
        <w:t xml:space="preserve">وكان فيه أن من وقع منه حال النسيان ما يحرم لو وقع منه حال التذكر لم يجب نهيه وهو قضية الأصول ، وقال الشيخ البهائي </w:t>
      </w:r>
      <w:r>
        <w:rPr>
          <w:rtl/>
        </w:rPr>
        <w:t xml:space="preserve">(ره) : </w:t>
      </w:r>
      <w:r w:rsidRPr="00711016">
        <w:rPr>
          <w:rtl/>
        </w:rPr>
        <w:t>فاعل اغتسل في بعض النسخ غير مذكور ، فضمير</w:t>
      </w:r>
      <w:r>
        <w:rPr>
          <w:rtl/>
        </w:rPr>
        <w:t xml:space="preserve"> « </w:t>
      </w:r>
      <w:r w:rsidRPr="00711016">
        <w:rPr>
          <w:rtl/>
        </w:rPr>
        <w:t>قال</w:t>
      </w:r>
      <w:r>
        <w:rPr>
          <w:rtl/>
        </w:rPr>
        <w:t xml:space="preserve"> » </w:t>
      </w:r>
      <w:r w:rsidRPr="00711016">
        <w:rPr>
          <w:rtl/>
        </w:rPr>
        <w:t xml:space="preserve">يرجع إلى الراوي ويحتمل رجوعه إلى الإمام </w:t>
      </w:r>
      <w:r w:rsidRPr="007A6691">
        <w:rPr>
          <w:rStyle w:val="libAlaemChar"/>
          <w:rtl/>
        </w:rPr>
        <w:t>عليه‌السلام</w:t>
      </w:r>
      <w:r w:rsidRPr="00711016">
        <w:rPr>
          <w:rtl/>
        </w:rPr>
        <w:t xml:space="preserve"> فيكون حكاية عن شخص أنه فعل ذلك فلا يكون حجة ويمكن تأييد هذا الاحتمال بعصمة الإمام </w:t>
      </w:r>
      <w:r w:rsidRPr="007A6691">
        <w:rPr>
          <w:rStyle w:val="libAlaemChar"/>
          <w:rtl/>
        </w:rPr>
        <w:t>عليه‌السلام</w:t>
      </w:r>
      <w:r w:rsidRPr="00711016">
        <w:rPr>
          <w:rtl/>
        </w:rPr>
        <w:t xml:space="preserve"> اللهم إلا أن يقال</w:t>
      </w:r>
      <w:r>
        <w:rPr>
          <w:rtl/>
        </w:rPr>
        <w:t xml:space="preserve"> : </w:t>
      </w:r>
      <w:r w:rsidRPr="00711016">
        <w:rPr>
          <w:rtl/>
        </w:rPr>
        <w:t xml:space="preserve">لعل غرضه </w:t>
      </w:r>
      <w:r w:rsidRPr="007A6691">
        <w:rPr>
          <w:rStyle w:val="libAlaemChar"/>
          <w:rtl/>
        </w:rPr>
        <w:t>عليه‌السلام</w:t>
      </w:r>
      <w:r w:rsidRPr="00711016">
        <w:rPr>
          <w:rtl/>
        </w:rPr>
        <w:t xml:space="preserve"> التعليم وفيه بعد ، ولا يخفى أن ظاهره يعطي إجزاء المسح عن الغسل</w:t>
      </w:r>
      <w:r>
        <w:rPr>
          <w:rtl/>
        </w:rPr>
        <w:t>.</w:t>
      </w:r>
    </w:p>
    <w:p w:rsidR="00F43CC2" w:rsidRPr="00711016" w:rsidRDefault="00F43CC2" w:rsidP="007A6691">
      <w:pPr>
        <w:pStyle w:val="libNormal"/>
        <w:rPr>
          <w:rtl/>
        </w:rPr>
      </w:pPr>
      <w:r w:rsidRPr="00711016">
        <w:rPr>
          <w:rtl/>
        </w:rPr>
        <w:t xml:space="preserve">وقال </w:t>
      </w:r>
      <w:r w:rsidRPr="007A6691">
        <w:rPr>
          <w:rStyle w:val="libAlaemChar"/>
          <w:rtl/>
        </w:rPr>
        <w:t>رحمه‌الله</w:t>
      </w:r>
      <w:r w:rsidRPr="00711016">
        <w:rPr>
          <w:rtl/>
        </w:rPr>
        <w:t xml:space="preserve"> في مشرق الشمسين</w:t>
      </w:r>
      <w:r>
        <w:rPr>
          <w:rtl/>
        </w:rPr>
        <w:t xml:space="preserve"> : </w:t>
      </w:r>
      <w:r w:rsidRPr="007C04B3">
        <w:rPr>
          <w:rtl/>
        </w:rPr>
        <w:t>اللمعة</w:t>
      </w:r>
      <w:r w:rsidRPr="00711016">
        <w:rPr>
          <w:rtl/>
        </w:rPr>
        <w:t xml:space="preserve"> بضم اللام وهي في اللغة القطعة من الأرض المعشبة إذا يبس عشبها وصارت بيضاء كأنها تلمع بين الخضرة ، وتطلق على القطعة من مطلق الجسم إذا خالفت ما حولها في بعض الصفات ، ويستفاد من هذا الحديث أن من سها عن شيء من واجبات الطهارة لا يجب على غيره تنبيهه عليه والظاهر أنه لا فرق بين الطهارة وغيرها من العبادات</w:t>
      </w:r>
      <w:r>
        <w:rPr>
          <w:rtl/>
        </w:rPr>
        <w:t>.</w:t>
      </w:r>
    </w:p>
    <w:p w:rsidR="00F43CC2" w:rsidRPr="00711016" w:rsidRDefault="00F43CC2" w:rsidP="007A6691">
      <w:pPr>
        <w:pStyle w:val="libNormal"/>
        <w:rPr>
          <w:rtl/>
        </w:rPr>
      </w:pPr>
      <w:r w:rsidRPr="00711016">
        <w:rPr>
          <w:rtl/>
        </w:rPr>
        <w:t xml:space="preserve">ولا يخفى ما في ظاهره فإنه ينافي العصمة ولعل ذلك القائل كان مخطئا في ظنه عدم إصابة الماء تلك اللمعة ويكون قول الأم </w:t>
      </w:r>
      <w:r w:rsidRPr="007A6691">
        <w:rPr>
          <w:rStyle w:val="libAlaemChar"/>
          <w:rtl/>
        </w:rPr>
        <w:t>عليه‌السلام</w:t>
      </w:r>
      <w:r w:rsidRPr="00711016">
        <w:rPr>
          <w:rtl/>
        </w:rPr>
        <w:t xml:space="preserve"> ما عليك لو سكت ثم مسحه تلك اللمعة إنما صدر عند للتعليم</w:t>
      </w:r>
      <w:r>
        <w:rPr>
          <w:rtl/>
        </w:rPr>
        <w:t>.</w:t>
      </w:r>
    </w:p>
    <w:p w:rsidR="00F43CC2" w:rsidRPr="00711016" w:rsidRDefault="00F43CC2" w:rsidP="007A6691">
      <w:pPr>
        <w:pStyle w:val="libNormal"/>
        <w:rPr>
          <w:rtl/>
        </w:rPr>
      </w:pPr>
      <w:r w:rsidRPr="00711016">
        <w:rPr>
          <w:rtl/>
        </w:rPr>
        <w:t>وقال في حبل المتين لعل اللمعة كانت من الجانب الأيسر فلم يفت الترتيب ،</w:t>
      </w:r>
    </w:p>
    <w:p w:rsidR="00F43CC2" w:rsidRPr="00711016" w:rsidRDefault="00F43CC2" w:rsidP="00F43CC2">
      <w:pPr>
        <w:rPr>
          <w:rtl/>
          <w:lang w:bidi="fa-IR"/>
        </w:rPr>
      </w:pPr>
      <w:r>
        <w:rPr>
          <w:rtl/>
          <w:lang w:bidi="fa-IR"/>
        </w:rPr>
        <w:br w:type="page"/>
      </w:r>
      <w:r w:rsidRPr="00711016">
        <w:rPr>
          <w:rtl/>
          <w:lang w:bidi="fa-IR"/>
        </w:rPr>
        <w:lastRenderedPageBreak/>
        <w:t>قد أبقيت لمعة في ظهرك لم يصبها الماء فقال له ما كان عليك لو سكت ثم مسح تلك اللمعة بيده</w:t>
      </w:r>
      <w:r>
        <w:rPr>
          <w:rFonts w:hint="cs"/>
          <w:rtl/>
          <w:lang w:bidi="fa-IR"/>
        </w:rPr>
        <w:t>.</w:t>
      </w:r>
    </w:p>
    <w:p w:rsidR="00F43CC2" w:rsidRPr="00711016" w:rsidRDefault="00F43CC2" w:rsidP="007A6691">
      <w:pPr>
        <w:pStyle w:val="libNormal"/>
        <w:rPr>
          <w:rtl/>
        </w:rPr>
      </w:pPr>
      <w:r w:rsidRPr="00711016">
        <w:rPr>
          <w:rtl/>
        </w:rPr>
        <w:t>16</w:t>
      </w:r>
      <w:r>
        <w:rPr>
          <w:rtl/>
        </w:rPr>
        <w:t xml:space="preserve"> ـ </w:t>
      </w:r>
      <w:r w:rsidRPr="00711016">
        <w:rPr>
          <w:rtl/>
        </w:rPr>
        <w:t xml:space="preserve">علي بن إبراهيم ، عن أبيه ، عن عبد الله بن المغيرة ، عن ابن مسكان ، عن محمد الحلبي ، عن أبي عبد الله </w:t>
      </w:r>
      <w:r w:rsidRPr="007A6691">
        <w:rPr>
          <w:rStyle w:val="libAlaemChar"/>
          <w:rtl/>
        </w:rPr>
        <w:t>عليه‌السلام</w:t>
      </w:r>
      <w:r w:rsidRPr="00711016">
        <w:rPr>
          <w:rtl/>
        </w:rPr>
        <w:t xml:space="preserve"> قال لا تنقض المرأة شعرها إذا اغتسلت من الجنابة</w:t>
      </w:r>
      <w:r>
        <w:rPr>
          <w:rFonts w:hint="cs"/>
          <w:rtl/>
        </w:rPr>
        <w:t>.</w:t>
      </w:r>
    </w:p>
    <w:p w:rsidR="00F43CC2" w:rsidRPr="00711016" w:rsidRDefault="00F43CC2" w:rsidP="007A6691">
      <w:pPr>
        <w:pStyle w:val="libNormal"/>
        <w:rPr>
          <w:rtl/>
        </w:rPr>
      </w:pPr>
      <w:r w:rsidRPr="00711016">
        <w:rPr>
          <w:rtl/>
        </w:rPr>
        <w:t>17</w:t>
      </w:r>
      <w:r>
        <w:rPr>
          <w:rtl/>
        </w:rPr>
        <w:t xml:space="preserve"> ـ </w:t>
      </w:r>
      <w:r w:rsidRPr="00711016">
        <w:rPr>
          <w:rtl/>
        </w:rPr>
        <w:t xml:space="preserve">علي بن إبراهيم ، عن أبيه ، عن ابن أبي عمير ، عن جميل قال سألت أبا عبد الله </w:t>
      </w:r>
      <w:r w:rsidRPr="007A6691">
        <w:rPr>
          <w:rStyle w:val="libAlaemChar"/>
          <w:rtl/>
        </w:rPr>
        <w:t>عليه‌السلام</w:t>
      </w:r>
      <w:r w:rsidRPr="00711016">
        <w:rPr>
          <w:rtl/>
        </w:rPr>
        <w:t xml:space="preserve"> عما تصنع النساء في الشعر والقرون فقال لم تكن هذه المشطة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والمسح في قول الراوي</w:t>
      </w:r>
      <w:r>
        <w:rPr>
          <w:rtl/>
          <w:lang w:bidi="fa-IR"/>
        </w:rPr>
        <w:t xml:space="preserve"> « </w:t>
      </w:r>
      <w:r w:rsidRPr="00711016">
        <w:rPr>
          <w:rtl/>
          <w:lang w:bidi="fa-IR"/>
        </w:rPr>
        <w:t>ثم مسح تلك اللمعة بيده</w:t>
      </w:r>
      <w:r>
        <w:rPr>
          <w:rtl/>
          <w:lang w:bidi="fa-IR"/>
        </w:rPr>
        <w:t xml:space="preserve"> » </w:t>
      </w:r>
      <w:r w:rsidRPr="00711016">
        <w:rPr>
          <w:rtl/>
          <w:lang w:bidi="fa-IR"/>
        </w:rPr>
        <w:t>الظاهر أن المراد به ما كان معه جريان في الجملة وإطلاق المسح على مثل ذلك مجاز إذ الحق أن المسح والغسل حقيقتان متخالفتان لا يصدق شيء منهما على شيء من أفراد الأخر</w:t>
      </w:r>
      <w:r>
        <w:rPr>
          <w:rtl/>
          <w:lang w:bidi="fa-IR"/>
        </w:rPr>
        <w:t>.</w:t>
      </w:r>
    </w:p>
    <w:p w:rsidR="00F43CC2" w:rsidRPr="00711016" w:rsidRDefault="00F43CC2" w:rsidP="007A6691">
      <w:pPr>
        <w:pStyle w:val="libNormal"/>
        <w:rPr>
          <w:rtl/>
        </w:rPr>
      </w:pPr>
      <w:r w:rsidRPr="00711016">
        <w:rPr>
          <w:rtl/>
        </w:rPr>
        <w:t xml:space="preserve">ويمكن أن يستنبط من هذا الحديث أمر آخر وهو أن من أخبره شخص باشتمال عبادته على نقص وجب عليه قبول قوله ويلزمه تلافي ذلك النقصان ، فإن الظاهر أن المراد من قوله </w:t>
      </w:r>
      <w:r w:rsidRPr="007A6691">
        <w:rPr>
          <w:rStyle w:val="libAlaemChar"/>
          <w:rtl/>
        </w:rPr>
        <w:t>عليه‌السلام</w:t>
      </w:r>
      <w:r w:rsidRPr="00711016">
        <w:rPr>
          <w:rtl/>
        </w:rPr>
        <w:t xml:space="preserve"> لمن أخبره بتلك اللمعة ، ما كان عليك لو سكت ، إنك لو لم تخبرني بها لم يلزمني تداركها فإن الناس في سعة لما لا يعلمون فعلى هذا فهل يكفي في وجوب قبول قول المخبر بأمثال ذلك مطلق ظن صدقة أم لا بد من عدالته كل محتمل ولعل الاكتفاء بالأول أولى والله يعلم</w:t>
      </w:r>
      <w:r>
        <w:rPr>
          <w:rtl/>
        </w:rPr>
        <w:t>.</w:t>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ويدل على عدم وجوب غسل الشعر في الغسل ، ويفهم من ظاهر المعتبر ، والذكرى الإجماع على عدم وجوب غسل الشعر ولا يظهر من كلام أحد وجوبه ، إلا ما يفهم من ظاهر عبارة المفيد في المقنعة وقد أولها الشيخ </w:t>
      </w:r>
      <w:r>
        <w:rPr>
          <w:rtl/>
        </w:rPr>
        <w:t>(ره).</w:t>
      </w:r>
    </w:p>
    <w:p w:rsidR="00F43CC2" w:rsidRPr="00711016" w:rsidRDefault="00F43CC2" w:rsidP="007A6691">
      <w:pPr>
        <w:pStyle w:val="libNormal"/>
        <w:rPr>
          <w:rtl/>
          <w:lang w:bidi="fa-IR"/>
        </w:rPr>
      </w:pPr>
      <w:r w:rsidRPr="007A6691">
        <w:rPr>
          <w:rStyle w:val="libBold2Char"/>
          <w:rtl/>
        </w:rPr>
        <w:t xml:space="preserve">الحديث السابع عشر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القرن</w:t>
      </w:r>
      <w:r w:rsidRPr="00711016">
        <w:rPr>
          <w:rtl/>
        </w:rPr>
        <w:t xml:space="preserve"> الخصلة من الشعر يقال للرجل قرنان أي ضفيرتان</w:t>
      </w:r>
      <w:r>
        <w:rPr>
          <w:rtl/>
        </w:rPr>
        <w:t>.</w:t>
      </w:r>
    </w:p>
    <w:p w:rsidR="00F43CC2" w:rsidRPr="00711016" w:rsidRDefault="00F43CC2" w:rsidP="007A6691">
      <w:pPr>
        <w:pStyle w:val="libNormal"/>
        <w:rPr>
          <w:rtl/>
        </w:rPr>
      </w:pPr>
      <w:r w:rsidRPr="007C04B3">
        <w:rPr>
          <w:rtl/>
        </w:rPr>
        <w:t>قوله</w:t>
      </w:r>
      <w:r>
        <w:rPr>
          <w:rtl/>
        </w:rPr>
        <w:t xml:space="preserve"> : </w:t>
      </w:r>
      <w:r w:rsidRPr="007A6691">
        <w:rPr>
          <w:rStyle w:val="libAlaemChar"/>
          <w:rtl/>
        </w:rPr>
        <w:t>عليه‌السلام</w:t>
      </w:r>
      <w:r>
        <w:rPr>
          <w:rtl/>
        </w:rPr>
        <w:t xml:space="preserve"> « </w:t>
      </w:r>
      <w:r w:rsidRPr="007C04B3">
        <w:rPr>
          <w:rtl/>
        </w:rPr>
        <w:t>هذه المشطة</w:t>
      </w:r>
      <w:r>
        <w:rPr>
          <w:rtl/>
        </w:rPr>
        <w:t xml:space="preserve"> » </w:t>
      </w:r>
      <w:r w:rsidRPr="00711016">
        <w:rPr>
          <w:rtl/>
        </w:rPr>
        <w:t>بالجمع أو المصدر والثاني أظهر ، وقال الوالد</w:t>
      </w:r>
    </w:p>
    <w:p w:rsidR="00F43CC2" w:rsidRPr="00711016" w:rsidRDefault="00F43CC2" w:rsidP="00F43CC2">
      <w:pPr>
        <w:rPr>
          <w:rtl/>
          <w:lang w:bidi="fa-IR"/>
        </w:rPr>
      </w:pPr>
      <w:r>
        <w:rPr>
          <w:rtl/>
          <w:lang w:bidi="fa-IR"/>
        </w:rPr>
        <w:br w:type="page"/>
      </w:r>
      <w:r w:rsidRPr="00711016">
        <w:rPr>
          <w:rtl/>
          <w:lang w:bidi="fa-IR"/>
        </w:rPr>
        <w:lastRenderedPageBreak/>
        <w:t>إنما كن يجمعنه ثم وصف أربعة أمكنة ثم قال يبالغن في الغسل</w:t>
      </w:r>
      <w:r>
        <w:rPr>
          <w:rFonts w:hint="cs"/>
          <w:rtl/>
          <w:lang w:bidi="fa-IR"/>
        </w:rPr>
        <w:t>.</w:t>
      </w:r>
    </w:p>
    <w:p w:rsidR="00F43CC2" w:rsidRDefault="00F43CC2" w:rsidP="00F43CC2">
      <w:pPr>
        <w:pStyle w:val="Heading2Center"/>
        <w:rPr>
          <w:rFonts w:hint="cs"/>
          <w:rtl/>
          <w:lang w:bidi="fa-IR"/>
        </w:rPr>
      </w:pPr>
      <w:bookmarkStart w:id="94" w:name="_Toc159040335"/>
      <w:r>
        <w:rPr>
          <w:rFonts w:hint="cs"/>
          <w:rtl/>
          <w:lang w:bidi="fa-IR"/>
        </w:rPr>
        <w:t>(باب)</w:t>
      </w:r>
      <w:bookmarkEnd w:id="94"/>
    </w:p>
    <w:p w:rsidR="00F43CC2" w:rsidRPr="00711016" w:rsidRDefault="00F43CC2" w:rsidP="00F43CC2">
      <w:pPr>
        <w:pStyle w:val="Heading2Center"/>
        <w:rPr>
          <w:rtl/>
          <w:lang w:bidi="fa-IR"/>
        </w:rPr>
      </w:pPr>
      <w:bookmarkStart w:id="95" w:name="_Toc159040336"/>
      <w:r>
        <w:rPr>
          <w:rFonts w:hint="cs"/>
          <w:rtl/>
          <w:lang w:bidi="fa-IR"/>
        </w:rPr>
        <w:t>(</w:t>
      </w:r>
      <w:r w:rsidRPr="00711016">
        <w:rPr>
          <w:rtl/>
          <w:lang w:bidi="fa-IR"/>
        </w:rPr>
        <w:t>ما يوجب الغسل على الرجل والمرأة</w:t>
      </w:r>
      <w:r>
        <w:rPr>
          <w:rFonts w:hint="cs"/>
          <w:rtl/>
          <w:lang w:bidi="fa-IR"/>
        </w:rPr>
        <w:t>)</w:t>
      </w:r>
      <w:bookmarkEnd w:id="95"/>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محمد بن الحسين ، عن صفوان بن يحيى ، عن العلاء بن رزين ، عن محمد بن مسلم ، عن أحدهما </w:t>
      </w:r>
      <w:r w:rsidRPr="007A6691">
        <w:rPr>
          <w:rStyle w:val="libAlaemChar"/>
          <w:rtl/>
        </w:rPr>
        <w:t>عليهما‌السلام</w:t>
      </w:r>
      <w:r w:rsidRPr="00711016">
        <w:rPr>
          <w:rtl/>
        </w:rPr>
        <w:t xml:space="preserve"> قال سألته متى يجب الغسل على الرجل والمرأة فقال إذا أدخله فقد وجب الغسل والمهر والرجم</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أحمد بن محمد بن عيسى ، عن محمد بن إسماعيل قال سألت الرضا </w:t>
      </w:r>
      <w:r w:rsidRPr="007A6691">
        <w:rPr>
          <w:rStyle w:val="libAlaemChar"/>
          <w:rtl/>
        </w:rPr>
        <w:t>عليه‌السلام</w:t>
      </w:r>
      <w:r w:rsidRPr="00711016">
        <w:rPr>
          <w:rtl/>
        </w:rPr>
        <w:t xml:space="preserve"> عن الرجل يجامع المرأة قريبا من الفرج فلا ينزلان متى يجب</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العلامة </w:t>
      </w:r>
      <w:r w:rsidRPr="007A6691">
        <w:rPr>
          <w:rStyle w:val="libAlaemChar"/>
          <w:rtl/>
        </w:rPr>
        <w:t>رحمه‌الله</w:t>
      </w:r>
      <w:r w:rsidRPr="00711016">
        <w:rPr>
          <w:rtl/>
          <w:lang w:bidi="fa-IR"/>
        </w:rPr>
        <w:t xml:space="preserve"> يعني لم يكن في زمان رسول الله </w:t>
      </w:r>
      <w:r w:rsidRPr="007A6691">
        <w:rPr>
          <w:rStyle w:val="libAlaemChar"/>
          <w:rtl/>
        </w:rPr>
        <w:t>صلى‌الله‌عليه‌وآله</w:t>
      </w:r>
      <w:r w:rsidRPr="00711016">
        <w:rPr>
          <w:rtl/>
          <w:lang w:bidi="fa-IR"/>
        </w:rPr>
        <w:t xml:space="preserve"> هذه الضفائر بل كن يفرقن أشعار رؤوسهن في أربعة أمكنه وكان إيصال الماء إلى ما تحت الشعر سهلا ، وأما الان فيلزم أن يبالغن حتى يصل الماء إلى البشرة ، وقال الفاضل التستري كان هذه الأمكنة مواضع الشعر المجموع ولعلها المقدم والمؤخر واليمين واليسار</w:t>
      </w:r>
      <w:r>
        <w:rPr>
          <w:rtl/>
          <w:lang w:bidi="fa-IR"/>
        </w:rPr>
        <w:t>.</w:t>
      </w:r>
    </w:p>
    <w:p w:rsidR="00F43CC2" w:rsidRDefault="00F43CC2" w:rsidP="00F43CC2">
      <w:pPr>
        <w:pStyle w:val="Heading2Center"/>
        <w:rPr>
          <w:rFonts w:hint="cs"/>
          <w:rtl/>
        </w:rPr>
      </w:pPr>
      <w:bookmarkStart w:id="96" w:name="_Toc159040337"/>
      <w:r w:rsidRPr="007C04B3">
        <w:rPr>
          <w:rtl/>
        </w:rPr>
        <w:t>باب ما يوجب الغسل على الرجل والمرأة</w:t>
      </w:r>
      <w:bookmarkEnd w:id="9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والظاهر أن الضمير في </w:t>
      </w:r>
      <w:r w:rsidRPr="007C04B3">
        <w:rPr>
          <w:rtl/>
        </w:rPr>
        <w:t>قوله</w:t>
      </w:r>
      <w:r>
        <w:rPr>
          <w:rtl/>
        </w:rPr>
        <w:t xml:space="preserve"> « </w:t>
      </w:r>
      <w:r w:rsidRPr="007C04B3">
        <w:rPr>
          <w:rtl/>
        </w:rPr>
        <w:t>أدخله</w:t>
      </w:r>
      <w:r>
        <w:rPr>
          <w:rtl/>
        </w:rPr>
        <w:t xml:space="preserve"> » </w:t>
      </w:r>
      <w:r w:rsidRPr="00711016">
        <w:rPr>
          <w:rtl/>
        </w:rPr>
        <w:t>راجع إلى الفرج ويشمل الفرجين للمرأة وأما شموله لدبر الغلام ففيه إشكال لذكر المهر والرجم</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المهر</w:t>
      </w:r>
      <w:r>
        <w:rPr>
          <w:rtl/>
        </w:rPr>
        <w:t xml:space="preserve"> » </w:t>
      </w:r>
      <w:r w:rsidRPr="00711016">
        <w:rPr>
          <w:rtl/>
          <w:lang w:bidi="fa-IR"/>
        </w:rPr>
        <w:t>أي تمام المهر أو يستقر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وفسر الأصحاب التقاءهما بمحاذاتهما ، لأن الملاقاة حقيقة غير متصورة فإن مدخل الذكر أسفل الفرج ، وهو مخرج الولد والحيض ، وموضع الختان أعلاه ، وبينهما ثقبة البول ، وحصول الجنابة بالتقاء الختانين إجماعي ، والظاهر أنه لا خلاف أيضا في وجوب الغسل عند مواراة الحشفة مطلقا سواء حصل التقاء</w:t>
      </w:r>
    </w:p>
    <w:p w:rsidR="00F43CC2" w:rsidRPr="00711016" w:rsidRDefault="00F43CC2" w:rsidP="00F43CC2">
      <w:pPr>
        <w:rPr>
          <w:rtl/>
          <w:lang w:bidi="fa-IR"/>
        </w:rPr>
      </w:pPr>
      <w:r>
        <w:rPr>
          <w:rtl/>
          <w:lang w:bidi="fa-IR"/>
        </w:rPr>
        <w:br w:type="page"/>
      </w:r>
      <w:r w:rsidRPr="00711016">
        <w:rPr>
          <w:rtl/>
          <w:lang w:bidi="fa-IR"/>
        </w:rPr>
        <w:lastRenderedPageBreak/>
        <w:t>الغسل</w:t>
      </w:r>
      <w:r>
        <w:rPr>
          <w:rFonts w:hint="cs"/>
          <w:rtl/>
          <w:lang w:bidi="fa-IR"/>
        </w:rPr>
        <w:t>؟</w:t>
      </w:r>
      <w:r w:rsidRPr="00711016">
        <w:rPr>
          <w:rtl/>
          <w:lang w:bidi="fa-IR"/>
        </w:rPr>
        <w:t xml:space="preserve"> فقال إذا التقى الختانان فقد وجب الغسل فقلت التقاء الختانين هو غيبوبة الحشفة قال نعم</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وبهذا الإسناد ، عن أحمد بن محمد ، عن الحسن بن علي بن يقطين ، عن أخيه الحسين ، عن علي بن يقطين قال سألت أبا الحسن </w:t>
      </w:r>
      <w:r w:rsidRPr="007A6691">
        <w:rPr>
          <w:rStyle w:val="libAlaemChar"/>
          <w:rtl/>
        </w:rPr>
        <w:t>عليه‌السلام</w:t>
      </w:r>
      <w:r w:rsidRPr="00711016">
        <w:rPr>
          <w:rtl/>
        </w:rPr>
        <w:t xml:space="preserve"> عن الرجل يصيب الجارية البكر لا يفضي إليها ولا ينزل عليها</w:t>
      </w:r>
      <w:r>
        <w:rPr>
          <w:rtl/>
        </w:rPr>
        <w:t xml:space="preserve"> أ</w:t>
      </w:r>
      <w:r w:rsidRPr="00711016">
        <w:rPr>
          <w:rtl/>
        </w:rPr>
        <w:t>عليها غسل وإن كانت ليس ببكر ثم أصابها ولم يفض إليها</w:t>
      </w:r>
      <w:r>
        <w:rPr>
          <w:rtl/>
        </w:rPr>
        <w:t xml:space="preserve"> أ</w:t>
      </w:r>
      <w:r w:rsidRPr="00711016">
        <w:rPr>
          <w:rtl/>
        </w:rPr>
        <w:t>عليها غسل قال إذا وقع الختان على الختان فقد وجب الغسل البكر وغير البكر</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حماد بن عثمان ، عن عبيد الله الحلبي قال سألت أبا عبد الله </w:t>
      </w:r>
      <w:r w:rsidRPr="007A6691">
        <w:rPr>
          <w:rStyle w:val="libAlaemChar"/>
          <w:rtl/>
        </w:rPr>
        <w:t>عليه‌السلام</w:t>
      </w:r>
      <w:r w:rsidRPr="00711016">
        <w:rPr>
          <w:rtl/>
        </w:rPr>
        <w:t xml:space="preserve"> عن المفخذ عليه غسل قال نعم إذا أنزل</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عدة من أصحابنا ، عن أحمد بن محمد ، عن إسماعيل بن سعد الأشعري قال</w:t>
      </w:r>
      <w:r>
        <w:rPr>
          <w:rtl/>
        </w:rPr>
        <w:t xml:space="preserve"> : </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rPr>
      </w:pPr>
      <w:r w:rsidRPr="00711016">
        <w:rPr>
          <w:rtl/>
          <w:lang w:bidi="fa-IR"/>
        </w:rPr>
        <w:t>الختانين أولا وإن كان إثباته في الصورة الأخيرة بالنظر إلى الروايات لا يخلو من إشكال ، وقال في الحبل المتين</w:t>
      </w:r>
      <w:r>
        <w:rPr>
          <w:rtl/>
          <w:lang w:bidi="fa-IR"/>
        </w:rPr>
        <w:t xml:space="preserve"> : </w:t>
      </w:r>
      <w:r w:rsidRPr="00711016">
        <w:rPr>
          <w:rtl/>
          <w:lang w:bidi="fa-IR"/>
        </w:rPr>
        <w:t>قول محمد بن إسماعيل التقاء الختانين هو غيبوبة الحشفة ، من قبيل حمل السبب على المسبب ، والمراد أنه يحصل بغيبوبة الحشفة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لا يفضي إليها</w:t>
      </w:r>
      <w:r>
        <w:rPr>
          <w:rtl/>
        </w:rPr>
        <w:t xml:space="preserve"> » </w:t>
      </w:r>
      <w:r w:rsidRPr="00711016">
        <w:rPr>
          <w:rtl/>
        </w:rPr>
        <w:t>ظاهره أنه لم يفتضها وإن أمكن أن يكون بمعنى الإنزال فيكون الجملة بعدها تأكيدا لها وكذا الثاني وإن كان الثاني ، في الثاني أظهر</w:t>
      </w:r>
      <w:r w:rsidRPr="007C04B3">
        <w:rPr>
          <w:rtl/>
        </w:rPr>
        <w:t xml:space="preserve"> قوله </w:t>
      </w:r>
      <w:r w:rsidRPr="007A6691">
        <w:rPr>
          <w:rStyle w:val="libAlaemChar"/>
          <w:rtl/>
        </w:rPr>
        <w:t>عليه‌السلام</w:t>
      </w:r>
      <w:r>
        <w:rPr>
          <w:rtl/>
        </w:rPr>
        <w:t xml:space="preserve"> : « </w:t>
      </w:r>
      <w:r w:rsidRPr="007C04B3">
        <w:rPr>
          <w:rtl/>
        </w:rPr>
        <w:t>البكر وغير البكر</w:t>
      </w:r>
      <w:r>
        <w:rPr>
          <w:rtl/>
        </w:rPr>
        <w:t xml:space="preserve"> » </w:t>
      </w:r>
      <w:r w:rsidRPr="00711016">
        <w:rPr>
          <w:rtl/>
        </w:rPr>
        <w:t>الخبر محذوف أي سواء</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وقال في الحبل المتين يراده </w:t>
      </w:r>
      <w:r w:rsidRPr="007C04B3">
        <w:rPr>
          <w:rtl/>
        </w:rPr>
        <w:t>بالمفخذ</w:t>
      </w:r>
      <w:r w:rsidRPr="00711016">
        <w:rPr>
          <w:rtl/>
        </w:rPr>
        <w:t xml:space="preserve"> من أصاب فيما بين الفخذين إما من دون إيلاج أصلا أو إيلاج ما دون الحشفة</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سألت الرضا </w:t>
      </w:r>
      <w:r w:rsidRPr="007A6691">
        <w:rPr>
          <w:rStyle w:val="libAlaemChar"/>
          <w:rtl/>
        </w:rPr>
        <w:t>عليه‌السلام</w:t>
      </w:r>
      <w:r w:rsidRPr="00711016">
        <w:rPr>
          <w:rtl/>
          <w:lang w:bidi="fa-IR"/>
        </w:rPr>
        <w:t xml:space="preserve"> عن الرجل يلمس فرج جاريته حتى تنزل الماء من غير أن يباشر يعبث بها بيده حتى تنزل قال إذا أنزلت من شهوة فعليها الغسل</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محمد بن إسماعيل بن بزيع قال سألت الرضا </w:t>
      </w:r>
      <w:r w:rsidRPr="007A6691">
        <w:rPr>
          <w:rStyle w:val="libAlaemChar"/>
          <w:rtl/>
        </w:rPr>
        <w:t>عليه‌السلام</w:t>
      </w:r>
      <w:r w:rsidRPr="00711016">
        <w:rPr>
          <w:rtl/>
        </w:rPr>
        <w:t xml:space="preserve"> عن الرجل يجامع المرأة فيما دون الفرج وتنزل المرأة عليها غسل قال نعم</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الحسين بن محمد ، عن عبد الله بن عامر ، عن علي بن مهزيار ، عن الحسين بن سعيد ، عن محمد بن الفضيل قال سألت أبا الحسن </w:t>
      </w:r>
      <w:r w:rsidRPr="007A6691">
        <w:rPr>
          <w:rStyle w:val="libAlaemChar"/>
          <w:rtl/>
        </w:rPr>
        <w:t>عليه‌السلام</w:t>
      </w:r>
      <w:r w:rsidRPr="00711016">
        <w:rPr>
          <w:rtl/>
        </w:rPr>
        <w:t xml:space="preserve"> عن المرأة تعانق زوجها من خلفه فتحرك على ظهره فتأتيها الشهوة فتنزل الماء عليها الغسل أو لا يجب عليها الغسل قال إذا جاءتها الشهوة فأنزلت الماء وجب عليه الغسل</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محمد بن يحيى ، عن أحمد بن محمد ، عن البرقي رفعه ، عن أبي عبد الله </w:t>
      </w:r>
      <w:r w:rsidRPr="007A6691">
        <w:rPr>
          <w:rStyle w:val="libAlaemChar"/>
          <w:rtl/>
        </w:rPr>
        <w:t>عليه‌السلام</w:t>
      </w:r>
      <w:r w:rsidRPr="00711016">
        <w:rPr>
          <w:rtl/>
        </w:rPr>
        <w:t xml:space="preserve"> قال إذا أتى الرجل المرأة في دبرها فلم ينزل فلا غسل عليهما وإن أنزل فعليه الغسل</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ولا خلاف بين المسلمين ظاهرا ، في أن إنزال المني سبب للجنابة الموجبة للغسل بالإجماع أيضا سواء كان في النوم أو اليقظة ، وسواء كان للرجل أو المرأة إلا أنه اشترط بعض الجمهور مقارنة الشهوة والدفق</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مرفوع</w:t>
      </w:r>
      <w:r>
        <w:rPr>
          <w:rtl/>
          <w:lang w:bidi="fa-IR"/>
        </w:rPr>
        <w:t>.</w:t>
      </w:r>
    </w:p>
    <w:p w:rsidR="00F43CC2" w:rsidRPr="00711016" w:rsidRDefault="00F43CC2" w:rsidP="007A6691">
      <w:pPr>
        <w:pStyle w:val="libNormal"/>
        <w:rPr>
          <w:rtl/>
        </w:rPr>
      </w:pPr>
      <w:r w:rsidRPr="00711016">
        <w:rPr>
          <w:rtl/>
        </w:rPr>
        <w:t xml:space="preserve">واختلف الأصحاب في وجوب الغسل بوطئ دبر المرأة ، فالأكثرون ومنهم السيد ، وابن الجنيد ، وابن حمزة ، وابن إدريس ، والمحقق والعلامة في جملة من كتبه على الوجوب ، والشيخ في الاستبصار والنهاية ، وكذا الصدوق وسلار إلى عدم الوجوب ، وأما دبر الرجل ففيه أيضا خلاف والسيد قائل هنا أيضا بالوجوب وتردد الشيخ في المبسوط ، وذهب المحقق هنا إلى عدم الوجوب وكذا في وطي البهيمة ذهب السيد </w:t>
      </w:r>
      <w:r>
        <w:rPr>
          <w:rtl/>
        </w:rPr>
        <w:t>(ره)</w:t>
      </w:r>
      <w:r w:rsidRPr="00711016">
        <w:rPr>
          <w:rtl/>
        </w:rPr>
        <w:t xml:space="preserve"> إلى وجوب الغسل بل ادعى السيد على الجميع إجماع الأصحاب</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لا غسل عليها</w:t>
      </w:r>
      <w:r>
        <w:rPr>
          <w:rFonts w:hint="cs"/>
          <w:rtl/>
          <w:lang w:bidi="fa-IR"/>
        </w:rPr>
        <w:t>.</w:t>
      </w:r>
    </w:p>
    <w:p w:rsidR="00F43CC2" w:rsidRDefault="00F43CC2" w:rsidP="00F43CC2">
      <w:pPr>
        <w:pStyle w:val="Heading2Center"/>
        <w:rPr>
          <w:rFonts w:hint="cs"/>
          <w:rtl/>
          <w:lang w:bidi="fa-IR"/>
        </w:rPr>
      </w:pPr>
      <w:bookmarkStart w:id="97" w:name="_Toc159040338"/>
      <w:r>
        <w:rPr>
          <w:rFonts w:hint="cs"/>
          <w:rtl/>
          <w:lang w:bidi="fa-IR"/>
        </w:rPr>
        <w:t>(باب)</w:t>
      </w:r>
      <w:bookmarkEnd w:id="97"/>
    </w:p>
    <w:p w:rsidR="00F43CC2" w:rsidRPr="00711016" w:rsidRDefault="00F43CC2" w:rsidP="00F43CC2">
      <w:pPr>
        <w:pStyle w:val="Heading2Center"/>
        <w:rPr>
          <w:rtl/>
          <w:lang w:bidi="fa-IR"/>
        </w:rPr>
      </w:pPr>
      <w:bookmarkStart w:id="98" w:name="_Toc159040339"/>
      <w:r>
        <w:rPr>
          <w:rFonts w:hint="cs"/>
          <w:rtl/>
          <w:lang w:bidi="fa-IR"/>
        </w:rPr>
        <w:t>(</w:t>
      </w:r>
      <w:r w:rsidRPr="00711016">
        <w:rPr>
          <w:rtl/>
          <w:lang w:bidi="fa-IR"/>
        </w:rPr>
        <w:t>احتلام الرجل والمرأة</w:t>
      </w:r>
      <w:r>
        <w:rPr>
          <w:rFonts w:hint="cs"/>
          <w:rtl/>
          <w:lang w:bidi="fa-IR"/>
        </w:rPr>
        <w:t>)</w:t>
      </w:r>
      <w:bookmarkEnd w:id="98"/>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بن عيسى ، عن علي بن الحكم ، عن الحسين بن أبي العلاء قال سألت أبا عبد الله </w:t>
      </w:r>
      <w:r w:rsidRPr="007A6691">
        <w:rPr>
          <w:rStyle w:val="libAlaemChar"/>
          <w:rtl/>
        </w:rPr>
        <w:t>عليه‌السلام</w:t>
      </w:r>
      <w:r w:rsidRPr="00711016">
        <w:rPr>
          <w:rtl/>
        </w:rPr>
        <w:t xml:space="preserve"> عن الرجل يرى في المنام حتى يجد الشهوة فهو يرى أنه قد احتلم فإذا استيقظ لم ير في ثوبه الماء ولا في جسده قال ليس عليه الغسل وقال كان علي </w:t>
      </w:r>
      <w:r w:rsidRPr="007A6691">
        <w:rPr>
          <w:rStyle w:val="libAlaemChar"/>
          <w:rtl/>
        </w:rPr>
        <w:t>عليه‌السلام</w:t>
      </w:r>
      <w:r w:rsidRPr="00711016">
        <w:rPr>
          <w:rtl/>
        </w:rPr>
        <w:t xml:space="preserve"> يقول إنما الغسل من الماء الأكبر فإذا رأى في منامه ولم ير الماء الأكبر فليس عليه غسل</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واستدل على الجميع بخبر محمد بن مسلم وبكثير من الأخبار ، ولا يخفى ما في الجميع من المناقشة إذ يمكن حمل الإدخال في خبر ابن مسلم على المتعارف وأيضا على تقدير عمومه مخصص بأخبار التقاء الختانين ، ولم يفرقوا في جميع المراتب بين الفاعل والمفعول</w:t>
      </w:r>
      <w:r>
        <w:rPr>
          <w:rtl/>
          <w:lang w:bidi="fa-IR"/>
        </w:rPr>
        <w:t>.</w:t>
      </w:r>
    </w:p>
    <w:p w:rsidR="00F43CC2" w:rsidRDefault="00F43CC2" w:rsidP="00F43CC2">
      <w:pPr>
        <w:pStyle w:val="Heading2Center"/>
        <w:rPr>
          <w:rFonts w:hint="cs"/>
          <w:rtl/>
        </w:rPr>
      </w:pPr>
      <w:bookmarkStart w:id="99" w:name="_Toc159040340"/>
      <w:r w:rsidRPr="007C04B3">
        <w:rPr>
          <w:rtl/>
        </w:rPr>
        <w:t>باب احتلام الرجل والمرأة</w:t>
      </w:r>
      <w:bookmarkEnd w:id="99"/>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واعلم أنه إذا تيقن أن الخارج مني فيجب عليه الغسل سواء كان مع الصفات التي ذكرها الأصحاب من مقارنة الشهوة وغيرها أم لا وهذا مما أجمع عليه أصحابنا وأما إذا اشتبه الخارج ولم يعلم أنه مني أو لا فقد ذكر جمع من الأصحاب كالمحقق في المعتبر ، والعلامة في المنتهى أنه يعتبر في حال الصحة باللذة والدفق وفتور الجسد ، وفي المرض باللذة وفتور البدن ولا عبرة فيه بالدفق لأن قوة المريض ربما عجزت دفعه ، وزاد جمع آخر كالشهيد في الذكرى علامة أخرى وهي قرب رائحته من رائحة الطلع والعجين إذا كان رطبا وبياض البيض إذا كان جافا</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إسماعيل ، عن الفضل بن شاذان ، عن ابن أبي عمير ، عن معاوية بن عمار ، عن أبي عبد الله </w:t>
      </w:r>
      <w:r w:rsidRPr="007A6691">
        <w:rPr>
          <w:rStyle w:val="libAlaemChar"/>
          <w:rtl/>
        </w:rPr>
        <w:t>عليه‌السلام</w:t>
      </w:r>
      <w:r w:rsidRPr="00711016">
        <w:rPr>
          <w:rtl/>
        </w:rPr>
        <w:t xml:space="preserve"> قال سألته عن رجل احتلم فلما انتبه وجد بللا فقال ليس بشيء إلا أن يكون مريضا فعليه الغسل</w:t>
      </w:r>
      <w:r>
        <w:rPr>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حماد بن عيسى ، عن حريز ، عن زرارة قال إذا كنت مريضا فأصابتك شهوة فإنه ربما كان هو الدافق لكنه يجيء مجيئا ضعيفا ليس له قوة لمكان مرضك ساعة بعد ساعة قليلا قليلا فاغتسل منه</w:t>
      </w:r>
      <w:r>
        <w:rPr>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ابن المغيرة ، عن حريز ، عن ابن أبي يعفور قال قلت لأبي عبد الله </w:t>
      </w:r>
      <w:r w:rsidRPr="007A6691">
        <w:rPr>
          <w:rStyle w:val="libAlaemChar"/>
          <w:rtl/>
        </w:rPr>
        <w:t>عليه‌السلام</w:t>
      </w:r>
      <w:r w:rsidRPr="00711016">
        <w:rPr>
          <w:rtl/>
        </w:rPr>
        <w:t xml:space="preserve"> الرجل يرى في المنام ويجد الشهوة فيستيقظ وينظر فلا يجد شيئا ثم يمكث بعد فيخرج قال إن كان مريضا فليغتسل وإن لم يكن مريضا فلا شيء عليه قال فقلت له فما فرق بينهما فقال لأن الرجل إذا كان صحيحا جاء بدفقة وقوة وإذا كان مريضا لم يجئ إلا بعد</w:t>
      </w:r>
      <w:r>
        <w:rPr>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محمد ، عن ابن أبي عمير ، عن حماد بن عثمان ، عن الحلبي ، عن أبي عبد الله </w:t>
      </w:r>
      <w:r w:rsidRPr="007A6691">
        <w:rPr>
          <w:rStyle w:val="libAlaemChar"/>
          <w:rtl/>
        </w:rPr>
        <w:t>عليه‌السلام</w:t>
      </w:r>
      <w:r w:rsidRPr="00711016">
        <w:rPr>
          <w:rtl/>
        </w:rPr>
        <w:t xml:space="preserve"> قال سألته عن المرأة ترى في المنام ما يرى الرجل قال إذا أنزلت فعليها الغسل وإن لم تنزل فليس عليها الغسل</w:t>
      </w:r>
      <w:r>
        <w:rPr>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وقال في مشرق الشمسين</w:t>
      </w:r>
      <w:r>
        <w:rPr>
          <w:rtl/>
        </w:rPr>
        <w:t xml:space="preserve"> : </w:t>
      </w:r>
      <w:r w:rsidRPr="00711016">
        <w:rPr>
          <w:rtl/>
        </w:rPr>
        <w:t>المراد</w:t>
      </w:r>
      <w:r w:rsidRPr="007C04B3">
        <w:rPr>
          <w:rtl/>
        </w:rPr>
        <w:t xml:space="preserve"> بالاحتلام</w:t>
      </w:r>
      <w:r w:rsidRPr="00711016">
        <w:rPr>
          <w:rtl/>
        </w:rPr>
        <w:t xml:space="preserve"> النوم المتعارف والمراد</w:t>
      </w:r>
      <w:r w:rsidRPr="007C04B3">
        <w:rPr>
          <w:rtl/>
        </w:rPr>
        <w:t xml:space="preserve"> بالبلل</w:t>
      </w:r>
      <w:r w:rsidRPr="00711016">
        <w:rPr>
          <w:rtl/>
        </w:rPr>
        <w:t xml:space="preserve"> القليل ما ليس معه دفق لقلته وعدم جريان العادة بخروج ذلك القدر فقط من المني</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الحديث الخامس</w:t>
      </w:r>
      <w:r>
        <w:rPr>
          <w:rtl/>
          <w:lang w:bidi="fa-IR"/>
        </w:rPr>
        <w:t xml:space="preserve"> : </w:t>
      </w:r>
      <w:r w:rsidRPr="00711016">
        <w:rPr>
          <w:rtl/>
          <w:lang w:bidi="fa-IR"/>
        </w:rPr>
        <w:t>صحيح</w:t>
      </w:r>
      <w:r>
        <w:rPr>
          <w:rtl/>
          <w:lang w:bidi="fa-IR"/>
        </w:rPr>
        <w:t>.</w:t>
      </w:r>
    </w:p>
    <w:p w:rsidR="00F43CC2" w:rsidRPr="00711016" w:rsidRDefault="00F43CC2" w:rsidP="007A6691">
      <w:pPr>
        <w:pStyle w:val="libNormal"/>
        <w:rPr>
          <w:rtl/>
        </w:rPr>
      </w:pPr>
      <w:r>
        <w:rPr>
          <w:rtl/>
        </w:rPr>
        <w:br w:type="page"/>
      </w:r>
      <w:r w:rsidRPr="00711016">
        <w:rPr>
          <w:rtl/>
        </w:rPr>
        <w:lastRenderedPageBreak/>
        <w:t>6</w:t>
      </w:r>
      <w:r>
        <w:rPr>
          <w:rtl/>
        </w:rPr>
        <w:t xml:space="preserve"> ـ </w:t>
      </w:r>
      <w:r w:rsidRPr="00711016">
        <w:rPr>
          <w:rtl/>
        </w:rPr>
        <w:t xml:space="preserve">محمد بن يحيى ، عن أحمد بن محمد ، عن ابن محبوب ، عن عبد الله بن سنان قال سألت أبا عبد الله </w:t>
      </w:r>
      <w:r w:rsidRPr="007A6691">
        <w:rPr>
          <w:rStyle w:val="libAlaemChar"/>
          <w:rtl/>
        </w:rPr>
        <w:t>عليه‌السلام</w:t>
      </w:r>
      <w:r w:rsidRPr="00711016">
        <w:rPr>
          <w:rtl/>
        </w:rPr>
        <w:t xml:space="preserve"> عن المرأة ترى أن الرجل يجامعها في المنام في فرجها حتى تنزل قال تغتسل</w:t>
      </w:r>
      <w:r>
        <w:rPr>
          <w:rtl/>
        </w:rPr>
        <w:t>.</w:t>
      </w:r>
      <w:r>
        <w:rPr>
          <w:rFonts w:hint="cs"/>
          <w:rtl/>
        </w:rPr>
        <w:t xml:space="preserve"> </w:t>
      </w:r>
      <w:r>
        <w:rPr>
          <w:rtl/>
        </w:rPr>
        <w:t>و</w:t>
      </w:r>
      <w:r w:rsidRPr="00711016">
        <w:rPr>
          <w:rtl/>
        </w:rPr>
        <w:t>في رواية أخرى قال عليها غسل ولكن لا تحدثوهن بهذا فيتخذنه علة</w:t>
      </w:r>
      <w:r>
        <w:rPr>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محمد بن يحيى ، عن أحمد بن محمد ، عن عثمان بن عيسى ، عن سماعة قال سألت أبا عبد الله </w:t>
      </w:r>
      <w:r w:rsidRPr="007A6691">
        <w:rPr>
          <w:rStyle w:val="libAlaemChar"/>
          <w:rtl/>
        </w:rPr>
        <w:t>عليه‌السلام</w:t>
      </w:r>
      <w:r w:rsidRPr="00711016">
        <w:rPr>
          <w:rtl/>
        </w:rPr>
        <w:t xml:space="preserve"> عن الرجل ينام ولم ير في نومه أنه احتلم فيجد في ثوبه وعلى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السادس : </w:t>
      </w:r>
      <w:r w:rsidRPr="00711016">
        <w:rPr>
          <w:rtl/>
        </w:rPr>
        <w:t>صحيح وأخره مرسل</w:t>
      </w:r>
      <w:r>
        <w:rPr>
          <w:rtl/>
        </w:rPr>
        <w:t>.</w:t>
      </w:r>
    </w:p>
    <w:p w:rsidR="00F43CC2" w:rsidRPr="00711016" w:rsidRDefault="00F43CC2" w:rsidP="007A6691">
      <w:pPr>
        <w:pStyle w:val="libNormal"/>
        <w:rPr>
          <w:rtl/>
        </w:rPr>
      </w:pPr>
      <w:r w:rsidRPr="00711016">
        <w:rPr>
          <w:rtl/>
        </w:rPr>
        <w:t xml:space="preserve">وقال الشيخ البهائي </w:t>
      </w:r>
      <w:r>
        <w:rPr>
          <w:rtl/>
        </w:rPr>
        <w:t>(ره)</w:t>
      </w:r>
      <w:r w:rsidRPr="00711016">
        <w:rPr>
          <w:rtl/>
        </w:rPr>
        <w:t xml:space="preserve"> لعل مراده </w:t>
      </w:r>
      <w:r w:rsidRPr="007A6691">
        <w:rPr>
          <w:rStyle w:val="libAlaemChar"/>
          <w:rtl/>
        </w:rPr>
        <w:t>عليه‌السلام</w:t>
      </w:r>
      <w:r w:rsidRPr="00711016">
        <w:rPr>
          <w:rtl/>
        </w:rPr>
        <w:t xml:space="preserve"> أنكم لا تذكروا لهن ذلك لئلا يجعلن ذلك وسيلة للخروج إلى الحمام متى شئن ، من غير أن يكن صادقات في ذلك ، أو أنهن ربما جومعن خفية عن أقاربهن فإذا رآهن أقاربهن يغتسلن وليس لهن بعل ، جعلن الاحتلام علة لذلك وهذا هو الأظهر</w:t>
      </w:r>
      <w:r>
        <w:rPr>
          <w:rtl/>
        </w:rPr>
        <w:t>.</w:t>
      </w:r>
    </w:p>
    <w:p w:rsidR="00F43CC2" w:rsidRPr="00711016" w:rsidRDefault="00F43CC2" w:rsidP="007A6691">
      <w:pPr>
        <w:pStyle w:val="libNormal"/>
        <w:rPr>
          <w:rtl/>
        </w:rPr>
      </w:pPr>
      <w:r w:rsidRPr="00711016">
        <w:rPr>
          <w:rtl/>
        </w:rPr>
        <w:t>وزاد في مشرق الشمسين وجها آخر حيث قال</w:t>
      </w:r>
      <w:r>
        <w:rPr>
          <w:rtl/>
        </w:rPr>
        <w:t xml:space="preserve"> : </w:t>
      </w:r>
      <w:r w:rsidRPr="00711016">
        <w:rPr>
          <w:rtl/>
        </w:rPr>
        <w:t xml:space="preserve">ويمكن أن يكون مراده </w:t>
      </w:r>
      <w:r w:rsidRPr="007A6691">
        <w:rPr>
          <w:rStyle w:val="libAlaemChar"/>
          <w:rtl/>
        </w:rPr>
        <w:t>عليه‌السلام</w:t>
      </w:r>
      <w:r w:rsidRPr="00711016">
        <w:rPr>
          <w:rtl/>
        </w:rPr>
        <w:t xml:space="preserve"> أنكم لا تخبروهن بذلك لئلا يخطر ذلك ببالهن عند النوم ويتفكرن فيه فيحتلمن ، إذ الأغلب أن ما يخطر ببال الإنسان حين النوم ويتفكر فيه فإنه يراه في المنام</w:t>
      </w:r>
      <w:r>
        <w:rPr>
          <w:rtl/>
        </w:rPr>
        <w:t xml:space="preserve"> ـ </w:t>
      </w:r>
      <w:r w:rsidRPr="00711016">
        <w:rPr>
          <w:rtl/>
        </w:rPr>
        <w:t>وقال</w:t>
      </w:r>
      <w:r>
        <w:rPr>
          <w:rtl/>
        </w:rPr>
        <w:t xml:space="preserve"> ـ </w:t>
      </w:r>
      <w:r w:rsidRPr="00711016">
        <w:rPr>
          <w:rtl/>
        </w:rPr>
        <w:t xml:space="preserve">في هذا الحديث دلالة على أنه لا يجب على العالم بأمثال هذه المسائل أن يعلمها للجاهل ، بل يكره له ذلك إذا ظن ترتب مثل هذه المفسدة على تعليمه ، وقال الفاضل التستري </w:t>
      </w:r>
      <w:r>
        <w:rPr>
          <w:rtl/>
        </w:rPr>
        <w:t>(ره)</w:t>
      </w:r>
      <w:r w:rsidRPr="00711016">
        <w:rPr>
          <w:rtl/>
        </w:rPr>
        <w:t xml:space="preserve"> كان فيه أنه لا يجب تعليم الجاهل وتنبيه الفاضل وليس ببعيد إذا لم يعلم تحقق سببه إذ لعله لا يحتلم أبدا نعم إذا علم حاله فالظاهر حرمة كتمان ما يعلمه إلا لضرورة</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موثق</w:t>
      </w:r>
      <w:r>
        <w:rPr>
          <w:rtl/>
          <w:lang w:bidi="fa-IR"/>
        </w:rPr>
        <w:t>.</w:t>
      </w:r>
    </w:p>
    <w:p w:rsidR="00F43CC2" w:rsidRPr="00711016" w:rsidRDefault="00F43CC2" w:rsidP="007A6691">
      <w:pPr>
        <w:pStyle w:val="libNormal"/>
        <w:rPr>
          <w:rtl/>
        </w:rPr>
      </w:pPr>
      <w:r w:rsidRPr="00711016">
        <w:rPr>
          <w:rtl/>
        </w:rPr>
        <w:t>وقال</w:t>
      </w:r>
      <w:r>
        <w:t xml:space="preserve"> </w:t>
      </w:r>
      <w:r w:rsidRPr="00711016">
        <w:rPr>
          <w:rtl/>
        </w:rPr>
        <w:t>في الدروس</w:t>
      </w:r>
      <w:r>
        <w:rPr>
          <w:rtl/>
        </w:rPr>
        <w:t xml:space="preserve"> : </w:t>
      </w:r>
      <w:r w:rsidRPr="00711016">
        <w:rPr>
          <w:rtl/>
        </w:rPr>
        <w:t>واجد المني على جسده أو ثوبه المختص يغتسل ويعيد كل صلاة لا يمكن سبقها ، وفي المبسوط يعيد ما صلاة بعد آخر غسل رافع وهو</w:t>
      </w:r>
    </w:p>
    <w:p w:rsidR="00F43CC2" w:rsidRPr="00711016" w:rsidRDefault="00F43CC2" w:rsidP="00F43CC2">
      <w:pPr>
        <w:rPr>
          <w:rtl/>
          <w:lang w:bidi="fa-IR"/>
        </w:rPr>
      </w:pPr>
      <w:r>
        <w:rPr>
          <w:rtl/>
          <w:lang w:bidi="fa-IR"/>
        </w:rPr>
        <w:br w:type="page"/>
      </w:r>
      <w:r w:rsidRPr="00711016">
        <w:rPr>
          <w:rtl/>
          <w:lang w:bidi="fa-IR"/>
        </w:rPr>
        <w:lastRenderedPageBreak/>
        <w:t>فخذه الماء هل عليه غسل قال</w:t>
      </w:r>
      <w:r>
        <w:rPr>
          <w:rtl/>
          <w:lang w:bidi="fa-IR"/>
        </w:rPr>
        <w:t xml:space="preserve"> : </w:t>
      </w:r>
      <w:r w:rsidRPr="00711016">
        <w:rPr>
          <w:rtl/>
          <w:lang w:bidi="fa-IR"/>
        </w:rPr>
        <w:t>نعم</w:t>
      </w:r>
      <w:r>
        <w:rPr>
          <w:rtl/>
          <w:lang w:bidi="fa-IR"/>
        </w:rPr>
        <w:t>.</w:t>
      </w:r>
    </w:p>
    <w:p w:rsidR="00F43CC2" w:rsidRDefault="00F43CC2" w:rsidP="00F43CC2">
      <w:pPr>
        <w:pStyle w:val="Heading2Center"/>
        <w:rPr>
          <w:rFonts w:hint="cs"/>
          <w:rtl/>
          <w:lang w:bidi="fa-IR"/>
        </w:rPr>
      </w:pPr>
      <w:bookmarkStart w:id="100" w:name="_Toc159040341"/>
      <w:r>
        <w:rPr>
          <w:rFonts w:hint="cs"/>
          <w:rtl/>
          <w:lang w:bidi="fa-IR"/>
        </w:rPr>
        <w:t>(باب)</w:t>
      </w:r>
      <w:bookmarkEnd w:id="100"/>
    </w:p>
    <w:p w:rsidR="00F43CC2" w:rsidRPr="00711016" w:rsidRDefault="00F43CC2" w:rsidP="00F43CC2">
      <w:pPr>
        <w:pStyle w:val="Heading2Center"/>
        <w:rPr>
          <w:rtl/>
          <w:lang w:bidi="fa-IR"/>
        </w:rPr>
      </w:pPr>
      <w:bookmarkStart w:id="101" w:name="_Toc159040342"/>
      <w:r>
        <w:rPr>
          <w:rFonts w:hint="cs"/>
          <w:rtl/>
          <w:lang w:bidi="fa-IR"/>
        </w:rPr>
        <w:t>(</w:t>
      </w:r>
      <w:r w:rsidRPr="00711016">
        <w:rPr>
          <w:rtl/>
          <w:lang w:bidi="fa-IR"/>
        </w:rPr>
        <w:t>الرجل والمرأة يغتسلان من الجنابة ثم يخرج منهما شيء بعد الغسل</w:t>
      </w:r>
      <w:r>
        <w:rPr>
          <w:rFonts w:hint="cs"/>
          <w:rtl/>
          <w:lang w:bidi="fa-IR"/>
        </w:rPr>
        <w:t>)</w:t>
      </w:r>
      <w:bookmarkEnd w:id="101"/>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عثمان بن عيسى ، عن عبد الله بن مسكان ، عن سليمان بن خالد ، عن أبي عبد الله </w:t>
      </w:r>
      <w:r w:rsidRPr="007A6691">
        <w:rPr>
          <w:rStyle w:val="libAlaemChar"/>
          <w:rtl/>
        </w:rPr>
        <w:t>عليه‌السلام</w:t>
      </w:r>
      <w:r w:rsidRPr="00711016">
        <w:rPr>
          <w:rtl/>
        </w:rPr>
        <w:t xml:space="preserve"> قال سألته عن رجل أجنب فاغتسل قبل أن يبول فخرج منه شيء قال يعيد الغسل قلت فالمرأة يخرج منها بعد الغسل قال لا تعيد قلت فما فرق بينهما قال لأن ما يخرج من المرأة إنما هو من ماء الرجل</w:t>
      </w:r>
      <w:r>
        <w:rPr>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سئل عن الرجل يغتسل ثم يجد بعد ذلك بللا وقد كان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احتياط حسن ولو اشترك الثوب أو الفراش فلا غسل</w:t>
      </w:r>
      <w:r>
        <w:rPr>
          <w:rtl/>
          <w:lang w:bidi="fa-IR"/>
        </w:rPr>
        <w:t>.</w:t>
      </w:r>
    </w:p>
    <w:p w:rsidR="00F43CC2" w:rsidRDefault="00F43CC2" w:rsidP="00F43CC2">
      <w:pPr>
        <w:pStyle w:val="Heading2Center"/>
      </w:pPr>
      <w:bookmarkStart w:id="102" w:name="_Toc159040343"/>
      <w:r w:rsidRPr="007C04B3">
        <w:rPr>
          <w:rtl/>
        </w:rPr>
        <w:t>باب الرجل و</w:t>
      </w:r>
      <w:r>
        <w:rPr>
          <w:rtl/>
        </w:rPr>
        <w:t>المرأة يغتسلان من الجنابة ويخرج</w:t>
      </w:r>
      <w:r>
        <w:rPr>
          <w:rFonts w:hint="cs"/>
          <w:rtl/>
        </w:rPr>
        <w:t xml:space="preserve"> </w:t>
      </w:r>
      <w:r w:rsidRPr="007C04B3">
        <w:rPr>
          <w:rtl/>
        </w:rPr>
        <w:t>منهما الشيء بعد الغسل</w:t>
      </w:r>
      <w:bookmarkEnd w:id="102"/>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w:t>
      </w:r>
      <w:r>
        <w:rPr>
          <w:rtl/>
          <w:lang w:bidi="fa-IR"/>
        </w:rPr>
        <w:t>.</w:t>
      </w:r>
    </w:p>
    <w:p w:rsidR="00F43CC2" w:rsidRPr="00711016" w:rsidRDefault="00F43CC2" w:rsidP="007A6691">
      <w:pPr>
        <w:pStyle w:val="libNormal"/>
        <w:rPr>
          <w:rtl/>
        </w:rPr>
      </w:pPr>
      <w:r>
        <w:rPr>
          <w:rtl/>
        </w:rPr>
        <w:t>ولا</w:t>
      </w:r>
      <w:r w:rsidRPr="00711016">
        <w:rPr>
          <w:rtl/>
        </w:rPr>
        <w:t>خلاف بين الأصحاب ظاهرا في أنه إذا خلط ماء الرجل والمرأة وخرج وعلم أن الخارج مشتمل على ماء المرأة يجب عليها الغسل ، وأما إذا شكت ، فقرب في الدروس الوجوب وهو مشكل بعد ورود هذا الخبر وتأيده بأخبار يقين الطهارة والشك في الحدث</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ماء الرجل</w:t>
      </w:r>
      <w:r>
        <w:rPr>
          <w:rtl/>
        </w:rPr>
        <w:t xml:space="preserve"> » </w:t>
      </w:r>
      <w:r w:rsidRPr="00711016">
        <w:rPr>
          <w:rtl/>
        </w:rPr>
        <w:t>أن يحمله على ذلك لأنه يحتمله والأصل عدم وجوب شيء عليه</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واعلم أن البلل الخارج بعد الغسل لا يخلو إما أن يعلم أنه مني أو بول أو غيرهما ، أو لا يعلم ، فإن علم أنه مني فلا خلاف في وجوب الغسل وكذا إن</w:t>
      </w:r>
    </w:p>
    <w:p w:rsidR="00F43CC2" w:rsidRPr="00711016" w:rsidRDefault="00F43CC2" w:rsidP="00F43CC2">
      <w:pPr>
        <w:rPr>
          <w:rtl/>
          <w:lang w:bidi="fa-IR"/>
        </w:rPr>
      </w:pPr>
      <w:r>
        <w:rPr>
          <w:rtl/>
          <w:lang w:bidi="fa-IR"/>
        </w:rPr>
        <w:br w:type="page"/>
      </w:r>
      <w:r w:rsidRPr="00711016">
        <w:rPr>
          <w:rtl/>
          <w:lang w:bidi="fa-IR"/>
        </w:rPr>
        <w:lastRenderedPageBreak/>
        <w:t>بال قبل أن يغتسل قال إن كان بال قبل أن يغتسل فلا يعيد الغسل</w:t>
      </w:r>
      <w:r>
        <w:rPr>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الحسين بن محمد ، عن معلى بن محمد ، عن الوشاء ، عن أبان بن عثمان ، عن عبد الرحمن بن أبي عبد الله قال سألت أبا عبد الله </w:t>
      </w:r>
      <w:r w:rsidRPr="007A6691">
        <w:rPr>
          <w:rStyle w:val="libAlaemChar"/>
          <w:rtl/>
        </w:rPr>
        <w:t>عليه‌السلام</w:t>
      </w:r>
      <w:r w:rsidRPr="00711016">
        <w:rPr>
          <w:rtl/>
        </w:rPr>
        <w:t xml:space="preserve"> عن المرأة تغتسل من الجنابة ثم ترى نطفة الرجل بعد ذلك هل عليها غسل فقال</w:t>
      </w:r>
      <w:r>
        <w:rPr>
          <w:rtl/>
        </w:rPr>
        <w:t xml:space="preserve"> : </w:t>
      </w:r>
      <w:r w:rsidRPr="00711016">
        <w:rPr>
          <w:rtl/>
        </w:rPr>
        <w:t>لا</w:t>
      </w:r>
      <w:r>
        <w:rPr>
          <w:rtl/>
        </w:rPr>
        <w:t>.</w:t>
      </w:r>
    </w:p>
    <w:p w:rsidR="00F43CC2" w:rsidRPr="00711016" w:rsidRDefault="00F43CC2" w:rsidP="007A6691">
      <w:pPr>
        <w:pStyle w:val="libNormal"/>
        <w:rPr>
          <w:rtl/>
        </w:rPr>
      </w:pPr>
      <w:r w:rsidRPr="00711016">
        <w:rPr>
          <w:rtl/>
        </w:rPr>
        <w:t>4</w:t>
      </w:r>
      <w:r>
        <w:rPr>
          <w:rtl/>
        </w:rPr>
        <w:t xml:space="preserve"> ـ </w:t>
      </w:r>
      <w:r w:rsidRPr="00711016">
        <w:rPr>
          <w:rtl/>
        </w:rPr>
        <w:t>أبو داود ، عن الحسين بن سعيد ، عن أخيه الحسن ، عن زرعة ، عن سماعة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علم أنه بول في عدم وجوب الغسل ووجوب الوضوء وكذا إن علم غيرهما في عدم وجوب شيء منهما</w:t>
      </w:r>
      <w:r>
        <w:rPr>
          <w:rtl/>
          <w:lang w:bidi="fa-IR"/>
        </w:rPr>
        <w:t>.</w:t>
      </w:r>
    </w:p>
    <w:p w:rsidR="00F43CC2" w:rsidRPr="00711016" w:rsidRDefault="00F43CC2" w:rsidP="007A6691">
      <w:pPr>
        <w:pStyle w:val="libNormal"/>
        <w:rPr>
          <w:rtl/>
        </w:rPr>
      </w:pPr>
      <w:r w:rsidRPr="00711016">
        <w:rPr>
          <w:rtl/>
        </w:rPr>
        <w:t>وأما إذا اشتبه ففيه أربع صور لأن الغسل إما أن يكون بعد البول والاجتهاد أو بدونهما أو بدون البول فقط أو بدون الاجتهاد فقط</w:t>
      </w:r>
      <w:r>
        <w:rPr>
          <w:rtl/>
        </w:rPr>
        <w:t>.</w:t>
      </w:r>
    </w:p>
    <w:p w:rsidR="00F43CC2" w:rsidRPr="00711016" w:rsidRDefault="00F43CC2" w:rsidP="007A6691">
      <w:pPr>
        <w:pStyle w:val="libNormal"/>
        <w:rPr>
          <w:rtl/>
        </w:rPr>
      </w:pPr>
      <w:r w:rsidRPr="00711016">
        <w:rPr>
          <w:rtl/>
        </w:rPr>
        <w:t>أما الأول</w:t>
      </w:r>
      <w:r>
        <w:rPr>
          <w:rtl/>
        </w:rPr>
        <w:t xml:space="preserve"> : </w:t>
      </w:r>
      <w:r w:rsidRPr="00711016">
        <w:rPr>
          <w:rtl/>
        </w:rPr>
        <w:t>فقد ادعوا الإجماع على عدم وجوب شيء من الغسل والوضوء</w:t>
      </w:r>
      <w:r>
        <w:rPr>
          <w:rtl/>
        </w:rPr>
        <w:t>.</w:t>
      </w:r>
    </w:p>
    <w:p w:rsidR="00F43CC2" w:rsidRPr="00711016" w:rsidRDefault="00F43CC2" w:rsidP="007A6691">
      <w:pPr>
        <w:pStyle w:val="libNormal"/>
        <w:rPr>
          <w:rtl/>
        </w:rPr>
      </w:pPr>
      <w:r w:rsidRPr="00711016">
        <w:rPr>
          <w:rtl/>
        </w:rPr>
        <w:t>وأما الثاني</w:t>
      </w:r>
      <w:r>
        <w:rPr>
          <w:rtl/>
        </w:rPr>
        <w:t xml:space="preserve"> : </w:t>
      </w:r>
      <w:r w:rsidRPr="00711016">
        <w:rPr>
          <w:rtl/>
        </w:rPr>
        <w:t xml:space="preserve">فالمشهور وجوب إعادة الغسل ، وادعى ابن إدريس عليه الإجماع وإن كان في الجمع بين الأخبار القول بالاستحباب أظهر ، ويظهر من كلام الصدوق </w:t>
      </w:r>
      <w:r>
        <w:rPr>
          <w:rtl/>
        </w:rPr>
        <w:t>(ره)</w:t>
      </w:r>
      <w:r w:rsidRPr="00711016">
        <w:rPr>
          <w:rtl/>
        </w:rPr>
        <w:t xml:space="preserve"> الاكتفاء بالوضوء في هذه الصورة</w:t>
      </w:r>
      <w:r>
        <w:rPr>
          <w:rtl/>
        </w:rPr>
        <w:t>.</w:t>
      </w:r>
    </w:p>
    <w:p w:rsidR="00F43CC2" w:rsidRPr="00711016" w:rsidRDefault="00F43CC2" w:rsidP="007A6691">
      <w:pPr>
        <w:pStyle w:val="libNormal"/>
        <w:rPr>
          <w:rtl/>
        </w:rPr>
      </w:pPr>
      <w:r w:rsidRPr="00711016">
        <w:rPr>
          <w:rtl/>
        </w:rPr>
        <w:t>وأما الثالث</w:t>
      </w:r>
      <w:r>
        <w:rPr>
          <w:rtl/>
        </w:rPr>
        <w:t xml:space="preserve"> : </w:t>
      </w:r>
      <w:r w:rsidRPr="00711016">
        <w:rPr>
          <w:rtl/>
        </w:rPr>
        <w:t>فهو إما مع تيسر البول أو لا ، أما الأول فالظاهر من كلامهم وجوب إعادة الغسل حينئذ أيضا ويفهم من ظاهر الشرائع والنافع عدم الوجوب ، وأما الثاني فظاهر المقنعة عدم وجوب شيء من الوضوء والغسل حينئذ وهو الظاهر من كلام الأكثر وظاهر أكثر الأخبار وجوب إعادة الغسل</w:t>
      </w:r>
      <w:r>
        <w:rPr>
          <w:rtl/>
        </w:rPr>
        <w:t>.</w:t>
      </w:r>
    </w:p>
    <w:p w:rsidR="00F43CC2" w:rsidRPr="00711016" w:rsidRDefault="00F43CC2" w:rsidP="007A6691">
      <w:pPr>
        <w:pStyle w:val="libNormal"/>
        <w:rPr>
          <w:rtl/>
        </w:rPr>
      </w:pPr>
      <w:r w:rsidRPr="00711016">
        <w:rPr>
          <w:rtl/>
        </w:rPr>
        <w:t>وأما الرابع</w:t>
      </w:r>
      <w:r>
        <w:rPr>
          <w:rtl/>
        </w:rPr>
        <w:t xml:space="preserve"> : </w:t>
      </w:r>
      <w:r w:rsidRPr="00711016">
        <w:rPr>
          <w:rtl/>
        </w:rPr>
        <w:t>فالمعروف بينهم إعادة الوضوء حينئذ خاصة وقد نقل ابن إدريس عليه الإجماع وإن كان من حيث الجمع بين الأخبار لا يبعد القول بالاستحباب ثم المشهور بين الأصحاب عدم وجوب إعادة ما صلى بعد الغسل وقبل خروج البلل ونسب القول بالوجوب إلى بعض أصحابنا</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 xml:space="preserve">موثق على الظاهر ، وقال الوالد العلامة </w:t>
      </w:r>
      <w:r w:rsidRPr="007A6691">
        <w:rPr>
          <w:rStyle w:val="libAlaemChar"/>
          <w:rtl/>
        </w:rPr>
        <w:t>رحمه‌الله</w:t>
      </w:r>
      <w:r w:rsidRPr="00711016">
        <w:rPr>
          <w:rtl/>
        </w:rPr>
        <w:t xml:space="preserve"> </w:t>
      </w:r>
      <w:r w:rsidRPr="007C04B3">
        <w:rPr>
          <w:rtl/>
        </w:rPr>
        <w:t>أبو داود</w:t>
      </w:r>
    </w:p>
    <w:p w:rsidR="00F43CC2" w:rsidRPr="00711016" w:rsidRDefault="00F43CC2" w:rsidP="00F43CC2">
      <w:pPr>
        <w:rPr>
          <w:rFonts w:hint="cs"/>
          <w:rtl/>
          <w:lang w:bidi="ar-SA"/>
        </w:rPr>
      </w:pPr>
      <w:r>
        <w:rPr>
          <w:rtl/>
          <w:lang w:bidi="fa-IR"/>
        </w:rPr>
        <w:br w:type="page"/>
      </w:r>
      <w:r w:rsidRPr="00711016">
        <w:rPr>
          <w:rtl/>
          <w:lang w:bidi="fa-IR"/>
        </w:rPr>
        <w:lastRenderedPageBreak/>
        <w:t>قال</w:t>
      </w:r>
      <w:r>
        <w:rPr>
          <w:rFonts w:hint="cs"/>
          <w:rtl/>
          <w:lang w:bidi="fa-IR"/>
        </w:rPr>
        <w:t xml:space="preserve"> : </w:t>
      </w:r>
      <w:r w:rsidRPr="00711016">
        <w:rPr>
          <w:rtl/>
          <w:lang w:bidi="fa-IR"/>
        </w:rPr>
        <w:t>سألته عن الرجل يجنب ثم يغتسل قبل أن يبول فيجد بللا بعد ما يغتسل قال يعيد الغسل وإن كان بال قبل أن يغتسل فلا يعيد غسله ولكن يتوضأ ويستنجي</w:t>
      </w:r>
      <w:r>
        <w:rPr>
          <w:rtl/>
          <w:lang w:bidi="fa-IR"/>
        </w:rPr>
        <w:t>.</w:t>
      </w:r>
    </w:p>
    <w:p w:rsidR="00F43CC2" w:rsidRDefault="00F43CC2" w:rsidP="00F43CC2">
      <w:pPr>
        <w:pStyle w:val="Heading2Center"/>
        <w:rPr>
          <w:rFonts w:hint="cs"/>
          <w:rtl/>
          <w:lang w:bidi="fa-IR"/>
        </w:rPr>
      </w:pPr>
      <w:bookmarkStart w:id="103" w:name="_Toc159040344"/>
      <w:r>
        <w:rPr>
          <w:rFonts w:hint="cs"/>
          <w:rtl/>
          <w:lang w:bidi="fa-IR"/>
        </w:rPr>
        <w:t>(باب)</w:t>
      </w:r>
      <w:bookmarkEnd w:id="103"/>
    </w:p>
    <w:p w:rsidR="00F43CC2" w:rsidRDefault="00F43CC2" w:rsidP="00F43CC2">
      <w:pPr>
        <w:pStyle w:val="Heading2Center"/>
        <w:rPr>
          <w:lang w:bidi="fa-IR"/>
        </w:rPr>
      </w:pPr>
      <w:bookmarkStart w:id="104" w:name="_Toc159040345"/>
      <w:r>
        <w:rPr>
          <w:rFonts w:hint="cs"/>
          <w:rtl/>
          <w:lang w:bidi="fa-IR"/>
        </w:rPr>
        <w:t>(</w:t>
      </w:r>
      <w:r w:rsidRPr="00711016">
        <w:rPr>
          <w:rtl/>
          <w:lang w:bidi="fa-IR"/>
        </w:rPr>
        <w:t xml:space="preserve">الجنب يأكل ويشرب </w:t>
      </w:r>
      <w:r>
        <w:rPr>
          <w:rtl/>
          <w:lang w:bidi="fa-IR"/>
        </w:rPr>
        <w:t>ويقرأ ويدخل المسجد ويختضب ويدهن</w:t>
      </w:r>
      <w:r>
        <w:rPr>
          <w:rFonts w:hint="cs"/>
          <w:rtl/>
          <w:lang w:bidi="fa-IR"/>
        </w:rPr>
        <w:t>)</w:t>
      </w:r>
      <w:bookmarkEnd w:id="104"/>
    </w:p>
    <w:p w:rsidR="00F43CC2" w:rsidRPr="00711016" w:rsidRDefault="00F43CC2" w:rsidP="00F43CC2">
      <w:pPr>
        <w:pStyle w:val="Heading2Center"/>
        <w:rPr>
          <w:rtl/>
          <w:lang w:bidi="fa-IR"/>
        </w:rPr>
      </w:pPr>
      <w:bookmarkStart w:id="105" w:name="_Toc159040346"/>
      <w:r>
        <w:rPr>
          <w:rFonts w:hint="cs"/>
          <w:rtl/>
          <w:lang w:bidi="fa-IR"/>
        </w:rPr>
        <w:t>(</w:t>
      </w:r>
      <w:r w:rsidRPr="00711016">
        <w:rPr>
          <w:rtl/>
          <w:lang w:bidi="fa-IR"/>
        </w:rPr>
        <w:t>ويطلي ويحتجم</w:t>
      </w:r>
      <w:r>
        <w:rPr>
          <w:rFonts w:hint="cs"/>
          <w:rtl/>
          <w:lang w:bidi="fa-IR"/>
        </w:rPr>
        <w:t>)</w:t>
      </w:r>
      <w:bookmarkEnd w:id="105"/>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ومحمد بن إسماعيل ، عن الفضل بن شاذان جميعا ، عن حماد بن عيسى ، عن حريز ، عن زرارة ، عن أبي جعفر </w:t>
      </w:r>
      <w:r w:rsidRPr="007A6691">
        <w:rPr>
          <w:rStyle w:val="libAlaemChar"/>
          <w:rtl/>
        </w:rPr>
        <w:t>عليه‌السلام</w:t>
      </w:r>
      <w:r w:rsidRPr="00711016">
        <w:rPr>
          <w:rtl/>
        </w:rPr>
        <w:t xml:space="preserve"> قال الجنب إذا أراد أن يأكل ويشرب غسل يده وتمضمض وغسل وجهه وأكل وشرب</w:t>
      </w:r>
      <w:r>
        <w:rPr>
          <w:rtl/>
        </w:rPr>
        <w:t>.</w:t>
      </w:r>
    </w:p>
    <w:p w:rsidR="00F43CC2" w:rsidRPr="00711016" w:rsidRDefault="00F43CC2" w:rsidP="007A6691">
      <w:pPr>
        <w:pStyle w:val="libNormal"/>
        <w:rPr>
          <w:rtl/>
        </w:rPr>
      </w:pPr>
      <w:r w:rsidRPr="00711016">
        <w:rPr>
          <w:rtl/>
        </w:rPr>
        <w:t>2</w:t>
      </w:r>
      <w:r>
        <w:rPr>
          <w:rtl/>
        </w:rPr>
        <w:t xml:space="preserve"> ـ </w:t>
      </w:r>
      <w:r w:rsidRPr="00711016">
        <w:rPr>
          <w:rtl/>
        </w:rPr>
        <w:t>عدة من أصحابنا ، عن أحمد بن محمد ، عن ابن فضال ، عن ابن بكير قال</w:t>
      </w:r>
      <w:r>
        <w:rPr>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غير معروف ، إن كان الكليني يروي عنه وإلا فالظاهر أنه سليمان بن سفيان أبو داود المنشد المسترق وهو ثقة ، وعلى هذا فالظاهر أن الواسطة أما الحسين بن محمد ، أو محمد بن يحيى أو العدة انتهى ، وينبغي حمله على ما إذا لم يستبرء للبول</w:t>
      </w:r>
      <w:r>
        <w:rPr>
          <w:rtl/>
          <w:lang w:bidi="fa-IR"/>
        </w:rPr>
        <w:t>.</w:t>
      </w:r>
    </w:p>
    <w:p w:rsidR="00F43CC2" w:rsidRDefault="00F43CC2" w:rsidP="00F43CC2">
      <w:pPr>
        <w:pStyle w:val="Heading2Center"/>
      </w:pPr>
      <w:bookmarkStart w:id="106" w:name="_Toc159040347"/>
      <w:r w:rsidRPr="007C04B3">
        <w:rPr>
          <w:rtl/>
        </w:rPr>
        <w:t xml:space="preserve">باب الجنب يأكل </w:t>
      </w:r>
      <w:r>
        <w:rPr>
          <w:rtl/>
        </w:rPr>
        <w:t>ويشرب ويقرأ ويدخل المسجد ويختضب</w:t>
      </w:r>
      <w:r>
        <w:rPr>
          <w:rFonts w:hint="cs"/>
          <w:rtl/>
        </w:rPr>
        <w:t xml:space="preserve"> </w:t>
      </w:r>
      <w:r w:rsidRPr="007C04B3">
        <w:rPr>
          <w:rtl/>
        </w:rPr>
        <w:t>ويدهن ويطلي ويحتجم</w:t>
      </w:r>
      <w:bookmarkEnd w:id="10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كالصحيح</w:t>
      </w:r>
      <w:r>
        <w:rPr>
          <w:rtl/>
          <w:lang w:bidi="fa-IR"/>
        </w:rPr>
        <w:t>.</w:t>
      </w:r>
    </w:p>
    <w:p w:rsidR="00F43CC2" w:rsidRPr="00711016" w:rsidRDefault="00F43CC2" w:rsidP="007A6691">
      <w:pPr>
        <w:pStyle w:val="libNormal"/>
        <w:rPr>
          <w:rtl/>
        </w:rPr>
      </w:pPr>
      <w:r w:rsidRPr="00711016">
        <w:rPr>
          <w:rtl/>
        </w:rPr>
        <w:t>والمشهور كراهة الأكل والشرب قبل المضمضة والاستنشاق للجنب ، وألحق بهما بعض الأصحاب الوضوء وظاهر الصدوق عدم الجواز قبل غسل اليد والمضمضة والاستنشاق ، ولا يبعد حمل كلامه على الكراهة والأخبار خالية عن ذكر الاستنشاق ولعل الأصحاب نظروا إلى تلازمهما غالبا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 كالصحيح</w:t>
      </w:r>
      <w:r>
        <w:rPr>
          <w:rtl/>
          <w:lang w:bidi="fa-IR"/>
        </w:rPr>
        <w:t>.</w:t>
      </w:r>
    </w:p>
    <w:p w:rsidR="00F43CC2" w:rsidRPr="00711016" w:rsidRDefault="00F43CC2" w:rsidP="007A6691">
      <w:pPr>
        <w:pStyle w:val="libNormal"/>
        <w:rPr>
          <w:rtl/>
        </w:rPr>
      </w:pPr>
      <w:r w:rsidRPr="00711016">
        <w:rPr>
          <w:rtl/>
        </w:rPr>
        <w:t>والمشهور بين الأصحاب جواز قراءة ما عدا العزائم مطلقا ، وكراهة ما زاد على السبع أو السبعين ، وفي التذكرة أن ما زاد على السبعين أشد كراهة وقال</w:t>
      </w:r>
    </w:p>
    <w:p w:rsidR="00F43CC2" w:rsidRPr="00711016" w:rsidRDefault="00F43CC2" w:rsidP="00F43CC2">
      <w:pPr>
        <w:rPr>
          <w:rtl/>
          <w:lang w:bidi="fa-IR"/>
        </w:rPr>
      </w:pPr>
      <w:r>
        <w:rPr>
          <w:rtl/>
          <w:lang w:bidi="fa-IR"/>
        </w:rPr>
        <w:br w:type="page"/>
      </w:r>
      <w:r w:rsidRPr="00711016">
        <w:rPr>
          <w:rtl/>
          <w:lang w:bidi="fa-IR"/>
        </w:rPr>
        <w:lastRenderedPageBreak/>
        <w:t xml:space="preserve">سألت أبا عبد الله </w:t>
      </w:r>
      <w:r w:rsidRPr="007A6691">
        <w:rPr>
          <w:rStyle w:val="libAlaemChar"/>
          <w:rtl/>
        </w:rPr>
        <w:t>عليه‌السلام</w:t>
      </w:r>
      <w:r w:rsidRPr="00711016">
        <w:rPr>
          <w:rtl/>
          <w:lang w:bidi="fa-IR"/>
        </w:rPr>
        <w:t xml:space="preserve"> عن الجنب يأكل ويشرب ويقرأ قال نعم يأكل ويشرب ويقرأ ويذكر الله عز وجل ما شاء</w:t>
      </w:r>
      <w:r>
        <w:rPr>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محمد ومحمد بن الحسن ، عن سهل بن زياد ، عن ابن أبي نصر ، عن جميل بن دراج ، عن أبي عبد الله </w:t>
      </w:r>
      <w:r w:rsidRPr="007A6691">
        <w:rPr>
          <w:rStyle w:val="libAlaemChar"/>
          <w:rtl/>
        </w:rPr>
        <w:t>عليه‌السلام</w:t>
      </w:r>
      <w:r w:rsidRPr="00711016">
        <w:rPr>
          <w:rtl/>
        </w:rPr>
        <w:t xml:space="preserve"> قال للجنب أن يمشي في المساجد كلها ولا يجلس فيها إلا المسجد الحرام ومسجد الرسول </w:t>
      </w:r>
      <w:r w:rsidRPr="007A6691">
        <w:rPr>
          <w:rStyle w:val="libAlaemChar"/>
          <w:rtl/>
        </w:rPr>
        <w:t>صلى‌الله‌عليه‌وآله</w:t>
      </w:r>
      <w:r>
        <w:rPr>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جميل قال سألت أبا عبد الله </w:t>
      </w:r>
      <w:r w:rsidRPr="007A6691">
        <w:rPr>
          <w:rStyle w:val="libAlaemChar"/>
          <w:rtl/>
        </w:rPr>
        <w:t>عليه‌السلام</w:t>
      </w:r>
      <w:r w:rsidRPr="00711016">
        <w:rPr>
          <w:rtl/>
        </w:rPr>
        <w:t xml:space="preserve"> عن الجنب يجلس في المساجد قال لا ولكن يمر فيها كلها إلا المسجد الحرام ومسجد الرسول </w:t>
      </w:r>
      <w:r w:rsidRPr="007A6691">
        <w:rPr>
          <w:rStyle w:val="libAlaemChar"/>
          <w:rtl/>
        </w:rPr>
        <w:t>صلى‌الله‌عليه‌وآله</w:t>
      </w:r>
      <w:r>
        <w:rPr>
          <w:rtl/>
        </w:rPr>
        <w:t>.</w:t>
      </w:r>
    </w:p>
    <w:p w:rsidR="00F43CC2" w:rsidRPr="00711016" w:rsidRDefault="00F43CC2" w:rsidP="007A6691">
      <w:pPr>
        <w:pStyle w:val="libNormal"/>
        <w:rPr>
          <w:rtl/>
        </w:rPr>
      </w:pPr>
      <w:r w:rsidRPr="00711016">
        <w:rPr>
          <w:rtl/>
        </w:rPr>
        <w:t>5</w:t>
      </w:r>
      <w:r>
        <w:rPr>
          <w:rtl/>
        </w:rPr>
        <w:t xml:space="preserve"> ـ </w:t>
      </w:r>
      <w:r w:rsidRPr="00711016">
        <w:rPr>
          <w:rtl/>
        </w:rPr>
        <w:t>محمد بن يحيى ، عن أحمد بن محمد ، عن الحسين بن سعيد ، عن حماد بن عيسى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المختلف وبعض أصحابنا لا يجوز إلا ما بينه وبين سبع آيات أو سبعين والزائد على ذلك محرمة ، وقال في المنتهى</w:t>
      </w:r>
      <w:r>
        <w:rPr>
          <w:rtl/>
          <w:lang w:bidi="fa-IR"/>
        </w:rPr>
        <w:t xml:space="preserve"> : </w:t>
      </w:r>
      <w:r w:rsidRPr="00711016">
        <w:rPr>
          <w:rtl/>
          <w:lang w:bidi="fa-IR"/>
        </w:rPr>
        <w:t>وقال بعض الأصحاب ويحرم ما زاد على السبعين وكان المراد به ابن البراج ، ونقل عن سلار تحريم القراءة مطلقا ، ولا خلاف بين الأصحاب ظاهرا في عدم جواز قراءة الجنب والحائض السور العزائم ولا أبعاضها ، وظاهر الأخبار آية السجدة ومع عدم الظهور فهي محتملة لها احتمالا ظاهرا يمنع الاستدلال ، لكن الإجماع يحملها على الأول والله يعلم</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11016">
        <w:rPr>
          <w:rtl/>
        </w:rPr>
        <w:t>وعدم جواز اللبث للجنب في المسجد ، هو المعروف من مذهب الأصحاب ، ولم يخالف في ذلك سوى سلار فقد جوزه على كراهية وأيضا أطلق الحكم ولم يفرق بين المسجدين وغيرهما ، والصدوق أطلق القول بجواز الجواز ، ولم يستثن المسجدين ، ونسب الشهيد هذا الإطلاق إلى أبيه والمفيد أيضا ، وذكر الصدوق أيضا أنه لا بأس أن ينام الجنب في المسجد</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الحسين بن المختار ، عن أبي بصير قال سألت أبا عبد الله </w:t>
      </w:r>
      <w:r w:rsidRPr="007A6691">
        <w:rPr>
          <w:rStyle w:val="libAlaemChar"/>
          <w:rtl/>
        </w:rPr>
        <w:t>عليه‌السلام</w:t>
      </w:r>
      <w:r w:rsidRPr="00711016">
        <w:rPr>
          <w:rtl/>
          <w:lang w:bidi="fa-IR"/>
        </w:rPr>
        <w:t xml:space="preserve"> عمن قرأ في المصحف وهو على غير وضوء قال لا بأس ولا يمس الكتاب</w:t>
      </w:r>
      <w:r>
        <w:rPr>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الحسين بن سعيد ، عن عبد الله بن بحر ، عن حريز قال قلت لأبي عبد الله </w:t>
      </w:r>
      <w:r w:rsidRPr="007A6691">
        <w:rPr>
          <w:rStyle w:val="libAlaemChar"/>
          <w:rtl/>
        </w:rPr>
        <w:t>عليه‌السلام</w:t>
      </w:r>
      <w:r w:rsidRPr="00711016">
        <w:rPr>
          <w:rtl/>
        </w:rPr>
        <w:t xml:space="preserve"> الجنب يدهن ثم يغتسل قال</w:t>
      </w:r>
      <w:r>
        <w:rPr>
          <w:rFonts w:hint="cs"/>
          <w:rtl/>
        </w:rPr>
        <w:t>؟</w:t>
      </w:r>
      <w:r w:rsidRPr="00711016">
        <w:rPr>
          <w:rtl/>
        </w:rPr>
        <w:t xml:space="preserve"> لا</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محمد بن يحيى ، عن أحمد بن محمد ، عن إبراهيم بن أبي محمود قال قلت للرضا</w:t>
      </w:r>
      <w:r w:rsidRPr="00F86FFB">
        <w:rPr>
          <w:rtl/>
        </w:rPr>
        <w:t xml:space="preserve"> </w:t>
      </w:r>
      <w:r w:rsidRPr="007A6691">
        <w:rPr>
          <w:rStyle w:val="libAlaemChar"/>
          <w:rtl/>
        </w:rPr>
        <w:t>عليه‌السلام</w:t>
      </w:r>
      <w:r w:rsidRPr="00F86FFB">
        <w:rPr>
          <w:rtl/>
        </w:rPr>
        <w:t xml:space="preserve"> </w:t>
      </w:r>
      <w:r w:rsidRPr="00711016">
        <w:rPr>
          <w:rtl/>
        </w:rPr>
        <w:t>الرجل يجنب فيصيب جسده ورأسه الخلوق والطيب والشيء اللكد مثل علك الروم والطرار وما أشبهه فيغتسل فإذا فرغ وجد شيئا قد بقي في جسده من أثر الخلوق والطيب وغيره قال لا بأس</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أبو داود ، عن الحسين بن سعيد ، عن فضالة بن أيوب ، عن عبد الله بن سنان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ونقل في المعتبر والمنتهى إجماع فقهاء الإسلام على حرمة المس على الجنب ولعلهما حملا الكراهية في كلام ابن الجنيد على التحريم ، أو لم يعتدا بخلافه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Pr="00711016" w:rsidRDefault="00F43CC2" w:rsidP="007A6691">
      <w:pPr>
        <w:pStyle w:val="libNormal"/>
        <w:rPr>
          <w:rtl/>
        </w:rPr>
      </w:pPr>
      <w:r w:rsidRPr="00711016">
        <w:rPr>
          <w:rtl/>
        </w:rPr>
        <w:t>وذكر الشهيد في الدروس كراهة الادهان للجنب</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صحيح</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والشيء اللكد من علك الروم والطرار</w:t>
      </w:r>
      <w:r>
        <w:rPr>
          <w:rtl/>
        </w:rPr>
        <w:t xml:space="preserve"> » </w:t>
      </w:r>
      <w:r w:rsidRPr="00711016">
        <w:rPr>
          <w:rtl/>
        </w:rPr>
        <w:t>وفي بعض النسخ الطراد بالدال ، وفي بعضها الطراب ، ولعله أظهر ، قال في الصحاح لكد عليه الوسخ لكدا أي لزمه ولصق به ، وقال العلك الذي يمضغ ، وقال في القاموس</w:t>
      </w:r>
      <w:r>
        <w:rPr>
          <w:rtl/>
        </w:rPr>
        <w:t xml:space="preserve"> : </w:t>
      </w:r>
      <w:r w:rsidRPr="00711016">
        <w:rPr>
          <w:rtl/>
        </w:rPr>
        <w:t>طرار الرامك كصاحب ، شيء أسود يخلط بالمسك ويفتح ، وقال طرب به لصق ، كان نفي البأس نظرا إلى أن الماء يصل إلى ما تحت هذه الأشياء ، وفي علك الروم إشكال</w:t>
      </w:r>
      <w:r>
        <w:rPr>
          <w:rtl/>
        </w:rPr>
        <w:t>.</w:t>
      </w:r>
    </w:p>
    <w:p w:rsidR="00F43CC2" w:rsidRPr="00711016" w:rsidRDefault="00F43CC2" w:rsidP="007A6691">
      <w:pPr>
        <w:pStyle w:val="libNormal"/>
        <w:rPr>
          <w:rtl/>
        </w:rPr>
      </w:pPr>
      <w:r>
        <w:rPr>
          <w:rtl/>
        </w:rPr>
        <w:t xml:space="preserve">وقال الفاضل التستري : </w:t>
      </w:r>
      <w:r w:rsidRPr="00711016">
        <w:rPr>
          <w:rtl/>
        </w:rPr>
        <w:t>ولعل في هذه الرواية دلالة على عدم اشتراط العلم بوصول الماء بجميع الجسد ، ولعل هذا إذا فرغ من الغسل ولا يبعد العمل بالأول إذا كان شيئا يسيرا نظرا إلى تحقق المسمى عرفا ، إلا أني لا أعرف به قائلا منا</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قال سألت أبا عبد الله </w:t>
      </w:r>
      <w:r w:rsidRPr="007A6691">
        <w:rPr>
          <w:rStyle w:val="libAlaemChar"/>
          <w:rtl/>
        </w:rPr>
        <w:t>عليه‌السلام</w:t>
      </w:r>
      <w:r w:rsidRPr="00711016">
        <w:rPr>
          <w:rtl/>
          <w:lang w:bidi="fa-IR"/>
        </w:rPr>
        <w:t xml:space="preserve"> عن الجنب والحائض يتناولان من المسجد المتاع يكون فيه قال نعم ولكن لا يضعان في المسجد شيئا</w:t>
      </w:r>
      <w:r>
        <w:rPr>
          <w:rFonts w:hint="cs"/>
          <w:rtl/>
          <w:lang w:bidi="fa-IR"/>
        </w:rPr>
        <w:t>.</w:t>
      </w:r>
    </w:p>
    <w:p w:rsidR="00F43CC2" w:rsidRPr="00711016" w:rsidRDefault="00F43CC2" w:rsidP="007A6691">
      <w:pPr>
        <w:pStyle w:val="libNormal"/>
        <w:rPr>
          <w:rtl/>
        </w:rPr>
      </w:pPr>
      <w:r w:rsidRPr="00711016">
        <w:rPr>
          <w:rtl/>
        </w:rPr>
        <w:t>9</w:t>
      </w:r>
      <w:r>
        <w:rPr>
          <w:rtl/>
        </w:rPr>
        <w:t xml:space="preserve"> ـ </w:t>
      </w:r>
      <w:r w:rsidRPr="00711016">
        <w:rPr>
          <w:rtl/>
        </w:rPr>
        <w:t>محمد بن يحيى ، عن أحمد بن محمد ، عن ابن أبي نصر ، عن أبي جميلة ، عن أبي الحسن الأول</w:t>
      </w:r>
      <w:r w:rsidRPr="00F86FFB">
        <w:rPr>
          <w:rtl/>
        </w:rPr>
        <w:t xml:space="preserve"> </w:t>
      </w:r>
      <w:r w:rsidRPr="007A6691">
        <w:rPr>
          <w:rStyle w:val="libAlaemChar"/>
          <w:rtl/>
        </w:rPr>
        <w:t>عليه‌السلام</w:t>
      </w:r>
      <w:r w:rsidRPr="00F86FFB">
        <w:rPr>
          <w:rtl/>
        </w:rPr>
        <w:t xml:space="preserve"> </w:t>
      </w:r>
      <w:r w:rsidRPr="00711016">
        <w:rPr>
          <w:rtl/>
        </w:rPr>
        <w:t>قال لا بأس أن يختضب الجنب ويجنب المختضب ويطلي بالنورة</w:t>
      </w:r>
      <w:r>
        <w:rPr>
          <w:rFonts w:hint="cs"/>
          <w:rtl/>
        </w:rPr>
        <w:t xml:space="preserve"> و</w:t>
      </w:r>
      <w:r w:rsidRPr="00711016">
        <w:rPr>
          <w:rtl/>
        </w:rPr>
        <w:t>روي أيضا أن المختضب لا يجنب حتى يأخذ الخضاب وأما في أول الخضاب فلا</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عدة من أصحابنا ، عن أحمد بن محمد ، عن الحسين بن سعيد ، عن أخيه الحسن ، عن زرعة ، عن سماعة قال سألته عن الرجل يجنب ثم يريد النوم قال إن أحب أن يتوضأ فليفعل والغسل أحب إلي وأفضل من ذلك فإن هو نام ولم يتوضأ ولم يغتسل فليس عليه شيء إن شاء الله تعالى</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لا بأس بأن يحتجم الرجل وهو جنب</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لا بأس أن يختضب الرجل ويجنب وهو مختضب ولا بأس أن يتنور الجنب ويحتجم ويذبح ولا يذوق شيئا حتى يغسل يديه ويتمضمض فإنه يخاف منه الوضح</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النهي عن الوضع محمول عند أكثر الأصحاب على التحريم ، وعند سلار على الكراهة ، والعمل على المشهور ، والظاهر أنه لا فرق في الوضع بين كونه من خارج المسجد أو داخله</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ضعيف ، وأخره مرسل</w:t>
      </w:r>
      <w:r>
        <w:rPr>
          <w:rtl/>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موثق</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الوضح</w:t>
      </w:r>
      <w:r w:rsidRPr="00711016">
        <w:rPr>
          <w:rtl/>
        </w:rPr>
        <w:t xml:space="preserve"> قد يكنى به عن البرص ، والمشهور كراهة اختضاب الجنب ، ويفهم من ظاهر المعتبر والمنتهى نسبة القول بعدم الكراهة إلى الصدوق</w:t>
      </w:r>
      <w:r>
        <w:rPr>
          <w:rtl/>
        </w:rPr>
        <w:t>.</w:t>
      </w:r>
    </w:p>
    <w:p w:rsidR="00F43CC2" w:rsidRDefault="00F43CC2" w:rsidP="00F43CC2">
      <w:pPr>
        <w:pStyle w:val="Heading2Center"/>
        <w:rPr>
          <w:rFonts w:hint="cs"/>
          <w:rtl/>
          <w:lang w:bidi="fa-IR"/>
        </w:rPr>
      </w:pPr>
      <w:r>
        <w:rPr>
          <w:rtl/>
          <w:lang w:bidi="fa-IR"/>
        </w:rPr>
        <w:br w:type="page"/>
      </w:r>
      <w:bookmarkStart w:id="107" w:name="_Toc159040348"/>
      <w:r>
        <w:rPr>
          <w:rFonts w:hint="cs"/>
          <w:rtl/>
          <w:lang w:bidi="fa-IR"/>
        </w:rPr>
        <w:lastRenderedPageBreak/>
        <w:t>(باب)</w:t>
      </w:r>
      <w:bookmarkEnd w:id="107"/>
    </w:p>
    <w:p w:rsidR="00F43CC2" w:rsidRPr="00711016" w:rsidRDefault="00F43CC2" w:rsidP="00F43CC2">
      <w:pPr>
        <w:pStyle w:val="Heading2Center"/>
        <w:rPr>
          <w:rtl/>
          <w:lang w:bidi="fa-IR"/>
        </w:rPr>
      </w:pPr>
      <w:bookmarkStart w:id="108" w:name="_Toc159040349"/>
      <w:r>
        <w:rPr>
          <w:rFonts w:hint="cs"/>
          <w:rtl/>
          <w:lang w:bidi="fa-IR"/>
        </w:rPr>
        <w:t>(</w:t>
      </w:r>
      <w:r w:rsidRPr="00711016">
        <w:rPr>
          <w:rtl/>
          <w:lang w:bidi="fa-IR"/>
        </w:rPr>
        <w:t>الجنب يعرق في الثوب أو يصيب جسده ثوبه وهو رطب</w:t>
      </w:r>
      <w:r>
        <w:rPr>
          <w:rFonts w:hint="cs"/>
          <w:rtl/>
          <w:lang w:bidi="fa-IR"/>
        </w:rPr>
        <w:t>)</w:t>
      </w:r>
      <w:bookmarkEnd w:id="108"/>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ابن أذينة ، عن أبي أسامة قال سألت أبا عبد الله </w:t>
      </w:r>
      <w:r w:rsidRPr="007A6691">
        <w:rPr>
          <w:rStyle w:val="libAlaemChar"/>
          <w:rtl/>
        </w:rPr>
        <w:t>عليه‌السلام</w:t>
      </w:r>
      <w:r w:rsidRPr="00711016">
        <w:rPr>
          <w:rtl/>
        </w:rPr>
        <w:t xml:space="preserve"> عن الجنب يعرق في ثوبه أو يغتسل فيعانق امرأته ويضاجعها وهي حائض أو جنب فيصيب جسده من عرقها قال هذا كله ليس بشيء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09" w:name="_Toc159040350"/>
      <w:r w:rsidRPr="007C04B3">
        <w:rPr>
          <w:rtl/>
        </w:rPr>
        <w:t>باب الجنب يعرق في الثوب أو يصيب جسده</w:t>
      </w:r>
      <w:r>
        <w:rPr>
          <w:rFonts w:hint="cs"/>
          <w:rtl/>
        </w:rPr>
        <w:t xml:space="preserve"> </w:t>
      </w:r>
      <w:r w:rsidRPr="007C04B3">
        <w:rPr>
          <w:rtl/>
        </w:rPr>
        <w:t>ثوبه وهو رطب</w:t>
      </w:r>
      <w:bookmarkEnd w:id="109"/>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ولا خلاف بين الأصحاب في طهارة عرق الحائض ، والمستحاضة ، والنفساء ، والجنب من الحلال ، إذا خلا الثوب والبدن من النجاسة ، واختلفوا في نجاسة عرق الجنب من حرام ، فذهب ابنا بابويه ، والشيخان ، وأتباعهما إلى النجاسة ، بل نسب بعضهم هذا القول إلى الأصحاب ، والمشهور بين المتأخرين الطهارة وقال في المعالم</w:t>
      </w:r>
      <w:r>
        <w:rPr>
          <w:rtl/>
        </w:rPr>
        <w:t xml:space="preserve"> : </w:t>
      </w:r>
      <w:r w:rsidRPr="00711016">
        <w:rPr>
          <w:rtl/>
        </w:rPr>
        <w:t xml:space="preserve">اعلم أن الشهيد </w:t>
      </w:r>
      <w:r>
        <w:rPr>
          <w:rtl/>
        </w:rPr>
        <w:t>(ره)</w:t>
      </w:r>
      <w:r w:rsidRPr="00711016">
        <w:rPr>
          <w:rtl/>
        </w:rPr>
        <w:t xml:space="preserve"> في الذكرى بعد أن حكي عن المبسوط نسبة الحكم بنجاسة عرق الجنب من الحرام إلى رواية الأصحاب</w:t>
      </w:r>
      <w:r>
        <w:rPr>
          <w:rtl/>
        </w:rPr>
        <w:t xml:space="preserve"> ـ </w:t>
      </w:r>
      <w:r w:rsidRPr="00711016">
        <w:rPr>
          <w:rtl/>
        </w:rPr>
        <w:t>قال</w:t>
      </w:r>
      <w:r>
        <w:rPr>
          <w:rtl/>
        </w:rPr>
        <w:t xml:space="preserve"> ـ </w:t>
      </w:r>
      <w:r w:rsidRPr="00711016">
        <w:rPr>
          <w:rtl/>
        </w:rPr>
        <w:t xml:space="preserve">ولعله ما رواه محمد بن همام بإسناده إلى إدريس بن يزداد الكفرتوثي أنه كان يقول بالوقف فدخل سر من رأى في عهد أبي الحسن </w:t>
      </w:r>
      <w:r w:rsidRPr="007A6691">
        <w:rPr>
          <w:rStyle w:val="libAlaemChar"/>
          <w:rtl/>
        </w:rPr>
        <w:t>عليه‌السلام</w:t>
      </w:r>
      <w:r w:rsidRPr="00711016">
        <w:rPr>
          <w:rtl/>
        </w:rPr>
        <w:t xml:space="preserve"> وأراد أن يسأله عن الثوب الذي يعرق فيه الجنب</w:t>
      </w:r>
      <w:r>
        <w:rPr>
          <w:rtl/>
        </w:rPr>
        <w:t xml:space="preserve"> أ</w:t>
      </w:r>
      <w:r w:rsidRPr="00711016">
        <w:rPr>
          <w:rtl/>
        </w:rPr>
        <w:t xml:space="preserve">يصلي فيه فبينا هو قائم في طاق باب لانتظاره </w:t>
      </w:r>
      <w:r w:rsidRPr="007A6691">
        <w:rPr>
          <w:rStyle w:val="libAlaemChar"/>
          <w:rtl/>
        </w:rPr>
        <w:t>عليه‌السلام</w:t>
      </w:r>
      <w:r w:rsidRPr="00711016">
        <w:rPr>
          <w:rtl/>
        </w:rPr>
        <w:t xml:space="preserve"> إذ حركه أبو الحسن </w:t>
      </w:r>
      <w:r w:rsidRPr="007A6691">
        <w:rPr>
          <w:rStyle w:val="libAlaemChar"/>
          <w:rtl/>
        </w:rPr>
        <w:t>عليه‌السلام</w:t>
      </w:r>
      <w:r w:rsidRPr="00711016">
        <w:rPr>
          <w:rtl/>
        </w:rPr>
        <w:t xml:space="preserve"> بمقرعة ، وقال مبتدئا إن كان من حلال فصل فيه وإن كان من حرام فلا تصل فيه ، ثم قال وروى الكليني بإسناده إلى الرضا </w:t>
      </w:r>
      <w:r w:rsidRPr="007A6691">
        <w:rPr>
          <w:rStyle w:val="libAlaemChar"/>
          <w:rtl/>
        </w:rPr>
        <w:t>عليه‌السلام</w:t>
      </w:r>
      <w:r w:rsidRPr="00711016">
        <w:rPr>
          <w:rtl/>
        </w:rPr>
        <w:t xml:space="preserve"> في الحمام يغتسل فيه الجنب من الحرام وعن أبي الحسن </w:t>
      </w:r>
      <w:r w:rsidRPr="007A6691">
        <w:rPr>
          <w:rStyle w:val="libAlaemChar"/>
          <w:rtl/>
        </w:rPr>
        <w:t>عليه‌السلام</w:t>
      </w:r>
      <w:r w:rsidRPr="00711016">
        <w:rPr>
          <w:rtl/>
        </w:rPr>
        <w:t xml:space="preserve"> لا يغتسل من غسالته فإنه يغتسل فيه من الزنا لكن في طريق الأخيرين ضعف ، والأولى لم أقف عليها في كتب الحديث الموجودة الان عندنا بعد التتبع انتهى ، وأقول قد أوردت في كتاب بحار الأنوار أخبارا موافقة</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جميل بن دراج ، عن أبي أسامة قال قلت لأبي عبد الله </w:t>
      </w:r>
      <w:r w:rsidRPr="007A6691">
        <w:rPr>
          <w:rStyle w:val="libAlaemChar"/>
          <w:rtl/>
        </w:rPr>
        <w:t>عليه‌السلام</w:t>
      </w:r>
      <w:r w:rsidRPr="00711016">
        <w:rPr>
          <w:rtl/>
        </w:rPr>
        <w:t xml:space="preserve"> يصيبني السماء وعلي ثوب فتبله وأنا جنب فيصيب بعض ما أصاب جسدي من المني</w:t>
      </w:r>
      <w:r>
        <w:rPr>
          <w:rtl/>
        </w:rPr>
        <w:t xml:space="preserve"> أ</w:t>
      </w:r>
      <w:r w:rsidRPr="00711016">
        <w:rPr>
          <w:rtl/>
        </w:rPr>
        <w:t>فأصلي فيه قال</w:t>
      </w:r>
      <w:r>
        <w:rPr>
          <w:rFonts w:hint="cs"/>
          <w:rtl/>
        </w:rPr>
        <w:t xml:space="preserve"> : </w:t>
      </w:r>
      <w:r w:rsidRPr="00711016">
        <w:rPr>
          <w:rtl/>
        </w:rPr>
        <w:t>نعم</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الحسين بن سعيد ، عن القاسم بن محمد ، عن علي بن أبي حمزة قال سئل أبو عبد الله </w:t>
      </w:r>
      <w:r w:rsidRPr="007A6691">
        <w:rPr>
          <w:rStyle w:val="libAlaemChar"/>
          <w:rtl/>
        </w:rPr>
        <w:t>عليه‌السلام</w:t>
      </w:r>
      <w:r w:rsidRPr="00711016">
        <w:rPr>
          <w:rtl/>
        </w:rPr>
        <w:t xml:space="preserve"> وأنا حاضر عن رجل أجنب في ثوبه فيعرق فيه فقال ما أرى به بأسا فقيل إنه يعرق حتى لو شاء أن يعصره عصره قال فقطب أبو عبد الله </w:t>
      </w:r>
      <w:r w:rsidRPr="007A6691">
        <w:rPr>
          <w:rStyle w:val="libAlaemChar"/>
          <w:rtl/>
        </w:rPr>
        <w:t>عليه‌السلام</w:t>
      </w:r>
      <w:r w:rsidRPr="00711016">
        <w:rPr>
          <w:rtl/>
        </w:rPr>
        <w:t xml:space="preserve"> في وجه الرجل وقال إن أبيتم فشيء من ماء ينضحه به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ابن فضال ، عن ابن بكير ، عن حمزة بن حمران ، عن أبي عبد الله </w:t>
      </w:r>
      <w:r w:rsidRPr="007A6691">
        <w:rPr>
          <w:rStyle w:val="libAlaemChar"/>
          <w:rtl/>
        </w:rPr>
        <w:t>عليه‌السلام</w:t>
      </w:r>
      <w:r w:rsidRPr="00711016">
        <w:rPr>
          <w:rtl/>
        </w:rPr>
        <w:t xml:space="preserve"> قال لا يجنب الثوب الرجل ولا يجنب الرجل الثوب</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للرواية الأولى من الخرائج للراوندي وغيره ومع ذلك لا يبعد حمله على الكراهة والله يعلم</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وحمل على ما إذا لم يعلم أن خصوص الموضع الذي أصاب النجس رطب أو لم تكن الرطوبة بحد تسري النجاسة إليه بها ، أو على التقية لمساهلتهم في أمر المني كثيرا ، وكذا في الخبر الثاني وإن لم يكن قوله </w:t>
      </w:r>
      <w:r w:rsidRPr="007A6691">
        <w:rPr>
          <w:rStyle w:val="libAlaemChar"/>
          <w:rtl/>
        </w:rPr>
        <w:t>عليه‌السلام</w:t>
      </w:r>
      <w:r w:rsidRPr="00711016">
        <w:rPr>
          <w:rtl/>
        </w:rPr>
        <w:t xml:space="preserve"> صريحا في كون المني ، فيه وقس عليهما الأخبار الأخرى فتأمل</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وفي الصحاح </w:t>
      </w:r>
      <w:r w:rsidRPr="007C04B3">
        <w:rPr>
          <w:rtl/>
        </w:rPr>
        <w:t>قطب</w:t>
      </w:r>
      <w:r w:rsidRPr="00711016">
        <w:rPr>
          <w:rtl/>
        </w:rPr>
        <w:t xml:space="preserve"> وجهه تقطيبا أي عبس</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يجنب الثوب الرجل</w:t>
      </w:r>
      <w:r>
        <w:rPr>
          <w:rtl/>
        </w:rPr>
        <w:t xml:space="preserve"> » </w:t>
      </w:r>
      <w:r w:rsidRPr="00711016">
        <w:rPr>
          <w:rtl/>
        </w:rPr>
        <w:t xml:space="preserve">لعل المراد به الثوب الذي عرق فيه الجنب ، وقال الوالد العلامة </w:t>
      </w:r>
      <w:r w:rsidRPr="007A6691">
        <w:rPr>
          <w:rStyle w:val="libAlaemChar"/>
          <w:rtl/>
        </w:rPr>
        <w:t>قدس‌سره</w:t>
      </w:r>
      <w:r w:rsidRPr="00711016">
        <w:rPr>
          <w:rtl/>
        </w:rPr>
        <w:t xml:space="preserve"> أي لا ينجسه بحسب الظاهر ، فإما محمول</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محمد بن أحمد ، عن أحمد بن محمد ، عن ابن فضال ، عن ابن بكير ، عن أبي أسامة قال سألت أبا عبد الله </w:t>
      </w:r>
      <w:r w:rsidRPr="007A6691">
        <w:rPr>
          <w:rStyle w:val="libAlaemChar"/>
          <w:rtl/>
        </w:rPr>
        <w:t>عليه‌السلام</w:t>
      </w:r>
      <w:r w:rsidRPr="00711016">
        <w:rPr>
          <w:rtl/>
        </w:rPr>
        <w:t xml:space="preserve"> عن الثوب تكون فيه الجنابة فتصيبني السماء حتى يبتل علي قال لا بأس</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محمد بن عيسى ، عن يونس ، عن معاوية بن عمار قال قلت لأبي عبد الله </w:t>
      </w:r>
      <w:r w:rsidRPr="007A6691">
        <w:rPr>
          <w:rStyle w:val="libAlaemChar"/>
          <w:rtl/>
        </w:rPr>
        <w:t>عليه‌السلام</w:t>
      </w:r>
      <w:r w:rsidRPr="00711016">
        <w:rPr>
          <w:rtl/>
        </w:rPr>
        <w:t xml:space="preserve"> الرجل يبول وهو جنب ثم يستنجي فيصيب ثوبه جسده وهو رطب قال لا بأس</w:t>
      </w:r>
      <w:r>
        <w:rPr>
          <w:rFonts w:hint="cs"/>
          <w:rtl/>
        </w:rPr>
        <w:t>.</w:t>
      </w:r>
    </w:p>
    <w:p w:rsidR="00F43CC2" w:rsidRDefault="00F43CC2" w:rsidP="00F43CC2">
      <w:pPr>
        <w:pStyle w:val="Heading2Center"/>
        <w:rPr>
          <w:rFonts w:hint="cs"/>
          <w:rtl/>
          <w:lang w:bidi="fa-IR"/>
        </w:rPr>
      </w:pPr>
      <w:bookmarkStart w:id="110" w:name="_Toc159040351"/>
      <w:r>
        <w:rPr>
          <w:rFonts w:hint="cs"/>
          <w:rtl/>
          <w:lang w:bidi="fa-IR"/>
        </w:rPr>
        <w:t>(باب)</w:t>
      </w:r>
      <w:bookmarkEnd w:id="110"/>
    </w:p>
    <w:p w:rsidR="00F43CC2" w:rsidRPr="00711016" w:rsidRDefault="00F43CC2" w:rsidP="00F43CC2">
      <w:pPr>
        <w:pStyle w:val="Heading2Center"/>
        <w:rPr>
          <w:rtl/>
          <w:lang w:bidi="fa-IR"/>
        </w:rPr>
      </w:pPr>
      <w:bookmarkStart w:id="111" w:name="_Toc159040352"/>
      <w:r>
        <w:rPr>
          <w:rFonts w:hint="cs"/>
          <w:rtl/>
          <w:lang w:bidi="fa-IR"/>
        </w:rPr>
        <w:t>(</w:t>
      </w:r>
      <w:r w:rsidRPr="00711016">
        <w:rPr>
          <w:rtl/>
          <w:lang w:bidi="fa-IR"/>
        </w:rPr>
        <w:t>المني والمذي يصيبان الثوب والجسد</w:t>
      </w:r>
      <w:r>
        <w:rPr>
          <w:rFonts w:hint="cs"/>
          <w:rtl/>
          <w:lang w:bidi="fa-IR"/>
        </w:rPr>
        <w:t>)</w:t>
      </w:r>
      <w:bookmarkEnd w:id="111"/>
    </w:p>
    <w:p w:rsidR="00F43CC2" w:rsidRPr="00711016" w:rsidRDefault="00F43CC2" w:rsidP="007A6691">
      <w:pPr>
        <w:pStyle w:val="libNormal"/>
        <w:rPr>
          <w:rtl/>
        </w:rPr>
      </w:pPr>
      <w:r w:rsidRPr="00711016">
        <w:rPr>
          <w:rtl/>
        </w:rPr>
        <w:t>1</w:t>
      </w:r>
      <w:r>
        <w:rPr>
          <w:rtl/>
        </w:rPr>
        <w:t xml:space="preserve"> ـ </w:t>
      </w:r>
      <w:r w:rsidRPr="00711016">
        <w:rPr>
          <w:rtl/>
        </w:rPr>
        <w:t xml:space="preserve">الحسين بن محمد ، عن معلى بن محمد ، عن الوشاء ، عن حماد بن عثمان ، عن ابن أبي يعفور ، عن أبي عبد الله </w:t>
      </w:r>
      <w:r w:rsidRPr="007A6691">
        <w:rPr>
          <w:rStyle w:val="libAlaemChar"/>
          <w:rtl/>
        </w:rPr>
        <w:t>عليه‌السلام</w:t>
      </w:r>
      <w:r w:rsidRPr="00711016">
        <w:rPr>
          <w:rtl/>
        </w:rPr>
        <w:t xml:space="preserve"> قال سألته عن المني يصيب الثوب قال إن عرفت مكانه فاغسله وإن خفي عليك مكانه فاغسله كله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على التقية لموافقته لمذهب كثير من العامة من طهارة المني ، أو على العرق القليل الذي لا يسري ، وإما على أنه لا يصيره جنبا ، حتى يجب عليه الغسل </w:t>
      </w:r>
      <w:r w:rsidRPr="007C04B3">
        <w:rPr>
          <w:rtl/>
        </w:rPr>
        <w:t>ولا يجنب الرجل الثوب ،</w:t>
      </w:r>
      <w:r w:rsidRPr="00711016">
        <w:rPr>
          <w:rtl/>
          <w:lang w:bidi="fa-IR"/>
        </w:rPr>
        <w:t xml:space="preserve"> أي عرق الجنب ليس بنجس حتى يجب منه غسل الثوب</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 كالصحيح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بأس</w:t>
      </w:r>
      <w:r>
        <w:rPr>
          <w:rtl/>
        </w:rPr>
        <w:t xml:space="preserve"> » </w:t>
      </w:r>
      <w:r w:rsidRPr="00711016">
        <w:rPr>
          <w:rtl/>
        </w:rPr>
        <w:t>أي مع عدم العلم بملاقاة الجزء النجس من الثوب للبدن الرطب</w:t>
      </w:r>
      <w:r>
        <w:rPr>
          <w:rtl/>
        </w:rPr>
        <w:t>.</w:t>
      </w:r>
    </w:p>
    <w:p w:rsidR="00F43CC2" w:rsidRDefault="00F43CC2" w:rsidP="00F43CC2">
      <w:pPr>
        <w:pStyle w:val="Heading2Center"/>
        <w:rPr>
          <w:rFonts w:hint="cs"/>
          <w:rtl/>
        </w:rPr>
      </w:pPr>
      <w:bookmarkStart w:id="112" w:name="_Toc159040353"/>
      <w:r w:rsidRPr="007C04B3">
        <w:rPr>
          <w:rtl/>
        </w:rPr>
        <w:t>باب المني والمذي يصيبان الثوب والجسد</w:t>
      </w:r>
      <w:bookmarkEnd w:id="112"/>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ولا خلاف بين علمائنا في وجوب غسل الجميع لو خفي عليه موضعه كما تدل عليه تلك الأخبار</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معاوية بن عمار ، عن ميسر قال قلت لأبي عبد الله </w:t>
      </w:r>
      <w:r w:rsidRPr="007A6691">
        <w:rPr>
          <w:rStyle w:val="libAlaemChar"/>
          <w:rtl/>
        </w:rPr>
        <w:t>عليه‌السلام</w:t>
      </w:r>
      <w:r w:rsidRPr="00711016">
        <w:rPr>
          <w:rtl/>
        </w:rPr>
        <w:t xml:space="preserve"> آمر الجارية فتغسل ثوبي من المني فلا تبالغ غسله فأصلي فيه فإذا هو يابس قال أعد صلاتك أما إنك لو كنت غسلت أنت لم يكن عليك شيء</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أحمد بن محمد ، عن عثمان بن عيسى ، عن سماعة قال سألته عن المني يصيب الثوب قال اغسل الثوب كله إذا خفي عليك مكانه قليلا كان أو كثيرا</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إذا احتلم الرجل فأصاب ثوبه شيء فليغسل الذي أصابه وإن ظن أنه أصابه شيء ولم يستيقن ولم ير مكانه فلينضحه بالماء وإن يستيقن أنه قد أصابه ولم ير مكانه فليغسل ثوبه كله فإنه أحسن</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محمد بن يحيى ، عن أحمد بن محمد بن خالد ، عن الحسين بن سعيد ، عن القاسم بن محمد ، عن علي بن أبي حمزة ، عن أبي بصير قال سألت أبا عبد الله </w:t>
      </w:r>
      <w:r w:rsidRPr="007A6691">
        <w:rPr>
          <w:rStyle w:val="libAlaemChar"/>
          <w:rtl/>
        </w:rPr>
        <w:t>عليه‌السلام</w:t>
      </w:r>
      <w:r w:rsidRPr="00711016">
        <w:rPr>
          <w:rtl/>
        </w:rPr>
        <w:t xml:space="preserve"> عن المذي</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لم يكن عليك شيء</w:t>
      </w:r>
      <w:r>
        <w:rPr>
          <w:rtl/>
        </w:rPr>
        <w:t xml:space="preserve"> » </w:t>
      </w:r>
      <w:r w:rsidRPr="00711016">
        <w:rPr>
          <w:rtl/>
        </w:rPr>
        <w:t>إما لأنك كنت تبالغ فلا يبقى أثره أو أنك إذا عملت ذلك بنفسك كنت قد بذلت جهدك فلم يضرك إذا رأيت بعده ولعل في الخبر إيماء إلى جواز الاتكال على الغير في إزالة النجاسة والله يعلم</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موثق</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فلينضحه</w:t>
      </w:r>
      <w:r>
        <w:rPr>
          <w:rtl/>
        </w:rPr>
        <w:t xml:space="preserve"> » </w:t>
      </w:r>
      <w:r w:rsidRPr="00711016">
        <w:rPr>
          <w:rtl/>
          <w:lang w:bidi="fa-IR"/>
        </w:rPr>
        <w:t>أي استحبابا على المشهور</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11016">
        <w:rPr>
          <w:rtl/>
        </w:rPr>
        <w:t>ويدل على طهارة المذي مطلقا كما هو المشهور وقال ابن الجنيد بنجاسة ما كان بشهوة</w:t>
      </w:r>
      <w:r>
        <w:rPr>
          <w:rtl/>
        </w:rPr>
        <w:t>.</w:t>
      </w:r>
    </w:p>
    <w:p w:rsidR="00F43CC2" w:rsidRPr="00711016" w:rsidRDefault="00F43CC2" w:rsidP="00F43CC2">
      <w:pPr>
        <w:rPr>
          <w:rtl/>
          <w:lang w:bidi="fa-IR"/>
        </w:rPr>
      </w:pPr>
      <w:r>
        <w:rPr>
          <w:rtl/>
          <w:lang w:bidi="fa-IR"/>
        </w:rPr>
        <w:br w:type="page"/>
      </w:r>
      <w:r w:rsidRPr="00711016">
        <w:rPr>
          <w:rtl/>
          <w:lang w:bidi="fa-IR"/>
        </w:rPr>
        <w:lastRenderedPageBreak/>
        <w:t>يصيب الثوب قال ليس به بأس</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الحسين بن محمد ، عن معلى بن محمد ، عن الوشاء ، عن أبان ، عن عنبسة بن مصعب قال سمعت أبا عبد الله </w:t>
      </w:r>
      <w:r w:rsidRPr="007A6691">
        <w:rPr>
          <w:rStyle w:val="libAlaemChar"/>
          <w:rtl/>
        </w:rPr>
        <w:t>عليه‌السلام</w:t>
      </w:r>
      <w:r w:rsidRPr="00711016">
        <w:rPr>
          <w:rtl/>
        </w:rPr>
        <w:t xml:space="preserve"> يقول لا نرى في المذي وضوءا ولا غسلا ما أصاب الثوب منه إلا في الماء الأكبر</w:t>
      </w:r>
      <w:r>
        <w:rPr>
          <w:rFonts w:hint="cs"/>
          <w:rtl/>
        </w:rPr>
        <w:t>.</w:t>
      </w:r>
    </w:p>
    <w:p w:rsidR="00F43CC2" w:rsidRDefault="00F43CC2" w:rsidP="00F43CC2">
      <w:pPr>
        <w:pStyle w:val="Heading2Center"/>
        <w:rPr>
          <w:rFonts w:hint="cs"/>
          <w:rtl/>
          <w:lang w:bidi="fa-IR"/>
        </w:rPr>
      </w:pPr>
      <w:bookmarkStart w:id="113" w:name="_Toc159040354"/>
      <w:r>
        <w:rPr>
          <w:rFonts w:hint="cs"/>
          <w:rtl/>
          <w:lang w:bidi="fa-IR"/>
        </w:rPr>
        <w:t>(باب)</w:t>
      </w:r>
      <w:bookmarkEnd w:id="113"/>
    </w:p>
    <w:p w:rsidR="00F43CC2" w:rsidRPr="00711016" w:rsidRDefault="00F43CC2" w:rsidP="00F43CC2">
      <w:pPr>
        <w:pStyle w:val="Heading2Center"/>
        <w:rPr>
          <w:rtl/>
          <w:lang w:bidi="fa-IR"/>
        </w:rPr>
      </w:pPr>
      <w:bookmarkStart w:id="114" w:name="_Toc159040355"/>
      <w:r>
        <w:rPr>
          <w:rFonts w:hint="cs"/>
          <w:rtl/>
          <w:lang w:bidi="fa-IR"/>
        </w:rPr>
        <w:t>(</w:t>
      </w:r>
      <w:r w:rsidRPr="00711016">
        <w:rPr>
          <w:rtl/>
          <w:lang w:bidi="fa-IR"/>
        </w:rPr>
        <w:t>البول يصيب الثوب أو الجسد</w:t>
      </w:r>
      <w:r>
        <w:rPr>
          <w:rFonts w:hint="cs"/>
          <w:rtl/>
          <w:lang w:bidi="fa-IR"/>
        </w:rPr>
        <w:t>)</w:t>
      </w:r>
      <w:bookmarkEnd w:id="114"/>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البول يصيب الجسد قال صب عليه الماء</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 ، والاستثناء منقطع</w:t>
      </w:r>
      <w:r>
        <w:rPr>
          <w:rtl/>
        </w:rPr>
        <w:t>.</w:t>
      </w:r>
    </w:p>
    <w:p w:rsidR="00F43CC2" w:rsidRDefault="00F43CC2" w:rsidP="00F43CC2">
      <w:pPr>
        <w:pStyle w:val="Heading2Center"/>
        <w:rPr>
          <w:rFonts w:hint="cs"/>
          <w:rtl/>
        </w:rPr>
      </w:pPr>
      <w:bookmarkStart w:id="115" w:name="_Toc159040356"/>
      <w:r w:rsidRPr="007C04B3">
        <w:rPr>
          <w:rtl/>
        </w:rPr>
        <w:t>باب البول يصيب الثوب أو الجسد</w:t>
      </w:r>
      <w:bookmarkEnd w:id="11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فإنما هو ماء</w:t>
      </w:r>
      <w:r>
        <w:rPr>
          <w:rtl/>
        </w:rPr>
        <w:t xml:space="preserve"> » </w:t>
      </w:r>
      <w:r w:rsidRPr="00711016">
        <w:rPr>
          <w:rtl/>
        </w:rPr>
        <w:t xml:space="preserve">قال الفاضل التستري </w:t>
      </w:r>
      <w:r>
        <w:rPr>
          <w:rtl/>
        </w:rPr>
        <w:t xml:space="preserve">(ره) : </w:t>
      </w:r>
      <w:r w:rsidRPr="00711016">
        <w:rPr>
          <w:rtl/>
        </w:rPr>
        <w:t>كان مقتضى الفحوى أنه إذا لم يكن ماء احتاج إلى أكثر من صب مرتين انتهى ، وفيه تأمل لأن الظاهر من التعليل أنه يكفي الصب ، ولا يحتاج إلى الغسل والعصر والدلك لأنه ماء ووقع على الجسد فتأمل</w:t>
      </w:r>
      <w:r>
        <w:rPr>
          <w:rtl/>
        </w:rPr>
        <w:t>.</w:t>
      </w:r>
    </w:p>
    <w:p w:rsidR="00F43CC2" w:rsidRPr="00711016" w:rsidRDefault="00F43CC2" w:rsidP="007A6691">
      <w:pPr>
        <w:pStyle w:val="libNormal"/>
        <w:rPr>
          <w:rtl/>
        </w:rPr>
      </w:pPr>
      <w:r w:rsidRPr="00711016">
        <w:rPr>
          <w:rtl/>
        </w:rPr>
        <w:t>ثم اعلم أن المشهور بين الأصحاب وجوب غسل الثوب والبدن من البول مرتين ، وأسنده في المعتبر إلى علمائنا ، واستقرب العلامة في المنتهى الاكتفاء فيه بما يحصل معه الإزالة ولو بالمرة وبه جزم الشهيد في البيان ، وهو مشكل لأن فيه اطراحا للروايات الصحيحة من غير م</w:t>
      </w:r>
      <w:r>
        <w:rPr>
          <w:rtl/>
        </w:rPr>
        <w:t xml:space="preserve">عارض ، وقال السيد في المدارك : </w:t>
      </w:r>
      <w:r w:rsidRPr="00711016">
        <w:rPr>
          <w:rtl/>
        </w:rPr>
        <w:t>نعم لو قيل باختصاص المرتين بالثوب والاكتفاء في غيره بالمرة كان وجها قويا لضعف الأخبار المتضمنة للمرتين في غير الثوب ، وفي غير البول خلاف فذهب جماعة إلى عدم وجوب التعدد في غير الولوغ ، وذهب بعضهم إلى المرتين فيما له قوام</w:t>
      </w:r>
    </w:p>
    <w:p w:rsidR="00F43CC2" w:rsidRPr="00711016" w:rsidRDefault="00F43CC2" w:rsidP="00F43CC2">
      <w:pPr>
        <w:rPr>
          <w:rtl/>
          <w:lang w:bidi="fa-IR"/>
        </w:rPr>
      </w:pPr>
      <w:r>
        <w:rPr>
          <w:rtl/>
          <w:lang w:bidi="fa-IR"/>
        </w:rPr>
        <w:br w:type="page"/>
      </w:r>
      <w:r w:rsidRPr="00711016">
        <w:rPr>
          <w:rtl/>
          <w:lang w:bidi="fa-IR"/>
        </w:rPr>
        <w:lastRenderedPageBreak/>
        <w:t>مرتين فإنما هو ماء وسألته عن الثوب يصيبه البول قال اغسله مرتين وسألته عن الصبي يبول على الثوب قال يصب عليه الماء قليلا ثم يعصره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أحمد بن محمد ، عن إبراهيم بن أبي محمود قال قلت للرضا</w:t>
      </w:r>
      <w:r w:rsidRPr="00F86FFB">
        <w:rPr>
          <w:rtl/>
        </w:rPr>
        <w:t xml:space="preserve"> </w:t>
      </w:r>
      <w:r w:rsidRPr="007A6691">
        <w:rPr>
          <w:rStyle w:val="libAlaemChar"/>
          <w:rtl/>
        </w:rPr>
        <w:t>عليه‌السلام</w:t>
      </w:r>
      <w:r w:rsidRPr="00F86FFB">
        <w:rPr>
          <w:rtl/>
        </w:rPr>
        <w:t xml:space="preserve"> </w:t>
      </w:r>
      <w:r w:rsidRPr="00711016">
        <w:rPr>
          <w:rtl/>
        </w:rPr>
        <w:t>الطنفسة والفراش يصيبهما البول كيف يصنع بهما وهو ثخين كثير الحشو قال</w:t>
      </w:r>
      <w:r>
        <w:rPr>
          <w:rtl/>
        </w:rPr>
        <w:t xml:space="preserve"> </w:t>
      </w:r>
      <w:r>
        <w:rPr>
          <w:rFonts w:hint="cs"/>
          <w:rtl/>
        </w:rPr>
        <w:t xml:space="preserve">: </w:t>
      </w:r>
      <w:r w:rsidRPr="00711016">
        <w:rPr>
          <w:rtl/>
        </w:rPr>
        <w:t>يغسل 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كالمني ، والمشهور بين المتأخرين التعدد مطلقا</w:t>
      </w:r>
      <w:r>
        <w:rPr>
          <w:rtl/>
          <w:lang w:bidi="fa-IR"/>
        </w:rPr>
        <w:t>.</w:t>
      </w:r>
    </w:p>
    <w:p w:rsidR="00F43CC2" w:rsidRPr="00711016" w:rsidRDefault="00F43CC2" w:rsidP="007A6691">
      <w:pPr>
        <w:pStyle w:val="libNormal"/>
        <w:rPr>
          <w:rtl/>
        </w:rPr>
      </w:pPr>
      <w:r w:rsidRPr="00711016">
        <w:rPr>
          <w:rtl/>
        </w:rPr>
        <w:t>أقول</w:t>
      </w:r>
      <w:r>
        <w:rPr>
          <w:rtl/>
        </w:rPr>
        <w:t xml:space="preserve"> : </w:t>
      </w:r>
      <w:r w:rsidRPr="00711016">
        <w:rPr>
          <w:rtl/>
        </w:rPr>
        <w:t>ولا يبعد القول بوجوب الغسل مرتين لبول الرجل ، ومرة لبول الصبي غير الرضيع ، والصب في الرضيع كما هو ظاهر الخبر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ثم يعصره</w:t>
      </w:r>
      <w:r>
        <w:rPr>
          <w:rtl/>
        </w:rPr>
        <w:t xml:space="preserve"> » </w:t>
      </w:r>
      <w:r w:rsidRPr="00711016">
        <w:rPr>
          <w:rtl/>
        </w:rPr>
        <w:t xml:space="preserve">قال الفاضل التستري </w:t>
      </w:r>
      <w:r>
        <w:rPr>
          <w:rtl/>
        </w:rPr>
        <w:t>(ره)</w:t>
      </w:r>
      <w:r w:rsidRPr="00711016">
        <w:rPr>
          <w:rtl/>
        </w:rPr>
        <w:t xml:space="preserve"> لم يحضرني في حكم العصر غيره ولعلهم ، لا يقولون بوجوبه في صورة الصب على بول الصبي فالاستدلال به على وجوب العصر في غسل بول الكبير غير مستحسن ، وبالجملة حيث اشتملت الأمر هنا بالصب دون الغسل أمكن أن يكون العصر لإدخال الماء في جميع أجزاء الثوب ولا يلزم مثله في صورة الغسل بالماء الذي ينفصل عن الثوب في الجملة ، ويدخل في أعماقه من غير عصر انتهى</w:t>
      </w:r>
      <w:r>
        <w:rPr>
          <w:rtl/>
        </w:rPr>
        <w:t>.</w:t>
      </w:r>
    </w:p>
    <w:p w:rsidR="00F43CC2" w:rsidRPr="00711016" w:rsidRDefault="00F43CC2" w:rsidP="007A6691">
      <w:pPr>
        <w:pStyle w:val="libNormal"/>
        <w:rPr>
          <w:rtl/>
        </w:rPr>
      </w:pPr>
      <w:r w:rsidRPr="00711016">
        <w:rPr>
          <w:rtl/>
        </w:rPr>
        <w:t>والمشهور بين الأصحاب وجوب العصر فيما يرسب فيه الماء ، فمنهم من اعتبر العصر مرتين فيما يجب غسله كذلك واكتفى بعضهم بعصر بين الغسلتين ، وظاهر الصدوق العصر بعد الغسلتين والمشهور أن العصر في القليل وبعضهم أوجبه في الكثير أيضا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الطنفسة</w:t>
      </w:r>
      <w:r w:rsidRPr="00711016">
        <w:rPr>
          <w:rtl/>
        </w:rPr>
        <w:t xml:space="preserve"> مثلثة الطاء والفاء وبكسر الطاء وفتح الفاء وبالعكس واحدة الطنافس للبسط والثياب والحصير من سعف عرضه ذراع انتهى ، ونقل العلامة في المنتهى هذا الخبر ، وقال إنه محمول على ما إذا لم تسر النجاسة في أجزائه ، وأما مع سريانها فيغسل جميعه ، ويكتفي بالتقليب والدق عن العصر ، وقال</w:t>
      </w:r>
    </w:p>
    <w:p w:rsidR="00F43CC2" w:rsidRPr="00711016" w:rsidRDefault="00F43CC2" w:rsidP="00F43CC2">
      <w:pPr>
        <w:rPr>
          <w:rtl/>
          <w:lang w:bidi="fa-IR"/>
        </w:rPr>
      </w:pPr>
      <w:r>
        <w:rPr>
          <w:rtl/>
          <w:lang w:bidi="fa-IR"/>
        </w:rPr>
        <w:br w:type="page"/>
      </w:r>
      <w:r w:rsidRPr="00711016">
        <w:rPr>
          <w:rtl/>
          <w:lang w:bidi="fa-IR"/>
        </w:rPr>
        <w:lastRenderedPageBreak/>
        <w:t>ظهر منه في وجهه</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أحمد ، عن موسى بن القاسم ، عن إبراهيم بن عبد الحميد قال سألت أبا الحسن </w:t>
      </w:r>
      <w:r w:rsidRPr="007A6691">
        <w:rPr>
          <w:rStyle w:val="libAlaemChar"/>
          <w:rtl/>
        </w:rPr>
        <w:t>عليه‌السلام</w:t>
      </w:r>
      <w:r w:rsidRPr="00711016">
        <w:rPr>
          <w:rtl/>
        </w:rPr>
        <w:t xml:space="preserve"> عن الثوب يصيبه البول فينفذ إلى الجانب الآخر وعن الفرو وما فيه من الحشو قال اغسل ما أصاب منه ومس الجانب الآخر فإن أصبت مس شيء منه فاغسله وإلا فانضحه بالماء</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هشام بن سالم ، عن حكم بن حكيم الصيرفي قال قلت لأبي عبد الله </w:t>
      </w:r>
      <w:r w:rsidRPr="007A6691">
        <w:rPr>
          <w:rStyle w:val="libAlaemChar"/>
          <w:rtl/>
        </w:rPr>
        <w:t>عليه‌السلام</w:t>
      </w:r>
      <w:r>
        <w:rPr>
          <w:rtl/>
        </w:rPr>
        <w:t xml:space="preserve"> </w:t>
      </w:r>
      <w:r>
        <w:rPr>
          <w:rFonts w:hint="cs"/>
          <w:rtl/>
        </w:rPr>
        <w:t xml:space="preserve">: </w:t>
      </w:r>
      <w:r w:rsidRPr="00711016">
        <w:rPr>
          <w:rtl/>
        </w:rPr>
        <w:t xml:space="preserve">أبول فلا أصيب الماء وقد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الوالد العلامة </w:t>
      </w:r>
      <w:r>
        <w:rPr>
          <w:rtl/>
          <w:lang w:bidi="fa-IR"/>
        </w:rPr>
        <w:t>(ره)</w:t>
      </w:r>
      <w:r w:rsidRPr="00711016">
        <w:rPr>
          <w:rtl/>
          <w:lang w:bidi="fa-IR"/>
        </w:rPr>
        <w:t xml:space="preserve"> يدل ظاهرا على عدم السراية ويمكن أن يقال</w:t>
      </w:r>
      <w:r>
        <w:rPr>
          <w:rtl/>
          <w:lang w:bidi="fa-IR"/>
        </w:rPr>
        <w:t xml:space="preserve"> : </w:t>
      </w:r>
      <w:r w:rsidRPr="00711016">
        <w:rPr>
          <w:rtl/>
          <w:lang w:bidi="fa-IR"/>
        </w:rPr>
        <w:t>المراد به أن يرفع ظاهر هما ويغسله ويعصره ويوضع حتى ييبس أو يوضع على الحشو بناء على أن مثل هذه الرطوبة لا يتعدى انتهى كلامه رفع الله مقامه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موثق</w:t>
      </w:r>
      <w:r>
        <w:rPr>
          <w:rtl/>
          <w:lang w:bidi="fa-IR"/>
        </w:rPr>
        <w:t>.</w:t>
      </w:r>
    </w:p>
    <w:p w:rsidR="00F43CC2" w:rsidRPr="00711016" w:rsidRDefault="00F43CC2" w:rsidP="007A6691">
      <w:pPr>
        <w:pStyle w:val="libNormal"/>
        <w:rPr>
          <w:rtl/>
        </w:rPr>
      </w:pPr>
      <w:r w:rsidRPr="00711016">
        <w:rPr>
          <w:rtl/>
        </w:rPr>
        <w:t xml:space="preserve">وقال الفاضل التستري </w:t>
      </w:r>
      <w:r>
        <w:rPr>
          <w:rtl/>
        </w:rPr>
        <w:t xml:space="preserve">(ره) : </w:t>
      </w:r>
      <w:r w:rsidRPr="00711016">
        <w:rPr>
          <w:rtl/>
        </w:rPr>
        <w:t>لا يخفى أن هذه الروايات تتضمن الغسل ، والغسل لا يستلزم العصر في فهمنا بل الظاهر أنهم يعترفون به حيث يحكمون بعدم الحاجة إلى العصر في الغسل في الكثير فإن مقتضاه أن حقيقة الغسل يتحقق من دون العصر فحينئذ إيجاب العصر بالمناسبات العقلية ، لا سيما العصر بحيث يبلغ الجهد في نزع الماء في غاية التأمل والإشكال في نظرنا</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والظاهر أن حكم بن حكيم هو أبو خلاد الثقة</w:t>
      </w:r>
      <w:r>
        <w:rPr>
          <w:rtl/>
        </w:rPr>
        <w:t>.</w:t>
      </w:r>
    </w:p>
    <w:p w:rsidR="00F43CC2" w:rsidRPr="00711016" w:rsidRDefault="00F43CC2" w:rsidP="007A6691">
      <w:pPr>
        <w:pStyle w:val="libNormal"/>
        <w:rPr>
          <w:rtl/>
        </w:rPr>
      </w:pPr>
      <w:r w:rsidRPr="00711016">
        <w:rPr>
          <w:rtl/>
        </w:rPr>
        <w:t xml:space="preserve">ويمكن حمله على التقية لذهاب جماعة من العامة إلى عدم وجوب إزالة ما لا يدركه الطرف من النجاسات ، وربما كان عندهم القول بمطهرية التراب للبول مطلقا وربما يستأنس بهذا لما أبداه بعض المتأخرين من عدم تنجيس المتنجس ، وحكى العلامة </w:t>
      </w:r>
      <w:r>
        <w:rPr>
          <w:rtl/>
        </w:rPr>
        <w:t>(ره)</w:t>
      </w:r>
      <w:r w:rsidRPr="00711016">
        <w:rPr>
          <w:rtl/>
        </w:rPr>
        <w:t xml:space="preserve"> في المختلف على السيد المرتضى أنه قال في جواب المسائل الميافارقيات</w:t>
      </w:r>
      <w:r>
        <w:rPr>
          <w:rtl/>
        </w:rPr>
        <w:t xml:space="preserve"> : </w:t>
      </w:r>
      <w:r w:rsidRPr="00711016">
        <w:rPr>
          <w:rtl/>
        </w:rPr>
        <w:t>إن البول قد عفي عنه فيما ترشش عند الاستنجاء كرؤوس الإبر ، ونقل</w:t>
      </w:r>
    </w:p>
    <w:p w:rsidR="00F43CC2" w:rsidRPr="00711016" w:rsidRDefault="00F43CC2" w:rsidP="00F43CC2">
      <w:pPr>
        <w:rPr>
          <w:rtl/>
          <w:lang w:bidi="fa-IR"/>
        </w:rPr>
      </w:pPr>
      <w:r>
        <w:rPr>
          <w:rtl/>
          <w:lang w:bidi="fa-IR"/>
        </w:rPr>
        <w:br w:type="page"/>
      </w:r>
      <w:r w:rsidRPr="00711016">
        <w:rPr>
          <w:rtl/>
          <w:lang w:bidi="fa-IR"/>
        </w:rPr>
        <w:lastRenderedPageBreak/>
        <w:t>أصاب يدي شيء من البول فأمسحه بالحائط أو التراب ثم تعرق يدي فأمسح وجهي أو بعض جسدي أو يصيب ثوبي قال لا بأس به</w:t>
      </w:r>
      <w:r>
        <w:rPr>
          <w:rFonts w:hint="cs"/>
          <w:rtl/>
          <w:lang w:bidi="fa-IR"/>
        </w:rPr>
        <w:t>.</w:t>
      </w:r>
    </w:p>
    <w:p w:rsidR="00F43CC2" w:rsidRPr="00711016" w:rsidRDefault="00F43CC2" w:rsidP="007A6691">
      <w:pPr>
        <w:pStyle w:val="libNormal"/>
        <w:rPr>
          <w:rtl/>
        </w:rPr>
      </w:pPr>
      <w:r>
        <w:rPr>
          <w:rFonts w:hint="cs"/>
          <w:rtl/>
        </w:rPr>
        <w:t>5</w:t>
      </w:r>
      <w:r>
        <w:rPr>
          <w:rtl/>
        </w:rPr>
        <w:t xml:space="preserve"> ـ </w:t>
      </w:r>
      <w:r w:rsidRPr="00711016">
        <w:rPr>
          <w:rtl/>
        </w:rPr>
        <w:t xml:space="preserve">علي بن إبراهيم ، عن أبيه ، عن عبد الله بن المغيرة أنه قال في كتاب سماعة رفعه إلى أبي عبد الله </w:t>
      </w:r>
      <w:r w:rsidRPr="007A6691">
        <w:rPr>
          <w:rStyle w:val="libAlaemChar"/>
          <w:rtl/>
        </w:rPr>
        <w:t>عليه‌السلام</w:t>
      </w:r>
      <w:r w:rsidRPr="00711016">
        <w:rPr>
          <w:rtl/>
        </w:rPr>
        <w:t xml:space="preserve"> إن أصاب الثوب شيء من بول السنور فلا تصح الصلاة فيه حتى تغسله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أبيه ، عن ابن أبي عمير ، عن حماد ، عن الحلبي قال سألت أبا عبد الله </w:t>
      </w:r>
      <w:r w:rsidRPr="007A6691">
        <w:rPr>
          <w:rStyle w:val="libAlaemChar"/>
          <w:rtl/>
        </w:rPr>
        <w:t>عليه‌السلام</w:t>
      </w:r>
      <w:r w:rsidRPr="00711016">
        <w:rPr>
          <w:rtl/>
        </w:rPr>
        <w:t xml:space="preserve"> عن بول الصبي قال تصب عليه الماء وإن كان قد أكل فاغسله غسلا والغلام والجارية في ذلك شرع سواء</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أحمد بن محمد ، عن علي بن الحكم ، عن الفضل بن غزوان ، عن الحكم بن الحكيم قال قلت لأبي عبد الله </w:t>
      </w:r>
      <w:r w:rsidRPr="007A6691">
        <w:rPr>
          <w:rStyle w:val="libAlaemChar"/>
          <w:rtl/>
        </w:rPr>
        <w:t>عليه‌السلام</w:t>
      </w:r>
      <w:r w:rsidRPr="00711016">
        <w:rPr>
          <w:rtl/>
        </w:rPr>
        <w:t xml:space="preserve"> إني أغدو إلى السوق فأحتاج إلى البول وليس عندي ماء ثم أتمسح وأتنشف بيدي ثم أمسحها بالحائط وبالأرض ثم أحك جسدي بعد ذلك قال</w:t>
      </w:r>
      <w:r>
        <w:rPr>
          <w:rFonts w:hint="cs"/>
          <w:rtl/>
        </w:rPr>
        <w:t xml:space="preserve"> : </w:t>
      </w:r>
      <w:r w:rsidRPr="00711016">
        <w:rPr>
          <w:rtl/>
        </w:rPr>
        <w:t>لا بأس</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ابن إدريس عن بعض الأصحاب في مطلق النجاسات</w:t>
      </w:r>
      <w:r>
        <w:rPr>
          <w:rtl/>
          <w:lang w:bidi="fa-IR"/>
        </w:rPr>
        <w:t>.</w:t>
      </w:r>
    </w:p>
    <w:p w:rsidR="00F43CC2" w:rsidRPr="00711016" w:rsidRDefault="00F43CC2" w:rsidP="007A6691">
      <w:pPr>
        <w:pStyle w:val="libNormal"/>
        <w:rPr>
          <w:rtl/>
        </w:rPr>
      </w:pPr>
      <w:r w:rsidRPr="00711016">
        <w:rPr>
          <w:rtl/>
        </w:rPr>
        <w:t xml:space="preserve">وقال الفاضل التستري </w:t>
      </w:r>
      <w:r>
        <w:rPr>
          <w:rtl/>
        </w:rPr>
        <w:t>(ره)</w:t>
      </w:r>
      <w:r w:rsidRPr="00711016">
        <w:rPr>
          <w:rtl/>
        </w:rPr>
        <w:t xml:space="preserve"> كان فيه أن إزالة العين مطهر ويحتمل أن يكون نفي البأس لعدم العلم بأن العرق انفصل من الموضع النجس انتهى ، ويمكن أن يكون نفي البأس في الصلاة مع هذه النجاسة لعدم إصابة الماء فلا يدل على أن زوال العين مطهر والله يعلم</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 أو موثق</w:t>
      </w:r>
      <w:r>
        <w:rPr>
          <w:rtl/>
          <w:lang w:bidi="fa-IR"/>
        </w:rPr>
        <w:t>.</w:t>
      </w:r>
    </w:p>
    <w:p w:rsidR="00F43CC2" w:rsidRPr="00711016" w:rsidRDefault="00F43CC2" w:rsidP="007A6691">
      <w:pPr>
        <w:pStyle w:val="libNormal"/>
        <w:rPr>
          <w:rtl/>
        </w:rPr>
      </w:pPr>
      <w:r w:rsidRPr="00711016">
        <w:rPr>
          <w:rtl/>
        </w:rPr>
        <w:t>ويدل على نجاسة بول السنور ويومئ إلى الاكتفاء في إزالته بمسمى الغسل</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والمشهور اختصاص حكم الرضيع بالغلام دون الجارية مع أن الخبر يدل على مساواتهما في ذلك</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وحمل على عدم سراية النجاسة بالبدن عند الحك</w:t>
      </w:r>
      <w:r>
        <w:rPr>
          <w:rtl/>
        </w:rPr>
        <w:t>.</w:t>
      </w:r>
    </w:p>
    <w:p w:rsidR="00F43CC2" w:rsidRPr="00711016" w:rsidRDefault="00F43CC2" w:rsidP="007A6691">
      <w:pPr>
        <w:pStyle w:val="libNormal"/>
        <w:rPr>
          <w:rtl/>
        </w:rPr>
      </w:pPr>
      <w:r>
        <w:rPr>
          <w:rtl/>
        </w:rPr>
        <w:br w:type="page"/>
      </w:r>
      <w:r w:rsidRPr="00711016">
        <w:rPr>
          <w:rtl/>
        </w:rPr>
        <w:lastRenderedPageBreak/>
        <w:t>8</w:t>
      </w:r>
      <w:r>
        <w:rPr>
          <w:rtl/>
        </w:rPr>
        <w:t xml:space="preserve"> ـ </w:t>
      </w:r>
      <w:r w:rsidRPr="00711016">
        <w:rPr>
          <w:rtl/>
        </w:rPr>
        <w:t xml:space="preserve">عدة من أصحابنا ، عن أحمد بن محمد ، عن ابن فضال ، عن المثنى ، عن أبي أيوب قال قلت لأبي عبد الله </w:t>
      </w:r>
      <w:r w:rsidRPr="007A6691">
        <w:rPr>
          <w:rStyle w:val="libAlaemChar"/>
          <w:rtl/>
        </w:rPr>
        <w:t>عليه‌السلام</w:t>
      </w:r>
      <w:r w:rsidRPr="00711016">
        <w:rPr>
          <w:rtl/>
        </w:rPr>
        <w:t xml:space="preserve"> أدخل الخلاء وفي يدي خاتم فيه اسم من أسماء الله تعالى قال لا ولا تجامع فيه</w:t>
      </w:r>
      <w:r>
        <w:rPr>
          <w:rFonts w:hint="cs"/>
          <w:rtl/>
        </w:rPr>
        <w:t>.</w:t>
      </w:r>
    </w:p>
    <w:p w:rsidR="00F43CC2" w:rsidRPr="00711016" w:rsidRDefault="00F43CC2" w:rsidP="007A6691">
      <w:pPr>
        <w:pStyle w:val="libNormal"/>
        <w:rPr>
          <w:rtl/>
        </w:rPr>
      </w:pPr>
      <w:r>
        <w:rPr>
          <w:rtl/>
        </w:rPr>
        <w:t>و</w:t>
      </w:r>
      <w:r w:rsidRPr="00711016">
        <w:rPr>
          <w:rtl/>
        </w:rPr>
        <w:t>روي أيضا أنه إذا أراد أن يستنجي من الخلاء فليحوله من اليد التي يستنجي بها</w:t>
      </w:r>
      <w:r>
        <w:rPr>
          <w:rFonts w:hint="cs"/>
          <w:rtl/>
        </w:rPr>
        <w:t>.</w:t>
      </w:r>
    </w:p>
    <w:p w:rsidR="00F43CC2" w:rsidRDefault="00F43CC2" w:rsidP="00F43CC2">
      <w:pPr>
        <w:pStyle w:val="Heading2Center"/>
        <w:rPr>
          <w:rFonts w:hint="cs"/>
          <w:rtl/>
          <w:lang w:bidi="fa-IR"/>
        </w:rPr>
      </w:pPr>
      <w:bookmarkStart w:id="116" w:name="_Toc159040357"/>
      <w:r>
        <w:rPr>
          <w:rFonts w:hint="cs"/>
          <w:rtl/>
          <w:lang w:bidi="fa-IR"/>
        </w:rPr>
        <w:t>(باب)</w:t>
      </w:r>
      <w:bookmarkEnd w:id="116"/>
    </w:p>
    <w:p w:rsidR="00F43CC2" w:rsidRPr="00711016" w:rsidRDefault="00F43CC2" w:rsidP="00F43CC2">
      <w:pPr>
        <w:pStyle w:val="Heading2Center"/>
        <w:rPr>
          <w:rtl/>
          <w:lang w:bidi="fa-IR"/>
        </w:rPr>
      </w:pPr>
      <w:bookmarkStart w:id="117" w:name="_Toc159040358"/>
      <w:r>
        <w:rPr>
          <w:rFonts w:hint="cs"/>
          <w:rtl/>
          <w:lang w:bidi="fa-IR"/>
        </w:rPr>
        <w:t>(</w:t>
      </w:r>
      <w:r w:rsidRPr="00711016">
        <w:rPr>
          <w:rtl/>
          <w:lang w:bidi="fa-IR"/>
        </w:rPr>
        <w:t>أبوال الدواب وأرواثها</w:t>
      </w:r>
      <w:r>
        <w:rPr>
          <w:rFonts w:hint="cs"/>
          <w:rtl/>
          <w:lang w:bidi="fa-IR"/>
        </w:rPr>
        <w:t>)</w:t>
      </w:r>
      <w:bookmarkEnd w:id="117"/>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بن عيسى ، عن حريز ، عن زرارة أنهما قالا لا تغسل ثوبك من بول شيء يؤكل لحمه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الثامن : </w:t>
      </w:r>
      <w:r w:rsidRPr="00711016">
        <w:rPr>
          <w:rtl/>
        </w:rPr>
        <w:t>حسن ، أو موثق ، وأخره مرسل</w:t>
      </w:r>
      <w:r>
        <w:rPr>
          <w:rtl/>
        </w:rPr>
        <w:t>.</w:t>
      </w:r>
    </w:p>
    <w:p w:rsidR="00F43CC2" w:rsidRPr="00711016" w:rsidRDefault="00F43CC2" w:rsidP="007A6691">
      <w:pPr>
        <w:pStyle w:val="libNormal"/>
        <w:rPr>
          <w:rtl/>
        </w:rPr>
      </w:pPr>
      <w:r w:rsidRPr="00711016">
        <w:rPr>
          <w:rtl/>
        </w:rPr>
        <w:t>وحملا على الكراهة مع عدم سراية النجاسة إلى الاسم المقدس</w:t>
      </w:r>
      <w:r>
        <w:rPr>
          <w:rtl/>
        </w:rPr>
        <w:t>.</w:t>
      </w:r>
    </w:p>
    <w:p w:rsidR="00F43CC2" w:rsidRDefault="00F43CC2" w:rsidP="00F43CC2">
      <w:pPr>
        <w:pStyle w:val="Heading2Center"/>
        <w:rPr>
          <w:rFonts w:hint="cs"/>
          <w:rtl/>
        </w:rPr>
      </w:pPr>
      <w:bookmarkStart w:id="118" w:name="_Toc159040359"/>
      <w:r w:rsidRPr="007C04B3">
        <w:rPr>
          <w:rtl/>
        </w:rPr>
        <w:t>باب أبوال الدواب وأرواثها</w:t>
      </w:r>
      <w:bookmarkEnd w:id="118"/>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حسن وقال في المدارك</w:t>
      </w:r>
      <w:r>
        <w:rPr>
          <w:rtl/>
        </w:rPr>
        <w:t xml:space="preserve"> : </w:t>
      </w:r>
      <w:r w:rsidRPr="00711016">
        <w:rPr>
          <w:rtl/>
        </w:rPr>
        <w:t>أجمع علماء الإسلام على نجاسة البول والغائط مما لا يؤكل لحمه ، سواء كان من الإنسان أو غيره ، إذا كان ذا نفس سائلة ، والأخبار الواردة بنجاسة البول في الجملة مستفيضة ، إلا أن المتبادر منه بول الإنسان ، ويدل على نجاسته من غير المأكول مطلقا حسنة ابن سنان أما الأرواث فلم أقف فيها على نص يقتضي نجاستها على وجه العموم ، ولعل الإجماع في موضع لم يتحقق فيه الخلاف كاف في ذلك وقد وقع الخلاف في موضعين</w:t>
      </w:r>
      <w:r>
        <w:rPr>
          <w:rtl/>
        </w:rPr>
        <w:t xml:space="preserve"> : </w:t>
      </w:r>
    </w:p>
    <w:p w:rsidR="00F43CC2" w:rsidRPr="00711016" w:rsidRDefault="00F43CC2" w:rsidP="007A6691">
      <w:pPr>
        <w:pStyle w:val="libNormal"/>
        <w:rPr>
          <w:rtl/>
        </w:rPr>
      </w:pPr>
      <w:r w:rsidRPr="00711016">
        <w:rPr>
          <w:rtl/>
        </w:rPr>
        <w:t>أحدهما</w:t>
      </w:r>
      <w:r>
        <w:rPr>
          <w:rtl/>
        </w:rPr>
        <w:t xml:space="preserve"> : </w:t>
      </w:r>
      <w:r w:rsidRPr="00711016">
        <w:rPr>
          <w:rtl/>
        </w:rPr>
        <w:t>رجيع الطير فذهب ابن بابويه وابن أبي عقيل والجعفي إلى طهارته مطلقا ، وقال الشيخ في المبسوط</w:t>
      </w:r>
      <w:r>
        <w:rPr>
          <w:rtl/>
        </w:rPr>
        <w:t xml:space="preserve"> : « </w:t>
      </w:r>
      <w:r w:rsidRPr="00711016">
        <w:rPr>
          <w:rtl/>
        </w:rPr>
        <w:t>بول الطيور وذرقها كلها طاهر إلا الخشاف</w:t>
      </w:r>
      <w:r>
        <w:rPr>
          <w:rtl/>
        </w:rPr>
        <w:t xml:space="preserve"> » </w:t>
      </w:r>
      <w:r w:rsidRPr="00711016">
        <w:rPr>
          <w:rtl/>
        </w:rPr>
        <w:t>وقال في الخلاف</w:t>
      </w:r>
      <w:r>
        <w:rPr>
          <w:rtl/>
        </w:rPr>
        <w:t xml:space="preserve"> : « </w:t>
      </w:r>
      <w:r w:rsidRPr="00711016">
        <w:rPr>
          <w:rtl/>
        </w:rPr>
        <w:t>ما أكل فذرقه طاهر ، وما لم يؤكل فذرقه نجس وبه قال أكثر الأصحاب</w:t>
      </w:r>
      <w:r>
        <w:rPr>
          <w:rtl/>
        </w:rPr>
        <w:t xml:space="preserve"> ».</w:t>
      </w:r>
    </w:p>
    <w:p w:rsidR="00F43CC2" w:rsidRPr="00711016" w:rsidRDefault="00F43CC2" w:rsidP="007A6691">
      <w:pPr>
        <w:pStyle w:val="libNormal"/>
        <w:rPr>
          <w:rtl/>
        </w:rPr>
      </w:pPr>
      <w:r w:rsidRPr="00711016">
        <w:rPr>
          <w:rtl/>
        </w:rPr>
        <w:t>وثانيهما</w:t>
      </w:r>
      <w:r>
        <w:rPr>
          <w:rtl/>
        </w:rPr>
        <w:t xml:space="preserve"> : </w:t>
      </w:r>
      <w:r w:rsidRPr="00711016">
        <w:rPr>
          <w:rtl/>
        </w:rPr>
        <w:t>بول الرضيع والمشهور أنه نجس وقال ابن الجنيد بطهارته</w:t>
      </w:r>
      <w:r>
        <w:rPr>
          <w:rtl/>
        </w:rPr>
        <w:t>.</w:t>
      </w:r>
    </w:p>
    <w:p w:rsidR="00F43CC2" w:rsidRDefault="00F43CC2" w:rsidP="007A6691">
      <w:pPr>
        <w:pStyle w:val="libNormal"/>
        <w:rPr>
          <w:rFonts w:hint="cs"/>
          <w:rtl/>
        </w:rPr>
      </w:pPr>
      <w:r>
        <w:rPr>
          <w:rtl/>
        </w:rPr>
        <w:br w:type="page"/>
      </w:r>
      <w:r w:rsidRPr="00711016">
        <w:rPr>
          <w:rtl/>
        </w:rPr>
        <w:lastRenderedPageBreak/>
        <w:t>2</w:t>
      </w:r>
      <w:r>
        <w:rPr>
          <w:rtl/>
        </w:rPr>
        <w:t xml:space="preserve"> ـ </w:t>
      </w:r>
      <w:r w:rsidRPr="00711016">
        <w:rPr>
          <w:rtl/>
        </w:rPr>
        <w:t xml:space="preserve">حماد ، عن حريز ، عن محمد بن مسلم قال سألت أبا عبد الله </w:t>
      </w:r>
      <w:r w:rsidRPr="007A6691">
        <w:rPr>
          <w:rStyle w:val="libAlaemChar"/>
          <w:rtl/>
        </w:rPr>
        <w:t>عليه‌السلام</w:t>
      </w:r>
      <w:r w:rsidRPr="00711016">
        <w:rPr>
          <w:rtl/>
        </w:rPr>
        <w:t xml:space="preserve"> عن ألبان الإبل والغنم والبقر وأبوالها ولحومها فقال لا توضأ منه إن أصابك منه شيء أو ثوبا لك فلا تغسله إلا أن تتنظف</w:t>
      </w:r>
      <w:r>
        <w:rPr>
          <w:rFonts w:hint="cs"/>
          <w:rtl/>
        </w:rPr>
        <w:t>.</w:t>
      </w:r>
    </w:p>
    <w:p w:rsidR="00F43CC2" w:rsidRPr="00711016" w:rsidRDefault="00F43CC2" w:rsidP="007A6691">
      <w:pPr>
        <w:pStyle w:val="libNormal"/>
        <w:rPr>
          <w:rtl/>
        </w:rPr>
      </w:pPr>
      <w:r w:rsidRPr="00711016">
        <w:rPr>
          <w:rtl/>
        </w:rPr>
        <w:t>قال وسألته عن أبوال الدواب والبغال والحمير فقال اغسله فإن لم تعلم مكانه فاغسل الثوب كله وإن شككت فانضحه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عبد الله بن المغيرة ، عن عبد الله بن سنان قال قال أبو عبد الله </w:t>
      </w:r>
      <w:r w:rsidRPr="007A6691">
        <w:rPr>
          <w:rStyle w:val="libAlaemChar"/>
          <w:rtl/>
        </w:rPr>
        <w:t>عليه‌السلام</w:t>
      </w:r>
      <w:r w:rsidRPr="00711016">
        <w:rPr>
          <w:rtl/>
        </w:rPr>
        <w:t xml:space="preserve"> اغسل ثوبك من أبوال ما لا يؤكل لحمه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إن أصابك منه شيء</w:t>
      </w:r>
      <w:r>
        <w:rPr>
          <w:rtl/>
        </w:rPr>
        <w:t xml:space="preserve"> » </w:t>
      </w:r>
      <w:r w:rsidRPr="00711016">
        <w:rPr>
          <w:rtl/>
        </w:rPr>
        <w:t xml:space="preserve">في التهذيب </w:t>
      </w:r>
      <w:r w:rsidRPr="00FD33D3">
        <w:rPr>
          <w:rStyle w:val="libFootnotenumChar"/>
          <w:rtl/>
        </w:rPr>
        <w:t>(1)</w:t>
      </w:r>
      <w:r>
        <w:rPr>
          <w:rtl/>
        </w:rPr>
        <w:t xml:space="preserve"> ـ </w:t>
      </w:r>
      <w:r w:rsidRPr="00711016">
        <w:rPr>
          <w:rtl/>
        </w:rPr>
        <w:t>وإن أصابك</w:t>
      </w:r>
      <w:r>
        <w:rPr>
          <w:rtl/>
        </w:rPr>
        <w:t xml:space="preserve"> ـ </w:t>
      </w:r>
      <w:r w:rsidRPr="00711016">
        <w:rPr>
          <w:rtl/>
        </w:rPr>
        <w:t>مع الواو ، فيحتمل أن يكون المراد انتقاض الوضوء بشرب الألبان ، أو هي مع الأبوال ، ويحتمل أن يكون المراد بالتوضي غسل البدن منه ، ويكون ما بعده تأكيدا له</w:t>
      </w:r>
      <w:r>
        <w:rPr>
          <w:rtl/>
        </w:rPr>
        <w:t>.</w:t>
      </w:r>
    </w:p>
    <w:p w:rsidR="00F43CC2" w:rsidRPr="00711016" w:rsidRDefault="00F43CC2" w:rsidP="007A6691">
      <w:pPr>
        <w:pStyle w:val="libNormal"/>
        <w:rPr>
          <w:rtl/>
        </w:rPr>
      </w:pPr>
      <w:r w:rsidRPr="00711016">
        <w:rPr>
          <w:rtl/>
        </w:rPr>
        <w:t>واختلف الأصحاب في أبوال البغال والحمير والدواب ، فذهب الأكثر إلى طهارتها وكراهة مباشرتها ، وقال الشيخ في النهاية وابن الجنيد بنجاستها ، وأجاب القائلون بالطهارة عن الأخبار الدالة على النجاسة بالحمل على الاستحباب ، وهو مشكل لانتفاء ما يصلح للمعارضة وهذا كله في أبوالها ، فأما أرواثها فقال السيد في المدارك يمكن القول بنجاستها أيضا لعدم القائل بالفصل ولا يبعد الحكم بطهارتها تمسكا بمقتضى الأصل السالم عن المعارض ، وبرواية الحلبي وأبي مريم انتهى ولعل ما اختاره أخيرا أقوى</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التهذيب ج 1 ص 264 ح 58</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محمد بن يحيى ، عن أحمد بن محمد ، عن محمد بن خالد ، عن القاسم بن عروة ، عن بكير بن أعين ، عن زرارة ، عن أحدهما </w:t>
      </w:r>
      <w:r w:rsidRPr="007A6691">
        <w:rPr>
          <w:rStyle w:val="libAlaemChar"/>
          <w:rtl/>
        </w:rPr>
        <w:t>عليهما‌السلام</w:t>
      </w:r>
      <w:r w:rsidRPr="00711016">
        <w:rPr>
          <w:rtl/>
        </w:rPr>
        <w:t xml:space="preserve"> في أبوال الدواب تصيب الثوب فكرهه فقلت له</w:t>
      </w:r>
      <w:r>
        <w:rPr>
          <w:rtl/>
        </w:rPr>
        <w:t xml:space="preserve"> أ</w:t>
      </w:r>
      <w:r w:rsidRPr="00711016">
        <w:rPr>
          <w:rtl/>
        </w:rPr>
        <w:t>ليس لحومها حلالا قال بلى ولكن ليس مما جعله الله للأكل</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الحسين بن محمد ، عن معلى بن محمد ، عن الوشاء ، عن أبان بن عثمان ، عن أبي مريم قال قلت لأبي عبد الله </w:t>
      </w:r>
      <w:r w:rsidRPr="007A6691">
        <w:rPr>
          <w:rStyle w:val="libAlaemChar"/>
          <w:rtl/>
        </w:rPr>
        <w:t>عليه‌السلام</w:t>
      </w:r>
      <w:r w:rsidRPr="00711016">
        <w:rPr>
          <w:rtl/>
        </w:rPr>
        <w:t xml:space="preserve"> ما تقول في أبوال الدواب وأرواثها قال أما أبوالها فاغسل إن أصابك وأما أرواثها فهي أكثر من ذلك</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البرقي ، عن أبان ، عن الحلبي ، عن أبي عبد الله </w:t>
      </w:r>
      <w:r w:rsidRPr="007A6691">
        <w:rPr>
          <w:rStyle w:val="libAlaemChar"/>
          <w:rtl/>
        </w:rPr>
        <w:t>عليه‌السلام</w:t>
      </w:r>
      <w:r w:rsidRPr="00711016">
        <w:rPr>
          <w:rtl/>
        </w:rPr>
        <w:t xml:space="preserve"> قال لا بأس بروث الحمير واغسل أبوالها</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محمد بن يحيى ، عن أحمد بن محمد ، عن محمد بن سنان ، عن ابن مسكان ، عن مالك الجهني قال سألت أبا عبد الله </w:t>
      </w:r>
      <w:r w:rsidRPr="007A6691">
        <w:rPr>
          <w:rStyle w:val="libAlaemChar"/>
          <w:rtl/>
        </w:rPr>
        <w:t>عليه‌السلام</w:t>
      </w:r>
      <w:r w:rsidRPr="00711016">
        <w:rPr>
          <w:rtl/>
        </w:rPr>
        <w:t xml:space="preserve"> عما يخرج من منخر الدابة يصيبني قال لا بأس به</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بن إبراهيم ، عن أبيه ، عن عبد الله بن المغيرة ، عن سماعة ، عن أبي عبد الله </w:t>
      </w:r>
      <w:r w:rsidRPr="007A6691">
        <w:rPr>
          <w:rStyle w:val="libAlaemChar"/>
          <w:rtl/>
        </w:rPr>
        <w:t>عليه‌السلام</w:t>
      </w:r>
      <w:r w:rsidRPr="00711016">
        <w:rPr>
          <w:rtl/>
        </w:rPr>
        <w:t xml:space="preserve"> قال إن أصاب الثوب شيء من بول السنور فلا يصلح الصلاة فيه حتى تغسله</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إبراهيم ، عن أبيه ، عن عبد الله بن المغيرة ، عن جميل بن دراج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الرابع : </w:t>
      </w:r>
      <w:r w:rsidRPr="00711016">
        <w:rPr>
          <w:rtl/>
        </w:rPr>
        <w:t>مجهول ، وهو جامع بين الأخبار فيشكل القول بالطهارة</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من ذلك</w:t>
      </w:r>
      <w:r>
        <w:rPr>
          <w:rtl/>
        </w:rPr>
        <w:t xml:space="preserve"> » </w:t>
      </w:r>
      <w:r w:rsidRPr="00711016">
        <w:rPr>
          <w:rtl/>
          <w:lang w:bidi="fa-IR"/>
        </w:rPr>
        <w:t>أي من أن يمكن الاحتراز عنها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موثق كالصحيح</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w:t>
      </w:r>
      <w:r>
        <w:rPr>
          <w:rtl/>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حسن أو موثق</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حسن</w:t>
      </w:r>
      <w:r>
        <w:rPr>
          <w:rtl/>
          <w:lang w:bidi="fa-IR"/>
        </w:rPr>
        <w:t>.</w:t>
      </w:r>
    </w:p>
    <w:p w:rsidR="00F43CC2" w:rsidRDefault="00F43CC2" w:rsidP="00F43CC2">
      <w:pPr>
        <w:rPr>
          <w:rFonts w:hint="cs"/>
          <w:rtl/>
          <w:lang w:bidi="fa-IR"/>
        </w:rPr>
      </w:pPr>
      <w:r>
        <w:rPr>
          <w:rtl/>
          <w:lang w:bidi="fa-IR"/>
        </w:rPr>
        <w:br w:type="page"/>
      </w:r>
      <w:r w:rsidRPr="00711016">
        <w:rPr>
          <w:rtl/>
          <w:lang w:bidi="fa-IR"/>
        </w:rPr>
        <w:lastRenderedPageBreak/>
        <w:t xml:space="preserve">عن أبي بصير ، عن أبي عبد الله </w:t>
      </w:r>
      <w:r w:rsidRPr="007A6691">
        <w:rPr>
          <w:rStyle w:val="libAlaemChar"/>
          <w:rtl/>
        </w:rPr>
        <w:t>عليه‌السلام</w:t>
      </w:r>
      <w:r w:rsidRPr="00711016">
        <w:rPr>
          <w:rtl/>
          <w:lang w:bidi="fa-IR"/>
        </w:rPr>
        <w:t xml:space="preserve"> قال كل شيء يطير فلا بأس ببوله وخرئه</w:t>
      </w:r>
      <w:r>
        <w:rPr>
          <w:rFonts w:hint="cs"/>
          <w:rtl/>
          <w:lang w:bidi="fa-IR"/>
        </w:rPr>
        <w:t>.</w:t>
      </w:r>
    </w:p>
    <w:p w:rsidR="00F43CC2" w:rsidRPr="00711016" w:rsidRDefault="00F43CC2" w:rsidP="007A6691">
      <w:pPr>
        <w:pStyle w:val="libNormal"/>
        <w:rPr>
          <w:rtl/>
        </w:rPr>
      </w:pPr>
      <w:r>
        <w:rPr>
          <w:rFonts w:hint="cs"/>
          <w:rtl/>
        </w:rPr>
        <w:t>10</w:t>
      </w:r>
      <w:r>
        <w:rPr>
          <w:rtl/>
        </w:rPr>
        <w:t xml:space="preserve">ـ </w:t>
      </w:r>
      <w:r w:rsidRPr="00711016">
        <w:rPr>
          <w:rtl/>
        </w:rPr>
        <w:t xml:space="preserve">محمد بن يحيى ، عن محمد بن الحسين ، عن علي بن الحكم ، عن أبي الأعز النخاس قال قلت لأبي عبد الله </w:t>
      </w:r>
      <w:r w:rsidRPr="007A6691">
        <w:rPr>
          <w:rStyle w:val="libAlaemChar"/>
          <w:rtl/>
        </w:rPr>
        <w:t>عليه‌السلام</w:t>
      </w:r>
      <w:r w:rsidRPr="00711016">
        <w:rPr>
          <w:rtl/>
        </w:rPr>
        <w:t xml:space="preserve"> إني أعالج الدواب فربما خرجت بالليل وقد بالت وراثت فيضرب أحدها برجله أو يده فينضح على ثيابي فأصبح فأرى أثره فيه فقال ليس عليك شيء</w:t>
      </w:r>
      <w:r>
        <w:rPr>
          <w:rFonts w:hint="cs"/>
          <w:rtl/>
        </w:rPr>
        <w:t>.</w:t>
      </w:r>
    </w:p>
    <w:p w:rsidR="00F43CC2" w:rsidRDefault="00F43CC2" w:rsidP="00F43CC2">
      <w:pPr>
        <w:pStyle w:val="Heading2Center"/>
        <w:rPr>
          <w:rFonts w:hint="cs"/>
          <w:rtl/>
          <w:lang w:bidi="fa-IR"/>
        </w:rPr>
      </w:pPr>
      <w:bookmarkStart w:id="119" w:name="_Toc159040360"/>
      <w:r>
        <w:rPr>
          <w:rFonts w:hint="cs"/>
          <w:rtl/>
          <w:lang w:bidi="fa-IR"/>
        </w:rPr>
        <w:t>(باب)</w:t>
      </w:r>
      <w:bookmarkEnd w:id="119"/>
    </w:p>
    <w:p w:rsidR="00F43CC2" w:rsidRPr="00711016" w:rsidRDefault="00F43CC2" w:rsidP="00F43CC2">
      <w:pPr>
        <w:pStyle w:val="Heading2Center"/>
        <w:rPr>
          <w:rtl/>
          <w:lang w:bidi="fa-IR"/>
        </w:rPr>
      </w:pPr>
      <w:bookmarkStart w:id="120" w:name="_Toc159040361"/>
      <w:r>
        <w:rPr>
          <w:rFonts w:hint="cs"/>
          <w:rtl/>
          <w:lang w:bidi="fa-IR"/>
        </w:rPr>
        <w:t>(</w:t>
      </w:r>
      <w:r w:rsidRPr="00711016">
        <w:rPr>
          <w:rtl/>
          <w:lang w:bidi="fa-IR"/>
        </w:rPr>
        <w:t>الثوب يصيبه الدم والمدة</w:t>
      </w:r>
      <w:r>
        <w:rPr>
          <w:rFonts w:hint="cs"/>
          <w:rtl/>
          <w:lang w:bidi="fa-IR"/>
        </w:rPr>
        <w:t>)</w:t>
      </w:r>
      <w:bookmarkEnd w:id="120"/>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معاوية بن حكيم ، عن المعلى أبي عثمان ، عن أبي بصير قال دخلت على أبي جعفر </w:t>
      </w:r>
      <w:r w:rsidRPr="007A6691">
        <w:rPr>
          <w:rStyle w:val="libAlaemChar"/>
          <w:rtl/>
        </w:rPr>
        <w:t>عليه‌السلام</w:t>
      </w:r>
      <w:r w:rsidRPr="00711016">
        <w:rPr>
          <w:rtl/>
        </w:rPr>
        <w:t xml:space="preserve"> وهو يصلي فقال لي قائدي إن في ثوبه دما فلما انصرف قلت له إن قائدي أخبرني أن بثوبك دما فقال لي إن بي دماميل ولست أغسل ثوبي حتى تبرأ</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مجهول</w:t>
      </w:r>
      <w:r>
        <w:rPr>
          <w:rtl/>
          <w:lang w:bidi="fa-IR"/>
        </w:rPr>
        <w:t>.</w:t>
      </w:r>
    </w:p>
    <w:p w:rsidR="00F43CC2" w:rsidRDefault="00F43CC2" w:rsidP="00F43CC2">
      <w:pPr>
        <w:pStyle w:val="Heading2Center"/>
        <w:rPr>
          <w:rFonts w:hint="cs"/>
          <w:rtl/>
        </w:rPr>
      </w:pPr>
      <w:bookmarkStart w:id="121" w:name="_Toc159040362"/>
      <w:r w:rsidRPr="007C04B3">
        <w:rPr>
          <w:rtl/>
        </w:rPr>
        <w:t>باب الثوب يصيبه الدم والمدة</w:t>
      </w:r>
      <w:bookmarkEnd w:id="121"/>
    </w:p>
    <w:p w:rsidR="00F43CC2" w:rsidRPr="00711016" w:rsidRDefault="00F43CC2" w:rsidP="007A6691">
      <w:pPr>
        <w:pStyle w:val="libNormal"/>
        <w:rPr>
          <w:rtl/>
        </w:rPr>
      </w:pPr>
      <w:r w:rsidRPr="00711016">
        <w:rPr>
          <w:rtl/>
        </w:rPr>
        <w:t>وفي القاموس المدة بالكسر ما يجتمع في الجرح من القيح</w:t>
      </w:r>
      <w:r>
        <w:rPr>
          <w:rtl/>
        </w:rPr>
        <w:t>.</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w:t>
      </w:r>
      <w:r>
        <w:rPr>
          <w:rtl/>
          <w:lang w:bidi="fa-IR"/>
        </w:rPr>
        <w:t>.</w:t>
      </w:r>
    </w:p>
    <w:p w:rsidR="00F43CC2" w:rsidRPr="00711016" w:rsidRDefault="00F43CC2" w:rsidP="007A6691">
      <w:pPr>
        <w:pStyle w:val="libNormal"/>
        <w:rPr>
          <w:rtl/>
        </w:rPr>
      </w:pPr>
      <w:r w:rsidRPr="00711016">
        <w:rPr>
          <w:rtl/>
        </w:rPr>
        <w:t>ولا خلاف بين الأصحاب في العفو عن دم القرح والجرح في الجملة فمنهم من قال بالعفو مطلقا ، ومنهم من اعتبر السيلان في جميع الوقت أو تعاقب الجريان على وجه لا يتسع فتراتها لأداء الفريضة ، والذي يستفاد من الروايات العفو عن هذا الدم في الثوب والبدن سواء شقت إزالته أم لا وسواء كان له فترة ينقطع فيها بقدر الصلاة أم لا وأنه لا يجب إبدال الثوب ولا تخفيف النجاسة ولا عصب موضع الدم بحيث يمنعه من الخروج كما اختاره جماعة ، واستقرب العلامة في المنتهى وجوب الإبدال مع الإمكان</w:t>
      </w:r>
      <w:r>
        <w:rPr>
          <w:rtl/>
        </w:rPr>
        <w:t>.</w:t>
      </w:r>
      <w:r w:rsidRPr="00711016">
        <w:rPr>
          <w:rtl/>
        </w:rPr>
        <w:t xml:space="preserve"> وقال في المدارك</w:t>
      </w:r>
      <w:r>
        <w:rPr>
          <w:rtl/>
        </w:rPr>
        <w:t xml:space="preserve"> : </w:t>
      </w:r>
      <w:r w:rsidRPr="00711016">
        <w:rPr>
          <w:rtl/>
        </w:rPr>
        <w:t>ينبغي أن يراد بالبرء الأمن من خروج الدم منهما وإن لم يندمل أثرهما</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أحمد ، عن عثمان بن عيسى ، عن سماعة قال سألته عن الرجل به القرح أو الجرح ولا يستطيع أن يربطه ولا يغسل دمه قال يصلي ولا يغسل ثوبه كل يوم إلا مرة فإنه لا يستطيع أن يغسل ثوبه كل ساعة</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حماد ، عن حريز ، عن محمد بن مسلم قال قلت له الدم يكون في الثوب علي وأنا في الصلاة قال إن رأيت وعليك ثوب غيره فاطرحه وصل وإن لم يكن عليك غيره فامض في صلاتك ولا إعادة عليك ما لم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11016">
        <w:rPr>
          <w:rtl/>
        </w:rPr>
        <w:t>وقال في المعالم</w:t>
      </w:r>
      <w:r>
        <w:rPr>
          <w:rtl/>
        </w:rPr>
        <w:t xml:space="preserve"> : </w:t>
      </w:r>
      <w:r w:rsidRPr="00711016">
        <w:rPr>
          <w:rtl/>
        </w:rPr>
        <w:t>ذهب جماعة من الأصحاب منهم العلامة في النهاية والمنتهى والتحرير إلى أنه يستحب لصاحب القروح والجروح غسل ثوبه في كل يوم مرة ، واحتج له في المنتهى والنهاية بأن فيه تطهيرا من غير مشقة فكان مطلوبا ، وبرواية سماعة ، والوجه الأول من الحجة غير صالح لتأسيس حكم شرعي ، والرواية في طريقها ضعف وكان البناء في العمل بها على التساهل في أدلة السنن</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وأجمع الأصحاب على أن الدم المسفوح وهو الخارج من ذي النفس الذي ليس أحد الدماء الثلاثة ولا دم القروح والجروح إن كان أقل من درهم بغلي لم تجب إزالته للصلاة وإن كان أزيد من مقدار الدرهم وجبت إزالته وإنما الخلاف بينهم فيما بلغ حد الدرهم فقال الشيخان وابنا بابويه وابن إدريس تجب إزالته وقال السيد في الانتصار وسلار لا تجب إزالته ومستندا هما قويان ، ويمكن حمل الإعادة في مقدار الدرهم على الاستحباب</w:t>
      </w:r>
      <w:r>
        <w:rPr>
          <w:rtl/>
        </w:rPr>
        <w:t>.</w:t>
      </w:r>
    </w:p>
    <w:p w:rsidR="00F43CC2" w:rsidRPr="00711016" w:rsidRDefault="00F43CC2" w:rsidP="007A6691">
      <w:pPr>
        <w:pStyle w:val="libNormal"/>
        <w:rPr>
          <w:rtl/>
        </w:rPr>
      </w:pPr>
      <w:r w:rsidRPr="00711016">
        <w:rPr>
          <w:rtl/>
        </w:rPr>
        <w:t xml:space="preserve">ثم الروايات إنما تضمنت لفظ الدرهم وليس فيها توصيف بكونه بغليا أو غيره ، ولا تعيين لقدره والواجب حمله على ما كان متعارفا في زمانهم </w:t>
      </w:r>
      <w:r w:rsidRPr="007A6691">
        <w:rPr>
          <w:rStyle w:val="libAlaemChar"/>
          <w:rtl/>
        </w:rPr>
        <w:t>عليهم‌السلام</w:t>
      </w:r>
      <w:r w:rsidRPr="00711016">
        <w:rPr>
          <w:rtl/>
        </w:rPr>
        <w:t xml:space="preserve"> ، وذكر الصدوق أن المراد بالدرهم الوافي الذي قدره درهم وثلث ، ونحوه قال المفيد ، وقال</w:t>
      </w:r>
    </w:p>
    <w:p w:rsidR="00F43CC2" w:rsidRPr="00711016" w:rsidRDefault="00F43CC2" w:rsidP="00F43CC2">
      <w:pPr>
        <w:rPr>
          <w:rtl/>
          <w:lang w:bidi="fa-IR"/>
        </w:rPr>
      </w:pPr>
      <w:r>
        <w:rPr>
          <w:rtl/>
          <w:lang w:bidi="fa-IR"/>
        </w:rPr>
        <w:br w:type="page"/>
      </w:r>
      <w:r w:rsidRPr="00711016">
        <w:rPr>
          <w:rtl/>
          <w:lang w:bidi="fa-IR"/>
        </w:rPr>
        <w:lastRenderedPageBreak/>
        <w:t>يزد على مقدار الدرهم وما كان أقل من ذلك فليس بشيء رأيته قبل أو لم تره وإذا كنت قد رأيته وهو أكثر من مقدار الدرهم فضيعت غسله وصليت فيه صلاة كثيرة فأعد ما صليت فيه</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إن عليا </w:t>
      </w:r>
      <w:r w:rsidRPr="007A6691">
        <w:rPr>
          <w:rStyle w:val="libAlaemChar"/>
          <w:rtl/>
        </w:rPr>
        <w:t>عليه‌السلام</w:t>
      </w:r>
      <w:r w:rsidRPr="00711016">
        <w:rPr>
          <w:rtl/>
        </w:rPr>
        <w:t xml:space="preserve"> كان لا يرى بأسا بدم ما لم يذك يكون في الثوب فيصلي فيه الرجل يعني دم السمك</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أحمد بن إدريس ، عن محمد بن أحمد ، عن أحمد بن الحسن بن علي ، عن عمرو بن سعيد ، عن مصدق بن صدقة ، عن عمار الساباطي قال سئل أبو عبد الله </w:t>
      </w:r>
      <w:r w:rsidRPr="007A6691">
        <w:rPr>
          <w:rStyle w:val="libAlaemChar"/>
          <w:rtl/>
        </w:rPr>
        <w:t>عليه‌السلام</w:t>
      </w:r>
      <w:r w:rsidRPr="00711016">
        <w:rPr>
          <w:rtl/>
        </w:rPr>
        <w:t xml:space="preserve">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ابن الجنيد</w:t>
      </w:r>
      <w:r>
        <w:rPr>
          <w:rtl/>
          <w:lang w:bidi="fa-IR"/>
        </w:rPr>
        <w:t xml:space="preserve"> : </w:t>
      </w:r>
      <w:r w:rsidRPr="00711016">
        <w:rPr>
          <w:rtl/>
          <w:lang w:bidi="fa-IR"/>
        </w:rPr>
        <w:t>إنه ما كانت سعته سعة العقد الأعلى من الإبهام ولم يذكروا تسميته بالبغلي ، وقال المحقق في المعتبر والدرهم هو الوافي الذي وزنه درهم وثلث ، ويسمى البغلي نسبة إلى قرية بالجامعين وضبطها المتأخرون بفتح الغين وتشديد اللام ، ونقل عن ابن إدريس أنه شاهد هذه الدراهم المنسوبة إلى هذه القرية ، وقال إن سعتها تقرب من أخمص الراحة وهو ما انخفض من الكف والمسألة قوية الإشكال</w:t>
      </w:r>
      <w:r>
        <w:rPr>
          <w:rtl/>
          <w:lang w:bidi="fa-IR"/>
        </w:rPr>
        <w:t>.</w:t>
      </w:r>
    </w:p>
    <w:p w:rsidR="00F43CC2" w:rsidRPr="00711016" w:rsidRDefault="00F43CC2" w:rsidP="007A6691">
      <w:pPr>
        <w:pStyle w:val="libNormal"/>
        <w:rPr>
          <w:rtl/>
        </w:rPr>
      </w:pPr>
      <w:r w:rsidRPr="00711016">
        <w:rPr>
          <w:rtl/>
        </w:rPr>
        <w:t>ثم الأصحاب قطعوا باستثناء دم الحيض عن هذا الحكم ، ووجوب إزالة قليله وكثيره كما ورد في بعض الأخبار ، وألحق به الشيخ دم الاستحاضة والنفاس ، وألحق القطب الراوندي دم نجس العين والكل محل نظر ، ثم إن الأحاديث الواردة في هذا الباب إنما دلت على العفو عن نجاسة الثوب بهذا القدر من الدم ، وليس فيها ذكر البدن ، لكن الأصحاب حكموا بأنه لا فرق في هذا الحكم بين الثوب والبدن ولكن لا يعلم فيه مخالف وقد يفهم من بعض الأخبار أيضا</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C04B3">
        <w:rPr>
          <w:rtl/>
        </w:rPr>
        <w:t>قوله</w:t>
      </w:r>
      <w:r>
        <w:rPr>
          <w:rtl/>
        </w:rPr>
        <w:t xml:space="preserve"> « </w:t>
      </w:r>
      <w:r w:rsidRPr="007C04B3">
        <w:rPr>
          <w:rtl/>
        </w:rPr>
        <w:t>ما لم يذك</w:t>
      </w:r>
      <w:r>
        <w:rPr>
          <w:rtl/>
        </w:rPr>
        <w:t xml:space="preserve"> » </w:t>
      </w:r>
      <w:r w:rsidRPr="00711016">
        <w:rPr>
          <w:rtl/>
        </w:rPr>
        <w:t>أي لا يحتاج إلى التذكية من الذبح أو النحر في الحل والطهارة</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رجل يسيل من أنفه الدم هل عليه أن يغسل باطنه يعني جوف الأنف فقال إنما عليه أن يغسل ما ظهر منه</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الحسين بن سعيد ، عن القاسم بن محمد ، عن علي بن أبي حمزة ، عن العبد الصالح </w:t>
      </w:r>
      <w:r w:rsidRPr="007A6691">
        <w:rPr>
          <w:rStyle w:val="libAlaemChar"/>
          <w:rtl/>
        </w:rPr>
        <w:t>عليه‌السلام</w:t>
      </w:r>
      <w:r w:rsidRPr="00711016">
        <w:rPr>
          <w:rtl/>
        </w:rPr>
        <w:t xml:space="preserve"> قال سألته أم ولد لأبيه فقالت جعلت فداك إني أريد أن أسألك عن شيء وأنا أستحيي منه قال سلي ولا تستحيي قالت أصاب ثوبي دم الحيض فغسلته فلم يذهب أثره فقال اصبغيه بمشق حتى يختلط ويذهب</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إبراهيم ، عن أحمد بن أبي عبد الله ، عن أبيه رفعه ، عن أبي عبد الله </w:t>
      </w:r>
      <w:r w:rsidRPr="007A6691">
        <w:rPr>
          <w:rStyle w:val="libAlaemChar"/>
          <w:rtl/>
        </w:rPr>
        <w:t>عليه‌السلام</w:t>
      </w:r>
      <w:r w:rsidRPr="00711016">
        <w:rPr>
          <w:rtl/>
        </w:rPr>
        <w:t xml:space="preserve"> قال قال دمك أنظف من دم غيرك إذا كان في ثوبك شبه النضح من دمك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ويدل على عدم وجوب إزالة البواطن كما هو المشهور</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المشق</w:t>
      </w:r>
      <w:r w:rsidRPr="00711016">
        <w:rPr>
          <w:rtl/>
        </w:rPr>
        <w:t xml:space="preserve"> بالكسر والفتح المغرة ، وقال</w:t>
      </w:r>
      <w:r>
        <w:rPr>
          <w:rtl/>
        </w:rPr>
        <w:t xml:space="preserve"> : </w:t>
      </w:r>
      <w:r w:rsidRPr="00711016">
        <w:rPr>
          <w:rtl/>
        </w:rPr>
        <w:t xml:space="preserve">المغرة ويحرك طين أحمر ، والظاهر أنه لم يكن عبرة باللون بعد إزالة العين ، ويحصل من رؤية اللون أثر في النفس فلذا أمرها </w:t>
      </w:r>
      <w:r w:rsidRPr="007A6691">
        <w:rPr>
          <w:rStyle w:val="libAlaemChar"/>
          <w:rtl/>
        </w:rPr>
        <w:t>عليه‌السلام</w:t>
      </w:r>
      <w:r w:rsidRPr="00711016">
        <w:rPr>
          <w:rtl/>
        </w:rPr>
        <w:t xml:space="preserve"> بالصبغ لئلا تتميز ويرتفع استنكاف النفس</w:t>
      </w:r>
      <w:r>
        <w:rPr>
          <w:rtl/>
        </w:rPr>
        <w:t>.</w:t>
      </w:r>
      <w:r>
        <w:rPr>
          <w:rFonts w:hint="cs"/>
          <w:rtl/>
        </w:rPr>
        <w:t xml:space="preserve"> </w:t>
      </w:r>
      <w:r w:rsidRPr="00711016">
        <w:rPr>
          <w:rtl/>
        </w:rPr>
        <w:t>ويحتمل أن يكون الصبغ بالمشق مؤثرا في إزالة الدم ولونه لكنه بعيد</w:t>
      </w:r>
      <w:r>
        <w:rPr>
          <w:rtl/>
        </w:rPr>
        <w:t>.</w:t>
      </w:r>
    </w:p>
    <w:p w:rsidR="00F43CC2" w:rsidRDefault="00F43CC2" w:rsidP="007A6691">
      <w:pPr>
        <w:pStyle w:val="libNormal"/>
        <w:rPr>
          <w:rFonts w:hint="cs"/>
          <w:rtl/>
          <w:lang w:bidi="fa-IR"/>
        </w:rPr>
      </w:pPr>
      <w:r w:rsidRPr="007A6691">
        <w:rPr>
          <w:rStyle w:val="libBold2Char"/>
          <w:rtl/>
        </w:rPr>
        <w:t xml:space="preserve">الحديث السابع : </w:t>
      </w:r>
      <w:r w:rsidRPr="00711016">
        <w:rPr>
          <w:rtl/>
          <w:lang w:bidi="fa-IR"/>
        </w:rPr>
        <w:t>مرفوع</w:t>
      </w:r>
      <w:r>
        <w:rPr>
          <w:rtl/>
          <w:lang w:bidi="fa-IR"/>
        </w:rPr>
        <w:t>.</w:t>
      </w:r>
    </w:p>
    <w:p w:rsidR="00F43CC2" w:rsidRPr="00711016" w:rsidRDefault="00F43CC2" w:rsidP="007A6691">
      <w:pPr>
        <w:pStyle w:val="libNormal"/>
        <w:rPr>
          <w:rtl/>
        </w:rPr>
      </w:pPr>
      <w:r w:rsidRPr="00711016">
        <w:rPr>
          <w:rtl/>
        </w:rPr>
        <w:t>وقد اختلف الأصحاب في وجوب إزالة الدم المتفرق إذا كان بحيث لو جمع بلغ الدرهم ، فقال ابن إدريس ، والشيخ في المبسوط والمحقق</w:t>
      </w:r>
      <w:r>
        <w:rPr>
          <w:rtl/>
        </w:rPr>
        <w:t xml:space="preserve"> : </w:t>
      </w:r>
      <w:r w:rsidRPr="00711016">
        <w:rPr>
          <w:rtl/>
        </w:rPr>
        <w:t>لا يجب إزالته مطلقا يجب إزالته وقال الشيخ في النهاية</w:t>
      </w:r>
      <w:r>
        <w:rPr>
          <w:rtl/>
        </w:rPr>
        <w:t xml:space="preserve"> : </w:t>
      </w:r>
      <w:r w:rsidRPr="00711016">
        <w:rPr>
          <w:rtl/>
        </w:rPr>
        <w:t>لا يجب ، إزالته ما لم يتفاحش ، وقال سلار ، وابن حمزة</w:t>
      </w:r>
      <w:r>
        <w:rPr>
          <w:rtl/>
        </w:rPr>
        <w:t xml:space="preserve"> : </w:t>
      </w:r>
      <w:r w:rsidRPr="00711016">
        <w:rPr>
          <w:rtl/>
        </w:rPr>
        <w:t>واختاره العلامة في جملة من كتبه</w:t>
      </w:r>
      <w:r>
        <w:rPr>
          <w:rtl/>
        </w:rPr>
        <w:t>.</w:t>
      </w:r>
    </w:p>
    <w:p w:rsidR="00F43CC2" w:rsidRPr="00711016" w:rsidRDefault="00F43CC2" w:rsidP="007A6691">
      <w:pPr>
        <w:pStyle w:val="libNormal"/>
        <w:rPr>
          <w:rtl/>
        </w:rPr>
      </w:pPr>
      <w:r w:rsidRPr="00711016">
        <w:rPr>
          <w:rtl/>
        </w:rPr>
        <w:t>ثم الفرق بين دم المصلي وغيره خلاف المشهور بين الأصحاب ، ويمكن أن يكون ذلك لكونه جزءا من حيوان غير مأكول اللحم فلذا لا يجوز الصلاة فيه ، فيكون الحكم مخصوصا بدم مأكول اللحم ، ويؤيده أن أخبار جواز الصلاة</w:t>
      </w:r>
    </w:p>
    <w:p w:rsidR="00F43CC2" w:rsidRPr="00711016" w:rsidRDefault="00F43CC2" w:rsidP="00F43CC2">
      <w:pPr>
        <w:rPr>
          <w:rtl/>
          <w:lang w:bidi="fa-IR"/>
        </w:rPr>
      </w:pPr>
      <w:r>
        <w:rPr>
          <w:rtl/>
          <w:lang w:bidi="fa-IR"/>
        </w:rPr>
        <w:br w:type="page"/>
      </w:r>
      <w:r w:rsidRPr="00711016">
        <w:rPr>
          <w:rtl/>
          <w:lang w:bidi="fa-IR"/>
        </w:rPr>
        <w:lastRenderedPageBreak/>
        <w:t>فلا بأس وإن كان دم غيرك قليلا أو كثيرا فاغسله</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محمد بن يحيى ، عن أحمد بن محمد ، عن ابن سنان ، عن ابن مسكان ، عن الحلبي قال سألت أبا عبد الله </w:t>
      </w:r>
      <w:r w:rsidRPr="007A6691">
        <w:rPr>
          <w:rStyle w:val="libAlaemChar"/>
          <w:rtl/>
        </w:rPr>
        <w:t>عليه‌السلام</w:t>
      </w:r>
      <w:r w:rsidRPr="00711016">
        <w:rPr>
          <w:rtl/>
        </w:rPr>
        <w:t xml:space="preserve"> عن دم البراغيث يكون في الثوب هل يمنعه ذلك من الصلاة فيه قال لا وإن كثر فلا بأس أيضا بشبهه من الرعاف ينضحه ولا يغسله</w:t>
      </w:r>
      <w:r>
        <w:rPr>
          <w:rFonts w:hint="cs"/>
          <w:rtl/>
        </w:rPr>
        <w:t>.</w:t>
      </w:r>
    </w:p>
    <w:p w:rsidR="00F43CC2" w:rsidRPr="00711016" w:rsidRDefault="00F43CC2" w:rsidP="007A6691">
      <w:pPr>
        <w:pStyle w:val="libNormal"/>
        <w:rPr>
          <w:rtl/>
        </w:rPr>
      </w:pPr>
      <w:r>
        <w:rPr>
          <w:rtl/>
        </w:rPr>
        <w:t>و</w:t>
      </w:r>
      <w:r w:rsidRPr="00711016">
        <w:rPr>
          <w:rtl/>
        </w:rPr>
        <w:t>روي أيضا أنه لا يغسل بالريق شيء إلا الدم</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محمد ، عن سهل بن زياد ، عن محمد بن الريان قال كتبت إلى الرجل </w:t>
      </w:r>
      <w:r w:rsidRPr="007A6691">
        <w:rPr>
          <w:rStyle w:val="libAlaemChar"/>
          <w:rtl/>
        </w:rPr>
        <w:t>عليه‌السلام</w:t>
      </w:r>
      <w:r w:rsidRPr="00711016">
        <w:rPr>
          <w:rtl/>
        </w:rPr>
        <w:t xml:space="preserve"> هل يجري دم البق مجرى دم البراغيث وهل يجوز لأحد أن يقيس</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ما نقص عن الدرهم وعمومها معارض بعموم أخبار عدم جواز الصلاة في أجزاء ما لا يوكل لحمه وبينهما عموم من وجه وليست إحداهما أولى بالتخصيص من الأخرى فتبقى أخبار عدم جواز الصلاة في الدم سالمة عن المعارض</w:t>
      </w:r>
      <w:r>
        <w:rPr>
          <w:rtl/>
          <w:lang w:bidi="fa-IR"/>
        </w:rPr>
        <w:t>.</w:t>
      </w:r>
    </w:p>
    <w:p w:rsidR="00F43CC2" w:rsidRDefault="00F43CC2" w:rsidP="007A6691">
      <w:pPr>
        <w:pStyle w:val="libNormal"/>
        <w:rPr>
          <w:rFonts w:hint="cs"/>
          <w:rtl/>
        </w:rPr>
      </w:pPr>
      <w:r w:rsidRPr="00711016">
        <w:rPr>
          <w:rtl/>
        </w:rPr>
        <w:t>ومع جميع ذلك لا يبعد القول بالكراهة لضعف الخبر ، وإرساله ، وأصل البراءة مع تحقق الشك في الحكم ، ومنع كون الأمر للوجوب ، ويمكن حمله على ما زاد على الدرهم مجتمعا ويكون المعنى أنه إذا كان من جرح أو قرح بك فلا بأس به وإن كان من غيرك تجب إزالته لكونه زائدا عن الدم فيكون مؤيدا للقول الأخير والله يعلم</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 ، وآخره مرسل</w:t>
      </w:r>
      <w:r>
        <w:rPr>
          <w:rtl/>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 xml:space="preserve">طهارة دم ما لا نفس له كدم السمك مذهب الأصحاب وحكى فيه الشيخ </w:t>
      </w:r>
      <w:r w:rsidRPr="007A6691">
        <w:rPr>
          <w:rStyle w:val="libAlaemChar"/>
          <w:rtl/>
        </w:rPr>
        <w:t>رحمه‌الله</w:t>
      </w:r>
      <w:r w:rsidRPr="00711016">
        <w:rPr>
          <w:rtl/>
        </w:rPr>
        <w:t xml:space="preserve"> في الخلاف والمصنف في المعتبر الإجماع ، وربما ظهر من كلام الشيخ </w:t>
      </w:r>
      <w:r w:rsidRPr="007A6691">
        <w:rPr>
          <w:rStyle w:val="libAlaemChar"/>
          <w:rtl/>
        </w:rPr>
        <w:t>رحمه‌الله</w:t>
      </w:r>
      <w:r w:rsidRPr="00711016">
        <w:rPr>
          <w:rtl/>
        </w:rPr>
        <w:t xml:space="preserve"> في المبسوط والجمل نجاسة هذا النوع من الدم وعدم وجوب إزالته وهو بعيد ولعله يريد بالنجاسة المعنى اللغوي</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ينضحه</w:t>
      </w:r>
      <w:r>
        <w:rPr>
          <w:rtl/>
        </w:rPr>
        <w:t xml:space="preserve"> » </w:t>
      </w:r>
      <w:r w:rsidRPr="00711016">
        <w:rPr>
          <w:rtl/>
        </w:rPr>
        <w:t xml:space="preserve">قال الوالد </w:t>
      </w:r>
      <w:r>
        <w:rPr>
          <w:rtl/>
        </w:rPr>
        <w:t xml:space="preserve">(ره) : </w:t>
      </w:r>
      <w:r w:rsidRPr="00711016">
        <w:rPr>
          <w:rtl/>
        </w:rPr>
        <w:t>صفة للرعاف أي يكون الرعاف متفرقا ولا يوجد فيه مقدار درهم مجتمعا ، ويحتمل أن يكون مبنيا على طهارة</w:t>
      </w:r>
    </w:p>
    <w:p w:rsidR="00F43CC2" w:rsidRPr="00711016" w:rsidRDefault="00F43CC2" w:rsidP="00F43CC2">
      <w:pPr>
        <w:rPr>
          <w:rtl/>
          <w:lang w:bidi="fa-IR"/>
        </w:rPr>
      </w:pPr>
      <w:r>
        <w:rPr>
          <w:rtl/>
          <w:lang w:bidi="fa-IR"/>
        </w:rPr>
        <w:br w:type="page"/>
      </w:r>
      <w:r w:rsidRPr="00711016">
        <w:rPr>
          <w:rtl/>
          <w:lang w:bidi="fa-IR"/>
        </w:rPr>
        <w:lastRenderedPageBreak/>
        <w:t>بدم البق على البراغيث فيصلي فيه وأن يقيس على نحو هذا فيعمل به فوقع</w:t>
      </w:r>
      <w:r w:rsidRPr="00F86FFB">
        <w:rPr>
          <w:rtl/>
        </w:rPr>
        <w:t xml:space="preserve"> </w:t>
      </w:r>
      <w:r w:rsidRPr="007A6691">
        <w:rPr>
          <w:rStyle w:val="libAlaemChar"/>
          <w:rtl/>
        </w:rPr>
        <w:t>عليه‌السلام</w:t>
      </w:r>
      <w:r w:rsidRPr="00F86FFB">
        <w:rPr>
          <w:rtl/>
        </w:rPr>
        <w:t xml:space="preserve"> </w:t>
      </w:r>
      <w:r w:rsidRPr="00711016">
        <w:rPr>
          <w:rtl/>
          <w:lang w:bidi="fa-IR"/>
        </w:rPr>
        <w:t>يجوز الصلاة والطهر منه أفضل</w:t>
      </w:r>
      <w:r>
        <w:rPr>
          <w:rFonts w:hint="cs"/>
          <w:rtl/>
          <w:lang w:bidi="fa-IR"/>
        </w:rPr>
        <w:t>.</w:t>
      </w:r>
    </w:p>
    <w:p w:rsidR="00F43CC2" w:rsidRDefault="00F43CC2" w:rsidP="00F43CC2">
      <w:pPr>
        <w:pStyle w:val="Heading2Center"/>
        <w:rPr>
          <w:rFonts w:hint="cs"/>
          <w:rtl/>
          <w:lang w:bidi="fa-IR"/>
        </w:rPr>
      </w:pPr>
      <w:bookmarkStart w:id="122" w:name="_Toc159040363"/>
      <w:r>
        <w:rPr>
          <w:rFonts w:hint="cs"/>
          <w:rtl/>
          <w:lang w:bidi="fa-IR"/>
        </w:rPr>
        <w:t>(باب)</w:t>
      </w:r>
      <w:bookmarkEnd w:id="122"/>
    </w:p>
    <w:p w:rsidR="00F43CC2" w:rsidRPr="00711016" w:rsidRDefault="00F43CC2" w:rsidP="00F43CC2">
      <w:pPr>
        <w:pStyle w:val="Heading2Center"/>
        <w:rPr>
          <w:rtl/>
          <w:lang w:bidi="fa-IR"/>
        </w:rPr>
      </w:pPr>
      <w:bookmarkStart w:id="123" w:name="_Toc159040364"/>
      <w:r>
        <w:rPr>
          <w:rFonts w:hint="cs"/>
          <w:rtl/>
          <w:lang w:bidi="fa-IR"/>
        </w:rPr>
        <w:t>(</w:t>
      </w:r>
      <w:r w:rsidRPr="00711016">
        <w:rPr>
          <w:rtl/>
          <w:lang w:bidi="fa-IR"/>
        </w:rPr>
        <w:t>الكلب يصيب الثوب والجسد وغيره مما يكره أن يمس شيء منه</w:t>
      </w:r>
      <w:r>
        <w:rPr>
          <w:rFonts w:hint="cs"/>
          <w:rtl/>
          <w:lang w:bidi="fa-IR"/>
        </w:rPr>
        <w:t>)</w:t>
      </w:r>
      <w:bookmarkEnd w:id="123"/>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بن عيسى ، عن حريز ، عن محمد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الدم القليل مثل رأس الإبر كما قال به بعض العلماء ويكون معفوا انتهى</w:t>
      </w:r>
      <w:r>
        <w:rPr>
          <w:rtl/>
          <w:lang w:bidi="fa-IR"/>
        </w:rPr>
        <w:t>.</w:t>
      </w:r>
    </w:p>
    <w:p w:rsidR="00F43CC2" w:rsidRPr="00711016" w:rsidRDefault="00F43CC2" w:rsidP="007A6691">
      <w:pPr>
        <w:pStyle w:val="libNormal"/>
        <w:rPr>
          <w:rtl/>
        </w:rPr>
      </w:pPr>
      <w:r w:rsidRPr="00711016">
        <w:rPr>
          <w:rtl/>
        </w:rPr>
        <w:t>ثم اعلم أن المشهور اختصاص العفو بالدم المتفرق ، وحكى العلامة في المختلف عن ابن إدريس أنه قال بعض أصحابنا إذا ترشش على الثوب أو البدن مثل رؤوس الإبر من النجاسات فلا بأس بذلك ثم قال ابن إدريس والصحيح وجوب إزالتها قليلة كانت أم كثيرة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يغسل بالريق</w:t>
      </w:r>
      <w:r>
        <w:rPr>
          <w:rtl/>
        </w:rPr>
        <w:t xml:space="preserve"> » </w:t>
      </w:r>
      <w:r w:rsidRPr="00711016">
        <w:rPr>
          <w:rtl/>
        </w:rPr>
        <w:t>يمكن حمله على الدم الخارج في داخل الفم فإنه يطهر الفم بزوال عينه فكأن الريق طهره أو على ما كان أقل من الدرهم فتكون الإزالة لتقليل النجاسة لا للتطهير ، وقال ابن الجنيد في مختصره</w:t>
      </w:r>
      <w:r>
        <w:rPr>
          <w:rtl/>
        </w:rPr>
        <w:t xml:space="preserve"> : </w:t>
      </w:r>
      <w:r w:rsidRPr="00711016">
        <w:rPr>
          <w:rtl/>
        </w:rPr>
        <w:t>لا بأس أن يزال بالبصاق عين الدم من الثوب ، ونسب الشهيد في الذكرى إليه القول بطهارة الثوب بذلك ، وحمل العلامة</w:t>
      </w:r>
      <w:r>
        <w:rPr>
          <w:rtl/>
        </w:rPr>
        <w:t xml:space="preserve"> ـ </w:t>
      </w:r>
      <w:r w:rsidRPr="007A6691">
        <w:rPr>
          <w:rStyle w:val="libAlaemChar"/>
          <w:rtl/>
        </w:rPr>
        <w:t>رحمه‌الله</w:t>
      </w:r>
      <w:r>
        <w:rPr>
          <w:rtl/>
        </w:rPr>
        <w:t xml:space="preserve"> ـ </w:t>
      </w:r>
      <w:r w:rsidRPr="00711016">
        <w:rPr>
          <w:rtl/>
        </w:rPr>
        <w:t>هذا الخبر على الدم الطاهر كدم السمك</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وقال الفاضل التستري </w:t>
      </w:r>
      <w:r w:rsidRPr="007A6691">
        <w:rPr>
          <w:rStyle w:val="libAlaemChar"/>
          <w:rtl/>
        </w:rPr>
        <w:t>رحمه‌الله</w:t>
      </w:r>
      <w:r>
        <w:rPr>
          <w:rtl/>
        </w:rPr>
        <w:t xml:space="preserve"> : </w:t>
      </w:r>
      <w:r w:rsidRPr="00711016">
        <w:rPr>
          <w:rtl/>
        </w:rPr>
        <w:t>ليس في هذه الأخبار دلالة على الطهارة والنجاسة فإن كان الأصل في الدم مطلقا النجاسة ولا أتحققه لم يمكن الخروج منه بمجرد هذه الأخبار لاحتمالها بمجرد العفو ، وإن كان الأصل الطهارة وعدم وجوب الاجتناب مطلقا فهذه تصلح تأييدا</w:t>
      </w:r>
      <w:r>
        <w:rPr>
          <w:rtl/>
        </w:rPr>
        <w:t>.</w:t>
      </w:r>
    </w:p>
    <w:p w:rsidR="00F43CC2" w:rsidRDefault="00F43CC2" w:rsidP="00F43CC2">
      <w:pPr>
        <w:pStyle w:val="Heading2Center"/>
        <w:rPr>
          <w:rFonts w:hint="cs"/>
          <w:rtl/>
        </w:rPr>
      </w:pPr>
      <w:bookmarkStart w:id="124" w:name="_Toc159040365"/>
      <w:r w:rsidRPr="007C04B3">
        <w:rPr>
          <w:rtl/>
        </w:rPr>
        <w:t>باب الكلب يصيب الثوب والجسد وغيره مما يكره أن يمس شيء منه</w:t>
      </w:r>
      <w:bookmarkEnd w:id="124"/>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مرسل</w:t>
      </w:r>
      <w:r>
        <w:rPr>
          <w:rtl/>
          <w:lang w:bidi="fa-IR"/>
        </w:rPr>
        <w:t>.</w:t>
      </w:r>
    </w:p>
    <w:p w:rsidR="00F43CC2" w:rsidRPr="00711016" w:rsidRDefault="00F43CC2" w:rsidP="007A6691">
      <w:pPr>
        <w:pStyle w:val="libNormal"/>
        <w:rPr>
          <w:rtl/>
        </w:rPr>
      </w:pPr>
      <w:r w:rsidRPr="00711016">
        <w:rPr>
          <w:rtl/>
        </w:rPr>
        <w:t>ولا خلاف بين الأصحاب في وجوب الغسل بمس الكلب والخنزير رطبا إلا</w:t>
      </w:r>
    </w:p>
    <w:p w:rsidR="00F43CC2" w:rsidRPr="00711016" w:rsidRDefault="00F43CC2" w:rsidP="00F43CC2">
      <w:pPr>
        <w:rPr>
          <w:rtl/>
          <w:lang w:bidi="fa-IR"/>
        </w:rPr>
      </w:pPr>
      <w:r>
        <w:rPr>
          <w:rtl/>
          <w:lang w:bidi="fa-IR"/>
        </w:rPr>
        <w:br w:type="page"/>
      </w:r>
      <w:r w:rsidRPr="00711016">
        <w:rPr>
          <w:rtl/>
          <w:lang w:bidi="fa-IR"/>
        </w:rPr>
        <w:lastRenderedPageBreak/>
        <w:t xml:space="preserve">عمن أخبره ، عن أبي عبد الله </w:t>
      </w:r>
      <w:r w:rsidRPr="007A6691">
        <w:rPr>
          <w:rStyle w:val="libAlaemChar"/>
          <w:rtl/>
        </w:rPr>
        <w:t>عليه‌السلام</w:t>
      </w:r>
      <w:r w:rsidRPr="00711016">
        <w:rPr>
          <w:rtl/>
          <w:lang w:bidi="fa-IR"/>
        </w:rPr>
        <w:t xml:space="preserve"> قال إذا مس ثوبك الكلب فإن كان يابسا فانضحه وإن كان رطبا فاغسله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حماد بن عيسى ، عن حريز ، عن محمد بن مسلم قال سألت أبا عبد الله </w:t>
      </w:r>
      <w:r w:rsidRPr="007A6691">
        <w:rPr>
          <w:rStyle w:val="libAlaemChar"/>
          <w:rtl/>
        </w:rPr>
        <w:t>عليه‌السلام</w:t>
      </w:r>
      <w:r w:rsidRPr="00711016">
        <w:rPr>
          <w:rtl/>
        </w:rPr>
        <w:t xml:space="preserve"> عن الكلب يصيب شيئا من جسد الرجل قال يغسل المكان الذي أصابه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العمركي بن علي النيسابوري ، عن علي بن جعفر ، عن أخيه موسى </w:t>
      </w:r>
      <w:r w:rsidRPr="007A6691">
        <w:rPr>
          <w:rStyle w:val="libAlaemChar"/>
          <w:rtl/>
        </w:rPr>
        <w:t>عليه‌السلام</w:t>
      </w:r>
      <w:r w:rsidRPr="00711016">
        <w:rPr>
          <w:rtl/>
        </w:rPr>
        <w:t xml:space="preserve"> قال سألته عن الفأرة الرطبة قد وقعت في الماء تمشي على الثياب</w:t>
      </w:r>
      <w:r>
        <w:rPr>
          <w:rtl/>
        </w:rPr>
        <w:t xml:space="preserve"> أ</w:t>
      </w:r>
      <w:r w:rsidRPr="00711016">
        <w:rPr>
          <w:rtl/>
        </w:rPr>
        <w:t>يصلى فيها قال اغسل ما رأيت من أثرها وما لم تره فانضحه بالماء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ما يظهر من كلام الصدوق </w:t>
      </w:r>
      <w:r w:rsidRPr="007A6691">
        <w:rPr>
          <w:rStyle w:val="libAlaemChar"/>
          <w:rtl/>
        </w:rPr>
        <w:t>رحمه‌الله</w:t>
      </w:r>
      <w:r w:rsidRPr="00711016">
        <w:rPr>
          <w:rtl/>
          <w:lang w:bidi="fa-IR"/>
        </w:rPr>
        <w:t xml:space="preserve"> من الاكتفاء بالرش في كلب الصيد ، ولا خلاف أيضا في استحباب الرش بمسهما جافين ، ويعزى إلى ابن حمزة القول بوجوب الرش وهو الظاهر من كلام المفيد </w:t>
      </w:r>
      <w:r w:rsidRPr="007A6691">
        <w:rPr>
          <w:rStyle w:val="libAlaemChar"/>
          <w:rtl/>
        </w:rPr>
        <w:t>رحمه‌الله</w:t>
      </w:r>
      <w:r w:rsidRPr="00711016">
        <w:rPr>
          <w:rtl/>
          <w:lang w:bidi="fa-IR"/>
        </w:rPr>
        <w:t xml:space="preserve"> ، بل الظاهر من الأخبار أن قلنا إن الظاهر من الأمر فيها الوجوب ويزيد هنا أنه جمع مع الغسل الواجب ، وقال في المعالم عزى في المختلف إلى ابن حمزة إيجاب مسح البدن بالتراب إذا أصابه الكلب أو الخنزير أو الكافر بغير رطوبة</w:t>
      </w:r>
      <w:r>
        <w:rPr>
          <w:rtl/>
          <w:lang w:bidi="fa-IR"/>
        </w:rPr>
        <w:t>.</w:t>
      </w:r>
    </w:p>
    <w:p w:rsidR="00F43CC2" w:rsidRPr="00711016" w:rsidRDefault="00F43CC2" w:rsidP="007A6691">
      <w:pPr>
        <w:pStyle w:val="libNormal"/>
        <w:rPr>
          <w:rtl/>
        </w:rPr>
      </w:pPr>
      <w:r w:rsidRPr="00711016">
        <w:rPr>
          <w:rtl/>
        </w:rPr>
        <w:t>وقال الشيخ في النهاية</w:t>
      </w:r>
      <w:r>
        <w:rPr>
          <w:rtl/>
        </w:rPr>
        <w:t xml:space="preserve"> : </w:t>
      </w:r>
      <w:r w:rsidRPr="00711016">
        <w:rPr>
          <w:rtl/>
        </w:rPr>
        <w:t xml:space="preserve">إن مس الإنسان بيده كلبا أو خنزيرا أو ثعلبا أو أرنبا أو فأرة أو وزغة أو صافح ذميا أو ناصبيا معلنا بعداوة آل محمد </w:t>
      </w:r>
      <w:r w:rsidRPr="007A6691">
        <w:rPr>
          <w:rStyle w:val="libAlaemChar"/>
          <w:rtl/>
        </w:rPr>
        <w:t>عليهم‌السلام</w:t>
      </w:r>
      <w:r w:rsidRPr="00711016">
        <w:rPr>
          <w:rtl/>
        </w:rPr>
        <w:t xml:space="preserve"> وجب غسل يده إن كان رطبا ، وإن كان يابسا مسحه بالتراب ، وحكي في المعتبر عن الشيخ أنه قال في المبسوط</w:t>
      </w:r>
      <w:r>
        <w:rPr>
          <w:rtl/>
        </w:rPr>
        <w:t xml:space="preserve"> : </w:t>
      </w:r>
      <w:r w:rsidRPr="00711016">
        <w:rPr>
          <w:rtl/>
        </w:rPr>
        <w:t>كل نجاسة أصابت البدن وكانت يابسة لا يجب غسلها وإنما يستحب مسح اليد بالتراب ولا نعرف للمسح بالتراب وجوبا أو استحبابا وجها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وذهب الشيخ في النهاية ، والمفيد </w:t>
      </w:r>
      <w:r w:rsidRPr="007A6691">
        <w:rPr>
          <w:rStyle w:val="libAlaemChar"/>
          <w:rtl/>
        </w:rPr>
        <w:t>رحمه‌الله</w:t>
      </w:r>
      <w:r w:rsidRPr="00711016">
        <w:rPr>
          <w:rtl/>
        </w:rPr>
        <w:t xml:space="preserve"> إلى نجاسة الفأرة والوزغة ، واستدل لهم في الفأرة بهذا الخبر وفي الوزغة بالأخبار الواردة بالنزح ، والمشهور بين</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علي بن إبراهيم ، عن محمد بن عيسى ، عن يونس ، عن بعض أصحابه ، عن أبي عبد الله </w:t>
      </w:r>
      <w:r w:rsidRPr="007A6691">
        <w:rPr>
          <w:rStyle w:val="libAlaemChar"/>
          <w:rtl/>
        </w:rPr>
        <w:t>عليه‌السلام</w:t>
      </w:r>
      <w:r w:rsidRPr="00711016">
        <w:rPr>
          <w:rtl/>
        </w:rPr>
        <w:t xml:space="preserve"> قال سألته هل يحل أن يمس الثعلب والأرنب أو شيئا من السباع حيا أو ميتا قال لا يضره ولكن يغسل يده</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محمد بن يحيى ، عن أحمد بن محمد ، عن ابن محبوب ، عن ابن رئاب ، عن إبراهيم بن ميمون قال سألت أبا عبد الله </w:t>
      </w:r>
      <w:r w:rsidRPr="007A6691">
        <w:rPr>
          <w:rStyle w:val="libAlaemChar"/>
          <w:rtl/>
        </w:rPr>
        <w:t>عليه‌السلام</w:t>
      </w:r>
      <w:r w:rsidRPr="00711016">
        <w:rPr>
          <w:rtl/>
        </w:rPr>
        <w:t xml:space="preserve"> عن رجل يقع ثوبه على جسد الميت قال إن كان غسل فلا تغسل ما أصاب ثوبك منه وإن كان لم يغسل فاغسل ما أصاب ثوبك منه يعني إذا برد الميت</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العمركي بن علي ، عن علي بن جعفر ، عن موسى بن جعفر </w:t>
      </w:r>
      <w:r w:rsidRPr="007A6691">
        <w:rPr>
          <w:rStyle w:val="libAlaemChar"/>
          <w:rtl/>
        </w:rPr>
        <w:t>عليه‌السلام</w:t>
      </w:r>
      <w:r w:rsidRPr="00711016">
        <w:rPr>
          <w:rtl/>
        </w:rPr>
        <w:t xml:space="preserve"> قال سألته عن الرجل يصيب ثوبه خنزير فلم يغسله فذكر ذلك وهو في صلاته كيف يصنع قال إن كان دخل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الأصحاب الطهارة ، وحملوا الأخبار على الاستحباب</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 xml:space="preserve">بهذه الرواية استدل الشهيد </w:t>
      </w:r>
      <w:r w:rsidRPr="007A6691">
        <w:rPr>
          <w:rStyle w:val="libAlaemChar"/>
          <w:rtl/>
        </w:rPr>
        <w:t>رحمه‌الله</w:t>
      </w:r>
      <w:r w:rsidRPr="00711016">
        <w:rPr>
          <w:rtl/>
        </w:rPr>
        <w:t xml:space="preserve"> في الذكرى على تعدي نجاسة الميتة مع اليبوسة وهو غير جيد إذ اللازم منه ثبوت الحكم المذكور مع الحياة أيضا وهو معلوم البطلان ، والأجود حملها على الاستحباب لضعف سندها ووجود المعارض</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ولكن يغسل يده</w:t>
      </w:r>
      <w:r>
        <w:rPr>
          <w:rtl/>
        </w:rPr>
        <w:t xml:space="preserve"> » </w:t>
      </w:r>
      <w:r w:rsidRPr="00711016">
        <w:rPr>
          <w:rtl/>
        </w:rPr>
        <w:t>أي وجوبا في بعض الموارد واستحبابا في بعضها</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ولا خلاف بين الأصحاب ظاهرا في نجاسة ميتة الحيوان ذي النفس السائلة سواء كان آدميا أو غيره ، لكن الآدمي لا ينجس إلا بالبرد ويطهر بالغسل ، ولا خلاف في نجاسة ما لاقى الميتة رطبا مطلقا ، وأما إذا لاقاها مع الجفاف فالمشهور</w:t>
      </w:r>
    </w:p>
    <w:p w:rsidR="00F43CC2" w:rsidRPr="00711016" w:rsidRDefault="00F43CC2" w:rsidP="00F43CC2">
      <w:pPr>
        <w:rPr>
          <w:rtl/>
          <w:lang w:bidi="fa-IR"/>
        </w:rPr>
      </w:pPr>
      <w:r>
        <w:rPr>
          <w:rtl/>
          <w:lang w:bidi="fa-IR"/>
        </w:rPr>
        <w:br w:type="page"/>
      </w:r>
      <w:r w:rsidRPr="00711016">
        <w:rPr>
          <w:rtl/>
          <w:lang w:bidi="fa-IR"/>
        </w:rPr>
        <w:lastRenderedPageBreak/>
        <w:t>في صلاته فليمض وإن لم يكن دخل في صلاته فلينضح ما أصاب من ثوبه إلا أن يكون فيه أثر فيغسله</w:t>
      </w:r>
      <w:r>
        <w:rPr>
          <w:rFonts w:hint="cs"/>
          <w:rtl/>
          <w:lang w:bidi="fa-IR"/>
        </w:rPr>
        <w:t>.</w:t>
      </w:r>
    </w:p>
    <w:p w:rsidR="00F43CC2" w:rsidRDefault="00F43CC2" w:rsidP="00F43CC2">
      <w:pPr>
        <w:pStyle w:val="Heading2Center"/>
        <w:rPr>
          <w:rFonts w:hint="cs"/>
          <w:rtl/>
          <w:lang w:bidi="fa-IR"/>
        </w:rPr>
      </w:pPr>
      <w:bookmarkStart w:id="125" w:name="_Toc159040366"/>
      <w:r>
        <w:rPr>
          <w:rFonts w:hint="cs"/>
          <w:rtl/>
          <w:lang w:bidi="fa-IR"/>
        </w:rPr>
        <w:t>(باب)</w:t>
      </w:r>
      <w:bookmarkEnd w:id="125"/>
    </w:p>
    <w:p w:rsidR="00F43CC2" w:rsidRPr="00711016" w:rsidRDefault="00F43CC2" w:rsidP="00F43CC2">
      <w:pPr>
        <w:pStyle w:val="Heading2Center"/>
        <w:rPr>
          <w:rtl/>
          <w:lang w:bidi="fa-IR"/>
        </w:rPr>
      </w:pPr>
      <w:bookmarkStart w:id="126" w:name="_Toc159040367"/>
      <w:r>
        <w:rPr>
          <w:rFonts w:hint="cs"/>
          <w:rtl/>
          <w:lang w:bidi="fa-IR"/>
        </w:rPr>
        <w:t>(</w:t>
      </w:r>
      <w:r w:rsidRPr="00711016">
        <w:rPr>
          <w:rtl/>
          <w:lang w:bidi="fa-IR"/>
        </w:rPr>
        <w:t>صفة التيمم</w:t>
      </w:r>
      <w:r>
        <w:rPr>
          <w:rFonts w:hint="cs"/>
          <w:rtl/>
          <w:lang w:bidi="fa-IR"/>
        </w:rPr>
        <w:t>)</w:t>
      </w:r>
      <w:bookmarkEnd w:id="126"/>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وعلي بن محمد ، عن سهل جميعا ، عن أحمد بن محمد بن أبي نصر ، عن ابن بكير ، عن زرارة قال سألت أبا جعفر </w:t>
      </w:r>
      <w:r w:rsidRPr="007A6691">
        <w:rPr>
          <w:rStyle w:val="libAlaemChar"/>
          <w:rtl/>
        </w:rPr>
        <w:t>عليه‌السلام</w:t>
      </w:r>
      <w:r w:rsidRPr="00711016">
        <w:rPr>
          <w:rtl/>
        </w:rPr>
        <w:t xml:space="preserve"> عن التيمم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عدم النجاسة ، وذهب العلامة إلى أن ما يلاقيها ينجس نجاسة حكمية يجب غسله ولا يتعدى إلى غيره بل تردد في نجاسة ما يلاقي الشعر والوبر منها أيضا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Default="00F43CC2" w:rsidP="00F43CC2">
      <w:pPr>
        <w:pStyle w:val="Heading2Center"/>
        <w:rPr>
          <w:rFonts w:hint="cs"/>
          <w:rtl/>
        </w:rPr>
      </w:pPr>
      <w:bookmarkStart w:id="127" w:name="_Toc159040368"/>
      <w:r w:rsidRPr="007C04B3">
        <w:rPr>
          <w:rtl/>
        </w:rPr>
        <w:t>باب صفة التيمم</w:t>
      </w:r>
      <w:bookmarkEnd w:id="12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أو موثق</w:t>
      </w:r>
      <w:r>
        <w:rPr>
          <w:rtl/>
          <w:lang w:bidi="fa-IR"/>
        </w:rPr>
        <w:t>.</w:t>
      </w:r>
    </w:p>
    <w:p w:rsidR="00F43CC2" w:rsidRPr="00711016" w:rsidRDefault="00F43CC2" w:rsidP="007A6691">
      <w:pPr>
        <w:pStyle w:val="libNormal"/>
        <w:rPr>
          <w:rtl/>
        </w:rPr>
      </w:pPr>
      <w:r w:rsidRPr="00711016">
        <w:rPr>
          <w:rtl/>
        </w:rPr>
        <w:t>ويدل على الاكتفاء بالضربة الواحدة في التيمم مطلقا ، واختلف الأصحاب في عدد الضربات فيه فقال الشيخان في النهاية والمبسوط والمقنعة</w:t>
      </w:r>
      <w:r>
        <w:rPr>
          <w:rtl/>
        </w:rPr>
        <w:t xml:space="preserve"> : </w:t>
      </w:r>
      <w:r w:rsidRPr="00711016">
        <w:rPr>
          <w:rtl/>
        </w:rPr>
        <w:t>ضربة للوضوء وضربتان للغسل ، وهو اختيار الصدوق ، وسلار ، وأبي الصلاح ، وابن إدريس ، وأكثر المتأخرين ، وقال المرتضى في شرح الرسالة</w:t>
      </w:r>
      <w:r>
        <w:rPr>
          <w:rtl/>
        </w:rPr>
        <w:t xml:space="preserve"> : </w:t>
      </w:r>
      <w:r w:rsidRPr="00711016">
        <w:rPr>
          <w:rtl/>
        </w:rPr>
        <w:t>الواجب ضربة واحدة في الجميع ، وهو اختيار ابن الجنيد ، وابن أبي عقيل ، والمفيد في المسائل الغرية ، ونقل عن المفيد في الأركان اعتبار الضربتين في الجميع ، وحكاه المحقق في المعتبر ، والعلامة في المنتهى والمختلف عن علي بن بابويه وظاهر كلامه في الرسالة اعتبار ثلاث ضربات ضربة باليدين للوجه ، وضربة باليسار لليمين ، وضربة باليمين لليسار ولم يفرق بين الوضوء والغسل ، وحكي في المعتبر القول بالضربات الثلاث عن قوم منا وقال الطيبي في شرح المشكاة في شرح حديث عمار</w:t>
      </w:r>
      <w:r>
        <w:rPr>
          <w:rtl/>
        </w:rPr>
        <w:t xml:space="preserve"> : </w:t>
      </w:r>
      <w:r w:rsidRPr="00711016">
        <w:rPr>
          <w:rtl/>
        </w:rPr>
        <w:t>أن في الخبر فوائد منها أنه يكفي في التيمم ضربة واحدة للوجه والكفين ، وهو قول علي وابن عباس وعمار وجمع من التابعين ، والأكثرون من فقهاء الأمصار إلى أن التيمم ضربتان ، انتهى</w:t>
      </w:r>
      <w:r>
        <w:rPr>
          <w:rtl/>
        </w:rPr>
        <w:t>.</w:t>
      </w:r>
    </w:p>
    <w:p w:rsidR="00F43CC2" w:rsidRPr="00711016" w:rsidRDefault="00F43CC2" w:rsidP="00F43CC2">
      <w:pPr>
        <w:rPr>
          <w:rtl/>
          <w:lang w:bidi="fa-IR"/>
        </w:rPr>
      </w:pPr>
      <w:r>
        <w:rPr>
          <w:rtl/>
          <w:lang w:bidi="fa-IR"/>
        </w:rPr>
        <w:br w:type="page"/>
      </w:r>
      <w:r w:rsidRPr="00711016">
        <w:rPr>
          <w:rtl/>
          <w:lang w:bidi="fa-IR"/>
        </w:rPr>
        <w:lastRenderedPageBreak/>
        <w:t>فضرب بيده الأرض ثم رفعها فنفضها ثم مسح بها جبينيه وكفيه مرة واحدة</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 xml:space="preserve">فظهر من هذا أن القول المشهور بين العامة الضربتان ، وأن الضربة مشهور عندهم من مذهب أمير المؤمنين صلوات عليه ، وعمار التابع له ، وابن عباس التابع له </w:t>
      </w:r>
      <w:r w:rsidRPr="007A6691">
        <w:rPr>
          <w:rStyle w:val="libAlaemChar"/>
          <w:rtl/>
        </w:rPr>
        <w:t>عليه‌السلام</w:t>
      </w:r>
      <w:r w:rsidRPr="00711016">
        <w:rPr>
          <w:rtl/>
        </w:rPr>
        <w:t xml:space="preserve"> في أكثر الأحكام فظهر أن أخبار الضربة أقوى وأخبار الضربتين حملها على التقية أولى</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فنفضها</w:t>
      </w:r>
      <w:r>
        <w:rPr>
          <w:rtl/>
        </w:rPr>
        <w:t xml:space="preserve"> » </w:t>
      </w:r>
      <w:r w:rsidRPr="00711016">
        <w:rPr>
          <w:rtl/>
        </w:rPr>
        <w:t xml:space="preserve">استحباب نفض اليدين مذهب الأصحاب لا نعلم فيه مخالفا وقد أجمعوا على عدم وجوبه واستحب الشيخ مسح إحدى اليدين بالأخرى بعد النفض ولا نعلم مستنده ، والمشهور بين الأصحاب عدم اشتراط علوق شيء من التراب بالكف ، ونقل عن ابن الجنيد </w:t>
      </w:r>
      <w:r w:rsidRPr="007A6691">
        <w:rPr>
          <w:rStyle w:val="libAlaemChar"/>
          <w:rtl/>
        </w:rPr>
        <w:t>رحمه‌الله</w:t>
      </w:r>
      <w:r w:rsidRPr="00711016">
        <w:rPr>
          <w:rtl/>
        </w:rPr>
        <w:t xml:space="preserve"> اشتراطه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جبينيه</w:t>
      </w:r>
      <w:r>
        <w:rPr>
          <w:rtl/>
        </w:rPr>
        <w:t xml:space="preserve"> » </w:t>
      </w:r>
      <w:r w:rsidRPr="00711016">
        <w:rPr>
          <w:rtl/>
        </w:rPr>
        <w:t>ظاهره أنه يكفي مسح طرفي الجبهة بدون مسحها ، ويمكن أن يراد بهما الجبهة معهما بأن تكون الجبهة نصفها مع الجبين الأيمن ونصفها مع الأيسر والإتيان بهذه العبارة لتأكيد إرادة الجبينين كأنهما مقصودان بالذات</w:t>
      </w:r>
      <w:r>
        <w:rPr>
          <w:rtl/>
        </w:rPr>
        <w:t>.</w:t>
      </w:r>
    </w:p>
    <w:p w:rsidR="00F43CC2" w:rsidRPr="00711016" w:rsidRDefault="00F43CC2" w:rsidP="007A6691">
      <w:pPr>
        <w:pStyle w:val="libNormal"/>
        <w:rPr>
          <w:rtl/>
        </w:rPr>
      </w:pPr>
      <w:r w:rsidRPr="00711016">
        <w:rPr>
          <w:rtl/>
        </w:rPr>
        <w:t>ثم اعلم أن مسح الجبهة من قصاص شعر الرأس إلى طرف الأنف إجماعي ، وأوجب الصدوق مسح الجبينين والحاجبين أيضا ، وقال أبوه يمسح الوجه بأجمعه ، والمشهور في اليدين أن حدهما الزند ، وقال علي بن بابويه امسح يديك من المرفقين إلى الأصابع ، وذكر العلامة ومن تأخر عنه أنه يجب البدأة في مسح الكف بالزند إلى أطراف الأصابع ، وأجمعوا على وجوب تقديم مسح الجبهة على اليد اليمنى واليمنى على اليسرى ، وأيضا نقل الإجماع على وجوب الموالاة فيه ، ولو أخل بالمتابعة بما لا يعد تفريقا عرفا لم يضر قطعا ، وإن طال الفصل أمكن القول بالبطلان وذكر جمع من الأصحاب أن من الواجبات طهارة محل المسح وهو أحوط مع القدرة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مرة واحدة</w:t>
      </w:r>
      <w:r>
        <w:rPr>
          <w:rtl/>
        </w:rPr>
        <w:t xml:space="preserve"> » </w:t>
      </w:r>
      <w:r w:rsidRPr="00711016">
        <w:rPr>
          <w:rtl/>
        </w:rPr>
        <w:t>الظاهر أنه متعلق بالمسح ويمكن تعلقه بالضرب أيضا على التنازع</w:t>
      </w:r>
      <w:r>
        <w:rPr>
          <w:rtl/>
        </w:rPr>
        <w:t>.</w:t>
      </w:r>
    </w:p>
    <w:p w:rsidR="00F43CC2" w:rsidRPr="007866F3" w:rsidRDefault="00F43CC2" w:rsidP="007A6691">
      <w:pPr>
        <w:pStyle w:val="libNormal"/>
        <w:rPr>
          <w:rtl/>
        </w:rPr>
      </w:pPr>
      <w:r>
        <w:rPr>
          <w:rtl/>
          <w:lang w:bidi="fa-IR"/>
        </w:rPr>
        <w:br w:type="page"/>
      </w:r>
      <w:r w:rsidRPr="00711016">
        <w:rPr>
          <w:rtl/>
          <w:lang w:bidi="fa-IR"/>
        </w:rPr>
        <w:lastRenderedPageBreak/>
        <w:t>2</w:t>
      </w:r>
      <w:r>
        <w:rPr>
          <w:rtl/>
          <w:lang w:bidi="fa-IR"/>
        </w:rPr>
        <w:t xml:space="preserve"> ـ </w:t>
      </w:r>
      <w:r w:rsidRPr="00711016">
        <w:rPr>
          <w:rtl/>
          <w:lang w:bidi="fa-IR"/>
        </w:rPr>
        <w:t xml:space="preserve">علي بن إبراهيم ، عن أبيه ، عن حماد بن عيسى ، عن بعض أصحابنا ، عن أبي عبد الله </w:t>
      </w:r>
      <w:r w:rsidRPr="007A6691">
        <w:rPr>
          <w:rStyle w:val="libAlaemChar"/>
          <w:rtl/>
        </w:rPr>
        <w:t>عليه‌السلام</w:t>
      </w:r>
      <w:r w:rsidRPr="00711016">
        <w:rPr>
          <w:rtl/>
          <w:lang w:bidi="fa-IR"/>
        </w:rPr>
        <w:t xml:space="preserve"> أنه سئل عن التيمم فتلا هذه الآية</w:t>
      </w:r>
      <w:r>
        <w:rPr>
          <w:rtl/>
          <w:lang w:bidi="fa-IR"/>
        </w:rPr>
        <w:t xml:space="preserve"> </w:t>
      </w:r>
      <w:r>
        <w:rPr>
          <w:rFonts w:hint="cs"/>
          <w:rtl/>
          <w:lang w:bidi="fa-IR"/>
        </w:rPr>
        <w:t xml:space="preserve">: </w:t>
      </w:r>
      <w:r>
        <w:rPr>
          <w:rtl/>
        </w:rPr>
        <w:t xml:space="preserve">« </w:t>
      </w:r>
      <w:r w:rsidRPr="007A6691">
        <w:rPr>
          <w:rStyle w:val="libAieChar"/>
          <w:rtl/>
        </w:rPr>
        <w:t xml:space="preserve">وَالسَّارِقُ وَالسَّارِقَةُ فَاقْطَعُوا أَيْدِيَهُما </w:t>
      </w:r>
      <w:r>
        <w:rPr>
          <w:rtl/>
        </w:rPr>
        <w:t xml:space="preserve">» </w:t>
      </w:r>
      <w:r w:rsidRPr="00711016">
        <w:rPr>
          <w:rtl/>
          <w:lang w:bidi="fa-IR"/>
        </w:rPr>
        <w:t>وقال</w:t>
      </w:r>
      <w:r>
        <w:rPr>
          <w:rtl/>
          <w:lang w:bidi="fa-IR"/>
        </w:rPr>
        <w:t xml:space="preserve"> </w:t>
      </w:r>
      <w:r>
        <w:rPr>
          <w:rtl/>
        </w:rPr>
        <w:t xml:space="preserve">« </w:t>
      </w:r>
      <w:r w:rsidRPr="007A6691">
        <w:rPr>
          <w:rStyle w:val="libAieChar"/>
          <w:rtl/>
        </w:rPr>
        <w:t xml:space="preserve">فَاغْسِلُوا وُجُوهَكُمْ وَأَيْدِيَكُمْ إِلَى الْمَرافِقِ </w:t>
      </w:r>
      <w:r>
        <w:rPr>
          <w:rtl/>
        </w:rPr>
        <w:t xml:space="preserve">» </w:t>
      </w:r>
      <w:r w:rsidRPr="00711016">
        <w:rPr>
          <w:rtl/>
          <w:lang w:bidi="fa-IR"/>
        </w:rPr>
        <w:t>قال فامسح على كفيك من حيث موضع القطع وقال</w:t>
      </w:r>
      <w:r>
        <w:rPr>
          <w:rtl/>
          <w:lang w:bidi="fa-IR"/>
        </w:rPr>
        <w:t xml:space="preserve"> </w:t>
      </w:r>
      <w:r>
        <w:rPr>
          <w:rtl/>
        </w:rPr>
        <w:t xml:space="preserve">« </w:t>
      </w:r>
      <w:r w:rsidRPr="007A6691">
        <w:rPr>
          <w:rStyle w:val="libAieChar"/>
          <w:rtl/>
        </w:rPr>
        <w:t xml:space="preserve">وَما كانَ رَبُّكَ نَسِيًّا </w:t>
      </w:r>
      <w:r>
        <w:rPr>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محمد بن الحسين ، عن صفوان ، عن الكاهلي قال سألته عن التيمم قال فضرب بيده على البساط فمسح بها وجهه ثم مسح كفيه إحداهما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11016">
        <w:rPr>
          <w:rtl/>
        </w:rPr>
        <w:t>ويمكن أن يكون المعنى أن المراد هنا في الآية ما يقوله العامة في القطع ويكون ذكر الآيتين لبيان أن لليد معاني متعددة ،</w:t>
      </w:r>
      <w:r>
        <w:rPr>
          <w:rtl/>
        </w:rPr>
        <w:t xml:space="preserve"> و</w:t>
      </w:r>
      <w:r w:rsidRPr="007C04B3">
        <w:rPr>
          <w:rtl/>
        </w:rPr>
        <w:t xml:space="preserve">قوله </w:t>
      </w:r>
      <w:r w:rsidRPr="007A6691">
        <w:rPr>
          <w:rStyle w:val="libAlaemChar"/>
          <w:rtl/>
        </w:rPr>
        <w:t>عليه‌السلام</w:t>
      </w:r>
      <w:r>
        <w:rPr>
          <w:rtl/>
        </w:rPr>
        <w:t xml:space="preserve"> « </w:t>
      </w:r>
      <w:r w:rsidRPr="007A6691">
        <w:rPr>
          <w:rStyle w:val="libAieChar"/>
          <w:rtl/>
        </w:rPr>
        <w:t xml:space="preserve">وَما كانَ رَبُّكَ نَسِيًّا </w:t>
      </w:r>
      <w:r>
        <w:rPr>
          <w:rtl/>
        </w:rPr>
        <w:t xml:space="preserve">» </w:t>
      </w:r>
      <w:r w:rsidRPr="00FD33D3">
        <w:rPr>
          <w:rStyle w:val="libFootnotenumChar"/>
          <w:rtl/>
        </w:rPr>
        <w:t>(1)</w:t>
      </w:r>
      <w:r w:rsidRPr="00711016">
        <w:rPr>
          <w:rtl/>
        </w:rPr>
        <w:t xml:space="preserve"> لبيان أن الله تعالى لم يبهم أحكامه بل بينها بحججه </w:t>
      </w:r>
      <w:r w:rsidRPr="007A6691">
        <w:rPr>
          <w:rStyle w:val="libAlaemChar"/>
          <w:rtl/>
        </w:rPr>
        <w:t>عليهم‌السلام</w:t>
      </w:r>
      <w:r w:rsidRPr="00711016">
        <w:rPr>
          <w:rtl/>
        </w:rPr>
        <w:t xml:space="preserve"> فيجب الرجوع إليهم ، ولعل الأظهر أن هذا استدلال منه </w:t>
      </w:r>
      <w:r w:rsidRPr="007A6691">
        <w:rPr>
          <w:rStyle w:val="libAlaemChar"/>
          <w:rtl/>
        </w:rPr>
        <w:t>عليه‌السلام</w:t>
      </w:r>
      <w:r w:rsidRPr="00711016">
        <w:rPr>
          <w:rtl/>
        </w:rPr>
        <w:t xml:space="preserve"> بأنه تعالى لما ذكر اليد في القطع لم يحدها ، وفي الوضوء حدها بالمرافق وقد تبين من السنة أن القطع من الزند فتبين أن كلما أطلق تعالى اليد أراد بها إلى الزند ، ولذا قال </w:t>
      </w:r>
      <w:r w:rsidRPr="007A6691">
        <w:rPr>
          <w:rStyle w:val="libAlaemChar"/>
          <w:rtl/>
        </w:rPr>
        <w:t>عليه‌السلام</w:t>
      </w:r>
      <w:r>
        <w:rPr>
          <w:rtl/>
        </w:rPr>
        <w:t xml:space="preserve"> ـ </w:t>
      </w:r>
      <w:r w:rsidRPr="00711016">
        <w:rPr>
          <w:rtl/>
        </w:rPr>
        <w:t>وما كان ربك نسيا</w:t>
      </w:r>
      <w:r>
        <w:rPr>
          <w:rtl/>
        </w:rPr>
        <w:t xml:space="preserve"> ـ </w:t>
      </w:r>
      <w:r w:rsidRPr="00711016">
        <w:rPr>
          <w:rtl/>
        </w:rPr>
        <w:t xml:space="preserve">أي أنه تعالى لم ينس بيان أحكامه بل بينها في كتابه على وجه يفهمها حججه </w:t>
      </w:r>
      <w:r w:rsidRPr="007A6691">
        <w:rPr>
          <w:rStyle w:val="libAlaemChar"/>
          <w:rtl/>
        </w:rPr>
        <w:t>عليهم‌السلام</w:t>
      </w:r>
      <w:r>
        <w:rPr>
          <w:rtl/>
        </w:rPr>
        <w:t>.</w:t>
      </w:r>
    </w:p>
    <w:p w:rsidR="00F43CC2" w:rsidRPr="00711016" w:rsidRDefault="00F43CC2" w:rsidP="007A6691">
      <w:pPr>
        <w:pStyle w:val="libNormal"/>
        <w:rPr>
          <w:rtl/>
        </w:rPr>
      </w:pPr>
      <w:r w:rsidRPr="00711016">
        <w:rPr>
          <w:rtl/>
        </w:rPr>
        <w:t>وفيه</w:t>
      </w:r>
      <w:r>
        <w:rPr>
          <w:rtl/>
        </w:rPr>
        <w:t xml:space="preserve"> : </w:t>
      </w:r>
      <w:r w:rsidRPr="00711016">
        <w:rPr>
          <w:rtl/>
        </w:rPr>
        <w:t>إن موضع القطع عند أصحابنا أصول الأصابع فهو مخالف للمشهور وموافق لما ذهب إليه بعض أصحابنا من أن التيمم من موضع القطع ، ويمكن أن يقال</w:t>
      </w:r>
      <w:r>
        <w:rPr>
          <w:rtl/>
        </w:rPr>
        <w:t xml:space="preserve"> : </w:t>
      </w:r>
      <w:r w:rsidRPr="00711016">
        <w:rPr>
          <w:rtl/>
        </w:rPr>
        <w:t>هذا إلزامي على العامة وموضع القطع عندهم الزند ، ونقل ابن إدريس عن بعض الأصحاب أن المسح من أصول الأصابع إلى رؤوسها في التيمم وهذا الخبر [ إلزام ] يصلح مستندا لهم</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 xml:space="preserve">ما تضمنه هذا الخبر من ضربه </w:t>
      </w:r>
      <w:r w:rsidRPr="007A6691">
        <w:rPr>
          <w:rStyle w:val="libAlaemChar"/>
          <w:rtl/>
        </w:rPr>
        <w:t>عليه‌السلام</w:t>
      </w:r>
      <w:r w:rsidRPr="00711016">
        <w:rPr>
          <w:rtl/>
        </w:rPr>
        <w:t xml:space="preserve"> بيده على البساط</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مريم</w:t>
      </w:r>
      <w:r>
        <w:rPr>
          <w:rtl/>
        </w:rPr>
        <w:t xml:space="preserve"> : </w:t>
      </w:r>
      <w:r w:rsidRPr="00711016">
        <w:rPr>
          <w:rtl/>
        </w:rPr>
        <w:t>64</w:t>
      </w:r>
      <w:r>
        <w:rPr>
          <w:rtl/>
        </w:rPr>
        <w:t>.</w:t>
      </w:r>
    </w:p>
    <w:p w:rsidR="00F43CC2" w:rsidRPr="00711016" w:rsidRDefault="00F43CC2" w:rsidP="00F43CC2">
      <w:pPr>
        <w:rPr>
          <w:rtl/>
          <w:lang w:bidi="fa-IR"/>
        </w:rPr>
      </w:pPr>
      <w:r>
        <w:rPr>
          <w:rtl/>
          <w:lang w:bidi="fa-IR"/>
        </w:rPr>
        <w:br w:type="page"/>
      </w:r>
      <w:r w:rsidRPr="00711016">
        <w:rPr>
          <w:rtl/>
          <w:lang w:bidi="fa-IR"/>
        </w:rPr>
        <w:lastRenderedPageBreak/>
        <w:t>على ظهر الأخرى</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محمد بن عيسى ، عن يونس ، عن أبي أيوب الخزاز ، عن أبي عبد الله </w:t>
      </w:r>
      <w:r w:rsidRPr="007A6691">
        <w:rPr>
          <w:rStyle w:val="libAlaemChar"/>
          <w:rtl/>
        </w:rPr>
        <w:t>عليه‌السلام</w:t>
      </w:r>
      <w:r w:rsidRPr="00711016">
        <w:rPr>
          <w:rtl/>
        </w:rPr>
        <w:t xml:space="preserve"> قال سألته عن التيمم فقال إن عمار بن ياسر أصابته جنابة فتمعك كما تتمعك الدابة فقال له رسول الله </w:t>
      </w:r>
      <w:r w:rsidRPr="007A6691">
        <w:rPr>
          <w:rStyle w:val="libAlaemChar"/>
          <w:rtl/>
        </w:rPr>
        <w:t>صلى‌الله‌عليه‌وآله</w:t>
      </w:r>
      <w:r w:rsidRPr="00711016">
        <w:rPr>
          <w:rtl/>
        </w:rPr>
        <w:t xml:space="preserve"> يا عمار تمعكت كما تتمعك الدابة فقلت له كيف التيمم فوضع يده على المسح ثم رفعها فمسح وجهه ثم مسح فوق الكف قليلا</w:t>
      </w:r>
      <w:r>
        <w:rPr>
          <w:rFonts w:hint="cs"/>
          <w:rtl/>
        </w:rPr>
        <w:t xml:space="preserve"> و</w:t>
      </w:r>
      <w:r w:rsidRPr="00711016">
        <w:rPr>
          <w:rtl/>
        </w:rPr>
        <w:t>رواه ، عن أبيه ، عن ابن أبي عمير ، عن أبي أيوب</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محمد بن يحيى ، عن الحسين بن علي الكوفي ، عن النوفلي ، عن غياث</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لا إشعار فيه بما يظهر من كلام المرتضى </w:t>
      </w:r>
      <w:r w:rsidRPr="007A6691">
        <w:rPr>
          <w:rStyle w:val="libAlaemChar"/>
          <w:rtl/>
        </w:rPr>
        <w:t>رحمه‌الله</w:t>
      </w:r>
      <w:r w:rsidRPr="00711016">
        <w:rPr>
          <w:rtl/>
          <w:lang w:bidi="fa-IR"/>
        </w:rPr>
        <w:t xml:space="preserve"> من جواز التيمم بغبار البساط ونحوه</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أحدهما</w:t>
      </w:r>
      <w:r>
        <w:rPr>
          <w:rtl/>
        </w:rPr>
        <w:t xml:space="preserve"> » </w:t>
      </w:r>
      <w:r w:rsidRPr="00711016">
        <w:rPr>
          <w:rtl/>
          <w:lang w:bidi="fa-IR"/>
        </w:rPr>
        <w:t>لعل المراد كلا منهما</w:t>
      </w:r>
      <w:r>
        <w:rPr>
          <w:rtl/>
          <w:lang w:bidi="fa-IR"/>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صحيح ، وسنده الثاني حسن</w:t>
      </w:r>
      <w:r>
        <w:rPr>
          <w:rtl/>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تمعكت</w:t>
      </w:r>
      <w:r w:rsidRPr="00711016">
        <w:rPr>
          <w:rtl/>
        </w:rPr>
        <w:t xml:space="preserve"> الدابة أي تمرغت ،</w:t>
      </w:r>
      <w:r>
        <w:rPr>
          <w:rtl/>
        </w:rPr>
        <w:t xml:space="preserve"> و</w:t>
      </w:r>
      <w:r w:rsidRPr="007C04B3">
        <w:rPr>
          <w:rtl/>
        </w:rPr>
        <w:t>المسح</w:t>
      </w:r>
      <w:r w:rsidRPr="00711016">
        <w:rPr>
          <w:rtl/>
        </w:rPr>
        <w:t xml:space="preserve"> بالكسر البلاس ، وفي بعض النسخ السنج بالسين المهملة المفتوحة والنون الساكنة وأخره جيم معرب سنك والمراد به حجر الميزان ، ويقال له صبخة بالصاد أيضا ، وربما يقرأ بالياء المثناة من تحت والحاء المهملة والمراد به ضرب من البرد أو عباءة مخططة ، ولا إشعار فيه على التقدير الأول بجواز التيمم على الحجر ، ولا على الثاني بجوازه بغبار الثوب ، لما عرفت وقد يقرأ بالباء الموحدة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فوق الكف</w:t>
      </w:r>
      <w:r>
        <w:rPr>
          <w:rtl/>
        </w:rPr>
        <w:t xml:space="preserve"> » </w:t>
      </w:r>
      <w:r w:rsidRPr="00711016">
        <w:rPr>
          <w:rtl/>
        </w:rPr>
        <w:t>كان فيه عدم وجوب استيعاب ظهر الكف ، ومثله أفتى ابن بابويه في بيان التيمم للجنابة ، ويحتمل أن يكون المراد أنه مسح الكف وابتدأ من فوق الكف أي من الزند ، أو من فوق الزند من باب المقدمة</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ويدل على كراهة التيمم من موضع يطأه الناس بأرجلهم</w:t>
      </w:r>
      <w:r>
        <w:rPr>
          <w:rtl/>
        </w:rPr>
        <w:t>.</w:t>
      </w:r>
    </w:p>
    <w:p w:rsidR="00F43CC2" w:rsidRPr="00711016" w:rsidRDefault="00F43CC2" w:rsidP="00F43CC2">
      <w:pPr>
        <w:rPr>
          <w:rtl/>
          <w:lang w:bidi="fa-IR"/>
        </w:rPr>
      </w:pPr>
      <w:r>
        <w:rPr>
          <w:rtl/>
          <w:lang w:bidi="fa-IR"/>
        </w:rPr>
        <w:br w:type="page"/>
      </w:r>
      <w:r>
        <w:rPr>
          <w:rFonts w:hint="cs"/>
          <w:rtl/>
          <w:lang w:bidi="fa-IR"/>
        </w:rPr>
        <w:lastRenderedPageBreak/>
        <w:t>ا</w:t>
      </w:r>
      <w:r w:rsidRPr="00711016">
        <w:rPr>
          <w:rtl/>
          <w:lang w:bidi="fa-IR"/>
        </w:rPr>
        <w:t xml:space="preserve">بن إبراهيم ، عن أبي عبد الله </w:t>
      </w:r>
      <w:r w:rsidRPr="007A6691">
        <w:rPr>
          <w:rStyle w:val="libAlaemChar"/>
          <w:rtl/>
        </w:rPr>
        <w:t>عليه‌السلام</w:t>
      </w:r>
      <w:r w:rsidRPr="00711016">
        <w:rPr>
          <w:rtl/>
          <w:lang w:bidi="fa-IR"/>
        </w:rPr>
        <w:t xml:space="preserve"> قال قال أمير المؤمنين ص</w:t>
      </w:r>
      <w:r>
        <w:rPr>
          <w:rFonts w:hint="cs"/>
          <w:rtl/>
          <w:lang w:bidi="fa-IR"/>
        </w:rPr>
        <w:t>لوات لله عليه</w:t>
      </w:r>
      <w:r w:rsidRPr="00711016">
        <w:rPr>
          <w:rtl/>
          <w:lang w:bidi="fa-IR"/>
        </w:rPr>
        <w:t xml:space="preserve"> لا وضوء من موطإ قال النوفلي يعني ما تطأ عليه برجلك</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الحسن بن علي العلوي ، عن سهل بن جمهور ، عن عبد العظيم بن عبد الله الحسني ، عن الحسن بن الحسين العرني ، عن غياث بن إبراهيم ، عن أبي عبد الله </w:t>
      </w:r>
      <w:r w:rsidRPr="007A6691">
        <w:rPr>
          <w:rStyle w:val="libAlaemChar"/>
          <w:rtl/>
        </w:rPr>
        <w:t>عليه‌السلام</w:t>
      </w:r>
      <w:r w:rsidRPr="00711016">
        <w:rPr>
          <w:rtl/>
        </w:rPr>
        <w:t xml:space="preserve"> قال نهى أمير المؤمنين </w:t>
      </w:r>
      <w:r w:rsidRPr="007A6691">
        <w:rPr>
          <w:rStyle w:val="libAlaemChar"/>
          <w:rtl/>
        </w:rPr>
        <w:t>عليه‌السلام</w:t>
      </w:r>
      <w:r w:rsidRPr="00711016">
        <w:rPr>
          <w:rtl/>
        </w:rPr>
        <w:t xml:space="preserve"> أن يتيمم الرجل بتراب من أثر الطريق</w:t>
      </w:r>
      <w:r>
        <w:rPr>
          <w:rFonts w:hint="cs"/>
          <w:rtl/>
        </w:rPr>
        <w:t>.</w:t>
      </w:r>
    </w:p>
    <w:p w:rsidR="00F43CC2" w:rsidRDefault="00F43CC2" w:rsidP="00F43CC2">
      <w:pPr>
        <w:pStyle w:val="Heading2Center"/>
        <w:rPr>
          <w:rFonts w:hint="cs"/>
          <w:rtl/>
          <w:lang w:bidi="fa-IR"/>
        </w:rPr>
      </w:pPr>
      <w:bookmarkStart w:id="128" w:name="_Toc159040369"/>
      <w:r>
        <w:rPr>
          <w:rFonts w:hint="cs"/>
          <w:rtl/>
          <w:lang w:bidi="fa-IR"/>
        </w:rPr>
        <w:t>(باب)</w:t>
      </w:r>
      <w:bookmarkEnd w:id="128"/>
    </w:p>
    <w:p w:rsidR="00F43CC2" w:rsidRPr="00711016" w:rsidRDefault="00F43CC2" w:rsidP="00F43CC2">
      <w:pPr>
        <w:pStyle w:val="Heading2Center"/>
        <w:rPr>
          <w:rtl/>
          <w:lang w:bidi="fa-IR"/>
        </w:rPr>
      </w:pPr>
      <w:bookmarkStart w:id="129" w:name="_Toc159040370"/>
      <w:r>
        <w:rPr>
          <w:rFonts w:hint="cs"/>
          <w:rtl/>
          <w:lang w:bidi="fa-IR"/>
        </w:rPr>
        <w:t>(</w:t>
      </w:r>
      <w:r w:rsidRPr="00711016">
        <w:rPr>
          <w:rtl/>
          <w:lang w:bidi="fa-IR"/>
        </w:rPr>
        <w:t>الوقت الذي يوجب التيمم ومن تيمم ثم وجد الماء</w:t>
      </w:r>
      <w:r>
        <w:rPr>
          <w:rFonts w:hint="cs"/>
          <w:rtl/>
          <w:lang w:bidi="fa-IR"/>
        </w:rPr>
        <w:t>)</w:t>
      </w:r>
      <w:bookmarkEnd w:id="129"/>
    </w:p>
    <w:p w:rsidR="00F43CC2" w:rsidRPr="00711016" w:rsidRDefault="00F43CC2" w:rsidP="007A6691">
      <w:pPr>
        <w:pStyle w:val="libNormal"/>
        <w:rPr>
          <w:rtl/>
        </w:rPr>
      </w:pPr>
      <w:r w:rsidRPr="00711016">
        <w:rPr>
          <w:rtl/>
        </w:rPr>
        <w:t>1</w:t>
      </w:r>
      <w:r>
        <w:rPr>
          <w:rtl/>
        </w:rPr>
        <w:t xml:space="preserve"> ـ </w:t>
      </w:r>
      <w:r w:rsidRPr="00711016">
        <w:rPr>
          <w:rtl/>
        </w:rPr>
        <w:t>محمد بن يحيى ، عن محمد بن الحسين ، عن صفوان ، عن العلاء ، عن محمد بن مسلم قال سمعته يقول إذا لم تجد ماء وأردت التيمم فأخر التيمم إلى آخر الوقت فإن فاتك الماء لم تفتك الأرض</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w:t>
      </w:r>
      <w:r>
        <w:rPr>
          <w:rtl/>
          <w:lang w:bidi="fa-IR"/>
        </w:rPr>
        <w:t>.</w:t>
      </w:r>
    </w:p>
    <w:p w:rsidR="00F43CC2" w:rsidRDefault="00F43CC2" w:rsidP="00F43CC2">
      <w:pPr>
        <w:pStyle w:val="Heading2Center"/>
        <w:rPr>
          <w:rFonts w:hint="cs"/>
          <w:rtl/>
        </w:rPr>
      </w:pPr>
      <w:bookmarkStart w:id="130" w:name="_Toc159040371"/>
      <w:r w:rsidRPr="007C04B3">
        <w:rPr>
          <w:rtl/>
        </w:rPr>
        <w:t>باب الوقت الذي يوجب التيمم ومن تيمم ثم وجد الماء</w:t>
      </w:r>
      <w:bookmarkEnd w:id="130"/>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وأجمع الأصحاب على عدم جواز التيمم للفريضة الموقتة قبل دخول الوقت ، كما أطبقوا على وجوبه مع تضيقه ولو ظنا وإنما الخلاف في جوازه مع السعة فذهب الشيخ والسيد المرتضى وجمع من الأصحاب إلى أنه لا يصح إلا في آخر الوقت ، ونقل عليه السيد الإجماع ، وذهب الصدوق </w:t>
      </w:r>
      <w:r w:rsidRPr="007A6691">
        <w:rPr>
          <w:rStyle w:val="libAlaemChar"/>
          <w:rtl/>
        </w:rPr>
        <w:t>رحمه‌الله</w:t>
      </w:r>
      <w:r w:rsidRPr="00711016">
        <w:rPr>
          <w:rtl/>
        </w:rPr>
        <w:t xml:space="preserve"> إلى جوازه في أول الوقت ، وقواه في المنتهى ، واستقر به في البيان ، وقال ابن الجنيد</w:t>
      </w:r>
      <w:r>
        <w:rPr>
          <w:rtl/>
        </w:rPr>
        <w:t xml:space="preserve"> : </w:t>
      </w:r>
      <w:r w:rsidRPr="00711016">
        <w:rPr>
          <w:rtl/>
        </w:rPr>
        <w:t>إن وقع اليقين بفوت الماء آخر الوقت أو غلب الظن فالتيمم في أول الوقت أحب إلى ، واستجوده المحقق في المعتبر ، واختاره العلامة في أكثر كتبه ، وفي قوله</w:t>
      </w:r>
      <w:r>
        <w:rPr>
          <w:rtl/>
        </w:rPr>
        <w:t xml:space="preserve"> : « </w:t>
      </w:r>
      <w:r w:rsidRPr="00711016">
        <w:rPr>
          <w:rtl/>
        </w:rPr>
        <w:t>فإن فاتك الماء</w:t>
      </w:r>
      <w:r>
        <w:rPr>
          <w:rtl/>
        </w:rPr>
        <w:t xml:space="preserve"> » </w:t>
      </w:r>
      <w:r w:rsidRPr="00711016">
        <w:rPr>
          <w:rtl/>
        </w:rPr>
        <w:t>إشعار برجاء وجود الماء</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ابن أذينة ، عن زرارة ، عن أحدهما </w:t>
      </w:r>
      <w:r w:rsidRPr="007A6691">
        <w:rPr>
          <w:rStyle w:val="libAlaemChar"/>
          <w:rtl/>
        </w:rPr>
        <w:t>عليهما‌السلام</w:t>
      </w:r>
      <w:r w:rsidRPr="00711016">
        <w:rPr>
          <w:rtl/>
        </w:rPr>
        <w:t xml:space="preserve"> قال إذا لم يجد المسافر الماء فليطلب ما دام في الوقت فإذا خاف أن يفوته الوقت فليتيمم وليصل في آخر الوقت فإذا وجد الماء فلا قضاء عليه وليتوضأ لما يستقبل</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حماد ، عن الحلبي قال سمعت أبا عبد الله </w:t>
      </w:r>
      <w:r w:rsidRPr="007A6691">
        <w:rPr>
          <w:rStyle w:val="libAlaemChar"/>
          <w:rtl/>
        </w:rPr>
        <w:t>عليه‌السلام</w:t>
      </w:r>
      <w:r w:rsidRPr="00711016">
        <w:rPr>
          <w:rtl/>
        </w:rPr>
        <w:t xml:space="preserve"> يقول إذا لم يجد الرجل طهورا وكان جنبا فليمسح من الأرض ويصلي فإذا وجد ماء فليغتسل وقد أجزأته صلاته التي صلى</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إسماعيل ، عن الفضل بن شاذان وعلي بن إبراهيم ، عن أبيه جميعا ، عن حماد بن عيسى ، عن حريز ، عن زرارة قال قلت لأبي جعفر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Default="00F43CC2" w:rsidP="007A6691">
      <w:pPr>
        <w:pStyle w:val="libNormal"/>
        <w:rPr>
          <w:rFonts w:hint="cs"/>
          <w:rtl/>
        </w:rPr>
      </w:pPr>
      <w:r w:rsidRPr="00711016">
        <w:rPr>
          <w:rtl/>
        </w:rPr>
        <w:t>ويدل على وجوب الطلب ما دام الوقت باقيا وعدم تقديره بقدر وسيأتي القول فيه</w:t>
      </w:r>
      <w:r>
        <w:rPr>
          <w:rtl/>
        </w:rPr>
        <w:t xml:space="preserve"> : </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من تيمم تيمما صحيحا وصلى ثم خرج الوقت لم يجب عليه القضاء ، قال في المنتهى</w:t>
      </w:r>
      <w:r>
        <w:rPr>
          <w:rtl/>
        </w:rPr>
        <w:t xml:space="preserve"> : </w:t>
      </w:r>
      <w:r w:rsidRPr="00711016">
        <w:rPr>
          <w:rtl/>
        </w:rPr>
        <w:t xml:space="preserve">وعليه إجماع أهل العلم ونقل عن السيد المرتضى </w:t>
      </w:r>
      <w:r w:rsidRPr="007A6691">
        <w:rPr>
          <w:rStyle w:val="libAlaemChar"/>
          <w:rtl/>
        </w:rPr>
        <w:t>رحمه‌الله</w:t>
      </w:r>
      <w:r w:rsidRPr="00711016">
        <w:rPr>
          <w:rtl/>
        </w:rPr>
        <w:t xml:space="preserve"> أن الحاضر إذا تيمم لفقدان الماء وجب عليه الإعادة إذا وجده ، ولم نقف له في ذلك على حجة ، والمعتمد سقوط القضاء مطلقا ، ولو تيمم وصلى مع سعة الوقت ثم وجد الماء في الوقت فإن قلنا باختصاص التيمم باخر الوقت بطلت صلاته مطلقا ، وإن قلنا بجوازه مع السعة فالأصح عدم الإعادة ، وهو خيرة المصنف في المعتبر ، والشهيد في الذكرى ، ونقل عن ابن الجنيد ، وابن أبي عقيل القول بوجوب الإعادة ، وهو ضعيف ، والأخبار محمولة على الاستحباب ، انتهى</w:t>
      </w:r>
      <w:r>
        <w:rPr>
          <w:rtl/>
        </w:rPr>
        <w:t>.</w:t>
      </w:r>
      <w:r w:rsidRPr="00711016">
        <w:rPr>
          <w:rtl/>
        </w:rPr>
        <w:t xml:space="preserve"> وما اختاره جيد</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حسن كالصحيح ، وفي التهذيب صحيح</w:t>
      </w:r>
      <w:r>
        <w:rPr>
          <w:rtl/>
        </w:rPr>
        <w:t>.</w:t>
      </w:r>
    </w:p>
    <w:p w:rsidR="00F43CC2" w:rsidRPr="00711016" w:rsidRDefault="00F43CC2" w:rsidP="00F43CC2">
      <w:pPr>
        <w:rPr>
          <w:rtl/>
          <w:lang w:bidi="fa-IR"/>
        </w:rPr>
      </w:pPr>
      <w:r>
        <w:rPr>
          <w:rtl/>
          <w:lang w:bidi="fa-IR"/>
        </w:rPr>
        <w:br w:type="page"/>
      </w:r>
      <w:r w:rsidRPr="00711016">
        <w:rPr>
          <w:rtl/>
          <w:lang w:bidi="fa-IR"/>
        </w:rPr>
        <w:lastRenderedPageBreak/>
        <w:t>يصلي الرجل بوضوء واحد صلاة الليل والنهار كلها قال نعم ما لم يحدث قلت فيصلي بتيمم واحد صلاة الليل والنهار كلها قال نعم ما لم يحدث أو يصب ماء قلت فإن أصاب الماء ورجا أن يقدر على ماء آخر وظن أنه يقدر عليه كلما أراد فعسر ذلك عليه</w:t>
      </w:r>
      <w:r>
        <w:rPr>
          <w:rtl/>
          <w:lang w:bidi="fa-IR"/>
        </w:rPr>
        <w:t xml:space="preserve"> </w:t>
      </w:r>
      <w:r w:rsidRPr="00711016">
        <w:rPr>
          <w:rtl/>
          <w:lang w:bidi="fa-IR"/>
        </w:rPr>
        <w:t>قال ينقض ذلك تيممه وعليه أن يعيد التيمم قلت فإن أصاب الماء وقد دخل في الصلاة قال فلينصرف وليتوضأ ما لم يركع فإن كان قد ركع فليمض في صلاته فإن التيمم أحد الطهورين</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فيصلي بتيمم واحد</w:t>
      </w:r>
      <w:r>
        <w:rPr>
          <w:rtl/>
        </w:rPr>
        <w:t xml:space="preserve"> » </w:t>
      </w:r>
      <w:r w:rsidRPr="00711016">
        <w:rPr>
          <w:rtl/>
        </w:rPr>
        <w:t>هذا الحكم مجمع عليه بين الأصحاب ، وقال بعض العامة</w:t>
      </w:r>
      <w:r>
        <w:rPr>
          <w:rtl/>
        </w:rPr>
        <w:t xml:space="preserve"> : </w:t>
      </w:r>
      <w:r w:rsidRPr="00711016">
        <w:rPr>
          <w:rtl/>
        </w:rPr>
        <w:t>ينتقض التيمم بخروج الوقت لأنها طهارة ضرورية فيتقدر بالوقت كالمستحاضة ، ولا ريب في بطلانه</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فإن أصاب الماء ورجا</w:t>
      </w:r>
      <w:r>
        <w:rPr>
          <w:rtl/>
        </w:rPr>
        <w:t xml:space="preserve"> » </w:t>
      </w:r>
      <w:r w:rsidRPr="00711016">
        <w:rPr>
          <w:rtl/>
          <w:lang w:bidi="fa-IR"/>
        </w:rPr>
        <w:t>لا خلاف فيه بين الأصحاب</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فإن أصاب الماء وقد دخل</w:t>
      </w:r>
      <w:r>
        <w:rPr>
          <w:rtl/>
        </w:rPr>
        <w:t xml:space="preserve"> » </w:t>
      </w:r>
      <w:r w:rsidRPr="00711016">
        <w:rPr>
          <w:rtl/>
        </w:rPr>
        <w:t>قال في المدارك</w:t>
      </w:r>
      <w:r>
        <w:rPr>
          <w:rtl/>
        </w:rPr>
        <w:t xml:space="preserve"> : </w:t>
      </w:r>
      <w:r w:rsidRPr="00711016">
        <w:rPr>
          <w:rtl/>
        </w:rPr>
        <w:t>إذا وجد المتيمم الماء وتمكن من استعماله فله صور</w:t>
      </w:r>
      <w:r>
        <w:rPr>
          <w:rtl/>
        </w:rPr>
        <w:t xml:space="preserve"> : </w:t>
      </w:r>
    </w:p>
    <w:p w:rsidR="00F43CC2" w:rsidRPr="00711016" w:rsidRDefault="00F43CC2" w:rsidP="007A6691">
      <w:pPr>
        <w:pStyle w:val="libNormal"/>
        <w:rPr>
          <w:rtl/>
        </w:rPr>
      </w:pPr>
      <w:r w:rsidRPr="00711016">
        <w:rPr>
          <w:rtl/>
        </w:rPr>
        <w:t>إحداها</w:t>
      </w:r>
      <w:r>
        <w:rPr>
          <w:rtl/>
        </w:rPr>
        <w:t xml:space="preserve"> : </w:t>
      </w:r>
      <w:r w:rsidRPr="00711016">
        <w:rPr>
          <w:rtl/>
        </w:rPr>
        <w:t>أن يجده قبل الشروع في الصلاة فينتقض تيممه ويجب عليه استعمال الماء فلو فقده بعد التمكن من ذلك أعاد التيمم ، قال في المعتبر</w:t>
      </w:r>
      <w:r>
        <w:rPr>
          <w:rtl/>
        </w:rPr>
        <w:t xml:space="preserve"> : </w:t>
      </w:r>
      <w:r w:rsidRPr="00711016">
        <w:rPr>
          <w:rtl/>
        </w:rPr>
        <w:t>وهو إجماع أهل العلم ، وإطلاق كلامهم يقتضي أنه لا فرق في ذلك بين أن يبقى من الوقت مقدار ما يسع الطهارة والصلاة وعدمه ، وهو مؤيد لما ذكرناه فيما سبق أن من أخل باستعمال الماء حتى ضاق الوقت يجب عليه الطهارة المائية والقضاء لا التيمم والأداء</w:t>
      </w:r>
      <w:r>
        <w:rPr>
          <w:rtl/>
        </w:rPr>
        <w:t>.</w:t>
      </w:r>
    </w:p>
    <w:p w:rsidR="00F43CC2" w:rsidRPr="00711016" w:rsidRDefault="00F43CC2" w:rsidP="007A6691">
      <w:pPr>
        <w:pStyle w:val="libNormal"/>
        <w:rPr>
          <w:rtl/>
        </w:rPr>
      </w:pPr>
      <w:r w:rsidRPr="00711016">
        <w:rPr>
          <w:rtl/>
        </w:rPr>
        <w:t>وثانيتها</w:t>
      </w:r>
      <w:r>
        <w:rPr>
          <w:rtl/>
        </w:rPr>
        <w:t xml:space="preserve"> : </w:t>
      </w:r>
      <w:r w:rsidRPr="00711016">
        <w:rPr>
          <w:rtl/>
        </w:rPr>
        <w:t>أن يجده بعده الصلاة ولا إعادة عليه لما سبق لكن ينتقض تيممه لما يأتي ، قال في المعتبر</w:t>
      </w:r>
      <w:r>
        <w:rPr>
          <w:rtl/>
        </w:rPr>
        <w:t xml:space="preserve"> : </w:t>
      </w:r>
      <w:r w:rsidRPr="00711016">
        <w:rPr>
          <w:rtl/>
        </w:rPr>
        <w:t>وهو وفاق أيضا</w:t>
      </w:r>
      <w:r>
        <w:rPr>
          <w:rtl/>
        </w:rPr>
        <w:t>.</w:t>
      </w:r>
    </w:p>
    <w:p w:rsidR="00F43CC2" w:rsidRPr="00711016" w:rsidRDefault="00F43CC2" w:rsidP="007A6691">
      <w:pPr>
        <w:pStyle w:val="libNormal"/>
        <w:rPr>
          <w:rtl/>
        </w:rPr>
      </w:pPr>
      <w:r w:rsidRPr="00711016">
        <w:rPr>
          <w:rtl/>
        </w:rPr>
        <w:t>وثالثتها</w:t>
      </w:r>
      <w:r>
        <w:rPr>
          <w:rtl/>
        </w:rPr>
        <w:t xml:space="preserve"> : </w:t>
      </w:r>
      <w:r w:rsidRPr="00711016">
        <w:rPr>
          <w:rtl/>
        </w:rPr>
        <w:t>أن يجده في أثناء الصلاة وقد اختلف فيه كلام الأصحاب ، فقال الشيخ في المبسوط والخلاف</w:t>
      </w:r>
      <w:r>
        <w:rPr>
          <w:rtl/>
        </w:rPr>
        <w:t xml:space="preserve"> : </w:t>
      </w:r>
      <w:r w:rsidRPr="00711016">
        <w:rPr>
          <w:rtl/>
        </w:rPr>
        <w:t>يمضي في صلاته ولو تلبس بتكبيرة الإحرام ، وهو اختيار المرتضى وابن إدريس ، وقال الشيخ في النهاية</w:t>
      </w:r>
      <w:r>
        <w:rPr>
          <w:rtl/>
        </w:rPr>
        <w:t xml:space="preserve"> : </w:t>
      </w:r>
      <w:r w:rsidRPr="00711016">
        <w:rPr>
          <w:rtl/>
        </w:rPr>
        <w:t>يرجع ما لم يركع ، وهو</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الحسين بن محمد ، عن معلى بن محمد ، عن الوشاء ، عن أبان بن عثمان ، عن عبد الله بن عاصم قال سألت أبا عبد الله </w:t>
      </w:r>
      <w:r w:rsidRPr="007A6691">
        <w:rPr>
          <w:rStyle w:val="libAlaemChar"/>
          <w:rtl/>
        </w:rPr>
        <w:t>عليه‌السلام</w:t>
      </w:r>
      <w:r w:rsidRPr="00711016">
        <w:rPr>
          <w:rtl/>
        </w:rPr>
        <w:t xml:space="preserve"> عن الرجل لا يجد الماء فيتيمم ويقيم في الصلاة فجاء الغلام فقال هو ذا الماء فقال إن كان لم يركع فلينصرف وليتوضأ وإن كان قد ركع فليمض في صلاته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عدة من أصحابنا ، عن أحمد بن محمد ، عن ابن محبوب ، عن داود الرقي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اختيار ابن أبي عقيل ، وابن بابويه ، والمرتضى في شرح الرسالة ، انتهى ولعل الأول أقوى</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 xml:space="preserve">أجاب العلامة </w:t>
      </w:r>
      <w:r w:rsidRPr="007A6691">
        <w:rPr>
          <w:rStyle w:val="libAlaemChar"/>
          <w:rtl/>
        </w:rPr>
        <w:t>رحمه‌الله</w:t>
      </w:r>
      <w:r w:rsidRPr="00711016">
        <w:rPr>
          <w:rtl/>
        </w:rPr>
        <w:t xml:space="preserve"> في المنتهى عن روايتي زرارة وعبد الله بن عاصم ، بالحمل على الاستحباب ، أو على أن المراد بالدخول في الصلاة الشروع في مقدماتها كالأذان ،</w:t>
      </w:r>
      <w:r>
        <w:rPr>
          <w:rtl/>
        </w:rPr>
        <w:t xml:space="preserve"> و</w:t>
      </w:r>
      <w:r w:rsidRPr="007C04B3">
        <w:rPr>
          <w:rtl/>
        </w:rPr>
        <w:t>بقوله</w:t>
      </w:r>
      <w:r>
        <w:rPr>
          <w:rtl/>
        </w:rPr>
        <w:t xml:space="preserve"> : « </w:t>
      </w:r>
      <w:r w:rsidRPr="007C04B3">
        <w:rPr>
          <w:rtl/>
        </w:rPr>
        <w:t>ما لم يركع</w:t>
      </w:r>
      <w:r>
        <w:rPr>
          <w:rtl/>
        </w:rPr>
        <w:t xml:space="preserve"> » </w:t>
      </w:r>
      <w:r w:rsidRPr="00711016">
        <w:rPr>
          <w:rtl/>
        </w:rPr>
        <w:t>ما لم يتلبس بالصلاة ،</w:t>
      </w:r>
      <w:r>
        <w:rPr>
          <w:rtl/>
        </w:rPr>
        <w:t xml:space="preserve"> و</w:t>
      </w:r>
      <w:r w:rsidRPr="007C04B3">
        <w:rPr>
          <w:rtl/>
        </w:rPr>
        <w:t>بقوله</w:t>
      </w:r>
      <w:r>
        <w:rPr>
          <w:rtl/>
        </w:rPr>
        <w:t xml:space="preserve"> : « </w:t>
      </w:r>
      <w:r w:rsidRPr="007C04B3">
        <w:rPr>
          <w:rtl/>
        </w:rPr>
        <w:t>وإن كان ركع</w:t>
      </w:r>
      <w:r>
        <w:rPr>
          <w:rtl/>
        </w:rPr>
        <w:t xml:space="preserve"> » </w:t>
      </w:r>
      <w:r w:rsidRPr="00711016">
        <w:rPr>
          <w:rtl/>
        </w:rPr>
        <w:t>دخوله فيها إطلاقا لاسم الجزء على الكل ، ولا يخفى ما في هذا الحمل من البعد وشدة المخالفة للظاهر ، أما الأول فلا بأس به ، ويمكن الجمع بين الروايات أيضا بحمل المطلق على المقيد إلا أن ظاهر قوله في رواية محمد بن عمران</w:t>
      </w:r>
      <w:r>
        <w:rPr>
          <w:rtl/>
        </w:rPr>
        <w:t xml:space="preserve"> ـ </w:t>
      </w:r>
      <w:r w:rsidRPr="00711016">
        <w:rPr>
          <w:rtl/>
        </w:rPr>
        <w:t>ثم يؤتى بالماء حين يدخل في الصلاة</w:t>
      </w:r>
      <w:r>
        <w:rPr>
          <w:rtl/>
        </w:rPr>
        <w:t xml:space="preserve"> ـ </w:t>
      </w:r>
      <w:r w:rsidRPr="00711016">
        <w:rPr>
          <w:rtl/>
        </w:rPr>
        <w:t>يأباه ، إذ المتبادر منه أول وقت الدخول ، وكذا التعليل المستفاد من رواية زرارة فإنه شامل لما قبل الركوع وبعده وهنا مباحث</w:t>
      </w:r>
      <w:r>
        <w:rPr>
          <w:rtl/>
        </w:rPr>
        <w:t>.</w:t>
      </w:r>
    </w:p>
    <w:p w:rsidR="00F43CC2" w:rsidRPr="00711016" w:rsidRDefault="00F43CC2" w:rsidP="007A6691">
      <w:pPr>
        <w:pStyle w:val="libNormal"/>
        <w:rPr>
          <w:rtl/>
        </w:rPr>
      </w:pPr>
      <w:r w:rsidRPr="00711016">
        <w:rPr>
          <w:rtl/>
        </w:rPr>
        <w:t>الأول ، إذا حكمنا بإتمام الصلاة مع وجود الماء فهل يعيد التيمم لو فقد الماء قبل فراغه من الصلاة أم لا ، فيه قولان أظهرهما عدم الإعادة</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لو كان في نافلة فوجد الماء احتمل مساواته للفريضة ، وبه جزم الشهيد في البيان ، ويحتمل قويا انتقاض تيممه لجواز قطع النافلة اختيارا</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مختلف فيه ، والصحة أقوى</w:t>
      </w:r>
      <w:r>
        <w:rPr>
          <w:rtl/>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أجمع علماؤنا وأكثر العامة ، على أن من كان عذره عدم الماء</w:t>
      </w:r>
    </w:p>
    <w:p w:rsidR="00F43CC2" w:rsidRPr="00711016" w:rsidRDefault="00F43CC2" w:rsidP="007A6691">
      <w:pPr>
        <w:pStyle w:val="libNormal"/>
        <w:rPr>
          <w:rtl/>
        </w:rPr>
      </w:pPr>
      <w:r>
        <w:rPr>
          <w:rtl/>
        </w:rPr>
        <w:br w:type="page"/>
      </w:r>
      <w:r w:rsidRPr="00711016">
        <w:rPr>
          <w:rtl/>
        </w:rPr>
        <w:lastRenderedPageBreak/>
        <w:t>قال</w:t>
      </w:r>
      <w:r>
        <w:rPr>
          <w:rFonts w:hint="cs"/>
          <w:rtl/>
        </w:rPr>
        <w:t xml:space="preserve"> : </w:t>
      </w:r>
      <w:r w:rsidRPr="00711016">
        <w:rPr>
          <w:rtl/>
        </w:rPr>
        <w:t xml:space="preserve">قلت لأبي عبد الله </w:t>
      </w:r>
      <w:r w:rsidRPr="007A6691">
        <w:rPr>
          <w:rStyle w:val="libAlaemChar"/>
          <w:rtl/>
        </w:rPr>
        <w:t>عليه‌السلام</w:t>
      </w:r>
      <w:r w:rsidRPr="00711016">
        <w:rPr>
          <w:rtl/>
        </w:rPr>
        <w:t xml:space="preserve"> أكون في السفر وتحضر الصلاة وليس معي ماء ويقال إن الماء قريب منا</w:t>
      </w:r>
      <w:r>
        <w:rPr>
          <w:rtl/>
        </w:rPr>
        <w:t xml:space="preserve"> أ</w:t>
      </w:r>
      <w:r w:rsidRPr="00711016">
        <w:rPr>
          <w:rtl/>
        </w:rPr>
        <w:t>فأطلب الماء وأنا في وقت يمينا وشمالا قال لا تطلب الماء ولكن تيمم فإني أخاف عليك التخلف عن أصحابك فتضل فيأكلك السبع</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أحمد بن محمد ، عن علي بن الحكم ، عن الحسين بن أبي العلاء قال سألت أبا عبد الله </w:t>
      </w:r>
      <w:r w:rsidRPr="007A6691">
        <w:rPr>
          <w:rStyle w:val="libAlaemChar"/>
          <w:rtl/>
        </w:rPr>
        <w:t>عليه‌السلام</w:t>
      </w:r>
      <w:r w:rsidRPr="00711016">
        <w:rPr>
          <w:rtl/>
        </w:rPr>
        <w:t xml:space="preserve"> عن الرجل يمر بالركية وليس معه دلو قال ليس عليه أن ينزل الركية إن رب الماء هو رب الأرض فليتيمم</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لا يسوغ له التيمم إلا بعد الطلب إذا أمل الإصابة وكان في الوقت سعة ، حكي في المعتبر والمنتهى ، ولا ينافي ذلك رواية داود الرقي ، ويعقوب بن سالم ، لضعف سندهما ولا شعارهما بالخوف على النفس أو المال ، ونحن نقول به</w:t>
      </w:r>
      <w:r>
        <w:rPr>
          <w:rtl/>
          <w:lang w:bidi="fa-IR"/>
        </w:rPr>
        <w:t>.</w:t>
      </w:r>
    </w:p>
    <w:p w:rsidR="00F43CC2" w:rsidRPr="00711016" w:rsidRDefault="00F43CC2" w:rsidP="007A6691">
      <w:pPr>
        <w:pStyle w:val="libNormal"/>
        <w:rPr>
          <w:rtl/>
        </w:rPr>
      </w:pPr>
      <w:r w:rsidRPr="00711016">
        <w:rPr>
          <w:rtl/>
        </w:rPr>
        <w:t>واختلف الأصحاب في كيفية الطلب وحده ، فقال الشيخ في المبسوط</w:t>
      </w:r>
      <w:r>
        <w:rPr>
          <w:rtl/>
        </w:rPr>
        <w:t xml:space="preserve"> : </w:t>
      </w:r>
      <w:r w:rsidRPr="00711016">
        <w:rPr>
          <w:rtl/>
        </w:rPr>
        <w:t>والطلب واجب قبل تضيق الوقت في رحله وعن يمينه وعن يساره وسائر جوانبه ، رمية سهم أو سهمين إذا لم يكن هناك خوف ونحوه ، قال في النهاية</w:t>
      </w:r>
      <w:r>
        <w:rPr>
          <w:rtl/>
        </w:rPr>
        <w:t xml:space="preserve"> : </w:t>
      </w:r>
      <w:r w:rsidRPr="00711016">
        <w:rPr>
          <w:rtl/>
        </w:rPr>
        <w:t>ولم يفرق بين السهلة والحزنة ، وقال المفيد وابن إدريس</w:t>
      </w:r>
      <w:r>
        <w:rPr>
          <w:rtl/>
        </w:rPr>
        <w:t xml:space="preserve"> : </w:t>
      </w:r>
      <w:r w:rsidRPr="00711016">
        <w:rPr>
          <w:rtl/>
        </w:rPr>
        <w:t>بالسهمين في السهلة وبسهم في الحزنة ، ولم يقدره السيد المرتضى في الجمل ، ولا الشيخ في الخلاف بقدر ، وحسن في المعتبر القول بوجوب الطلب ما دام الوقت باقيا ، والمعتمد اعتبار الطلب من كل جهة يرجو فيها الإصابة بحيث يتحقق عرفا عدم وجدان الماء</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وفي الصحاح</w:t>
      </w:r>
      <w:r>
        <w:rPr>
          <w:rtl/>
        </w:rPr>
        <w:t xml:space="preserve"> : </w:t>
      </w:r>
      <w:r w:rsidRPr="007C04B3">
        <w:rPr>
          <w:rtl/>
        </w:rPr>
        <w:t>الركية</w:t>
      </w:r>
      <w:r w:rsidRPr="00711016">
        <w:rPr>
          <w:rtl/>
        </w:rPr>
        <w:t xml:space="preserve"> البئر وجمعها الركي ، وقال الشيخ البهائي </w:t>
      </w:r>
      <w:r w:rsidRPr="007A6691">
        <w:rPr>
          <w:rStyle w:val="libAlaemChar"/>
          <w:rtl/>
        </w:rPr>
        <w:t>رحمه‌الله</w:t>
      </w:r>
      <w:r>
        <w:rPr>
          <w:rtl/>
        </w:rPr>
        <w:t xml:space="preserve"> : </w:t>
      </w:r>
      <w:r w:rsidRPr="00711016">
        <w:rPr>
          <w:rtl/>
        </w:rPr>
        <w:t>الظاهر أن المراد به ما إذا كان في النزول إليها مشقة كثيرة ، أو كان مستلزما لإفساد الماء ، والمراد بعدم الدلو عدم مطلق الإله ، فلو أمكنه بل طرف عمامته مثلا ثم عصرها والوضوء بمائها ، لوجب عليه وهذا ظاهر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هو رب الأرض</w:t>
      </w:r>
      <w:r>
        <w:rPr>
          <w:rtl/>
        </w:rPr>
        <w:t xml:space="preserve"> » </w:t>
      </w:r>
      <w:r w:rsidRPr="00711016">
        <w:rPr>
          <w:rtl/>
        </w:rPr>
        <w:t>يشعر بكون المراد بالصعيد الأرض وبجواز</w:t>
      </w:r>
    </w:p>
    <w:p w:rsidR="00F43CC2" w:rsidRPr="00711016" w:rsidRDefault="00F43CC2" w:rsidP="007A6691">
      <w:pPr>
        <w:pStyle w:val="libNormal"/>
        <w:rPr>
          <w:rtl/>
        </w:rPr>
      </w:pPr>
      <w:r>
        <w:rPr>
          <w:rtl/>
        </w:rPr>
        <w:br w:type="page"/>
      </w:r>
      <w:r w:rsidRPr="00711016">
        <w:rPr>
          <w:rtl/>
        </w:rPr>
        <w:lastRenderedPageBreak/>
        <w:t>8</w:t>
      </w:r>
      <w:r>
        <w:rPr>
          <w:rtl/>
        </w:rPr>
        <w:t xml:space="preserve"> ـ </w:t>
      </w:r>
      <w:r w:rsidRPr="00711016">
        <w:rPr>
          <w:rtl/>
        </w:rPr>
        <w:t xml:space="preserve">الحسين بن محمد ، عن معلى بن محمد ، عن الوشاء ، عن حماد بن عثمان ، عن يعقوب بن سالم قال سألت أبا عبد الله </w:t>
      </w:r>
      <w:r w:rsidRPr="007A6691">
        <w:rPr>
          <w:rStyle w:val="libAlaemChar"/>
          <w:rtl/>
        </w:rPr>
        <w:t>عليه‌السلام</w:t>
      </w:r>
      <w:r w:rsidRPr="00711016">
        <w:rPr>
          <w:rtl/>
        </w:rPr>
        <w:t xml:space="preserve"> عن رجل لا يكون معه ماء والماء عن يمين الطريق ويساره غلوتين أو نحو ذلك قال لا آمره أن يغرر بنفسه فيعرض له لص أو سبع</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محمد بن إسماعيل ، عن الفضل بن شاذان ، عن صفوان ، عن منصور بن حازم ، عن ابن أبي يعفور وعنبسة بن مصعب ، عن أبي عبد الله </w:t>
      </w:r>
      <w:r w:rsidRPr="007A6691">
        <w:rPr>
          <w:rStyle w:val="libAlaemChar"/>
          <w:rtl/>
        </w:rPr>
        <w:t>عليه‌السلام</w:t>
      </w:r>
      <w:r w:rsidRPr="00711016">
        <w:rPr>
          <w:rtl/>
        </w:rPr>
        <w:t xml:space="preserve"> قال إذا أتيت البئر وأنت جنب ولم تجد دلوا ولا شيئا تغرف به فتيمم بالصعيد فإن رب الماء ورب الصعيد واحد ولا تقع في البئر ولا تفسد على القوم ماءهم</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محمد بن يحيى ، عن أحمد بن محمد ، عن عثمان بن عيسى ، عن ابن مسكان ، عن أبي بصير قال</w:t>
      </w:r>
      <w:r>
        <w:rPr>
          <w:rFonts w:hint="cs"/>
          <w:rtl/>
        </w:rPr>
        <w:t xml:space="preserve"> : </w:t>
      </w:r>
      <w:r w:rsidRPr="00711016">
        <w:rPr>
          <w:rtl/>
        </w:rPr>
        <w:t>سألته عن رجل كان في سفر وكان معه ماء فنسيه وتيمم وصلى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التيمم بالحجر فتدبر</w:t>
      </w:r>
      <w:r>
        <w:rPr>
          <w:rtl/>
          <w:lang w:bidi="fa-IR"/>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وفي الصحاح</w:t>
      </w:r>
      <w:r>
        <w:rPr>
          <w:rtl/>
        </w:rPr>
        <w:t xml:space="preserve"> : </w:t>
      </w:r>
      <w:r w:rsidRPr="007C04B3">
        <w:rPr>
          <w:rtl/>
        </w:rPr>
        <w:t>التغرير</w:t>
      </w:r>
      <w:r w:rsidRPr="00711016">
        <w:rPr>
          <w:rtl/>
        </w:rPr>
        <w:t xml:space="preserve"> حمل النفس على الغرور ، وقد غرر بنفسه تغريرا وتغررة</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مجهول كالصحيح ، وفي التهذيب صحيح</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ولا يفسد</w:t>
      </w:r>
      <w:r>
        <w:rPr>
          <w:rtl/>
        </w:rPr>
        <w:t xml:space="preserve"> » </w:t>
      </w:r>
      <w:r w:rsidRPr="00711016">
        <w:rPr>
          <w:rtl/>
        </w:rPr>
        <w:t>أي بالغسل بناء على أن اغتسال الجنب موجب للنزح أو بالنجاسة لإزالة المني فيه ، أو بأن يموت ويفسد ماء القوم ، أو بأن يخلط بالحمأ والطين ، أو بالاستقذار الحاصل لنفس القوم بعد العلم بهذا الاستعمال ، وعلى التقادير يمكن أن يكون المنع لعدم رضاء القوم باستعمال مائهم</w:t>
      </w:r>
      <w:r>
        <w:rPr>
          <w:rtl/>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موثق</w:t>
      </w:r>
      <w:r>
        <w:rPr>
          <w:rtl/>
          <w:lang w:bidi="fa-IR"/>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لو أخل بالطلب وضاق الوقت فتيمم وصلى ثم وجد الماء في محل الطلب فالأظهر أنه كعدمه وقيل</w:t>
      </w:r>
      <w:r>
        <w:rPr>
          <w:rtl/>
        </w:rPr>
        <w:t xml:space="preserve"> : </w:t>
      </w:r>
      <w:r w:rsidRPr="00711016">
        <w:rPr>
          <w:rtl/>
        </w:rPr>
        <w:t>بوجوب الإعادة هنا تعويلا على رواية</w:t>
      </w:r>
    </w:p>
    <w:p w:rsidR="00F43CC2" w:rsidRPr="00711016" w:rsidRDefault="00F43CC2" w:rsidP="00F43CC2">
      <w:pPr>
        <w:rPr>
          <w:rtl/>
          <w:lang w:bidi="fa-IR"/>
        </w:rPr>
      </w:pPr>
      <w:r>
        <w:rPr>
          <w:rtl/>
          <w:lang w:bidi="fa-IR"/>
        </w:rPr>
        <w:br w:type="page"/>
      </w:r>
      <w:r w:rsidRPr="00711016">
        <w:rPr>
          <w:rtl/>
          <w:lang w:bidi="fa-IR"/>
        </w:rPr>
        <w:lastRenderedPageBreak/>
        <w:t>ثم ذكر أن معه ماء قبل أن يخرج الوقت قال عليه أن يتوضأ ويعيد الصلاة قال وسألته عن تيمم الحائض والجنب سواء إذا لم يجدا ماء قال نعم</w:t>
      </w:r>
      <w:r>
        <w:rPr>
          <w:rFonts w:hint="cs"/>
          <w:rtl/>
          <w:lang w:bidi="fa-IR"/>
        </w:rPr>
        <w:t>.</w:t>
      </w:r>
    </w:p>
    <w:p w:rsidR="00F43CC2" w:rsidRDefault="00F43CC2" w:rsidP="00F43CC2">
      <w:pPr>
        <w:pStyle w:val="Heading2Center"/>
        <w:rPr>
          <w:rFonts w:hint="cs"/>
          <w:rtl/>
          <w:lang w:bidi="fa-IR"/>
        </w:rPr>
      </w:pPr>
      <w:bookmarkStart w:id="131" w:name="_Toc159040372"/>
      <w:r>
        <w:rPr>
          <w:rFonts w:hint="cs"/>
          <w:rtl/>
          <w:lang w:bidi="fa-IR"/>
        </w:rPr>
        <w:t>(باب)</w:t>
      </w:r>
      <w:bookmarkEnd w:id="131"/>
    </w:p>
    <w:p w:rsidR="00F43CC2" w:rsidRPr="00711016" w:rsidRDefault="00F43CC2" w:rsidP="00F43CC2">
      <w:pPr>
        <w:pStyle w:val="Heading2Center"/>
        <w:rPr>
          <w:rtl/>
          <w:lang w:bidi="fa-IR"/>
        </w:rPr>
      </w:pPr>
      <w:bookmarkStart w:id="132" w:name="_Toc159040373"/>
      <w:r>
        <w:rPr>
          <w:rFonts w:hint="cs"/>
          <w:rtl/>
          <w:lang w:bidi="fa-IR"/>
        </w:rPr>
        <w:t>(</w:t>
      </w:r>
      <w:r w:rsidRPr="00711016">
        <w:rPr>
          <w:rtl/>
          <w:lang w:bidi="fa-IR"/>
        </w:rPr>
        <w:t>الرجل يكون معه الماء القليل في السفر ويخاف العطش</w:t>
      </w:r>
      <w:r>
        <w:rPr>
          <w:rFonts w:hint="cs"/>
          <w:rtl/>
          <w:lang w:bidi="fa-IR"/>
        </w:rPr>
        <w:t>)</w:t>
      </w:r>
      <w:bookmarkEnd w:id="132"/>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عبد الله بن المغيرة ، عن ابن سنان ، عن أبي عبد الله </w:t>
      </w:r>
      <w:r w:rsidRPr="007A6691">
        <w:rPr>
          <w:rStyle w:val="libAlaemChar"/>
          <w:rtl/>
        </w:rPr>
        <w:t>عليه‌السلام</w:t>
      </w:r>
      <w:r w:rsidRPr="00711016">
        <w:rPr>
          <w:rtl/>
        </w:rPr>
        <w:t xml:space="preserve"> في رجل أصابته جنابة في السفر وليس معه ماء إلا قليل وخاف إن هو اغتسل أن يعطش قال إن خاف عطشا فلا يهريق منه قطرة وليتيمم بالصعيد فإن الصعيد أحب إلي</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أبي بصير ، وهي مع ضعف سندها بعثمان ، واشتراك أبي بصير ، وجهالة المسؤول ، إنما يدل على الإعادة إذا نسي الماء في رحله ، وتيمم وصلى ثم ذكر في الوقت ، وهو خلاف محل النزاع</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قال نعم</w:t>
      </w:r>
      <w:r>
        <w:rPr>
          <w:rtl/>
        </w:rPr>
        <w:t xml:space="preserve"> » </w:t>
      </w:r>
      <w:r w:rsidRPr="00711016">
        <w:rPr>
          <w:rtl/>
        </w:rPr>
        <w:t>قال في المدارك</w:t>
      </w:r>
      <w:r>
        <w:rPr>
          <w:rtl/>
        </w:rPr>
        <w:t xml:space="preserve"> : </w:t>
      </w:r>
      <w:r w:rsidRPr="00711016">
        <w:rPr>
          <w:rtl/>
        </w:rPr>
        <w:t xml:space="preserve">اعلم أن الظاهر من كلام الأصحاب تساوي الأغسال في كيفية التيمم ، وهو الظاهر من كلام المفيد في المقنعة ، فإنه لم يذكر التيمم بدلا من الوضوء ، واستدل له الشيخ </w:t>
      </w:r>
      <w:r>
        <w:rPr>
          <w:rtl/>
        </w:rPr>
        <w:t>(ره)</w:t>
      </w:r>
      <w:r w:rsidRPr="00711016">
        <w:rPr>
          <w:rtl/>
        </w:rPr>
        <w:t xml:space="preserve"> بخبر أبي بصير وعمار ، قال في الذكرى</w:t>
      </w:r>
      <w:r>
        <w:rPr>
          <w:rtl/>
        </w:rPr>
        <w:t xml:space="preserve"> : </w:t>
      </w:r>
      <w:r w:rsidRPr="00711016">
        <w:rPr>
          <w:rtl/>
        </w:rPr>
        <w:t>وخرج بعض الأصحاب وجوب تيممين على غير الجنب بناء على وجوب الوضوء هناك ، ولا بأس به والخبران غير مانعين منه لجواز التسوية في الكيفية لا الكمية ، وما ذكره أحوط ، وإن كان الأظهر الاكتفاء بالتيمم الواحد</w:t>
      </w:r>
      <w:r>
        <w:rPr>
          <w:rtl/>
        </w:rPr>
        <w:t>.</w:t>
      </w:r>
    </w:p>
    <w:p w:rsidR="00F43CC2" w:rsidRDefault="00F43CC2" w:rsidP="00F43CC2">
      <w:pPr>
        <w:pStyle w:val="Heading2Center"/>
        <w:rPr>
          <w:rFonts w:hint="cs"/>
          <w:rtl/>
        </w:rPr>
      </w:pPr>
      <w:bookmarkStart w:id="133" w:name="_Toc159040374"/>
      <w:r w:rsidRPr="007C04B3">
        <w:rPr>
          <w:rtl/>
        </w:rPr>
        <w:t>باب الرجل يكون معه الماء القليل في السفر ويخاف العطش</w:t>
      </w:r>
      <w:bookmarkEnd w:id="13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w:t>
      </w:r>
      <w:r w:rsidRPr="007C04B3">
        <w:rPr>
          <w:rtl/>
        </w:rPr>
        <w:t xml:space="preserve">قوله </w:t>
      </w:r>
      <w:r w:rsidRPr="007A6691">
        <w:rPr>
          <w:rStyle w:val="libAlaemChar"/>
          <w:rtl/>
        </w:rPr>
        <w:t>عليه‌السلام</w:t>
      </w:r>
      <w:r>
        <w:rPr>
          <w:rtl/>
        </w:rPr>
        <w:t xml:space="preserve"> : « </w:t>
      </w:r>
      <w:r w:rsidRPr="007C04B3">
        <w:rPr>
          <w:rtl/>
        </w:rPr>
        <w:t>أحب إلى</w:t>
      </w:r>
      <w:r>
        <w:rPr>
          <w:rtl/>
        </w:rPr>
        <w:t xml:space="preserve"> » </w:t>
      </w:r>
      <w:r w:rsidRPr="00711016">
        <w:rPr>
          <w:rtl/>
        </w:rPr>
        <w:t>يشعر بجواز الغسل أيضا حينئذ والمشهور عدمه</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الحسين بن محمد ، عن معلى بن محمد ، عن الحسن بن علي الوشاء ، عن حماد بن عثمان ، عن ابن أبي يعفور قال سألت أبا عبد الله </w:t>
      </w:r>
      <w:r w:rsidRPr="007A6691">
        <w:rPr>
          <w:rStyle w:val="libAlaemChar"/>
          <w:rtl/>
        </w:rPr>
        <w:t>عليه‌السلام</w:t>
      </w:r>
      <w:r w:rsidRPr="00711016">
        <w:rPr>
          <w:rtl/>
        </w:rPr>
        <w:t xml:space="preserve"> عن الرجل يجنب ومع</w:t>
      </w:r>
      <w:r>
        <w:rPr>
          <w:rtl/>
        </w:rPr>
        <w:t>ه من الماء قدر ما يكفيه لشربه أ</w:t>
      </w:r>
      <w:r w:rsidRPr="00711016">
        <w:rPr>
          <w:rtl/>
        </w:rPr>
        <w:t>يتيمم أو يتوضأ قال التيمم أفضل</w:t>
      </w:r>
      <w:r>
        <w:rPr>
          <w:rtl/>
        </w:rPr>
        <w:t xml:space="preserve"> أ</w:t>
      </w:r>
      <w:r w:rsidRPr="00711016">
        <w:rPr>
          <w:rtl/>
        </w:rPr>
        <w:t>لا ترى أنه إنما جعل عليه نصف الطهور</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محمد بن حمران وجميل قالا قلنا لأبي عبد الله </w:t>
      </w:r>
      <w:r w:rsidRPr="007A6691">
        <w:rPr>
          <w:rStyle w:val="libAlaemChar"/>
          <w:rtl/>
        </w:rPr>
        <w:t>عليه‌السلام</w:t>
      </w:r>
      <w:r w:rsidRPr="00711016">
        <w:rPr>
          <w:rtl/>
        </w:rPr>
        <w:t xml:space="preserve"> إمام قوم أصابته جنابة في السفر وليس معه ماء يكفيه للغسل</w:t>
      </w:r>
      <w:r>
        <w:rPr>
          <w:rtl/>
        </w:rPr>
        <w:t xml:space="preserve"> أ</w:t>
      </w:r>
      <w:r w:rsidRPr="00711016">
        <w:rPr>
          <w:rtl/>
        </w:rPr>
        <w:t>يتوضأ بعضهم ويصلي بهم قال لا ولكن يتيمم ويصلي بهم فإن الله عز وجل قد جعل التراب طهورا</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علي بن إبراهيم ، عن أبيه ، عن عبد الله بن المغيرة قال إن كانت الأرض مبتلة وليس فيها تراب ولا ماء فانظر أجف موضع تجده فتيمم من غباره أو شيء</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نصف الطهور</w:t>
      </w:r>
      <w:r>
        <w:rPr>
          <w:rtl/>
        </w:rPr>
        <w:t xml:space="preserve"> » </w:t>
      </w:r>
      <w:r w:rsidRPr="00711016">
        <w:rPr>
          <w:rtl/>
        </w:rPr>
        <w:t>أي جعل عليه مسح نصف أعضاء الوضوء تخفيفا ، والأمر بالوضوء مع احتياجه إلى الماء ينافي التخفيف</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والمشهور بين الأصحاب كراهة إمامة التيمم بالمتوضين ، بل قال في المنتهى</w:t>
      </w:r>
      <w:r>
        <w:rPr>
          <w:rtl/>
        </w:rPr>
        <w:t xml:space="preserve"> : </w:t>
      </w:r>
      <w:r w:rsidRPr="00711016">
        <w:rPr>
          <w:rtl/>
        </w:rPr>
        <w:t>إنه لا يعرف فيه خلافا إلا ما حكي عن محمد بن الحسن الشيباني من المنع من ذلك ، ولو لا ما يتخيل من انعقاد الإجماع على هذا الحكم لأمكن القول بجواز الإمامة على هذا الوجه من غير كراهة</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 مقطوع</w:t>
      </w:r>
      <w:r>
        <w:rPr>
          <w:rtl/>
          <w:lang w:bidi="fa-IR"/>
        </w:rPr>
        <w:t>.</w:t>
      </w:r>
    </w:p>
    <w:p w:rsidR="00F43CC2" w:rsidRPr="00711016" w:rsidRDefault="00F43CC2" w:rsidP="007A6691">
      <w:pPr>
        <w:pStyle w:val="libNormal"/>
        <w:rPr>
          <w:rtl/>
        </w:rPr>
      </w:pPr>
      <w:r w:rsidRPr="00711016">
        <w:rPr>
          <w:rtl/>
        </w:rPr>
        <w:t xml:space="preserve">وقال الوالد العلامة </w:t>
      </w:r>
      <w:r w:rsidRPr="007A6691">
        <w:rPr>
          <w:rStyle w:val="libAlaemChar"/>
          <w:rtl/>
        </w:rPr>
        <w:t>قدس‌سره</w:t>
      </w:r>
      <w:r>
        <w:rPr>
          <w:rtl/>
        </w:rPr>
        <w:t xml:space="preserve"> : </w:t>
      </w:r>
      <w:r w:rsidRPr="00711016">
        <w:rPr>
          <w:rtl/>
        </w:rPr>
        <w:t xml:space="preserve">رواه في التهذيب في الصحيح ، عن عبد الله بن المغيرة ، عن رفاعة عن أبي عبد الله </w:t>
      </w:r>
      <w:r w:rsidRPr="007A6691">
        <w:rPr>
          <w:rStyle w:val="libAlaemChar"/>
          <w:rtl/>
        </w:rPr>
        <w:t>عليه‌السلام</w:t>
      </w:r>
      <w:r w:rsidRPr="00711016">
        <w:rPr>
          <w:rtl/>
        </w:rPr>
        <w:t xml:space="preserve"> ، وفي الموثق كالصحيح عن عبد الله ، عن ابن أبي بكير ، عن زرارة عن أبي جعفر </w:t>
      </w:r>
      <w:r w:rsidRPr="007A6691">
        <w:rPr>
          <w:rStyle w:val="libAlaemChar"/>
          <w:rtl/>
        </w:rPr>
        <w:t>عليه‌السلام</w:t>
      </w:r>
      <w:r w:rsidRPr="00711016">
        <w:rPr>
          <w:rtl/>
        </w:rPr>
        <w:t xml:space="preserve"> في معناه ، والظاهر أن عبد الله نقل في كتابه فتوى لا رواية</w:t>
      </w:r>
      <w:r>
        <w:rPr>
          <w:rtl/>
        </w:rPr>
        <w:t>.</w:t>
      </w:r>
    </w:p>
    <w:p w:rsidR="00F43CC2" w:rsidRPr="00711016" w:rsidRDefault="00F43CC2" w:rsidP="00F43CC2">
      <w:pPr>
        <w:rPr>
          <w:rtl/>
          <w:lang w:bidi="fa-IR"/>
        </w:rPr>
      </w:pPr>
      <w:r>
        <w:rPr>
          <w:rtl/>
          <w:lang w:bidi="fa-IR"/>
        </w:rPr>
        <w:br w:type="page"/>
      </w:r>
      <w:r w:rsidRPr="00711016">
        <w:rPr>
          <w:rtl/>
          <w:lang w:bidi="fa-IR"/>
        </w:rPr>
        <w:lastRenderedPageBreak/>
        <w:t>مغبر وإن كان في حال لا تجد إلا الطين فلا بأس أن تتيمم به</w:t>
      </w:r>
      <w:r>
        <w:rPr>
          <w:rFonts w:hint="cs"/>
          <w:rtl/>
          <w:lang w:bidi="fa-IR"/>
        </w:rPr>
        <w:t>.</w:t>
      </w:r>
    </w:p>
    <w:p w:rsidR="00F43CC2" w:rsidRDefault="00F43CC2" w:rsidP="00F43CC2">
      <w:pPr>
        <w:pStyle w:val="Heading2Center"/>
        <w:rPr>
          <w:rFonts w:hint="cs"/>
          <w:rtl/>
          <w:lang w:bidi="fa-IR"/>
        </w:rPr>
      </w:pPr>
      <w:bookmarkStart w:id="134" w:name="_Toc159040375"/>
      <w:r>
        <w:rPr>
          <w:rFonts w:hint="cs"/>
          <w:rtl/>
          <w:lang w:bidi="fa-IR"/>
        </w:rPr>
        <w:t>(باب)</w:t>
      </w:r>
      <w:bookmarkEnd w:id="134"/>
    </w:p>
    <w:p w:rsidR="00F43CC2" w:rsidRPr="00711016" w:rsidRDefault="00F43CC2" w:rsidP="00F43CC2">
      <w:pPr>
        <w:pStyle w:val="Heading2Center"/>
        <w:rPr>
          <w:rtl/>
          <w:lang w:bidi="fa-IR"/>
        </w:rPr>
      </w:pPr>
      <w:bookmarkStart w:id="135" w:name="_Toc159040376"/>
      <w:r>
        <w:rPr>
          <w:rFonts w:hint="cs"/>
          <w:rtl/>
          <w:lang w:bidi="fa-IR"/>
        </w:rPr>
        <w:t>(</w:t>
      </w:r>
      <w:r w:rsidRPr="00711016">
        <w:rPr>
          <w:rtl/>
          <w:lang w:bidi="fa-IR"/>
        </w:rPr>
        <w:t>الرجل يصيبه الجنابة فلا يجد إلا الثلج أو الماء الجامد</w:t>
      </w:r>
      <w:r>
        <w:rPr>
          <w:rFonts w:hint="cs"/>
          <w:rtl/>
          <w:lang w:bidi="fa-IR"/>
        </w:rPr>
        <w:t>)</w:t>
      </w:r>
      <w:bookmarkEnd w:id="135"/>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ومحمد بن يحيى ، عن أحمد بن محمد جميعا ، عن حماد بن عيسى ، عن حريز ، عن محمد بن مسلم ، عن أبي عبد الله </w:t>
      </w:r>
      <w:r w:rsidRPr="007A6691">
        <w:rPr>
          <w:rStyle w:val="libAlaemChar"/>
          <w:rtl/>
        </w:rPr>
        <w:t>عليه‌السلام</w:t>
      </w:r>
      <w:r w:rsidRPr="00711016">
        <w:rPr>
          <w:rtl/>
        </w:rPr>
        <w:t xml:space="preserve"> قال</w:t>
      </w:r>
      <w:r>
        <w:rPr>
          <w:rFonts w:hint="cs"/>
          <w:rtl/>
        </w:rPr>
        <w:t xml:space="preserve"> : </w:t>
      </w:r>
      <w:r w:rsidRPr="00711016">
        <w:rPr>
          <w:rtl/>
        </w:rPr>
        <w:t>سألته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يستفاد منه عدم جواز التيمم بالأرض الرطبة مع وجود التراب ، وأنها متقدمة على الطين ، وأنه يجب تحري الأجف منها عند الاضطرار إلى التيمم بها ، وربما يستنبط</w:t>
      </w:r>
      <w:r>
        <w:rPr>
          <w:rtl/>
        </w:rPr>
        <w:t xml:space="preserve"> ـ </w:t>
      </w:r>
      <w:r w:rsidRPr="00711016">
        <w:rPr>
          <w:rtl/>
        </w:rPr>
        <w:t xml:space="preserve">من تعليقه </w:t>
      </w:r>
      <w:r w:rsidRPr="007A6691">
        <w:rPr>
          <w:rStyle w:val="libAlaemChar"/>
          <w:rtl/>
        </w:rPr>
        <w:t>عليه‌السلام</w:t>
      </w:r>
      <w:r w:rsidRPr="00711016">
        <w:rPr>
          <w:rtl/>
        </w:rPr>
        <w:t xml:space="preserve"> الأمر بالتيمم بها على فقد الماء والتراب</w:t>
      </w:r>
      <w:r>
        <w:rPr>
          <w:rtl/>
        </w:rPr>
        <w:t xml:space="preserve"> ـ </w:t>
      </w:r>
      <w:r w:rsidRPr="00711016">
        <w:rPr>
          <w:rtl/>
        </w:rPr>
        <w:t xml:space="preserve">تسويغ التيمم بالحجر الرطب إلا مع فقد التراب ، لشمول اسم الأرض للحجر ، ولو قلنا بعدم شموله له ففي الحديث دلالة على تقديم التراب على الحجر الجاف كما هو مذهب الشيخين في النهاية ، والمقنعة ، ومختار ابن إدريس ، وابن حمزة ، وسلار لأن الأرض الرطبة لما كانت مقدمة عليه كما يقتضيه اقتصاره </w:t>
      </w:r>
      <w:r w:rsidRPr="007A6691">
        <w:rPr>
          <w:rStyle w:val="libAlaemChar"/>
          <w:rtl/>
        </w:rPr>
        <w:t>عليه‌السلام</w:t>
      </w:r>
      <w:r w:rsidRPr="00711016">
        <w:rPr>
          <w:rtl/>
        </w:rPr>
        <w:t xml:space="preserve"> على قوله ليس فيها ماء ولا تراب دون أن يقول ولا حجر فالتراب مقدم عليه بطريق أولى</w:t>
      </w:r>
      <w:r>
        <w:rPr>
          <w:rtl/>
        </w:rPr>
        <w:t>.</w:t>
      </w:r>
    </w:p>
    <w:p w:rsidR="00F43CC2" w:rsidRDefault="00F43CC2" w:rsidP="00F43CC2">
      <w:pPr>
        <w:pStyle w:val="Heading2Center"/>
        <w:rPr>
          <w:rFonts w:hint="cs"/>
          <w:rtl/>
        </w:rPr>
      </w:pPr>
      <w:bookmarkStart w:id="136" w:name="_Toc159040377"/>
      <w:r w:rsidRPr="007C04B3">
        <w:rPr>
          <w:rtl/>
        </w:rPr>
        <w:t>باب الرجل تصيبه الجنابة فلا يجد إلا الثلج أو الماء الجامد</w:t>
      </w:r>
      <w:bookmarkEnd w:id="13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يتيمم</w:t>
      </w:r>
      <w:r>
        <w:rPr>
          <w:rtl/>
        </w:rPr>
        <w:t xml:space="preserve"> » </w:t>
      </w:r>
      <w:r w:rsidRPr="00711016">
        <w:rPr>
          <w:rtl/>
        </w:rPr>
        <w:t>استدل به سلار على التيمم بالثلج ولا يخفى أن الظاهر التيمم بالتراب كما فهمه الشيخ وعلى تقدير عدم ظهوره لا يمكن الاستدلال به ، ثم [ إنه ] ذهب الشيخ في النهاية إلى تقدم الثلج على التراب كما يظهر من بعض الأخبار ، ويمكن القول بالتفصيل بأنه إن حصل الجريان فالثلج مقدم وإلا فالتراب ، وقال في المختلف</w:t>
      </w:r>
      <w:r>
        <w:rPr>
          <w:rtl/>
        </w:rPr>
        <w:t xml:space="preserve"> : </w:t>
      </w:r>
      <w:r w:rsidRPr="00711016">
        <w:rPr>
          <w:rtl/>
        </w:rPr>
        <w:t>لو لم يجد إلا الثلج وتعذر عليه كسره وإسخانه قال الشيخان وضع يديه عليه باعتماد حتى تتنديا ثم يتوضأ بتلك الرطوبة بأن يمسح يده على وجهه بالنداوة ، وكذا بقية أعضائه ، وكذا في الغسل ، فإن خشي من ذلك آخر الصلاة</w:t>
      </w:r>
    </w:p>
    <w:p w:rsidR="00F43CC2" w:rsidRPr="00711016" w:rsidRDefault="00F43CC2" w:rsidP="00F43CC2">
      <w:pPr>
        <w:rPr>
          <w:rtl/>
          <w:lang w:bidi="fa-IR"/>
        </w:rPr>
      </w:pPr>
      <w:r>
        <w:rPr>
          <w:rtl/>
          <w:lang w:bidi="fa-IR"/>
        </w:rPr>
        <w:br w:type="page"/>
      </w:r>
      <w:r w:rsidRPr="00711016">
        <w:rPr>
          <w:rtl/>
          <w:lang w:bidi="fa-IR"/>
        </w:rPr>
        <w:lastRenderedPageBreak/>
        <w:t>رجل أجنب في السفر ولم يجد إلا الثلج أو ماء جامدا فقال هو بمنزلة الضرورة يتيمم ولا أرى أن يعود إلى هذه الأرض التي توبق دينه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علي بن إبراهيم ، عن أبيه رفعه قال قال إن أجنب فعليه أن يغتسل على ما كان عليه وإن احتلم تيمم</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محمد بن الحسين ، عن جعفر بن بشير عمن رواه ، عن أبي عبد الله </w:t>
      </w:r>
      <w:r w:rsidRPr="007A6691">
        <w:rPr>
          <w:rStyle w:val="libAlaemChar"/>
          <w:rtl/>
        </w:rPr>
        <w:t>عليه‌السلام</w:t>
      </w:r>
      <w:r w:rsidRPr="00711016">
        <w:rPr>
          <w:rtl/>
        </w:rPr>
        <w:t xml:space="preserve"> قال سألته عن رجل أصابته الجنابة في ليلة باردة يخاف على نفسه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حتى يتمكن من الطهارة المائية أو الترابية</w:t>
      </w:r>
      <w:r>
        <w:rPr>
          <w:rtl/>
          <w:lang w:bidi="fa-IR"/>
        </w:rPr>
        <w:t>.</w:t>
      </w:r>
      <w:r w:rsidRPr="00711016">
        <w:rPr>
          <w:rtl/>
          <w:lang w:bidi="fa-IR"/>
        </w:rPr>
        <w:t xml:space="preserve"> وقال المرتضى</w:t>
      </w:r>
      <w:r>
        <w:rPr>
          <w:rtl/>
          <w:lang w:bidi="fa-IR"/>
        </w:rPr>
        <w:t xml:space="preserve"> : </w:t>
      </w:r>
      <w:r w:rsidRPr="00711016">
        <w:rPr>
          <w:rtl/>
          <w:lang w:bidi="fa-IR"/>
        </w:rPr>
        <w:t>إذا لم يجد إلا الثلج ضرب بيديه ويتيمم بنداوته ، وكذا قال سلار ومنع ابن إدريس من التيمم به والوضوء والغسل منه وحكم بتأخير الصلاة إلى أن يجد الماء أو التراب ، والوجه ما قاله الشيخان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ولا أرى أن يعود</w:t>
      </w:r>
      <w:r>
        <w:rPr>
          <w:rtl/>
        </w:rPr>
        <w:t xml:space="preserve"> » </w:t>
      </w:r>
      <w:r w:rsidRPr="00711016">
        <w:rPr>
          <w:rtl/>
        </w:rPr>
        <w:t>فيه دلالة على أن من صلى بتيمم فصلاته لا تخلو من نقص وإن كانت مبرئة للذمة وأنه يجب عليه إزالة هذا النقص عن صلاته المستقبلة بالخروج عن محل الاضطرار</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مرفوع</w:t>
      </w:r>
      <w:r>
        <w:rPr>
          <w:rtl/>
          <w:lang w:bidi="fa-IR"/>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من عدم الماء مطلقا أو تعذر عليه استعماله يجوز له الجماع لعدم وجوب الطهارة المائية عليه ، ولو كان معه ما يكفيه للوضوء فكذلك قبل دخول الوقت ، أما بعده فجزم العلامة في المنتهى بتحريمه لأنه يفوت الواجب وهو الصلاة بالمائية ، وفيه نظر ، وقال</w:t>
      </w:r>
      <w:r>
        <w:rPr>
          <w:rtl/>
        </w:rPr>
        <w:t xml:space="preserve"> : </w:t>
      </w:r>
      <w:r w:rsidRPr="00711016">
        <w:rPr>
          <w:rtl/>
        </w:rPr>
        <w:t>إطلاق النص وكلام أكثر الأصحاب يقتضي أنه لا فرق في تيمم المريض بين متعمد الجنابة وغيره ، ويؤيده أن الجنابة على هذا التقدير غير محرم إجماعا كما نقله في المعتبر فلا يترتب على فاعله عقوبة وارتكاب التغرير بالنفس عقوبة</w:t>
      </w:r>
      <w:r>
        <w:rPr>
          <w:rtl/>
        </w:rPr>
        <w:t>.</w:t>
      </w:r>
    </w:p>
    <w:p w:rsidR="00F43CC2" w:rsidRPr="00711016" w:rsidRDefault="00F43CC2" w:rsidP="007A6691">
      <w:pPr>
        <w:pStyle w:val="libNormal"/>
        <w:rPr>
          <w:rtl/>
        </w:rPr>
      </w:pPr>
      <w:r w:rsidRPr="00711016">
        <w:rPr>
          <w:rtl/>
        </w:rPr>
        <w:t>وقال الشيخان</w:t>
      </w:r>
      <w:r>
        <w:rPr>
          <w:rtl/>
        </w:rPr>
        <w:t xml:space="preserve"> : </w:t>
      </w:r>
      <w:r w:rsidRPr="00711016">
        <w:rPr>
          <w:rtl/>
        </w:rPr>
        <w:t>إن أجنب نفسه مختارا لم يجز له التيمم ، وإن خاف التلف أو الزيادة في المرض ، واستدل عليه في الخلاف بصحيحة عبد الله بن سليمان وصحيحة</w:t>
      </w:r>
    </w:p>
    <w:p w:rsidR="00F43CC2" w:rsidRPr="00711016" w:rsidRDefault="00F43CC2" w:rsidP="00F43CC2">
      <w:pPr>
        <w:rPr>
          <w:rtl/>
          <w:lang w:bidi="fa-IR"/>
        </w:rPr>
      </w:pPr>
      <w:r>
        <w:rPr>
          <w:rtl/>
          <w:lang w:bidi="fa-IR"/>
        </w:rPr>
        <w:br w:type="page"/>
      </w:r>
      <w:r w:rsidRPr="00711016">
        <w:rPr>
          <w:rtl/>
          <w:lang w:bidi="fa-IR"/>
        </w:rPr>
        <w:lastRenderedPageBreak/>
        <w:t>التلف إن اغتسل قال يتيمم ويصلي فإذا أمن البرد اغتسل وأعاد الصلاة</w:t>
      </w:r>
      <w:r>
        <w:rPr>
          <w:rFonts w:hint="cs"/>
          <w:rtl/>
          <w:lang w:bidi="fa-IR"/>
        </w:rPr>
        <w:t>.</w:t>
      </w:r>
    </w:p>
    <w:p w:rsidR="00F43CC2" w:rsidRDefault="00F43CC2" w:rsidP="00F43CC2">
      <w:pPr>
        <w:pStyle w:val="Heading2Center"/>
        <w:rPr>
          <w:rFonts w:hint="cs"/>
          <w:rtl/>
          <w:lang w:bidi="fa-IR"/>
        </w:rPr>
      </w:pPr>
      <w:bookmarkStart w:id="137" w:name="_Toc159040378"/>
      <w:r>
        <w:rPr>
          <w:rFonts w:hint="cs"/>
          <w:rtl/>
          <w:lang w:bidi="fa-IR"/>
        </w:rPr>
        <w:t>(باب)</w:t>
      </w:r>
      <w:bookmarkEnd w:id="137"/>
    </w:p>
    <w:p w:rsidR="00F43CC2" w:rsidRPr="00711016" w:rsidRDefault="00F43CC2" w:rsidP="00F43CC2">
      <w:pPr>
        <w:pStyle w:val="Heading2Center"/>
        <w:rPr>
          <w:rtl/>
          <w:lang w:bidi="fa-IR"/>
        </w:rPr>
      </w:pPr>
      <w:bookmarkStart w:id="138" w:name="_Toc159040379"/>
      <w:r>
        <w:rPr>
          <w:rFonts w:hint="cs"/>
          <w:rtl/>
          <w:lang w:bidi="fa-IR"/>
        </w:rPr>
        <w:t>(</w:t>
      </w:r>
      <w:r w:rsidRPr="00711016">
        <w:rPr>
          <w:rtl/>
          <w:lang w:bidi="fa-IR"/>
        </w:rPr>
        <w:t>التيمم بالطين</w:t>
      </w:r>
      <w:r>
        <w:rPr>
          <w:rFonts w:hint="cs"/>
          <w:rtl/>
          <w:lang w:bidi="fa-IR"/>
        </w:rPr>
        <w:t>)</w:t>
      </w:r>
      <w:bookmarkEnd w:id="138"/>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ابن محبوب ، عن ابن رئاب ، عن أبي بصير ، عن أبي عبد الله </w:t>
      </w:r>
      <w:r w:rsidRPr="007A6691">
        <w:rPr>
          <w:rStyle w:val="libAlaemChar"/>
          <w:rtl/>
        </w:rPr>
        <w:t>عليه‌السلام</w:t>
      </w:r>
      <w:r w:rsidRPr="00711016">
        <w:rPr>
          <w:rtl/>
        </w:rPr>
        <w:t xml:space="preserve"> قال إذا كنت في حال لا تقدر إلا على الطين فتيمم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محمد بن مسلم ، وأجاب عنهما في المعتبر بعدم الصراحة في الدلالة لأن العنت المشقة وليس كل مشقة تلفا ولأن </w:t>
      </w:r>
      <w:r w:rsidRPr="007C04B3">
        <w:rPr>
          <w:rtl/>
        </w:rPr>
        <w:t xml:space="preserve">قوله </w:t>
      </w:r>
      <w:r w:rsidRPr="007A6691">
        <w:rPr>
          <w:rStyle w:val="libAlaemChar"/>
          <w:rtl/>
        </w:rPr>
        <w:t>عليه‌السلام</w:t>
      </w:r>
      <w:r>
        <w:rPr>
          <w:rtl/>
        </w:rPr>
        <w:t xml:space="preserve"> « </w:t>
      </w:r>
      <w:r w:rsidRPr="007C04B3">
        <w:rPr>
          <w:rtl/>
        </w:rPr>
        <w:t>على ما كان</w:t>
      </w:r>
      <w:r>
        <w:rPr>
          <w:rtl/>
        </w:rPr>
        <w:t xml:space="preserve"> » </w:t>
      </w:r>
      <w:r w:rsidRPr="00711016">
        <w:rPr>
          <w:rtl/>
          <w:lang w:bidi="fa-IR"/>
        </w:rPr>
        <w:t>ليس حجة في محل النزاع وإن دل بإطلاقه فدفع الضرر المظنون واجب عقلا لا يرتفع بإطلاق الرواية ولا يخص بها عموم نفي الحرج وهو جيد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وقال الشيخ </w:t>
      </w:r>
      <w:r w:rsidRPr="007A6691">
        <w:rPr>
          <w:rStyle w:val="libAlaemChar"/>
          <w:rtl/>
        </w:rPr>
        <w:t>رحمه‌الله</w:t>
      </w:r>
      <w:r>
        <w:rPr>
          <w:rtl/>
        </w:rPr>
        <w:t xml:space="preserve"> : </w:t>
      </w:r>
      <w:r w:rsidRPr="00711016">
        <w:rPr>
          <w:rtl/>
        </w:rPr>
        <w:t>من تعمد الجنابة وخشي على نفسه من استعمال الماء يتيمم ويصلي ثم يعيد ، واحتج بخبر جعفر بن بشير ، وعبد الله بن سنان ، وقال في المدارك</w:t>
      </w:r>
      <w:r>
        <w:rPr>
          <w:rtl/>
        </w:rPr>
        <w:t xml:space="preserve"> : </w:t>
      </w:r>
      <w:r w:rsidRPr="00711016">
        <w:rPr>
          <w:rtl/>
        </w:rPr>
        <w:t>هما لا يدلان على ما اعتبره من القيد ، والأجود حملهما على الاستحباب لأن مثل هذا المجاز أولى من التخصيص وإن كان القول بالوجوب لا يخلو من رجحان</w:t>
      </w:r>
      <w:r>
        <w:rPr>
          <w:rtl/>
        </w:rPr>
        <w:t>.</w:t>
      </w:r>
    </w:p>
    <w:p w:rsidR="00F43CC2" w:rsidRDefault="00F43CC2" w:rsidP="00F43CC2">
      <w:pPr>
        <w:pStyle w:val="Heading2Center"/>
        <w:rPr>
          <w:rFonts w:hint="cs"/>
          <w:rtl/>
        </w:rPr>
      </w:pPr>
      <w:bookmarkStart w:id="139" w:name="_Toc159040380"/>
      <w:r w:rsidRPr="007C04B3">
        <w:rPr>
          <w:rtl/>
        </w:rPr>
        <w:t>باب التيمم بالطين</w:t>
      </w:r>
      <w:bookmarkEnd w:id="139"/>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صحيح ، وآخره مرسل</w:t>
      </w:r>
      <w:r>
        <w:rPr>
          <w:rtl/>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ومع فقد الغبار يتيمم بالوحل ، والمستند في ذلك بعد الإجماع روايتا أبي بصير ورفاعة ولو أمكن تجفيف الوحل بحيث يصير ترابا والتيمم به وجب ذلك ، وقدم على الغبار قطعا ، واختلف الأصحاب في كيفية التيمم بالوحل ، فقال الشيخان</w:t>
      </w:r>
      <w:r>
        <w:rPr>
          <w:rtl/>
        </w:rPr>
        <w:t xml:space="preserve"> : </w:t>
      </w:r>
      <w:r w:rsidRPr="00711016">
        <w:rPr>
          <w:rtl/>
        </w:rPr>
        <w:t>إنه يضع يديه على الأرض ثم يفركهما ويتيمم به وهو خيرة المعتبر ، وقال آخرون</w:t>
      </w:r>
      <w:r>
        <w:rPr>
          <w:rtl/>
        </w:rPr>
        <w:t xml:space="preserve"> : </w:t>
      </w:r>
      <w:r w:rsidRPr="00711016">
        <w:rPr>
          <w:rtl/>
        </w:rPr>
        <w:t>يضع يديه على الوحل ويتربص فإذا يبس تيمم به</w:t>
      </w:r>
    </w:p>
    <w:p w:rsidR="00F43CC2" w:rsidRPr="00711016" w:rsidRDefault="00F43CC2" w:rsidP="00F43CC2">
      <w:pPr>
        <w:rPr>
          <w:rtl/>
          <w:lang w:bidi="fa-IR"/>
        </w:rPr>
      </w:pPr>
      <w:r>
        <w:rPr>
          <w:rtl/>
          <w:lang w:bidi="fa-IR"/>
        </w:rPr>
        <w:br w:type="page"/>
      </w:r>
      <w:r w:rsidRPr="00711016">
        <w:rPr>
          <w:rtl/>
          <w:lang w:bidi="fa-IR"/>
        </w:rPr>
        <w:lastRenderedPageBreak/>
        <w:t>به فإن الله أولى بالعذر إذا لم يكن معك ثوب جاف أو لبد تقدر أن تنفضه وتتيمم به</w:t>
      </w:r>
      <w:r>
        <w:rPr>
          <w:rFonts w:hint="cs"/>
          <w:rtl/>
          <w:lang w:bidi="fa-IR"/>
        </w:rPr>
        <w:t xml:space="preserve"> و</w:t>
      </w:r>
      <w:r w:rsidRPr="00711016">
        <w:rPr>
          <w:rtl/>
          <w:lang w:bidi="fa-IR"/>
        </w:rPr>
        <w:t>في رواية أخرى صعيد طيب وماء طهور</w:t>
      </w:r>
      <w:r>
        <w:rPr>
          <w:rFonts w:hint="cs"/>
          <w:rtl/>
          <w:lang w:bidi="fa-IR"/>
        </w:rPr>
        <w:t>.</w:t>
      </w:r>
    </w:p>
    <w:p w:rsidR="00F43CC2" w:rsidRDefault="00F43CC2" w:rsidP="00F43CC2">
      <w:pPr>
        <w:pStyle w:val="Heading2Center"/>
        <w:rPr>
          <w:rFonts w:hint="cs"/>
          <w:rtl/>
          <w:lang w:bidi="fa-IR"/>
        </w:rPr>
      </w:pPr>
      <w:bookmarkStart w:id="140" w:name="_Toc159040381"/>
      <w:r>
        <w:rPr>
          <w:rFonts w:hint="cs"/>
          <w:rtl/>
          <w:lang w:bidi="fa-IR"/>
        </w:rPr>
        <w:t>(باب)</w:t>
      </w:r>
      <w:bookmarkEnd w:id="140"/>
    </w:p>
    <w:p w:rsidR="00F43CC2" w:rsidRPr="00711016" w:rsidRDefault="00F43CC2" w:rsidP="00F43CC2">
      <w:pPr>
        <w:pStyle w:val="Heading2Center"/>
        <w:rPr>
          <w:rtl/>
          <w:lang w:bidi="fa-IR"/>
        </w:rPr>
      </w:pPr>
      <w:bookmarkStart w:id="141" w:name="_Toc159040382"/>
      <w:r>
        <w:rPr>
          <w:rFonts w:hint="cs"/>
          <w:rtl/>
          <w:lang w:bidi="fa-IR"/>
        </w:rPr>
        <w:t>(</w:t>
      </w:r>
      <w:r w:rsidRPr="00711016">
        <w:rPr>
          <w:rtl/>
          <w:lang w:bidi="fa-IR"/>
        </w:rPr>
        <w:t>الكسير والمجدور ومن به الجراحات وتصيبهم الجنابة</w:t>
      </w:r>
      <w:r>
        <w:rPr>
          <w:rFonts w:hint="cs"/>
          <w:rtl/>
          <w:lang w:bidi="fa-IR"/>
        </w:rPr>
        <w:t>)</w:t>
      </w:r>
      <w:bookmarkEnd w:id="141"/>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ابن محبوب ، عن أبي أيوب الخزاز ، عن محمد بن مسلم قال سألت أبا جعفر </w:t>
      </w:r>
      <w:r w:rsidRPr="007A6691">
        <w:rPr>
          <w:rStyle w:val="libAlaemChar"/>
          <w:rtl/>
        </w:rPr>
        <w:t>عليه‌السلام</w:t>
      </w:r>
      <w:r w:rsidRPr="00711016">
        <w:rPr>
          <w:rtl/>
        </w:rPr>
        <w:t xml:space="preserve"> عن الرجل يكون به القرح والجراحة يجنب قال لا بأس بأن لا يغتسل ويتيمم</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علي بن إبراهيم ، عن أبيه ، عن ابن أبي عمير ، عن بعض أصحابه ، عن</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واستوجهه في التذكرة إن لم يخف فوت الوقت وهو بعيد ، وقال</w:t>
      </w:r>
      <w:r>
        <w:rPr>
          <w:rtl/>
          <w:lang w:bidi="fa-IR"/>
        </w:rPr>
        <w:t xml:space="preserve"> : </w:t>
      </w:r>
      <w:r w:rsidRPr="00711016">
        <w:rPr>
          <w:rtl/>
          <w:lang w:bidi="fa-IR"/>
        </w:rPr>
        <w:t>إذا فقد التراب وما في معناه ، وجب التيمم بغبار الثوب ، أو عرف الدابة ، أو لبد السرج ، أو غير ذلك مما فيه غبار ، قال في المعتبر</w:t>
      </w:r>
      <w:r>
        <w:rPr>
          <w:rtl/>
          <w:lang w:bidi="fa-IR"/>
        </w:rPr>
        <w:t xml:space="preserve"> : </w:t>
      </w:r>
      <w:r w:rsidRPr="00711016">
        <w:rPr>
          <w:rtl/>
          <w:lang w:bidi="fa-IR"/>
        </w:rPr>
        <w:t>وهو مذهب علمائنا ، وأكثر العامة ، وإنما يجوز التيمم بالغبار مع فقد التراب كما نص عليه الشيخ وأكثر الأصحاب ، وربما ظهر من عبارة المرتضى في الجمل جواز التيمم به مع وجود التراب أيضا ، وهو بعيد لأنه لا يسمى صعيدا ، بل يمكن المناقشة في جواز التيمم به مع إمكان التيمم بالطين ، إلا أن الأصحاب قاطعون بتقديم الغبار على الوحل وظاهر هم الاتفاق عليه</w:t>
      </w:r>
      <w:r>
        <w:rPr>
          <w:rFonts w:hint="cs"/>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صعيد طيب</w:t>
      </w:r>
      <w:r>
        <w:rPr>
          <w:rtl/>
        </w:rPr>
        <w:t xml:space="preserve"> » </w:t>
      </w:r>
      <w:r w:rsidRPr="00711016">
        <w:rPr>
          <w:rtl/>
        </w:rPr>
        <w:t xml:space="preserve">قال الفاضل التستري </w:t>
      </w:r>
      <w:r w:rsidRPr="007A6691">
        <w:rPr>
          <w:rStyle w:val="libAlaemChar"/>
          <w:rtl/>
        </w:rPr>
        <w:t>رحمه‌الله</w:t>
      </w:r>
      <w:r>
        <w:rPr>
          <w:rtl/>
        </w:rPr>
        <w:t xml:space="preserve"> : </w:t>
      </w:r>
      <w:r w:rsidRPr="00711016">
        <w:rPr>
          <w:rtl/>
        </w:rPr>
        <w:t>كان المعنى أن الطين مركب من الصعيد الطيب ومن الماء ، فلا يدل على أن الطين صعيد بقول مطلق ، ويحتمل أن يكون المراد أن الله تعالى أمر بالصعيد وبالماء ، والصعيد هنا حاصل فيستفاد منه أن الطين صعيد</w:t>
      </w:r>
      <w:r>
        <w:rPr>
          <w:rtl/>
        </w:rPr>
        <w:t>.</w:t>
      </w:r>
    </w:p>
    <w:p w:rsidR="00F43CC2" w:rsidRDefault="00F43CC2" w:rsidP="00F43CC2">
      <w:pPr>
        <w:pStyle w:val="Heading2Center"/>
        <w:rPr>
          <w:rFonts w:hint="cs"/>
          <w:rtl/>
        </w:rPr>
      </w:pPr>
      <w:bookmarkStart w:id="142" w:name="_Toc159040383"/>
      <w:r w:rsidRPr="007C04B3">
        <w:rPr>
          <w:rtl/>
        </w:rPr>
        <w:t>باب الكسير والمجدور ومن به الجراحات وتصيبهم الجنابة</w:t>
      </w:r>
      <w:bookmarkEnd w:id="142"/>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أبي عبد الله </w:t>
      </w:r>
      <w:r w:rsidRPr="007A6691">
        <w:rPr>
          <w:rStyle w:val="libAlaemChar"/>
          <w:rtl/>
        </w:rPr>
        <w:t>عليه‌السلام</w:t>
      </w:r>
      <w:r w:rsidRPr="00711016">
        <w:rPr>
          <w:rtl/>
          <w:lang w:bidi="fa-IR"/>
        </w:rPr>
        <w:t xml:space="preserve"> قال قال يتيمم المجدور والكسير بالتراب إذا أصابته الجنابة</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علي بن أحمد رفعه ، عن أبي عبد الله </w:t>
      </w:r>
      <w:r w:rsidRPr="007A6691">
        <w:rPr>
          <w:rStyle w:val="libAlaemChar"/>
          <w:rtl/>
        </w:rPr>
        <w:t>عليه‌السلام</w:t>
      </w:r>
      <w:r w:rsidRPr="00711016">
        <w:rPr>
          <w:rtl/>
        </w:rPr>
        <w:t xml:space="preserve"> قال سألته عن مجدور أصابته جنابة قال إن كان أجنب هو فليغتسل وإن كان احتلم فليتيمم</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أحمد بن محمد ، عن بكر بن صالح وابن فضال ، عن عبد الله بن إبراهيم الغفاري ، عن جعفر بن إبراهيم الجعفري ، عن أبي عبد الله </w:t>
      </w:r>
      <w:r w:rsidRPr="007A6691">
        <w:rPr>
          <w:rStyle w:val="libAlaemChar"/>
          <w:rtl/>
        </w:rPr>
        <w:t>عليه‌السلام</w:t>
      </w:r>
      <w:r w:rsidRPr="00711016">
        <w:rPr>
          <w:rtl/>
        </w:rPr>
        <w:t xml:space="preserve"> قال إن النبي </w:t>
      </w:r>
      <w:r w:rsidRPr="007A6691">
        <w:rPr>
          <w:rStyle w:val="libAlaemChar"/>
          <w:rtl/>
        </w:rPr>
        <w:t>صلى‌الله‌عليه‌وآله</w:t>
      </w:r>
      <w:r w:rsidRPr="00711016">
        <w:rPr>
          <w:rtl/>
        </w:rPr>
        <w:t xml:space="preserve"> ذكر له أن رجلا أصابته جنابة على جرح كان به فأمر بالغسل فاغتسل فكز فمات فقال رسول الله </w:t>
      </w:r>
      <w:r w:rsidRPr="007A6691">
        <w:rPr>
          <w:rStyle w:val="libAlaemChar"/>
          <w:rtl/>
        </w:rPr>
        <w:t>صلى‌الله‌عليه‌وآله</w:t>
      </w:r>
      <w:r w:rsidRPr="00711016">
        <w:rPr>
          <w:rtl/>
        </w:rPr>
        <w:t xml:space="preserve"> قتلوه قتلهم الله إنما كان دواء العي السؤال</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محمد بن سكين وغيره ، عن أبي عبد الله </w:t>
      </w:r>
      <w:r w:rsidRPr="007A6691">
        <w:rPr>
          <w:rStyle w:val="libAlaemChar"/>
          <w:rtl/>
        </w:rPr>
        <w:t>عليه‌السلام</w:t>
      </w:r>
      <w:r w:rsidRPr="00711016">
        <w:rPr>
          <w:rtl/>
        </w:rPr>
        <w:t xml:space="preserve"> قال قيل له إن فلانا أصابته جنابة وهو مجدور فغسلوه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مرفوع</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فكز</w:t>
      </w:r>
      <w:r>
        <w:rPr>
          <w:rtl/>
        </w:rPr>
        <w:t xml:space="preserve"> » </w:t>
      </w:r>
      <w:r w:rsidRPr="00711016">
        <w:rPr>
          <w:rtl/>
        </w:rPr>
        <w:t>كذا في أكثر النسخ وفي بعضها فكن قال في الصحاح الكن السترة ، وقال الكز بالضم داء تأخذ من شدة البرد ، وقد كز الرجل فهو مكزوز إذا تقبض من البرد</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دواء العي</w:t>
      </w:r>
      <w:r>
        <w:rPr>
          <w:rtl/>
        </w:rPr>
        <w:t xml:space="preserve"> » </w:t>
      </w:r>
      <w:r w:rsidRPr="00711016">
        <w:rPr>
          <w:rtl/>
        </w:rPr>
        <w:t>في الصحاح عي إذا لم يهتد لوجه ، يحتمل أن يكون صفة مشبهة من عي إذا عجز ولم يهتد إلى العلم بالشيء وأن يكون مصدرا ، وقال في شرح المصابيح</w:t>
      </w:r>
      <w:r>
        <w:rPr>
          <w:rtl/>
        </w:rPr>
        <w:t xml:space="preserve"> : </w:t>
      </w:r>
      <w:r w:rsidRPr="00711016">
        <w:rPr>
          <w:rtl/>
        </w:rPr>
        <w:t>العي بكسر العين وتشديد الياء التحير في الكلام ، والمراد به هنا الجهل ، يعني لم لم تسألوا إذا لم تعلموا شيئا فإن الجهل داء شديد وشفاؤه السؤال والتعلم من العلماء ، وكل جاهل لم يستح عن التعلم وتعلم يجد شفاء</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 xml:space="preserve">حسن ، وفي بعض النسخ </w:t>
      </w:r>
      <w:r w:rsidRPr="007C04B3">
        <w:rPr>
          <w:rtl/>
        </w:rPr>
        <w:t>ابن سكين</w:t>
      </w:r>
      <w:r w:rsidRPr="00711016">
        <w:rPr>
          <w:rtl/>
        </w:rPr>
        <w:t xml:space="preserve"> وهو ثقة ، وفي بعضها ابن مسكين وهو مجهول ، ولا يضر ذلك لأنه بمنزلة مرسل ابن أبي عمير ، ولو كان فاعل قال في قوله</w:t>
      </w:r>
      <w:r>
        <w:rPr>
          <w:rtl/>
        </w:rPr>
        <w:t xml:space="preserve"> ـ </w:t>
      </w:r>
      <w:r w:rsidRPr="00711016">
        <w:rPr>
          <w:rtl/>
        </w:rPr>
        <w:t>قال وروى</w:t>
      </w:r>
      <w:r>
        <w:rPr>
          <w:rtl/>
        </w:rPr>
        <w:t xml:space="preserve"> ـ </w:t>
      </w:r>
      <w:r w:rsidRPr="00711016">
        <w:rPr>
          <w:rtl/>
        </w:rPr>
        <w:t>ابن أبي عمير كما هو ظاهر لكان حسنا</w:t>
      </w:r>
    </w:p>
    <w:p w:rsidR="00F43CC2" w:rsidRDefault="00F43CC2" w:rsidP="00F43CC2">
      <w:pPr>
        <w:rPr>
          <w:rFonts w:hint="cs"/>
          <w:rtl/>
          <w:lang w:bidi="fa-IR"/>
        </w:rPr>
      </w:pPr>
      <w:r>
        <w:rPr>
          <w:rtl/>
          <w:lang w:bidi="fa-IR"/>
        </w:rPr>
        <w:br w:type="page"/>
      </w:r>
      <w:r w:rsidRPr="00711016">
        <w:rPr>
          <w:rtl/>
          <w:lang w:bidi="fa-IR"/>
        </w:rPr>
        <w:lastRenderedPageBreak/>
        <w:t>فمات فقال قتلوه ألا سألوا ألا يمموه إن شفاء العي السؤال</w:t>
      </w:r>
      <w:r>
        <w:rPr>
          <w:rFonts w:hint="cs"/>
          <w:rtl/>
          <w:lang w:bidi="fa-IR"/>
        </w:rPr>
        <w:t>.</w:t>
      </w:r>
    </w:p>
    <w:p w:rsidR="00F43CC2" w:rsidRPr="00711016" w:rsidRDefault="00F43CC2" w:rsidP="007A6691">
      <w:pPr>
        <w:pStyle w:val="libNormal"/>
        <w:rPr>
          <w:rtl/>
        </w:rPr>
      </w:pPr>
      <w:r w:rsidRPr="00711016">
        <w:rPr>
          <w:rtl/>
        </w:rPr>
        <w:t>قال وروي ذلك في الكسير والمبطون يتيمم ولا يغتسل</w:t>
      </w:r>
      <w:r>
        <w:rPr>
          <w:rFonts w:hint="cs"/>
          <w:rtl/>
        </w:rPr>
        <w:t>.</w:t>
      </w:r>
    </w:p>
    <w:p w:rsidR="00F43CC2" w:rsidRPr="00711016" w:rsidRDefault="00F43CC2" w:rsidP="00F43CC2">
      <w:pPr>
        <w:pStyle w:val="Heading2Center"/>
        <w:rPr>
          <w:rtl/>
          <w:lang w:bidi="fa-IR"/>
        </w:rPr>
      </w:pPr>
      <w:bookmarkStart w:id="143" w:name="_Toc159040384"/>
      <w:r>
        <w:rPr>
          <w:rFonts w:hint="cs"/>
          <w:rtl/>
          <w:lang w:bidi="fa-IR"/>
        </w:rPr>
        <w:t>(</w:t>
      </w:r>
      <w:r w:rsidRPr="00711016">
        <w:rPr>
          <w:rtl/>
          <w:lang w:bidi="fa-IR"/>
        </w:rPr>
        <w:t>باب النوادر</w:t>
      </w:r>
      <w:r>
        <w:rPr>
          <w:rFonts w:hint="cs"/>
          <w:rtl/>
          <w:lang w:bidi="fa-IR"/>
        </w:rPr>
        <w:t>)</w:t>
      </w:r>
      <w:bookmarkEnd w:id="14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محمد بن عبد الله ، عن إبراهيم بن إسحاق الأحمر ، عن الحسن بن علي الوشاء قال دخلت على الرضا </w:t>
      </w:r>
      <w:r w:rsidRPr="007A6691">
        <w:rPr>
          <w:rStyle w:val="libAlaemChar"/>
          <w:rtl/>
        </w:rPr>
        <w:t>عليه‌السلام</w:t>
      </w:r>
      <w:r w:rsidRPr="00711016">
        <w:rPr>
          <w:rtl/>
        </w:rPr>
        <w:t xml:space="preserve"> وبين يديه إبريق يريد أن يتهيأ منه للصلاة فدنوت منه لأصب عليه فأبى ذلك وقال مه يا حسن فقلت له لم تنهاني أن أصب على يدك تكره أن أوجر قال تؤجر أنت وأوزر أنا فقلت له وكيف ذلك فقال</w:t>
      </w:r>
      <w:r>
        <w:rPr>
          <w:rtl/>
        </w:rPr>
        <w:t xml:space="preserve"> أ</w:t>
      </w:r>
      <w:r w:rsidRPr="00711016">
        <w:rPr>
          <w:rtl/>
        </w:rPr>
        <w:t>ما سمعت الله عز وجل يقول</w:t>
      </w:r>
      <w:r>
        <w:rPr>
          <w:rtl/>
        </w:rPr>
        <w:t xml:space="preserve"> « </w:t>
      </w:r>
      <w:r w:rsidRPr="007A6691">
        <w:rPr>
          <w:rStyle w:val="libAieChar"/>
          <w:rtl/>
        </w:rPr>
        <w:t xml:space="preserve">فَمَنْ كانَ يَرْجُوا لِقاءَ رَبِّهِ فَلْيَعْمَلْ </w:t>
      </w:r>
      <w:r>
        <w:rPr>
          <w:rtl/>
        </w:rPr>
        <w:t xml:space="preserve">»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أيضا ولعله في الكسير محمول على عدم إمكان الجبيرة ، ويحتمل التخيير أيضا أو تخصيص الجبيرة بالوضوء والأوسط أظهر</w:t>
      </w:r>
      <w:r>
        <w:rPr>
          <w:rtl/>
          <w:lang w:bidi="fa-IR"/>
        </w:rPr>
        <w:t>.</w:t>
      </w:r>
    </w:p>
    <w:p w:rsidR="00F43CC2" w:rsidRDefault="00F43CC2" w:rsidP="00F43CC2">
      <w:pPr>
        <w:pStyle w:val="Heading2Center"/>
        <w:rPr>
          <w:rFonts w:hint="cs"/>
          <w:rtl/>
        </w:rPr>
      </w:pPr>
      <w:bookmarkStart w:id="144" w:name="_Toc159040385"/>
      <w:r w:rsidRPr="007C04B3">
        <w:rPr>
          <w:rtl/>
        </w:rPr>
        <w:t>باب النوادر</w:t>
      </w:r>
      <w:bookmarkEnd w:id="144"/>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تؤجر أنت</w:t>
      </w:r>
      <w:r>
        <w:rPr>
          <w:rtl/>
        </w:rPr>
        <w:t xml:space="preserve"> » </w:t>
      </w:r>
      <w:r w:rsidRPr="00711016">
        <w:rPr>
          <w:rtl/>
        </w:rPr>
        <w:t xml:space="preserve">يحتمل أن يكون استفهاما ، </w:t>
      </w:r>
      <w:r w:rsidRPr="007C04B3">
        <w:rPr>
          <w:rtl/>
        </w:rPr>
        <w:t xml:space="preserve">وقوله </w:t>
      </w:r>
      <w:r w:rsidRPr="007A6691">
        <w:rPr>
          <w:rStyle w:val="libAlaemChar"/>
          <w:rtl/>
        </w:rPr>
        <w:t>عليه‌السلام</w:t>
      </w:r>
      <w:r>
        <w:rPr>
          <w:rtl/>
        </w:rPr>
        <w:t xml:space="preserve"> « </w:t>
      </w:r>
      <w:r w:rsidRPr="007C04B3">
        <w:rPr>
          <w:rtl/>
        </w:rPr>
        <w:t>وأوزر أنا</w:t>
      </w:r>
      <w:r>
        <w:rPr>
          <w:rtl/>
        </w:rPr>
        <w:t xml:space="preserve"> » </w:t>
      </w:r>
      <w:r w:rsidRPr="00711016">
        <w:rPr>
          <w:rtl/>
        </w:rPr>
        <w:t xml:space="preserve">جملة حالية وعلى ظاهره يدل على أن الجاهل يثاب على فعل يراه حسنا ويمكن حمله على الكراهة ولا يكون المعاونة على المكروه مكروها ، أو يكون مكروها من جهة ومندوبا من جهة ، وقال الشيخ البهائي </w:t>
      </w:r>
      <w:r w:rsidRPr="007A6691">
        <w:rPr>
          <w:rStyle w:val="libAlaemChar"/>
          <w:rtl/>
        </w:rPr>
        <w:t>رحمه‌الله</w:t>
      </w:r>
      <w:r>
        <w:rPr>
          <w:rtl/>
        </w:rPr>
        <w:t xml:space="preserve"> : </w:t>
      </w:r>
      <w:r w:rsidRPr="00711016">
        <w:rPr>
          <w:rtl/>
        </w:rPr>
        <w:t xml:space="preserve">استدل العلامة في المنتهى وغيره بهذه الرواية على كراهة الاستعانة والظاهر أن المراد الصب على نفس العضو ، وهو التولية المحرمة كما يرشد إليه </w:t>
      </w:r>
      <w:r w:rsidRPr="007C04B3">
        <w:rPr>
          <w:rtl/>
        </w:rPr>
        <w:t>قوله</w:t>
      </w:r>
      <w:r>
        <w:rPr>
          <w:rtl/>
        </w:rPr>
        <w:t xml:space="preserve"> « </w:t>
      </w:r>
      <w:r w:rsidRPr="007C04B3">
        <w:rPr>
          <w:rtl/>
        </w:rPr>
        <w:t>على يدك</w:t>
      </w:r>
      <w:r>
        <w:rPr>
          <w:rtl/>
        </w:rPr>
        <w:t xml:space="preserve"> » </w:t>
      </w:r>
      <w:r w:rsidRPr="00711016">
        <w:rPr>
          <w:rtl/>
        </w:rPr>
        <w:t xml:space="preserve">ولم يقل في يدك ، وكما يدل عليه قوله </w:t>
      </w:r>
      <w:r w:rsidRPr="007A6691">
        <w:rPr>
          <w:rStyle w:val="libAlaemChar"/>
          <w:rtl/>
        </w:rPr>
        <w:t>عليه‌السلام</w:t>
      </w:r>
      <w:r>
        <w:rPr>
          <w:rtl/>
        </w:rPr>
        <w:t xml:space="preserve"> « </w:t>
      </w:r>
      <w:r w:rsidRPr="00711016">
        <w:rPr>
          <w:rtl/>
        </w:rPr>
        <w:t>وأوزر أنا</w:t>
      </w:r>
      <w:r>
        <w:rPr>
          <w:rtl/>
        </w:rPr>
        <w:t xml:space="preserve"> » </w:t>
      </w:r>
      <w:r w:rsidRPr="00711016">
        <w:rPr>
          <w:rtl/>
        </w:rPr>
        <w:t>إذ لا وزر في المكروه ، فالاستدلال بها على كراهة الاستعانة محل تأمل</w:t>
      </w:r>
      <w:r>
        <w:rPr>
          <w:rtl/>
        </w:rPr>
        <w:t>.</w:t>
      </w:r>
      <w:r w:rsidRPr="00711016">
        <w:rPr>
          <w:rtl/>
        </w:rPr>
        <w:t xml:space="preserve"> وقال</w:t>
      </w:r>
      <w:r>
        <w:rPr>
          <w:rtl/>
        </w:rPr>
        <w:t xml:space="preserve"> : </w:t>
      </w:r>
      <w:r w:rsidRPr="00711016">
        <w:rPr>
          <w:rtl/>
        </w:rPr>
        <w:t>الباء في بعبادة ربه</w:t>
      </w:r>
      <w:r>
        <w:rPr>
          <w:rFonts w:hint="cs"/>
          <w:rtl/>
        </w:rPr>
        <w:t xml:space="preserve"> </w:t>
      </w:r>
      <w:r w:rsidRPr="00711016">
        <w:rPr>
          <w:rtl/>
        </w:rPr>
        <w:t xml:space="preserve">ظرفية ، والتفسير المشهور لهذه الآية ، ولا يجعل أحدا شريكا مع ربه في المعبودية فلعل كلا المعنيين مراد فإن الإمام </w:t>
      </w:r>
      <w:r w:rsidRPr="007A6691">
        <w:rPr>
          <w:rStyle w:val="libAlaemChar"/>
          <w:rtl/>
        </w:rPr>
        <w:t>عليه‌السلام</w:t>
      </w:r>
      <w:r w:rsidRPr="00711016">
        <w:rPr>
          <w:rtl/>
        </w:rPr>
        <w:t xml:space="preserve"> لم ينف ذلك التفسير هذا ولا يخفى أن</w:t>
      </w:r>
    </w:p>
    <w:p w:rsidR="00F43CC2" w:rsidRPr="00711016" w:rsidRDefault="00F43CC2" w:rsidP="00F43CC2">
      <w:pPr>
        <w:rPr>
          <w:rtl/>
          <w:lang w:bidi="fa-IR"/>
        </w:rPr>
      </w:pPr>
      <w:r>
        <w:rPr>
          <w:rtl/>
          <w:lang w:bidi="fa-IR"/>
        </w:rPr>
        <w:br w:type="page"/>
      </w:r>
      <w:r>
        <w:rPr>
          <w:rtl/>
        </w:rPr>
        <w:lastRenderedPageBreak/>
        <w:t xml:space="preserve"> « </w:t>
      </w:r>
      <w:r w:rsidRPr="007A6691">
        <w:rPr>
          <w:rStyle w:val="libAieChar"/>
          <w:rtl/>
        </w:rPr>
        <w:t xml:space="preserve">عَمَلاً صالِحاً وَلا يُشْرِكْ بِعِبادَةِ رَبِّهِ أَحَداً </w:t>
      </w:r>
      <w:r>
        <w:rPr>
          <w:rtl/>
        </w:rPr>
        <w:t xml:space="preserve">» </w:t>
      </w:r>
      <w:r w:rsidRPr="00711016">
        <w:rPr>
          <w:rtl/>
          <w:lang w:bidi="fa-IR"/>
        </w:rPr>
        <w:t>وها أنا ذا أتوضأ للصلاة وهي العبادة فأكره أن يشركني فيها أحد</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محمد ، عن سهل بن زياد ، عن جعفر بن محمد الأشعري ، عن القداح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افتتاح الصلاة الوضوء وتحريمها التكبير وتحليلها التسليم</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صالح بن السندي ، عن جعفر بن بشير ، عن صباح الحذاء ، عن أبي أسامة قال كنت عند أبي عبد الله </w:t>
      </w:r>
      <w:r w:rsidRPr="007A6691">
        <w:rPr>
          <w:rStyle w:val="libAlaemChar"/>
          <w:rtl/>
        </w:rPr>
        <w:t>عليه‌السلام</w:t>
      </w:r>
      <w:r w:rsidRPr="00711016">
        <w:rPr>
          <w:rtl/>
        </w:rPr>
        <w:t xml:space="preserve"> فسأله رجل من المغيرية عن شيء من السنن فقال ما من شيء يحتاج إليه أحد من ولد آدم إلا وقد جرت فيه من الله ومن رسوله سنة عرفها من عرفها وأنكرها من أنكرها فقال رجل فما السنة في دخول الخلاء قال تذكر الله وتتعوذ بالله من الشيطان الرجيم وإذا فرغت قلت</w:t>
      </w:r>
      <w:r>
        <w:rPr>
          <w:rtl/>
        </w:rPr>
        <w:t xml:space="preserve"> </w:t>
      </w:r>
      <w:r w:rsidRPr="00711016">
        <w:rPr>
          <w:rtl/>
        </w:rPr>
        <w:t>الحمد لله على ما أخرج مني من الأذى في يسر وعافية قال الرجل فالإنسان يكون على تلك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الضمير في </w:t>
      </w:r>
      <w:r w:rsidRPr="007C04B3">
        <w:rPr>
          <w:rtl/>
        </w:rPr>
        <w:t xml:space="preserve">قوله </w:t>
      </w:r>
      <w:r w:rsidRPr="007A6691">
        <w:rPr>
          <w:rStyle w:val="libAlaemChar"/>
          <w:rtl/>
        </w:rPr>
        <w:t>عليه‌السلام</w:t>
      </w:r>
      <w:r>
        <w:rPr>
          <w:rtl/>
        </w:rPr>
        <w:t xml:space="preserve"> « </w:t>
      </w:r>
      <w:r w:rsidRPr="007C04B3">
        <w:rPr>
          <w:rtl/>
        </w:rPr>
        <w:t>وهي العبادة</w:t>
      </w:r>
      <w:r>
        <w:rPr>
          <w:rtl/>
        </w:rPr>
        <w:t xml:space="preserve"> » </w:t>
      </w:r>
      <w:r w:rsidRPr="00711016">
        <w:rPr>
          <w:rtl/>
          <w:lang w:bidi="fa-IR"/>
        </w:rPr>
        <w:t>وقوله</w:t>
      </w:r>
      <w:r>
        <w:rPr>
          <w:rtl/>
          <w:lang w:bidi="fa-IR"/>
        </w:rPr>
        <w:t xml:space="preserve"> </w:t>
      </w:r>
      <w:r>
        <w:rPr>
          <w:rtl/>
        </w:rPr>
        <w:t xml:space="preserve">« </w:t>
      </w:r>
      <w:r w:rsidRPr="007C04B3">
        <w:rPr>
          <w:rtl/>
        </w:rPr>
        <w:t>إن يشركني فيها</w:t>
      </w:r>
      <w:r>
        <w:rPr>
          <w:rtl/>
        </w:rPr>
        <w:t xml:space="preserve"> » </w:t>
      </w:r>
      <w:r w:rsidRPr="00711016">
        <w:rPr>
          <w:rtl/>
          <w:lang w:bidi="fa-IR"/>
        </w:rPr>
        <w:t>راجعين إلى الصلاة والغرض منع الشركة في الوضوء</w:t>
      </w:r>
      <w:r>
        <w:rPr>
          <w:rtl/>
          <w:lang w:bidi="fa-IR"/>
        </w:rPr>
        <w:t xml:space="preserve"> : </w:t>
      </w:r>
      <w:r w:rsidRPr="00711016">
        <w:rPr>
          <w:rtl/>
          <w:lang w:bidi="fa-IR"/>
        </w:rPr>
        <w:t>فكأنه لعدم تحققها بدونه ، أو بدله كالجزء منها ، ولا يبعد أن يجعل الباء في الآية للسببية ، وكذا</w:t>
      </w:r>
      <w:r>
        <w:rPr>
          <w:rtl/>
          <w:lang w:bidi="fa-IR"/>
        </w:rPr>
        <w:t xml:space="preserve"> « </w:t>
      </w:r>
      <w:r w:rsidRPr="00711016">
        <w:rPr>
          <w:rtl/>
          <w:lang w:bidi="fa-IR"/>
        </w:rPr>
        <w:t>في</w:t>
      </w:r>
      <w:r>
        <w:rPr>
          <w:rtl/>
          <w:lang w:bidi="fa-IR"/>
        </w:rPr>
        <w:t xml:space="preserve"> » </w:t>
      </w:r>
      <w:r w:rsidRPr="00711016">
        <w:rPr>
          <w:rtl/>
          <w:lang w:bidi="fa-IR"/>
        </w:rPr>
        <w:t xml:space="preserve">في قوله </w:t>
      </w:r>
      <w:r w:rsidRPr="007A6691">
        <w:rPr>
          <w:rStyle w:val="libAlaemChar"/>
          <w:rtl/>
        </w:rPr>
        <w:t>عليه‌السلام</w:t>
      </w:r>
      <w:r w:rsidRPr="00711016">
        <w:rPr>
          <w:rtl/>
          <w:lang w:bidi="fa-IR"/>
        </w:rPr>
        <w:t xml:space="preserve"> فيها ، وحينئذ لا يحتاج إلى تكلف جعل الوضوء كالجزء من الصلاة فتدبر</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11016">
        <w:rPr>
          <w:rtl/>
        </w:rPr>
        <w:t>وكان فيه دلالة على استحباب عدم الفاصلة كثيرا بين الوضوء والصلاة ، والظاهر أن الغرض بيان الاشتراط</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من المعتزلة</w:t>
      </w:r>
      <w:r>
        <w:rPr>
          <w:rtl/>
        </w:rPr>
        <w:t xml:space="preserve"> » </w:t>
      </w:r>
      <w:r w:rsidRPr="00711016">
        <w:rPr>
          <w:rtl/>
        </w:rPr>
        <w:t>وفي بعض النسخ</w:t>
      </w:r>
      <w:r>
        <w:rPr>
          <w:rtl/>
        </w:rPr>
        <w:t xml:space="preserve"> ـ </w:t>
      </w:r>
      <w:r w:rsidRPr="00711016">
        <w:rPr>
          <w:rtl/>
        </w:rPr>
        <w:t>المغيرية</w:t>
      </w:r>
      <w:r>
        <w:rPr>
          <w:rtl/>
        </w:rPr>
        <w:t xml:space="preserve"> ـ </w:t>
      </w:r>
      <w:r w:rsidRPr="00711016">
        <w:rPr>
          <w:rtl/>
        </w:rPr>
        <w:t>وهو أظهر ، قال في الملل والنحل</w:t>
      </w:r>
      <w:r>
        <w:rPr>
          <w:rtl/>
        </w:rPr>
        <w:t xml:space="preserve"> : </w:t>
      </w:r>
      <w:r w:rsidRPr="007C04B3">
        <w:rPr>
          <w:rtl/>
        </w:rPr>
        <w:t>المغيرية</w:t>
      </w:r>
      <w:r w:rsidRPr="00711016">
        <w:rPr>
          <w:rtl/>
        </w:rPr>
        <w:t xml:space="preserve"> أصحاب المغيرة بن سعيد العجلي ادعى أن الإمام بعد محمد بن علي بن الحسين ، محمد بن عبد الله بن الحسن ، وكان المغيرة مولى لعبد الله بن خالد</w:t>
      </w:r>
    </w:p>
    <w:p w:rsidR="00F43CC2" w:rsidRPr="00711016" w:rsidRDefault="00F43CC2" w:rsidP="00F43CC2">
      <w:pPr>
        <w:rPr>
          <w:rtl/>
          <w:lang w:bidi="fa-IR"/>
        </w:rPr>
      </w:pPr>
      <w:r>
        <w:rPr>
          <w:rtl/>
          <w:lang w:bidi="fa-IR"/>
        </w:rPr>
        <w:br w:type="page"/>
      </w:r>
      <w:r w:rsidRPr="00711016">
        <w:rPr>
          <w:rtl/>
          <w:lang w:bidi="fa-IR"/>
        </w:rPr>
        <w:lastRenderedPageBreak/>
        <w:t>الحال ولا يصبر حتى ينظر إلى ما يخرج منه قال إنه ليس في الأرض آدمي إلا ومعه ملكان موكلان به فإذا كان على تلك الحال ثنيا برقبته ثم قالا يا ابن آدم انظر إلى ما كنت تكدح له في الدنيا إلى ما هو صائر</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سلمة بن الخطاب ، عن إبراهيم بن محمد الثقفي ، عن علي بن المعلى ، عن إبراهيم بن محمد بن حمران ، عن أبي عبد الله </w:t>
      </w:r>
      <w:r w:rsidRPr="007A6691">
        <w:rPr>
          <w:rStyle w:val="libAlaemChar"/>
          <w:rtl/>
        </w:rPr>
        <w:t>عليه‌السلام</w:t>
      </w:r>
      <w:r w:rsidRPr="00711016">
        <w:rPr>
          <w:rtl/>
        </w:rPr>
        <w:t xml:space="preserve"> قال من توضأ فتمندل كانت له حسنة وإن توضأ ولم يتمندل حتى يجف وضوؤه كانت له ثلاثون حسنة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عمرو بن عثمان ، عن جراح الحذاء ، عن سماعة بن مهران قال قال أبو الحسن موسى </w:t>
      </w:r>
      <w:r w:rsidRPr="007A6691">
        <w:rPr>
          <w:rStyle w:val="libAlaemChar"/>
          <w:rtl/>
        </w:rPr>
        <w:t>عليه‌السلام</w:t>
      </w:r>
      <w:r w:rsidRPr="00711016">
        <w:rPr>
          <w:rtl/>
        </w:rPr>
        <w:t xml:space="preserve"> من توضأ للمغرب كان وضوؤه ذلك كفارة لما مضى من ذنوبه في نهاره ما خلا الكبائر ومن توضأ لصلاة الصبح كان وضوؤه ذلك كفارة لما مضى من ذنوبه في ليلته إلا الكبائر</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أبيه ، عن قاسم الخزاز ، عن عبد الرحمن بن كثير ، عن أبي عبد الله </w:t>
      </w:r>
      <w:r w:rsidRPr="007A6691">
        <w:rPr>
          <w:rStyle w:val="libAlaemChar"/>
          <w:rtl/>
        </w:rPr>
        <w:t>عليه‌السلام</w:t>
      </w:r>
      <w:r w:rsidRPr="00711016">
        <w:rPr>
          <w:rtl/>
        </w:rPr>
        <w:t xml:space="preserve"> قال بينا أمير المؤمنين </w:t>
      </w:r>
      <w:r w:rsidRPr="007A6691">
        <w:rPr>
          <w:rStyle w:val="libAlaemChar"/>
          <w:rtl/>
        </w:rPr>
        <w:t>عليه‌السلام</w:t>
      </w:r>
      <w:r w:rsidRPr="00711016">
        <w:rPr>
          <w:rtl/>
        </w:rPr>
        <w:t xml:space="preserve"> قاعد ومعه ابنه محمد إذ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القصري وفي القاموس </w:t>
      </w:r>
      <w:r w:rsidRPr="007C04B3">
        <w:rPr>
          <w:rtl/>
        </w:rPr>
        <w:t>كدح</w:t>
      </w:r>
      <w:r w:rsidRPr="00711016">
        <w:rPr>
          <w:rtl/>
          <w:lang w:bidi="fa-IR"/>
        </w:rPr>
        <w:t xml:space="preserve"> في العمل كمنع سعى وعمل لنفسه خيرا أو شرا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ضعيف</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والظاهر يومه مكان </w:t>
      </w:r>
      <w:r w:rsidRPr="007C04B3">
        <w:rPr>
          <w:rtl/>
        </w:rPr>
        <w:t>ليلته</w:t>
      </w:r>
      <w:r w:rsidRPr="00711016">
        <w:rPr>
          <w:rtl/>
        </w:rPr>
        <w:t xml:space="preserve"> وكأنه من النساخ ، أو الرواة بقرينة أنه نقل هذا الخبر عن سماعة بعد ذلك بزيادة ، وهنا في أكثر النسخ يومه ، وفي ثواب الأعمال في نهاره إلا الكبائر ، ومن توضأ للصبح كان وضوءه ذلك كفارة لما مضى من ذنوبه في ليلته إلا الكبائر ، وعلى ما في أكثر نسخ المتن يحتمل أن يكون المراد الليلة السابقة ، أو يكون الظرف متعلقا بالكفارة فيكون المراد جميع الذنوب والله يعلم</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 xml:space="preserve">بينا أمير المؤمنين </w:t>
      </w:r>
      <w:r w:rsidRPr="007A6691">
        <w:rPr>
          <w:rStyle w:val="libAlaemChar"/>
          <w:rtl/>
        </w:rPr>
        <w:t>عليه‌السلام</w:t>
      </w:r>
      <w:r>
        <w:rPr>
          <w:rtl/>
        </w:rPr>
        <w:t xml:space="preserve"> » </w:t>
      </w:r>
      <w:r w:rsidRPr="00711016">
        <w:rPr>
          <w:rtl/>
        </w:rPr>
        <w:t>أصل</w:t>
      </w:r>
      <w:r>
        <w:rPr>
          <w:rtl/>
        </w:rPr>
        <w:t xml:space="preserve"> ـ </w:t>
      </w:r>
      <w:r w:rsidRPr="00711016">
        <w:rPr>
          <w:rtl/>
        </w:rPr>
        <w:t>بينا</w:t>
      </w:r>
      <w:r>
        <w:rPr>
          <w:rtl/>
        </w:rPr>
        <w:t xml:space="preserve"> ـ </w:t>
      </w:r>
      <w:r w:rsidRPr="00711016">
        <w:rPr>
          <w:rtl/>
        </w:rPr>
        <w:t>بين فأشبعت الفتحة وقفا فصارت ألفا ، يقال بينا وبينما ، ثم أجرى الوصل مجرى الوقف وأبقيت الألف المشبعة وصلا مثلها وقفا ، وهما ظرفا زمان بمعنى المفاجأة ، ويضافان إلى جملة</w:t>
      </w:r>
    </w:p>
    <w:p w:rsidR="00F43CC2" w:rsidRDefault="00F43CC2" w:rsidP="00F43CC2">
      <w:pPr>
        <w:tabs>
          <w:tab w:val="left" w:leader="dot" w:pos="7371"/>
        </w:tabs>
        <w:rPr>
          <w:rFonts w:hint="cs"/>
          <w:rtl/>
        </w:rPr>
      </w:pPr>
      <w:r>
        <w:rPr>
          <w:rtl/>
          <w:lang w:bidi="fa-IR"/>
        </w:rPr>
        <w:br w:type="page"/>
      </w:r>
    </w:p>
    <w:p w:rsidR="00F43CC2" w:rsidRPr="00324B78" w:rsidRDefault="00F43CC2" w:rsidP="00F43CC2">
      <w:pPr>
        <w:tabs>
          <w:tab w:val="left" w:leader="underscore" w:pos="7371"/>
        </w:tabs>
        <w:rPr>
          <w:rFonts w:hint="cs"/>
          <w:rtl/>
        </w:rPr>
      </w:pPr>
      <w:r>
        <w:rPr>
          <w:rFonts w:hint="cs"/>
          <w:rtl/>
        </w:rPr>
        <w:lastRenderedPageBreak/>
        <w:tab/>
      </w:r>
    </w:p>
    <w:p w:rsidR="00F43CC2" w:rsidRPr="00711016" w:rsidRDefault="00F43CC2" w:rsidP="00F43CC2">
      <w:pPr>
        <w:rPr>
          <w:rtl/>
          <w:lang w:bidi="fa-IR"/>
        </w:rPr>
      </w:pPr>
      <w:r w:rsidRPr="00711016">
        <w:rPr>
          <w:rtl/>
          <w:lang w:bidi="fa-IR"/>
        </w:rPr>
        <w:t>من فعل وفاعل ومبتدأ وخبر ويحتاجان إلى جواب يتم به المعنى ، والأفصح في جوابهما أن لا يكون فيه إذ وإذا ، وقد جاء في الجواب كثيرا تقول بينا زيد جالس دخل عليه عمرو وإذ دخل عليه وإذا دخل عليه ، على ما ذكره الجوهري و</w:t>
      </w:r>
      <w:r>
        <w:rPr>
          <w:rFonts w:hint="cs"/>
          <w:rtl/>
          <w:lang w:bidi="fa-IR"/>
        </w:rPr>
        <w:t xml:space="preserve"> ـ</w:t>
      </w:r>
      <w:r w:rsidRPr="00711016">
        <w:rPr>
          <w:rtl/>
          <w:lang w:bidi="fa-IR"/>
        </w:rPr>
        <w:t xml:space="preserve"> بينا</w:t>
      </w:r>
      <w:r>
        <w:rPr>
          <w:rtl/>
          <w:lang w:bidi="fa-IR"/>
        </w:rPr>
        <w:t xml:space="preserve"> ـ </w:t>
      </w:r>
      <w:r w:rsidRPr="00711016">
        <w:rPr>
          <w:rtl/>
          <w:lang w:bidi="fa-IR"/>
        </w:rPr>
        <w:t>هنا مضاف إلى جملة ما بعده وهي</w:t>
      </w:r>
      <w:r>
        <w:rPr>
          <w:rtl/>
          <w:lang w:bidi="fa-IR"/>
        </w:rPr>
        <w:t xml:space="preserve"> ـ </w:t>
      </w:r>
      <w:r w:rsidRPr="00711016">
        <w:rPr>
          <w:rtl/>
          <w:lang w:bidi="fa-IR"/>
        </w:rPr>
        <w:t xml:space="preserve">أمير المؤمنين </w:t>
      </w:r>
      <w:r w:rsidRPr="007A6691">
        <w:rPr>
          <w:rStyle w:val="libAlaemChar"/>
          <w:rtl/>
        </w:rPr>
        <w:t>عليه‌السلام</w:t>
      </w:r>
      <w:r w:rsidRPr="00711016">
        <w:rPr>
          <w:rtl/>
          <w:lang w:bidi="fa-IR"/>
        </w:rPr>
        <w:t xml:space="preserve"> جالس</w:t>
      </w:r>
      <w:r>
        <w:rPr>
          <w:rtl/>
          <w:lang w:bidi="fa-IR"/>
        </w:rPr>
        <w:t xml:space="preserve"> ـ </w:t>
      </w:r>
      <w:r w:rsidRPr="00711016">
        <w:rPr>
          <w:rtl/>
          <w:lang w:bidi="fa-IR"/>
        </w:rPr>
        <w:t>وأقحم جزئي الجملة الظرف المتعلق بالخبر وقدم عليه توسعا ، أما كلمة</w:t>
      </w:r>
      <w:r>
        <w:rPr>
          <w:rtl/>
          <w:lang w:bidi="fa-IR"/>
        </w:rPr>
        <w:t xml:space="preserve"> « </w:t>
      </w:r>
      <w:r w:rsidRPr="00711016">
        <w:rPr>
          <w:rtl/>
          <w:lang w:bidi="fa-IR"/>
        </w:rPr>
        <w:t>ذات</w:t>
      </w:r>
      <w:r>
        <w:rPr>
          <w:rtl/>
          <w:lang w:bidi="fa-IR"/>
        </w:rPr>
        <w:t xml:space="preserve"> » </w:t>
      </w:r>
      <w:r w:rsidRPr="00711016">
        <w:rPr>
          <w:rtl/>
          <w:lang w:bidi="fa-IR"/>
        </w:rPr>
        <w:t xml:space="preserve">فقد قال الشيخ الرضي </w:t>
      </w:r>
      <w:r w:rsidRPr="007A6691">
        <w:rPr>
          <w:rStyle w:val="libAlaemChar"/>
          <w:rtl/>
        </w:rPr>
        <w:t>رضي‌الله‌عنه</w:t>
      </w:r>
      <w:r w:rsidRPr="00711016">
        <w:rPr>
          <w:rtl/>
          <w:lang w:bidi="fa-IR"/>
        </w:rPr>
        <w:t xml:space="preserve"> في شرح الكافية</w:t>
      </w:r>
      <w:r>
        <w:rPr>
          <w:rtl/>
          <w:lang w:bidi="fa-IR"/>
        </w:rPr>
        <w:t xml:space="preserve"> : </w:t>
      </w:r>
      <w:r w:rsidRPr="00711016">
        <w:rPr>
          <w:rtl/>
          <w:lang w:bidi="fa-IR"/>
        </w:rPr>
        <w:t>وأما ذا وذات وما تصرف منهما إذا أضيف إلى المقصود بالنسبة فتأويلها قريب من التنزيل المذكور ، إذ معنى</w:t>
      </w:r>
      <w:r>
        <w:rPr>
          <w:rtl/>
          <w:lang w:bidi="fa-IR"/>
        </w:rPr>
        <w:t xml:space="preserve"> ـ </w:t>
      </w:r>
      <w:r w:rsidRPr="00711016">
        <w:rPr>
          <w:rtl/>
          <w:lang w:bidi="fa-IR"/>
        </w:rPr>
        <w:t>جئت ذا صباح</w:t>
      </w:r>
      <w:r>
        <w:rPr>
          <w:rtl/>
          <w:lang w:bidi="fa-IR"/>
        </w:rPr>
        <w:t xml:space="preserve"> ـ </w:t>
      </w:r>
      <w:r w:rsidRPr="00711016">
        <w:rPr>
          <w:rtl/>
          <w:lang w:bidi="fa-IR"/>
        </w:rPr>
        <w:t>أي وقتا صاحب هذا الاسم ، فذا من الأسماء الستة وهو صفة موصوف محذوف وكذا جئته ذات يوم أي مدة صاحبة هذا الاسم ، واختصاص ذا بالبعض وذات بالبعض الأخر يحتاج إلى سماع ، وأما ذا صبوح وذا غبوق فليس من هذا الباب ، لأن الصبوح والغبوق ليسا زمانين ، بل ما يشرب فيهما فالمعنى جئت زمانا صاحب هذا الشراب فلم يضف المسمى إلى اسمه</w:t>
      </w:r>
      <w:r>
        <w:rPr>
          <w:rtl/>
          <w:lang w:bidi="fa-IR"/>
        </w:rPr>
        <w:t>.</w:t>
      </w:r>
      <w:r w:rsidRPr="00711016">
        <w:rPr>
          <w:rtl/>
          <w:lang w:bidi="fa-IR"/>
        </w:rPr>
        <w:t xml:space="preserve"> وقيل</w:t>
      </w:r>
      <w:r>
        <w:rPr>
          <w:rtl/>
          <w:lang w:bidi="fa-IR"/>
        </w:rPr>
        <w:t xml:space="preserve"> : </w:t>
      </w:r>
      <w:r w:rsidRPr="00711016">
        <w:rPr>
          <w:rtl/>
          <w:lang w:bidi="fa-IR"/>
        </w:rPr>
        <w:t>إن ذا وذات في أمثال هذه المقامات مقحمة بلا ضرورة داعية إليها بحيث يفيدان معنى غير حاصل قبل زيادتهما مثل</w:t>
      </w:r>
      <w:r>
        <w:rPr>
          <w:rtl/>
          <w:lang w:bidi="fa-IR"/>
        </w:rPr>
        <w:t xml:space="preserve"> ـ </w:t>
      </w:r>
      <w:r w:rsidRPr="00711016">
        <w:rPr>
          <w:rtl/>
          <w:lang w:bidi="fa-IR"/>
        </w:rPr>
        <w:t>كاد</w:t>
      </w:r>
      <w:r>
        <w:rPr>
          <w:rtl/>
          <w:lang w:bidi="fa-IR"/>
        </w:rPr>
        <w:t xml:space="preserve"> ـ </w:t>
      </w:r>
      <w:r w:rsidRPr="00711016">
        <w:rPr>
          <w:rtl/>
          <w:lang w:bidi="fa-IR"/>
        </w:rPr>
        <w:t>في قوله تعالى</w:t>
      </w:r>
      <w:r>
        <w:rPr>
          <w:rtl/>
          <w:lang w:bidi="fa-IR"/>
        </w:rPr>
        <w:t xml:space="preserve"> </w:t>
      </w:r>
      <w:r>
        <w:rPr>
          <w:rtl/>
        </w:rPr>
        <w:t xml:space="preserve">« </w:t>
      </w:r>
      <w:r w:rsidRPr="007A6691">
        <w:rPr>
          <w:rStyle w:val="libAieChar"/>
          <w:rtl/>
        </w:rPr>
        <w:t xml:space="preserve">وَما كادُوا يَفْعَلُونَ </w:t>
      </w:r>
      <w:r>
        <w:rPr>
          <w:rtl/>
        </w:rPr>
        <w:t xml:space="preserve">» </w:t>
      </w:r>
      <w:r w:rsidRPr="00711016">
        <w:rPr>
          <w:rtl/>
          <w:lang w:bidi="fa-IR"/>
        </w:rPr>
        <w:t>والاسم في بسم الله على بعض الأقوال ، وظرف المكان المتأخر أعني مع متعلق بجالس أيضا</w:t>
      </w:r>
      <w:r>
        <w:rPr>
          <w:rtl/>
          <w:lang w:bidi="fa-IR"/>
        </w:rPr>
        <w:t>.</w:t>
      </w:r>
    </w:p>
    <w:p w:rsidR="00F43CC2" w:rsidRPr="00711016" w:rsidRDefault="00F43CC2" w:rsidP="007A6691">
      <w:pPr>
        <w:pStyle w:val="libNormal"/>
        <w:rPr>
          <w:rtl/>
        </w:rPr>
      </w:pPr>
      <w:r w:rsidRPr="00711016">
        <w:rPr>
          <w:rtl/>
        </w:rPr>
        <w:t>واختلف في إذا الفجائية هذه هل هي ظرف مكان أو ظرف زمان فذهب المبرد إلى الأول ، والزجاج إلى الثاني ، وبعض إلى أنها حرف بمعنى المفاجأة ، أو حرف زائد وعلى القول بأنها ظرف مكان ، قال ابن جني عاملها الفعل الذي بعدها لأنها غير مضافة إليه وعامل</w:t>
      </w:r>
      <w:r>
        <w:rPr>
          <w:rtl/>
        </w:rPr>
        <w:t xml:space="preserve"> ـ </w:t>
      </w:r>
      <w:r w:rsidRPr="00711016">
        <w:rPr>
          <w:rtl/>
        </w:rPr>
        <w:t>بينا وبينما</w:t>
      </w:r>
      <w:r>
        <w:rPr>
          <w:rtl/>
        </w:rPr>
        <w:t xml:space="preserve"> ـ </w:t>
      </w:r>
      <w:r w:rsidRPr="00711016">
        <w:rPr>
          <w:rtl/>
        </w:rPr>
        <w:t xml:space="preserve">محذوف يفسره الفعل المذكور فمعنى الفقرة المذكورة في الحديث قال أمير المؤمنين </w:t>
      </w:r>
      <w:r w:rsidRPr="007A6691">
        <w:rPr>
          <w:rStyle w:val="libAlaemChar"/>
          <w:rtl/>
        </w:rPr>
        <w:t>عليه‌السلام</w:t>
      </w:r>
      <w:r w:rsidRPr="00711016">
        <w:rPr>
          <w:rtl/>
        </w:rPr>
        <w:t xml:space="preserve"> بين أوقات جلوسه يوما من الأيام مع محمد بن الحنفية وكان ذلك القول في مكان جلوسه ، وقال شلوبين</w:t>
      </w:r>
      <w:r>
        <w:rPr>
          <w:rtl/>
        </w:rPr>
        <w:t xml:space="preserve"> : </w:t>
      </w:r>
      <w:r w:rsidRPr="00711016">
        <w:rPr>
          <w:rtl/>
        </w:rPr>
        <w:t>إذ مضافة إلى الجملة فلا يعمل فيها الفعل ولا في بينا وبينما لأن المضاف إليه</w:t>
      </w:r>
    </w:p>
    <w:p w:rsidR="00F43CC2" w:rsidRPr="00711016" w:rsidRDefault="00F43CC2" w:rsidP="00F43CC2">
      <w:pPr>
        <w:rPr>
          <w:rtl/>
          <w:lang w:bidi="fa-IR"/>
        </w:rPr>
      </w:pPr>
      <w:r>
        <w:rPr>
          <w:rtl/>
          <w:lang w:bidi="fa-IR"/>
        </w:rPr>
        <w:br w:type="page"/>
      </w:r>
      <w:r w:rsidRPr="00711016">
        <w:rPr>
          <w:rtl/>
          <w:lang w:bidi="fa-IR"/>
        </w:rPr>
        <w:lastRenderedPageBreak/>
        <w:t>يا محمد ائتني بإناء من ماء فأتاه به فصبه بيده اليمنى على يده اليسرى ثم قال</w:t>
      </w:r>
      <w:r>
        <w:rPr>
          <w:rFonts w:hint="cs"/>
          <w:rtl/>
          <w:lang w:bidi="fa-IR"/>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لا يعمل في المضاف ولا فيما قبله وإنما عاملهما محذوف يدل عليه الكلام ، وإذ بدل منهما ويرجع الحاصل إلى ما ذكرنا على قول ابن جني ، وقيل</w:t>
      </w:r>
      <w:r>
        <w:rPr>
          <w:rtl/>
          <w:lang w:bidi="fa-IR"/>
        </w:rPr>
        <w:t xml:space="preserve"> : </w:t>
      </w:r>
      <w:r w:rsidRPr="00711016">
        <w:rPr>
          <w:rtl/>
          <w:lang w:bidi="fa-IR"/>
        </w:rPr>
        <w:t xml:space="preserve">العامل ما يلي بين بناء على أنها مكفوفة عن الإضافة إليه كما يعمل تألى اسم الشرط فيه ، والحاصل حينئذ أمير المؤمنين </w:t>
      </w:r>
      <w:r w:rsidRPr="007A6691">
        <w:rPr>
          <w:rStyle w:val="libAlaemChar"/>
          <w:rtl/>
        </w:rPr>
        <w:t>عليه‌السلام</w:t>
      </w:r>
      <w:r w:rsidRPr="00711016">
        <w:rPr>
          <w:rtl/>
          <w:lang w:bidi="fa-IR"/>
        </w:rPr>
        <w:t xml:space="preserve"> جالس مع محمد بين أوقات يوم من الأيام في مكان ، قوله</w:t>
      </w:r>
      <w:r>
        <w:rPr>
          <w:rtl/>
          <w:lang w:bidi="fa-IR"/>
        </w:rPr>
        <w:t xml:space="preserve"> « </w:t>
      </w:r>
      <w:r w:rsidRPr="00711016">
        <w:rPr>
          <w:rtl/>
          <w:lang w:bidi="fa-IR"/>
        </w:rPr>
        <w:t>يا محمد إلى آخره</w:t>
      </w:r>
      <w:r>
        <w:rPr>
          <w:rtl/>
          <w:lang w:bidi="fa-IR"/>
        </w:rPr>
        <w:t xml:space="preserve"> » </w:t>
      </w:r>
      <w:r w:rsidRPr="00711016">
        <w:rPr>
          <w:rtl/>
          <w:lang w:bidi="fa-IR"/>
        </w:rPr>
        <w:t xml:space="preserve">وقيل بين خبر لمبتدء محذوف والمصدر المسبوك من الجملة الواقعة بعد إذ مبتدأ والمال حينئذ أن بين أوقات جلوسه </w:t>
      </w:r>
      <w:r w:rsidRPr="007A6691">
        <w:rPr>
          <w:rStyle w:val="libAlaemChar"/>
          <w:rtl/>
        </w:rPr>
        <w:t>عليه‌السلام</w:t>
      </w:r>
      <w:r w:rsidRPr="00711016">
        <w:rPr>
          <w:rtl/>
          <w:lang w:bidi="fa-IR"/>
        </w:rPr>
        <w:t xml:space="preserve"> مع ابنه قوله يا محمد إلى آخره</w:t>
      </w:r>
      <w:r>
        <w:rPr>
          <w:rtl/>
          <w:lang w:bidi="fa-IR"/>
        </w:rPr>
        <w:t xml:space="preserve"> ـ </w:t>
      </w:r>
      <w:r w:rsidRPr="00711016">
        <w:rPr>
          <w:rtl/>
          <w:lang w:bidi="fa-IR"/>
        </w:rPr>
        <w:t>ثم حذف المبتدأ مدلولا عليه بقوله</w:t>
      </w:r>
      <w:r>
        <w:rPr>
          <w:rtl/>
          <w:lang w:bidi="fa-IR"/>
        </w:rPr>
        <w:t xml:space="preserve"> ـ </w:t>
      </w:r>
      <w:r w:rsidRPr="00711016">
        <w:rPr>
          <w:rtl/>
          <w:lang w:bidi="fa-IR"/>
        </w:rPr>
        <w:t>يا محمد إلى آخره</w:t>
      </w:r>
      <w:r>
        <w:rPr>
          <w:rtl/>
          <w:lang w:bidi="fa-IR"/>
        </w:rPr>
        <w:t xml:space="preserve"> ـ </w:t>
      </w:r>
      <w:r w:rsidRPr="00711016">
        <w:rPr>
          <w:rtl/>
          <w:lang w:bidi="fa-IR"/>
        </w:rPr>
        <w:t>وعلى قول الزجاج وهو كون إذا ظرف زمان يكون مبتدأ مخرجا عن الظرفية خبره</w:t>
      </w:r>
      <w:r>
        <w:rPr>
          <w:rtl/>
          <w:lang w:bidi="fa-IR"/>
        </w:rPr>
        <w:t xml:space="preserve"> ـ </w:t>
      </w:r>
      <w:r w:rsidRPr="00711016">
        <w:rPr>
          <w:rtl/>
          <w:lang w:bidi="fa-IR"/>
        </w:rPr>
        <w:t>بينا وبينما</w:t>
      </w:r>
      <w:r>
        <w:rPr>
          <w:rtl/>
          <w:lang w:bidi="fa-IR"/>
        </w:rPr>
        <w:t xml:space="preserve"> ـ </w:t>
      </w:r>
      <w:r w:rsidRPr="00711016">
        <w:rPr>
          <w:rtl/>
          <w:lang w:bidi="fa-IR"/>
        </w:rPr>
        <w:t xml:space="preserve">فالمعنى حينئذ ، وقت قول أمير المؤمنين </w:t>
      </w:r>
      <w:r w:rsidRPr="007A6691">
        <w:rPr>
          <w:rStyle w:val="libAlaemChar"/>
          <w:rtl/>
        </w:rPr>
        <w:t>عليه‌السلام</w:t>
      </w:r>
      <w:r w:rsidRPr="00711016">
        <w:rPr>
          <w:rtl/>
          <w:lang w:bidi="fa-IR"/>
        </w:rPr>
        <w:t xml:space="preserve"> حاصل بين أوقات جلوسه يوما من الأيام مع محمد بن الحنفية</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آتني</w:t>
      </w:r>
      <w:r>
        <w:rPr>
          <w:rtl/>
        </w:rPr>
        <w:t xml:space="preserve"> » </w:t>
      </w:r>
      <w:r w:rsidRPr="00711016">
        <w:rPr>
          <w:rtl/>
        </w:rPr>
        <w:t>يدل على أن طلب إحضار الماء ليس من الاستعانة المكروهة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فصبه</w:t>
      </w:r>
      <w:r>
        <w:rPr>
          <w:rtl/>
        </w:rPr>
        <w:t xml:space="preserve"> » </w:t>
      </w:r>
      <w:r w:rsidRPr="00711016">
        <w:rPr>
          <w:rtl/>
        </w:rPr>
        <w:t>في التهذيب وغيره فأكفاه ، وقال الجوهري كفأت الإناء كبيته وقلبته فهو مكفوء وزعم ابن الأعرابي أن أكفاءه لغة فصيحة الضبط</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بيده اليمنى</w:t>
      </w:r>
      <w:r>
        <w:rPr>
          <w:rtl/>
        </w:rPr>
        <w:t xml:space="preserve"> » </w:t>
      </w:r>
      <w:r w:rsidRPr="00711016">
        <w:rPr>
          <w:rtl/>
        </w:rPr>
        <w:t>كذا في أكثر نسخ الفقيه والتهذيب أيضا ، وفي بعض نسخ التهذيب وغيره بيده اليسرى على يده اليمنى وعلى كلتا النسختين الأكفاء إما للاستنجاء أو لغسل اليد قبل إدخالها الإناء ، والأول أظهر ويؤيده استحباب الاستنجاء باليسرى على نسخة الأصل ، وعلى الأخرى يمكن أن يقال</w:t>
      </w:r>
      <w:r>
        <w:rPr>
          <w:rtl/>
        </w:rPr>
        <w:t xml:space="preserve"> : </w:t>
      </w:r>
      <w:r w:rsidRPr="00711016">
        <w:rPr>
          <w:rtl/>
        </w:rPr>
        <w:t>الظاهر أن الاستنجاء باليسرى إنما يتحقق بأن تباشر اليسرى العورة وأما الصب فلا بد أن يكون باليمنى في استنجاء الغائط وأما استنجاء البول فإن لم تباشر اليد العورة فلا يبعد كون الأفضل الصب باليسار ، وإن باشرتها فالظاهر أن الصب باليمين أولى</w:t>
      </w:r>
      <w:r>
        <w:rPr>
          <w:rtl/>
        </w:rPr>
        <w:t>.</w:t>
      </w:r>
    </w:p>
    <w:p w:rsidR="00F43CC2" w:rsidRPr="00711016" w:rsidRDefault="00F43CC2" w:rsidP="00F43CC2">
      <w:pPr>
        <w:rPr>
          <w:rtl/>
          <w:lang w:bidi="fa-IR"/>
        </w:rPr>
      </w:pPr>
      <w:r>
        <w:rPr>
          <w:rtl/>
          <w:lang w:bidi="fa-IR"/>
        </w:rPr>
        <w:br w:type="page"/>
      </w:r>
      <w:r w:rsidRPr="00711016">
        <w:rPr>
          <w:rtl/>
          <w:lang w:bidi="fa-IR"/>
        </w:rPr>
        <w:lastRenderedPageBreak/>
        <w:t>الحمد لله الذي جعل الماء طهورا ولم يجعله نجسا ثم استنجى فقال</w:t>
      </w:r>
      <w:r>
        <w:rPr>
          <w:rFonts w:hint="cs"/>
          <w:rtl/>
          <w:lang w:bidi="fa-IR"/>
        </w:rPr>
        <w:t xml:space="preserve"> : </w:t>
      </w:r>
      <w:r w:rsidRPr="00711016">
        <w:rPr>
          <w:rtl/>
          <w:lang w:bidi="fa-IR"/>
        </w:rPr>
        <w:t>اللهم حصن فرجي وأعفه واستر عورتي وحرمها على النار ثم استنشق فقال</w:t>
      </w:r>
      <w:r>
        <w:rPr>
          <w:rFonts w:hint="cs"/>
          <w:rtl/>
          <w:lang w:bidi="fa-IR"/>
        </w:rPr>
        <w:t xml:space="preserve"> : </w:t>
      </w:r>
      <w:r w:rsidRPr="00711016">
        <w:rPr>
          <w:rtl/>
          <w:lang w:bidi="fa-IR"/>
        </w:rPr>
        <w:t>اللهم لا تحرم علي ريح الجنة واجعلني ممن يشم ريحها وطيبها وريحانها ثم تمضمض</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C04B3">
        <w:rPr>
          <w:rtl/>
        </w:rPr>
        <w:t xml:space="preserve">قوله </w:t>
      </w:r>
      <w:r w:rsidRPr="007A6691">
        <w:rPr>
          <w:rStyle w:val="libAlaemChar"/>
          <w:rtl/>
        </w:rPr>
        <w:t>عليه‌السلام</w:t>
      </w:r>
      <w:r>
        <w:rPr>
          <w:rtl/>
        </w:rPr>
        <w:t xml:space="preserve"> « </w:t>
      </w:r>
      <w:r w:rsidRPr="007C04B3">
        <w:rPr>
          <w:rtl/>
        </w:rPr>
        <w:t>الحمد لله</w:t>
      </w:r>
      <w:r>
        <w:rPr>
          <w:rtl/>
        </w:rPr>
        <w:t xml:space="preserve"> » </w:t>
      </w:r>
      <w:r w:rsidRPr="00711016">
        <w:rPr>
          <w:rtl/>
          <w:lang w:bidi="fa-IR"/>
        </w:rPr>
        <w:t>في الفقيه وغيره</w:t>
      </w:r>
      <w:r>
        <w:rPr>
          <w:rtl/>
          <w:lang w:bidi="fa-IR"/>
        </w:rPr>
        <w:t xml:space="preserve"> ـ </w:t>
      </w:r>
      <w:r w:rsidRPr="00711016">
        <w:rPr>
          <w:rtl/>
          <w:lang w:bidi="fa-IR"/>
        </w:rPr>
        <w:t>بسم الله الحمد لله</w:t>
      </w:r>
      <w:r>
        <w:rPr>
          <w:rtl/>
          <w:lang w:bidi="fa-IR"/>
        </w:rPr>
        <w:t xml:space="preserve"> ـ </w:t>
      </w:r>
      <w:r w:rsidRPr="00711016">
        <w:rPr>
          <w:rtl/>
          <w:lang w:bidi="fa-IR"/>
        </w:rPr>
        <w:t>أي أستعين ، أو أتبرك باسمه تعالى وأحمده</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طهورا</w:t>
      </w:r>
      <w:r>
        <w:rPr>
          <w:rtl/>
        </w:rPr>
        <w:t xml:space="preserve"> » </w:t>
      </w:r>
      <w:r w:rsidRPr="00711016">
        <w:rPr>
          <w:rtl/>
        </w:rPr>
        <w:t>أي مطهرا كما يناسب المقام ، ولأن التأسيس أولى من التأكي</w:t>
      </w:r>
      <w:r w:rsidRPr="007C04B3">
        <w:rPr>
          <w:rtl/>
        </w:rPr>
        <w:t xml:space="preserve"> د</w:t>
      </w:r>
      <w:r>
        <w:rPr>
          <w:rtl/>
        </w:rPr>
        <w:t xml:space="preserve"> « </w:t>
      </w:r>
      <w:r w:rsidRPr="007C04B3">
        <w:rPr>
          <w:rtl/>
        </w:rPr>
        <w:t>ولم يجعله نجسا</w:t>
      </w:r>
      <w:r>
        <w:rPr>
          <w:rtl/>
        </w:rPr>
        <w:t xml:space="preserve"> » </w:t>
      </w:r>
      <w:r w:rsidRPr="00711016">
        <w:rPr>
          <w:rtl/>
        </w:rPr>
        <w:t>أي متأثرا من النجاسة ، أو بمعناه فإنه لو كان نجسا لم يمكن استعماله في إزالة النجاسة ، ولعل كلمة</w:t>
      </w:r>
      <w:r>
        <w:rPr>
          <w:rtl/>
        </w:rPr>
        <w:t xml:space="preserve"> « </w:t>
      </w:r>
      <w:r w:rsidRPr="007C04B3">
        <w:rPr>
          <w:rtl/>
        </w:rPr>
        <w:t>ثم</w:t>
      </w:r>
      <w:r>
        <w:rPr>
          <w:rtl/>
        </w:rPr>
        <w:t xml:space="preserve"> » </w:t>
      </w:r>
      <w:r w:rsidRPr="00711016">
        <w:rPr>
          <w:rtl/>
        </w:rPr>
        <w:t>في الموضع منسلخة عن معنى التراخي كما قيل في قوله تعالى</w:t>
      </w:r>
      <w:r>
        <w:rPr>
          <w:rtl/>
        </w:rPr>
        <w:t xml:space="preserve"> « </w:t>
      </w:r>
      <w:r w:rsidRPr="007A6691">
        <w:rPr>
          <w:rStyle w:val="libAieChar"/>
          <w:rtl/>
        </w:rPr>
        <w:t xml:space="preserve">ثُمَّ أَنْشَأْناهُ خَلْقاً آخَرَ </w:t>
      </w:r>
      <w:r>
        <w:rPr>
          <w:rtl/>
        </w:rPr>
        <w:t xml:space="preserve">» </w:t>
      </w:r>
      <w:r w:rsidRPr="00FD33D3">
        <w:rPr>
          <w:rStyle w:val="libFootnotenumChar"/>
          <w:rtl/>
        </w:rPr>
        <w:t>(1)</w:t>
      </w:r>
      <w:r w:rsidRPr="00711016">
        <w:rPr>
          <w:rtl/>
        </w:rPr>
        <w:t xml:space="preserve"> والمراد</w:t>
      </w:r>
      <w:r w:rsidRPr="007C04B3">
        <w:rPr>
          <w:rtl/>
        </w:rPr>
        <w:t xml:space="preserve"> بتحصين الفرج</w:t>
      </w:r>
      <w:r w:rsidRPr="00711016">
        <w:rPr>
          <w:rtl/>
        </w:rPr>
        <w:t xml:space="preserve"> ستره وصونه عن الحرام وعطف</w:t>
      </w:r>
      <w:r>
        <w:rPr>
          <w:rtl/>
        </w:rPr>
        <w:t xml:space="preserve"> ـ </w:t>
      </w:r>
      <w:r w:rsidRPr="00711016">
        <w:rPr>
          <w:rtl/>
        </w:rPr>
        <w:t>الإعفاف</w:t>
      </w:r>
      <w:r>
        <w:rPr>
          <w:rtl/>
        </w:rPr>
        <w:t xml:space="preserve"> ـ </w:t>
      </w:r>
      <w:r w:rsidRPr="00711016">
        <w:rPr>
          <w:rtl/>
        </w:rPr>
        <w:t>عليه تفسيري أو</w:t>
      </w:r>
      <w:r w:rsidRPr="007C04B3">
        <w:rPr>
          <w:rtl/>
        </w:rPr>
        <w:t xml:space="preserve"> الإعفاف</w:t>
      </w:r>
      <w:r w:rsidRPr="00711016">
        <w:rPr>
          <w:rtl/>
        </w:rPr>
        <w:t xml:space="preserve"> عن الشبهات والمكروهات ، وقال الشيخ البهائي </w:t>
      </w:r>
      <w:r>
        <w:rPr>
          <w:rtl/>
        </w:rPr>
        <w:t>(ره)</w:t>
      </w:r>
      <w:r w:rsidRPr="00711016">
        <w:rPr>
          <w:rtl/>
        </w:rPr>
        <w:t xml:space="preserve"> عطف العورة من قبيل عطف العام على الخاص فإن العورة كل ما يستحيي ، والأولى أن يقال</w:t>
      </w:r>
      <w:r>
        <w:rPr>
          <w:rtl/>
        </w:rPr>
        <w:t xml:space="preserve"> : </w:t>
      </w:r>
      <w:r w:rsidRPr="00711016">
        <w:rPr>
          <w:rtl/>
        </w:rPr>
        <w:t>عطف الستر من قبيل عطف الخاص على العام فلا تغفل و</w:t>
      </w:r>
      <w:r>
        <w:rPr>
          <w:rtl/>
        </w:rPr>
        <w:t xml:space="preserve"> « </w:t>
      </w:r>
      <w:r w:rsidRPr="007C04B3">
        <w:rPr>
          <w:rtl/>
        </w:rPr>
        <w:t>حرمها</w:t>
      </w:r>
      <w:r>
        <w:rPr>
          <w:rtl/>
        </w:rPr>
        <w:t xml:space="preserve"> » </w:t>
      </w:r>
      <w:r w:rsidRPr="00711016">
        <w:rPr>
          <w:rtl/>
        </w:rPr>
        <w:t>أي العورة بالمعنى الأخص أو الفرج وفي بعض الروايات حرمهما باعتبار لفظي الفرج والعورة وإن اتحد معناهما أو يقرأ عورتي بتشديد الياء</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ثم استنشق</w:t>
      </w:r>
      <w:r>
        <w:rPr>
          <w:rtl/>
        </w:rPr>
        <w:t xml:space="preserve"> » </w:t>
      </w:r>
      <w:r w:rsidRPr="00711016">
        <w:rPr>
          <w:rtl/>
        </w:rPr>
        <w:t>أقول</w:t>
      </w:r>
      <w:r>
        <w:rPr>
          <w:rtl/>
        </w:rPr>
        <w:t xml:space="preserve"> : </w:t>
      </w:r>
      <w:r w:rsidRPr="00711016">
        <w:rPr>
          <w:rtl/>
        </w:rPr>
        <w:t>الرواية في سائر الكتب بتقديم المضمضة على الاستنشاق كما هو المشهور فيهما ، وفي الكتاب بالعكس ، ولعله من النساخ والمشهور استحباب تقديم المضمضة ، وذهب الشيخ في المبسوط إلى عدم جواز تأخير المضمضة عن الاستنشاق ، وقال في الذكرى</w:t>
      </w:r>
      <w:r>
        <w:rPr>
          <w:rtl/>
        </w:rPr>
        <w:t xml:space="preserve"> : </w:t>
      </w:r>
      <w:r w:rsidRPr="00711016">
        <w:rPr>
          <w:rtl/>
        </w:rPr>
        <w:t>هذا مع قطع النظر عن اعتقاد شرعية التغيير أما معه فلا شك في تحريم الاعتقاد لا عن شبهة ، وأما الفعل فالظاهر لا انتهى ، والاستنشاق اجتذاب الماء بالأنف ، وأما الاستنتار فلعله مستحب آخر ولا يبعد كونه</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المؤمنون</w:t>
      </w:r>
      <w:r>
        <w:rPr>
          <w:rtl/>
        </w:rPr>
        <w:t xml:space="preserve"> : </w:t>
      </w:r>
      <w:r w:rsidRPr="00711016">
        <w:rPr>
          <w:rtl/>
        </w:rPr>
        <w:t>14</w:t>
      </w:r>
      <w:r>
        <w:rPr>
          <w:rtl/>
        </w:rPr>
        <w:t>.</w:t>
      </w:r>
    </w:p>
    <w:p w:rsidR="00F43CC2" w:rsidRPr="00711016" w:rsidRDefault="00F43CC2" w:rsidP="00F43CC2">
      <w:pPr>
        <w:rPr>
          <w:rtl/>
          <w:lang w:bidi="fa-IR"/>
        </w:rPr>
      </w:pPr>
      <w:r>
        <w:rPr>
          <w:rtl/>
          <w:lang w:bidi="fa-IR"/>
        </w:rPr>
        <w:br w:type="page"/>
      </w:r>
      <w:r w:rsidRPr="00711016">
        <w:rPr>
          <w:rtl/>
          <w:lang w:bidi="fa-IR"/>
        </w:rPr>
        <w:lastRenderedPageBreak/>
        <w:t>فقال</w:t>
      </w:r>
      <w:r>
        <w:rPr>
          <w:rFonts w:hint="cs"/>
          <w:rtl/>
          <w:lang w:bidi="fa-IR"/>
        </w:rPr>
        <w:t xml:space="preserve"> </w:t>
      </w:r>
      <w:r w:rsidRPr="00711016">
        <w:rPr>
          <w:rtl/>
          <w:lang w:bidi="fa-IR"/>
        </w:rPr>
        <w:t>اللهم أنطق لساني بذكرك واجعلني ممن ترضى عنه ثم غسل وجهه فقال</w:t>
      </w:r>
      <w:r>
        <w:rPr>
          <w:rtl/>
          <w:lang w:bidi="fa-IR"/>
        </w:rPr>
        <w:t xml:space="preserve"> </w:t>
      </w:r>
      <w:r>
        <w:rPr>
          <w:rFonts w:hint="cs"/>
          <w:rtl/>
          <w:lang w:bidi="fa-IR"/>
        </w:rPr>
        <w:t xml:space="preserve">: </w:t>
      </w:r>
      <w:r w:rsidRPr="00711016">
        <w:rPr>
          <w:rtl/>
          <w:lang w:bidi="fa-IR"/>
        </w:rPr>
        <w:t>اللهم بيض وجهي</w:t>
      </w:r>
      <w:r>
        <w:rPr>
          <w:rtl/>
          <w:lang w:bidi="fa-IR"/>
        </w:rPr>
        <w:t xml:space="preserve"> </w:t>
      </w:r>
      <w:r w:rsidRPr="00711016">
        <w:rPr>
          <w:rtl/>
          <w:lang w:bidi="fa-IR"/>
        </w:rPr>
        <w:t>يوم تسود فيه الوجوه ولا تسود وجهي يوم تبيض فيه</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tl/>
          <w:lang w:bidi="fa-IR"/>
        </w:rPr>
      </w:pPr>
      <w:r w:rsidRPr="00711016">
        <w:rPr>
          <w:rtl/>
          <w:lang w:bidi="fa-IR"/>
        </w:rPr>
        <w:t>داخلا في الاستنشاق عرفا</w:t>
      </w:r>
      <w:r w:rsidRPr="007C04B3">
        <w:rPr>
          <w:rtl/>
        </w:rPr>
        <w:t xml:space="preserve"> ويشم</w:t>
      </w:r>
      <w:r w:rsidRPr="00711016">
        <w:rPr>
          <w:rtl/>
          <w:lang w:bidi="fa-IR"/>
        </w:rPr>
        <w:t xml:space="preserve"> بفتح الشين من باب علم ، ويظهر من الفيروزآبادي أنه يجوز الضم فيكون من باب نصر</w:t>
      </w:r>
      <w:r w:rsidRPr="007C04B3">
        <w:rPr>
          <w:rtl/>
        </w:rPr>
        <w:t xml:space="preserve"> والريح</w:t>
      </w:r>
      <w:r w:rsidRPr="00711016">
        <w:rPr>
          <w:rtl/>
          <w:lang w:bidi="fa-IR"/>
        </w:rPr>
        <w:t xml:space="preserve"> الرائحة وفي الفقيه وغيره ريحها وروحها وطيبها</w:t>
      </w:r>
      <w:r>
        <w:rPr>
          <w:rtl/>
          <w:lang w:bidi="fa-IR"/>
        </w:rPr>
        <w:t>.</w:t>
      </w:r>
      <w:r w:rsidRPr="00711016">
        <w:rPr>
          <w:rtl/>
          <w:lang w:bidi="fa-IR"/>
        </w:rPr>
        <w:t xml:space="preserve"> وقال الجوهري</w:t>
      </w:r>
      <w:r>
        <w:rPr>
          <w:rtl/>
          <w:lang w:bidi="fa-IR"/>
        </w:rPr>
        <w:t xml:space="preserve"> : </w:t>
      </w:r>
      <w:r w:rsidRPr="00711016">
        <w:rPr>
          <w:rtl/>
          <w:lang w:bidi="fa-IR"/>
        </w:rPr>
        <w:t>الروح نسيم الريح ويقال</w:t>
      </w:r>
      <w:r>
        <w:rPr>
          <w:rtl/>
          <w:lang w:bidi="fa-IR"/>
        </w:rPr>
        <w:t xml:space="preserve"> : </w:t>
      </w:r>
      <w:r w:rsidRPr="00711016">
        <w:rPr>
          <w:rtl/>
          <w:lang w:bidi="fa-IR"/>
        </w:rPr>
        <w:t xml:space="preserve">أيضا يوم روح أي طيب وروح وريحان أي رحمة ورزق وأول الدعاء استعاذة من أن يكون من أهل النار فإنهم لا يشمون ريح الجنة حقيقة ولا مجازا والمضمضة تحريك الماء في الفم كما ذكره الجوهري والدعاء في الفقيه وأكثر كتب الدعاء والحديث هكذا </w:t>
      </w:r>
      <w:r>
        <w:rPr>
          <w:rtl/>
          <w:lang w:bidi="fa-IR"/>
        </w:rPr>
        <w:t>(</w:t>
      </w:r>
      <w:r w:rsidRPr="00711016">
        <w:rPr>
          <w:rtl/>
          <w:lang w:bidi="fa-IR"/>
        </w:rPr>
        <w:t xml:space="preserve"> اللهم لقني حجتي يوم ألقاك وأطلق لساني بذكرك ) وفي بعضها</w:t>
      </w:r>
      <w:r>
        <w:rPr>
          <w:rtl/>
          <w:lang w:bidi="fa-IR"/>
        </w:rPr>
        <w:t xml:space="preserve"> ـ </w:t>
      </w:r>
      <w:r w:rsidRPr="00711016">
        <w:rPr>
          <w:rtl/>
          <w:lang w:bidi="fa-IR"/>
        </w:rPr>
        <w:t>بذكراك</w:t>
      </w:r>
      <w:r>
        <w:rPr>
          <w:rtl/>
          <w:lang w:bidi="fa-IR"/>
        </w:rPr>
        <w:t xml:space="preserve"> ـ </w:t>
      </w:r>
      <w:r w:rsidRPr="00711016">
        <w:rPr>
          <w:rtl/>
          <w:lang w:bidi="fa-IR"/>
        </w:rPr>
        <w:t>والتلقين التفهيم وهو سؤال منه تعالى أن يلهمهم يوم لقائه ما يصير سببا لفكاك رقابهم من النار كما قال تعالى</w:t>
      </w:r>
      <w:r>
        <w:rPr>
          <w:rtl/>
          <w:lang w:bidi="fa-IR"/>
        </w:rPr>
        <w:t xml:space="preserve"> </w:t>
      </w:r>
      <w:r>
        <w:rPr>
          <w:rtl/>
        </w:rPr>
        <w:t xml:space="preserve">« </w:t>
      </w:r>
      <w:r w:rsidRPr="007A6691">
        <w:rPr>
          <w:rStyle w:val="libAieChar"/>
          <w:rtl/>
        </w:rPr>
        <w:t xml:space="preserve">يَوْمَ تَأْتِي كُلُّ نَفْسٍ تُجادِلُ عَنْ نَفْسِها </w:t>
      </w:r>
      <w:r>
        <w:rPr>
          <w:rtl/>
        </w:rPr>
        <w:t xml:space="preserve">» </w:t>
      </w:r>
      <w:r w:rsidRPr="00FD33D3">
        <w:rPr>
          <w:rStyle w:val="libFootnotenumChar"/>
          <w:rtl/>
        </w:rPr>
        <w:t>(1)</w:t>
      </w:r>
      <w:r w:rsidRPr="00711016">
        <w:rPr>
          <w:rtl/>
          <w:lang w:bidi="fa-IR"/>
        </w:rPr>
        <w:t xml:space="preserve"> وقرأ بتخفيف النون من التلقي كما قال تعالى</w:t>
      </w:r>
      <w:r>
        <w:rPr>
          <w:rtl/>
          <w:lang w:bidi="fa-IR"/>
        </w:rPr>
        <w:t xml:space="preserve"> </w:t>
      </w:r>
      <w:r>
        <w:rPr>
          <w:rtl/>
        </w:rPr>
        <w:t xml:space="preserve">« </w:t>
      </w:r>
      <w:r w:rsidRPr="007A6691">
        <w:rPr>
          <w:rStyle w:val="libAieChar"/>
          <w:rtl/>
        </w:rPr>
        <w:t xml:space="preserve">وَلَقَّاهُمْ نَضْرَةً وَسُرُوراً </w:t>
      </w:r>
      <w:r>
        <w:rPr>
          <w:rtl/>
        </w:rPr>
        <w:t xml:space="preserve">» </w:t>
      </w:r>
      <w:r w:rsidRPr="00FD33D3">
        <w:rPr>
          <w:rStyle w:val="libFootnotenumChar"/>
          <w:rtl/>
        </w:rPr>
        <w:t>(2)</w:t>
      </w:r>
      <w:r w:rsidRPr="00711016">
        <w:rPr>
          <w:rtl/>
          <w:lang w:bidi="fa-IR"/>
        </w:rPr>
        <w:t xml:space="preserve"> والأول أظهر</w:t>
      </w:r>
      <w:r>
        <w:rPr>
          <w:rtl/>
          <w:lang w:bidi="fa-IR"/>
        </w:rPr>
        <w:t>.</w:t>
      </w:r>
    </w:p>
    <w:p w:rsidR="00F43CC2" w:rsidRPr="00711016" w:rsidRDefault="00F43CC2" w:rsidP="007A6691">
      <w:pPr>
        <w:pStyle w:val="libNormal"/>
        <w:rPr>
          <w:rtl/>
        </w:rPr>
      </w:pPr>
      <w:r>
        <w:rPr>
          <w:rtl/>
        </w:rPr>
        <w:t xml:space="preserve">« </w:t>
      </w:r>
      <w:r w:rsidRPr="00711016">
        <w:rPr>
          <w:rtl/>
        </w:rPr>
        <w:t>ويوم اللقاء</w:t>
      </w:r>
      <w:r>
        <w:rPr>
          <w:rtl/>
        </w:rPr>
        <w:t xml:space="preserve"> » </w:t>
      </w:r>
      <w:r w:rsidRPr="00711016">
        <w:rPr>
          <w:rtl/>
        </w:rPr>
        <w:t>إما يوم القيامة والحساب ، أو يوم الدفن والسؤال ، أو يوم الموت أو الأعم ، وإنطاق اللسان عبارة عن توفيق الذكر مطلقا ، وبياض الوجه وسواده إما كنايتان عن بهجة السرور والفرح وكابة الخوف والخجلة ، أو المراد بهما حقيقة السواد والبياض ، وفسر بالوجهين قوله تعالى</w:t>
      </w:r>
      <w:r>
        <w:rPr>
          <w:rtl/>
        </w:rPr>
        <w:t xml:space="preserve"> « </w:t>
      </w:r>
      <w:r w:rsidRPr="007A6691">
        <w:rPr>
          <w:rStyle w:val="libAieChar"/>
          <w:rtl/>
        </w:rPr>
        <w:t xml:space="preserve">يَوْمَ تَبْيَضُّ وُجُوهٌ وَتَسْوَدُّ وُجُوهٌ </w:t>
      </w:r>
      <w:r>
        <w:rPr>
          <w:rtl/>
        </w:rPr>
        <w:t xml:space="preserve">» </w:t>
      </w:r>
      <w:r w:rsidRPr="00FD33D3">
        <w:rPr>
          <w:rStyle w:val="libFootnotenumChar"/>
          <w:rtl/>
        </w:rPr>
        <w:t>(3)</w:t>
      </w:r>
      <w:r w:rsidRPr="00711016">
        <w:rPr>
          <w:rtl/>
        </w:rPr>
        <w:t xml:space="preserve"> ويمكن أن يقرأ قوله </w:t>
      </w:r>
      <w:r w:rsidRPr="007A6691">
        <w:rPr>
          <w:rStyle w:val="libAlaemChar"/>
          <w:rtl/>
        </w:rPr>
        <w:t>عليه‌السلام</w:t>
      </w:r>
      <w:r>
        <w:rPr>
          <w:rtl/>
        </w:rPr>
        <w:t xml:space="preserve"> « </w:t>
      </w:r>
      <w:r w:rsidRPr="00711016">
        <w:rPr>
          <w:rtl/>
        </w:rPr>
        <w:t>تبيض وتسود</w:t>
      </w:r>
      <w:r>
        <w:rPr>
          <w:rtl/>
        </w:rPr>
        <w:t xml:space="preserve"> » </w:t>
      </w:r>
      <w:r w:rsidRPr="00711016">
        <w:rPr>
          <w:rtl/>
        </w:rPr>
        <w:t>على المضارع الغائب من باب الأفعال ، فالوجوه مرفوعة فيهما بالفاعلية وأن يقرأ بصيغة المخاطب من باب التفعيل مخاطبا إليه تعالى فالوجوه منصوبة فيهما على المفعولية كما ذكره الشهيد الثاني</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النحل</w:t>
      </w:r>
      <w:r>
        <w:rPr>
          <w:rtl/>
        </w:rPr>
        <w:t xml:space="preserve"> : </w:t>
      </w:r>
      <w:r w:rsidRPr="00711016">
        <w:rPr>
          <w:rtl/>
        </w:rPr>
        <w:t>111</w:t>
      </w:r>
      <w:r>
        <w:rPr>
          <w:rtl/>
        </w:rPr>
        <w:t>.</w:t>
      </w:r>
    </w:p>
    <w:p w:rsidR="00F43CC2" w:rsidRPr="00711016" w:rsidRDefault="00F43CC2" w:rsidP="00035CDC">
      <w:pPr>
        <w:pStyle w:val="libFootnote0"/>
        <w:rPr>
          <w:rtl/>
          <w:lang w:bidi="fa-IR"/>
        </w:rPr>
      </w:pPr>
      <w:r>
        <w:rPr>
          <w:rtl/>
        </w:rPr>
        <w:t>(</w:t>
      </w:r>
      <w:r w:rsidRPr="00711016">
        <w:rPr>
          <w:rtl/>
        </w:rPr>
        <w:t>2) الإنسان</w:t>
      </w:r>
      <w:r>
        <w:rPr>
          <w:rtl/>
        </w:rPr>
        <w:t xml:space="preserve"> : </w:t>
      </w:r>
      <w:r w:rsidRPr="00711016">
        <w:rPr>
          <w:rtl/>
        </w:rPr>
        <w:t>11</w:t>
      </w:r>
      <w:r>
        <w:rPr>
          <w:rtl/>
        </w:rPr>
        <w:t>.</w:t>
      </w:r>
    </w:p>
    <w:p w:rsidR="00F43CC2" w:rsidRPr="00711016" w:rsidRDefault="00F43CC2" w:rsidP="00035CDC">
      <w:pPr>
        <w:pStyle w:val="libFootnote0"/>
        <w:rPr>
          <w:rtl/>
          <w:lang w:bidi="fa-IR"/>
        </w:rPr>
      </w:pPr>
      <w:r>
        <w:rPr>
          <w:rtl/>
        </w:rPr>
        <w:t>(</w:t>
      </w:r>
      <w:r w:rsidRPr="00711016">
        <w:rPr>
          <w:rtl/>
        </w:rPr>
        <w:t>3) آل عمران</w:t>
      </w:r>
      <w:r>
        <w:rPr>
          <w:rtl/>
        </w:rPr>
        <w:t xml:space="preserve"> : </w:t>
      </w:r>
      <w:r w:rsidRPr="00711016">
        <w:rPr>
          <w:rtl/>
        </w:rPr>
        <w:t>106</w:t>
      </w:r>
      <w:r>
        <w:rPr>
          <w:rtl/>
        </w:rPr>
        <w:t>.</w:t>
      </w:r>
    </w:p>
    <w:p w:rsidR="00F43CC2" w:rsidRPr="00711016" w:rsidRDefault="00F43CC2" w:rsidP="00F43CC2">
      <w:pPr>
        <w:rPr>
          <w:rtl/>
          <w:lang w:bidi="fa-IR"/>
        </w:rPr>
      </w:pPr>
      <w:r>
        <w:rPr>
          <w:rtl/>
          <w:lang w:bidi="fa-IR"/>
        </w:rPr>
        <w:br w:type="page"/>
      </w:r>
      <w:r w:rsidRPr="00711016">
        <w:rPr>
          <w:rtl/>
          <w:lang w:bidi="fa-IR"/>
        </w:rPr>
        <w:lastRenderedPageBreak/>
        <w:t>الوجوه ثم غسل يمينه فقال</w:t>
      </w:r>
      <w:r>
        <w:rPr>
          <w:rFonts w:hint="cs"/>
          <w:rtl/>
          <w:lang w:bidi="fa-IR"/>
        </w:rPr>
        <w:t xml:space="preserve"> : </w:t>
      </w:r>
      <w:r w:rsidRPr="00711016">
        <w:rPr>
          <w:rtl/>
          <w:lang w:bidi="fa-IR"/>
        </w:rPr>
        <w:t>اللهم أعطني كتابي بيميني والخلد بيساري ثم غسل شماله فقال</w:t>
      </w:r>
      <w:r>
        <w:rPr>
          <w:rtl/>
          <w:lang w:bidi="fa-IR"/>
        </w:rPr>
        <w:t xml:space="preserve"> </w:t>
      </w:r>
      <w:r>
        <w:rPr>
          <w:rFonts w:hint="cs"/>
          <w:rtl/>
          <w:lang w:bidi="fa-IR"/>
        </w:rPr>
        <w:t xml:space="preserve">: </w:t>
      </w:r>
      <w:r w:rsidRPr="00711016">
        <w:rPr>
          <w:rtl/>
          <w:lang w:bidi="fa-IR"/>
        </w:rPr>
        <w:t>اللهم لا تعطني كتابي بشمالي ولا تجعلها مغلولة إلى عنقي وأعوذ بك من مقطعات النيران ثم مسح رأسه فقال</w:t>
      </w:r>
      <w:r>
        <w:rPr>
          <w:rtl/>
          <w:lang w:bidi="fa-IR"/>
        </w:rPr>
        <w:t xml:space="preserve"> </w:t>
      </w:r>
      <w:r>
        <w:rPr>
          <w:rFonts w:hint="cs"/>
          <w:rtl/>
          <w:lang w:bidi="fa-IR"/>
        </w:rPr>
        <w:t xml:space="preserve">: </w:t>
      </w:r>
      <w:r w:rsidRPr="00711016">
        <w:rPr>
          <w:rtl/>
          <w:lang w:bidi="fa-IR"/>
        </w:rPr>
        <w:t>اللهم غشني برحمتك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رفع الله درجته ، والأول هو المضبوط في كتب الدعاء المسموع عن المشايخ الأجلاء ثم الظاهر أن التكرير للإلحاح في الطلب والتأكيد فيه ، وهو مطلوب في الدعاء فإنه تعالى يحب الملحين في الدعاء ، ويمكن أن تكون الثانية تأسيسا على التنزل فإن ابيضاض الوجوه تنور فيها زائدا على الحالة الطبيعة ، فكأنه يقول</w:t>
      </w:r>
      <w:r>
        <w:rPr>
          <w:rtl/>
          <w:lang w:bidi="fa-IR"/>
        </w:rPr>
        <w:t xml:space="preserve"> : </w:t>
      </w:r>
      <w:r w:rsidRPr="00711016">
        <w:rPr>
          <w:rtl/>
          <w:lang w:bidi="fa-IR"/>
        </w:rPr>
        <w:t>إن لم تنورها فأبقها على الحالة الطبيعية ولا تسودها</w:t>
      </w:r>
      <w:r>
        <w:rPr>
          <w:rtl/>
          <w:lang w:bidi="fa-IR"/>
        </w:rPr>
        <w:t xml:space="preserve"> « </w:t>
      </w:r>
      <w:r w:rsidRPr="00711016">
        <w:rPr>
          <w:rtl/>
          <w:lang w:bidi="fa-IR"/>
        </w:rPr>
        <w:t>والكتاب</w:t>
      </w:r>
      <w:r>
        <w:rPr>
          <w:rtl/>
          <w:lang w:bidi="fa-IR"/>
        </w:rPr>
        <w:t xml:space="preserve"> » </w:t>
      </w:r>
      <w:r w:rsidRPr="00711016">
        <w:rPr>
          <w:rtl/>
          <w:lang w:bidi="fa-IR"/>
        </w:rPr>
        <w:t>كتاب الحسنات وإعطائه باليمين علامة الفلاح يوم القيامة كما قال تعالى</w:t>
      </w:r>
      <w:r>
        <w:rPr>
          <w:rtl/>
          <w:lang w:bidi="fa-IR"/>
        </w:rPr>
        <w:t xml:space="preserve"> </w:t>
      </w:r>
      <w:r>
        <w:rPr>
          <w:rtl/>
        </w:rPr>
        <w:t xml:space="preserve">« </w:t>
      </w:r>
      <w:r w:rsidRPr="007A6691">
        <w:rPr>
          <w:rStyle w:val="libAieChar"/>
          <w:rtl/>
        </w:rPr>
        <w:t xml:space="preserve">فَأَمَّا مَنْ أُوتِيَ كِتابَهُ بِيَمِينِهِ فَسَوْفَ يُحاسَبُ حِساباً يَسِيراً وَيَنْقَلِبُ إِلى أَهْلِهِ مَسْرُوراً </w:t>
      </w:r>
      <w:r>
        <w:rPr>
          <w:rtl/>
        </w:rPr>
        <w:t xml:space="preserve">» </w:t>
      </w:r>
      <w:r w:rsidRPr="00FD33D3">
        <w:rPr>
          <w:rStyle w:val="libFootnotenumChar"/>
          <w:rtl/>
        </w:rPr>
        <w:t>(1)</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والخلد بيساري</w:t>
      </w:r>
      <w:r>
        <w:rPr>
          <w:rtl/>
        </w:rPr>
        <w:t xml:space="preserve"> » </w:t>
      </w:r>
      <w:r w:rsidRPr="00711016">
        <w:rPr>
          <w:rtl/>
        </w:rPr>
        <w:t>في سائر الكتب والخلد في الجنان يحتمل وجوها</w:t>
      </w:r>
      <w:r>
        <w:rPr>
          <w:rtl/>
        </w:rPr>
        <w:t xml:space="preserve"> : </w:t>
      </w:r>
    </w:p>
    <w:p w:rsidR="00F43CC2" w:rsidRPr="00711016" w:rsidRDefault="00F43CC2" w:rsidP="007A6691">
      <w:pPr>
        <w:pStyle w:val="libNormal"/>
        <w:rPr>
          <w:rtl/>
        </w:rPr>
      </w:pPr>
      <w:r w:rsidRPr="00711016">
        <w:rPr>
          <w:rtl/>
        </w:rPr>
        <w:t>الأول</w:t>
      </w:r>
      <w:r>
        <w:rPr>
          <w:rtl/>
        </w:rPr>
        <w:t xml:space="preserve"> : </w:t>
      </w:r>
      <w:r w:rsidRPr="00711016">
        <w:rPr>
          <w:rtl/>
        </w:rPr>
        <w:t xml:space="preserve">أن المراد بالخلد الكتاب المشتمل على توقيع كونه مخلدا في الجنان على حذف المضاف ، وباليسار اليد اليسرى ، والباء صلة لأعطني ، كما روي عن أمير المؤمنين </w:t>
      </w:r>
      <w:r w:rsidRPr="007A6691">
        <w:rPr>
          <w:rStyle w:val="libAlaemChar"/>
          <w:rtl/>
        </w:rPr>
        <w:t>عليه‌السلام</w:t>
      </w:r>
      <w:r w:rsidRPr="00711016">
        <w:rPr>
          <w:rtl/>
        </w:rPr>
        <w:t xml:space="preserve"> أنه قال</w:t>
      </w:r>
      <w:r>
        <w:rPr>
          <w:rtl/>
        </w:rPr>
        <w:t xml:space="preserve"> : </w:t>
      </w:r>
      <w:r w:rsidRPr="00711016">
        <w:rPr>
          <w:rtl/>
        </w:rPr>
        <w:t>يعطى كتاب أعمال العباد بإيمانهم وبراءة الخلد في الجنان بشمائلهم ، وهو أظهر الوجوه</w:t>
      </w:r>
      <w:r>
        <w:rPr>
          <w:rtl/>
        </w:rPr>
        <w:t>.</w:t>
      </w:r>
    </w:p>
    <w:p w:rsidR="00F43CC2" w:rsidRPr="00711016" w:rsidRDefault="00F43CC2" w:rsidP="007A6691">
      <w:pPr>
        <w:pStyle w:val="libNormal"/>
        <w:rPr>
          <w:rtl/>
        </w:rPr>
      </w:pPr>
      <w:r w:rsidRPr="00711016">
        <w:rPr>
          <w:rtl/>
        </w:rPr>
        <w:t>الثاني</w:t>
      </w:r>
      <w:r>
        <w:rPr>
          <w:rtl/>
        </w:rPr>
        <w:t xml:space="preserve"> : </w:t>
      </w:r>
      <w:r w:rsidRPr="00711016">
        <w:rPr>
          <w:rtl/>
        </w:rPr>
        <w:t>أن المراد باليسار اليسر خلاف العسر كما قال تعالى</w:t>
      </w:r>
      <w:r>
        <w:rPr>
          <w:rtl/>
        </w:rPr>
        <w:t xml:space="preserve"> « </w:t>
      </w:r>
      <w:r w:rsidRPr="007A6691">
        <w:rPr>
          <w:rStyle w:val="libAieChar"/>
          <w:rtl/>
        </w:rPr>
        <w:t xml:space="preserve">فَسَنُيَسِّرُهُ لِلْيُسْرى </w:t>
      </w:r>
      <w:r>
        <w:rPr>
          <w:rtl/>
        </w:rPr>
        <w:t xml:space="preserve">» </w:t>
      </w:r>
      <w:r w:rsidRPr="00711016">
        <w:rPr>
          <w:rtl/>
        </w:rPr>
        <w:t>فالمراد هنا طلب الخلود في الجنة من غير أن يتقدمه عذاب النار وأهوال يوم القيامة وسهولة الأعمال الموجبة له</w:t>
      </w:r>
      <w:r>
        <w:rPr>
          <w:rtl/>
        </w:rPr>
        <w:t>.</w:t>
      </w:r>
    </w:p>
    <w:p w:rsidR="00F43CC2" w:rsidRPr="00711016" w:rsidRDefault="00F43CC2" w:rsidP="007A6691">
      <w:pPr>
        <w:pStyle w:val="libNormal"/>
        <w:rPr>
          <w:rtl/>
        </w:rPr>
      </w:pPr>
      <w:r w:rsidRPr="00711016">
        <w:rPr>
          <w:rtl/>
        </w:rPr>
        <w:t>الثالث</w:t>
      </w:r>
      <w:r>
        <w:rPr>
          <w:rtl/>
        </w:rPr>
        <w:t xml:space="preserve"> : </w:t>
      </w:r>
      <w:r w:rsidRPr="00711016">
        <w:rPr>
          <w:rtl/>
        </w:rPr>
        <w:t>أن يراد باليسار مقابل الإعسار أي اليسار بالطاعات ، أي أعطني الخلد في الجنان بكثرة طاعاتي فالباء للسببية فيكون في الكلام إيهام التناسب و</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الإنشقاق</w:t>
      </w:r>
      <w:r>
        <w:rPr>
          <w:rtl/>
        </w:rPr>
        <w:t xml:space="preserve"> : </w:t>
      </w:r>
      <w:r w:rsidRPr="00711016">
        <w:rPr>
          <w:rtl/>
        </w:rPr>
        <w:t>9</w:t>
      </w:r>
      <w:r>
        <w:rPr>
          <w:rtl/>
        </w:rPr>
        <w:t>.</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بركاتك وعفوك ثم مسح على رجليه فقال</w:t>
      </w:r>
      <w:r>
        <w:rPr>
          <w:rFonts w:hint="cs"/>
          <w:rtl/>
          <w:lang w:bidi="fa-IR"/>
        </w:rPr>
        <w:t xml:space="preserve"> : </w:t>
      </w:r>
      <w:r w:rsidRPr="00711016">
        <w:rPr>
          <w:rtl/>
          <w:lang w:bidi="fa-IR"/>
        </w:rPr>
        <w:t>اللهم ثبت قدمي على الصراط يوم تزل فيه الأقدام واجعل سعيي فيما يرضيك عني ثم التفت إلى محمد فقال</w:t>
      </w:r>
      <w:r>
        <w:rPr>
          <w:rFonts w:hint="cs"/>
          <w:rtl/>
          <w:lang w:bidi="fa-IR"/>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وهو الجمع بين المعنيين المتناسبين بلفظين لهما معنيان متناسبان ، كما قيل في قوله تعالى</w:t>
      </w:r>
      <w:r>
        <w:rPr>
          <w:rtl/>
          <w:lang w:bidi="fa-IR"/>
        </w:rPr>
        <w:t xml:space="preserve"> </w:t>
      </w:r>
      <w:r>
        <w:rPr>
          <w:rtl/>
        </w:rPr>
        <w:t xml:space="preserve">« </w:t>
      </w:r>
      <w:r w:rsidRPr="007A6691">
        <w:rPr>
          <w:rStyle w:val="libAieChar"/>
          <w:rtl/>
        </w:rPr>
        <w:t xml:space="preserve">الشَّمْسُ وَالْقَمَرُ بِحُسْبانٍ وَالنَّجْمُ وَالشَّجَرُ يَسْجُدانِ </w:t>
      </w:r>
      <w:r>
        <w:rPr>
          <w:rtl/>
        </w:rPr>
        <w:t xml:space="preserve">» </w:t>
      </w:r>
      <w:r w:rsidRPr="00FD33D3">
        <w:rPr>
          <w:rStyle w:val="libFootnotenumChar"/>
          <w:rtl/>
        </w:rPr>
        <w:t>(1)</w:t>
      </w:r>
      <w:r w:rsidRPr="00711016">
        <w:rPr>
          <w:rtl/>
          <w:lang w:bidi="fa-IR"/>
        </w:rPr>
        <w:t xml:space="preserve"> فإن المراد بالنجم ما ينجم من الأرض أي ما يظهر ولا ساق له كالبقول ، وبالشجر ما له ساق فالنجم</w:t>
      </w:r>
      <w:r>
        <w:rPr>
          <w:rtl/>
          <w:lang w:bidi="fa-IR"/>
        </w:rPr>
        <w:t>.</w:t>
      </w:r>
      <w:r w:rsidRPr="00711016">
        <w:rPr>
          <w:rtl/>
          <w:lang w:bidi="fa-IR"/>
        </w:rPr>
        <w:t xml:space="preserve"> بهذا المعنى وإن لم يكن مناسبا للشمس والقمر لكنه بمعنى الكواكب يناسبها وهذا الوجه مع لطفه لا يخلو من بعد</w:t>
      </w:r>
      <w:r>
        <w:rPr>
          <w:rtl/>
          <w:lang w:bidi="fa-IR"/>
        </w:rPr>
        <w:t>.</w:t>
      </w:r>
    </w:p>
    <w:p w:rsidR="00F43CC2" w:rsidRPr="00711016" w:rsidRDefault="00F43CC2" w:rsidP="007A6691">
      <w:pPr>
        <w:pStyle w:val="libNormal"/>
        <w:rPr>
          <w:rtl/>
        </w:rPr>
      </w:pPr>
      <w:r w:rsidRPr="00711016">
        <w:rPr>
          <w:rtl/>
        </w:rPr>
        <w:t>الرابع</w:t>
      </w:r>
      <w:r>
        <w:rPr>
          <w:rtl/>
        </w:rPr>
        <w:t xml:space="preserve"> : </w:t>
      </w:r>
      <w:r w:rsidRPr="00711016">
        <w:rPr>
          <w:rtl/>
        </w:rPr>
        <w:t xml:space="preserve">أن الباء للسببية أي أعطني الخلد بسبب غسل يساري وعلى هذا فالباء في </w:t>
      </w:r>
      <w:r w:rsidRPr="007C04B3">
        <w:rPr>
          <w:rtl/>
        </w:rPr>
        <w:t>قوله ـ بيميني</w:t>
      </w:r>
      <w:r w:rsidRPr="00711016">
        <w:rPr>
          <w:rtl/>
        </w:rPr>
        <w:t xml:space="preserve"> أيضا للسببية ، ولا يخفى بعده لا سيما في اليمين لأن إعطاء الكتاب مطلقا ضروري ، وإنما المطلوب الإعطاء باليمين الذي هو علامة الفائزين أقول في سائر الكتب بعد قوله بيساري وحاسبني حسابا يسيرا</w:t>
      </w:r>
      <w:r>
        <w:rPr>
          <w:rtl/>
        </w:rPr>
        <w:t>.</w:t>
      </w:r>
    </w:p>
    <w:p w:rsidR="00F43CC2" w:rsidRPr="00711016" w:rsidRDefault="00F43CC2" w:rsidP="007A6691">
      <w:pPr>
        <w:pStyle w:val="libNormal"/>
        <w:rPr>
          <w:rtl/>
        </w:rPr>
      </w:pPr>
      <w:r w:rsidRPr="00711016">
        <w:rPr>
          <w:rtl/>
        </w:rPr>
        <w:t>وقال الشهيد الثاني قدس الله روحه</w:t>
      </w:r>
      <w:r>
        <w:rPr>
          <w:rtl/>
        </w:rPr>
        <w:t xml:space="preserve"> : </w:t>
      </w:r>
      <w:r w:rsidRPr="00711016">
        <w:rPr>
          <w:rtl/>
        </w:rPr>
        <w:t>لم يطلب دخول الجنة بغير حساب لمقامه واعترافا بتقصيره عن الوصول إلى هذا القدر من القرب لأنه مقام الأصفياء ، بل طلب سهولة الحساب تفضلا من الله تعالى وعفوا عن المناقشة بما يستحقه وتحرير الحساب بما هو أهله ، وفيه مع ذلك اعتراف بحقية الحساب مضافا إلى الاعتراف بأخذ الكتاب وذلك بعض أحوال يوم الحساب</w:t>
      </w:r>
      <w:r>
        <w:rPr>
          <w:rtl/>
        </w:rPr>
        <w:t>.</w:t>
      </w:r>
    </w:p>
    <w:p w:rsidR="00F43CC2" w:rsidRPr="00711016" w:rsidRDefault="00F43CC2" w:rsidP="007A6691">
      <w:pPr>
        <w:pStyle w:val="libNormal"/>
        <w:rPr>
          <w:rtl/>
          <w:lang w:bidi="fa-IR"/>
        </w:rPr>
      </w:pPr>
      <w:r w:rsidRPr="00711016">
        <w:rPr>
          <w:rtl/>
          <w:lang w:bidi="fa-IR"/>
        </w:rPr>
        <w:t>و</w:t>
      </w:r>
      <w:r w:rsidRPr="007C04B3">
        <w:rPr>
          <w:rtl/>
        </w:rPr>
        <w:t xml:space="preserve">قوله </w:t>
      </w:r>
      <w:r w:rsidRPr="007A6691">
        <w:rPr>
          <w:rStyle w:val="libAlaemChar"/>
          <w:rtl/>
        </w:rPr>
        <w:t>عليه‌السلام</w:t>
      </w:r>
      <w:r>
        <w:rPr>
          <w:rtl/>
        </w:rPr>
        <w:t xml:space="preserve"> « </w:t>
      </w:r>
      <w:r w:rsidRPr="007C04B3">
        <w:rPr>
          <w:rtl/>
        </w:rPr>
        <w:t>اللهم لا تعطني كتابي بشمالي</w:t>
      </w:r>
      <w:r>
        <w:rPr>
          <w:rtl/>
        </w:rPr>
        <w:t xml:space="preserve"> » </w:t>
      </w:r>
      <w:r w:rsidRPr="00711016">
        <w:rPr>
          <w:rtl/>
          <w:lang w:bidi="fa-IR"/>
        </w:rPr>
        <w:t>إشارة إلى قوله سبحانه</w:t>
      </w:r>
      <w:r>
        <w:rPr>
          <w:rtl/>
          <w:lang w:bidi="fa-IR"/>
        </w:rPr>
        <w:t xml:space="preserve"> </w:t>
      </w:r>
      <w:r>
        <w:rPr>
          <w:rtl/>
        </w:rPr>
        <w:t xml:space="preserve">« </w:t>
      </w:r>
      <w:r w:rsidRPr="007A6691">
        <w:rPr>
          <w:rStyle w:val="libAieChar"/>
          <w:rtl/>
        </w:rPr>
        <w:t xml:space="preserve">وَأَمَّا مَنْ أُوتِيَ كِتابَهُ بِشِمالِهِ </w:t>
      </w:r>
      <w:r>
        <w:rPr>
          <w:rtl/>
        </w:rPr>
        <w:t>».</w:t>
      </w:r>
      <w:r>
        <w:rPr>
          <w:rtl/>
          <w:lang w:bidi="fa-IR"/>
        </w:rPr>
        <w:t xml:space="preserve"> </w:t>
      </w:r>
      <w:r>
        <w:rPr>
          <w:rtl/>
        </w:rPr>
        <w:t xml:space="preserve">« </w:t>
      </w:r>
      <w:r w:rsidRPr="007A6691">
        <w:rPr>
          <w:rStyle w:val="libAieChar"/>
          <w:rtl/>
        </w:rPr>
        <w:t xml:space="preserve">فَسَوْفَ يَدْعُوا ثُبُوراً وَيَصْلى سَعِيراً </w:t>
      </w:r>
      <w:r>
        <w:rPr>
          <w:rtl/>
        </w:rPr>
        <w:t xml:space="preserve">» </w:t>
      </w:r>
      <w:r w:rsidRPr="00FD33D3">
        <w:rPr>
          <w:rStyle w:val="libFootnotenumChar"/>
          <w:rtl/>
        </w:rPr>
        <w:t>(2)</w:t>
      </w:r>
      <w:r w:rsidRPr="00711016">
        <w:rPr>
          <w:rtl/>
          <w:lang w:bidi="fa-IR"/>
        </w:rPr>
        <w:t xml:space="preserve"> وقوله</w:t>
      </w:r>
      <w:r>
        <w:rPr>
          <w:rtl/>
          <w:lang w:bidi="fa-IR"/>
        </w:rPr>
        <w:t xml:space="preserve"> « </w:t>
      </w:r>
      <w:r w:rsidRPr="00711016">
        <w:rPr>
          <w:rtl/>
          <w:lang w:bidi="fa-IR"/>
        </w:rPr>
        <w:t>ولا من وراء ظهري</w:t>
      </w:r>
      <w:r>
        <w:rPr>
          <w:rtl/>
          <w:lang w:bidi="fa-IR"/>
        </w:rPr>
        <w:t xml:space="preserve"> » </w:t>
      </w:r>
      <w:r w:rsidRPr="00711016">
        <w:rPr>
          <w:rtl/>
          <w:lang w:bidi="fa-IR"/>
        </w:rPr>
        <w:t>كما في غير نسخ الكتاب</w:t>
      </w:r>
      <w:r>
        <w:rPr>
          <w:rtl/>
          <w:lang w:bidi="fa-IR"/>
        </w:rPr>
        <w:t xml:space="preserve"> </w:t>
      </w:r>
      <w:r>
        <w:rPr>
          <w:rtl/>
        </w:rPr>
        <w:t xml:space="preserve">« </w:t>
      </w:r>
      <w:r w:rsidRPr="007C04B3">
        <w:rPr>
          <w:rtl/>
        </w:rPr>
        <w:t>ولا تجعلها مغلولة إلى عنقي</w:t>
      </w:r>
      <w:r>
        <w:rPr>
          <w:rtl/>
        </w:rPr>
        <w:t xml:space="preserve"> » </w:t>
      </w:r>
      <w:r w:rsidRPr="00711016">
        <w:rPr>
          <w:rtl/>
          <w:lang w:bidi="fa-IR"/>
        </w:rPr>
        <w:t>إلى ما روي من أن المجرمين يعطى كتابهم من وراء ظهورهم بشمائلهم حالكونها مغلولة إلى أعناقهم</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من مقطعات النيران</w:t>
      </w:r>
      <w:r>
        <w:rPr>
          <w:rtl/>
        </w:rPr>
        <w:t xml:space="preserve"> » </w:t>
      </w:r>
      <w:r w:rsidRPr="00711016">
        <w:rPr>
          <w:rtl/>
          <w:lang w:bidi="fa-IR"/>
        </w:rPr>
        <w:t>قال الجزري</w:t>
      </w:r>
      <w:r>
        <w:rPr>
          <w:rtl/>
          <w:lang w:bidi="fa-IR"/>
        </w:rPr>
        <w:t xml:space="preserve"> : </w:t>
      </w:r>
      <w:r w:rsidRPr="00711016">
        <w:rPr>
          <w:rtl/>
          <w:lang w:bidi="fa-IR"/>
        </w:rPr>
        <w:t>المقطع من الثياب كل</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الرحمن</w:t>
      </w:r>
      <w:r>
        <w:rPr>
          <w:rtl/>
        </w:rPr>
        <w:t xml:space="preserve"> : </w:t>
      </w:r>
      <w:r w:rsidRPr="00711016">
        <w:rPr>
          <w:rtl/>
        </w:rPr>
        <w:t>6</w:t>
      </w:r>
      <w:r>
        <w:rPr>
          <w:rtl/>
        </w:rPr>
        <w:t>.</w:t>
      </w:r>
    </w:p>
    <w:p w:rsidR="00F43CC2" w:rsidRPr="00711016" w:rsidRDefault="00F43CC2" w:rsidP="00035CDC">
      <w:pPr>
        <w:pStyle w:val="libFootnote0"/>
        <w:rPr>
          <w:rtl/>
          <w:lang w:bidi="fa-IR"/>
        </w:rPr>
      </w:pPr>
      <w:r>
        <w:rPr>
          <w:rtl/>
        </w:rPr>
        <w:t>(</w:t>
      </w:r>
      <w:r w:rsidRPr="00711016">
        <w:rPr>
          <w:rtl/>
        </w:rPr>
        <w:t>2) الإنشقاق</w:t>
      </w:r>
      <w:r>
        <w:rPr>
          <w:rtl/>
        </w:rPr>
        <w:t xml:space="preserve"> : </w:t>
      </w:r>
      <w:r w:rsidRPr="00711016">
        <w:rPr>
          <w:rtl/>
        </w:rPr>
        <w:t>10</w:t>
      </w:r>
      <w:r>
        <w:rPr>
          <w:rtl/>
        </w:rPr>
        <w:t>.</w:t>
      </w:r>
    </w:p>
    <w:p w:rsidR="00F43CC2" w:rsidRPr="00711016" w:rsidRDefault="00F43CC2" w:rsidP="00F43CC2">
      <w:pPr>
        <w:rPr>
          <w:rtl/>
          <w:lang w:bidi="fa-IR"/>
        </w:rPr>
      </w:pPr>
      <w:r>
        <w:rPr>
          <w:rtl/>
          <w:lang w:bidi="fa-IR"/>
        </w:rPr>
        <w:br w:type="page"/>
      </w:r>
      <w:r w:rsidRPr="00711016">
        <w:rPr>
          <w:rtl/>
          <w:lang w:bidi="fa-IR"/>
        </w:rPr>
        <w:lastRenderedPageBreak/>
        <w:t>يا محمد من توضأ بمثل ما توضأت وقال مثل ما قلت خلق الله له من كل قطرة ملكا يقدسه ويسبحه ويكبره ويهلله ويكتب له ثواب ذلك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ما يفصل ويخاط من قميص وغيره ، انتهى</w:t>
      </w:r>
      <w:r>
        <w:rPr>
          <w:rtl/>
          <w:lang w:bidi="fa-IR"/>
        </w:rPr>
        <w:t>.</w:t>
      </w:r>
      <w:r w:rsidRPr="00711016">
        <w:rPr>
          <w:rtl/>
          <w:lang w:bidi="fa-IR"/>
        </w:rPr>
        <w:t xml:space="preserve"> وهذا إشارة إلى قوله تعالى</w:t>
      </w:r>
      <w:r>
        <w:rPr>
          <w:rtl/>
          <w:lang w:bidi="fa-IR"/>
        </w:rPr>
        <w:t xml:space="preserve"> </w:t>
      </w:r>
      <w:r>
        <w:rPr>
          <w:rtl/>
        </w:rPr>
        <w:t xml:space="preserve">« </w:t>
      </w:r>
      <w:r w:rsidRPr="007A6691">
        <w:rPr>
          <w:rStyle w:val="libAieChar"/>
          <w:rtl/>
        </w:rPr>
        <w:t xml:space="preserve">قُطِّعَتْ لَهُمْ ثِيابٌ مِنْ نارٍ </w:t>
      </w:r>
      <w:r>
        <w:rPr>
          <w:rtl/>
        </w:rPr>
        <w:t xml:space="preserve">» </w:t>
      </w:r>
      <w:r w:rsidRPr="00FD33D3">
        <w:rPr>
          <w:rStyle w:val="libFootnotenumChar"/>
          <w:rtl/>
        </w:rPr>
        <w:t>(1)</w:t>
      </w:r>
      <w:r w:rsidRPr="00711016">
        <w:rPr>
          <w:rtl/>
          <w:lang w:bidi="fa-IR"/>
        </w:rPr>
        <w:t xml:space="preserve"> فإما أن تكون جبة وقميصا حقيقة من النار ، مثل الرصاص والحديد ، أو تكون كناية عن لصدوق النار بهم كالجبة والقميص ، ولعل السر في كون ثياب النار مقطعات أو التشبيه بها كونها أكثر اشتمالا على البدن من غيرها ، فالعذاب بها أشد ، وفي بعض نسخ الحديث والدعاء مفظعات بالفاء والظاء المعجمة جمع مفظعة بكسر الظاء من فظع الأمر بالضم فظاعة فهو فظيع أي شديد شنيع ، وهو تصحيف ، والأول موافق للاية الكريمة حيث يقول</w:t>
      </w:r>
      <w:r>
        <w:rPr>
          <w:rtl/>
          <w:lang w:bidi="fa-IR"/>
        </w:rPr>
        <w:t xml:space="preserve"> </w:t>
      </w:r>
      <w:r>
        <w:rPr>
          <w:rtl/>
        </w:rPr>
        <w:t xml:space="preserve">« </w:t>
      </w:r>
      <w:r w:rsidRPr="007A6691">
        <w:rPr>
          <w:rStyle w:val="libAieChar"/>
          <w:rtl/>
        </w:rPr>
        <w:t xml:space="preserve">فَالَّذِينَ كَفَرُوا قُطِّعَتْ لَهُمْ ثِيابٌ مِنْ نارٍ </w:t>
      </w:r>
      <w:r>
        <w:rPr>
          <w:rtl/>
        </w:rPr>
        <w:t>».</w:t>
      </w:r>
    </w:p>
    <w:p w:rsidR="00F43CC2" w:rsidRPr="00711016" w:rsidRDefault="00F43CC2" w:rsidP="007A6691">
      <w:pPr>
        <w:pStyle w:val="libNormal"/>
        <w:rPr>
          <w:rtl/>
        </w:rPr>
      </w:pPr>
      <w:r w:rsidRPr="007C04B3">
        <w:rPr>
          <w:rtl/>
        </w:rPr>
        <w:t>و</w:t>
      </w:r>
      <w:r>
        <w:rPr>
          <w:rtl/>
        </w:rPr>
        <w:t xml:space="preserve"> « </w:t>
      </w:r>
      <w:r w:rsidRPr="007C04B3">
        <w:rPr>
          <w:rtl/>
        </w:rPr>
        <w:t>التغشية</w:t>
      </w:r>
      <w:r>
        <w:rPr>
          <w:rtl/>
        </w:rPr>
        <w:t xml:space="preserve"> » </w:t>
      </w:r>
      <w:r w:rsidRPr="00711016">
        <w:rPr>
          <w:rtl/>
        </w:rPr>
        <w:t>التغطية و</w:t>
      </w:r>
      <w:r>
        <w:rPr>
          <w:rtl/>
        </w:rPr>
        <w:t xml:space="preserve"> « </w:t>
      </w:r>
      <w:r w:rsidRPr="007C04B3">
        <w:rPr>
          <w:rtl/>
        </w:rPr>
        <w:t>البركة</w:t>
      </w:r>
      <w:r>
        <w:rPr>
          <w:rtl/>
        </w:rPr>
        <w:t xml:space="preserve"> » </w:t>
      </w:r>
      <w:r w:rsidRPr="00711016">
        <w:rPr>
          <w:rtl/>
        </w:rPr>
        <w:t>النماء والزيادة</w:t>
      </w:r>
      <w:r>
        <w:rPr>
          <w:rtl/>
        </w:rPr>
        <w:t>.</w:t>
      </w:r>
      <w:r w:rsidRPr="00711016">
        <w:rPr>
          <w:rtl/>
        </w:rPr>
        <w:t xml:space="preserve"> وقال في النهاية</w:t>
      </w:r>
      <w:r>
        <w:rPr>
          <w:rtl/>
        </w:rPr>
        <w:t xml:space="preserve"> : </w:t>
      </w:r>
      <w:r w:rsidRPr="00711016">
        <w:rPr>
          <w:rtl/>
        </w:rPr>
        <w:t>في قولهم</w:t>
      </w:r>
      <w:r>
        <w:rPr>
          <w:rtl/>
        </w:rPr>
        <w:t xml:space="preserve"> ـ </w:t>
      </w:r>
      <w:r w:rsidRPr="00711016">
        <w:rPr>
          <w:rtl/>
        </w:rPr>
        <w:t>وبارك على محمد وآل محمد</w:t>
      </w:r>
      <w:r>
        <w:rPr>
          <w:rtl/>
        </w:rPr>
        <w:t xml:space="preserve"> ـ </w:t>
      </w:r>
      <w:r w:rsidRPr="00711016">
        <w:rPr>
          <w:rtl/>
        </w:rPr>
        <w:t>أي أثبت لهم وأدم ما أعطيته من التشريف والكرامة ، وهو من برك البعير إذا ناخ في موضع فلزمه ، وتطلق البركة أيضا على الزيادة ، والأصل الأول ، انتهى</w:t>
      </w:r>
      <w:r>
        <w:rPr>
          <w:rtl/>
        </w:rPr>
        <w:t>.</w:t>
      </w:r>
      <w:r w:rsidRPr="00711016">
        <w:rPr>
          <w:rtl/>
        </w:rPr>
        <w:t xml:space="preserve"> ولعل الرحمة بالنعم الأخروية أخص ، كما أن البركة بالدنيوية أنسب ، كما يفهم من موارد استعمالهما ، ويحتمل التعميم فيهما ، وقال الوالد </w:t>
      </w:r>
      <w:r w:rsidRPr="007A6691">
        <w:rPr>
          <w:rStyle w:val="libAlaemChar"/>
          <w:rtl/>
        </w:rPr>
        <w:t>قدس‌سره</w:t>
      </w:r>
      <w:r>
        <w:rPr>
          <w:rtl/>
        </w:rPr>
        <w:t xml:space="preserve"> : </w:t>
      </w:r>
      <w:r w:rsidRPr="00711016">
        <w:rPr>
          <w:rtl/>
        </w:rPr>
        <w:t>يمكن أن تكون الرحمة عبارة عن نعيم الجنة وما يوصل إليها ، والبركات عن نعيم الدنيا الظاهرة والباطنة من التوفيقات للأعمال الصالحة والعفو عن الخلاص من غضب الله وما يؤدي إليه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كل قطرة</w:t>
      </w:r>
      <w:r>
        <w:rPr>
          <w:rtl/>
        </w:rPr>
        <w:t xml:space="preserve"> » </w:t>
      </w:r>
      <w:r w:rsidRPr="00711016">
        <w:rPr>
          <w:rtl/>
        </w:rPr>
        <w:t xml:space="preserve">أي بسببها أو من عملها ، بناء على تجسم الأعمال ، </w:t>
      </w:r>
      <w:r w:rsidRPr="007C04B3">
        <w:rPr>
          <w:rtl/>
        </w:rPr>
        <w:t>والتسبيح والتقديس</w:t>
      </w:r>
      <w:r w:rsidRPr="00711016">
        <w:rPr>
          <w:rtl/>
        </w:rPr>
        <w:t xml:space="preserve"> مترادفان بمعنى التنزيه ، ويمكن تخصيص التقديس بالذات والتسبيح بالصفات والتكبير بالأفعال وقوله </w:t>
      </w:r>
      <w:r w:rsidRPr="007A6691">
        <w:rPr>
          <w:rStyle w:val="libAlaemChar"/>
          <w:rtl/>
        </w:rPr>
        <w:t>عليه‌السلام</w:t>
      </w:r>
      <w:r>
        <w:rPr>
          <w:rtl/>
        </w:rPr>
        <w:t xml:space="preserve"> « </w:t>
      </w:r>
      <w:r w:rsidRPr="00711016">
        <w:rPr>
          <w:rtl/>
        </w:rPr>
        <w:t>إلى يوم القيمة</w:t>
      </w:r>
      <w:r>
        <w:rPr>
          <w:rtl/>
        </w:rPr>
        <w:t xml:space="preserve"> » </w:t>
      </w:r>
      <w:r w:rsidRPr="00711016">
        <w:rPr>
          <w:rtl/>
        </w:rPr>
        <w:t>إما متعلق بيكتب أو بخلق ، أو بهما وبالأفعال الأربعة على التنازع</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الحجّ</w:t>
      </w:r>
      <w:r>
        <w:rPr>
          <w:rtl/>
        </w:rPr>
        <w:t xml:space="preserve"> : </w:t>
      </w:r>
      <w:r w:rsidRPr="00711016">
        <w:rPr>
          <w:rtl/>
        </w:rPr>
        <w:t>19</w:t>
      </w:r>
      <w:r>
        <w:rPr>
          <w:rtl/>
        </w:rPr>
        <w:t>.</w:t>
      </w:r>
    </w:p>
    <w:p w:rsidR="00F43CC2" w:rsidRPr="00711016" w:rsidRDefault="00F43CC2" w:rsidP="007A6691">
      <w:pPr>
        <w:pStyle w:val="libNormal"/>
        <w:rPr>
          <w:rtl/>
        </w:rPr>
      </w:pPr>
      <w:r>
        <w:rPr>
          <w:rtl/>
        </w:rPr>
        <w:br w:type="page"/>
      </w:r>
      <w:r w:rsidRPr="00711016">
        <w:rPr>
          <w:rtl/>
        </w:rPr>
        <w:lastRenderedPageBreak/>
        <w:t>7</w:t>
      </w:r>
      <w:r>
        <w:rPr>
          <w:rtl/>
        </w:rPr>
        <w:t xml:space="preserve"> ـ </w:t>
      </w:r>
      <w:r w:rsidRPr="00711016">
        <w:rPr>
          <w:rtl/>
        </w:rPr>
        <w:t xml:space="preserve">عدة من أصحابنا ، عن أحمد بن محمد ، عن ابن محبوب ، عن ابن رئاب ، عن محمد بن قيس قال سمعت أبا جعفر </w:t>
      </w:r>
      <w:r w:rsidRPr="007A6691">
        <w:rPr>
          <w:rStyle w:val="libAlaemChar"/>
          <w:rtl/>
        </w:rPr>
        <w:t>عليه‌السلام</w:t>
      </w:r>
      <w:r w:rsidRPr="00711016">
        <w:rPr>
          <w:rtl/>
        </w:rPr>
        <w:t xml:space="preserve"> يقول وهو يحدث الناس بمكة صلى رسول الله </w:t>
      </w:r>
      <w:r w:rsidRPr="007A6691">
        <w:rPr>
          <w:rStyle w:val="libAlaemChar"/>
          <w:rtl/>
        </w:rPr>
        <w:t>صلى‌الله‌عليه‌وآله</w:t>
      </w:r>
      <w:r w:rsidRPr="00711016">
        <w:rPr>
          <w:rtl/>
        </w:rPr>
        <w:t xml:space="preserve"> الفجر ثم جلس مع أصحابه حتى طلعت الشمس فجعل يقوم الرجل بعد الرجل حتى لم يبق معه إلا رجلان أنصاري وثقفي فقال لهما رسول الله </w:t>
      </w:r>
      <w:r w:rsidRPr="007A6691">
        <w:rPr>
          <w:rStyle w:val="libAlaemChar"/>
          <w:rtl/>
        </w:rPr>
        <w:t>صلى‌الله‌عليه‌وآله</w:t>
      </w:r>
      <w:r w:rsidRPr="00711016">
        <w:rPr>
          <w:rtl/>
        </w:rPr>
        <w:t xml:space="preserve"> قد علمت أن لكما حاجة وتريدان أن تسألا عنها فإن شئتما أخبرتكما بحاجتكما قبل أن تسألاني وإن شئتما فاسألا عنها قالا بل تخبرنا قبل أن نسألك عنها فإن ذلك أجلى للعمى وأبعد من الارتياب وأثبت للإيمان فقال رسول الله </w:t>
      </w:r>
      <w:r w:rsidRPr="007A6691">
        <w:rPr>
          <w:rStyle w:val="libAlaemChar"/>
          <w:rtl/>
        </w:rPr>
        <w:t>صلى‌الله‌عليه‌وآله</w:t>
      </w:r>
      <w:r w:rsidRPr="00711016">
        <w:rPr>
          <w:rtl/>
        </w:rPr>
        <w:t xml:space="preserve"> أما أنت يا أخا ثقيف فإنك جئت أن تسألني عن وضوئك وصلاتك ما لك في ذلك من الخير أما وضوؤك فإنك إذا وضعت يدك في إنائك ثم قلت بسم الله تناثرت منها ما اكتسبت من الذنوب فإذا غسلت وجهك تناثرت الذنوب التي اكتسبتها عيناك بنظرهما وفوك فإذا غسلت ذراعيك تناثرت الذنوب عن يمينك وشمالك فإذا مسحت رأسك وقدميك تناثرت الذنوب التي مشيت إليها على قدميك فهذا لك في وضوئك</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الوضوء شطر الإيمان</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أبو علي الأشعري ، عن بعض أصحابنا ، عن إسماعيل بن مهران ، عن صباح</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السابع : </w:t>
      </w:r>
      <w:r w:rsidRPr="00711016">
        <w:rPr>
          <w:rtl/>
        </w:rPr>
        <w:t>صحيح على الظاهر ، وإن قيل باشتراك محمد بن قيس</w:t>
      </w:r>
      <w:r>
        <w:rPr>
          <w:rtl/>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ويحتمل أن يكون المراد بالشطر الجزء والنصف وعلى التقديرين يمكن أن يراد بالإيمان الصلاة كما قال تعالى</w:t>
      </w:r>
      <w:r>
        <w:rPr>
          <w:rtl/>
        </w:rPr>
        <w:t xml:space="preserve"> « </w:t>
      </w:r>
      <w:r w:rsidRPr="007A6691">
        <w:rPr>
          <w:rStyle w:val="libAieChar"/>
          <w:rtl/>
        </w:rPr>
        <w:t xml:space="preserve">وَما كانَ اللهُ لِيُضِيعَ إِيمانَكُمْ </w:t>
      </w:r>
      <w:r>
        <w:rPr>
          <w:rtl/>
        </w:rPr>
        <w:t xml:space="preserve">» </w:t>
      </w:r>
      <w:r w:rsidRPr="00FD33D3">
        <w:rPr>
          <w:rStyle w:val="libFootnotenumChar"/>
          <w:rtl/>
        </w:rPr>
        <w:t>(1)</w:t>
      </w:r>
      <w:r w:rsidRPr="00711016">
        <w:rPr>
          <w:rtl/>
        </w:rPr>
        <w:t xml:space="preserve"> أي صلاتكم أو الإيمان المشتمل على العبادات لأنه أحد إطلاقاته</w:t>
      </w:r>
      <w:r>
        <w:rPr>
          <w:rtl/>
        </w:rPr>
        <w:t>.</w:t>
      </w:r>
      <w:r w:rsidRPr="00711016">
        <w:rPr>
          <w:rtl/>
        </w:rPr>
        <w:t xml:space="preserve"> في الأخبار</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مرسل ، وظاهره الأعم من التجديد</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البقرة</w:t>
      </w:r>
      <w:r>
        <w:rPr>
          <w:rtl/>
        </w:rPr>
        <w:t xml:space="preserve"> : </w:t>
      </w:r>
      <w:r w:rsidRPr="00711016">
        <w:rPr>
          <w:rtl/>
        </w:rPr>
        <w:t>143</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الحذاء ، عن سماعة قال كنت عند أبي الحسن </w:t>
      </w:r>
      <w:r w:rsidRPr="007A6691">
        <w:rPr>
          <w:rStyle w:val="libAlaemChar"/>
          <w:rtl/>
        </w:rPr>
        <w:t>عليه‌السلام</w:t>
      </w:r>
      <w:r w:rsidRPr="00711016">
        <w:rPr>
          <w:rtl/>
          <w:lang w:bidi="fa-IR"/>
        </w:rPr>
        <w:t xml:space="preserve"> فصلى الظهر والعصر بين يدي وجلست عنده حتى حضرت المغرب فدعا بوضوء فتوضأ للصلاة ثم قال لي توضأ فقلت جعلت فداك أنا على وضوئي فقال وإن كنت على وضوء إن من توضأ للمغرب كان وضوؤه ذلك كفارة لما مضى من ذنوبه في يومه إلا الكبائر ومن توضأ للصبح كان وضوؤه ذلك كفارة لما مضى من ذنوبه في ليلته إلا الكبائر</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وأحمد بن إدريس ، عن أحمد بن إسحاق ، عن سعدان ، عن بعض أصحابه ، عن أبي عبد الله </w:t>
      </w:r>
      <w:r w:rsidRPr="007A6691">
        <w:rPr>
          <w:rStyle w:val="libAlaemChar"/>
          <w:rtl/>
        </w:rPr>
        <w:t>عليه‌السلام</w:t>
      </w:r>
      <w:r w:rsidRPr="00711016">
        <w:rPr>
          <w:rtl/>
        </w:rPr>
        <w:t xml:space="preserve"> قال الطهر على الطهر عشر حسنات</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محمد بن الحسن وغيره ، عن سهل بن زياد بإسناده ، عن أبي عبد الله </w:t>
      </w:r>
      <w:r w:rsidRPr="007A6691">
        <w:rPr>
          <w:rStyle w:val="libAlaemChar"/>
          <w:rtl/>
        </w:rPr>
        <w:t>عليه‌السلام</w:t>
      </w:r>
      <w:r w:rsidRPr="00711016">
        <w:rPr>
          <w:rtl/>
        </w:rPr>
        <w:t xml:space="preserve"> قال إذا فرغ أحدكم من وضوئه فليأخذ كفا من ماء فليمسح به قفاه يكون ذلك فكاك رقبته من النار</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علي بن محمد ، عن سهل بن زياد ، عن محمد بن عيسى ، عن يونس ، عن أبي الحسن </w:t>
      </w:r>
      <w:r w:rsidRPr="007A6691">
        <w:rPr>
          <w:rStyle w:val="libAlaemChar"/>
          <w:rtl/>
        </w:rPr>
        <w:t>عليه‌السلام</w:t>
      </w:r>
      <w:r w:rsidRPr="00711016">
        <w:rPr>
          <w:rtl/>
        </w:rPr>
        <w:t xml:space="preserve"> قال قلت له الرجل يغتسل بماء الورد ويتوضأ به للصلاة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مرسل</w:t>
      </w:r>
      <w:r>
        <w:rPr>
          <w:rtl/>
          <w:lang w:bidi="fa-IR"/>
        </w:rPr>
        <w:t>.</w:t>
      </w:r>
    </w:p>
    <w:p w:rsidR="00F43CC2" w:rsidRPr="00711016" w:rsidRDefault="00F43CC2" w:rsidP="007A6691">
      <w:pPr>
        <w:pStyle w:val="libNormal"/>
        <w:rPr>
          <w:rtl/>
        </w:rPr>
      </w:pPr>
      <w:r w:rsidRPr="00711016">
        <w:rPr>
          <w:rtl/>
        </w:rPr>
        <w:t>ويشمل الوضوء بعد الغسل بل الغسل بعد الغسل أيضا ، ولم أر التصريح بهما في كلامهم</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والظاهر أنه محمول على التقية ، ويحتمل أن يكون الثواب على هذا الفعل للتقية</w:t>
      </w:r>
      <w:r>
        <w:rPr>
          <w:rtl/>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والمشهور بين الأصحاب عدم جواز التوضؤ والاغتسال بالمضاف مطلقا وخالف فيه ابن بابويه فجوز رفع الحدث بماء الورد ، ولم يعتبر المحقق خلافه حيث ادعى الإجماع على عدم حصول الرفع به لمعلومية نسبه ، أو لانعقاد الإجماع بعده ، والمعتمد المشهور ، احتج ابن بابويه بهذه الرواية ، وقال في المدارك</w:t>
      </w:r>
      <w:r>
        <w:rPr>
          <w:rtl/>
        </w:rPr>
        <w:t xml:space="preserve"> : </w:t>
      </w:r>
      <w:r w:rsidRPr="00711016">
        <w:rPr>
          <w:rtl/>
        </w:rPr>
        <w:t>وهو ضعيف لاشتمال</w:t>
      </w:r>
    </w:p>
    <w:p w:rsidR="00F43CC2" w:rsidRPr="00711016" w:rsidRDefault="00F43CC2" w:rsidP="00F43CC2">
      <w:pPr>
        <w:rPr>
          <w:rtl/>
          <w:lang w:bidi="fa-IR"/>
        </w:rPr>
      </w:pPr>
      <w:r>
        <w:rPr>
          <w:rtl/>
          <w:lang w:bidi="fa-IR"/>
        </w:rPr>
        <w:br w:type="page"/>
      </w:r>
      <w:r w:rsidRPr="00711016">
        <w:rPr>
          <w:rtl/>
          <w:lang w:bidi="fa-IR"/>
        </w:rPr>
        <w:lastRenderedPageBreak/>
        <w:t>لا بأس بذلك</w:t>
      </w:r>
      <w:r>
        <w:rPr>
          <w:rFonts w:hint="cs"/>
          <w:rtl/>
          <w:lang w:bidi="fa-IR"/>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أبو علي الأشعري ، عن محمد بن عبد الجبار ، عن صفوان ، عن عبد الوهاب ، عن محمد بن أبي حمزة ، عن هشام بن سالم ، عن إسماعيل الجعفي ، عن أبي عبد الله </w:t>
      </w:r>
      <w:r w:rsidRPr="007A6691">
        <w:rPr>
          <w:rStyle w:val="libAlaemChar"/>
          <w:rtl/>
        </w:rPr>
        <w:t>عليه‌السلام</w:t>
      </w:r>
      <w:r w:rsidRPr="00711016">
        <w:rPr>
          <w:rtl/>
        </w:rPr>
        <w:t xml:space="preserve"> قال سألته عمن مس عظم الميت قال إذا كان سنة فليس به بأس</w:t>
      </w:r>
      <w:r>
        <w:rPr>
          <w:rFonts w:hint="cs"/>
          <w:rtl/>
        </w:rPr>
        <w:t>.</w:t>
      </w:r>
    </w:p>
    <w:p w:rsidR="00F43CC2" w:rsidRPr="00711016" w:rsidRDefault="00F43CC2" w:rsidP="007A6691">
      <w:pPr>
        <w:pStyle w:val="libNormal"/>
        <w:rPr>
          <w:rtl/>
        </w:rPr>
      </w:pPr>
      <w:r w:rsidRPr="00711016">
        <w:rPr>
          <w:rtl/>
        </w:rPr>
        <w:t>14</w:t>
      </w:r>
      <w:r>
        <w:rPr>
          <w:rtl/>
        </w:rPr>
        <w:t xml:space="preserve"> ـ </w:t>
      </w:r>
      <w:r w:rsidRPr="00711016">
        <w:rPr>
          <w:rtl/>
        </w:rPr>
        <w:t xml:space="preserve">محمد بن يحيى رفعه ، عن أبي حمزة قال قال أبو جعفر </w:t>
      </w:r>
      <w:r w:rsidRPr="007A6691">
        <w:rPr>
          <w:rStyle w:val="libAlaemChar"/>
          <w:rtl/>
        </w:rPr>
        <w:t>عليه‌السلام</w:t>
      </w:r>
      <w:r w:rsidRPr="00711016">
        <w:rPr>
          <w:rtl/>
        </w:rPr>
        <w:t xml:space="preserve"> إذا كان الرجل نائما في المسجد الحرام أو مسجد الرسول </w:t>
      </w:r>
      <w:r w:rsidRPr="007A6691">
        <w:rPr>
          <w:rStyle w:val="libAlaemChar"/>
          <w:rtl/>
        </w:rPr>
        <w:t>صلى‌الله‌عليه‌وآله</w:t>
      </w:r>
      <w:r w:rsidRPr="00711016">
        <w:rPr>
          <w:rtl/>
        </w:rPr>
        <w:t xml:space="preserve"> فاحتلم فأصابته جنابة فليتيمم ولا يمر في المسجد إلا متيمما حتى يخرج منه ثم يغتسل وكذلك الحائض إذا أصابها الحيض تفعل كذلك ولا بأس أن يمرا في سائر المساجد ولا يجلسان فيها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سنده على سهل بن زياد ، ومحمد بن عيسى عن يونس ، وقد نقل الصدوق عن شيخه ابن الوليد أنه لا يعتمد على حديث محمد بن عيسى ، عن يونس ، وحكم الشيخ في كتاب الأخبار بشذوذ هذه الرواية وأن العصابة أجمعت على ترك العمل بظاهرها ، ثم أجاب عنها باحتمال أن يكون المراد بالوضوء التحسين والتنظيف ، أو أن يكون المراد بماء الورد الماء الذي وقع فيه الورد دون أن يكون معتصرا منه ، وما هذا شأنه فهو بالإعراض عنه حقيق ، ونقل المحقق في المعتبر اتفاق الناس جميعا على أنه لا يجوز الوضوء بغير ماء الورد من المائعات</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إذا جاز سنة</w:t>
      </w:r>
      <w:r>
        <w:rPr>
          <w:rtl/>
        </w:rPr>
        <w:t xml:space="preserve"> » </w:t>
      </w:r>
      <w:r w:rsidRPr="00711016">
        <w:rPr>
          <w:rtl/>
        </w:rPr>
        <w:t>كأنه لذهاب الدسومة التي تكون في العظم ، والمراد بالعظم عظم الميتة من الحيوانات ، أو الميت الذي لم يغسل ، ويحتمل أن يكون السؤال باعتبار غسل المس</w:t>
      </w:r>
      <w:r>
        <w:rPr>
          <w:rtl/>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مرفوع</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فاحتلم</w:t>
      </w:r>
      <w:r>
        <w:rPr>
          <w:rtl/>
        </w:rPr>
        <w:t xml:space="preserve"> » </w:t>
      </w:r>
      <w:r w:rsidRPr="00711016">
        <w:rPr>
          <w:rtl/>
        </w:rPr>
        <w:t>أي رأى في النوم ما يوجب الاحتلام</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فليتيمم</w:t>
      </w:r>
      <w:r>
        <w:rPr>
          <w:rtl/>
        </w:rPr>
        <w:t xml:space="preserve"> » </w:t>
      </w:r>
      <w:r w:rsidRPr="00711016">
        <w:rPr>
          <w:rtl/>
        </w:rPr>
        <w:t>قال في المدارك</w:t>
      </w:r>
      <w:r>
        <w:rPr>
          <w:rtl/>
        </w:rPr>
        <w:t xml:space="preserve"> : </w:t>
      </w:r>
      <w:r w:rsidRPr="00711016">
        <w:rPr>
          <w:rtl/>
        </w:rPr>
        <w:t>هذا مذهب أكثر علمائنا ، ومستنده</w:t>
      </w:r>
    </w:p>
    <w:p w:rsidR="00F43CC2" w:rsidRPr="00711016" w:rsidRDefault="00F43CC2" w:rsidP="007A6691">
      <w:pPr>
        <w:pStyle w:val="libNormal"/>
        <w:rPr>
          <w:rtl/>
        </w:rPr>
      </w:pPr>
      <w:r>
        <w:rPr>
          <w:rtl/>
        </w:rPr>
        <w:br w:type="page"/>
      </w:r>
      <w:r w:rsidRPr="00711016">
        <w:rPr>
          <w:rtl/>
        </w:rPr>
        <w:lastRenderedPageBreak/>
        <w:t>15</w:t>
      </w:r>
      <w:r>
        <w:rPr>
          <w:rtl/>
        </w:rPr>
        <w:t xml:space="preserve"> ـ </w:t>
      </w:r>
      <w:r w:rsidRPr="00711016">
        <w:rPr>
          <w:rtl/>
        </w:rPr>
        <w:t>محمد بن يحيى ، عن محمد بن الحسين ، عن وهيب بن حفص ، عن أبي بصير قال سألته عن حية دخلت حبا فيه ماء وخرجت منه قال إن وجد ماء غيره فليهرقه</w:t>
      </w:r>
      <w:r>
        <w:rPr>
          <w:rFonts w:hint="cs"/>
          <w:rtl/>
        </w:rPr>
        <w:t>.</w:t>
      </w:r>
    </w:p>
    <w:p w:rsidR="00F43CC2" w:rsidRDefault="00F43CC2" w:rsidP="007A6691">
      <w:pPr>
        <w:pStyle w:val="libNormal"/>
        <w:rPr>
          <w:rFonts w:hint="cs"/>
          <w:rtl/>
        </w:rPr>
      </w:pPr>
      <w:r w:rsidRPr="00711016">
        <w:rPr>
          <w:rtl/>
        </w:rPr>
        <w:t>16</w:t>
      </w:r>
      <w:r>
        <w:rPr>
          <w:rtl/>
        </w:rPr>
        <w:t xml:space="preserve"> ـ </w:t>
      </w:r>
      <w:r w:rsidRPr="00711016">
        <w:rPr>
          <w:rtl/>
        </w:rPr>
        <w:t xml:space="preserve">محمد بن يحيى ، عن العمركي بن علي ، عن علي بن جعفر ، عن أخيه أبي الحسن </w:t>
      </w:r>
      <w:r w:rsidRPr="007A6691">
        <w:rPr>
          <w:rStyle w:val="libAlaemChar"/>
          <w:rtl/>
        </w:rPr>
        <w:t>عليه‌السلام</w:t>
      </w:r>
      <w:r w:rsidRPr="00711016">
        <w:rPr>
          <w:rtl/>
        </w:rPr>
        <w:t xml:space="preserve"> قال سألته عن رجل رعف فامتخط فصار بعض ذلك الدم قطعا صغارا فأصاب إناءه هل يصلح له الوضوء منه فقال إن لم يكن شيء يستبين في الماء فلا بأس وإن كان شيئا بينا فلا يتوضأ منه</w:t>
      </w:r>
      <w:r>
        <w:rPr>
          <w:rFonts w:hint="cs"/>
          <w:rtl/>
        </w:rPr>
        <w:t>.</w:t>
      </w:r>
    </w:p>
    <w:p w:rsidR="00F43CC2" w:rsidRPr="00711016" w:rsidRDefault="00F43CC2" w:rsidP="007A6691">
      <w:pPr>
        <w:pStyle w:val="libNormal"/>
        <w:rPr>
          <w:rtl/>
        </w:rPr>
      </w:pPr>
      <w:r w:rsidRPr="00711016">
        <w:rPr>
          <w:rtl/>
        </w:rPr>
        <w:t>قال</w:t>
      </w:r>
      <w:r>
        <w:rPr>
          <w:rtl/>
        </w:rPr>
        <w:t xml:space="preserve"> </w:t>
      </w:r>
      <w:r>
        <w:rPr>
          <w:rFonts w:hint="cs"/>
          <w:rtl/>
        </w:rPr>
        <w:t xml:space="preserve">: </w:t>
      </w:r>
      <w:r w:rsidRPr="00711016">
        <w:rPr>
          <w:rtl/>
        </w:rPr>
        <w:t>وسألته عن رجل رعف وهو يتوضأ فيقطر قطرة في إنائه هل يصلح الوضوء منه</w:t>
      </w:r>
      <w:r>
        <w:rPr>
          <w:rFonts w:hint="cs"/>
          <w:rtl/>
        </w:rPr>
        <w:t>؟</w:t>
      </w:r>
      <w:r w:rsidRPr="00711016">
        <w:rPr>
          <w:rtl/>
        </w:rPr>
        <w:t xml:space="preserve"> قال</w:t>
      </w:r>
      <w:r>
        <w:rPr>
          <w:rFonts w:hint="cs"/>
          <w:rtl/>
        </w:rPr>
        <w:t xml:space="preserve"> : </w:t>
      </w:r>
      <w:r w:rsidRPr="00711016">
        <w:rPr>
          <w:rtl/>
        </w:rPr>
        <w:t>لا</w:t>
      </w:r>
      <w:r>
        <w:rPr>
          <w:rFonts w:hint="cs"/>
          <w:rtl/>
        </w:rPr>
        <w:t>.</w:t>
      </w:r>
    </w:p>
    <w:p w:rsidR="00F43CC2" w:rsidRPr="00711016" w:rsidRDefault="00F43CC2" w:rsidP="007A6691">
      <w:pPr>
        <w:pStyle w:val="libNormal"/>
        <w:rPr>
          <w:rtl/>
        </w:rPr>
      </w:pPr>
      <w:r w:rsidRPr="00711016">
        <w:rPr>
          <w:rtl/>
        </w:rPr>
        <w:t>17</w:t>
      </w:r>
      <w:r>
        <w:rPr>
          <w:rtl/>
        </w:rPr>
        <w:t xml:space="preserve"> ـ </w:t>
      </w:r>
      <w:r w:rsidRPr="00711016">
        <w:rPr>
          <w:rtl/>
        </w:rPr>
        <w:t>محمد بن يحيى ، عن أحمد بن محمد ، عن البرقي ، عن سعد بن سعد ، عن صفوان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صحيحة أبي حمزة ، ونقل عن ابن حمزة القول بالاستحباب وهو ضعيف ، وقيل</w:t>
      </w:r>
      <w:r>
        <w:rPr>
          <w:rtl/>
          <w:lang w:bidi="fa-IR"/>
        </w:rPr>
        <w:t xml:space="preserve"> : </w:t>
      </w:r>
      <w:r w:rsidRPr="00711016">
        <w:rPr>
          <w:rtl/>
          <w:lang w:bidi="fa-IR"/>
        </w:rPr>
        <w:t xml:space="preserve">الحائض كالجنب في ذلك لمرفوعة محمد بن يحيى ، وأنكر المصنف في المعتبر الوجوب لقطع الرواية ، ولأنه لا سبيل لها إلى الطهارة بخلاف الجنب ، ثم حكم بالاستحباب وكان وجهه ما ذكره </w:t>
      </w:r>
      <w:r w:rsidRPr="007A6691">
        <w:rPr>
          <w:rStyle w:val="libAlaemChar"/>
          <w:rtl/>
        </w:rPr>
        <w:t>رحمه‌الله</w:t>
      </w:r>
      <w:r w:rsidRPr="00711016">
        <w:rPr>
          <w:rtl/>
          <w:lang w:bidi="fa-IR"/>
        </w:rPr>
        <w:t xml:space="preserve"> من ضعف السند ، وما اشتهر بينهم من التسامح في أدلة السنن </w:t>
      </w:r>
      <w:r w:rsidRPr="007C04B3">
        <w:rPr>
          <w:rtl/>
        </w:rPr>
        <w:t xml:space="preserve">قوله </w:t>
      </w:r>
      <w:r w:rsidRPr="007A6691">
        <w:rPr>
          <w:rStyle w:val="libAlaemChar"/>
          <w:rtl/>
        </w:rPr>
        <w:t>عليه‌السلام</w:t>
      </w:r>
      <w:r>
        <w:rPr>
          <w:rtl/>
        </w:rPr>
        <w:t xml:space="preserve"> : « </w:t>
      </w:r>
      <w:r w:rsidRPr="007C04B3">
        <w:rPr>
          <w:rtl/>
        </w:rPr>
        <w:t>ولا يحبسان</w:t>
      </w:r>
      <w:r>
        <w:rPr>
          <w:rtl/>
        </w:rPr>
        <w:t xml:space="preserve"> » </w:t>
      </w:r>
      <w:r w:rsidRPr="00711016">
        <w:rPr>
          <w:rtl/>
          <w:lang w:bidi="fa-IR"/>
        </w:rPr>
        <w:t>الظاهر أن المراد به مطلق المكث بقرينة المقابلة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موثق</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فليهرقه</w:t>
      </w:r>
      <w:r>
        <w:rPr>
          <w:rtl/>
        </w:rPr>
        <w:t xml:space="preserve"> » </w:t>
      </w:r>
      <w:r w:rsidRPr="00711016">
        <w:rPr>
          <w:rtl/>
          <w:lang w:bidi="fa-IR"/>
        </w:rPr>
        <w:t>حمل على استحباب للسم</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صحيح</w:t>
      </w:r>
      <w:r>
        <w:rPr>
          <w:rtl/>
          <w:lang w:bidi="fa-IR"/>
        </w:rPr>
        <w:t>.</w:t>
      </w:r>
    </w:p>
    <w:p w:rsidR="00F43CC2" w:rsidRPr="00711016" w:rsidRDefault="00F43CC2" w:rsidP="007A6691">
      <w:pPr>
        <w:pStyle w:val="libNormal"/>
        <w:rPr>
          <w:rtl/>
        </w:rPr>
      </w:pPr>
      <w:r w:rsidRPr="00711016">
        <w:rPr>
          <w:rtl/>
        </w:rPr>
        <w:t>واستدل به الشيخ على أن ما لا يدركه الطرف من الدم لا ينجس القليل ، والمشهور خلافه ، وحملوا هذا الخبر على أنه علم إصابة الدم الإناء وشك في الوصول إلى الماء بقرينة السؤال الثاني</w:t>
      </w:r>
      <w:r>
        <w:rPr>
          <w:rtl/>
        </w:rPr>
        <w:t>.</w:t>
      </w:r>
    </w:p>
    <w:p w:rsidR="00F43CC2" w:rsidRPr="00711016" w:rsidRDefault="00F43CC2" w:rsidP="007A6691">
      <w:pPr>
        <w:pStyle w:val="libNormal"/>
        <w:rPr>
          <w:rtl/>
          <w:lang w:bidi="fa-IR"/>
        </w:rPr>
      </w:pPr>
      <w:r w:rsidRPr="007A6691">
        <w:rPr>
          <w:rStyle w:val="libBold2Char"/>
          <w:rtl/>
        </w:rPr>
        <w:t xml:space="preserve">الحديث السابع عشر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قال</w:t>
      </w:r>
      <w:r>
        <w:rPr>
          <w:rFonts w:hint="cs"/>
          <w:rtl/>
          <w:lang w:bidi="fa-IR"/>
        </w:rPr>
        <w:t xml:space="preserve"> : </w:t>
      </w:r>
      <w:r w:rsidRPr="00711016">
        <w:rPr>
          <w:rtl/>
          <w:lang w:bidi="fa-IR"/>
        </w:rPr>
        <w:t xml:space="preserve">سألت أبا الحسن </w:t>
      </w:r>
      <w:r w:rsidRPr="007A6691">
        <w:rPr>
          <w:rStyle w:val="libAlaemChar"/>
          <w:rtl/>
        </w:rPr>
        <w:t>عليه‌السلام</w:t>
      </w:r>
      <w:r w:rsidRPr="00711016">
        <w:rPr>
          <w:rtl/>
          <w:lang w:bidi="fa-IR"/>
        </w:rPr>
        <w:t xml:space="preserve"> عن رجل احتاج إلى الوضوء للصلاة وهو لا يقدر على الماء فوجد بقدر ما يتوضأ به بمائة درهم أو بألف درهم وهو واجد لها يشتري ويتوضأ أو يتيمم قال لا بل يشتري قد أصابني مثل ذلك فاشتريت وتوضأت وما يشترى بذلك مال كثير</w:t>
      </w:r>
      <w:r>
        <w:rPr>
          <w:rFonts w:hint="cs"/>
          <w:rtl/>
          <w:lang w:bidi="fa-IR"/>
        </w:rPr>
        <w:t>.</w:t>
      </w:r>
    </w:p>
    <w:p w:rsidR="00F43CC2" w:rsidRPr="00711016" w:rsidRDefault="00F43CC2" w:rsidP="007A6691">
      <w:pPr>
        <w:pStyle w:val="libNormal"/>
        <w:rPr>
          <w:rtl/>
        </w:rPr>
      </w:pPr>
      <w:r w:rsidRPr="00711016">
        <w:rPr>
          <w:rtl/>
        </w:rPr>
        <w:t>هذا آخر كتاب الطهارة من كتاب الكافي وهو خمسة وأربعون بابا ويتلوه كتاب الحيض إن شاء الله تعالى</w:t>
      </w:r>
      <w:r>
        <w:rPr>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وما يشتري بذلك</w:t>
      </w:r>
      <w:r>
        <w:rPr>
          <w:rtl/>
        </w:rPr>
        <w:t xml:space="preserve"> » </w:t>
      </w:r>
      <w:r w:rsidRPr="00711016">
        <w:rPr>
          <w:rtl/>
        </w:rPr>
        <w:t>وفي بعض النسخ يسوؤني ، وفي بعضها</w:t>
      </w:r>
      <w:r>
        <w:rPr>
          <w:rtl/>
        </w:rPr>
        <w:t xml:space="preserve"> « </w:t>
      </w:r>
      <w:r w:rsidRPr="00711016">
        <w:rPr>
          <w:rtl/>
        </w:rPr>
        <w:t>يسرني</w:t>
      </w:r>
      <w:r>
        <w:rPr>
          <w:rtl/>
        </w:rPr>
        <w:t xml:space="preserve"> » </w:t>
      </w:r>
      <w:r w:rsidRPr="00711016">
        <w:rPr>
          <w:rtl/>
        </w:rPr>
        <w:t>وعلى نسخة</w:t>
      </w:r>
      <w:r>
        <w:rPr>
          <w:rtl/>
        </w:rPr>
        <w:t xml:space="preserve"> « </w:t>
      </w:r>
      <w:r w:rsidRPr="00711016">
        <w:rPr>
          <w:rtl/>
        </w:rPr>
        <w:t>يشتري</w:t>
      </w:r>
      <w:r>
        <w:rPr>
          <w:rtl/>
        </w:rPr>
        <w:t xml:space="preserve"> » </w:t>
      </w:r>
      <w:r w:rsidRPr="00711016">
        <w:rPr>
          <w:rtl/>
        </w:rPr>
        <w:t>ما موصولة أي الذي يشتري بهذا المال مال كثير من الثواب الأخروي فلا يبالي بكثرة المال ، وكذا على نسخة</w:t>
      </w:r>
      <w:r>
        <w:rPr>
          <w:rtl/>
        </w:rPr>
        <w:t xml:space="preserve"> ـ </w:t>
      </w:r>
      <w:r w:rsidRPr="00711016">
        <w:rPr>
          <w:rtl/>
        </w:rPr>
        <w:t>يسرني</w:t>
      </w:r>
      <w:r>
        <w:rPr>
          <w:rtl/>
        </w:rPr>
        <w:t xml:space="preserve"> ـ </w:t>
      </w:r>
      <w:r w:rsidRPr="00711016">
        <w:rPr>
          <w:rtl/>
        </w:rPr>
        <w:t>أي ما يصير سببا لسروري في الآخرة بسبب ذلك الشراء ثواب عظيم ، أو المراد سروري إن اشترى ذلك بمال كثير ، والحاصل أن كثرة الثمن أحب إلى ، ويحتمل أن تكون نافية ، والباء للعوض أي ما يسرني أن يفوت عني هذا ويكون لي مال كثير ، وعلى نسخة يسوؤني يتعين أن تكون نافية ، ويحتمل بعيدا أن تكون موصولة بنحو ما مر من التقريب</w:t>
      </w:r>
      <w:r>
        <w:rPr>
          <w:rtl/>
        </w:rPr>
        <w:t>.</w:t>
      </w:r>
    </w:p>
    <w:p w:rsidR="00F43CC2" w:rsidRDefault="00F43CC2" w:rsidP="00FD33D3">
      <w:pPr>
        <w:pStyle w:val="libCenterBold1"/>
        <w:rPr>
          <w:rFonts w:hint="cs"/>
          <w:rtl/>
        </w:rPr>
      </w:pPr>
      <w:r>
        <w:rPr>
          <w:rtl/>
        </w:rPr>
        <w:br w:type="page"/>
      </w:r>
      <w:r>
        <w:rPr>
          <w:rFonts w:hint="cs"/>
          <w:rtl/>
        </w:rPr>
        <w:lastRenderedPageBreak/>
        <w:t>بسم الله الرحمن الرحيم</w:t>
      </w:r>
    </w:p>
    <w:p w:rsidR="00F43CC2" w:rsidRPr="00711016" w:rsidRDefault="00F43CC2" w:rsidP="00F43CC2">
      <w:pPr>
        <w:pStyle w:val="Heading1Center"/>
        <w:rPr>
          <w:rtl/>
          <w:lang w:bidi="fa-IR"/>
        </w:rPr>
      </w:pPr>
      <w:bookmarkStart w:id="145" w:name="_Toc159040386"/>
      <w:r>
        <w:rPr>
          <w:rFonts w:hint="cs"/>
          <w:rtl/>
          <w:lang w:bidi="fa-IR"/>
        </w:rPr>
        <w:t>(</w:t>
      </w:r>
      <w:r w:rsidRPr="00711016">
        <w:rPr>
          <w:rtl/>
          <w:lang w:bidi="fa-IR"/>
        </w:rPr>
        <w:t>كتاب الحيض</w:t>
      </w:r>
      <w:r>
        <w:rPr>
          <w:rFonts w:hint="cs"/>
          <w:rtl/>
          <w:lang w:bidi="fa-IR"/>
        </w:rPr>
        <w:t>)</w:t>
      </w:r>
      <w:bookmarkEnd w:id="145"/>
    </w:p>
    <w:p w:rsidR="00F43CC2" w:rsidRPr="00711016" w:rsidRDefault="00F43CC2" w:rsidP="00F43CC2">
      <w:pPr>
        <w:pStyle w:val="Heading1Center"/>
        <w:rPr>
          <w:rtl/>
          <w:lang w:bidi="fa-IR"/>
        </w:rPr>
      </w:pPr>
      <w:bookmarkStart w:id="146" w:name="_Toc159040387"/>
      <w:r>
        <w:rPr>
          <w:rFonts w:hint="cs"/>
          <w:rtl/>
          <w:lang w:bidi="fa-IR"/>
        </w:rPr>
        <w:t>(</w:t>
      </w:r>
      <w:r w:rsidRPr="00711016">
        <w:rPr>
          <w:rtl/>
          <w:lang w:bidi="fa-IR"/>
        </w:rPr>
        <w:t>أبواب الحيض</w:t>
      </w:r>
      <w:r>
        <w:rPr>
          <w:rFonts w:hint="cs"/>
          <w:rtl/>
          <w:lang w:bidi="fa-IR"/>
        </w:rPr>
        <w:t>)</w:t>
      </w:r>
      <w:bookmarkEnd w:id="146"/>
    </w:p>
    <w:p w:rsidR="00F43CC2" w:rsidRPr="00711016" w:rsidRDefault="00F43CC2" w:rsidP="007A6691">
      <w:pPr>
        <w:pStyle w:val="libNormal"/>
        <w:rPr>
          <w:rtl/>
        </w:rPr>
      </w:pPr>
      <w:r w:rsidRPr="00711016">
        <w:rPr>
          <w:rtl/>
        </w:rPr>
        <w:t>1</w:t>
      </w:r>
      <w:r>
        <w:rPr>
          <w:rtl/>
        </w:rPr>
        <w:t xml:space="preserve"> ـ </w:t>
      </w:r>
      <w:r w:rsidRPr="00711016">
        <w:rPr>
          <w:rtl/>
        </w:rPr>
        <w:t xml:space="preserve">الحسين بن محمد ، عن معلى بن محمد ، عن الحسن بن علي الوشاء ، عن حماد بن عثمان ، عن أديم بن الحر قال سمعت أبا عبد الله </w:t>
      </w:r>
      <w:r w:rsidRPr="007A6691">
        <w:rPr>
          <w:rStyle w:val="libAlaemChar"/>
          <w:rtl/>
        </w:rPr>
        <w:t>عليه‌السلام</w:t>
      </w:r>
      <w:r w:rsidRPr="00711016">
        <w:rPr>
          <w:rtl/>
        </w:rPr>
        <w:t xml:space="preserve"> يقول إن الله تبارك وتعالى حد للنساء في كل شهر مرة</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سألته عن قول الله عز وجل</w:t>
      </w:r>
      <w:r>
        <w:rPr>
          <w:rFonts w:hint="cs"/>
          <w:rtl/>
        </w:rPr>
        <w:t xml:space="preserve"> : </w:t>
      </w:r>
      <w:r>
        <w:rPr>
          <w:rtl/>
        </w:rPr>
        <w:t xml:space="preserve">« </w:t>
      </w:r>
      <w:r w:rsidRPr="007A6691">
        <w:rPr>
          <w:rStyle w:val="libAieChar"/>
          <w:rtl/>
        </w:rPr>
        <w:t xml:space="preserve">إِنِ ارْتَبْتُمْ </w:t>
      </w:r>
      <w:r>
        <w:rPr>
          <w:rtl/>
        </w:rPr>
        <w:t xml:space="preserve">» </w:t>
      </w:r>
      <w:r w:rsidRPr="00711016">
        <w:rPr>
          <w:rtl/>
        </w:rPr>
        <w:t>فقال ما جاز الشهر فهو ريبة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1Center"/>
        <w:rPr>
          <w:rFonts w:hint="cs"/>
          <w:rtl/>
        </w:rPr>
      </w:pPr>
      <w:bookmarkStart w:id="147" w:name="_Toc159040388"/>
      <w:r w:rsidRPr="007C04B3">
        <w:rPr>
          <w:rtl/>
        </w:rPr>
        <w:t>كتاب الحيض</w:t>
      </w:r>
      <w:bookmarkEnd w:id="147"/>
      <w:r w:rsidRPr="007C04B3">
        <w:rPr>
          <w:rtl/>
        </w:rPr>
        <w:t xml:space="preserve"> </w:t>
      </w:r>
    </w:p>
    <w:p w:rsidR="00F43CC2" w:rsidRDefault="00F43CC2" w:rsidP="00F43CC2">
      <w:pPr>
        <w:pStyle w:val="Heading2Center"/>
        <w:rPr>
          <w:rFonts w:hint="cs"/>
          <w:rtl/>
        </w:rPr>
      </w:pPr>
      <w:bookmarkStart w:id="148" w:name="_Toc159040389"/>
      <w:r w:rsidRPr="007C04B3">
        <w:rPr>
          <w:rtl/>
        </w:rPr>
        <w:t>باب الحيض</w:t>
      </w:r>
      <w:bookmarkEnd w:id="148"/>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وظاهر هذا الخبر مخالف لكلام كافة الأصحاب ولكثير من الأخبار ، ويمكن حمله مع بعد على أن الريبة والاختلاط يحصل بهذا القدر وإن لم يترتب عليه الحكم المذكور في الآية أو المراد أنه مع تجاوز الشهر عن العادة تحصل الريبة المقصودة من الآية غالبا والله أعلم</w:t>
      </w:r>
      <w:r>
        <w:rPr>
          <w:rtl/>
        </w:rPr>
        <w:t>.</w:t>
      </w:r>
    </w:p>
    <w:p w:rsidR="00F43CC2" w:rsidRDefault="00F43CC2" w:rsidP="00F43CC2">
      <w:pPr>
        <w:pStyle w:val="Heading2Center"/>
        <w:rPr>
          <w:rFonts w:hint="cs"/>
          <w:rtl/>
          <w:lang w:bidi="fa-IR"/>
        </w:rPr>
      </w:pPr>
      <w:r>
        <w:rPr>
          <w:rtl/>
          <w:lang w:bidi="fa-IR"/>
        </w:rPr>
        <w:br w:type="page"/>
      </w:r>
      <w:bookmarkStart w:id="149" w:name="_Toc159040390"/>
      <w:r>
        <w:rPr>
          <w:rFonts w:hint="cs"/>
          <w:rtl/>
          <w:lang w:bidi="fa-IR"/>
        </w:rPr>
        <w:lastRenderedPageBreak/>
        <w:t>(باب)</w:t>
      </w:r>
      <w:bookmarkEnd w:id="149"/>
    </w:p>
    <w:p w:rsidR="00F43CC2" w:rsidRPr="00711016" w:rsidRDefault="00F43CC2" w:rsidP="00F43CC2">
      <w:pPr>
        <w:pStyle w:val="Heading2Center"/>
        <w:rPr>
          <w:rtl/>
          <w:lang w:bidi="fa-IR"/>
        </w:rPr>
      </w:pPr>
      <w:bookmarkStart w:id="150" w:name="_Toc159040391"/>
      <w:r>
        <w:rPr>
          <w:rFonts w:hint="cs"/>
          <w:rtl/>
          <w:lang w:bidi="fa-IR"/>
        </w:rPr>
        <w:t>(</w:t>
      </w:r>
      <w:r w:rsidRPr="00711016">
        <w:rPr>
          <w:rtl/>
          <w:lang w:bidi="fa-IR"/>
        </w:rPr>
        <w:t>أدنى الحيض وأقصاه وأدنى الطهر</w:t>
      </w:r>
      <w:r>
        <w:rPr>
          <w:rFonts w:hint="cs"/>
          <w:rtl/>
          <w:lang w:bidi="fa-IR"/>
        </w:rPr>
        <w:t>)</w:t>
      </w:r>
      <w:bookmarkEnd w:id="150"/>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بن عيسى ، عن علي بن أحمد بن أشيم ، عن أحمد بن محمد بن أبي نصر قال سألت أبا الحسن </w:t>
      </w:r>
      <w:r w:rsidRPr="007A6691">
        <w:rPr>
          <w:rStyle w:val="libAlaemChar"/>
          <w:rtl/>
        </w:rPr>
        <w:t>عليه‌السلام</w:t>
      </w:r>
      <w:r w:rsidRPr="00711016">
        <w:rPr>
          <w:rtl/>
        </w:rPr>
        <w:t xml:space="preserve"> عن أدنى ما يكون من الحيض فقال ثلاثة وأكثره عشرة</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وعلي بن إبراهيم ، عن أبيه جميعا ، عن ابن أبي عمير ، عن معاوية بن عمار ، عن أبي عبد الله </w:t>
      </w:r>
      <w:r w:rsidRPr="007A6691">
        <w:rPr>
          <w:rStyle w:val="libAlaemChar"/>
          <w:rtl/>
        </w:rPr>
        <w:t>عليه‌السلام</w:t>
      </w:r>
      <w:r w:rsidRPr="00711016">
        <w:rPr>
          <w:rtl/>
        </w:rPr>
        <w:t xml:space="preserve"> قال أقل ما يكون الحيض ثلاثة أيام وأكثر ما يكون عشرة أيام</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إسماعيل ، عن الفضل بن شاذان وعلي بن إبراهيم ، عن أبيه جميعا ، عن صفوان بن يحيى قال سألت أبا الحسن </w:t>
      </w:r>
      <w:r w:rsidRPr="007A6691">
        <w:rPr>
          <w:rStyle w:val="libAlaemChar"/>
          <w:rtl/>
        </w:rPr>
        <w:t>عليه‌السلام</w:t>
      </w:r>
      <w:r w:rsidRPr="00711016">
        <w:rPr>
          <w:rtl/>
        </w:rPr>
        <w:t xml:space="preserve"> عن أدنى ما يكون من الحيض فقال أدناه ثلاثة وأبعده عشرة</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صفوان ، عن العلاء ، عن محمد بن مسلم ، عن أبي جعفر </w:t>
      </w:r>
      <w:r w:rsidRPr="007A6691">
        <w:rPr>
          <w:rStyle w:val="libAlaemChar"/>
          <w:rtl/>
        </w:rPr>
        <w:t>عليه‌السلام</w:t>
      </w:r>
      <w:r w:rsidRPr="00711016">
        <w:rPr>
          <w:rtl/>
        </w:rPr>
        <w:t xml:space="preserve"> قال لا يكون القرء في أقل من عشرة أيام فما زاد أقل</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51" w:name="_Toc159040392"/>
      <w:r w:rsidRPr="007C04B3">
        <w:rPr>
          <w:rtl/>
        </w:rPr>
        <w:t>باب أدنى الحيض وأقصاه وأدنى الطهر</w:t>
      </w:r>
      <w:bookmarkEnd w:id="151"/>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مجهول ، والحكمان إجماعيان</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كالصحيح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 كالصحيح</w:t>
      </w:r>
      <w:r>
        <w:rPr>
          <w:rtl/>
          <w:lang w:bidi="fa-IR"/>
        </w:rPr>
        <w:t>.</w:t>
      </w:r>
    </w:p>
    <w:p w:rsidR="00F43CC2" w:rsidRDefault="00F43CC2" w:rsidP="007A6691">
      <w:pPr>
        <w:pStyle w:val="libNormal"/>
        <w:rPr>
          <w:rtl/>
          <w:lang w:bidi="fa-IR"/>
        </w:rPr>
      </w:pPr>
      <w:r w:rsidRPr="007A6691">
        <w:rPr>
          <w:rStyle w:val="libBold2Char"/>
          <w:rtl/>
        </w:rPr>
        <w:t xml:space="preserve">الحديث الرابع : </w:t>
      </w:r>
      <w:r w:rsidRPr="00711016">
        <w:rPr>
          <w:rtl/>
          <w:lang w:bidi="fa-IR"/>
        </w:rPr>
        <w:t>صحيح</w:t>
      </w:r>
      <w:r>
        <w:rPr>
          <w:rtl/>
          <w:lang w:bidi="fa-IR"/>
        </w:rPr>
        <w:t>.</w:t>
      </w:r>
    </w:p>
    <w:p w:rsidR="00F43CC2" w:rsidRPr="00711016" w:rsidRDefault="00F43CC2" w:rsidP="007A6691">
      <w:pPr>
        <w:pStyle w:val="libNormal"/>
        <w:rPr>
          <w:rtl/>
        </w:rPr>
      </w:pPr>
      <w:r>
        <w:rPr>
          <w:rtl/>
        </w:rPr>
        <w:t xml:space="preserve">« </w:t>
      </w:r>
      <w:r w:rsidRPr="007C04B3">
        <w:rPr>
          <w:rtl/>
        </w:rPr>
        <w:t>والقرء</w:t>
      </w:r>
      <w:r>
        <w:rPr>
          <w:rtl/>
        </w:rPr>
        <w:t xml:space="preserve"> » </w:t>
      </w:r>
      <w:r w:rsidRPr="00711016">
        <w:rPr>
          <w:rtl/>
        </w:rPr>
        <w:t xml:space="preserve">بمعنى الطهر وهذا بيان وتوضيح لما سبقه </w:t>
      </w:r>
      <w:r w:rsidRPr="007C04B3">
        <w:rPr>
          <w:rtl/>
        </w:rPr>
        <w:t xml:space="preserve">قوله </w:t>
      </w:r>
      <w:r w:rsidRPr="007A6691">
        <w:rPr>
          <w:rStyle w:val="libAlaemChar"/>
          <w:rtl/>
        </w:rPr>
        <w:t>عليه‌السلام</w:t>
      </w:r>
      <w:r>
        <w:rPr>
          <w:rtl/>
        </w:rPr>
        <w:t xml:space="preserve"> « </w:t>
      </w:r>
      <w:r w:rsidRPr="007C04B3">
        <w:rPr>
          <w:rtl/>
        </w:rPr>
        <w:t>فما زاد</w:t>
      </w:r>
      <w:r>
        <w:rPr>
          <w:rtl/>
        </w:rPr>
        <w:t xml:space="preserve"> » </w:t>
      </w:r>
      <w:r w:rsidRPr="00711016">
        <w:rPr>
          <w:rtl/>
        </w:rPr>
        <w:t>الظاهر أنه معطوف على الأقل أي فصاعدا ،</w:t>
      </w:r>
      <w:r>
        <w:rPr>
          <w:rtl/>
        </w:rPr>
        <w:t xml:space="preserve"> و</w:t>
      </w:r>
      <w:r w:rsidRPr="007C04B3">
        <w:rPr>
          <w:rtl/>
        </w:rPr>
        <w:t>قوله</w:t>
      </w:r>
      <w:r>
        <w:rPr>
          <w:rtl/>
        </w:rPr>
        <w:t xml:space="preserve"> « </w:t>
      </w:r>
      <w:r w:rsidRPr="007C04B3">
        <w:rPr>
          <w:rtl/>
        </w:rPr>
        <w:t>أقل</w:t>
      </w:r>
      <w:r>
        <w:rPr>
          <w:rtl/>
        </w:rPr>
        <w:t xml:space="preserve"> » </w:t>
      </w:r>
      <w:r w:rsidRPr="00711016">
        <w:rPr>
          <w:rtl/>
        </w:rPr>
        <w:t>مبتدأ و</w:t>
      </w:r>
      <w:r>
        <w:rPr>
          <w:rtl/>
        </w:rPr>
        <w:t xml:space="preserve"> « </w:t>
      </w:r>
      <w:r w:rsidRPr="007C04B3">
        <w:rPr>
          <w:rtl/>
        </w:rPr>
        <w:t>عشرة</w:t>
      </w:r>
      <w:r>
        <w:rPr>
          <w:rtl/>
        </w:rPr>
        <w:t xml:space="preserve"> » </w:t>
      </w:r>
      <w:r w:rsidRPr="00711016">
        <w:rPr>
          <w:rtl/>
        </w:rPr>
        <w:t xml:space="preserve">خبره والجملة مبنية للجملة السابقة ، وقال الشيخ البهائي </w:t>
      </w:r>
      <w:r w:rsidRPr="007A6691">
        <w:rPr>
          <w:rStyle w:val="libAlaemChar"/>
          <w:rtl/>
        </w:rPr>
        <w:t>رحمه‌الله</w:t>
      </w:r>
      <w:r>
        <w:rPr>
          <w:rtl/>
        </w:rPr>
        <w:t xml:space="preserve"> : </w:t>
      </w:r>
      <w:r w:rsidRPr="00711016">
        <w:rPr>
          <w:rtl/>
        </w:rPr>
        <w:t xml:space="preserve">الفاء في قوله </w:t>
      </w:r>
      <w:r w:rsidRPr="007A6691">
        <w:rPr>
          <w:rStyle w:val="libAlaemChar"/>
          <w:rtl/>
        </w:rPr>
        <w:t>عليه‌السلام</w:t>
      </w:r>
      <w:r>
        <w:rPr>
          <w:rtl/>
        </w:rPr>
        <w:t xml:space="preserve"> ـ </w:t>
      </w:r>
      <w:r w:rsidRPr="00711016">
        <w:rPr>
          <w:rtl/>
        </w:rPr>
        <w:t>فما زاد فصيحة أي فالقرء ما زاد ، ويمكن جعل ما زاد مبتدأ أو أقل مبتدأ ثانيا وعشرة خبره ، والجملة خبر المبتدأ الأول ، وقال في الحبل المتين</w:t>
      </w:r>
      <w:r>
        <w:rPr>
          <w:rtl/>
        </w:rPr>
        <w:t xml:space="preserve"> : </w:t>
      </w:r>
      <w:r w:rsidRPr="00711016">
        <w:rPr>
          <w:rtl/>
        </w:rPr>
        <w:t>أي إذا كان</w:t>
      </w:r>
    </w:p>
    <w:p w:rsidR="00F43CC2" w:rsidRPr="00711016" w:rsidRDefault="00F43CC2" w:rsidP="00F43CC2">
      <w:pPr>
        <w:rPr>
          <w:rtl/>
          <w:lang w:bidi="fa-IR"/>
        </w:rPr>
      </w:pPr>
      <w:r>
        <w:rPr>
          <w:rtl/>
          <w:lang w:bidi="fa-IR"/>
        </w:rPr>
        <w:br w:type="page"/>
      </w:r>
      <w:r w:rsidRPr="00711016">
        <w:rPr>
          <w:rtl/>
          <w:lang w:bidi="fa-IR"/>
        </w:rPr>
        <w:lastRenderedPageBreak/>
        <w:t>ما يكون عشرة من حين تطهر إلى أن ترى الدم</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إسماعيل بن مرار ، عن يونس ، عن بعض رجاله ، عن أبي عبد الله </w:t>
      </w:r>
      <w:r w:rsidRPr="007A6691">
        <w:rPr>
          <w:rStyle w:val="libAlaemChar"/>
          <w:rtl/>
        </w:rPr>
        <w:t>عليه‌السلام</w:t>
      </w:r>
      <w:r w:rsidRPr="00711016">
        <w:rPr>
          <w:rtl/>
        </w:rPr>
        <w:t xml:space="preserve"> قال أدنى الطهر عشرة أيام وذلك أن المرأة أول ما تحيض ربما كانت كثيرة الدم فيكون حيضها عشرة أيام فلا تزال كلما كبرت نقصت حتى ترجع إلى ثلاثة أيام فإذا رجعت إلى ثلاثة أيام ارتفع حيضها ولا يكون أقل من ثلاثة أيام فإذا رأت المرأة الدم في أيام حيضها تركت الصلاة فإن استمر بها الدم ثلاثة أيام فهي حائض وإن انقطع الدم بعد ما رأته يوما أو يومين اغتسلت وصلت وانتظرت من يوم رأت الدم إلى عشرة أيام فإن رأت في تلك العشرة أيام من يوم رأت الدم يوما أو يومين حتى يتم لها ثلاثة أيام فذلك الذي رأته في أول الأمر مع هذا الذي رأته بعد ذلك في العشرة فهو من الحيض وإن مر بها من يوم رأت الدم عشرة أيام ولم تر الدم فذلك اليوم واليومان الذي رأته لم يكن من الحيض إنما كان من علة إما من قرحة في جوفها وإما من الجوف فعليها أن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كذلك فالقرء ما زاد على أقل من عشرة وقوله </w:t>
      </w:r>
      <w:r w:rsidRPr="007A6691">
        <w:rPr>
          <w:rStyle w:val="libAlaemChar"/>
          <w:rtl/>
        </w:rPr>
        <w:t>عليه‌السلام</w:t>
      </w:r>
      <w:r>
        <w:rPr>
          <w:rtl/>
          <w:lang w:bidi="fa-IR"/>
        </w:rPr>
        <w:t xml:space="preserve"> « </w:t>
      </w:r>
      <w:r w:rsidRPr="00711016">
        <w:rPr>
          <w:rtl/>
          <w:lang w:bidi="fa-IR"/>
        </w:rPr>
        <w:t>أقل ما يكون عشرة</w:t>
      </w:r>
      <w:r>
        <w:rPr>
          <w:rtl/>
          <w:lang w:bidi="fa-IR"/>
        </w:rPr>
        <w:t xml:space="preserve"> » </w:t>
      </w:r>
      <w:r w:rsidRPr="00711016">
        <w:rPr>
          <w:rtl/>
          <w:lang w:bidi="fa-IR"/>
        </w:rPr>
        <w:t xml:space="preserve">إلى آخره لعله إنما ذكره </w:t>
      </w:r>
      <w:r w:rsidRPr="007A6691">
        <w:rPr>
          <w:rStyle w:val="libAlaemChar"/>
          <w:rtl/>
        </w:rPr>
        <w:t>عليه‌السلام</w:t>
      </w:r>
      <w:r w:rsidRPr="00711016">
        <w:rPr>
          <w:rtl/>
          <w:lang w:bidi="fa-IR"/>
        </w:rPr>
        <w:t xml:space="preserve"> للتوضيح ورفع ما عساه يتوهم من أن المراد بالقرء معناه الأخر ولفظة يكون تامة وعشرة بالرفع خبر أقل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مرسل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تركت الصلاة</w:t>
      </w:r>
      <w:r>
        <w:rPr>
          <w:rtl/>
        </w:rPr>
        <w:t xml:space="preserve"> » </w:t>
      </w:r>
      <w:r w:rsidRPr="00711016">
        <w:rPr>
          <w:rtl/>
        </w:rPr>
        <w:t>لا خلاف في أن ذات العادة الوقتية تترك العبادة بمجرد رؤية الدم إذا رأت في أيام عادتها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فإذا استمر بها الدم</w:t>
      </w:r>
      <w:r>
        <w:rPr>
          <w:rtl/>
        </w:rPr>
        <w:t xml:space="preserve"> » </w:t>
      </w:r>
      <w:r w:rsidRPr="00711016">
        <w:rPr>
          <w:rtl/>
        </w:rPr>
        <w:t xml:space="preserve">اختلف الأصحاب في اشتراط التوالي في الأيام الثلاثة فقال الشيخ </w:t>
      </w:r>
      <w:r w:rsidRPr="007A6691">
        <w:rPr>
          <w:rStyle w:val="libAlaemChar"/>
          <w:rtl/>
        </w:rPr>
        <w:t>رحمه‌الله</w:t>
      </w:r>
      <w:r w:rsidRPr="00711016">
        <w:rPr>
          <w:rtl/>
        </w:rPr>
        <w:t xml:space="preserve"> في الجمل</w:t>
      </w:r>
      <w:r>
        <w:rPr>
          <w:rtl/>
        </w:rPr>
        <w:t xml:space="preserve"> : </w:t>
      </w:r>
      <w:r w:rsidRPr="00711016">
        <w:rPr>
          <w:rtl/>
        </w:rPr>
        <w:t>أقله ثلاثة أيام متواليات وهو اختيار المرتضى وابني بابويه ، وقال في النهاية</w:t>
      </w:r>
      <w:r>
        <w:rPr>
          <w:rtl/>
        </w:rPr>
        <w:t xml:space="preserve"> : </w:t>
      </w:r>
      <w:r w:rsidRPr="00711016">
        <w:rPr>
          <w:rtl/>
        </w:rPr>
        <w:t>إن رأت يوما أو يومين ثم رأت قبل انقضاء العشرة ما يتم</w:t>
      </w:r>
      <w:r>
        <w:rPr>
          <w:rtl/>
        </w:rPr>
        <w:t>.</w:t>
      </w:r>
      <w:r w:rsidRPr="00711016">
        <w:rPr>
          <w:rtl/>
        </w:rPr>
        <w:t xml:space="preserve"> به ثلاثة فهو حيض وإن لم ير حتى يمضي عشرة فليس بحيض ، واحتج عليه برواية يونس ، وهي ضعيفة مرسلة ، ويظهر من روض الجنان أنه على</w:t>
      </w:r>
    </w:p>
    <w:p w:rsidR="00F43CC2" w:rsidRPr="00711016" w:rsidRDefault="00F43CC2" w:rsidP="00F43CC2">
      <w:pPr>
        <w:rPr>
          <w:rtl/>
          <w:lang w:bidi="fa-IR"/>
        </w:rPr>
      </w:pPr>
      <w:r>
        <w:rPr>
          <w:rtl/>
          <w:lang w:bidi="fa-IR"/>
        </w:rPr>
        <w:br w:type="page"/>
      </w:r>
      <w:r w:rsidRPr="00711016">
        <w:rPr>
          <w:rtl/>
          <w:lang w:bidi="fa-IR"/>
        </w:rPr>
        <w:lastRenderedPageBreak/>
        <w:t>تعيد الصلاة تلك اليومين التي تركتها لأنها لم تكن حائضا فيجب أن تقضي ما تركت من الصلاة في اليوم واليومين وإن تم لها ثلاثة أيام فهو من الحيض وهو أدنى الحيض ولم يجب عليها القضاء ولا يكون الطهر أقل من عشرة أيام فإذا حاضت المرأة وكان حيضها خمسة أيام ثم انقطع الدم اغتسلت وصلت فإن رأت بعد ذلك الدم ولم يتم لها من يوم طهرت عشرة أيام فذلك من الحيض تدع الصلاة وإن رأت الدم من أول ما رأت الثاني الذي رأته تمام العشرة أيام ودام عليها عدت من أول ما رأت الدم الأول والثاني عشرة أيام ثم هي مستحاضة تعمل ما تعمله المستحاضة</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القول بعدم اشتراط التوالي لو رأت الأول والخامس والعاشر فالثلاثة حيض لا غير ، ومقتضاه أن أيام النقاء طهر</w:t>
      </w:r>
      <w:r>
        <w:rPr>
          <w:rtl/>
          <w:lang w:bidi="fa-IR"/>
        </w:rPr>
        <w:t>.</w:t>
      </w:r>
    </w:p>
    <w:p w:rsidR="00F43CC2" w:rsidRPr="00711016" w:rsidRDefault="00F43CC2" w:rsidP="007A6691">
      <w:pPr>
        <w:pStyle w:val="libNormal"/>
        <w:rPr>
          <w:rtl/>
        </w:rPr>
      </w:pPr>
      <w:r w:rsidRPr="00711016">
        <w:rPr>
          <w:rtl/>
        </w:rPr>
        <w:t>وقال في المدارك</w:t>
      </w:r>
      <w:r>
        <w:rPr>
          <w:rtl/>
        </w:rPr>
        <w:t xml:space="preserve"> : </w:t>
      </w:r>
      <w:r w:rsidRPr="00711016">
        <w:rPr>
          <w:rtl/>
        </w:rPr>
        <w:t>هو مشكل لأن الطهر لا يكون أقل من عشرة إجماعا ، وأيضا فقد صرح المصنف في المعتبر ، والعلامة في المنتهى وغيرهما من الأصحاب بأنها لو رأت ثلاثة ثم رأت العاشر كانت الأيام الأربعة وما بينهما من أيام النقاء حيضا والحكم في المسألتين واحد ، واختلف الأصحاب في المعنى المراد من التوالي فظاهر الأكثر الاكتفاء فيه برؤية الدم في كل يوم من الأيام الثلاثة وقتا ما عملا بالعموم وقيل يشترط اتصاله في مجموع الثلاثة الأيام ، ورجح بعض المتأخرين اعتبار حصوله في أول الأول وآخر الأخر وفي أي جزء كان من الوسط وهو بعيد</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من يوم طهرت</w:t>
      </w:r>
      <w:r>
        <w:rPr>
          <w:rtl/>
        </w:rPr>
        <w:t xml:space="preserve"> » </w:t>
      </w:r>
      <w:r w:rsidRPr="00711016">
        <w:rPr>
          <w:rtl/>
        </w:rPr>
        <w:t>أي من آخر يوم كانت طاهرة قبل الحيض ، أو آخر جزء من طهرها السابق أو المراد يتم لها من يوم طهرت مع ما رأت من الدم قبله عشرة فالمراد حصول تتمة العشرة من ذلك اليوم</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تمام العشرة</w:t>
      </w:r>
      <w:r>
        <w:rPr>
          <w:rtl/>
        </w:rPr>
        <w:t xml:space="preserve"> » </w:t>
      </w:r>
      <w:r w:rsidRPr="00711016">
        <w:rPr>
          <w:rtl/>
        </w:rPr>
        <w:t>أي تتمة العشرة مع الدم السابق والنقاء المتخلل</w:t>
      </w:r>
    </w:p>
    <w:p w:rsidR="00F43CC2" w:rsidRPr="00711016" w:rsidRDefault="00F43CC2" w:rsidP="007A6691">
      <w:pPr>
        <w:pStyle w:val="libNormal"/>
        <w:rPr>
          <w:rtl/>
        </w:rPr>
      </w:pPr>
      <w:r>
        <w:rPr>
          <w:rtl/>
        </w:rPr>
        <w:br w:type="page"/>
      </w:r>
      <w:r>
        <w:rPr>
          <w:rtl/>
        </w:rPr>
        <w:lastRenderedPageBreak/>
        <w:t>و</w:t>
      </w:r>
      <w:r w:rsidRPr="00711016">
        <w:rPr>
          <w:rtl/>
        </w:rPr>
        <w:t>قال</w:t>
      </w:r>
      <w:r>
        <w:rPr>
          <w:rFonts w:hint="cs"/>
          <w:rtl/>
        </w:rPr>
        <w:t xml:space="preserve"> : </w:t>
      </w:r>
      <w:r w:rsidRPr="00711016">
        <w:rPr>
          <w:rtl/>
        </w:rPr>
        <w:t>كل ما رأت المرأة في أيام حيضها من صفرة أو حمرة فهو من الحيض وكل ما رأته بعد أيام حيضها فليس من الحيض</w:t>
      </w:r>
      <w:r>
        <w:rPr>
          <w:rFonts w:hint="cs"/>
          <w:rtl/>
        </w:rPr>
        <w:t>.</w:t>
      </w:r>
    </w:p>
    <w:p w:rsidR="00F43CC2" w:rsidRDefault="00F43CC2" w:rsidP="00F43CC2">
      <w:pPr>
        <w:pStyle w:val="Heading2Center"/>
        <w:rPr>
          <w:rFonts w:hint="cs"/>
          <w:rtl/>
          <w:lang w:bidi="fa-IR"/>
        </w:rPr>
      </w:pPr>
      <w:bookmarkStart w:id="152" w:name="_Toc159040393"/>
      <w:r>
        <w:rPr>
          <w:rFonts w:hint="cs"/>
          <w:rtl/>
          <w:lang w:bidi="fa-IR"/>
        </w:rPr>
        <w:t>(باب)</w:t>
      </w:r>
      <w:bookmarkEnd w:id="152"/>
    </w:p>
    <w:p w:rsidR="00F43CC2" w:rsidRPr="00711016" w:rsidRDefault="00F43CC2" w:rsidP="00F43CC2">
      <w:pPr>
        <w:pStyle w:val="Heading2Center"/>
        <w:rPr>
          <w:rtl/>
          <w:lang w:bidi="fa-IR"/>
        </w:rPr>
      </w:pPr>
      <w:bookmarkStart w:id="153" w:name="_Toc159040394"/>
      <w:r>
        <w:rPr>
          <w:rFonts w:hint="cs"/>
          <w:rtl/>
          <w:lang w:bidi="fa-IR"/>
        </w:rPr>
        <w:t>(</w:t>
      </w:r>
      <w:r w:rsidRPr="00711016">
        <w:rPr>
          <w:rtl/>
          <w:lang w:bidi="fa-IR"/>
        </w:rPr>
        <w:t>المرأة ترى الدم قبل أيامها أو بعد طهرها</w:t>
      </w:r>
      <w:r>
        <w:rPr>
          <w:rFonts w:hint="cs"/>
          <w:rtl/>
          <w:lang w:bidi="fa-IR"/>
        </w:rPr>
        <w:t>)</w:t>
      </w:r>
      <w:bookmarkEnd w:id="15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جميل ، عن محمد بن مسلم ، عن أبي جعفر </w:t>
      </w:r>
      <w:r w:rsidRPr="007A6691">
        <w:rPr>
          <w:rStyle w:val="libAlaemChar"/>
          <w:rtl/>
        </w:rPr>
        <w:t>عليه‌السلام</w:t>
      </w:r>
      <w:r w:rsidRPr="00711016">
        <w:rPr>
          <w:rtl/>
        </w:rPr>
        <w:t xml:space="preserve"> قال إذا رأت المرأة الدم قبل عشرة فهو من الحيضة الأولى وإن كان بعد العشرة فهو من الحيضة المستقبلة</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الحسين بن محمد ، عن عبد الله بن عامر ، عن علي بن مهزيار ، عن الحسن بن سعيد ، عن زرعة ، عن سماعة قال سألته عن المرأة ترى الدم قبل وقت حيضها فقال إذا رأت الدم قبل وقت حيضها فلتدع الصلاة فإنه ربما تعجل بها الوقت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والظاهر أنها ذات عادة كما يظهر من أول الخبر ، وحمله بعض الأصحاب على ما إذا صادف الدم الثاني جزءا من العادة ، ويشكل حينئذ الحكم يكون العشرة مطلقا حيضا ، إلا أن يحمل على كون عادتها عشرة والأولى حملها على غير ذات العادة أو على أنها تعمل عمل الحيض إلى العشرة استظهارا كما ذهب إليه المرتضى </w:t>
      </w:r>
      <w:r w:rsidRPr="007A6691">
        <w:rPr>
          <w:rStyle w:val="libAlaemChar"/>
          <w:rtl/>
        </w:rPr>
        <w:t>رحمه‌الله</w:t>
      </w:r>
      <w:r>
        <w:rPr>
          <w:rtl/>
          <w:lang w:bidi="fa-IR"/>
        </w:rPr>
        <w:t>.</w:t>
      </w:r>
    </w:p>
    <w:p w:rsidR="00F43CC2" w:rsidRDefault="00F43CC2" w:rsidP="00F43CC2">
      <w:pPr>
        <w:pStyle w:val="Heading2Center"/>
        <w:rPr>
          <w:rFonts w:hint="cs"/>
          <w:rtl/>
        </w:rPr>
      </w:pPr>
      <w:bookmarkStart w:id="154" w:name="_Toc159040395"/>
      <w:r w:rsidRPr="007C04B3">
        <w:rPr>
          <w:rtl/>
        </w:rPr>
        <w:t>باب المرأة ترى الدم قبل أيامها أو بعد طهرها</w:t>
      </w:r>
      <w:bookmarkEnd w:id="154"/>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ويمكن أن يكون مبدء العشرة الأولى أول الحيض ومبدأ العشرة الثانية منتهاه وأن يكون مبدؤهما في الموضعين مبدأ الحيض ، فالمراد بكونها من الحيضة الثانية أنها من مقدماتها لا أنها يحكم عليها أنها حيض وأن يكون مبدؤهما منتهاه فالمراد بكونها من الحيضة الأولى أنها من توابعها التي نشأت منها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11016">
        <w:rPr>
          <w:rtl/>
        </w:rPr>
        <w:t>ويدل على أن أكثر الاستظهار ثلاثة ، ونقل في المعتبر إجماع الأصحاب على</w:t>
      </w:r>
    </w:p>
    <w:p w:rsidR="00F43CC2" w:rsidRPr="00711016" w:rsidRDefault="00F43CC2" w:rsidP="00F43CC2">
      <w:pPr>
        <w:rPr>
          <w:rtl/>
          <w:lang w:bidi="fa-IR"/>
        </w:rPr>
      </w:pPr>
      <w:r>
        <w:rPr>
          <w:rtl/>
          <w:lang w:bidi="fa-IR"/>
        </w:rPr>
        <w:br w:type="page"/>
      </w:r>
      <w:r w:rsidRPr="00711016">
        <w:rPr>
          <w:rtl/>
          <w:lang w:bidi="fa-IR"/>
        </w:rPr>
        <w:lastRenderedPageBreak/>
        <w:t>فإذا كان أكثر من أيامها التي كانت تحيض فيهن فلتتربص ثلاثة أيام بعد ما تمضي أيامها فإذا تربصت ثلاثة أيام ولم ينقطع عنها الدم فلتصنع كما تصنع المستحاضة</w:t>
      </w:r>
      <w:r>
        <w:rPr>
          <w:rFonts w:hint="cs"/>
          <w:rtl/>
          <w:lang w:bidi="fa-IR"/>
        </w:rPr>
        <w:t>.</w:t>
      </w:r>
    </w:p>
    <w:p w:rsidR="00F43CC2" w:rsidRPr="00711016" w:rsidRDefault="00F43CC2" w:rsidP="007A6691">
      <w:pPr>
        <w:pStyle w:val="libNormal"/>
        <w:rPr>
          <w:rtl/>
        </w:rPr>
      </w:pPr>
      <w:r w:rsidRPr="00711016">
        <w:rPr>
          <w:rtl/>
        </w:rPr>
        <w:t xml:space="preserve">3 علي بن إبراهيم ، عن أبيه ، عن عبد الله بن المغيرة عمن أخبره ، عن أبي عبد الله </w:t>
      </w:r>
      <w:r w:rsidRPr="007A6691">
        <w:rPr>
          <w:rStyle w:val="libAlaemChar"/>
          <w:rtl/>
        </w:rPr>
        <w:t>عليه‌السلام</w:t>
      </w:r>
      <w:r w:rsidRPr="00711016">
        <w:rPr>
          <w:rtl/>
        </w:rPr>
        <w:t xml:space="preserve"> قال إذا كانت أيام المرأة عشرة أيام لم تستظهر وإذا كانت أقل استظهرت</w:t>
      </w:r>
      <w:r>
        <w:rPr>
          <w:rFonts w:hint="cs"/>
          <w:rtl/>
        </w:rPr>
        <w:t>.</w:t>
      </w:r>
    </w:p>
    <w:p w:rsidR="00F43CC2" w:rsidRDefault="00F43CC2" w:rsidP="00F43CC2">
      <w:pPr>
        <w:pStyle w:val="Heading2Center"/>
        <w:rPr>
          <w:rFonts w:hint="cs"/>
          <w:rtl/>
          <w:lang w:bidi="fa-IR"/>
        </w:rPr>
      </w:pPr>
      <w:bookmarkStart w:id="155" w:name="_Toc159040396"/>
      <w:r>
        <w:rPr>
          <w:rFonts w:hint="cs"/>
          <w:rtl/>
          <w:lang w:bidi="fa-IR"/>
        </w:rPr>
        <w:t>(باب)</w:t>
      </w:r>
      <w:bookmarkEnd w:id="155"/>
    </w:p>
    <w:p w:rsidR="00F43CC2" w:rsidRPr="00711016" w:rsidRDefault="00F43CC2" w:rsidP="00F43CC2">
      <w:pPr>
        <w:pStyle w:val="Heading2Center"/>
        <w:rPr>
          <w:rtl/>
          <w:lang w:bidi="fa-IR"/>
        </w:rPr>
      </w:pPr>
      <w:bookmarkStart w:id="156" w:name="_Toc159040397"/>
      <w:r>
        <w:rPr>
          <w:rFonts w:hint="cs"/>
          <w:rtl/>
          <w:lang w:bidi="fa-IR"/>
        </w:rPr>
        <w:t>(</w:t>
      </w:r>
      <w:r w:rsidRPr="00711016">
        <w:rPr>
          <w:rtl/>
          <w:lang w:bidi="fa-IR"/>
        </w:rPr>
        <w:t>المرأة ترى الصفرة قبل الحيض أو بعده</w:t>
      </w:r>
      <w:r>
        <w:rPr>
          <w:rFonts w:hint="cs"/>
          <w:rtl/>
          <w:lang w:bidi="fa-IR"/>
        </w:rPr>
        <w:t>)</w:t>
      </w:r>
      <w:bookmarkEnd w:id="156"/>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ومحمد بن إسماعيل ، عن الفضل بن شاذان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ثبوت الاستظهار لذات العادة مع استمرار الدم إذا كانت عادتها دون العشرة بترك العبادة ، واختلف في وجوب الاستظهار واستحبابه فالمشهور بين القدماء الأول وبين المتأخرين الثاني واختلف أيضا في عدده فقال الشيخ في النهاية</w:t>
      </w:r>
      <w:r>
        <w:rPr>
          <w:rtl/>
          <w:lang w:bidi="fa-IR"/>
        </w:rPr>
        <w:t xml:space="preserve"> : </w:t>
      </w:r>
      <w:r w:rsidRPr="00711016">
        <w:rPr>
          <w:rtl/>
          <w:lang w:bidi="fa-IR"/>
        </w:rPr>
        <w:t xml:space="preserve">تستظهر بيوم أو يومين بعد العادة ، وهو قول الصدوق والمفيد ، وقال المرتضى </w:t>
      </w:r>
      <w:r w:rsidRPr="007A6691">
        <w:rPr>
          <w:rStyle w:val="libAlaemChar"/>
          <w:rtl/>
        </w:rPr>
        <w:t>رحمه‌الله</w:t>
      </w:r>
      <w:r>
        <w:rPr>
          <w:rtl/>
          <w:lang w:bidi="fa-IR"/>
        </w:rPr>
        <w:t xml:space="preserve"> : </w:t>
      </w:r>
      <w:r w:rsidRPr="00711016">
        <w:rPr>
          <w:rtl/>
          <w:lang w:bidi="fa-IR"/>
        </w:rPr>
        <w:t>إلى العشرة والظاهر من الأخبار التخيير بين اليوم واليومين والثلاثة واختاره صاحب المدارك وقال أيضا فيه ذكر المصنف وغيره أن الدم متى انقطع على العاشر تبين كون الجميع حيضا فيجب عليها قضاء صوم العشرة وإن كانت قد صامت بعد انقضاء العادة لتبين فساده دون الصلاة ، وإن تجاوز العشرة تبين أن ما تجاوز عن العادة طهر كله فيجب عليها قضاء ما أخلت به من العبادة في ذلك الزمان ويجزيها ما أتت به من الصلاة والصيام لتبين كونها طاهرا ، وعندي في هذه الأحكام توقف لعدم الظفر بما يدل عليها من النصوص والمستفاد من الأخبار أن ما بعد أيام الاستظهار استحاضة وأنه لا يجب قضاء ما فاتها في أيام الاستظهار مطلقا انتهى ، وهو جيد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Default="00F43CC2" w:rsidP="00F43CC2">
      <w:pPr>
        <w:pStyle w:val="Heading2Center"/>
        <w:rPr>
          <w:rFonts w:hint="cs"/>
          <w:rtl/>
        </w:rPr>
      </w:pPr>
      <w:bookmarkStart w:id="157" w:name="_Toc159040398"/>
      <w:r w:rsidRPr="007C04B3">
        <w:rPr>
          <w:rtl/>
        </w:rPr>
        <w:t>باب المرأة ترى الصفرة قبل الحيض أو بعده</w:t>
      </w:r>
      <w:bookmarkEnd w:id="15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كالصحيح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حماد بن عيسى ، عن حريز ، عن محمد بن مسلم قال سألت أبا عبد الله </w:t>
      </w:r>
      <w:r w:rsidRPr="007A6691">
        <w:rPr>
          <w:rStyle w:val="libAlaemChar"/>
          <w:rtl/>
        </w:rPr>
        <w:t>عليه‌السلام</w:t>
      </w:r>
      <w:r w:rsidRPr="00711016">
        <w:rPr>
          <w:rtl/>
          <w:lang w:bidi="fa-IR"/>
        </w:rPr>
        <w:t xml:space="preserve"> عن المرأة ترى الصفرة في أيامها فقال لا تصلي حتى تنقضي أيامها وإن رأت الصفرة في غير أيامها توضأت وصلت</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عبد الله بن المغيرة ، عن إسحاق بن عمار ، عن أبي بصير ، عن أبي عبد الله </w:t>
      </w:r>
      <w:r w:rsidRPr="007A6691">
        <w:rPr>
          <w:rStyle w:val="libAlaemChar"/>
          <w:rtl/>
        </w:rPr>
        <w:t>عليه‌السلام</w:t>
      </w:r>
      <w:r w:rsidRPr="00711016">
        <w:rPr>
          <w:rtl/>
        </w:rPr>
        <w:t xml:space="preserve"> في المرأة ترى الصفرة فقال إن كان قبل الحيض بيومين فهو من الحيض وإن كان بعد الحيض بيومين فليس من الحيض</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الحسين بن محمد ، عن معلى بن محمد ، عن الوشاء ، عن أبان ، عن إسماعيل الجعفي ، عن أبي عبد الله </w:t>
      </w:r>
      <w:r w:rsidRPr="007A6691">
        <w:rPr>
          <w:rStyle w:val="libAlaemChar"/>
          <w:rtl/>
        </w:rPr>
        <w:t>عليه‌السلام</w:t>
      </w:r>
      <w:r w:rsidRPr="00711016">
        <w:rPr>
          <w:rtl/>
        </w:rPr>
        <w:t xml:space="preserve"> قال إذا رأت المرأة الصفرة قبل انقضاء أيام عدتها لم تصل وإن كانت صفرة بعد انقضاء أيام قرئها صلت</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محمد بن خالد ، عن القاسم بن محمد ، عن علي بن أبي حمزة قال سئل أبو عبد الله </w:t>
      </w:r>
      <w:r w:rsidRPr="007A6691">
        <w:rPr>
          <w:rStyle w:val="libAlaemChar"/>
          <w:rtl/>
        </w:rPr>
        <w:t>عليه‌السلام</w:t>
      </w:r>
      <w:r w:rsidRPr="00711016">
        <w:rPr>
          <w:rtl/>
        </w:rPr>
        <w:t xml:space="preserve"> وأنا حاضر عن المرأة ترى الصفرة فقال ما كان قبل الحيض فهو من الحيض وما كان بعد الحيض فليس منه</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محمد بن أبي عبد الله ، عن معاوية بن حكيم قال قال الصفرة قبل الحيض بيومين فهو من الحيض وبعد أيام الحيض ليس من الحيض وهي في أيام الحيض حيض</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وهذه الأخبار وخبر يونس المتقدم تدل على أن الاستظهار لا يكون إلا إذا كان الدم عبيطا أسود فلا تغفل ،</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أو 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وإن كان بعد الحيض بيومين</w:t>
      </w:r>
      <w:r>
        <w:rPr>
          <w:rtl/>
        </w:rPr>
        <w:t xml:space="preserve"> » </w:t>
      </w:r>
      <w:r w:rsidRPr="00711016">
        <w:rPr>
          <w:rtl/>
        </w:rPr>
        <w:t>لعل المراد به ما تراه بعد يومئ الاستظهار ويكون المراد ب</w:t>
      </w:r>
      <w:r w:rsidRPr="007C04B3">
        <w:rPr>
          <w:rtl/>
        </w:rPr>
        <w:t xml:space="preserve">قوله </w:t>
      </w:r>
      <w:r w:rsidRPr="007A6691">
        <w:rPr>
          <w:rStyle w:val="libAlaemChar"/>
          <w:rtl/>
        </w:rPr>
        <w:t>عليه‌السلام</w:t>
      </w:r>
      <w:r w:rsidRPr="007C04B3">
        <w:rPr>
          <w:rtl/>
        </w:rPr>
        <w:t xml:space="preserve"> فليس من الحيض</w:t>
      </w:r>
      <w:r w:rsidRPr="00711016">
        <w:rPr>
          <w:rtl/>
        </w:rPr>
        <w:t xml:space="preserve"> أنه ليس ظاهرا منها وإن كان مع الانقطاع يحكم بكونه حيضا</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ضعيف</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 مقطوع</w:t>
      </w:r>
      <w:r>
        <w:rPr>
          <w:rtl/>
          <w:lang w:bidi="fa-IR"/>
        </w:rPr>
        <w:t>.</w:t>
      </w:r>
    </w:p>
    <w:p w:rsidR="00F43CC2" w:rsidRDefault="00F43CC2" w:rsidP="00F43CC2">
      <w:pPr>
        <w:pStyle w:val="Heading2Center"/>
        <w:rPr>
          <w:rFonts w:hint="cs"/>
          <w:rtl/>
          <w:lang w:bidi="fa-IR"/>
        </w:rPr>
      </w:pPr>
      <w:r>
        <w:rPr>
          <w:rtl/>
          <w:lang w:bidi="fa-IR"/>
        </w:rPr>
        <w:br w:type="page"/>
      </w:r>
      <w:bookmarkStart w:id="158" w:name="_Toc159040399"/>
      <w:r>
        <w:rPr>
          <w:rFonts w:hint="cs"/>
          <w:rtl/>
          <w:lang w:bidi="fa-IR"/>
        </w:rPr>
        <w:lastRenderedPageBreak/>
        <w:t>(باب)</w:t>
      </w:r>
      <w:bookmarkEnd w:id="158"/>
    </w:p>
    <w:p w:rsidR="00F43CC2" w:rsidRPr="00711016" w:rsidRDefault="00F43CC2" w:rsidP="00F43CC2">
      <w:pPr>
        <w:pStyle w:val="Heading2Center"/>
        <w:rPr>
          <w:rtl/>
          <w:lang w:bidi="fa-IR"/>
        </w:rPr>
      </w:pPr>
      <w:bookmarkStart w:id="159" w:name="_Toc159040400"/>
      <w:r>
        <w:rPr>
          <w:rFonts w:hint="cs"/>
          <w:rtl/>
          <w:lang w:bidi="fa-IR"/>
        </w:rPr>
        <w:t>(</w:t>
      </w:r>
      <w:r w:rsidRPr="00711016">
        <w:rPr>
          <w:rtl/>
          <w:lang w:bidi="fa-IR"/>
        </w:rPr>
        <w:t>أول ما تحيض المرأة</w:t>
      </w:r>
      <w:r>
        <w:rPr>
          <w:rFonts w:hint="cs"/>
          <w:rtl/>
          <w:lang w:bidi="fa-IR"/>
        </w:rPr>
        <w:t>)</w:t>
      </w:r>
      <w:bookmarkEnd w:id="159"/>
    </w:p>
    <w:p w:rsidR="00F43CC2" w:rsidRPr="00711016" w:rsidRDefault="00F43CC2" w:rsidP="007A6691">
      <w:pPr>
        <w:pStyle w:val="libNormal"/>
        <w:rPr>
          <w:rtl/>
        </w:rPr>
      </w:pPr>
      <w:r w:rsidRPr="00711016">
        <w:rPr>
          <w:rtl/>
        </w:rPr>
        <w:t>1</w:t>
      </w:r>
      <w:r>
        <w:rPr>
          <w:rtl/>
        </w:rPr>
        <w:t xml:space="preserve"> ـ </w:t>
      </w:r>
      <w:r w:rsidRPr="00711016">
        <w:rPr>
          <w:rtl/>
        </w:rPr>
        <w:t>محمد بن يحيى ، عن أحمد بن محمد ، عن عثمان بن عيسى ، عن سماعة بن مهران قال سألته عن الجارية البكر أول ما تحيض فتقعد في الشهر في يومين وفي الشهر ثلاثة أيام ويختلف عليها لا يكون طمثها في الشهر عدة أيام سواء قال فلها أن تجلس وتدع الصلاة ما دامت ترى الدم ما لم تجز العشرة فإذا اتفق الشهران عدة أيام سواء فتلك أيامها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يونس بن يعقوب قال قلت لأبي عبد الله </w:t>
      </w:r>
      <w:r w:rsidRPr="007A6691">
        <w:rPr>
          <w:rStyle w:val="libAlaemChar"/>
          <w:rtl/>
        </w:rPr>
        <w:t>عليه‌السلام</w:t>
      </w:r>
      <w:r w:rsidRPr="00711016">
        <w:rPr>
          <w:rtl/>
        </w:rPr>
        <w:t xml:space="preserve"> المرأة ترى الدم ثلاثة أيام أو أربعة قال تدع الصلاة قلت فإنها ترى الطهر ثلاثة أيام أو أربعة قال تصلي قلت فإنها ترى الدم ثلاثة أيام أو أربعة قال تدع الصلاة قلت فإنها ترى الطهر ثلاثة أيام أو أربعة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60" w:name="_Toc159040401"/>
      <w:r w:rsidRPr="007C04B3">
        <w:rPr>
          <w:rtl/>
        </w:rPr>
        <w:t>باب أول ما تحيض المرأة</w:t>
      </w:r>
      <w:bookmarkEnd w:id="160"/>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وتدع الصلاة</w:t>
      </w:r>
      <w:r>
        <w:rPr>
          <w:rtl/>
        </w:rPr>
        <w:t xml:space="preserve"> » </w:t>
      </w:r>
      <w:r w:rsidRPr="00711016">
        <w:rPr>
          <w:rtl/>
        </w:rPr>
        <w:t>ظاهره أن الحيض يكون أقل من ثلاثة وهو مخالف للإجماع فيمكن أن يكون المراد أنها تحيض في الشهر يومين ثم تنقطع فتراه قبل العشرة ، وقيل فيه تأويلات بعيدة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عدة أيام سواء</w:t>
      </w:r>
      <w:r>
        <w:rPr>
          <w:rtl/>
        </w:rPr>
        <w:t xml:space="preserve"> » </w:t>
      </w:r>
      <w:r w:rsidRPr="00711016">
        <w:rPr>
          <w:rtl/>
        </w:rPr>
        <w:t>يفهم منه أنه لا عبرة باستواء الاثنين كما وقع في كلام السائل ، فتأمل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 أو موثق</w:t>
      </w:r>
      <w:r>
        <w:rPr>
          <w:rtl/>
          <w:lang w:bidi="fa-IR"/>
        </w:rPr>
        <w:t>.</w:t>
      </w:r>
    </w:p>
    <w:p w:rsidR="00F43CC2" w:rsidRPr="00711016" w:rsidRDefault="00F43CC2" w:rsidP="007A6691">
      <w:pPr>
        <w:pStyle w:val="libNormal"/>
        <w:rPr>
          <w:rtl/>
        </w:rPr>
      </w:pPr>
      <w:r w:rsidRPr="00711016">
        <w:rPr>
          <w:rtl/>
        </w:rPr>
        <w:t>وهو مخالف لما أجمعوا عليه من كون أقل الطهر عشرة ، ويمكن أن يكون المراد أنها ترى الدم بصفة الاستحاضة ثلاثة أو أربعة في ضمن العشرة التي هي أيام الطهر لا متصلا بما رأته في الثلاثة أو الأربعة بصفة الحيض وإن لأن بعيدا جدا ، والظاهر</w:t>
      </w:r>
    </w:p>
    <w:p w:rsidR="00F43CC2" w:rsidRPr="00711016" w:rsidRDefault="00F43CC2" w:rsidP="00F43CC2">
      <w:pPr>
        <w:rPr>
          <w:rtl/>
          <w:lang w:bidi="fa-IR"/>
        </w:rPr>
      </w:pPr>
      <w:r>
        <w:rPr>
          <w:rtl/>
          <w:lang w:bidi="fa-IR"/>
        </w:rPr>
        <w:br w:type="page"/>
      </w:r>
      <w:r w:rsidRPr="00711016">
        <w:rPr>
          <w:rtl/>
          <w:lang w:bidi="fa-IR"/>
        </w:rPr>
        <w:lastRenderedPageBreak/>
        <w:t>قال</w:t>
      </w:r>
      <w:r>
        <w:rPr>
          <w:rFonts w:hint="cs"/>
          <w:rtl/>
          <w:lang w:bidi="fa-IR"/>
        </w:rPr>
        <w:t>؟</w:t>
      </w:r>
      <w:r w:rsidRPr="00711016">
        <w:rPr>
          <w:rtl/>
          <w:lang w:bidi="fa-IR"/>
        </w:rPr>
        <w:t xml:space="preserve"> تصلي قلت فإنها ترى الدم ثلاثة أيام أو أربعة قال تدع الصلاة تصنع ما بينها وبين شهر فإذا انقطع الدم عنها وإلا فهي بمنزلة المستحاضة</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أحمد بن محمد رفعه ، عن زرعة ، عن سماعة قال سألته عن جارية حاضت أول حيضها فدام دمها ثلاثة أشهر وهي لا تعرف أيام أقرائها فقال أقراؤها مثل أقراء نسائها</w:t>
      </w:r>
      <w:r>
        <w:rPr>
          <w:rtl/>
        </w:rPr>
        <w:t xml:space="preserve"> </w:t>
      </w:r>
      <w:r w:rsidRPr="00711016">
        <w:rPr>
          <w:rtl/>
        </w:rPr>
        <w:t>فإن كانت نساؤها مختلفات فأكثر جلوسها عشرة أيام وأقله ثلاثة أيام</w:t>
      </w:r>
      <w:r>
        <w:rPr>
          <w:rFonts w:hint="cs"/>
          <w:rtl/>
        </w:rPr>
        <w:t>.</w:t>
      </w:r>
    </w:p>
    <w:p w:rsidR="00F43CC2" w:rsidRDefault="00F43CC2" w:rsidP="00F43CC2">
      <w:pPr>
        <w:pStyle w:val="Heading2Center"/>
        <w:rPr>
          <w:rFonts w:hint="cs"/>
          <w:rtl/>
          <w:lang w:bidi="fa-IR"/>
        </w:rPr>
      </w:pPr>
      <w:bookmarkStart w:id="161" w:name="_Toc159040402"/>
      <w:r>
        <w:rPr>
          <w:rFonts w:hint="cs"/>
          <w:rtl/>
          <w:lang w:bidi="fa-IR"/>
        </w:rPr>
        <w:t>(</w:t>
      </w:r>
      <w:r w:rsidRPr="00711016">
        <w:rPr>
          <w:rtl/>
          <w:lang w:bidi="fa-IR"/>
        </w:rPr>
        <w:t>باب</w:t>
      </w:r>
      <w:r>
        <w:rPr>
          <w:rFonts w:hint="cs"/>
          <w:rtl/>
          <w:lang w:bidi="fa-IR"/>
        </w:rPr>
        <w:t>)</w:t>
      </w:r>
      <w:bookmarkEnd w:id="161"/>
      <w:r w:rsidRPr="00711016">
        <w:rPr>
          <w:rtl/>
          <w:lang w:bidi="fa-IR"/>
        </w:rPr>
        <w:t xml:space="preserve"> </w:t>
      </w:r>
    </w:p>
    <w:p w:rsidR="00F43CC2" w:rsidRPr="00711016" w:rsidRDefault="00F43CC2" w:rsidP="00F43CC2">
      <w:pPr>
        <w:pStyle w:val="Heading2Center"/>
        <w:rPr>
          <w:rtl/>
          <w:lang w:bidi="fa-IR"/>
        </w:rPr>
      </w:pPr>
      <w:bookmarkStart w:id="162" w:name="_Toc159040403"/>
      <w:r>
        <w:rPr>
          <w:rFonts w:hint="cs"/>
          <w:rtl/>
          <w:lang w:bidi="fa-IR"/>
        </w:rPr>
        <w:t>(</w:t>
      </w:r>
      <w:r w:rsidRPr="00711016">
        <w:rPr>
          <w:rtl/>
          <w:lang w:bidi="fa-IR"/>
        </w:rPr>
        <w:t>استبراء الحائض</w:t>
      </w:r>
      <w:r>
        <w:rPr>
          <w:rFonts w:hint="cs"/>
          <w:rtl/>
          <w:lang w:bidi="fa-IR"/>
        </w:rPr>
        <w:t>)</w:t>
      </w:r>
      <w:bookmarkEnd w:id="162"/>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إسماعيل بن مرار وغيره ، عن يونس عمن حدثه ، عن أبي عبد الله </w:t>
      </w:r>
      <w:r w:rsidRPr="007A6691">
        <w:rPr>
          <w:rStyle w:val="libAlaemChar"/>
          <w:rtl/>
        </w:rPr>
        <w:t>عليه‌السلام</w:t>
      </w:r>
      <w:r w:rsidRPr="00711016">
        <w:rPr>
          <w:rtl/>
        </w:rPr>
        <w:t xml:space="preserve"> قال سئل عن امرأة انقطع عنها الدم فلا تدري</w:t>
      </w:r>
      <w:r>
        <w:rPr>
          <w:rtl/>
        </w:rPr>
        <w:t xml:space="preserve"> أ</w:t>
      </w:r>
      <w:r w:rsidRPr="00711016">
        <w:rPr>
          <w:rtl/>
        </w:rPr>
        <w:t>طهرت أم لا قال تقوم قائما وتلزق بطنها بحائط وتستدخل قطنة بيضاء وترفع</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أن هذا حكم المبتدئة في الشهر الأول كما ذهب إليه بعض الأصحاب ، والعمومات مخصصة به</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مرفوع</w:t>
      </w:r>
      <w:r>
        <w:rPr>
          <w:rtl/>
          <w:lang w:bidi="fa-IR"/>
        </w:rPr>
        <w:t>.</w:t>
      </w:r>
    </w:p>
    <w:p w:rsidR="00F43CC2" w:rsidRDefault="00F43CC2" w:rsidP="007A6691">
      <w:pPr>
        <w:pStyle w:val="libNormal"/>
        <w:rPr>
          <w:rFonts w:hint="cs"/>
          <w:rtl/>
        </w:rPr>
      </w:pPr>
      <w:r w:rsidRPr="00711016">
        <w:rPr>
          <w:rtl/>
        </w:rPr>
        <w:t>والمراد</w:t>
      </w:r>
      <w:r w:rsidRPr="007C04B3">
        <w:rPr>
          <w:rtl/>
        </w:rPr>
        <w:t xml:space="preserve"> بالنساء</w:t>
      </w:r>
      <w:r w:rsidRPr="00711016">
        <w:rPr>
          <w:rtl/>
        </w:rPr>
        <w:t xml:space="preserve"> إما أقران البلد أو الأقارب ولم يظهر منه الترتيب والتفصيل اللذين ذكر هما الأصحاب ، ولا يخفى أن الظاهر من هذا الخبر التخيير بين الثلاثة والعشرة وإن لم يكن أظهر مما ذكره الأصحاب من كون الثلاثة في شهر والعشرة في آخر فلا يمكن الاستدلال به على مطلوبهم كما لا يخفى</w:t>
      </w:r>
    </w:p>
    <w:p w:rsidR="00F43CC2" w:rsidRDefault="00F43CC2" w:rsidP="00F43CC2">
      <w:pPr>
        <w:pStyle w:val="Heading2Center"/>
        <w:rPr>
          <w:rFonts w:hint="cs"/>
          <w:rtl/>
        </w:rPr>
      </w:pPr>
      <w:bookmarkStart w:id="163" w:name="_Toc159040404"/>
      <w:r w:rsidRPr="007C04B3">
        <w:rPr>
          <w:rtl/>
          <w:lang w:bidi="fa-IR"/>
        </w:rPr>
        <w:t>باب استبراء الحائض</w:t>
      </w:r>
      <w:bookmarkEnd w:id="163"/>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العبيط</w:t>
      </w:r>
      <w:r w:rsidRPr="00711016">
        <w:rPr>
          <w:rtl/>
        </w:rPr>
        <w:t xml:space="preserve"> الدم الخالص الطري وحمل الأكثر تلك الخصوصيات على الاستحباب والأحوط الإتيان به كما ورد في الخبر</w:t>
      </w:r>
    </w:p>
    <w:p w:rsidR="00F43CC2" w:rsidRPr="00711016" w:rsidRDefault="00F43CC2" w:rsidP="00F43CC2">
      <w:pPr>
        <w:rPr>
          <w:rtl/>
          <w:lang w:bidi="fa-IR"/>
        </w:rPr>
      </w:pPr>
      <w:r>
        <w:rPr>
          <w:rtl/>
          <w:lang w:bidi="fa-IR"/>
        </w:rPr>
        <w:br w:type="page"/>
      </w:r>
      <w:r w:rsidRPr="00711016">
        <w:rPr>
          <w:rtl/>
          <w:lang w:bidi="fa-IR"/>
        </w:rPr>
        <w:lastRenderedPageBreak/>
        <w:t>رجلها اليمنى فإن خرج على رأس القطنة مثل رأس الذباب دم عبيط لم تطهر وإن لم يخرج فقد طهرت تغتسل وتصلي</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ابن محبوب ، عن أبي أيوب ، عن محمد بن مسلم ، عن أبي جعفر </w:t>
      </w:r>
      <w:r w:rsidRPr="007A6691">
        <w:rPr>
          <w:rStyle w:val="libAlaemChar"/>
          <w:rtl/>
        </w:rPr>
        <w:t>عليه‌السلام</w:t>
      </w:r>
      <w:r w:rsidRPr="00711016">
        <w:rPr>
          <w:rtl/>
        </w:rPr>
        <w:t xml:space="preserve"> قال إذا أرادت الحائض أن تغتسل فلتستدخل قطنة فإن خرج فيها شيء من الدم فلا تغتسل وإن لم تر شيئا فلتغتسل وإن رأت بعد ذلك صفرة فلتتوضأ ولتصل</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سلمة بن الخطاب ، عن علي بن الحسن الطاطري ، عن محمد بن أبي حمزة ، عن ابن مسكان ، عن شرحبيل الكندي ، عن أبي عبد الله </w:t>
      </w:r>
      <w:r w:rsidRPr="007A6691">
        <w:rPr>
          <w:rStyle w:val="libAlaemChar"/>
          <w:rtl/>
        </w:rPr>
        <w:t>عليه‌السلام</w:t>
      </w:r>
      <w:r w:rsidRPr="00711016">
        <w:rPr>
          <w:rtl/>
        </w:rPr>
        <w:t xml:space="preserve"> قال قلت كيف تعرف الطامث طهرها قال تعتمد برجلها اليسرى على الحائط وتستدخل الكرسف بيده اليمنى فإن كان ثم مثل رأس الذباب خرج على الكرسف</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محمد بن يحيى ، عن أحمد بن محمد ، عن ابن محبوب ، عن أبي حمزة ، عن أبي جعفر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وهذا شامل لما كان في العادة أو بعدها في العشرة وحمل على ما بعد العادة بل الاستظهار أيضا</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ضعيف</w:t>
      </w:r>
      <w:r>
        <w:rPr>
          <w:rtl/>
          <w:lang w:bidi="fa-IR"/>
        </w:rPr>
        <w:t>.</w:t>
      </w:r>
    </w:p>
    <w:p w:rsidR="00F43CC2" w:rsidRPr="00711016" w:rsidRDefault="00F43CC2" w:rsidP="007A6691">
      <w:pPr>
        <w:pStyle w:val="libNormal"/>
        <w:rPr>
          <w:rtl/>
        </w:rPr>
      </w:pPr>
      <w:r w:rsidRPr="00711016">
        <w:rPr>
          <w:rtl/>
        </w:rPr>
        <w:t>ويمكن أن يكون خرج جزاء الشرط وأن يكون الجزاء محذوفا ، وقال في المدارك</w:t>
      </w:r>
      <w:r>
        <w:rPr>
          <w:rtl/>
        </w:rPr>
        <w:t xml:space="preserve"> : </w:t>
      </w:r>
      <w:r w:rsidRPr="00711016">
        <w:rPr>
          <w:rtl/>
        </w:rPr>
        <w:t xml:space="preserve">الحائض متى انقطع دمها ظاهرا لدون العشرة وجب عليها الاستبراء وهو طلب براءة الرحم من الدم بإدخال القطنة والصبر هنيئة ثم إخراجها لتعلم النقاء وعدمه ، والظاهر حصوله بأي كيفية اتفقت لا طلاق قوله </w:t>
      </w:r>
      <w:r w:rsidRPr="007A6691">
        <w:rPr>
          <w:rStyle w:val="libAlaemChar"/>
          <w:rtl/>
        </w:rPr>
        <w:t>عليه‌السلام</w:t>
      </w:r>
      <w:r w:rsidRPr="00711016">
        <w:rPr>
          <w:rtl/>
        </w:rPr>
        <w:t xml:space="preserve"> في صحيحة محمد بن مسلم ، والأولى أن تعتمد برجلها اليسرى على حائط أو شبهه ، وتستدخل القطنة بيدها اليمنى لرواية شرحبيل</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 xml:space="preserve">صحيح والظاهر أنهن كن ينظرن في الفرج وكان </w:t>
      </w:r>
      <w:r w:rsidRPr="007A6691">
        <w:rPr>
          <w:rStyle w:val="libAlaemChar"/>
          <w:rtl/>
        </w:rPr>
        <w:t>عليه‌السلام</w:t>
      </w:r>
      <w:r w:rsidRPr="00711016">
        <w:rPr>
          <w:rtl/>
        </w:rPr>
        <w:t xml:space="preserve"> يعيب ذلك ويقول ما كان</w:t>
      </w:r>
    </w:p>
    <w:p w:rsidR="00F43CC2" w:rsidRPr="00711016" w:rsidRDefault="00F43CC2" w:rsidP="00F43CC2">
      <w:pPr>
        <w:rPr>
          <w:rtl/>
          <w:lang w:bidi="fa-IR"/>
        </w:rPr>
      </w:pPr>
      <w:r>
        <w:rPr>
          <w:rtl/>
          <w:lang w:bidi="fa-IR"/>
        </w:rPr>
        <w:br w:type="page"/>
      </w:r>
      <w:r w:rsidRPr="007A6691">
        <w:rPr>
          <w:rStyle w:val="libAlaemChar"/>
          <w:rtl/>
        </w:rPr>
        <w:lastRenderedPageBreak/>
        <w:t>عليه‌السلام</w:t>
      </w:r>
      <w:r w:rsidRPr="00711016">
        <w:rPr>
          <w:rtl/>
          <w:lang w:bidi="fa-IR"/>
        </w:rPr>
        <w:t xml:space="preserve"> </w:t>
      </w:r>
      <w:r>
        <w:rPr>
          <w:rFonts w:hint="cs"/>
          <w:rtl/>
          <w:lang w:bidi="fa-IR"/>
        </w:rPr>
        <w:t xml:space="preserve">: </w:t>
      </w:r>
      <w:r w:rsidRPr="00711016">
        <w:rPr>
          <w:rtl/>
          <w:lang w:bidi="fa-IR"/>
        </w:rPr>
        <w:t>أنه بلغه أن نساء كانت إحداهن تدعو بالمصباح في جوف الليل تنظر إلى الطهر فكان يعيب ذلك ويقول متى كانت النساء يصنعن هذا</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ابن أبي عمير ، عن ثعلبة ، عن أبي عبد الله </w:t>
      </w:r>
      <w:r w:rsidRPr="007A6691">
        <w:rPr>
          <w:rStyle w:val="libAlaemChar"/>
          <w:rtl/>
        </w:rPr>
        <w:t>عليه‌السلام</w:t>
      </w:r>
      <w:r w:rsidRPr="00711016">
        <w:rPr>
          <w:rtl/>
        </w:rPr>
        <w:t xml:space="preserve"> أنه كان ينهى النساء أن ينظرن إلى أنفسهن في المحيض بالليل ويقول إنها قد تكون الصفرة والكدرة</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علي بن محمد ، عن بعض أصحابنا ، عن محمد بن علي البصري قال سألت أبا الحسن الأخير</w:t>
      </w:r>
      <w:r w:rsidRPr="00F86FFB">
        <w:rPr>
          <w:rtl/>
        </w:rPr>
        <w:t xml:space="preserve"> </w:t>
      </w:r>
      <w:r w:rsidRPr="007A6691">
        <w:rPr>
          <w:rStyle w:val="libAlaemChar"/>
          <w:rtl/>
        </w:rPr>
        <w:t>عليه‌السلام</w:t>
      </w:r>
      <w:r w:rsidRPr="00F86FFB">
        <w:rPr>
          <w:rtl/>
        </w:rPr>
        <w:t xml:space="preserve"> </w:t>
      </w:r>
      <w:r w:rsidRPr="00711016">
        <w:rPr>
          <w:rtl/>
        </w:rPr>
        <w:t>وقلت له إن ابنة شهاب تقعد أيام أقرائها فإذا هي اغتسلت رأت القطرة بعد القطرة قال فقال مرها فلتقم بأصل الحائط كما يقوم الكلب ثم تأمر امرأة فلتغمز بين وركيها غمزا شديدا فإنه إنما هو شيء يبقى في الرحم يقال له الإراقة وإنه سيخرج كله ثم قال لا تخبروهن بهذا وشبهه وذروهن وعلتهن القذرة قال ففعلت بالمرأة الذي قال فانقطع عنها فما عاد إليها الدم حتى ماتت</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نساء النبي أو النساء في زمنه </w:t>
      </w:r>
      <w:r w:rsidRPr="007A6691">
        <w:rPr>
          <w:rStyle w:val="libAlaemChar"/>
          <w:rtl/>
        </w:rPr>
        <w:t>عليه‌السلام</w:t>
      </w:r>
      <w:r w:rsidRPr="00711016">
        <w:rPr>
          <w:rtl/>
          <w:lang w:bidi="fa-IR"/>
        </w:rPr>
        <w:t xml:space="preserve"> يضعن ذلك بل كن يتخذن الكرسف وكان الليل لأن نور السراج فيه أظهر وعليه ينبغي حمل الخبر الثاني أيضا</w:t>
      </w:r>
      <w:r>
        <w:rPr>
          <w:rtl/>
          <w:lang w:bidi="fa-IR"/>
        </w:rPr>
        <w:t>.</w:t>
      </w:r>
      <w:r w:rsidRPr="007C04B3">
        <w:rPr>
          <w:rtl/>
        </w:rPr>
        <w:t xml:space="preserve"> قوله </w:t>
      </w:r>
      <w:r w:rsidRPr="007A6691">
        <w:rPr>
          <w:rStyle w:val="libAlaemChar"/>
          <w:rtl/>
        </w:rPr>
        <w:t>عليه‌السلام</w:t>
      </w:r>
      <w:r>
        <w:rPr>
          <w:rtl/>
        </w:rPr>
        <w:t xml:space="preserve"> « </w:t>
      </w:r>
      <w:r w:rsidRPr="007C04B3">
        <w:rPr>
          <w:rtl/>
        </w:rPr>
        <w:t>إنها قد تكون الصفرة والكدرة</w:t>
      </w:r>
      <w:r>
        <w:rPr>
          <w:rtl/>
        </w:rPr>
        <w:t xml:space="preserve"> » </w:t>
      </w:r>
      <w:r w:rsidRPr="00711016">
        <w:rPr>
          <w:rtl/>
          <w:lang w:bidi="fa-IR"/>
        </w:rPr>
        <w:t>أي أنهما لا تظهران بالسراج في الفروج ، ويحتمل أن يكون المراد من الخبر الثاني مطلق الملاحظة في الليل سواء كان على الكرسف أو في الفرج لأن الصفرة الضعيفة لا تظهر فيها ، لكنه بعيد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مرسل 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لا تخبروهن</w:t>
      </w:r>
      <w:r>
        <w:rPr>
          <w:rtl/>
        </w:rPr>
        <w:t xml:space="preserve"> » </w:t>
      </w:r>
      <w:r w:rsidRPr="00711016">
        <w:rPr>
          <w:rtl/>
        </w:rPr>
        <w:t>الظاهر أن الضمير راجع إلى نساء العامة ، ويحتمل على بعد أن يكون المراد مطلق النساء</w:t>
      </w:r>
      <w:r>
        <w:rPr>
          <w:rtl/>
        </w:rPr>
        <w:t>.</w:t>
      </w:r>
    </w:p>
    <w:p w:rsidR="00F43CC2" w:rsidRDefault="00F43CC2" w:rsidP="00F43CC2">
      <w:pPr>
        <w:pStyle w:val="Heading2Center"/>
        <w:rPr>
          <w:rFonts w:hint="cs"/>
          <w:rtl/>
          <w:lang w:bidi="fa-IR"/>
        </w:rPr>
      </w:pPr>
      <w:r>
        <w:rPr>
          <w:rtl/>
          <w:lang w:bidi="fa-IR"/>
        </w:rPr>
        <w:br w:type="page"/>
      </w:r>
      <w:bookmarkStart w:id="164" w:name="_Toc159040405"/>
      <w:r>
        <w:rPr>
          <w:rFonts w:hint="cs"/>
          <w:rtl/>
          <w:lang w:bidi="fa-IR"/>
        </w:rPr>
        <w:lastRenderedPageBreak/>
        <w:t>(</w:t>
      </w:r>
      <w:r w:rsidRPr="00711016">
        <w:rPr>
          <w:rtl/>
          <w:lang w:bidi="fa-IR"/>
        </w:rPr>
        <w:t>باب</w:t>
      </w:r>
      <w:r>
        <w:rPr>
          <w:rFonts w:hint="cs"/>
          <w:rtl/>
          <w:lang w:bidi="fa-IR"/>
        </w:rPr>
        <w:t>)</w:t>
      </w:r>
      <w:bookmarkEnd w:id="164"/>
      <w:r w:rsidRPr="00711016">
        <w:rPr>
          <w:rtl/>
          <w:lang w:bidi="fa-IR"/>
        </w:rPr>
        <w:t xml:space="preserve"> </w:t>
      </w:r>
    </w:p>
    <w:p w:rsidR="00F43CC2" w:rsidRPr="00711016" w:rsidRDefault="00F43CC2" w:rsidP="00F43CC2">
      <w:pPr>
        <w:pStyle w:val="Heading2Center"/>
        <w:rPr>
          <w:rtl/>
          <w:lang w:bidi="fa-IR"/>
        </w:rPr>
      </w:pPr>
      <w:bookmarkStart w:id="165" w:name="_Toc159040406"/>
      <w:r>
        <w:rPr>
          <w:rFonts w:hint="cs"/>
          <w:rtl/>
          <w:lang w:bidi="fa-IR"/>
        </w:rPr>
        <w:t>(</w:t>
      </w:r>
      <w:r w:rsidRPr="00711016">
        <w:rPr>
          <w:rtl/>
          <w:lang w:bidi="fa-IR"/>
        </w:rPr>
        <w:t>غسل الحائض وما يجزئها من الماء</w:t>
      </w:r>
      <w:r>
        <w:rPr>
          <w:rFonts w:hint="cs"/>
          <w:rtl/>
          <w:lang w:bidi="fa-IR"/>
        </w:rPr>
        <w:t>)</w:t>
      </w:r>
      <w:bookmarkEnd w:id="165"/>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علي بن الحكم وعلي بن إبراهيم ، عن أبيه ، عن ابن أبي عمير جميعا ، عن عبد الله بن يحيى الكاهلي قال قلت لأبي عبد الله </w:t>
      </w:r>
      <w:r w:rsidRPr="007A6691">
        <w:rPr>
          <w:rStyle w:val="libAlaemChar"/>
          <w:rtl/>
        </w:rPr>
        <w:t>عليه‌السلام</w:t>
      </w:r>
      <w:r w:rsidRPr="00711016">
        <w:rPr>
          <w:rtl/>
        </w:rPr>
        <w:t xml:space="preserve"> إن النساء اليوم أحدثن مشطا تعمد إحداهن إلى القرامل من الصوف تفعله الماشطة تصنعه مع الشعر ثم تحشوه بالرياحين ثم تجعل عليه خرقة رقيقة ثم تخيطه بمسلة ثم تجعله في رأسها ثم تصيبها الجنابة فقال كان النساء الأول إنما يمتشطن المقاديم فإذا أصابهن الغسل بقذر مرها أن تروي رأسها من الماء وتعصره حتى يروى فإذا روي فلا بأس عليها قال قلت فالحائض قال تنقض المشط نقضا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166" w:name="_Toc159040407"/>
      <w:r w:rsidRPr="007C04B3">
        <w:rPr>
          <w:rtl/>
        </w:rPr>
        <w:t>باب غسل الحائض وما يجزيها من الماء</w:t>
      </w:r>
      <w:bookmarkEnd w:id="16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القرامل</w:t>
      </w:r>
      <w:r w:rsidRPr="00711016">
        <w:rPr>
          <w:rtl/>
        </w:rPr>
        <w:t xml:space="preserve"> ما تشد المرأة في شعرها ، وقال </w:t>
      </w:r>
      <w:r w:rsidRPr="007C04B3">
        <w:rPr>
          <w:rtl/>
        </w:rPr>
        <w:t>المسألة</w:t>
      </w:r>
      <w:r w:rsidRPr="00711016">
        <w:rPr>
          <w:rtl/>
        </w:rPr>
        <w:t xml:space="preserve"> بالكسر واحدة المسال وهي الإبر العظام</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إنما يمشطن المقاديم</w:t>
      </w:r>
      <w:r>
        <w:rPr>
          <w:rtl/>
        </w:rPr>
        <w:t xml:space="preserve"> » </w:t>
      </w:r>
      <w:r w:rsidRPr="00711016">
        <w:rPr>
          <w:rtl/>
        </w:rPr>
        <w:t>أي كن يجمعنه فلا يمنع من وصول الماء بسهولة</w:t>
      </w:r>
      <w:r w:rsidRPr="007C04B3">
        <w:rPr>
          <w:rtl/>
        </w:rPr>
        <w:t xml:space="preserve"> قوله</w:t>
      </w:r>
      <w:r>
        <w:rPr>
          <w:rtl/>
        </w:rPr>
        <w:t xml:space="preserve"> « </w:t>
      </w:r>
      <w:r w:rsidRPr="007C04B3">
        <w:rPr>
          <w:rtl/>
        </w:rPr>
        <w:t>بقذر</w:t>
      </w:r>
      <w:r>
        <w:rPr>
          <w:rtl/>
        </w:rPr>
        <w:t xml:space="preserve"> » </w:t>
      </w:r>
      <w:r w:rsidRPr="00711016">
        <w:rPr>
          <w:rtl/>
        </w:rPr>
        <w:t>أي بجنابة ، وقال في المنتقى قوله</w:t>
      </w:r>
      <w:r>
        <w:rPr>
          <w:rtl/>
        </w:rPr>
        <w:t xml:space="preserve"> : </w:t>
      </w:r>
      <w:r w:rsidRPr="00711016">
        <w:rPr>
          <w:rtl/>
        </w:rPr>
        <w:t>إذا أصابهن الغسل تغدر ، معناه تترك الشعر على حاله ولا تنقض ، قال في القاموس</w:t>
      </w:r>
      <w:r>
        <w:rPr>
          <w:rtl/>
        </w:rPr>
        <w:t xml:space="preserve"> : </w:t>
      </w:r>
      <w:r w:rsidRPr="00711016">
        <w:rPr>
          <w:rtl/>
        </w:rPr>
        <w:t>غدرة تركه وبقاه كغادره انتهى ، وفيما عندنا من النسخ بالقاف والذال كما ذكرنا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تنقض المشط نقضا</w:t>
      </w:r>
      <w:r>
        <w:rPr>
          <w:rtl/>
        </w:rPr>
        <w:t xml:space="preserve"> » </w:t>
      </w:r>
      <w:r w:rsidRPr="00711016">
        <w:rPr>
          <w:rtl/>
        </w:rPr>
        <w:t>محمول على الاستحباب لأن الجنابة أكثر وقوعا من الحيض والنقض في كل مرة لا يخلو من عسر وحرج بخلاف الحيض فإنها في الشهر مرة وأيضا الخباثة الحاصلة من الحيض أكثر منها من الجنابة ، فتأمل</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بن أبي نصر ، عن مثنى الحناط ، عن حسن الصيقل ، عن أبي عبد الله </w:t>
      </w:r>
      <w:r w:rsidRPr="007A6691">
        <w:rPr>
          <w:rStyle w:val="libAlaemChar"/>
          <w:rtl/>
        </w:rPr>
        <w:t>عليه‌السلام</w:t>
      </w:r>
      <w:r w:rsidRPr="00711016">
        <w:rPr>
          <w:rtl/>
        </w:rPr>
        <w:t xml:space="preserve"> قال الطامث تغتسل بتسعة أرطال من ماء</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محمد وغيره ، عن سهل بن زياد ، عن ابن محبوب ، عن ابن رئاب ، عن أبي عبيدة قال سألت أبا عبد الله </w:t>
      </w:r>
      <w:r w:rsidRPr="007A6691">
        <w:rPr>
          <w:rStyle w:val="libAlaemChar"/>
          <w:rtl/>
        </w:rPr>
        <w:t>عليه‌السلام</w:t>
      </w:r>
      <w:r w:rsidRPr="00711016">
        <w:rPr>
          <w:rtl/>
        </w:rPr>
        <w:t xml:space="preserve"> عن المرأة الحائض ترى الطهر وهي في السفر وليس معها من الماء ما يكفيها لغسلها وقد حضرت الصلاة قال إذا كان معها بقدر ما تغسل به فرجها فتغسله ثم تتيمم وتصلي قلت فيأتيها زوجها في تلك الحال قال نعم إذا غسلت فرجها وتيممت فلا بأس</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ابن محبوب ، عن أبي أيوب الخزاز ، عن محمد بن مسلم ، عن أبي جعفر </w:t>
      </w:r>
      <w:r w:rsidRPr="007A6691">
        <w:rPr>
          <w:rStyle w:val="libAlaemChar"/>
          <w:rtl/>
        </w:rPr>
        <w:t>عليه‌السلام</w:t>
      </w:r>
      <w:r w:rsidRPr="00711016">
        <w:rPr>
          <w:rtl/>
        </w:rPr>
        <w:t xml:space="preserve"> قال الحائض ما بلغ بلل الماء من شعرها أجزأها</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أبو علي الأشعري ، عن محمد بن أحمد ، عن أحمد بن الحسن بن علي ، عن عمرو بن سعيد ، عن مصدق بن صدقة ، عن عمار بن موسى ، عن أبي عبد الله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وحمل على المدني كما ذكره الصدوق </w:t>
      </w:r>
      <w:r>
        <w:rPr>
          <w:rtl/>
        </w:rPr>
        <w:t>(ره)</w:t>
      </w:r>
      <w:r w:rsidRPr="00711016">
        <w:rPr>
          <w:rtl/>
        </w:rPr>
        <w:t xml:space="preserve"> وبه خبر أيضا وكثير من الأخبار يدل على أن معناه مقدار الماء للحيض أكثر منه للجنابة</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11016">
        <w:rPr>
          <w:rtl/>
        </w:rPr>
        <w:t>ويدل على اشتراط الغسل للجماع وجوبا أو استحبابا وعلى جواز التيمم بدلا منه فيه</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على أن التسعة الأرطال على الاستحباب</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7A6691">
      <w:pPr>
        <w:pStyle w:val="libNormal"/>
        <w:rPr>
          <w:rtl/>
        </w:rPr>
      </w:pPr>
      <w:r w:rsidRPr="00711016">
        <w:rPr>
          <w:rtl/>
        </w:rPr>
        <w:t>وحمل على لون الزعفران أو على الزعفران القليل الذي لم يمنع من وصول</w:t>
      </w:r>
    </w:p>
    <w:p w:rsidR="00F43CC2" w:rsidRPr="00711016" w:rsidRDefault="00F43CC2" w:rsidP="00F43CC2">
      <w:pPr>
        <w:rPr>
          <w:rtl/>
          <w:lang w:bidi="fa-IR"/>
        </w:rPr>
      </w:pPr>
      <w:r>
        <w:rPr>
          <w:rtl/>
          <w:lang w:bidi="fa-IR"/>
        </w:rPr>
        <w:br w:type="page"/>
      </w:r>
      <w:r w:rsidRPr="00711016">
        <w:rPr>
          <w:rtl/>
          <w:lang w:bidi="fa-IR"/>
        </w:rPr>
        <w:lastRenderedPageBreak/>
        <w:t>في الحائض تغتسل وعلى جسدها الزعفران لم يذهب به الماء قال لا بأس</w:t>
      </w:r>
      <w:r>
        <w:rPr>
          <w:rFonts w:hint="cs"/>
          <w:rtl/>
          <w:lang w:bidi="fa-IR"/>
        </w:rPr>
        <w:t>.</w:t>
      </w:r>
    </w:p>
    <w:p w:rsidR="00F43CC2" w:rsidRDefault="00F43CC2" w:rsidP="00F43CC2">
      <w:pPr>
        <w:pStyle w:val="Heading2Center"/>
        <w:rPr>
          <w:rFonts w:hint="cs"/>
          <w:rtl/>
          <w:lang w:bidi="fa-IR"/>
        </w:rPr>
      </w:pPr>
      <w:bookmarkStart w:id="167" w:name="_Toc159040408"/>
      <w:r>
        <w:rPr>
          <w:rFonts w:hint="cs"/>
          <w:rtl/>
          <w:lang w:bidi="fa-IR"/>
        </w:rPr>
        <w:t>(</w:t>
      </w:r>
      <w:r w:rsidRPr="00711016">
        <w:rPr>
          <w:rtl/>
          <w:lang w:bidi="fa-IR"/>
        </w:rPr>
        <w:t>باب</w:t>
      </w:r>
      <w:r>
        <w:rPr>
          <w:rFonts w:hint="cs"/>
          <w:rtl/>
          <w:lang w:bidi="fa-IR"/>
        </w:rPr>
        <w:t>)</w:t>
      </w:r>
      <w:bookmarkEnd w:id="167"/>
      <w:r w:rsidRPr="00711016">
        <w:rPr>
          <w:rtl/>
          <w:lang w:bidi="fa-IR"/>
        </w:rPr>
        <w:t xml:space="preserve"> </w:t>
      </w:r>
    </w:p>
    <w:p w:rsidR="00F43CC2" w:rsidRPr="00711016" w:rsidRDefault="00F43CC2" w:rsidP="00F43CC2">
      <w:pPr>
        <w:pStyle w:val="Heading2Center"/>
        <w:rPr>
          <w:rtl/>
          <w:lang w:bidi="fa-IR"/>
        </w:rPr>
      </w:pPr>
      <w:bookmarkStart w:id="168" w:name="_Toc159040409"/>
      <w:r>
        <w:rPr>
          <w:rFonts w:hint="cs"/>
          <w:rtl/>
          <w:lang w:bidi="fa-IR"/>
        </w:rPr>
        <w:t>(</w:t>
      </w:r>
      <w:r w:rsidRPr="00711016">
        <w:rPr>
          <w:rtl/>
          <w:lang w:bidi="fa-IR"/>
        </w:rPr>
        <w:t>المرأة ترى الدم وهي جنب</w:t>
      </w:r>
      <w:r>
        <w:rPr>
          <w:rFonts w:hint="cs"/>
          <w:rtl/>
          <w:lang w:bidi="fa-IR"/>
        </w:rPr>
        <w:t>)</w:t>
      </w:r>
      <w:bookmarkEnd w:id="168"/>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علي بن الحكم ، عن عبد الله بن يحيى الكاهلي ، عن أبي عبد الله </w:t>
      </w:r>
      <w:r w:rsidRPr="007A6691">
        <w:rPr>
          <w:rStyle w:val="libAlaemChar"/>
          <w:rtl/>
        </w:rPr>
        <w:t>عليه‌السلام</w:t>
      </w:r>
      <w:r w:rsidRPr="00711016">
        <w:rPr>
          <w:rtl/>
        </w:rPr>
        <w:t xml:space="preserve"> قال سألته عن المرأة يجامعها زوجها فتحيض وهي في المغتسل تغتسل أو لا تغتسل قال قد جاءها ما يفسد الصلاة فلا تغتسل</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محمد بن عيسى ، عن يونس ، عن عبد الله بن سنان ، عن أبي عبد الله </w:t>
      </w:r>
      <w:r w:rsidRPr="007A6691">
        <w:rPr>
          <w:rStyle w:val="libAlaemChar"/>
          <w:rtl/>
        </w:rPr>
        <w:t>عليه‌السلام</w:t>
      </w:r>
      <w:r w:rsidRPr="00711016">
        <w:rPr>
          <w:rtl/>
        </w:rPr>
        <w:t xml:space="preserve"> قال سألته عن المرأة تحيض وهي جنب هل عليها غسل الجنابة قال غسل الجنابة والحيض واحد</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إسماعيل بن مرار ، عن يونس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الماء ولم يصر سببا لصيرورته مضافا</w:t>
      </w:r>
      <w:r>
        <w:rPr>
          <w:rtl/>
          <w:lang w:bidi="fa-IR"/>
        </w:rPr>
        <w:t>.</w:t>
      </w:r>
    </w:p>
    <w:p w:rsidR="00F43CC2" w:rsidRDefault="00F43CC2" w:rsidP="00F43CC2">
      <w:pPr>
        <w:pStyle w:val="Heading2Center"/>
        <w:rPr>
          <w:rFonts w:hint="cs"/>
          <w:rtl/>
        </w:rPr>
      </w:pPr>
      <w:bookmarkStart w:id="169" w:name="_Toc159040410"/>
      <w:r w:rsidRPr="007C04B3">
        <w:rPr>
          <w:rtl/>
        </w:rPr>
        <w:t>باب المرأة ترى الدم وهي جنب</w:t>
      </w:r>
      <w:bookmarkEnd w:id="169"/>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واستدل بهذا الخبر على أن غسل الجنابة واجب لغيره ويمكن حمل النهي على عدم تضيق الوجوب أو على أن الغسل لا يتبعض بالنظر إلى الإحداث بل هو رفع الحدث مطلقا كالوضوء فإذا حدث هذا الحدث لا يجوز الغسل لرفع الجنابة دونه</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وقال الوالد العلامة </w:t>
      </w:r>
      <w:r w:rsidRPr="007A6691">
        <w:rPr>
          <w:rStyle w:val="libAlaemChar"/>
          <w:rtl/>
        </w:rPr>
        <w:t>قدس‌سره</w:t>
      </w:r>
      <w:r>
        <w:rPr>
          <w:rtl/>
        </w:rPr>
        <w:t xml:space="preserve"> : </w:t>
      </w:r>
      <w:r w:rsidRPr="00711016">
        <w:rPr>
          <w:rtl/>
        </w:rPr>
        <w:t>الذي يظهر منه أن المراد أنه يكفي غسل واحد بعد طهرها لجنابتها وحيضها فلا تحتاج إلى أن تغتسل الان غسل الجنابة ، أو المراد أنه بعد الطهر لا تحتاج إلى تعدد الغسل فإنهما واحد الكيفية وكل واحد منهما يجزى عن الأخر</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سعيد بن يسار قال قلت لأبي عبد الله </w:t>
      </w:r>
      <w:r w:rsidRPr="007A6691">
        <w:rPr>
          <w:rStyle w:val="libAlaemChar"/>
          <w:rtl/>
        </w:rPr>
        <w:t>عليه‌السلام</w:t>
      </w:r>
      <w:r w:rsidRPr="00711016">
        <w:rPr>
          <w:rtl/>
          <w:lang w:bidi="fa-IR"/>
        </w:rPr>
        <w:t xml:space="preserve"> المرأة ترى الدم وهي جنب</w:t>
      </w:r>
      <w:r>
        <w:rPr>
          <w:rtl/>
          <w:lang w:bidi="fa-IR"/>
        </w:rPr>
        <w:t xml:space="preserve"> أ</w:t>
      </w:r>
      <w:r w:rsidRPr="00711016">
        <w:rPr>
          <w:rtl/>
          <w:lang w:bidi="fa-IR"/>
        </w:rPr>
        <w:t>تغتسل من الجنابة أم غسل الجنابة والحيض فقال قد أتاها ما هو أعظم من ذلك</w:t>
      </w:r>
      <w:r>
        <w:rPr>
          <w:rFonts w:hint="cs"/>
          <w:rtl/>
          <w:lang w:bidi="fa-IR"/>
        </w:rPr>
        <w:t>.</w:t>
      </w:r>
    </w:p>
    <w:p w:rsidR="00F43CC2" w:rsidRDefault="00F43CC2" w:rsidP="00F43CC2">
      <w:pPr>
        <w:pStyle w:val="Heading2Center"/>
        <w:rPr>
          <w:rFonts w:hint="cs"/>
          <w:rtl/>
          <w:lang w:bidi="fa-IR"/>
        </w:rPr>
      </w:pPr>
      <w:bookmarkStart w:id="170" w:name="_Toc159040411"/>
      <w:r>
        <w:rPr>
          <w:rFonts w:hint="cs"/>
          <w:rtl/>
          <w:lang w:bidi="fa-IR"/>
        </w:rPr>
        <w:t>(</w:t>
      </w:r>
      <w:r w:rsidRPr="00711016">
        <w:rPr>
          <w:rtl/>
          <w:lang w:bidi="fa-IR"/>
        </w:rPr>
        <w:t>باب</w:t>
      </w:r>
      <w:r>
        <w:rPr>
          <w:rFonts w:hint="cs"/>
          <w:rtl/>
          <w:lang w:bidi="fa-IR"/>
        </w:rPr>
        <w:t>)</w:t>
      </w:r>
      <w:bookmarkEnd w:id="170"/>
    </w:p>
    <w:p w:rsidR="00F43CC2" w:rsidRPr="00711016" w:rsidRDefault="00F43CC2" w:rsidP="00F43CC2">
      <w:pPr>
        <w:pStyle w:val="Heading2Center"/>
        <w:rPr>
          <w:rtl/>
          <w:lang w:bidi="fa-IR"/>
        </w:rPr>
      </w:pPr>
      <w:bookmarkStart w:id="171" w:name="_Toc159040412"/>
      <w:r>
        <w:rPr>
          <w:rFonts w:hint="cs"/>
          <w:rtl/>
          <w:lang w:bidi="fa-IR"/>
        </w:rPr>
        <w:t>(</w:t>
      </w:r>
      <w:r w:rsidRPr="00711016">
        <w:rPr>
          <w:rtl/>
          <w:lang w:bidi="fa-IR"/>
        </w:rPr>
        <w:t>جامع في الحائض والمستحاضة</w:t>
      </w:r>
      <w:r>
        <w:rPr>
          <w:rFonts w:hint="cs"/>
          <w:rtl/>
          <w:lang w:bidi="fa-IR"/>
        </w:rPr>
        <w:t>)</w:t>
      </w:r>
      <w:bookmarkEnd w:id="171"/>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محمد بن عيسى ، عن يونس ، عن غير واحد سألوا أبا عبد الله </w:t>
      </w:r>
      <w:r w:rsidRPr="007A6691">
        <w:rPr>
          <w:rStyle w:val="libAlaemChar"/>
          <w:rtl/>
        </w:rPr>
        <w:t>عليه‌السلام</w:t>
      </w:r>
      <w:r w:rsidRPr="00711016">
        <w:rPr>
          <w:rtl/>
        </w:rPr>
        <w:t xml:space="preserve"> عن الحائض والسنة في وقته فقال إن رسول الله </w:t>
      </w:r>
      <w:r w:rsidRPr="007A6691">
        <w:rPr>
          <w:rStyle w:val="libAlaemChar"/>
          <w:rtl/>
        </w:rPr>
        <w:t>صلى‌الله‌عليه‌وآله</w:t>
      </w:r>
      <w:r w:rsidRPr="00711016">
        <w:rPr>
          <w:rtl/>
        </w:rPr>
        <w:t xml:space="preserve"> سن في الحائض ثلاث سنن بين فيها كل مشكل لمن سمعها وفهمها حتى لا يدع لأحد مقالا فيه بالرأي أما إحدى السنن فالحائض التي لها أيام معلومة قد أحصتها بلا اختلاط عليها ثم استحاضت واستمر بها الدم وهي في ذلك تعرف أيامها ومبلغ عددها فإن امرأة يقال لها</w:t>
      </w:r>
      <w:r>
        <w:rPr>
          <w:rFonts w:hint="cs"/>
          <w:rtl/>
        </w:rPr>
        <w:t xml:space="preserve"> : </w:t>
      </w:r>
      <w:r w:rsidRPr="00711016">
        <w:rPr>
          <w:rtl/>
        </w:rPr>
        <w:t>فاطمة بنت أبي حبيش استحاض</w:t>
      </w:r>
      <w:r>
        <w:rPr>
          <w:rtl/>
        </w:rPr>
        <w:t>ت فاستمر بها الدم فأتت أم سلمة</w:t>
      </w:r>
    </w:p>
    <w:p w:rsidR="00F43CC2" w:rsidRPr="00324B78" w:rsidRDefault="00F43CC2" w:rsidP="00F43CC2">
      <w:pPr>
        <w:tabs>
          <w:tab w:val="left" w:leader="underscore" w:pos="7371"/>
        </w:tabs>
        <w:rPr>
          <w:rFonts w:hint="cs"/>
          <w:rtl/>
        </w:rPr>
      </w:pPr>
      <w:r>
        <w:rPr>
          <w:rFonts w:hint="cs"/>
          <w:rtl/>
        </w:rPr>
        <w:tab/>
      </w:r>
    </w:p>
    <w:p w:rsidR="00F43CC2" w:rsidRDefault="00F43CC2" w:rsidP="007A6691">
      <w:pPr>
        <w:pStyle w:val="libNormal"/>
        <w:rPr>
          <w:rFonts w:hint="cs"/>
          <w:rtl/>
        </w:rPr>
      </w:pPr>
      <w:r w:rsidRPr="007A6691">
        <w:rPr>
          <w:rStyle w:val="libBold2Char"/>
          <w:rtl/>
        </w:rPr>
        <w:t xml:space="preserve">الحديث الثالث : </w:t>
      </w:r>
      <w:r w:rsidRPr="00711016">
        <w:rPr>
          <w:rtl/>
        </w:rPr>
        <w:t>مجهول ويؤيد ما ذكرنا في الخبر الأول أخيرا</w:t>
      </w:r>
      <w:r>
        <w:rPr>
          <w:rtl/>
        </w:rPr>
        <w:t>.</w:t>
      </w:r>
    </w:p>
    <w:p w:rsidR="00F43CC2" w:rsidRDefault="00F43CC2" w:rsidP="00F43CC2">
      <w:pPr>
        <w:pStyle w:val="Heading2Center"/>
        <w:rPr>
          <w:rFonts w:hint="cs"/>
          <w:rtl/>
        </w:rPr>
      </w:pPr>
      <w:bookmarkStart w:id="172" w:name="_Toc159040413"/>
      <w:r w:rsidRPr="007C04B3">
        <w:rPr>
          <w:rtl/>
        </w:rPr>
        <w:t>باب جامع في الحائض والمستحاضة</w:t>
      </w:r>
      <w:bookmarkEnd w:id="172"/>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مرسل كالصحيح</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تعرف أيامها</w:t>
      </w:r>
      <w:r>
        <w:rPr>
          <w:rtl/>
        </w:rPr>
        <w:t xml:space="preserve"> ».</w:t>
      </w:r>
      <w:r>
        <w:rPr>
          <w:rFonts w:hint="cs"/>
          <w:rtl/>
        </w:rPr>
        <w:t xml:space="preserve"> </w:t>
      </w:r>
      <w:r w:rsidRPr="00711016">
        <w:rPr>
          <w:rtl/>
          <w:lang w:bidi="fa-IR"/>
        </w:rPr>
        <w:t>أي وقتها من الشهر</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أو قدر حيضها</w:t>
      </w:r>
      <w:r>
        <w:rPr>
          <w:rtl/>
        </w:rPr>
        <w:t xml:space="preserve"> » </w:t>
      </w:r>
      <w:r w:rsidRPr="00711016">
        <w:rPr>
          <w:rtl/>
          <w:lang w:bidi="fa-IR"/>
        </w:rPr>
        <w:t>حمل على ما إذا لم ينقطع على العشرة</w:t>
      </w:r>
      <w:r>
        <w:rPr>
          <w:rtl/>
          <w:lang w:bidi="fa-IR"/>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عزف</w:t>
      </w:r>
      <w:r>
        <w:rPr>
          <w:rtl/>
        </w:rPr>
        <w:t xml:space="preserve"> » </w:t>
      </w:r>
      <w:r w:rsidRPr="00711016">
        <w:rPr>
          <w:rtl/>
        </w:rPr>
        <w:t>كذا في أكثر النسخ بالزاي والفاء ، قال في القاموس</w:t>
      </w:r>
      <w:r>
        <w:rPr>
          <w:rtl/>
        </w:rPr>
        <w:t xml:space="preserve"> : </w:t>
      </w:r>
      <w:r w:rsidRPr="00711016">
        <w:rPr>
          <w:rtl/>
        </w:rPr>
        <w:t xml:space="preserve">عزفت نفسي عنه زهدت فيه وانصرفت عنه وفي بعض النسخ </w:t>
      </w:r>
      <w:r w:rsidRPr="007C04B3">
        <w:rPr>
          <w:rtl/>
        </w:rPr>
        <w:t>عرق</w:t>
      </w:r>
      <w:r w:rsidRPr="00711016">
        <w:rPr>
          <w:rtl/>
        </w:rPr>
        <w:t xml:space="preserve"> ، وروي في المشكاة هكذا كأنما ذلك عرق وليس بحيض بالعين المهملة والراء المهملة والقاف ، وقال الطيبي</w:t>
      </w:r>
      <w:r>
        <w:rPr>
          <w:rtl/>
        </w:rPr>
        <w:t xml:space="preserve"> : </w:t>
      </w:r>
      <w:r w:rsidRPr="00711016">
        <w:rPr>
          <w:rtl/>
        </w:rPr>
        <w:t>معناه أن ذلك دم عرق وليس بحيض</w:t>
      </w:r>
      <w:r>
        <w:rPr>
          <w:rtl/>
        </w:rPr>
        <w:t>.</w:t>
      </w:r>
      <w:r w:rsidRPr="00711016">
        <w:rPr>
          <w:rtl/>
        </w:rPr>
        <w:t xml:space="preserve"> وقال في شرح المصباح</w:t>
      </w:r>
      <w:r>
        <w:rPr>
          <w:rtl/>
        </w:rPr>
        <w:t xml:space="preserve"> : </w:t>
      </w:r>
      <w:r w:rsidRPr="00711016">
        <w:rPr>
          <w:rtl/>
        </w:rPr>
        <w:t>معناه أن ذلك دم عرق انشق وليس بحيض تميزه القوة المولدة بإذن الله من أجل الجنين وتدفعه إلى الرحم في مجاريه المعتادة ويجتمع فيه ولذلك يسمى حيضا من قولهم استحوض الماء أي اجتمع فإذا كثر وأخذه الرحم ولم يكن جنين ، أو كان أكثر مما</w:t>
      </w:r>
    </w:p>
    <w:p w:rsidR="00F43CC2" w:rsidRDefault="00F43CC2" w:rsidP="00F43CC2">
      <w:pPr>
        <w:rPr>
          <w:rFonts w:hint="cs"/>
          <w:rtl/>
          <w:lang w:bidi="fa-IR"/>
        </w:rPr>
      </w:pPr>
      <w:r>
        <w:rPr>
          <w:rtl/>
          <w:lang w:bidi="fa-IR"/>
        </w:rPr>
        <w:br w:type="page"/>
      </w:r>
      <w:r w:rsidRPr="00711016">
        <w:rPr>
          <w:rtl/>
          <w:lang w:bidi="fa-IR"/>
        </w:rPr>
        <w:lastRenderedPageBreak/>
        <w:t xml:space="preserve">فسألت رسول الله </w:t>
      </w:r>
      <w:r w:rsidRPr="007A6691">
        <w:rPr>
          <w:rStyle w:val="libAlaemChar"/>
          <w:rtl/>
        </w:rPr>
        <w:t>صلى‌الله‌عليه‌وآله</w:t>
      </w:r>
      <w:r w:rsidRPr="00711016">
        <w:rPr>
          <w:rtl/>
          <w:lang w:bidi="fa-IR"/>
        </w:rPr>
        <w:t xml:space="preserve"> عن ذلك فقال تدع الصلاة قدر أقرائها أو قدر حيضها وقال إنما هو عرق وأمرها أن تغتسل وتستثفر بثوب وتصلي</w:t>
      </w:r>
      <w:r>
        <w:rPr>
          <w:rtl/>
          <w:lang w:bidi="fa-IR"/>
        </w:rPr>
        <w:t>.</w:t>
      </w:r>
    </w:p>
    <w:p w:rsidR="00F43CC2" w:rsidRDefault="00F43CC2" w:rsidP="007A6691">
      <w:pPr>
        <w:pStyle w:val="libNormal"/>
        <w:rPr>
          <w:rFonts w:hint="cs"/>
          <w:rtl/>
        </w:rPr>
      </w:pPr>
      <w:r w:rsidRPr="00711016">
        <w:rPr>
          <w:rtl/>
        </w:rPr>
        <w:t xml:space="preserve">قال أبو عبد الله </w:t>
      </w:r>
      <w:r w:rsidRPr="007A6691">
        <w:rPr>
          <w:rStyle w:val="libAlaemChar"/>
          <w:rtl/>
        </w:rPr>
        <w:t>عليه‌السلام</w:t>
      </w:r>
      <w:r w:rsidRPr="00711016">
        <w:rPr>
          <w:rtl/>
        </w:rPr>
        <w:t xml:space="preserve"> هذه سنة النبي </w:t>
      </w:r>
      <w:r w:rsidRPr="007A6691">
        <w:rPr>
          <w:rStyle w:val="libAlaemChar"/>
          <w:rtl/>
        </w:rPr>
        <w:t>صلى‌الله‌عليه‌وآله</w:t>
      </w:r>
      <w:r w:rsidRPr="00711016">
        <w:rPr>
          <w:rtl/>
        </w:rPr>
        <w:t xml:space="preserve"> في التي تعرف أيام أقرائها لم ت</w:t>
      </w:r>
      <w:r>
        <w:rPr>
          <w:rtl/>
        </w:rPr>
        <w:t>ختلط عليها أ</w:t>
      </w:r>
      <w:r w:rsidRPr="00711016">
        <w:rPr>
          <w:rtl/>
        </w:rPr>
        <w:t>لا ترى أنه لم يسألها كم يوم هي ولم يقل إذا زادت على كذا يوما فأنت مستحاضة وإنما سن لها أياما معلومة ما كانت من قليل أو كثير بعد أن تعرفها وكذلك أفتى أبي</w:t>
      </w:r>
      <w:r w:rsidRPr="00F86FFB">
        <w:rPr>
          <w:rtl/>
        </w:rPr>
        <w:t xml:space="preserve"> </w:t>
      </w:r>
      <w:r w:rsidRPr="007A6691">
        <w:rPr>
          <w:rStyle w:val="libAlaemChar"/>
          <w:rtl/>
        </w:rPr>
        <w:t>عليه‌السلام</w:t>
      </w:r>
      <w:r w:rsidRPr="00F86FFB">
        <w:rPr>
          <w:rtl/>
        </w:rPr>
        <w:t xml:space="preserve"> </w:t>
      </w:r>
      <w:r w:rsidRPr="00711016">
        <w:rPr>
          <w:rtl/>
        </w:rPr>
        <w:t>وسئل عن المستحاضة فقال إنما ذلك عرق غابر أو ركضة من الشيطان</w:t>
      </w:r>
      <w:r>
        <w:rPr>
          <w:rFonts w:hint="cs"/>
          <w:rtl/>
        </w:rPr>
        <w:t xml:space="preserve"> </w:t>
      </w:r>
      <w:r w:rsidRPr="00711016">
        <w:rPr>
          <w:rtl/>
        </w:rPr>
        <w:t xml:space="preserve">فلتدع الصلاة أيام أقرائها ثم تغتسل وتتوضأ لكل صلاة قيل وإن سال قال وإن سال مثل المثعب قال أبو عبد الله </w:t>
      </w:r>
      <w:r w:rsidRPr="007A6691">
        <w:rPr>
          <w:rStyle w:val="libAlaemChar"/>
          <w:rtl/>
        </w:rPr>
        <w:t>عليه‌السلام</w:t>
      </w:r>
      <w:r w:rsidRPr="00711016">
        <w:rPr>
          <w:rtl/>
        </w:rPr>
        <w:t xml:space="preserve"> هذا تفسير حديث رسول الله </w:t>
      </w:r>
      <w:r w:rsidRPr="007A6691">
        <w:rPr>
          <w:rStyle w:val="libAlaemChar"/>
          <w:rtl/>
        </w:rPr>
        <w:t>صلى‌الله‌عليه‌وآله</w:t>
      </w:r>
      <w:r w:rsidRPr="00711016">
        <w:rPr>
          <w:rtl/>
        </w:rPr>
        <w:t xml:space="preserve"> وهو موافق له فهذه سنة التي تعرف أيام أقرائها لا وقت لها إلا أيامها قلت أو كثرت</w:t>
      </w:r>
      <w:r>
        <w:rPr>
          <w:rFonts w:hint="cs"/>
          <w:rtl/>
        </w:rPr>
        <w:t>.</w:t>
      </w:r>
    </w:p>
    <w:p w:rsidR="00F43CC2" w:rsidRPr="00711016" w:rsidRDefault="00F43CC2" w:rsidP="007A6691">
      <w:pPr>
        <w:pStyle w:val="libNormal"/>
        <w:rPr>
          <w:rtl/>
        </w:rPr>
      </w:pPr>
      <w:r w:rsidRPr="00711016">
        <w:rPr>
          <w:rtl/>
        </w:rPr>
        <w:t>وأما سنة التي قد كانت لها أيام متقدمة ثم اختلط عليها من طول الدم فزادت ونقصت حتى أغفلت عددها وموضعها من الشهر فإن سنتها غير ذلك و</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يحتمله ينصب عنه</w:t>
      </w:r>
      <w:r>
        <w:rPr>
          <w:rFonts w:hint="cs"/>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 تغتسل</w:t>
      </w:r>
      <w:r>
        <w:rPr>
          <w:rtl/>
        </w:rPr>
        <w:t xml:space="preserve"> » </w:t>
      </w:r>
      <w:r w:rsidRPr="00711016">
        <w:rPr>
          <w:rtl/>
        </w:rPr>
        <w:t>أي غسل الانقطاع ، وفي الصحاح استثفر الرجل بثوبه إذا رد طرفه بين رجليه إلى حجزته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غابر</w:t>
      </w:r>
      <w:r>
        <w:rPr>
          <w:rtl/>
        </w:rPr>
        <w:t xml:space="preserve"> » </w:t>
      </w:r>
      <w:r w:rsidRPr="00711016">
        <w:rPr>
          <w:rtl/>
        </w:rPr>
        <w:t>قال في الصحاح</w:t>
      </w:r>
      <w:r>
        <w:rPr>
          <w:rtl/>
        </w:rPr>
        <w:t xml:space="preserve"> : </w:t>
      </w:r>
      <w:r w:rsidRPr="00711016">
        <w:rPr>
          <w:rtl/>
        </w:rPr>
        <w:t>غبر الجرح بالكسر غبرا اندمل على فساد ثم ينقص بعد ذلك ، ومنه سمي العرق الغبر بكسر الباء لا يزال ينتقض ، وفي روايات العامة عاند ، قال في النهاية</w:t>
      </w:r>
      <w:r>
        <w:rPr>
          <w:rtl/>
        </w:rPr>
        <w:t xml:space="preserve"> : </w:t>
      </w:r>
      <w:r w:rsidRPr="00711016">
        <w:rPr>
          <w:rtl/>
        </w:rPr>
        <w:t>منه حديث المستحاضة أنه عرق عاند شبه به لكثرة ما تخرج منه على خلاف عادته ، وقيل</w:t>
      </w:r>
      <w:r>
        <w:rPr>
          <w:rtl/>
        </w:rPr>
        <w:t xml:space="preserve"> : </w:t>
      </w:r>
      <w:r w:rsidRPr="00711016">
        <w:rPr>
          <w:rtl/>
        </w:rPr>
        <w:t>العاند الذي لا يرقى انتهى</w:t>
      </w:r>
      <w:r>
        <w:rPr>
          <w:rtl/>
        </w:rPr>
        <w:t>.</w:t>
      </w:r>
      <w:r w:rsidRPr="00711016">
        <w:rPr>
          <w:rtl/>
        </w:rPr>
        <w:t xml:space="preserve"> وقال في الصحاح</w:t>
      </w:r>
      <w:r>
        <w:rPr>
          <w:rtl/>
        </w:rPr>
        <w:t xml:space="preserve"> : </w:t>
      </w:r>
      <w:r w:rsidRPr="00711016">
        <w:rPr>
          <w:rtl/>
        </w:rPr>
        <w:t>في حديث الاستحاضة إنما هي ركضة من الشيطان يريد الدفعة ، وقال في المغرب</w:t>
      </w:r>
      <w:r>
        <w:rPr>
          <w:rtl/>
        </w:rPr>
        <w:t xml:space="preserve"> : </w:t>
      </w:r>
      <w:r w:rsidRPr="00711016">
        <w:rPr>
          <w:rtl/>
        </w:rPr>
        <w:t>قوله في الاستحاضة</w:t>
      </w:r>
      <w:r>
        <w:rPr>
          <w:rtl/>
        </w:rPr>
        <w:t xml:space="preserve"> : </w:t>
      </w:r>
      <w:r w:rsidRPr="00711016">
        <w:rPr>
          <w:rtl/>
        </w:rPr>
        <w:t>إنما هي ركضة من ركضات الشيطان ، فإنما جعلها كذلك لأنه آفة وعارض والضرب والإيلام من أسباب ذلك ، وإنما أضيفت</w:t>
      </w:r>
    </w:p>
    <w:p w:rsidR="00F43CC2" w:rsidRPr="00711016" w:rsidRDefault="00F43CC2" w:rsidP="00F43CC2">
      <w:pPr>
        <w:rPr>
          <w:rtl/>
          <w:lang w:bidi="fa-IR"/>
        </w:rPr>
      </w:pPr>
      <w:r>
        <w:rPr>
          <w:rtl/>
          <w:lang w:bidi="fa-IR"/>
        </w:rPr>
        <w:br w:type="page"/>
      </w:r>
      <w:r w:rsidRPr="00711016">
        <w:rPr>
          <w:rtl/>
          <w:lang w:bidi="fa-IR"/>
        </w:rPr>
        <w:lastRenderedPageBreak/>
        <w:t xml:space="preserve">ذلك أن فاطمة بنت أبي حبيش أتت النبي </w:t>
      </w:r>
      <w:r w:rsidRPr="007A6691">
        <w:rPr>
          <w:rStyle w:val="libAlaemChar"/>
          <w:rtl/>
        </w:rPr>
        <w:t>صلى‌الله‌عليه‌وآله</w:t>
      </w:r>
      <w:r w:rsidRPr="00711016">
        <w:rPr>
          <w:rtl/>
          <w:lang w:bidi="fa-IR"/>
        </w:rPr>
        <w:t xml:space="preserve"> فقالت إني أستحاض فلا أطهر فقال النبي </w:t>
      </w:r>
      <w:r w:rsidRPr="007A6691">
        <w:rPr>
          <w:rStyle w:val="libAlaemChar"/>
          <w:rFonts w:hint="cs"/>
          <w:rtl/>
        </w:rPr>
        <w:t>صلى‌الله‌عليه‌وآله‌وسلم</w:t>
      </w:r>
      <w:r w:rsidRPr="00711016">
        <w:rPr>
          <w:rtl/>
          <w:lang w:bidi="fa-IR"/>
        </w:rPr>
        <w:t xml:space="preserve"> ليس ذلك بحيض إنما هو عرق فإذا أقبلت الحيضة فدعي الصلاة وإذا أدبرت فاغسلي عنك الدم وصلي وكانت تغتسل في كل صلاة وكانت تجلس في مركن لأختها وكانت صفرة الدم تعلو الماء فقال أبو عبد الله </w:t>
      </w:r>
      <w:r w:rsidRPr="007A6691">
        <w:rPr>
          <w:rStyle w:val="libAlaemChar"/>
          <w:rtl/>
        </w:rPr>
        <w:t>عليه‌السلام</w:t>
      </w:r>
      <w:r>
        <w:rPr>
          <w:rtl/>
          <w:lang w:bidi="fa-IR"/>
        </w:rPr>
        <w:t xml:space="preserve"> أ</w:t>
      </w:r>
      <w:r w:rsidRPr="00711016">
        <w:rPr>
          <w:rtl/>
          <w:lang w:bidi="fa-IR"/>
        </w:rPr>
        <w:t xml:space="preserve">ما تسمع رسول الله </w:t>
      </w:r>
      <w:r w:rsidRPr="007A6691">
        <w:rPr>
          <w:rStyle w:val="libAlaemChar"/>
          <w:rtl/>
        </w:rPr>
        <w:t>صلى‌الله‌عليه‌وآله</w:t>
      </w:r>
      <w:r w:rsidRPr="00711016">
        <w:rPr>
          <w:rtl/>
          <w:lang w:bidi="fa-IR"/>
        </w:rPr>
        <w:t xml:space="preserve"> أمر هذه بغير ما أمر به تلك</w:t>
      </w:r>
      <w:r>
        <w:rPr>
          <w:rtl/>
          <w:lang w:bidi="fa-IR"/>
        </w:rPr>
        <w:t xml:space="preserve"> أ</w:t>
      </w:r>
      <w:r w:rsidRPr="00711016">
        <w:rPr>
          <w:rtl/>
          <w:lang w:bidi="fa-IR"/>
        </w:rPr>
        <w:t>لا تراه لم يقل لها دعي الصلاة أيام أقرائك ولكن قال لها إذا أقبلت الحيضة فدعي الصلاة وإذا أدبرت فاغتسلي وصلي فهذا يبين أن هذه امرأة قد اختلط عليها أيامها لم تعرف عددها ولا وقتها</w:t>
      </w:r>
      <w:r>
        <w:rPr>
          <w:rtl/>
          <w:lang w:bidi="fa-IR"/>
        </w:rPr>
        <w:t xml:space="preserve"> أ</w:t>
      </w:r>
      <w:r w:rsidRPr="00711016">
        <w:rPr>
          <w:rtl/>
          <w:lang w:bidi="fa-IR"/>
        </w:rPr>
        <w:t>لا تسمعها تقول إني أستحاض فلا أطهر وكان أبي يقول إنها استحيضت سبع سنين ففي أقل من هذا تكون الريبة والاختلاط</w:t>
      </w:r>
      <w:r>
        <w:rPr>
          <w:rtl/>
          <w:lang w:bidi="fa-IR"/>
        </w:rPr>
        <w:t xml:space="preserve"> ـ </w:t>
      </w:r>
      <w:r w:rsidRPr="00711016">
        <w:rPr>
          <w:rtl/>
          <w:lang w:bidi="fa-IR"/>
        </w:rPr>
        <w:t>فلهذا احتاجت إلى أن تعرف إقبال الدم من إدباره وتغير لونه من السواد إلى غيره وذلك أن دم الحيض أسود يعرف ولو كانت تعرف أيامها ما احتاجت إلى معرفة لون الدم لأن السنة في الحيض أن تكون الصفرة والكدرة فما فوقها في أيام الحيض إذا عرفت حيضا كله إن كان الدم أسود أو غير ذلك فهذا يبين لك أن قليل الدم وكثيره أيام الحيض</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إلى الشيطان وإن كانت من فعل الله لأنها ضرر و</w:t>
      </w:r>
      <w:r>
        <w:rPr>
          <w:rFonts w:hint="cs"/>
          <w:rtl/>
          <w:lang w:bidi="fa-IR"/>
        </w:rPr>
        <w:t xml:space="preserve"> </w:t>
      </w:r>
      <w:r w:rsidRPr="00711016">
        <w:rPr>
          <w:rtl/>
          <w:lang w:bidi="fa-IR"/>
        </w:rPr>
        <w:t>[ وسيلة ] سيئة والله تعالى يقول</w:t>
      </w:r>
      <w:r>
        <w:rPr>
          <w:rtl/>
          <w:lang w:bidi="fa-IR"/>
        </w:rPr>
        <w:t xml:space="preserve"> : </w:t>
      </w:r>
      <w:r>
        <w:rPr>
          <w:rtl/>
        </w:rPr>
        <w:t xml:space="preserve">« </w:t>
      </w:r>
      <w:r w:rsidRPr="007A6691">
        <w:rPr>
          <w:rStyle w:val="libAieChar"/>
          <w:rtl/>
        </w:rPr>
        <w:t xml:space="preserve">ما أَصابَكَ مِنْ سَيِّئَةٍ فَمِنْ نَفْسِكَ </w:t>
      </w:r>
      <w:r>
        <w:rPr>
          <w:rtl/>
        </w:rPr>
        <w:t xml:space="preserve">» </w:t>
      </w:r>
      <w:r w:rsidRPr="00711016">
        <w:rPr>
          <w:rtl/>
          <w:lang w:bidi="fa-IR"/>
        </w:rPr>
        <w:t>أي بفعلك ومثل هذا يكون بوسوسة الشيطان</w:t>
      </w:r>
      <w:r>
        <w:rPr>
          <w:rtl/>
          <w:lang w:bidi="fa-IR"/>
        </w:rPr>
        <w:t>.</w:t>
      </w:r>
      <w:r>
        <w:rPr>
          <w:rFonts w:hint="cs"/>
          <w:rtl/>
          <w:lang w:bidi="fa-IR"/>
        </w:rPr>
        <w:t xml:space="preserve"> </w:t>
      </w:r>
      <w:r w:rsidRPr="00711016">
        <w:rPr>
          <w:rtl/>
          <w:lang w:bidi="fa-IR"/>
        </w:rPr>
        <w:t>وقال في النهاية</w:t>
      </w:r>
      <w:r>
        <w:rPr>
          <w:rtl/>
          <w:lang w:bidi="fa-IR"/>
        </w:rPr>
        <w:t xml:space="preserve"> : </w:t>
      </w:r>
      <w:r w:rsidRPr="00711016">
        <w:rPr>
          <w:rtl/>
          <w:lang w:bidi="fa-IR"/>
        </w:rPr>
        <w:t>والمعنى أن الشيطان قد وجه بذلك طريقا إلى التلبيس عليها في أمر دينها وطهرها وصلاتها حتى أنساها عادتها</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وإن سال</w:t>
      </w:r>
      <w:r>
        <w:rPr>
          <w:rtl/>
        </w:rPr>
        <w:t xml:space="preserve"> » </w:t>
      </w:r>
      <w:r w:rsidRPr="00711016">
        <w:rPr>
          <w:rtl/>
        </w:rPr>
        <w:t>أقول</w:t>
      </w:r>
      <w:r>
        <w:rPr>
          <w:rtl/>
        </w:rPr>
        <w:t xml:space="preserve"> : </w:t>
      </w:r>
      <w:r w:rsidRPr="00711016">
        <w:rPr>
          <w:rtl/>
        </w:rPr>
        <w:t xml:space="preserve">حمل هذا على القليلة بعيد مع أن الظاهر أن الاغتسال للانقطاع ولكل صلاة يتعلق بالوضوء فتوجيهه إما بأن يحمل على الكثيرة ويعلق </w:t>
      </w:r>
      <w:r w:rsidRPr="007C04B3">
        <w:rPr>
          <w:rtl/>
        </w:rPr>
        <w:t>قوله</w:t>
      </w:r>
      <w:r>
        <w:rPr>
          <w:rtl/>
        </w:rPr>
        <w:t xml:space="preserve"> : « </w:t>
      </w:r>
      <w:r w:rsidRPr="007C04B3">
        <w:rPr>
          <w:rtl/>
        </w:rPr>
        <w:t>لكل صلاة</w:t>
      </w:r>
      <w:r>
        <w:rPr>
          <w:rtl/>
        </w:rPr>
        <w:t xml:space="preserve"> » </w:t>
      </w:r>
      <w:r w:rsidRPr="00711016">
        <w:rPr>
          <w:rtl/>
        </w:rPr>
        <w:t>بكل شيء من الاغتسال والوضوء والمراد إما في وقت كل صلاة لأن الصلاتين تقعان في وقت واحد وإما مع التفريق ، أو المراد من قوله وإن سال أنه ليس بيض وإن سال لا أنه يتوضأ لكل صلاة وإن سال فتأمل</w:t>
      </w:r>
      <w:r>
        <w:rPr>
          <w:rtl/>
        </w:rPr>
        <w:t>.</w:t>
      </w:r>
      <w:r w:rsidRPr="00711016">
        <w:rPr>
          <w:rtl/>
        </w:rPr>
        <w:t xml:space="preserve"> وفي</w:t>
      </w:r>
    </w:p>
    <w:p w:rsidR="00F43CC2" w:rsidRPr="00711016" w:rsidRDefault="00F43CC2" w:rsidP="00F43CC2">
      <w:pPr>
        <w:rPr>
          <w:rtl/>
          <w:lang w:bidi="fa-IR"/>
        </w:rPr>
      </w:pPr>
      <w:r>
        <w:rPr>
          <w:rtl/>
          <w:lang w:bidi="fa-IR"/>
        </w:rPr>
        <w:br w:type="page"/>
      </w:r>
      <w:r w:rsidRPr="00711016">
        <w:rPr>
          <w:rtl/>
          <w:lang w:bidi="fa-IR"/>
        </w:rPr>
        <w:lastRenderedPageBreak/>
        <w:t xml:space="preserve">حيض كله إذا كانت الأيام معلومة فإذا جهلت الأيام وعددها احتاجت إلى النظر حينئذ إلى إقبال الدم وإدباره وتغير لونه ثم تدع الصلاة على قدر ذلك ولا أرى النبي </w:t>
      </w:r>
      <w:r w:rsidRPr="007A6691">
        <w:rPr>
          <w:rStyle w:val="libAlaemChar"/>
          <w:rtl/>
        </w:rPr>
        <w:t>صلى‌الله‌عليه‌وآله</w:t>
      </w:r>
      <w:r w:rsidRPr="00711016">
        <w:rPr>
          <w:rtl/>
          <w:lang w:bidi="fa-IR"/>
        </w:rPr>
        <w:t xml:space="preserve"> قال اجلسي كذا وكذا يوما فما زادت فأنت مستحاضة كما لم تؤمر الأولى بذلك وكذلك أبي</w:t>
      </w:r>
      <w:r w:rsidRPr="00F86FFB">
        <w:rPr>
          <w:rtl/>
        </w:rPr>
        <w:t xml:space="preserve"> </w:t>
      </w:r>
      <w:r w:rsidRPr="007A6691">
        <w:rPr>
          <w:rStyle w:val="libAlaemChar"/>
          <w:rtl/>
        </w:rPr>
        <w:t>عليه‌السلام</w:t>
      </w:r>
      <w:r w:rsidRPr="00F86FFB">
        <w:rPr>
          <w:rtl/>
        </w:rPr>
        <w:t xml:space="preserve"> </w:t>
      </w:r>
      <w:r w:rsidRPr="00711016">
        <w:rPr>
          <w:rtl/>
          <w:lang w:bidi="fa-IR"/>
        </w:rPr>
        <w:t>أفتى في مثل هذا وذاك أن امرأة من أهلنا استحاضت فسألت أبي</w:t>
      </w:r>
      <w:r w:rsidRPr="00F86FFB">
        <w:rPr>
          <w:rtl/>
        </w:rPr>
        <w:t xml:space="preserve"> </w:t>
      </w:r>
      <w:r w:rsidRPr="007A6691">
        <w:rPr>
          <w:rStyle w:val="libAlaemChar"/>
          <w:rtl/>
        </w:rPr>
        <w:t>عليه‌السلام</w:t>
      </w:r>
      <w:r w:rsidRPr="00F86FFB">
        <w:rPr>
          <w:rtl/>
        </w:rPr>
        <w:t xml:space="preserve"> </w:t>
      </w:r>
      <w:r w:rsidRPr="00711016">
        <w:rPr>
          <w:rtl/>
          <w:lang w:bidi="fa-IR"/>
        </w:rPr>
        <w:t xml:space="preserve">عن ذلك فقال إذا رأيت الدم البحراني فدعي الصلاة وإذا رأيت الطهر ولو ساعة من نهار فاغتسلي وصلي قال أبو عبد الله </w:t>
      </w:r>
      <w:r w:rsidRPr="007A6691">
        <w:rPr>
          <w:rStyle w:val="libAlaemChar"/>
          <w:rtl/>
        </w:rPr>
        <w:t>عليه‌السلام</w:t>
      </w:r>
      <w:r w:rsidRPr="00711016">
        <w:rPr>
          <w:rtl/>
          <w:lang w:bidi="fa-IR"/>
        </w:rPr>
        <w:t xml:space="preserve"> وأرى جواب أبي</w:t>
      </w:r>
      <w:r w:rsidRPr="00F86FFB">
        <w:rPr>
          <w:rtl/>
        </w:rPr>
        <w:t xml:space="preserve"> </w:t>
      </w:r>
      <w:r w:rsidRPr="007A6691">
        <w:rPr>
          <w:rStyle w:val="libAlaemChar"/>
          <w:rtl/>
        </w:rPr>
        <w:t>عليه‌السلام</w:t>
      </w:r>
      <w:r w:rsidRPr="00F86FFB">
        <w:rPr>
          <w:rtl/>
        </w:rPr>
        <w:t xml:space="preserve"> </w:t>
      </w:r>
      <w:r w:rsidRPr="00711016">
        <w:rPr>
          <w:rtl/>
          <w:lang w:bidi="fa-IR"/>
        </w:rPr>
        <w:t>هاهنا غير جوابه في المستحاضة الأولى</w:t>
      </w:r>
      <w:r>
        <w:rPr>
          <w:rtl/>
          <w:lang w:bidi="fa-IR"/>
        </w:rPr>
        <w:t xml:space="preserve"> أ</w:t>
      </w:r>
      <w:r w:rsidRPr="00711016">
        <w:rPr>
          <w:rtl/>
          <w:lang w:bidi="fa-IR"/>
        </w:rPr>
        <w:t xml:space="preserve">لا ترى أنه قال تدع الصلاة أيام أقرائها لأنه نظر إلى عدد الأيام وقال هاهنا إذا رأت الدم البحراني فلتدع الصلاة وأمر هاهنا أن تنظر إلى الدم إذا أقبل وأدبر وتغير وقوله البحراني شبه معنى قول النبي </w:t>
      </w:r>
      <w:r w:rsidRPr="007A6691">
        <w:rPr>
          <w:rStyle w:val="libAlaemChar"/>
          <w:rtl/>
        </w:rPr>
        <w:t>صلى‌الله‌عليه‌وآله</w:t>
      </w:r>
      <w:r w:rsidRPr="00711016">
        <w:rPr>
          <w:rtl/>
          <w:lang w:bidi="fa-IR"/>
        </w:rPr>
        <w:t xml:space="preserve"> إن دم الحيض أسود يعرف وإنما سماه أبي بحرانيا لكثرته ولونه فهذا سنة النبي </w:t>
      </w:r>
      <w:r w:rsidRPr="007A6691">
        <w:rPr>
          <w:rStyle w:val="libAlaemChar"/>
          <w:rtl/>
        </w:rPr>
        <w:t>صلى‌الله‌عليه‌وآله</w:t>
      </w:r>
      <w:r w:rsidRPr="00711016">
        <w:rPr>
          <w:rtl/>
          <w:lang w:bidi="fa-IR"/>
        </w:rPr>
        <w:t xml:space="preserve"> في التي اختلط عليها أيامها حتى لا تعرفها وإنما تعرفها بالدم ما كان من قليل الأيام وكثيره</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الصحاح </w:t>
      </w:r>
      <w:r w:rsidRPr="007C04B3">
        <w:rPr>
          <w:rtl/>
        </w:rPr>
        <w:t>ثعبت</w:t>
      </w:r>
      <w:r w:rsidRPr="00711016">
        <w:rPr>
          <w:rtl/>
          <w:lang w:bidi="fa-IR"/>
        </w:rPr>
        <w:t xml:space="preserve"> الماء ثعبا فجرته والمثعب بالفتح واحد مثاعب الحياض</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إني أستحاض</w:t>
      </w:r>
      <w:r>
        <w:rPr>
          <w:rtl/>
        </w:rPr>
        <w:t xml:space="preserve"> » </w:t>
      </w:r>
      <w:r w:rsidRPr="00711016">
        <w:rPr>
          <w:rtl/>
        </w:rPr>
        <w:t>قال في المغرب استحيضت بضم التاء استمر بها الدم</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ليس ذلك بحيض</w:t>
      </w:r>
      <w:r>
        <w:rPr>
          <w:rtl/>
        </w:rPr>
        <w:t xml:space="preserve"> » </w:t>
      </w:r>
      <w:r w:rsidRPr="00711016">
        <w:rPr>
          <w:rtl/>
        </w:rPr>
        <w:t xml:space="preserve">الظاهر أن حالها كان كما ذكره </w:t>
      </w:r>
      <w:r w:rsidRPr="007A6691">
        <w:rPr>
          <w:rStyle w:val="libAlaemChar"/>
          <w:rtl/>
        </w:rPr>
        <w:t>عليه‌السلام</w:t>
      </w:r>
      <w:r w:rsidRPr="00711016">
        <w:rPr>
          <w:rtl/>
        </w:rPr>
        <w:t xml:space="preserve"> أولا أي أغفلت ونسيت عددها وموضعها من الشهر أو أنها زادت أيامها على العادة ونقصت عنها مرتين أو أكثر على خلاف حتى انتقضت عادتها وإن لم تنسها فتأمل</w:t>
      </w:r>
      <w:r>
        <w:rPr>
          <w:rtl/>
        </w:rPr>
        <w:t>.</w:t>
      </w:r>
    </w:p>
    <w:p w:rsidR="00F43CC2" w:rsidRPr="00711016" w:rsidRDefault="00F43CC2" w:rsidP="007A6691">
      <w:pPr>
        <w:pStyle w:val="libNormal"/>
        <w:rPr>
          <w:rtl/>
        </w:rPr>
      </w:pPr>
      <w:r w:rsidRPr="00711016">
        <w:rPr>
          <w:rtl/>
        </w:rPr>
        <w:t>وقال الطيبي</w:t>
      </w:r>
      <w:r>
        <w:rPr>
          <w:rtl/>
        </w:rPr>
        <w:t xml:space="preserve"> : </w:t>
      </w:r>
      <w:r w:rsidRPr="007C04B3">
        <w:rPr>
          <w:rtl/>
        </w:rPr>
        <w:t>قوله</w:t>
      </w:r>
      <w:r>
        <w:rPr>
          <w:rtl/>
        </w:rPr>
        <w:t xml:space="preserve"> « </w:t>
      </w:r>
      <w:r w:rsidRPr="007C04B3">
        <w:rPr>
          <w:rtl/>
        </w:rPr>
        <w:t>إذا أقبلت حيضك</w:t>
      </w:r>
      <w:r>
        <w:rPr>
          <w:rtl/>
        </w:rPr>
        <w:t xml:space="preserve"> » </w:t>
      </w:r>
      <w:r w:rsidRPr="00711016">
        <w:rPr>
          <w:rtl/>
        </w:rPr>
        <w:t xml:space="preserve">يحتمل أن يكون المراد به الحالة التي كانت تحيض فيكون ردا إلى العادة وأن يكون المراد به الحال التي تكون للحيض من قوة الدم في اللون والقوام انتهى والمراد الثاني كما أفاده </w:t>
      </w:r>
      <w:r w:rsidRPr="007A6691">
        <w:rPr>
          <w:rStyle w:val="libAlaemChar"/>
          <w:rtl/>
        </w:rPr>
        <w:t>عليه‌السلام</w:t>
      </w:r>
      <w:r>
        <w:rPr>
          <w:rtl/>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المركن</w:t>
      </w:r>
      <w:r w:rsidRPr="00711016">
        <w:rPr>
          <w:rtl/>
        </w:rPr>
        <w:t xml:space="preserve"> بالكسر إجانة تغسل فيها الثياب</w:t>
      </w:r>
      <w:r>
        <w:rPr>
          <w:rtl/>
        </w:rPr>
        <w:t>.</w:t>
      </w:r>
      <w:r w:rsidRPr="00711016">
        <w:rPr>
          <w:rtl/>
        </w:rPr>
        <w:t xml:space="preserve"> وروي في</w:t>
      </w:r>
    </w:p>
    <w:p w:rsidR="00F43CC2" w:rsidRPr="00711016" w:rsidRDefault="00F43CC2" w:rsidP="007A6691">
      <w:pPr>
        <w:pStyle w:val="libNormal"/>
        <w:rPr>
          <w:rtl/>
        </w:rPr>
      </w:pPr>
      <w:r>
        <w:rPr>
          <w:rtl/>
        </w:rPr>
        <w:br w:type="page"/>
      </w:r>
      <w:r w:rsidRPr="00711016">
        <w:rPr>
          <w:rtl/>
        </w:rPr>
        <w:lastRenderedPageBreak/>
        <w:t>قال</w:t>
      </w:r>
      <w:r>
        <w:rPr>
          <w:rtl/>
        </w:rPr>
        <w:t xml:space="preserve"> </w:t>
      </w:r>
      <w:r>
        <w:rPr>
          <w:rFonts w:hint="cs"/>
          <w:rtl/>
        </w:rPr>
        <w:t xml:space="preserve">: </w:t>
      </w:r>
      <w:r w:rsidRPr="00711016">
        <w:rPr>
          <w:rtl/>
        </w:rPr>
        <w:t>وأما السنة الثالثة فهي التي ليس لها أيام متقدمة ولم تر الدم قط ورأت أول ما أدركت واستمر بها فإن سنة هذه غير سنة الأولى والثانية وذلك أن امرأة يقال لها</w:t>
      </w:r>
      <w:r>
        <w:rPr>
          <w:rtl/>
        </w:rPr>
        <w:t xml:space="preserve"> ـ </w:t>
      </w:r>
      <w:r w:rsidRPr="00711016">
        <w:rPr>
          <w:rtl/>
        </w:rPr>
        <w:t xml:space="preserve">حمنة بنت جحش أتت رسول الله </w:t>
      </w:r>
      <w:r w:rsidRPr="007A6691">
        <w:rPr>
          <w:rStyle w:val="libAlaemChar"/>
          <w:rtl/>
        </w:rPr>
        <w:t>صلى‌الله‌عليه‌وآله</w:t>
      </w:r>
      <w:r w:rsidRPr="00711016">
        <w:rPr>
          <w:rtl/>
        </w:rPr>
        <w:t xml:space="preserve"> فقالت إني استحضت حيضة شديدة فقال لها احتشي كرسفا فقالت إنه أشد من ذلك إني أثجه ثجا فقال تلجمي وتحيضي في كل شهر في علم الله ستة أيام أو سبعة ثم اغتسلي غسلا وصومي ثلاثة وعشرين يوما أو أربعة وعشرين واغتسلي للفجر غسلا وأخري الظهر وعجلي العصر واغتسلي غسلا وأخري المغرب وعجلي العشاء واغتسلي غسلا قال أبو عبد الله </w:t>
      </w:r>
      <w:r w:rsidRPr="007A6691">
        <w:rPr>
          <w:rStyle w:val="libAlaemChar"/>
          <w:rtl/>
        </w:rPr>
        <w:t>عليه‌السلام</w:t>
      </w:r>
      <w:r w:rsidRPr="00711016">
        <w:rPr>
          <w:rtl/>
        </w:rPr>
        <w:t xml:space="preserve"> فأراه قد سن في هذه غير ما سن في الأولى والثانية وذلك لأن أمرها مخالف لأمر هاتيك</w:t>
      </w:r>
      <w:r>
        <w:rPr>
          <w:rtl/>
        </w:rPr>
        <w:t xml:space="preserve"> أ</w:t>
      </w:r>
      <w:r w:rsidRPr="00711016">
        <w:rPr>
          <w:rtl/>
        </w:rPr>
        <w:t>لا ترى أن أيامها لو كانت أقل من سبع وكانت خمسا أو أقل من ذلك ما قال لها تحيضي سبعا فيكون قد أمرها بترك الصلاة أياما وهي مستحاضة غير حائض وكذلك لو كان حيضها أكثر من سبع وكانت أيامها عشرا أو أكثر لم يأمرها بالصلاة وهي حائض ثم مما يزيد هذا بيانا قوله</w:t>
      </w:r>
      <w:r w:rsidRPr="00F86FFB">
        <w:rPr>
          <w:rtl/>
        </w:rPr>
        <w:t xml:space="preserve"> </w:t>
      </w:r>
      <w:r w:rsidRPr="007A6691">
        <w:rPr>
          <w:rStyle w:val="libAlaemChar"/>
          <w:rtl/>
        </w:rPr>
        <w:t>عليه‌السلام</w:t>
      </w:r>
      <w:r w:rsidRPr="00F86FFB">
        <w:rPr>
          <w:rtl/>
        </w:rPr>
        <w:t xml:space="preserve"> </w:t>
      </w:r>
      <w:r w:rsidRPr="00711016">
        <w:rPr>
          <w:rtl/>
        </w:rPr>
        <w:t>لها تحيضي وليس يكون التحيض إلا للمرأة التي تريد أن تكلف ما تعمل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المشكاة عن أسماء بنت عميس قالت قلت يا رسول الله إن فاطمة بنت أبي جيش استحيضت منذ كذا وكذا فلم تصل فقال رسول الله </w:t>
      </w:r>
      <w:r w:rsidRPr="007A6691">
        <w:rPr>
          <w:rStyle w:val="libAlaemChar"/>
          <w:rtl/>
        </w:rPr>
        <w:t>صلى‌الله‌عليه‌وآله‌وسلم</w:t>
      </w:r>
      <w:r w:rsidRPr="00711016">
        <w:rPr>
          <w:rtl/>
          <w:lang w:bidi="fa-IR"/>
        </w:rPr>
        <w:t xml:space="preserve"> سبحان الله هذا من الشيطان ليجلس في مركن فإذا رأت صفارة فوق الماء فلتغتسل للظهر والعصر غسلا واحدا إلى آخره</w:t>
      </w:r>
      <w:r>
        <w:rPr>
          <w:rtl/>
          <w:lang w:bidi="fa-IR"/>
        </w:rPr>
        <w:t xml:space="preserve"> : </w:t>
      </w:r>
      <w:r w:rsidRPr="00711016">
        <w:rPr>
          <w:rtl/>
          <w:lang w:bidi="fa-IR"/>
        </w:rPr>
        <w:t>أقول</w:t>
      </w:r>
      <w:r>
        <w:rPr>
          <w:rtl/>
          <w:lang w:bidi="fa-IR"/>
        </w:rPr>
        <w:t xml:space="preserve"> : </w:t>
      </w:r>
      <w:r w:rsidRPr="00711016">
        <w:rPr>
          <w:rtl/>
          <w:lang w:bidi="fa-IR"/>
        </w:rPr>
        <w:t>يظهر من هذا الخبر إن جلوسها في المركن كان لاستعلام صفة الدم أنها بصفة الاستحاضة أم لا</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أ</w:t>
      </w:r>
      <w:r w:rsidRPr="007C04B3">
        <w:rPr>
          <w:rtl/>
        </w:rPr>
        <w:t>لا تسمعها</w:t>
      </w:r>
      <w:r>
        <w:rPr>
          <w:rtl/>
        </w:rPr>
        <w:t xml:space="preserve"> » </w:t>
      </w:r>
      <w:r w:rsidRPr="00711016">
        <w:rPr>
          <w:rtl/>
        </w:rPr>
        <w:t xml:space="preserve">كان استدلاله </w:t>
      </w:r>
      <w:r w:rsidRPr="007A6691">
        <w:rPr>
          <w:rStyle w:val="libAlaemChar"/>
          <w:rtl/>
        </w:rPr>
        <w:t>عليه‌السلام</w:t>
      </w:r>
      <w:r w:rsidRPr="00711016">
        <w:rPr>
          <w:rtl/>
        </w:rPr>
        <w:t xml:space="preserve"> باعتبار أن هذه العبارة لا تطلق إلا إذ استدام الدم كثيرا والأغلب أنه في هذه الحالة تنسى المرأة عادتها وقال في المغرب</w:t>
      </w:r>
      <w:r>
        <w:rPr>
          <w:rtl/>
        </w:rPr>
        <w:t xml:space="preserve"> : </w:t>
      </w:r>
      <w:r w:rsidRPr="00711016">
        <w:rPr>
          <w:rtl/>
        </w:rPr>
        <w:t>وأما</w:t>
      </w:r>
      <w:r w:rsidRPr="007C04B3">
        <w:rPr>
          <w:rtl/>
        </w:rPr>
        <w:t xml:space="preserve"> دم بحراني</w:t>
      </w:r>
      <w:r w:rsidRPr="00711016">
        <w:rPr>
          <w:rtl/>
        </w:rPr>
        <w:t xml:space="preserve"> فهو شديد الحمرة فمنسوب إلى بحر الرحم وهو عمقها وهذا من تغييرات النسب وعن القتيبي هو دم الحيض لا دم الاستحاضة ، وقال في القاموس</w:t>
      </w:r>
      <w:r>
        <w:rPr>
          <w:rtl/>
        </w:rPr>
        <w:t xml:space="preserve"> : </w:t>
      </w:r>
      <w:r w:rsidRPr="00711016">
        <w:rPr>
          <w:rtl/>
        </w:rPr>
        <w:t>البحر عمق الرحم والباحر الدم الخالص الحمرة ودم الرحم كالبحراني</w:t>
      </w:r>
      <w:r>
        <w:rPr>
          <w:rtl/>
        </w:rPr>
        <w:t>.</w:t>
      </w:r>
      <w:r w:rsidRPr="00711016">
        <w:rPr>
          <w:rtl/>
        </w:rPr>
        <w:t xml:space="preserve"> وقال في</w:t>
      </w:r>
    </w:p>
    <w:p w:rsidR="00F43CC2" w:rsidRPr="00711016" w:rsidRDefault="00F43CC2" w:rsidP="00F43CC2">
      <w:pPr>
        <w:rPr>
          <w:rtl/>
          <w:lang w:bidi="fa-IR"/>
        </w:rPr>
      </w:pPr>
      <w:r>
        <w:rPr>
          <w:rtl/>
          <w:lang w:bidi="fa-IR"/>
        </w:rPr>
        <w:br w:type="page"/>
      </w:r>
      <w:r>
        <w:rPr>
          <w:rtl/>
          <w:lang w:bidi="fa-IR"/>
        </w:rPr>
        <w:lastRenderedPageBreak/>
        <w:t>الحائض أ</w:t>
      </w:r>
      <w:r w:rsidRPr="00711016">
        <w:rPr>
          <w:rtl/>
          <w:lang w:bidi="fa-IR"/>
        </w:rPr>
        <w:t>لا تراه لم يقل لها أياما معلومة تحيضي أيام حيضك ومما يبين هذا قوله لها في علم الله لأنه قد كان لها وإن كانت الأشياء كلها في علم الله تعالى وهذا بين واضح أن هذه لم تكن لها أيام قبل ذلك قط وهذه سنة التي استمر بها الدم أول ما تراه أقصى وقتها سبع وأقصى طهرها ثلاث وعشرون حتى يصير لها أياما معلومة فتنتقل إليها فجميع حالات المستحاضة تدور على هذه السنن الثلاثة</w:t>
      </w:r>
      <w:r>
        <w:rPr>
          <w:rtl/>
          <w:lang w:bidi="fa-IR"/>
        </w:rPr>
        <w:t xml:space="preserve"> ـ </w:t>
      </w:r>
      <w:r w:rsidRPr="00711016">
        <w:rPr>
          <w:rtl/>
          <w:lang w:bidi="fa-IR"/>
        </w:rPr>
        <w:t>لا تكاد أبدا تخلو من واحدة منهن إن كانت لها أيام معلومة من قليل أو كثير فهي على أيامها وخلقها الذي جرت عليه ليس فيه عدد معلوم موقت غير أيامها فإن اختلطت الأيام عليها وتقدمت وتأخرت وتغير عليها الدم ألوانا فسنتها إقبال الدم وإدباره وتغير حالاته وإن لم تكن لها أيام قبل ذلك واستحاضت أول ما رأت فوقتها سبع وطهرها ثلاث وعشرون فإن استمر بها الدم أشهرا فعلت في كل شهر كما قال لها فإن انقطع الدم في أقل من سبع أو أكثر من سبع فإنها تغتسل ساعة ترى الطهر وتصلي فلا تزال كذلك حتى تنظر ما يكون في الشهر الثاني فإن انقطع الدم لوقته في الشهر الأول سواء حتى توالى عليها حيضتان أو ثلاث فقد علم الآن أن ذلك قد صار لها وقتا وخلقا معروفا تعمل عليه وتدع ما سواه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النهاية</w:t>
      </w:r>
      <w:r>
        <w:rPr>
          <w:rtl/>
          <w:lang w:bidi="fa-IR"/>
        </w:rPr>
        <w:t xml:space="preserve"> : </w:t>
      </w:r>
      <w:r w:rsidRPr="00711016">
        <w:rPr>
          <w:rtl/>
          <w:lang w:bidi="fa-IR"/>
        </w:rPr>
        <w:t>وقيل نسب إلى البحر لكثرته وسعته</w:t>
      </w:r>
      <w:r>
        <w:rPr>
          <w:rtl/>
          <w:lang w:bidi="fa-IR"/>
        </w:rPr>
        <w:t>.</w:t>
      </w:r>
      <w:r w:rsidRPr="00711016">
        <w:rPr>
          <w:rtl/>
          <w:lang w:bidi="fa-IR"/>
        </w:rPr>
        <w:t xml:space="preserve"> وفي القاموس </w:t>
      </w:r>
      <w:r w:rsidRPr="007C04B3">
        <w:rPr>
          <w:rtl/>
        </w:rPr>
        <w:t>حمنة بنت جحش</w:t>
      </w:r>
      <w:r w:rsidRPr="00711016">
        <w:rPr>
          <w:rtl/>
          <w:lang w:bidi="fa-IR"/>
        </w:rPr>
        <w:t xml:space="preserve"> صحابية وقال في الصحاح</w:t>
      </w:r>
      <w:r>
        <w:rPr>
          <w:rtl/>
          <w:lang w:bidi="fa-IR"/>
        </w:rPr>
        <w:t xml:space="preserve"> : </w:t>
      </w:r>
      <w:r w:rsidRPr="007C04B3">
        <w:rPr>
          <w:rtl/>
        </w:rPr>
        <w:t>ثججت</w:t>
      </w:r>
      <w:r w:rsidRPr="00711016">
        <w:rPr>
          <w:rtl/>
          <w:lang w:bidi="fa-IR"/>
        </w:rPr>
        <w:t xml:space="preserve"> الماء والدم أثجه ثجا إذا سيلته ، وقال</w:t>
      </w:r>
      <w:r>
        <w:rPr>
          <w:rtl/>
          <w:lang w:bidi="fa-IR"/>
        </w:rPr>
        <w:t xml:space="preserve"> : </w:t>
      </w:r>
      <w:r w:rsidRPr="007C04B3">
        <w:rPr>
          <w:rtl/>
        </w:rPr>
        <w:t>اللجام</w:t>
      </w:r>
      <w:r w:rsidRPr="00711016">
        <w:rPr>
          <w:rtl/>
          <w:lang w:bidi="fa-IR"/>
        </w:rPr>
        <w:t xml:space="preserve"> أيضا ما تشده الحائض</w:t>
      </w:r>
      <w:r>
        <w:rPr>
          <w:rtl/>
          <w:lang w:bidi="fa-IR"/>
        </w:rPr>
        <w:t>.</w:t>
      </w:r>
      <w:r w:rsidRPr="00711016">
        <w:rPr>
          <w:rtl/>
          <w:lang w:bidi="fa-IR"/>
        </w:rPr>
        <w:t xml:space="preserve"> وفي الحديث تلجمي أي شدي لجاما</w:t>
      </w:r>
      <w:r>
        <w:rPr>
          <w:rtl/>
          <w:lang w:bidi="fa-IR"/>
        </w:rPr>
        <w:t>.</w:t>
      </w:r>
      <w:r w:rsidRPr="00711016">
        <w:rPr>
          <w:rtl/>
          <w:lang w:bidi="fa-IR"/>
        </w:rPr>
        <w:t xml:space="preserve"> وقال في المغرب</w:t>
      </w:r>
      <w:r>
        <w:rPr>
          <w:rtl/>
          <w:lang w:bidi="fa-IR"/>
        </w:rPr>
        <w:t xml:space="preserve"> : </w:t>
      </w:r>
      <w:r w:rsidRPr="00711016">
        <w:rPr>
          <w:rtl/>
          <w:lang w:bidi="fa-IR"/>
        </w:rPr>
        <w:t>اللجم شد اللجام واللجمة وهي خرقة عريضة طويلة تشدها المرأة في وسطها من أحد طرفيها ما بين رجليها إلى الجانب الأخر وذلك إذا غلب سيلان الدم وإلا قال احتشي</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وكانت أيامها عشرا أو أكثر</w:t>
      </w:r>
      <w:r>
        <w:rPr>
          <w:rtl/>
        </w:rPr>
        <w:t xml:space="preserve"> » </w:t>
      </w:r>
      <w:r w:rsidRPr="00711016">
        <w:rPr>
          <w:rtl/>
        </w:rPr>
        <w:t>لعل الأكثر محمول على ما إذا رأت في الشهر مرتين أو كانت ترى أكثر وإن كانت استحاضة</w:t>
      </w:r>
      <w:r w:rsidRPr="007C04B3">
        <w:rPr>
          <w:rtl/>
        </w:rPr>
        <w:t xml:space="preserve"> قوله</w:t>
      </w:r>
      <w:r>
        <w:rPr>
          <w:rtl/>
        </w:rPr>
        <w:t xml:space="preserve"> « </w:t>
      </w:r>
      <w:r w:rsidRPr="007C04B3">
        <w:rPr>
          <w:rtl/>
        </w:rPr>
        <w:t>أياما معلومة</w:t>
      </w:r>
      <w:r>
        <w:rPr>
          <w:rtl/>
        </w:rPr>
        <w:t xml:space="preserve"> » </w:t>
      </w:r>
      <w:r w:rsidRPr="00711016">
        <w:rPr>
          <w:rtl/>
        </w:rPr>
        <w:t>مفعول للقول أو ظرف لقوله تحيض مقدرا</w:t>
      </w:r>
      <w:r>
        <w:rPr>
          <w:rtl/>
        </w:rPr>
        <w:t xml:space="preserve"> و</w:t>
      </w:r>
      <w:r w:rsidRPr="007C04B3">
        <w:rPr>
          <w:rtl/>
        </w:rPr>
        <w:t>قوله</w:t>
      </w:r>
      <w:r>
        <w:rPr>
          <w:rtl/>
        </w:rPr>
        <w:t xml:space="preserve"> « </w:t>
      </w:r>
      <w:r w:rsidRPr="007C04B3">
        <w:rPr>
          <w:rtl/>
        </w:rPr>
        <w:t>تحيضي أيام حيضتك</w:t>
      </w:r>
      <w:r>
        <w:rPr>
          <w:rtl/>
        </w:rPr>
        <w:t xml:space="preserve"> » </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 xml:space="preserve">تكون سنتها فيما تستقبل إن استحاضت قد صارت سنة إلى أن تحبس أقراؤها وإنما جعل الوقت أن توالى عليها حيضتان أو ثلاث لقول رسول الله </w:t>
      </w:r>
      <w:r w:rsidRPr="007A6691">
        <w:rPr>
          <w:rStyle w:val="libAlaemChar"/>
          <w:rtl/>
        </w:rPr>
        <w:t>صلى‌الله‌عليه‌وآله</w:t>
      </w:r>
      <w:r w:rsidRPr="00711016">
        <w:rPr>
          <w:rtl/>
          <w:lang w:bidi="fa-IR"/>
        </w:rPr>
        <w:t xml:space="preserve"> للتي تعرف أيامها دعي الصلاة أيام أقرائك فعلمنا أنه لم يجعل القرء الواحد سنة لها فيقول دعي الصلاة أيام قرئك ولكن سن لها الأقراء وأدناه حيضتان فصاعدا وإذا اختلط عليها أيامها وزادت ونقصت حتى لا تقف منها على حد ولا من الدم على لون عملت بإقبال الدم وإدباره وليس لها سنة غير هذا لقول رسول الله </w:t>
      </w:r>
      <w:r w:rsidRPr="007A6691">
        <w:rPr>
          <w:rStyle w:val="libAlaemChar"/>
          <w:rtl/>
        </w:rPr>
        <w:t>صلى‌الله‌عليه‌وآله</w:t>
      </w:r>
      <w:r w:rsidRPr="00711016">
        <w:rPr>
          <w:rtl/>
          <w:lang w:bidi="fa-IR"/>
        </w:rPr>
        <w:t xml:space="preserve"> إذا أقبلت الحيضة فدعي الصلاة وإذا أدبرت فاغتسلي ولقوله إن دم الحيض أسود يعرف كقول أبي</w:t>
      </w:r>
      <w:r w:rsidRPr="00F86FFB">
        <w:rPr>
          <w:rtl/>
        </w:rPr>
        <w:t xml:space="preserve"> </w:t>
      </w:r>
      <w:r w:rsidRPr="007A6691">
        <w:rPr>
          <w:rStyle w:val="libAlaemChar"/>
          <w:rtl/>
        </w:rPr>
        <w:t>عليه‌السلام</w:t>
      </w:r>
      <w:r w:rsidRPr="00F86FFB">
        <w:rPr>
          <w:rtl/>
        </w:rPr>
        <w:t xml:space="preserve"> </w:t>
      </w:r>
      <w:r w:rsidRPr="00711016">
        <w:rPr>
          <w:rtl/>
          <w:lang w:bidi="fa-IR"/>
        </w:rPr>
        <w:t>إذا رأيت الدم البحراني فإن لم يكن الأمر كذلك ولكن الدم أطبق عليها فلم تزل الاستحاضة دارة وكان الدم على لون واحد وحالة واحدة فسنتها السبع والثلاث والعشرون لأنها قصتها كقصة حمنة حين قالت إني أثجه ثجا</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 عن حماد بن عيسى وابن أبي عمير ، عن معاوية بن عمار ، عن أبي عبد الله </w:t>
      </w:r>
      <w:r w:rsidRPr="007A6691">
        <w:rPr>
          <w:rStyle w:val="libAlaemChar"/>
          <w:rtl/>
        </w:rPr>
        <w:t>عليه‌السلام</w:t>
      </w:r>
      <w:r w:rsidRPr="00711016">
        <w:rPr>
          <w:rtl/>
        </w:rPr>
        <w:t xml:space="preserve"> قال المستحاضة تنظر أيامها فلا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بيان للجملة السابقة</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قد كان لها</w:t>
      </w:r>
      <w:r>
        <w:rPr>
          <w:rtl/>
        </w:rPr>
        <w:t xml:space="preserve"> » </w:t>
      </w:r>
      <w:r w:rsidRPr="00711016">
        <w:rPr>
          <w:rtl/>
        </w:rPr>
        <w:t>أي لأن كونه في كونه في علم الله مخصوصة بها لأن المراد اختصاصه بعلم الله دون علمنا والظاهر أن علم هذا مخصوص به تعالى لأنه يعلم أن كل أحد أي الأيام يختار لهذا فتأمل</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وأقصى طهرها</w:t>
      </w:r>
      <w:r>
        <w:rPr>
          <w:rtl/>
        </w:rPr>
        <w:t xml:space="preserve"> » </w:t>
      </w:r>
      <w:r w:rsidRPr="00711016">
        <w:rPr>
          <w:rtl/>
          <w:lang w:bidi="fa-IR"/>
        </w:rPr>
        <w:t>أي مثلا أو في جانب النقصان فتدبر</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حيضتان فصاعدا</w:t>
      </w:r>
      <w:r>
        <w:rPr>
          <w:rtl/>
        </w:rPr>
        <w:t xml:space="preserve"> » </w:t>
      </w:r>
      <w:r w:rsidRPr="00711016">
        <w:rPr>
          <w:rtl/>
        </w:rPr>
        <w:t>يدل على أن أقل الجمع اثنان إلا أن يقال الغرض نفي الاعتداد بواحد وأما الاثنان فقد علم من خارج وفي الصحاح الدرة كثرة اللبن وسيلانه</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في مجهول كالصحيح</w:t>
      </w:r>
      <w:r>
        <w:rPr>
          <w:rtl/>
        </w:rPr>
        <w:t>.</w:t>
      </w:r>
    </w:p>
    <w:p w:rsidR="00F43CC2" w:rsidRPr="00711016" w:rsidRDefault="00F43CC2" w:rsidP="00F43CC2">
      <w:pPr>
        <w:rPr>
          <w:rtl/>
          <w:lang w:bidi="fa-IR"/>
        </w:rPr>
      </w:pPr>
      <w:r>
        <w:rPr>
          <w:rtl/>
          <w:lang w:bidi="fa-IR"/>
        </w:rPr>
        <w:br w:type="page"/>
      </w:r>
      <w:r w:rsidRPr="00711016">
        <w:rPr>
          <w:rtl/>
          <w:lang w:bidi="fa-IR"/>
        </w:rPr>
        <w:lastRenderedPageBreak/>
        <w:t>تصل فيها ولا يقربها بعلها فإذا جازت أيامها ورأت الدم يثقب الكرسف اغتسلت للظهر والعصر تؤخر هذه وتعجل هذه وللمغرب والعشاء غسلا تؤخر هذه وتعجل هذه وتغتسل للصبح وتحتشي وتستثفر ولا تحيي وتضم فخذيها في المسجد وسائر جسدها خارج ولا يأتيها بعلها في أيام قرئها وإن كان الدم لا يثقب الكرسف توضأت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ورأت الدم</w:t>
      </w:r>
      <w:r>
        <w:rPr>
          <w:rtl/>
        </w:rPr>
        <w:t xml:space="preserve"> » </w:t>
      </w:r>
      <w:r w:rsidRPr="00711016">
        <w:rPr>
          <w:rtl/>
        </w:rPr>
        <w:t xml:space="preserve">ذهب المفيد </w:t>
      </w:r>
      <w:r>
        <w:rPr>
          <w:rtl/>
        </w:rPr>
        <w:t>(ره)</w:t>
      </w:r>
      <w:r w:rsidRPr="00711016">
        <w:rPr>
          <w:rtl/>
        </w:rPr>
        <w:t xml:space="preserve"> إلى الاكتفاء بالوضوء مع الغسل وعدم وجوب الوضوء للصلاة الثانية ، واقتصر الشيخ في النهاية والمبسوط على الأغسال ، وكذا المرتضى وابنا بابويه وابن الجنيد ، ونقل عن ابن إدريس أنه أوجب مع هذه الأغسال الوضوء لكل صلاة ، وذهب إليه عامة المتأخرين</w:t>
      </w:r>
      <w:r>
        <w:rPr>
          <w:rtl/>
        </w:rPr>
        <w:t>.</w:t>
      </w:r>
      <w:r w:rsidRPr="00711016">
        <w:rPr>
          <w:rtl/>
        </w:rPr>
        <w:t xml:space="preserve"> وقد بالغ المحقق في المعتبر في نفي هذا القول والتشنيع على قائله وقال</w:t>
      </w:r>
      <w:r>
        <w:rPr>
          <w:rtl/>
        </w:rPr>
        <w:t>؟</w:t>
      </w:r>
      <w:r w:rsidRPr="00711016">
        <w:rPr>
          <w:rtl/>
        </w:rPr>
        <w:t xml:space="preserve"> لم يذهب إلى ذلك أحد من طائفتنا ، وظاهر الأخبار عدم وجوب الوضوء مطلقا ولا خلاف في وجوب الأغسال الثلاثة في الكثرة وظاهر الخبر أن حكم المتوسطة كحكم الكثيرة</w:t>
      </w:r>
      <w:r>
        <w:rPr>
          <w:rtl/>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ولا تحني</w:t>
      </w:r>
      <w:r>
        <w:rPr>
          <w:rtl/>
        </w:rPr>
        <w:t xml:space="preserve"> » </w:t>
      </w:r>
      <w:r w:rsidRPr="00711016">
        <w:rPr>
          <w:rtl/>
        </w:rPr>
        <w:t>أي ولا تحني ظهره كثيرا مخافة أن يسيل الدم ، وقيل</w:t>
      </w:r>
      <w:r>
        <w:rPr>
          <w:rtl/>
        </w:rPr>
        <w:t xml:space="preserve"> : </w:t>
      </w:r>
      <w:r w:rsidRPr="00711016">
        <w:rPr>
          <w:rtl/>
        </w:rPr>
        <w:t xml:space="preserve">إنه مأخوذ من الحناء ، وفي بعض النسخ [ ولا تحيي ] أي تصلي تحية المسجد وتضم فخذيها في المسجد وسائر جسدها خارج ليكون موضع الدم خارجا عنه لئلا يتعدى إليه ، ويمكن أن يكون المراد بالمسجد مصلاها الذي كانت تصلى عليه وقال الشيخ البهائي </w:t>
      </w:r>
      <w:r w:rsidRPr="007A6691">
        <w:rPr>
          <w:rStyle w:val="libAlaemChar"/>
          <w:rtl/>
        </w:rPr>
        <w:t>رحمه‌الله</w:t>
      </w:r>
      <w:r>
        <w:rPr>
          <w:rtl/>
        </w:rPr>
        <w:t xml:space="preserve"> : </w:t>
      </w:r>
      <w:r w:rsidRPr="00711016">
        <w:rPr>
          <w:rtl/>
        </w:rPr>
        <w:t>في بعض نسخ التهذيب المضبوطة المعتمدة</w:t>
      </w:r>
      <w:r w:rsidRPr="007C04B3">
        <w:rPr>
          <w:rtl/>
        </w:rPr>
        <w:t xml:space="preserve"> تحتشي</w:t>
      </w:r>
      <w:r w:rsidRPr="00711016">
        <w:rPr>
          <w:rtl/>
        </w:rPr>
        <w:t xml:space="preserve"> بالشين المعجمة المشددة وفي بعضها تحتبي بالتاء المثناة من فوق والباء الموحدة والمنقول عن العلامة في الثانية لا تحيي باليائين أي لا تصلي تحية المسجد ، وفي بعض النسخ [ لا تحني ] بالنون وحذف حرف المضارعة أي لا تختضب</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ولا يأتيها بعلها</w:t>
      </w:r>
      <w:r>
        <w:rPr>
          <w:rtl/>
        </w:rPr>
        <w:t xml:space="preserve"> » </w:t>
      </w:r>
      <w:r w:rsidRPr="00711016">
        <w:rPr>
          <w:rtl/>
        </w:rPr>
        <w:t>الظاهر من العبارة أن القرء هنا بمعنى الطهر أو أيام رؤية الدم مطلقا بقرينة</w:t>
      </w:r>
      <w:r w:rsidRPr="007C04B3">
        <w:rPr>
          <w:rtl/>
        </w:rPr>
        <w:t xml:space="preserve"> قوله </w:t>
      </w:r>
      <w:r w:rsidRPr="007A6691">
        <w:rPr>
          <w:rStyle w:val="libAlaemChar"/>
          <w:rtl/>
        </w:rPr>
        <w:t>عليه‌السلام</w:t>
      </w:r>
      <w:r>
        <w:rPr>
          <w:rtl/>
        </w:rPr>
        <w:t xml:space="preserve"> : « </w:t>
      </w:r>
      <w:r w:rsidRPr="007C04B3">
        <w:rPr>
          <w:rtl/>
        </w:rPr>
        <w:t>وهذه يأتيها بعلها</w:t>
      </w:r>
      <w:r>
        <w:rPr>
          <w:rtl/>
        </w:rPr>
        <w:t xml:space="preserve"> » </w:t>
      </w:r>
      <w:r w:rsidRPr="00711016">
        <w:rPr>
          <w:rtl/>
        </w:rPr>
        <w:t>إلى آخره لكن</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دخلت المسجد وصلت كل صلاة بوضوء وهذه يأتيها بعلها إلا في أيام حيضها</w:t>
      </w:r>
      <w:r>
        <w:rPr>
          <w:rFonts w:hint="cs"/>
          <w:rtl/>
          <w:lang w:bidi="fa-IR"/>
        </w:rPr>
        <w:t>.</w:t>
      </w:r>
    </w:p>
    <w:p w:rsidR="00F43CC2" w:rsidRDefault="00F43CC2" w:rsidP="007A6691">
      <w:pPr>
        <w:pStyle w:val="libNormal"/>
        <w:rPr>
          <w:rFonts w:hint="cs"/>
          <w:rtl/>
        </w:rPr>
      </w:pPr>
      <w:r w:rsidRPr="00711016">
        <w:rPr>
          <w:rtl/>
        </w:rPr>
        <w:t>3</w:t>
      </w:r>
      <w:r>
        <w:rPr>
          <w:rtl/>
        </w:rPr>
        <w:t xml:space="preserve"> ـ </w:t>
      </w:r>
      <w:r w:rsidRPr="00711016">
        <w:rPr>
          <w:rtl/>
        </w:rPr>
        <w:t xml:space="preserve">محمد ، عن الفضل ، عن صفوان ، عن محمد الحلبي ، عن أبي عبد الله </w:t>
      </w:r>
      <w:r w:rsidRPr="007A6691">
        <w:rPr>
          <w:rStyle w:val="libAlaemChar"/>
          <w:rtl/>
        </w:rPr>
        <w:t>عليه‌السلام</w:t>
      </w:r>
      <w:r w:rsidRPr="00711016">
        <w:rPr>
          <w:rtl/>
        </w:rPr>
        <w:t xml:space="preserve"> قال سألته عن المرأة تستحاض فقال قال أبو جعفر </w:t>
      </w:r>
      <w:r w:rsidRPr="007A6691">
        <w:rPr>
          <w:rStyle w:val="libAlaemChar"/>
          <w:rtl/>
        </w:rPr>
        <w:t>عليه‌السلام</w:t>
      </w:r>
      <w:r w:rsidRPr="00711016">
        <w:rPr>
          <w:rtl/>
        </w:rPr>
        <w:t xml:space="preserve"> سئل رسول الله </w:t>
      </w:r>
      <w:r w:rsidRPr="007A6691">
        <w:rPr>
          <w:rStyle w:val="libAlaemChar"/>
          <w:rtl/>
        </w:rPr>
        <w:t>صلى‌الله‌عليه‌وآله</w:t>
      </w:r>
      <w:r w:rsidRPr="00711016">
        <w:rPr>
          <w:rtl/>
        </w:rPr>
        <w:t xml:space="preserve"> عن المرأة تستحاض فأمرها أن تمكث أيام حيضها لا تصل فيها ثم تغتسل وتستدخل قطنة وتستثفر بثوب ثم تصلي حتى يخرج الدم من وراء الثوب قال تغتسل المرأة الدمية بين كل صلاتين</w:t>
      </w:r>
      <w:r>
        <w:rPr>
          <w:rtl/>
        </w:rPr>
        <w:t>.</w:t>
      </w:r>
    </w:p>
    <w:p w:rsidR="00F43CC2" w:rsidRPr="00711016" w:rsidRDefault="00F43CC2" w:rsidP="007A6691">
      <w:pPr>
        <w:pStyle w:val="libNormal"/>
        <w:rPr>
          <w:rtl/>
        </w:rPr>
      </w:pPr>
      <w:r w:rsidRPr="00711016">
        <w:rPr>
          <w:rtl/>
        </w:rPr>
        <w:t>والاستذفار أن تطيب وتستجمر بالدخنة وغير ذلك والاستثفار أن تجعل مثل ثفر الدابة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rPr>
      </w:pPr>
      <w:r w:rsidRPr="00711016">
        <w:rPr>
          <w:rtl/>
          <w:lang w:bidi="fa-IR"/>
        </w:rPr>
        <w:t>الأصحاب حملوها على الحيض بدلالة سائر الأخبار</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وتستثفر</w:t>
      </w:r>
      <w:r>
        <w:rPr>
          <w:rtl/>
        </w:rPr>
        <w:t xml:space="preserve"> » </w:t>
      </w:r>
      <w:r w:rsidRPr="00711016">
        <w:rPr>
          <w:rtl/>
        </w:rPr>
        <w:t>قال في النهاية</w:t>
      </w:r>
      <w:r>
        <w:rPr>
          <w:rtl/>
        </w:rPr>
        <w:t xml:space="preserve"> : </w:t>
      </w:r>
      <w:r w:rsidRPr="00711016">
        <w:rPr>
          <w:rtl/>
        </w:rPr>
        <w:t>استثفار المستحاضة أن تشد فرجها بخرقة وتوثق في شيء تشده على وسطها مأخوذ من ثفر الدابة التي تجعل تحت ذنبها ، وفي بعض النسخ تستذفر قال في القاموس</w:t>
      </w:r>
      <w:r>
        <w:rPr>
          <w:rtl/>
        </w:rPr>
        <w:t xml:space="preserve"> : </w:t>
      </w:r>
      <w:r w:rsidRPr="00711016">
        <w:rPr>
          <w:rtl/>
        </w:rPr>
        <w:t>الذفر محركة شدة ذكاء الريح كالذفرة ، والظاهر أنها نسخة الجمع كالبدل بقرينة التفسير أو يكون في الكتاب الذي أخذ المصنف الخبر منه النسختان معا ففسرهما أو ذكر أحدهما استطرادا والظاهر أنه كان في هذا الخبر بالذال وفي الخبر السابق بالثاء ففسرهما ههنا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الذمية</w:t>
      </w:r>
      <w:r>
        <w:rPr>
          <w:rtl/>
        </w:rPr>
        <w:t xml:space="preserve"> » </w:t>
      </w:r>
      <w:r w:rsidRPr="00711016">
        <w:rPr>
          <w:rtl/>
        </w:rPr>
        <w:t>وفي بعض النسخ الدمية بالدال المهملة وهو أظهر ، وكان المراد أن المرأة إذا كانت كثيرة الدم بحيث يخرج الدم بين الصلاتين أو في أثناء الأولى عن الخرقة تغتسل بينهما ، إما وجوبا مطلقا كما هو ظاهر الخبر ، أو مع التفريق وعدم الجمع كما هو مذهب الأصحاب ، أو استحبابا ، وإنما حملنا مع خروج الدم عن الخرقة لظاهر</w:t>
      </w:r>
      <w:r w:rsidRPr="007C04B3">
        <w:rPr>
          <w:rtl/>
        </w:rPr>
        <w:t xml:space="preserve"> قوله </w:t>
      </w:r>
      <w:r w:rsidRPr="007A6691">
        <w:rPr>
          <w:rStyle w:val="libAlaemChar"/>
          <w:rtl/>
        </w:rPr>
        <w:t>عليه‌السلام</w:t>
      </w:r>
      <w:r>
        <w:rPr>
          <w:rtl/>
        </w:rPr>
        <w:t xml:space="preserve"> : « </w:t>
      </w:r>
      <w:r w:rsidRPr="007C04B3">
        <w:rPr>
          <w:rtl/>
        </w:rPr>
        <w:t>حتى يخرج الدم</w:t>
      </w:r>
      <w:r>
        <w:rPr>
          <w:rtl/>
        </w:rPr>
        <w:t xml:space="preserve"> » </w:t>
      </w:r>
      <w:r w:rsidRPr="00711016">
        <w:rPr>
          <w:rtl/>
        </w:rPr>
        <w:t>وأما على الذال المعجمة فالمراد أنها تؤمر بالاغتسال في وقت بين الصلاتين</w:t>
      </w:r>
      <w:r>
        <w:rPr>
          <w:rtl/>
        </w:rPr>
        <w:t>.</w:t>
      </w:r>
      <w:r w:rsidRPr="007C04B3">
        <w:rPr>
          <w:rtl/>
        </w:rPr>
        <w:t xml:space="preserve"> قوله </w:t>
      </w:r>
      <w:r w:rsidRPr="007A6691">
        <w:rPr>
          <w:rStyle w:val="libAlaemChar"/>
          <w:rtl/>
        </w:rPr>
        <w:t>عليه‌السلام</w:t>
      </w:r>
      <w:r>
        <w:rPr>
          <w:rtl/>
        </w:rPr>
        <w:t xml:space="preserve"> : « </w:t>
      </w:r>
      <w:r w:rsidRPr="007C04B3">
        <w:rPr>
          <w:rtl/>
        </w:rPr>
        <w:t>والاستذفار</w:t>
      </w:r>
      <w:r>
        <w:rPr>
          <w:rtl/>
        </w:rPr>
        <w:t xml:space="preserve"> » </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محمد بن يحيى ، عن محمد بن الحسين ، عن عثمان بن عيسى ، عن سماعة قال قال المستحاضة إذا ثقب الدم الكرسف اغتسلت لكل صلاتين وللفجر غسلا</w:t>
      </w:r>
      <w:r>
        <w:rPr>
          <w:rtl/>
        </w:rPr>
        <w:t xml:space="preserve"> ـ </w:t>
      </w:r>
      <w:r w:rsidRPr="00711016">
        <w:rPr>
          <w:rtl/>
        </w:rPr>
        <w:t>وإن لم يجز الدم الكرسف فعليها الغسل كل يوم مرة والوضوء لكل صلاة وإن أراد زوجها أن يأتيها فحين تغتسل هذا إن كان دمها عبيطا وإن كانت صفرة فعليها الوضوء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الظاهر أنه من كلام المؤلف لا الراوي</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موثق</w:t>
      </w:r>
      <w:r>
        <w:rPr>
          <w:rtl/>
          <w:lang w:bidi="fa-IR"/>
        </w:rPr>
        <w:t>.</w:t>
      </w:r>
    </w:p>
    <w:p w:rsidR="00F43CC2" w:rsidRPr="00711016" w:rsidRDefault="00F43CC2" w:rsidP="007A6691">
      <w:pPr>
        <w:pStyle w:val="libNormal"/>
        <w:rPr>
          <w:rtl/>
        </w:rPr>
      </w:pPr>
      <w:r w:rsidRPr="00711016">
        <w:rPr>
          <w:rtl/>
        </w:rPr>
        <w:t>ويدل على حكم المتوسطة في الجملة لكن لا يدل على اختصاص الغسل بصلاة الفجر والذي ظهر لنا من الأخبار أن دم الاستحاضة إذا سال فهو حدث يوجب الغسل والاحتشاء لمنع السيلان فإذا لم يسل من وقت صلاة إلى وقت أخرى لم يجب الغسل لها وإن خرج من القطنة أو أخرجها وسال وجب الغسل فهذا الغسل إما لأنه لا بد من أن تغير الخرقة في اليوم والليلة مرة فيسيل الدم فتغتسل أو لأن الغالب أن مثل هذه المرأة يخرج دمها في اليوم والليلة مرة من وراء الكرسف إذا كان دما عبيطا ، فتظهر فائدة التقييد بالعبيط وكذا في الوجه الأول إذ الغالب في الصفرة أنها مع إخراج القطنة أيضا لا تسيل</w:t>
      </w:r>
      <w:r>
        <w:rPr>
          <w:rtl/>
        </w:rPr>
        <w:t>.</w:t>
      </w:r>
    </w:p>
    <w:p w:rsidR="00F43CC2" w:rsidRPr="00711016" w:rsidRDefault="00F43CC2" w:rsidP="007A6691">
      <w:pPr>
        <w:pStyle w:val="libNormal"/>
        <w:rPr>
          <w:rtl/>
        </w:rPr>
      </w:pPr>
      <w:r w:rsidRPr="00711016">
        <w:rPr>
          <w:rtl/>
        </w:rPr>
        <w:t>ثم اعلم أنه لم يرد خبر يدل على وجوب تغير القطنة في القليلة وتغييرها مع الخرقة في القسمين الآخرين ، وعلل بعدم العفو عن هذا الدم وهو أيضا لا دليل عليه</w:t>
      </w:r>
      <w:r>
        <w:rPr>
          <w:rtl/>
        </w:rPr>
        <w:t>.</w:t>
      </w:r>
      <w:r w:rsidRPr="00711016">
        <w:rPr>
          <w:rtl/>
        </w:rPr>
        <w:t xml:space="preserve"> ويظهر من العلامة في المنتهى دعوى الإجماع على تغيير القطنة ولعله الحجة وأما الوضوء لكل صلاة فقال في المعتبر إنه مذهب الخمسة وأتباعهم</w:t>
      </w:r>
      <w:r>
        <w:rPr>
          <w:rtl/>
        </w:rPr>
        <w:t>.</w:t>
      </w:r>
      <w:r w:rsidRPr="00711016">
        <w:rPr>
          <w:rtl/>
        </w:rPr>
        <w:t xml:space="preserve"> وقال ابن أبي عقيل لا يجب في هذه الحالة وضوء ولا غسل</w:t>
      </w:r>
      <w:r>
        <w:rPr>
          <w:rtl/>
        </w:rPr>
        <w:t>.</w:t>
      </w:r>
      <w:r w:rsidRPr="00711016">
        <w:rPr>
          <w:rtl/>
        </w:rPr>
        <w:t xml:space="preserve"> ثم إنه لم يذكر أحد من الأصحاب في هذا القسم وجوب تغيير الخرقة ويظهر من المفيد </w:t>
      </w:r>
      <w:r>
        <w:rPr>
          <w:rtl/>
        </w:rPr>
        <w:t>(ره)</w:t>
      </w:r>
      <w:r w:rsidRPr="00711016">
        <w:rPr>
          <w:rtl/>
        </w:rPr>
        <w:t xml:space="preserve"> في المقنعة وجوبه ولعل مراده الاستحباب استظهارا</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بن إبراهيم ، عن أبيه ، عن عبد الله بن المغيرة ، عن عبد الله بن سنان ، عن أبي عبد الله </w:t>
      </w:r>
      <w:r w:rsidRPr="007A6691">
        <w:rPr>
          <w:rStyle w:val="libAlaemChar"/>
          <w:rtl/>
        </w:rPr>
        <w:t>عليه‌السلام</w:t>
      </w:r>
      <w:r w:rsidRPr="00711016">
        <w:rPr>
          <w:rtl/>
        </w:rPr>
        <w:t xml:space="preserve"> قال المستحاضة تغتسل عند صلاة الظهر فتصلي الظهر والعصر ثم تغتسل عند المغرب فتصلي المغرب والعشاء ثم تغتسل عند الصبح فتصلي الفجر ولا بأس أن يأتيها بعلها إذا شاء إلا أيام حيضها فيعتزلها بعلها قال وقال لم تفعله امرأة قط احتسابا إلا عوفيت من ذلك</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النهاية</w:t>
      </w:r>
      <w:r>
        <w:rPr>
          <w:rtl/>
        </w:rPr>
        <w:t xml:space="preserve"> : </w:t>
      </w:r>
      <w:r w:rsidRPr="00711016">
        <w:rPr>
          <w:rtl/>
        </w:rPr>
        <w:t>فيه</w:t>
      </w:r>
      <w:r>
        <w:rPr>
          <w:rtl/>
        </w:rPr>
        <w:t xml:space="preserve"> « </w:t>
      </w:r>
      <w:r w:rsidRPr="00711016">
        <w:rPr>
          <w:rtl/>
        </w:rPr>
        <w:t>من صام رمضان إيمانا</w:t>
      </w:r>
      <w:r>
        <w:rPr>
          <w:rtl/>
        </w:rPr>
        <w:t xml:space="preserve"> و</w:t>
      </w:r>
      <w:r w:rsidRPr="007C04B3">
        <w:rPr>
          <w:rtl/>
        </w:rPr>
        <w:t>احتسابا</w:t>
      </w:r>
      <w:r>
        <w:rPr>
          <w:rtl/>
        </w:rPr>
        <w:t xml:space="preserve"> » </w:t>
      </w:r>
      <w:r w:rsidRPr="00711016">
        <w:rPr>
          <w:rtl/>
        </w:rPr>
        <w:t>أي طلبا لأجر الله وثوابه والاحتساب من الحسب كالاعتداد من العد ، وإنما قيل لمن ينوي بعمله وجه الله احتسبه لأن له حينئذ أن يعتد عمله فجعل في حال مباشرة الفعل كأنه يعتد به ، والمشهور في المتوسطة أنها تغتسل للصبح وتتوضأ لسائر الصلوات ، ونقل عن ابن الجنيد وابن أبي عقيل أنهما سويا بين هذا القسم وبين الكثيرة في وجوب ثلاثة أغسال ، وبه وجزم في المعتبر ورجحه في المنتهى وإليه ذهب بعض المتأخرين وهو الظاهر من أكثر الأخبار ، ويظهر من بعض الأخبار أنها بحكم القليلة</w:t>
      </w:r>
      <w:r>
        <w:rPr>
          <w:rtl/>
        </w:rPr>
        <w:t>.</w:t>
      </w:r>
    </w:p>
    <w:p w:rsidR="00F43CC2" w:rsidRPr="00711016" w:rsidRDefault="00F43CC2" w:rsidP="007A6691">
      <w:pPr>
        <w:pStyle w:val="libNormal"/>
        <w:rPr>
          <w:rtl/>
        </w:rPr>
      </w:pPr>
      <w:r w:rsidRPr="00711016">
        <w:rPr>
          <w:rtl/>
        </w:rPr>
        <w:t>ثم اعلم أن الظاهر من كلام الأكثر أن المتوسطة هي التي ثقب الدم الكرسف ولم يسل منها إلى الخرقة والكثيرة هي التي تعدى دمها إلى الخرقة ، وإنما ذكر تغيير الخرقة في المتوسطة لوصول رطوبة الدم إليها بالمجاورة</w:t>
      </w:r>
      <w:r>
        <w:rPr>
          <w:rtl/>
        </w:rPr>
        <w:t xml:space="preserve"> : </w:t>
      </w:r>
      <w:r w:rsidRPr="00711016">
        <w:rPr>
          <w:rtl/>
        </w:rPr>
        <w:t xml:space="preserve">وكلام المفيد </w:t>
      </w:r>
      <w:r>
        <w:rPr>
          <w:rtl/>
        </w:rPr>
        <w:t>(ره)</w:t>
      </w:r>
      <w:r w:rsidRPr="00711016">
        <w:rPr>
          <w:rtl/>
        </w:rPr>
        <w:t xml:space="preserve"> في المقنعة يدل على لزوم وصول الدم إلى الخرقة في المتوسطة وسيلانه عن الخرقة في الكثيرة ، وكذا رأيت في كلام المحقق الشيخ علي </w:t>
      </w:r>
      <w:r>
        <w:rPr>
          <w:rtl/>
        </w:rPr>
        <w:t>(ره)</w:t>
      </w:r>
      <w:r w:rsidRPr="00711016">
        <w:rPr>
          <w:rtl/>
        </w:rPr>
        <w:t xml:space="preserve"> في بعض حواشيه ، ويظهر من بعض الأخبار أيضا كما يومي إليه ما مر من خبر الحلبي ، والأول أظهر وأشهر ، وذهب جماعة إلى جواز دخولها المساجد بدون تلك الأفعال ، واختلفوا في وطئها فذهب جماعة إلى اشتراط جميع ذلك في حل الوطء ، وذهب بعض إلى عدم اشتراط شيء من ذلك فيه ، وبعض إلى اشتراط الغسل فقط كما يظهر من كثير من الأخبار ، وبعض إلى اشتراط الوضوء أيضا</w:t>
      </w:r>
      <w:r>
        <w:rPr>
          <w:rtl/>
        </w:rPr>
        <w:t>.</w:t>
      </w:r>
    </w:p>
    <w:p w:rsidR="00F43CC2" w:rsidRPr="00711016" w:rsidRDefault="00F43CC2" w:rsidP="007A6691">
      <w:pPr>
        <w:pStyle w:val="libNormal"/>
        <w:rPr>
          <w:rtl/>
        </w:rPr>
      </w:pPr>
      <w:r>
        <w:rPr>
          <w:rtl/>
        </w:rPr>
        <w:br w:type="page"/>
      </w:r>
      <w:r w:rsidRPr="00711016">
        <w:rPr>
          <w:rtl/>
        </w:rPr>
        <w:lastRenderedPageBreak/>
        <w:t>6</w:t>
      </w:r>
      <w:r>
        <w:rPr>
          <w:rtl/>
        </w:rPr>
        <w:t xml:space="preserve"> ـ </w:t>
      </w:r>
      <w:r w:rsidRPr="00711016">
        <w:rPr>
          <w:rtl/>
        </w:rPr>
        <w:t xml:space="preserve">محمد بن إسماعيل ، عن الفضل بن شاذان ، عن صفوان بن يحيى ، عن أبي الحسن </w:t>
      </w:r>
      <w:r w:rsidRPr="007A6691">
        <w:rPr>
          <w:rStyle w:val="libAlaemChar"/>
          <w:rtl/>
        </w:rPr>
        <w:t>عليه‌السلام</w:t>
      </w:r>
      <w:r w:rsidRPr="00711016">
        <w:rPr>
          <w:rtl/>
        </w:rPr>
        <w:t xml:space="preserve"> قال قلت له جعلت فداك إذا مكثت المرأة عشرة أيام ترى الدم ثم طهرت فمكثت ثلاثة أيام طاهرة ثم رأت الدم بعد ذلك</w:t>
      </w:r>
      <w:r>
        <w:rPr>
          <w:rtl/>
        </w:rPr>
        <w:t xml:space="preserve"> أ</w:t>
      </w:r>
      <w:r w:rsidRPr="00711016">
        <w:rPr>
          <w:rtl/>
        </w:rPr>
        <w:t>تمسك عن الصلاة قال لا هذه مستحاضة تغتسل وتستدخل قطنة بعد قطنة وتجمع بين الصلاتين بغسل ويأتيها زوجها إن أراد</w:t>
      </w:r>
      <w:r>
        <w:rPr>
          <w:rFonts w:hint="cs"/>
          <w:rtl/>
        </w:rPr>
        <w:t>.</w:t>
      </w:r>
    </w:p>
    <w:p w:rsidR="00F43CC2" w:rsidRDefault="00F43CC2" w:rsidP="007A6691">
      <w:pPr>
        <w:pStyle w:val="libNormal"/>
        <w:rPr>
          <w:rFonts w:hint="cs"/>
          <w:rtl/>
        </w:rPr>
      </w:pPr>
      <w:r w:rsidRPr="00711016">
        <w:rPr>
          <w:rtl/>
        </w:rPr>
        <w:t>7</w:t>
      </w:r>
      <w:r>
        <w:rPr>
          <w:rtl/>
        </w:rPr>
        <w:t xml:space="preserve"> ـ </w:t>
      </w:r>
      <w:r w:rsidRPr="00711016">
        <w:rPr>
          <w:rtl/>
        </w:rPr>
        <w:t xml:space="preserve">عدة من أصحابنا ، عن أحمد بن محمد ، عن علي بن الحكم ، عن داود مولى أبي المغراء العجلي عمن أخبره ، عن أبي عبد الله </w:t>
      </w:r>
      <w:r w:rsidRPr="007A6691">
        <w:rPr>
          <w:rStyle w:val="libAlaemChar"/>
          <w:rtl/>
        </w:rPr>
        <w:t>عليه‌السلام</w:t>
      </w:r>
      <w:r w:rsidRPr="00711016">
        <w:rPr>
          <w:rtl/>
        </w:rPr>
        <w:t xml:space="preserve"> قال سألته عن المرأة تحيض ثم يمضي وقت طهرها وهي ترى الدم قال فقال تستظهر بيوم إن كان حيضها دون عشرة أيام وإن استمر الدم فهي مستحاضة وإن انقطع الدم اغتسلت وصلت</w:t>
      </w:r>
      <w:r>
        <w:rPr>
          <w:rFonts w:hint="cs"/>
          <w:rtl/>
        </w:rPr>
        <w:t>.</w:t>
      </w:r>
    </w:p>
    <w:p w:rsidR="00F43CC2" w:rsidRPr="00711016" w:rsidRDefault="00F43CC2" w:rsidP="007A6691">
      <w:pPr>
        <w:pStyle w:val="libNormal"/>
        <w:rPr>
          <w:rtl/>
        </w:rPr>
      </w:pPr>
      <w:r w:rsidRPr="00711016">
        <w:rPr>
          <w:rtl/>
        </w:rPr>
        <w:t>قال قلت له فالمرأة يكون حيضها سبعة أيام أو ثمانية أيام حيضها دائم مستقيم ثم تحيض ثلاثة أيام ثم ينقطع عنها الدم فترى البياض لا صفرة ولا دما قال تغتسل وتصلي قلت تغتسل وتصلي وتصوم ثم يعود الدم</w:t>
      </w:r>
      <w:r>
        <w:rPr>
          <w:rtl/>
        </w:rPr>
        <w:t xml:space="preserve"> </w:t>
      </w:r>
      <w:r w:rsidRPr="00711016">
        <w:rPr>
          <w:rtl/>
        </w:rPr>
        <w:t>قال إذا رأت الدم أمسكت عن الصلاة والصيام قلت فإنها ترى الدم يوما وتطهر يوما قال فقال إذا رأت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مجهول كالصحيح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تغتسل</w:t>
      </w:r>
      <w:r>
        <w:rPr>
          <w:rtl/>
        </w:rPr>
        <w:t xml:space="preserve"> » </w:t>
      </w:r>
      <w:r w:rsidRPr="00711016">
        <w:rPr>
          <w:rtl/>
        </w:rPr>
        <w:t>أي لانقطاع الحيض أو مجمل يفسره ما بعده ، وقال في المدارك اعتبار الجمع بين الصلاتين إنما هو ليحصل الاكتفاء بغسل واحد فلو أفردت كل صلاة بغسل جاز قطعا وجزم في المنتهى باستحبابه</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ويدل على أن أقل الاستظهار يوم وأنه مشروط بكون العادة أقل من عشرة</w:t>
      </w:r>
      <w:r>
        <w:rPr>
          <w:rtl/>
        </w:rPr>
        <w:t>.</w:t>
      </w:r>
      <w:r>
        <w:rPr>
          <w:rFonts w:hint="cs"/>
          <w:rtl/>
        </w:rPr>
        <w:t xml:space="preserve"> </w:t>
      </w:r>
      <w:r w:rsidRPr="007C04B3">
        <w:rPr>
          <w:rtl/>
        </w:rPr>
        <w:t>قوله</w:t>
      </w:r>
      <w:r>
        <w:rPr>
          <w:rtl/>
        </w:rPr>
        <w:t xml:space="preserve"> : « </w:t>
      </w:r>
      <w:r w:rsidRPr="007C04B3">
        <w:rPr>
          <w:rtl/>
        </w:rPr>
        <w:t>فإن استمر الدم</w:t>
      </w:r>
      <w:r>
        <w:rPr>
          <w:rtl/>
        </w:rPr>
        <w:t xml:space="preserve"> » </w:t>
      </w:r>
      <w:r w:rsidRPr="00711016">
        <w:rPr>
          <w:rtl/>
        </w:rPr>
        <w:t>أي بعد الاستظهار</w:t>
      </w:r>
      <w:r w:rsidRPr="007C04B3">
        <w:rPr>
          <w:rtl/>
        </w:rPr>
        <w:t xml:space="preserve"> قوله</w:t>
      </w:r>
      <w:r>
        <w:rPr>
          <w:rtl/>
        </w:rPr>
        <w:t xml:space="preserve"> : « </w:t>
      </w:r>
      <w:r w:rsidRPr="007C04B3">
        <w:rPr>
          <w:rtl/>
        </w:rPr>
        <w:t>ثم تحيض</w:t>
      </w:r>
      <w:r>
        <w:rPr>
          <w:rtl/>
        </w:rPr>
        <w:t xml:space="preserve"> » </w:t>
      </w:r>
      <w:r w:rsidRPr="00711016">
        <w:rPr>
          <w:rtl/>
        </w:rPr>
        <w:t>أي بعد إن كانت عادتها سبعة أو ثمانية تحيض في شهر ثلاثة أيام ثم ينقطع عنها الدم على خلاف العادة</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ثم يعود الدم</w:t>
      </w:r>
      <w:r>
        <w:rPr>
          <w:rtl/>
        </w:rPr>
        <w:t xml:space="preserve"> » </w:t>
      </w:r>
      <w:r w:rsidRPr="00711016">
        <w:rPr>
          <w:rtl/>
          <w:lang w:bidi="fa-IR"/>
        </w:rPr>
        <w:t>أي قبل انقضاء أيام العادة</w:t>
      </w:r>
      <w:r>
        <w:rPr>
          <w:rtl/>
          <w:lang w:bidi="fa-IR"/>
        </w:rPr>
        <w:t>.</w:t>
      </w:r>
      <w:r>
        <w:rPr>
          <w:rtl/>
        </w:rPr>
        <w:t xml:space="preserve"> قوله : </w:t>
      </w:r>
      <w:r w:rsidRPr="007C04B3">
        <w:rPr>
          <w:rtl/>
        </w:rPr>
        <w:t>ترى الدم</w:t>
      </w:r>
    </w:p>
    <w:p w:rsidR="00F43CC2" w:rsidRPr="00711016" w:rsidRDefault="00F43CC2" w:rsidP="00F43CC2">
      <w:pPr>
        <w:rPr>
          <w:rtl/>
          <w:lang w:bidi="fa-IR"/>
        </w:rPr>
      </w:pPr>
      <w:r>
        <w:rPr>
          <w:rtl/>
          <w:lang w:bidi="fa-IR"/>
        </w:rPr>
        <w:br w:type="page"/>
      </w:r>
      <w:r w:rsidRPr="00711016">
        <w:rPr>
          <w:rtl/>
          <w:lang w:bidi="fa-IR"/>
        </w:rPr>
        <w:lastRenderedPageBreak/>
        <w:t>الدم أمسكت وإذا رأت الطهر صلت فإذا مضت أيام حيضها واستمر بها الطهر صلت فإذا رأت الدم فهي مستحاضة قد انتظمت لك أمرها كله</w:t>
      </w:r>
      <w:r>
        <w:rPr>
          <w:rFonts w:hint="cs"/>
          <w:rtl/>
          <w:lang w:bidi="fa-IR"/>
        </w:rPr>
        <w:t>.</w:t>
      </w:r>
    </w:p>
    <w:p w:rsidR="00F43CC2" w:rsidRDefault="00F43CC2" w:rsidP="00F43CC2">
      <w:pPr>
        <w:pStyle w:val="Heading2Center"/>
        <w:rPr>
          <w:rFonts w:hint="cs"/>
          <w:rtl/>
          <w:lang w:bidi="fa-IR"/>
        </w:rPr>
      </w:pPr>
      <w:bookmarkStart w:id="173" w:name="_Toc159040414"/>
      <w:r>
        <w:rPr>
          <w:rFonts w:hint="cs"/>
          <w:rtl/>
          <w:lang w:bidi="fa-IR"/>
        </w:rPr>
        <w:t>(</w:t>
      </w:r>
      <w:r>
        <w:rPr>
          <w:rtl/>
          <w:lang w:bidi="fa-IR"/>
        </w:rPr>
        <w:t>باب</w:t>
      </w:r>
      <w:r>
        <w:rPr>
          <w:rFonts w:hint="cs"/>
          <w:rtl/>
          <w:lang w:bidi="fa-IR"/>
        </w:rPr>
        <w:t>)</w:t>
      </w:r>
      <w:bookmarkEnd w:id="173"/>
    </w:p>
    <w:p w:rsidR="00F43CC2" w:rsidRPr="00711016" w:rsidRDefault="00F43CC2" w:rsidP="00F43CC2">
      <w:pPr>
        <w:pStyle w:val="Heading2Center"/>
        <w:rPr>
          <w:rtl/>
          <w:lang w:bidi="fa-IR"/>
        </w:rPr>
      </w:pPr>
      <w:bookmarkStart w:id="174" w:name="_Toc159040415"/>
      <w:r>
        <w:rPr>
          <w:rFonts w:hint="cs"/>
          <w:rtl/>
          <w:lang w:bidi="fa-IR"/>
        </w:rPr>
        <w:t>(</w:t>
      </w:r>
      <w:r w:rsidRPr="00711016">
        <w:rPr>
          <w:rtl/>
          <w:lang w:bidi="fa-IR"/>
        </w:rPr>
        <w:t>معرفة دم الحيض من دم الاستحاضة</w:t>
      </w:r>
      <w:r>
        <w:rPr>
          <w:rFonts w:hint="cs"/>
          <w:rtl/>
          <w:lang w:bidi="fa-IR"/>
        </w:rPr>
        <w:t>)</w:t>
      </w:r>
      <w:bookmarkEnd w:id="174"/>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حفص بن البختري قال دخلت على أبي عبد الله </w:t>
      </w:r>
      <w:r w:rsidRPr="007A6691">
        <w:rPr>
          <w:rStyle w:val="libAlaemChar"/>
          <w:rtl/>
        </w:rPr>
        <w:t>عليه‌السلام</w:t>
      </w:r>
      <w:r w:rsidRPr="00711016">
        <w:rPr>
          <w:rtl/>
        </w:rPr>
        <w:t xml:space="preserve"> امرأة فسألته عن المرأة يستمر بها الدم فلا تدري حيض هو أو غيره قال فقال لها إن دم الحيض حار عبيط أسود له دفع وحرارة ودم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Pr>
          <w:rtl/>
        </w:rPr>
        <w:t>يوما وتطهر يوما</w:t>
      </w:r>
      <w:r>
        <w:rPr>
          <w:rFonts w:hint="cs"/>
          <w:rtl/>
        </w:rPr>
        <w:t xml:space="preserve"> </w:t>
      </w:r>
      <w:r w:rsidRPr="00711016">
        <w:rPr>
          <w:rtl/>
          <w:lang w:bidi="fa-IR"/>
        </w:rPr>
        <w:t>أي بعد الثلاثة أو مطلقا بناء على عدم اشتراط التوالي والأول أظهر ، والغسل في الأطهار المتخللة بناء على احتمال استمرار الطهر لا ينافي الحكم بكونه حيضا بعد رؤية الدم في العادة</w:t>
      </w:r>
      <w:r>
        <w:rPr>
          <w:rtl/>
        </w:rPr>
        <w:t xml:space="preserve"> « </w:t>
      </w:r>
      <w:r w:rsidRPr="007C04B3">
        <w:rPr>
          <w:rtl/>
        </w:rPr>
        <w:t>فإذا رأت الدم</w:t>
      </w:r>
      <w:r>
        <w:rPr>
          <w:rtl/>
        </w:rPr>
        <w:t xml:space="preserve"> » </w:t>
      </w:r>
      <w:r w:rsidRPr="00711016">
        <w:rPr>
          <w:rtl/>
          <w:lang w:bidi="fa-IR"/>
        </w:rPr>
        <w:t>أي بعد العادة والانتظام هنا بمعنى النظم</w:t>
      </w:r>
      <w:r>
        <w:rPr>
          <w:rtl/>
          <w:lang w:bidi="fa-IR"/>
        </w:rPr>
        <w:t>.</w:t>
      </w:r>
      <w:r w:rsidRPr="00711016">
        <w:rPr>
          <w:rtl/>
          <w:lang w:bidi="fa-IR"/>
        </w:rPr>
        <w:t xml:space="preserve"> قال في القاموس</w:t>
      </w:r>
      <w:r>
        <w:rPr>
          <w:rtl/>
          <w:lang w:bidi="fa-IR"/>
        </w:rPr>
        <w:t xml:space="preserve"> : </w:t>
      </w:r>
      <w:r w:rsidRPr="007C04B3">
        <w:rPr>
          <w:rtl/>
        </w:rPr>
        <w:t>انتظمه</w:t>
      </w:r>
      <w:r w:rsidRPr="00711016">
        <w:rPr>
          <w:rtl/>
          <w:lang w:bidi="fa-IR"/>
        </w:rPr>
        <w:t xml:space="preserve"> بالرمح اختله ، أو هو لازم وفاعله أمرها ، والتأنيث باعتبار المضاف إليه أو باعتبار العموم المستفاد من الإضافة والأول أظهر</w:t>
      </w:r>
      <w:r>
        <w:rPr>
          <w:rtl/>
          <w:lang w:bidi="fa-IR"/>
        </w:rPr>
        <w:t>.</w:t>
      </w:r>
    </w:p>
    <w:p w:rsidR="00F43CC2" w:rsidRDefault="00F43CC2" w:rsidP="00F43CC2">
      <w:pPr>
        <w:pStyle w:val="Heading2Center"/>
        <w:rPr>
          <w:rFonts w:hint="cs"/>
          <w:rtl/>
        </w:rPr>
      </w:pPr>
      <w:bookmarkStart w:id="175" w:name="_Toc159040416"/>
      <w:r w:rsidRPr="007C04B3">
        <w:rPr>
          <w:rtl/>
        </w:rPr>
        <w:t>باب معرفة دم الحيض عن دم الاستحاضة</w:t>
      </w:r>
      <w:bookmarkEnd w:id="17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له دفع</w:t>
      </w:r>
      <w:r>
        <w:rPr>
          <w:rtl/>
        </w:rPr>
        <w:t xml:space="preserve"> » </w:t>
      </w:r>
      <w:r w:rsidRPr="00711016">
        <w:rPr>
          <w:rtl/>
        </w:rPr>
        <w:t>أي شدة وسرعة عند خروجه</w:t>
      </w:r>
      <w:r>
        <w:rPr>
          <w:rtl/>
        </w:rPr>
        <w:t>.</w:t>
      </w:r>
      <w:r w:rsidRPr="00711016">
        <w:rPr>
          <w:rtl/>
        </w:rPr>
        <w:t xml:space="preserve"> وفي الصحاح اندفع الفرس أي أسرع في سيره ، والمشهور بين الأصحاب أن كل دم يمكن أن يكون حيضا فهو حيض وإن لم يكن بتلك الصفات ، وعملوا بتلك الأخبار الدالة على صفات الحيض في المبتدئة أو المضطربة إذا استمرت بهما الدم</w:t>
      </w:r>
      <w:r>
        <w:rPr>
          <w:rtl/>
        </w:rPr>
        <w:t>.</w:t>
      </w:r>
      <w:r w:rsidRPr="00711016">
        <w:rPr>
          <w:rtl/>
        </w:rPr>
        <w:t xml:space="preserve"> وقال صاحب المدارك</w:t>
      </w:r>
      <w:r>
        <w:rPr>
          <w:rtl/>
        </w:rPr>
        <w:t xml:space="preserve"> : </w:t>
      </w:r>
      <w:r w:rsidRPr="00711016">
        <w:rPr>
          <w:rtl/>
        </w:rPr>
        <w:t>هذا الحكم ذكره الأصحاب كذلك</w:t>
      </w:r>
      <w:r>
        <w:rPr>
          <w:rtl/>
        </w:rPr>
        <w:t>.</w:t>
      </w:r>
      <w:r w:rsidRPr="00711016">
        <w:rPr>
          <w:rtl/>
        </w:rPr>
        <w:t xml:space="preserve"> وقال في المعتبر</w:t>
      </w:r>
      <w:r>
        <w:rPr>
          <w:rtl/>
        </w:rPr>
        <w:t xml:space="preserve"> : </w:t>
      </w:r>
      <w:r w:rsidRPr="00711016">
        <w:rPr>
          <w:rtl/>
        </w:rPr>
        <w:t>إنه إجماع ، وهو مشكل جدا من حيث ترك المعلوم ثبوته في الذمة تعويلا على مجرد الإمكان ، والأظهر أنه إنما</w:t>
      </w:r>
    </w:p>
    <w:p w:rsidR="00F43CC2" w:rsidRPr="00711016" w:rsidRDefault="00F43CC2" w:rsidP="00F43CC2">
      <w:pPr>
        <w:rPr>
          <w:rtl/>
          <w:lang w:bidi="fa-IR"/>
        </w:rPr>
      </w:pPr>
      <w:r>
        <w:rPr>
          <w:rtl/>
          <w:lang w:bidi="fa-IR"/>
        </w:rPr>
        <w:br w:type="page"/>
      </w:r>
      <w:r w:rsidRPr="00711016">
        <w:rPr>
          <w:rtl/>
          <w:lang w:bidi="fa-IR"/>
        </w:rPr>
        <w:lastRenderedPageBreak/>
        <w:t>الاستحاضة أصفر بارد فإذا كان للدم حرارة ودفع وسواد فلتدع الصلاة قال فخرجت وهي تقول والله أن لو كان امرأة ما زاد على هذا</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 عن حماد بن عيسى وابن أبي عمير جميعا ، عن معاوية بن عمار قال قال أبو عبد الله </w:t>
      </w:r>
      <w:r w:rsidRPr="007A6691">
        <w:rPr>
          <w:rStyle w:val="libAlaemChar"/>
          <w:rtl/>
        </w:rPr>
        <w:t>عليه‌السلام</w:t>
      </w:r>
      <w:r w:rsidRPr="00711016">
        <w:rPr>
          <w:rtl/>
        </w:rPr>
        <w:t xml:space="preserve"> إن دم الاستحاضة والحيض ليس يخرجان من مكان واحد إن دم الاستحاضة بارد ودم الحيض حار</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علي بن الحكم ، عن إسحاق بن جرير قال سألتني امرأة منا أن أدخلها على أبي عبد الله </w:t>
      </w:r>
      <w:r w:rsidRPr="007A6691">
        <w:rPr>
          <w:rStyle w:val="libAlaemChar"/>
          <w:rtl/>
        </w:rPr>
        <w:t>عليه‌السلام</w:t>
      </w:r>
      <w:r w:rsidRPr="00711016">
        <w:rPr>
          <w:rtl/>
        </w:rPr>
        <w:t xml:space="preserve"> فاستأذنت لها فأذن لها فدخلت ومعها مولاة لها فقالت له يا أبا عبد الله قوله تعالى</w:t>
      </w:r>
      <w:r>
        <w:rPr>
          <w:rtl/>
        </w:rPr>
        <w:t xml:space="preserve"> « </w:t>
      </w:r>
      <w:r w:rsidRPr="007A6691">
        <w:rPr>
          <w:rStyle w:val="libAieChar"/>
          <w:rtl/>
        </w:rPr>
        <w:t xml:space="preserve">زَيْتُونَةٍ لا شَرْقِيَّةٍ وَلا غَرْبِيَّةٍ </w:t>
      </w:r>
      <w:r>
        <w:rPr>
          <w:rtl/>
        </w:rPr>
        <w:t xml:space="preserve">» </w:t>
      </w:r>
      <w:r w:rsidRPr="00711016">
        <w:rPr>
          <w:rtl/>
        </w:rPr>
        <w:t>ما عنى بهذا فقال لها أيتها المرأة إن الله تعالى لم يضرب الأمثال للشجرة إنما ضرب الأمثال لبني آدم سلي عما تريدين قالت أخبرني عن اللواتي باللواتي ما حدهن فيه قال حد الزنا إنه إذا كان يوم القيامة أتي بهن وألبسن مقطعات من نار وقمعن بمقامع من نار وسربلن من النار وأدخل في أجوافهن إلى رءوسهن أعمدة من نار وقذف بهن في النار أيتها المرأة إن أول من عمل هذا العمل قوم لوط واستغنى الرجال بالرجال فبقين النساء بغير رجال ففعلن كما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يحكم بكونه حيضا إذا كان بصفة الحيض أو كان في العادة</w:t>
      </w:r>
      <w:r>
        <w:rPr>
          <w:rtl/>
          <w:lang w:bidi="fa-IR"/>
        </w:rPr>
        <w:t>.</w:t>
      </w:r>
      <w:r w:rsidRPr="00711016">
        <w:rPr>
          <w:rtl/>
          <w:lang w:bidi="fa-IR"/>
        </w:rPr>
        <w:t xml:space="preserve"> انتهى كلامه ولا يخلو من قوة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 xml:space="preserve">وقال الشيخ البهائي </w:t>
      </w:r>
      <w:r>
        <w:rPr>
          <w:rtl/>
        </w:rPr>
        <w:t xml:space="preserve">(ره) : </w:t>
      </w:r>
      <w:r w:rsidRPr="00711016">
        <w:rPr>
          <w:rtl/>
        </w:rPr>
        <w:t>المراد بعدم خروج الدمين من مكان واحد أن مقرهما في باطن المرأة متخالفان فخروج كل منهما من موضع خاص</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إنما ضرب الأمثال</w:t>
      </w:r>
      <w:r>
        <w:rPr>
          <w:rtl/>
        </w:rPr>
        <w:t xml:space="preserve"> » </w:t>
      </w:r>
      <w:r w:rsidRPr="00711016">
        <w:rPr>
          <w:rtl/>
        </w:rPr>
        <w:t xml:space="preserve">ورد في روايات أخر كما مر بعضها أن هذا التمثيل للأئمة </w:t>
      </w:r>
      <w:r w:rsidRPr="007A6691">
        <w:rPr>
          <w:rStyle w:val="libAlaemChar"/>
          <w:rtl/>
        </w:rPr>
        <w:t>عليهم‌السلام</w:t>
      </w:r>
      <w:r w:rsidRPr="00711016">
        <w:rPr>
          <w:rtl/>
        </w:rPr>
        <w:t xml:space="preserve"> وأنه </w:t>
      </w:r>
      <w:r w:rsidRPr="007A6691">
        <w:rPr>
          <w:rStyle w:val="libAlaemChar"/>
          <w:rtl/>
        </w:rPr>
        <w:t>عليه‌السلام</w:t>
      </w:r>
      <w:r w:rsidRPr="00711016">
        <w:rPr>
          <w:rtl/>
        </w:rPr>
        <w:t xml:space="preserve"> أجابها هنا مجملا وأعرض عن التفصيل لعدم قابليتها للفهم كما قيل في قوله تعالى</w:t>
      </w:r>
      <w:r>
        <w:rPr>
          <w:rtl/>
        </w:rPr>
        <w:t xml:space="preserve"> « « </w:t>
      </w:r>
      <w:r w:rsidRPr="007A6691">
        <w:rPr>
          <w:rStyle w:val="libAieChar"/>
          <w:rtl/>
        </w:rPr>
        <w:t xml:space="preserve">قُلْ هِيَ مَواقِيتُ </w:t>
      </w:r>
      <w:r>
        <w:rPr>
          <w:rtl/>
        </w:rPr>
        <w:t xml:space="preserve">». » </w:t>
      </w:r>
      <w:r w:rsidRPr="00711016">
        <w:rPr>
          <w:rtl/>
        </w:rPr>
        <w:t>الآية</w:t>
      </w:r>
      <w:r>
        <w:rPr>
          <w:rtl/>
        </w:rPr>
        <w:t>.</w:t>
      </w:r>
      <w:r w:rsidRPr="00711016">
        <w:rPr>
          <w:rtl/>
        </w:rPr>
        <w:t xml:space="preserve"> وفي الصحاح</w:t>
      </w:r>
    </w:p>
    <w:p w:rsidR="00F43CC2" w:rsidRPr="00711016" w:rsidRDefault="00F43CC2" w:rsidP="00F43CC2">
      <w:pPr>
        <w:rPr>
          <w:rtl/>
          <w:lang w:bidi="fa-IR"/>
        </w:rPr>
      </w:pPr>
      <w:r>
        <w:rPr>
          <w:rtl/>
          <w:lang w:bidi="fa-IR"/>
        </w:rPr>
        <w:br w:type="page"/>
      </w:r>
      <w:r w:rsidRPr="00711016">
        <w:rPr>
          <w:rtl/>
          <w:lang w:bidi="fa-IR"/>
        </w:rPr>
        <w:lastRenderedPageBreak/>
        <w:t>فعل رجالهن ليستغني بعضهن ببعض فقالت له أصلحك الله ما تقول في المرأة تحيض فتجوز أيام حيضها قال إن كان حيضها دون عشرة أيام استظهرت بيوم واحد ثم هي مستحاضة قالت فإن الدم يستمر بها الشهر والشهرين والثلاثة كيف تصنع بالصلاة قال تجلس أيام حيضها ثم تغتسل لكل صلاتين فقالت له إن أيام حيضها تختلف عليها وكان يتقدم الحيض اليوم واليومين والثلاثة ويتأخر مثل ذلك فما علمها به قال دم الحيض ليس به خفاء هو دم حار تجد له حرقة ودم الاستحاضة دم فاسد بارد قال فالتفتت إلى مولاتها فقالت</w:t>
      </w:r>
      <w:r>
        <w:rPr>
          <w:rtl/>
          <w:lang w:bidi="fa-IR"/>
        </w:rPr>
        <w:t xml:space="preserve"> أ</w:t>
      </w:r>
      <w:r w:rsidRPr="00711016">
        <w:rPr>
          <w:rtl/>
          <w:lang w:bidi="fa-IR"/>
        </w:rPr>
        <w:t>تراه كان امرأة مرة</w:t>
      </w:r>
      <w:r>
        <w:rPr>
          <w:rFonts w:hint="cs"/>
          <w:rtl/>
          <w:lang w:bidi="fa-IR"/>
        </w:rPr>
        <w:t>.</w:t>
      </w:r>
    </w:p>
    <w:p w:rsidR="00F43CC2" w:rsidRDefault="00F43CC2" w:rsidP="00F43CC2">
      <w:pPr>
        <w:pStyle w:val="Heading2Center"/>
        <w:rPr>
          <w:rFonts w:hint="cs"/>
          <w:rtl/>
          <w:lang w:bidi="fa-IR"/>
        </w:rPr>
      </w:pPr>
      <w:bookmarkStart w:id="176" w:name="_Toc159040417"/>
      <w:r>
        <w:rPr>
          <w:rFonts w:hint="cs"/>
          <w:rtl/>
          <w:lang w:bidi="fa-IR"/>
        </w:rPr>
        <w:t>(باب)</w:t>
      </w:r>
      <w:bookmarkEnd w:id="176"/>
    </w:p>
    <w:p w:rsidR="00F43CC2" w:rsidRPr="00711016" w:rsidRDefault="00F43CC2" w:rsidP="00F43CC2">
      <w:pPr>
        <w:pStyle w:val="Heading2Center"/>
        <w:rPr>
          <w:rtl/>
          <w:lang w:bidi="fa-IR"/>
        </w:rPr>
      </w:pPr>
      <w:bookmarkStart w:id="177" w:name="_Toc159040418"/>
      <w:r>
        <w:rPr>
          <w:rFonts w:hint="cs"/>
          <w:rtl/>
          <w:lang w:bidi="fa-IR"/>
        </w:rPr>
        <w:t>(</w:t>
      </w:r>
      <w:r w:rsidRPr="00711016">
        <w:rPr>
          <w:rtl/>
          <w:lang w:bidi="fa-IR"/>
        </w:rPr>
        <w:t>معرفة دم الحيض والعذرة والقرحة</w:t>
      </w:r>
      <w:r>
        <w:rPr>
          <w:rFonts w:hint="cs"/>
          <w:rtl/>
          <w:lang w:bidi="fa-IR"/>
        </w:rPr>
        <w:t>)</w:t>
      </w:r>
      <w:bookmarkEnd w:id="177"/>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وعدة من أصحابنا ، عن أحمد بن محمد بن خالد جميعا ، عن محمد بن خالد ، عن خلف بن حماد ورواه أحمد أيضا ، عن محمد بن أسلم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C04B3">
        <w:rPr>
          <w:rtl/>
        </w:rPr>
        <w:t>المقمعة</w:t>
      </w:r>
      <w:r w:rsidRPr="00711016">
        <w:rPr>
          <w:rtl/>
          <w:lang w:bidi="fa-IR"/>
        </w:rPr>
        <w:t xml:space="preserve"> واحدة المقامع من حديد ، وقد قمعته إذا ضربته بها</w:t>
      </w:r>
      <w:r>
        <w:rPr>
          <w:rtl/>
          <w:lang w:bidi="fa-IR"/>
        </w:rPr>
        <w:t>.</w:t>
      </w:r>
      <w:r w:rsidRPr="00711016">
        <w:rPr>
          <w:rtl/>
          <w:lang w:bidi="fa-IR"/>
        </w:rPr>
        <w:t xml:space="preserve"> وقال</w:t>
      </w:r>
      <w:r>
        <w:rPr>
          <w:rtl/>
          <w:lang w:bidi="fa-IR"/>
        </w:rPr>
        <w:t xml:space="preserve"> : </w:t>
      </w:r>
      <w:r w:rsidRPr="007C04B3">
        <w:rPr>
          <w:rtl/>
        </w:rPr>
        <w:t>السربال</w:t>
      </w:r>
      <w:r w:rsidRPr="00711016">
        <w:rPr>
          <w:rtl/>
          <w:lang w:bidi="fa-IR"/>
        </w:rPr>
        <w:t xml:space="preserve"> القميص وسربلته فتسربل أي ألبسته السربال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تختلف عليها</w:t>
      </w:r>
      <w:r>
        <w:rPr>
          <w:rtl/>
        </w:rPr>
        <w:t xml:space="preserve"> » </w:t>
      </w:r>
      <w:r w:rsidRPr="00711016">
        <w:rPr>
          <w:rtl/>
        </w:rPr>
        <w:t>يمكن أن يكون هذا ابتداء حيضها ولم تستقر لها عادة لاختلاف الدم ، وأن تكون لها عادة فنسيت للاختلاف ، واختلفوا في الأولى هل هي كالثانية مضطربة أو الأولى في حكم المبتدئة ، ولا اختلاف في حكمهما في أنهما ترجعان أولا إلى التميز مع حصول شرائطه وهي كون ما تشابه الحيض لا ينقص عن ثلاثة ولا يزيد على عشرة وتوالي الثلاثة على مذهب من يعتبره ، وهل يعتبر فيه بلوغ الدم الضعيف مع أيام النقاء أقل الطهر خلاف</w:t>
      </w:r>
      <w:r>
        <w:rPr>
          <w:rtl/>
        </w:rPr>
        <w:t>.</w:t>
      </w:r>
    </w:p>
    <w:p w:rsidR="00F43CC2" w:rsidRDefault="00F43CC2" w:rsidP="00F43CC2">
      <w:pPr>
        <w:pStyle w:val="Heading2Center"/>
        <w:rPr>
          <w:rFonts w:hint="cs"/>
          <w:rtl/>
        </w:rPr>
      </w:pPr>
      <w:bookmarkStart w:id="178" w:name="_Toc159040419"/>
      <w:r w:rsidRPr="007C04B3">
        <w:rPr>
          <w:rtl/>
        </w:rPr>
        <w:t>باب معرفة دم الحيض والعذرة والقرحة</w:t>
      </w:r>
      <w:bookmarkEnd w:id="17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المعصرة</w:t>
      </w:r>
      <w:r w:rsidRPr="00711016">
        <w:rPr>
          <w:rtl/>
        </w:rPr>
        <w:t xml:space="preserve"> الجارية أول ما أدركت وحاضت ، يقال</w:t>
      </w:r>
      <w:r>
        <w:rPr>
          <w:rtl/>
        </w:rPr>
        <w:t xml:space="preserve"> : </w:t>
      </w:r>
      <w:r w:rsidRPr="00711016">
        <w:rPr>
          <w:rtl/>
        </w:rPr>
        <w:t>قد</w:t>
      </w:r>
    </w:p>
    <w:p w:rsidR="00F43CC2" w:rsidRPr="00711016" w:rsidRDefault="00F43CC2" w:rsidP="00F43CC2">
      <w:pPr>
        <w:rPr>
          <w:rtl/>
          <w:lang w:bidi="fa-IR"/>
        </w:rPr>
      </w:pPr>
      <w:r>
        <w:rPr>
          <w:rtl/>
          <w:lang w:bidi="fa-IR"/>
        </w:rPr>
        <w:br w:type="page"/>
      </w:r>
      <w:r w:rsidRPr="00711016">
        <w:rPr>
          <w:rtl/>
          <w:lang w:bidi="fa-IR"/>
        </w:rPr>
        <w:lastRenderedPageBreak/>
        <w:t>خلف بن حماد الكوفي قال تزوج بعض أصحابنا جارية معصرا لم تطمث فلما اقتضها سال الدم فمكث سائلا لا ينقطع نحوا من عشرة أيام قال فأروها القوابل ومن ظنوا أنه يبصر ذلك من النساء فاختلفن فقال بعض هذا من دم الحيض وقال بعض هو من دم العذرة فسألوا عن ذلك فقهاءهم</w:t>
      </w:r>
      <w:r>
        <w:rPr>
          <w:rFonts w:hint="cs"/>
          <w:rtl/>
          <w:lang w:bidi="fa-IR"/>
        </w:rPr>
        <w:t xml:space="preserve"> </w:t>
      </w:r>
      <w:r w:rsidRPr="00711016">
        <w:rPr>
          <w:rtl/>
          <w:lang w:bidi="fa-IR"/>
        </w:rPr>
        <w:t xml:space="preserve">كأبي حنيفة وغيره من فقهائهم فقالوا هذا شيء قد أشكل والصلاة فريضة واجبة فلتتوضأ ولتصل وليمسك عنها زوجها حتى ترى البياض فإن كان دم الحيض لم يضرها الصلاة وإن كان دم العذرة كانت قد أدت الفرض ففعلت الجارية ذلك وحججت في تلك السنة فلما صرنا بمنى بعثت إلى أبي الحسن موسى بن جعفر </w:t>
      </w:r>
      <w:r w:rsidRPr="007A6691">
        <w:rPr>
          <w:rStyle w:val="libAlaemChar"/>
          <w:rtl/>
        </w:rPr>
        <w:t>عليه‌السلام</w:t>
      </w:r>
      <w:r w:rsidRPr="00711016">
        <w:rPr>
          <w:rtl/>
          <w:lang w:bidi="fa-IR"/>
        </w:rPr>
        <w:t xml:space="preserve"> فقلت جعلت فداك إن لنا مسألة قد ضقنا بها ذرعا فإن رأيت أن تأذن لي فآتيك وأسألك عنها فبعث إلي إذا هدأت الرجل وانقطع الطريق فأقبل إن شاء الله</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أعصرت كأنه دخلت عصر شبابها أو بلغته ، ويقال</w:t>
      </w:r>
      <w:r>
        <w:rPr>
          <w:rtl/>
          <w:lang w:bidi="fa-IR"/>
        </w:rPr>
        <w:t xml:space="preserve"> : </w:t>
      </w:r>
      <w:r w:rsidRPr="00711016">
        <w:rPr>
          <w:rtl/>
          <w:lang w:bidi="fa-IR"/>
        </w:rPr>
        <w:t>هي التي قاربت الحيض لأن الأعصار في الجارية كالمراهقة في الغلام</w:t>
      </w:r>
      <w:r>
        <w:rPr>
          <w:rtl/>
          <w:lang w:bidi="fa-IR"/>
        </w:rPr>
        <w:t>.</w:t>
      </w:r>
      <w:r w:rsidRPr="00711016">
        <w:rPr>
          <w:rtl/>
          <w:lang w:bidi="fa-IR"/>
        </w:rPr>
        <w:t xml:space="preserve"> وقال في النهاية إياكم والسمر بعد هدأة الرحل </w:t>
      </w:r>
      <w:r w:rsidRPr="007C04B3">
        <w:rPr>
          <w:rtl/>
        </w:rPr>
        <w:t>الهداة</w:t>
      </w:r>
      <w:r w:rsidRPr="00711016">
        <w:rPr>
          <w:rtl/>
          <w:lang w:bidi="fa-IR"/>
        </w:rPr>
        <w:t xml:space="preserve"> والهدوء السكون عن الحركات ، أي بعد ما يسكن الناس عن المشي والاختلاف في الطرق</w:t>
      </w:r>
      <w:r>
        <w:rPr>
          <w:rtl/>
          <w:lang w:bidi="fa-IR"/>
        </w:rPr>
        <w:t>.</w:t>
      </w:r>
      <w:r w:rsidRPr="00711016">
        <w:rPr>
          <w:rtl/>
          <w:lang w:bidi="fa-IR"/>
        </w:rPr>
        <w:t xml:space="preserve"> وفي الصحاح </w:t>
      </w:r>
      <w:r w:rsidRPr="007C04B3">
        <w:rPr>
          <w:rtl/>
        </w:rPr>
        <w:t>الفسطاط</w:t>
      </w:r>
      <w:r w:rsidRPr="00711016">
        <w:rPr>
          <w:rtl/>
          <w:lang w:bidi="fa-IR"/>
        </w:rPr>
        <w:t xml:space="preserve"> بيت من شعر ، وفي القاموس </w:t>
      </w:r>
      <w:r w:rsidRPr="007C04B3">
        <w:rPr>
          <w:rtl/>
        </w:rPr>
        <w:t>اقتضها</w:t>
      </w:r>
      <w:r w:rsidRPr="00711016">
        <w:rPr>
          <w:rtl/>
          <w:lang w:bidi="fa-IR"/>
        </w:rPr>
        <w:t xml:space="preserve"> افترعها</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ولتتوضأ</w:t>
      </w:r>
      <w:r>
        <w:rPr>
          <w:rtl/>
        </w:rPr>
        <w:t xml:space="preserve"> » </w:t>
      </w:r>
      <w:r w:rsidRPr="00711016">
        <w:rPr>
          <w:rtl/>
        </w:rPr>
        <w:t>أي للأحداث الأخر ، أو المراد غسل الفرج ، وقال في القاموس</w:t>
      </w:r>
      <w:r>
        <w:rPr>
          <w:rtl/>
        </w:rPr>
        <w:t xml:space="preserve"> : </w:t>
      </w:r>
      <w:r w:rsidRPr="00711016">
        <w:rPr>
          <w:rtl/>
        </w:rPr>
        <w:t>نهد لعدده صمد إليه أي قصد</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ثم عقد بيده اليسرى</w:t>
      </w:r>
      <w:r>
        <w:rPr>
          <w:rtl/>
        </w:rPr>
        <w:t xml:space="preserve"> » </w:t>
      </w:r>
      <w:r w:rsidRPr="00711016">
        <w:rPr>
          <w:rtl/>
        </w:rPr>
        <w:t>قال في النهاية</w:t>
      </w:r>
      <w:r>
        <w:rPr>
          <w:rtl/>
        </w:rPr>
        <w:t xml:space="preserve"> : </w:t>
      </w:r>
      <w:r w:rsidRPr="00711016">
        <w:rPr>
          <w:rtl/>
        </w:rPr>
        <w:t>فيه فتح اليوم من ردم يأجوج مثل هذه وعقد بيده تسعين ، ردمت الثلمة ردما إذا سددتها ، وعقد التسعين من موضوعات الحساب وهو أن تجعل رأس الإصبع السبابة في أصل الإبهام وتضمها حتى لا يبين بينهما إلا خلل يسير ، وقال في مشرق الشمسين</w:t>
      </w:r>
      <w:r>
        <w:rPr>
          <w:rtl/>
        </w:rPr>
        <w:t xml:space="preserve"> : </w:t>
      </w:r>
      <w:r w:rsidRPr="00711016">
        <w:rPr>
          <w:rtl/>
        </w:rPr>
        <w:t xml:space="preserve">أراد به أنه يوضع رأس ظفر مسبحة يسراه على المفصل الأسفل من إبهامها ولعله </w:t>
      </w:r>
      <w:r w:rsidRPr="007A6691">
        <w:rPr>
          <w:rStyle w:val="libAlaemChar"/>
          <w:rtl/>
        </w:rPr>
        <w:t>عليه‌السلام</w:t>
      </w:r>
      <w:r w:rsidRPr="00711016">
        <w:rPr>
          <w:rtl/>
        </w:rPr>
        <w:t xml:space="preserve"> إنما عقد باليسرى</w:t>
      </w:r>
    </w:p>
    <w:p w:rsidR="00F43CC2" w:rsidRDefault="00F43CC2" w:rsidP="007A6691">
      <w:pPr>
        <w:pStyle w:val="libNormal"/>
        <w:rPr>
          <w:rFonts w:hint="cs"/>
          <w:rtl/>
        </w:rPr>
      </w:pPr>
      <w:r>
        <w:rPr>
          <w:rtl/>
        </w:rPr>
        <w:br w:type="page"/>
      </w:r>
      <w:r w:rsidRPr="00711016">
        <w:rPr>
          <w:rtl/>
        </w:rPr>
        <w:lastRenderedPageBreak/>
        <w:t>قال خلف فرأيت الليل حتى إذا رأيت الناس قد قل اختلافهم بمنى توجهت إلى مضربه فلما كنت قريبا إذا أنا بأسود قاعد على الطريق فقال من الرجل فقلت رجل من الحاج فقال ما اسمك قلت خلف بن حماد قال ادخل بغير إذن فقد أمرني أن أقعد هاهنا فإذا أتيت أذنت لك فدخلت وسلمت فرد السلام وهو جالس على فراشه وحده ما في الفسطاط غيره فلما صرت بين يديه سألني وسألته عن حاله فقلت له إن رجلا من مواليك تزوج جارية معصرا لم تطمث فلما اقتضها سال الدم فمكث سائلا لا ينقطع نحوا من عشرة أيام وإن القوابل اختلفن في ذلك فقال بعضهن دم الحيض وقال بعضهن دم العذرة فما ينبغي لها أن تصنع</w:t>
      </w:r>
      <w:r>
        <w:rPr>
          <w:rFonts w:hint="cs"/>
          <w:rtl/>
        </w:rPr>
        <w:t>؟</w:t>
      </w:r>
    </w:p>
    <w:p w:rsidR="00F43CC2" w:rsidRPr="00711016" w:rsidRDefault="00F43CC2" w:rsidP="007A6691">
      <w:pPr>
        <w:pStyle w:val="libNormal"/>
        <w:rPr>
          <w:rtl/>
        </w:rPr>
      </w:pPr>
      <w:r w:rsidRPr="00711016">
        <w:rPr>
          <w:rtl/>
        </w:rPr>
        <w:t>قال</w:t>
      </w:r>
      <w:r>
        <w:rPr>
          <w:rFonts w:hint="cs"/>
          <w:rtl/>
        </w:rPr>
        <w:t xml:space="preserve"> : </w:t>
      </w:r>
      <w:r w:rsidRPr="00711016">
        <w:rPr>
          <w:rtl/>
        </w:rPr>
        <w:t>فلتتق الله فإن كان من دم الحيض فلتمسك عن الصلاة حتى ترى الطهر وليمسك عنها بعلها وإن كان من العذرة فلتتق الله ولتتوضأ ولتصل ويأتيها بعلها إن أحب ذلك فقلت له وكيف لهم أن يعلموا مما هو حتى يفعلوا ما ينبغي قال فالتفت يمينا وشمالا في الفسطاط مخافة أن يسمع كلامه أحد قال ثم نهد إلي فقال يا خلف سر الله سر الله فلا تذيعوه ولا تعلموا هذا الخلق أصول دين الله بل ارضوا لهم ما رضي الله لهم من ضلال قال ثم عقد بيده اليسرى تسعين ثم قال تستدخل القطنة ثم تدعها مليا ثم تخرجها إخراجا رفيقا فإن كان الدم مطوقا في القطنة فهو من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مع أن العقد باليمنى أخف وأسهل تنبيها على أنه ينبغي للمرأة إدخال القطنة بيسراها صونا لليد اليمنى عن مزاولة أمثال هذه الأمور كما كره الاستنجاء بها ، وفيه أيضا دلالة على أن إدخالها يكون بالإبهام صونا للمسبحة من ذلك</w:t>
      </w:r>
      <w:r>
        <w:rPr>
          <w:rtl/>
          <w:lang w:bidi="fa-IR"/>
        </w:rPr>
        <w:t>.</w:t>
      </w:r>
    </w:p>
    <w:p w:rsidR="00F43CC2" w:rsidRPr="00711016" w:rsidRDefault="00F43CC2" w:rsidP="007A6691">
      <w:pPr>
        <w:pStyle w:val="libNormal"/>
        <w:rPr>
          <w:rtl/>
        </w:rPr>
      </w:pPr>
      <w:r w:rsidRPr="00711016">
        <w:rPr>
          <w:rtl/>
        </w:rPr>
        <w:t>بقي هنا شيء لا بد من التنبيه عليه وهو أن هذا العقد الذي ذكره الراوي إنما هو عقد تسعمائة لا عقد تسعين لأن أهل الحساب وضعوا عقود أصابع اليد اليمنى للآحاد والعشرات وأصابع اليسرى للمئات والألوف وجعلوا عقود المئات فيها على صورة عقود العشرات في اليمنى من غير فرق كما تضمنته رسائلهم المشهورة</w:t>
      </w:r>
    </w:p>
    <w:p w:rsidR="00F43CC2" w:rsidRPr="00711016" w:rsidRDefault="00F43CC2" w:rsidP="00F43CC2">
      <w:pPr>
        <w:rPr>
          <w:rtl/>
          <w:lang w:bidi="fa-IR"/>
        </w:rPr>
      </w:pPr>
      <w:r>
        <w:rPr>
          <w:rtl/>
          <w:lang w:bidi="fa-IR"/>
        </w:rPr>
        <w:br w:type="page"/>
      </w:r>
      <w:r w:rsidRPr="00711016">
        <w:rPr>
          <w:rtl/>
          <w:lang w:bidi="fa-IR"/>
        </w:rPr>
        <w:lastRenderedPageBreak/>
        <w:t xml:space="preserve">العذرة وإن كان مستنقعا في القطنة فهو من الحيض قال خلف فاستحفني الفرح فبكيت فلما سكن بكائي قال ما أبكاك قلت جعلت فداك من كان يحسن هذا غيرك قال فرفع يده إلى السماء وقال والله إني ما أخبرك إلا عن رسول الله </w:t>
      </w:r>
      <w:r w:rsidRPr="007A6691">
        <w:rPr>
          <w:rStyle w:val="libAlaemChar"/>
          <w:rtl/>
        </w:rPr>
        <w:t>صلى‌الله‌عليه‌وآله</w:t>
      </w:r>
      <w:r w:rsidRPr="00711016">
        <w:rPr>
          <w:rtl/>
          <w:lang w:bidi="fa-IR"/>
        </w:rPr>
        <w:t xml:space="preserve"> عن جبرئيل عن الله عز وجل</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بن عيسى ، عن ابن محبوب ، عن ابن رئاب ، عن زياد بن سوقة قال سئل أبو جعفر </w:t>
      </w:r>
      <w:r w:rsidRPr="007A6691">
        <w:rPr>
          <w:rStyle w:val="libAlaemChar"/>
          <w:rtl/>
        </w:rPr>
        <w:t>عليه‌السلام</w:t>
      </w:r>
      <w:r w:rsidRPr="00711016">
        <w:rPr>
          <w:rtl/>
        </w:rPr>
        <w:t xml:space="preserve"> عن رجل اقتض امرأته أو أمته فرأت دما كثيرا لا ينقطع عنها يوما كيف تصنع بالصلاة قال تمسك الكرسف فإن خرجت القطنة مطوقة بالدم فإنه من العذرة تغتسل وتمسك معها قطنة وتصلي فإن خرج الكرسف منغمسا بالدم فهو من الطمث تقعد عن الصلاة أيام الحيض</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رفعه ، عن أبان قال قلت لأبي عبد الله </w:t>
      </w:r>
      <w:r w:rsidRPr="007A6691">
        <w:rPr>
          <w:rStyle w:val="libAlaemChar"/>
          <w:rtl/>
        </w:rPr>
        <w:t>عليه‌السلام</w:t>
      </w:r>
      <w:r w:rsidRPr="00711016">
        <w:rPr>
          <w:rtl/>
        </w:rPr>
        <w:t xml:space="preserve"> فتاة منا بها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فلعل الراوي وهم في التعبير ، أو أن ما ذكره اصطلاح آخر في العقود غير مشهور ، وقد وقع مثله في حديث العامة روى مسلم في صحيحه أن النبي </w:t>
      </w:r>
      <w:r w:rsidRPr="007A6691">
        <w:rPr>
          <w:rStyle w:val="libAlaemChar"/>
          <w:rtl/>
        </w:rPr>
        <w:t>صلى‌الله‌عليه‌وآله</w:t>
      </w:r>
      <w:r w:rsidRPr="00711016">
        <w:rPr>
          <w:rtl/>
          <w:lang w:bidi="fa-IR"/>
        </w:rPr>
        <w:t xml:space="preserve"> وضع يده اليمنى في التشهد على ركبته اليمنى وعقد ثلاثة وخمسين</w:t>
      </w:r>
      <w:r>
        <w:rPr>
          <w:rtl/>
          <w:lang w:bidi="fa-IR"/>
        </w:rPr>
        <w:t>.</w:t>
      </w:r>
      <w:r w:rsidRPr="00711016">
        <w:rPr>
          <w:rtl/>
          <w:lang w:bidi="fa-IR"/>
        </w:rPr>
        <w:t xml:space="preserve"> وقال شراح ذلك الكتاب</w:t>
      </w:r>
      <w:r>
        <w:rPr>
          <w:rtl/>
          <w:lang w:bidi="fa-IR"/>
        </w:rPr>
        <w:t xml:space="preserve"> : </w:t>
      </w:r>
      <w:r w:rsidRPr="00711016">
        <w:rPr>
          <w:rtl/>
          <w:lang w:bidi="fa-IR"/>
        </w:rPr>
        <w:t>إن هذا غير منطبق على ما اصطلح عليه أهل الحساب وإن الموافق لذلك الاصطلاح أن يقال وعقد تسعة وخمسين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مطوقا</w:t>
      </w:r>
      <w:r>
        <w:rPr>
          <w:rtl/>
        </w:rPr>
        <w:t xml:space="preserve"> » </w:t>
      </w:r>
      <w:r w:rsidRPr="00711016">
        <w:rPr>
          <w:rtl/>
        </w:rPr>
        <w:t xml:space="preserve">قال الشيخ البهائي </w:t>
      </w:r>
      <w:r>
        <w:rPr>
          <w:rtl/>
        </w:rPr>
        <w:t xml:space="preserve">(ره) : </w:t>
      </w:r>
      <w:r w:rsidRPr="00711016">
        <w:rPr>
          <w:rtl/>
        </w:rPr>
        <w:t>وجه دلالة تطوق الدم على كونه دم عذرة أن الاقتضاض ليس إلا خرق الجلدة الرقيقة المنتسجة على فم الرحم فإذا خرقت خرج الدم من جوانبها بخلاف دم الحيض</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مرفوع</w:t>
      </w:r>
      <w:r>
        <w:rPr>
          <w:rtl/>
          <w:lang w:bidi="fa-IR"/>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الفتى</w:t>
      </w:r>
      <w:r w:rsidRPr="00711016">
        <w:rPr>
          <w:rtl/>
        </w:rPr>
        <w:t xml:space="preserve"> الشاب الجمع فتيان وهي الفتات الجمع فتيات</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إصبعها الوسطى</w:t>
      </w:r>
      <w:r>
        <w:rPr>
          <w:rtl/>
        </w:rPr>
        <w:t xml:space="preserve"> » </w:t>
      </w:r>
      <w:r w:rsidRPr="00711016">
        <w:rPr>
          <w:rtl/>
          <w:lang w:bidi="fa-IR"/>
        </w:rPr>
        <w:t>يمكن أن يقال</w:t>
      </w:r>
      <w:r>
        <w:rPr>
          <w:rtl/>
          <w:lang w:bidi="fa-IR"/>
        </w:rPr>
        <w:t xml:space="preserve"> : </w:t>
      </w:r>
      <w:r w:rsidRPr="00711016">
        <w:rPr>
          <w:rtl/>
          <w:lang w:bidi="fa-IR"/>
        </w:rPr>
        <w:t>إنما ذكر سابقا إدخال</w:t>
      </w:r>
    </w:p>
    <w:p w:rsidR="00F43CC2" w:rsidRPr="00711016" w:rsidRDefault="00F43CC2" w:rsidP="00F43CC2">
      <w:pPr>
        <w:rPr>
          <w:rtl/>
          <w:lang w:bidi="fa-IR"/>
        </w:rPr>
      </w:pPr>
      <w:r>
        <w:rPr>
          <w:rtl/>
          <w:lang w:bidi="fa-IR"/>
        </w:rPr>
        <w:br w:type="page"/>
      </w:r>
      <w:r w:rsidRPr="00711016">
        <w:rPr>
          <w:rtl/>
          <w:lang w:bidi="fa-IR"/>
        </w:rPr>
        <w:lastRenderedPageBreak/>
        <w:t>قرحة في فرجها والدم سائل لا تدري من دم الحيض أو من دم القرحة فقال مرها فلتستلق على ظهرها ثم ترفع رجليها ثم تستدخل إصبعها الوسطى فإن خرج الدم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الإبهام وهنا إدخال الوسطى لأن المقصود هنا كان تميز الحيض والعذرة ولم يكن لوصول القطنة إلى قعر الرحم مدخلا في ذلك وكان الإبهام أقوى فلذا اختارها</w:t>
      </w:r>
      <w:r>
        <w:rPr>
          <w:rtl/>
          <w:lang w:bidi="fa-IR"/>
        </w:rPr>
        <w:t>.</w:t>
      </w:r>
      <w:r>
        <w:rPr>
          <w:rFonts w:hint="cs"/>
          <w:rtl/>
          <w:lang w:bidi="fa-IR"/>
        </w:rPr>
        <w:t xml:space="preserve"> </w:t>
      </w:r>
      <w:r w:rsidRPr="00711016">
        <w:rPr>
          <w:rtl/>
          <w:lang w:bidi="fa-IR"/>
        </w:rPr>
        <w:t>والمقصود في هذا الخبر تميز الحيض من القرحة ولا يتأتى ذلك إلا بإيصال القطنة إلى قعر الرحم والوسطى أطول الأصابع فلذا خصها بالذكر ، والله يعلم</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من جانب الأيسر</w:t>
      </w:r>
      <w:r>
        <w:rPr>
          <w:rtl/>
        </w:rPr>
        <w:t xml:space="preserve"> » </w:t>
      </w:r>
      <w:r w:rsidRPr="00711016">
        <w:rPr>
          <w:rtl/>
        </w:rPr>
        <w:t xml:space="preserve">قال الصدوق </w:t>
      </w:r>
      <w:r w:rsidRPr="007A6691">
        <w:rPr>
          <w:rStyle w:val="libAlaemChar"/>
          <w:rtl/>
        </w:rPr>
        <w:t>رحمه‌الله</w:t>
      </w:r>
      <w:r>
        <w:rPr>
          <w:rtl/>
        </w:rPr>
        <w:t xml:space="preserve"> : </w:t>
      </w:r>
      <w:r w:rsidRPr="00711016">
        <w:rPr>
          <w:rtl/>
        </w:rPr>
        <w:t xml:space="preserve">من علامات الحيض الخروج من جانب الأيسر ، وكذا الشيخ وأتباعه ، وعكس ابن الجنيد ، واختلف كلام الشهيد </w:t>
      </w:r>
      <w:r w:rsidRPr="007A6691">
        <w:rPr>
          <w:rStyle w:val="libAlaemChar"/>
          <w:rtl/>
        </w:rPr>
        <w:t>رحمه‌الله</w:t>
      </w:r>
      <w:r w:rsidRPr="00711016">
        <w:rPr>
          <w:rtl/>
        </w:rPr>
        <w:t xml:space="preserve"> في هذه المسألة فأفتى في البيان بالأول وفي الذكرى والدروس بالثاني ، ومنشأ هذا الاختلاف اختلاف متن الرواية ، فما في الكافي موافق لفتوى الذكرى والدروس ، وما في التهذيب موافق لفتوى البيان</w:t>
      </w:r>
      <w:r>
        <w:rPr>
          <w:rtl/>
        </w:rPr>
        <w:t>.</w:t>
      </w:r>
      <w:r w:rsidRPr="00711016">
        <w:rPr>
          <w:rtl/>
        </w:rPr>
        <w:t xml:space="preserve"> قيل</w:t>
      </w:r>
      <w:r>
        <w:rPr>
          <w:rtl/>
        </w:rPr>
        <w:t xml:space="preserve"> : </w:t>
      </w:r>
      <w:r w:rsidRPr="00711016">
        <w:rPr>
          <w:rtl/>
        </w:rPr>
        <w:t>ويمكن ترجيح رواية التهذيب بأن الشيخ أعرف بوجوه الحديث وأضبط ، خصوصا مع فتواه بمضمونها في النهاية والمبسوط</w:t>
      </w:r>
      <w:r>
        <w:rPr>
          <w:rtl/>
        </w:rPr>
        <w:t>.</w:t>
      </w:r>
      <w:r w:rsidRPr="00711016">
        <w:rPr>
          <w:rtl/>
        </w:rPr>
        <w:t xml:space="preserve"> وفيهما معا نظر بين يعرفه من يقف على أحوال الشيخ ووجوه فتواه ، نعم يمكن ترجيحها بإفتاء الصدوق في كتابه بمضمونها مع أن عادته فيه نقل متون الأخبار</w:t>
      </w:r>
      <w:r>
        <w:rPr>
          <w:rtl/>
        </w:rPr>
        <w:t>.</w:t>
      </w:r>
    </w:p>
    <w:p w:rsidR="00F43CC2" w:rsidRPr="00711016" w:rsidRDefault="00F43CC2" w:rsidP="007A6691">
      <w:pPr>
        <w:pStyle w:val="libNormal"/>
        <w:rPr>
          <w:rtl/>
        </w:rPr>
      </w:pPr>
      <w:r w:rsidRPr="00711016">
        <w:rPr>
          <w:rtl/>
        </w:rPr>
        <w:t xml:space="preserve">ويمكن ترجيح رواية الكليني بتقدمه وحسن ضبطه كما يعلم من كتابه الذي لا يوجد مثله ، وبأن الشهيد </w:t>
      </w:r>
      <w:r w:rsidRPr="007A6691">
        <w:rPr>
          <w:rStyle w:val="libAlaemChar"/>
          <w:rtl/>
        </w:rPr>
        <w:t>رحمه‌الله</w:t>
      </w:r>
      <w:r w:rsidRPr="00711016">
        <w:rPr>
          <w:rtl/>
        </w:rPr>
        <w:t xml:space="preserve"> ذكر في الذكرى أنه وجد الرواية في كثير من نسخ التهذيب كما في الكافي ، وظاهر كلام ابن طاوس أن نسخ التهذيب القديمة كلها موافقة له أيضا ، وقال السيد في المدارك وكيف كان فالأجود اطراح هذه الرواية كما ذكر المحقق في المعتبر لضعفها وإرسالها واضطرابها ومخالفتها للاعتبار لأن القرحة يحتمل كونها في كل من الجانبين والأولى الرجوع إلى حكم الأصل واعتبار الأوصاف</w:t>
      </w:r>
      <w:r>
        <w:rPr>
          <w:rtl/>
        </w:rPr>
        <w:t>.</w:t>
      </w:r>
    </w:p>
    <w:p w:rsidR="00F43CC2" w:rsidRPr="00711016" w:rsidRDefault="00F43CC2" w:rsidP="007A6691">
      <w:pPr>
        <w:pStyle w:val="libNormal"/>
        <w:rPr>
          <w:rtl/>
        </w:rPr>
      </w:pPr>
      <w:r w:rsidRPr="00711016">
        <w:rPr>
          <w:rtl/>
        </w:rPr>
        <w:t>بقي هنا شيء</w:t>
      </w:r>
      <w:r>
        <w:rPr>
          <w:rtl/>
        </w:rPr>
        <w:t xml:space="preserve"> : </w:t>
      </w:r>
      <w:r w:rsidRPr="00711016">
        <w:rPr>
          <w:rtl/>
        </w:rPr>
        <w:t>وهو أن الرواية مع تسليم العمل بها إنما يدل على الرجوع</w:t>
      </w:r>
    </w:p>
    <w:p w:rsidR="00F43CC2" w:rsidRPr="00711016" w:rsidRDefault="00F43CC2" w:rsidP="00F43CC2">
      <w:pPr>
        <w:rPr>
          <w:rtl/>
          <w:lang w:bidi="fa-IR"/>
        </w:rPr>
      </w:pPr>
      <w:r>
        <w:rPr>
          <w:rtl/>
          <w:lang w:bidi="fa-IR"/>
        </w:rPr>
        <w:br w:type="page"/>
      </w:r>
      <w:r w:rsidRPr="00711016">
        <w:rPr>
          <w:rtl/>
          <w:lang w:bidi="fa-IR"/>
        </w:rPr>
        <w:lastRenderedPageBreak/>
        <w:t>من الجانب الأيمن</w:t>
      </w:r>
      <w:r>
        <w:rPr>
          <w:rtl/>
          <w:lang w:bidi="fa-IR"/>
        </w:rPr>
        <w:t xml:space="preserve"> </w:t>
      </w:r>
      <w:r w:rsidRPr="00711016">
        <w:rPr>
          <w:rtl/>
          <w:lang w:bidi="fa-IR"/>
        </w:rPr>
        <w:t>فهو من الحيض وإن خرج من الجانب الأيسر فهو من القرحة</w:t>
      </w:r>
      <w:r>
        <w:rPr>
          <w:rFonts w:hint="cs"/>
          <w:rtl/>
          <w:lang w:bidi="fa-IR"/>
        </w:rPr>
        <w:t>.</w:t>
      </w:r>
    </w:p>
    <w:p w:rsidR="00F43CC2" w:rsidRDefault="00F43CC2" w:rsidP="00F43CC2">
      <w:pPr>
        <w:pStyle w:val="Heading2Center"/>
        <w:rPr>
          <w:rFonts w:hint="cs"/>
          <w:rtl/>
          <w:lang w:bidi="fa-IR"/>
        </w:rPr>
      </w:pPr>
      <w:bookmarkStart w:id="179" w:name="_Toc159040420"/>
      <w:r>
        <w:rPr>
          <w:rFonts w:hint="cs"/>
          <w:rtl/>
          <w:lang w:bidi="fa-IR"/>
        </w:rPr>
        <w:t>(باب)</w:t>
      </w:r>
      <w:bookmarkEnd w:id="179"/>
    </w:p>
    <w:p w:rsidR="00F43CC2" w:rsidRPr="00711016" w:rsidRDefault="00F43CC2" w:rsidP="00F43CC2">
      <w:pPr>
        <w:pStyle w:val="Heading2Center"/>
        <w:rPr>
          <w:rtl/>
          <w:lang w:bidi="fa-IR"/>
        </w:rPr>
      </w:pPr>
      <w:bookmarkStart w:id="180" w:name="_Toc159040421"/>
      <w:r>
        <w:rPr>
          <w:rFonts w:hint="cs"/>
          <w:rtl/>
          <w:lang w:bidi="fa-IR"/>
        </w:rPr>
        <w:t>(</w:t>
      </w:r>
      <w:r w:rsidRPr="00711016">
        <w:rPr>
          <w:rtl/>
          <w:lang w:bidi="fa-IR"/>
        </w:rPr>
        <w:t>الحبلى ترى الدم</w:t>
      </w:r>
      <w:r>
        <w:rPr>
          <w:rFonts w:hint="cs"/>
          <w:rtl/>
          <w:lang w:bidi="fa-IR"/>
        </w:rPr>
        <w:t>)</w:t>
      </w:r>
      <w:bookmarkEnd w:id="180"/>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الحسن بن محبوب ، عن الحسين بن نعيم الصحاف قال قلت لأبي عبد الله </w:t>
      </w:r>
      <w:r w:rsidRPr="007A6691">
        <w:rPr>
          <w:rStyle w:val="libAlaemChar"/>
          <w:rtl/>
        </w:rPr>
        <w:t>عليه‌السلام</w:t>
      </w:r>
      <w:r w:rsidRPr="00711016">
        <w:rPr>
          <w:rtl/>
        </w:rPr>
        <w:t xml:space="preserve"> إن أم ولدي ترى الدم وهي حامل كيف تصنع بالصلاة قال فقال لي إذا رأت الحامل الدم بعد ما تمضي عشرون يوما من الوقت الذي كانت ترى فيه الدم من الشهر الذي كانت تقعد فيه فإن ذلك ليس من الرحم ولا من الطمث فلتتوضأ وتحتشي بكرسف وتصل وإذا رأت الحامل الدم قبل الوقت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إلى الجانب مع اشتباه الدم بالقرحة ، وظاهر كلام المحقق وغيره اعتبار الجانب مطلقا وهو غير بعيد فإن الجانب إن كان له مدخل في حقيقة الحيض وجب اطراده وإلا فلا</w:t>
      </w:r>
      <w:r>
        <w:rPr>
          <w:rtl/>
          <w:lang w:bidi="fa-IR"/>
        </w:rPr>
        <w:t>.</w:t>
      </w:r>
    </w:p>
    <w:p w:rsidR="00F43CC2" w:rsidRDefault="00F43CC2" w:rsidP="00F43CC2">
      <w:pPr>
        <w:pStyle w:val="Heading2Center"/>
        <w:rPr>
          <w:rFonts w:hint="cs"/>
          <w:rtl/>
        </w:rPr>
      </w:pPr>
      <w:bookmarkStart w:id="181" w:name="_Toc159040422"/>
      <w:r w:rsidRPr="007C04B3">
        <w:rPr>
          <w:rtl/>
        </w:rPr>
        <w:t>باب الحبلى ترى الدم</w:t>
      </w:r>
      <w:bookmarkEnd w:id="181"/>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إذا رأت الحامل الدم</w:t>
      </w:r>
      <w:r>
        <w:rPr>
          <w:rtl/>
        </w:rPr>
        <w:t xml:space="preserve"> » </w:t>
      </w:r>
      <w:r w:rsidRPr="00711016">
        <w:rPr>
          <w:rtl/>
        </w:rPr>
        <w:t>اختلف الأصحاب في حيض الحامل فذهب الأكثر إلى الاجتماع وقال الشيخ في النهاية</w:t>
      </w:r>
      <w:r>
        <w:rPr>
          <w:rtl/>
        </w:rPr>
        <w:t xml:space="preserve"> : </w:t>
      </w:r>
      <w:r w:rsidRPr="00711016">
        <w:rPr>
          <w:rtl/>
        </w:rPr>
        <w:t>ما تجده المرأة الحامل في أيام عادتها يحكم بكونه حيضا وما تراه بعد عادتها بعشرين يوما فليس من الحيض</w:t>
      </w:r>
      <w:r>
        <w:rPr>
          <w:rtl/>
        </w:rPr>
        <w:t>.</w:t>
      </w:r>
      <w:r>
        <w:rPr>
          <w:rFonts w:hint="cs"/>
          <w:rtl/>
        </w:rPr>
        <w:t xml:space="preserve"> </w:t>
      </w:r>
      <w:r w:rsidRPr="00711016">
        <w:rPr>
          <w:rtl/>
        </w:rPr>
        <w:t>وقال في الخلاف</w:t>
      </w:r>
      <w:r>
        <w:rPr>
          <w:rtl/>
        </w:rPr>
        <w:t xml:space="preserve"> : </w:t>
      </w:r>
      <w:r w:rsidRPr="00711016">
        <w:rPr>
          <w:rtl/>
        </w:rPr>
        <w:t>إنه حيض قبل أن يستبين الحمل لا بعده ، ونقل فيه الإجماع</w:t>
      </w:r>
      <w:r>
        <w:rPr>
          <w:rtl/>
        </w:rPr>
        <w:t>.</w:t>
      </w:r>
      <w:r w:rsidRPr="00711016">
        <w:rPr>
          <w:rtl/>
        </w:rPr>
        <w:t xml:space="preserve"> وقال المفيد </w:t>
      </w:r>
      <w:r w:rsidRPr="007A6691">
        <w:rPr>
          <w:rStyle w:val="libAlaemChar"/>
          <w:rtl/>
        </w:rPr>
        <w:t>رحمه‌الله</w:t>
      </w:r>
      <w:r>
        <w:rPr>
          <w:rtl/>
        </w:rPr>
        <w:t xml:space="preserve"> : </w:t>
      </w:r>
      <w:r w:rsidRPr="00711016">
        <w:rPr>
          <w:rtl/>
        </w:rPr>
        <w:t>وابن الجنيد لا يجتمع حيض مع حمل ومن في قوله</w:t>
      </w:r>
      <w:r>
        <w:rPr>
          <w:rtl/>
        </w:rPr>
        <w:t xml:space="preserve"> « </w:t>
      </w:r>
      <w:r w:rsidRPr="00711016">
        <w:rPr>
          <w:rtl/>
        </w:rPr>
        <w:t>من الوقت</w:t>
      </w:r>
      <w:r>
        <w:rPr>
          <w:rtl/>
        </w:rPr>
        <w:t xml:space="preserve"> » </w:t>
      </w:r>
      <w:r w:rsidRPr="00711016">
        <w:rPr>
          <w:rtl/>
        </w:rPr>
        <w:t>ابتدائية وفي قوله</w:t>
      </w:r>
      <w:r>
        <w:rPr>
          <w:rtl/>
        </w:rPr>
        <w:t xml:space="preserve"> « </w:t>
      </w:r>
      <w:r w:rsidRPr="00711016">
        <w:rPr>
          <w:rtl/>
        </w:rPr>
        <w:t>من الشهر</w:t>
      </w:r>
      <w:r>
        <w:rPr>
          <w:rtl/>
        </w:rPr>
        <w:t xml:space="preserve"> » </w:t>
      </w:r>
      <w:r w:rsidRPr="00711016">
        <w:rPr>
          <w:rtl/>
        </w:rPr>
        <w:t>تبعيضية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وتستثفر</w:t>
      </w:r>
      <w:r>
        <w:rPr>
          <w:rtl/>
        </w:rPr>
        <w:t xml:space="preserve"> » </w:t>
      </w:r>
      <w:r w:rsidRPr="00711016">
        <w:rPr>
          <w:rtl/>
        </w:rPr>
        <w:t>من استثفر الكلب إذا أدخل ذنبه بين فخذيه ، والمراد به أن تعمد إلى خرقة طويلة تشد أحد طرفيها من قدام ويخرجها من بين فخذيها وتشد طرفها الأخر من خلف</w:t>
      </w:r>
      <w:r>
        <w:rPr>
          <w:rtl/>
        </w:rPr>
        <w:t>.</w:t>
      </w:r>
      <w:r w:rsidRPr="00711016">
        <w:rPr>
          <w:rtl/>
        </w:rPr>
        <w:t xml:space="preserve"> وظاهره عدم وجوب الوضوء أصلا</w:t>
      </w:r>
      <w:r>
        <w:rPr>
          <w:rtl/>
        </w:rPr>
        <w:t>.</w:t>
      </w:r>
    </w:p>
    <w:p w:rsidR="00F43CC2" w:rsidRPr="00711016" w:rsidRDefault="00F43CC2" w:rsidP="00F43CC2">
      <w:pPr>
        <w:rPr>
          <w:rtl/>
          <w:lang w:bidi="fa-IR"/>
        </w:rPr>
      </w:pPr>
      <w:r>
        <w:rPr>
          <w:rtl/>
          <w:lang w:bidi="fa-IR"/>
        </w:rPr>
        <w:br w:type="page"/>
      </w:r>
      <w:r w:rsidRPr="00711016">
        <w:rPr>
          <w:rtl/>
          <w:lang w:bidi="fa-IR"/>
        </w:rPr>
        <w:lastRenderedPageBreak/>
        <w:t>الذي كانت ترى فيه الدم بقليل أو في الوقت من ذلك الشهر فإنه من الحيضة فلتمسك عن الصلاة عدد أيامها التي كانت تقعد في حيضها فإن انقطع الدم عنها قبل ذلك فلتغتسل ولتصل وإن لم ينقطع الدم عنها إلا بعد ما تمضي الأيام التي كانت ترى فيها الدم بيوم أو يومين فلتغتسل ثم تحتشي وتستذفر وتصل الظهر والعصر ثم لتنظر فإن كان الدم فيما بينهما وبين المغرب لا يسيل من خلف الكرسف فلتتوضأ ولتصل عند وقت كل صلاة ما لم تطرح الكرسف فإن طرحت الكرسف عنها فسال الدم وجب عليها الغسل وإن طرحت الكرسف ولم يسل الدم فلتتوضأ ولتصل ولا غسل عليها قال وإن كان الدم إذا أمسكت الكرسف يسيل من خلف الكرسف صبيبا لا يرقأ فإن عليها أن تغتسل في كل يوم وليلة ثلاث مرات وتحتشي وتصلي</w:t>
      </w:r>
      <w:r>
        <w:rPr>
          <w:rFonts w:hint="cs"/>
          <w:rtl/>
          <w:lang w:bidi="fa-IR"/>
        </w:rPr>
        <w:t xml:space="preserve"> و</w:t>
      </w:r>
      <w:r w:rsidRPr="00711016">
        <w:rPr>
          <w:rtl/>
          <w:lang w:bidi="fa-IR"/>
        </w:rPr>
        <w:t>تغتسل للفجر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ثم لتنظر</w:t>
      </w:r>
      <w:r>
        <w:rPr>
          <w:rtl/>
        </w:rPr>
        <w:t xml:space="preserve"> » </w:t>
      </w:r>
      <w:r w:rsidRPr="00711016">
        <w:rPr>
          <w:rtl/>
        </w:rPr>
        <w:t>قيل المعتبر في قلة الدم وكثرته بأوقات الصلاة وهو خيرة الشهيد في الدروس ، وقيل</w:t>
      </w:r>
      <w:r>
        <w:rPr>
          <w:rtl/>
        </w:rPr>
        <w:t xml:space="preserve"> : </w:t>
      </w:r>
      <w:r w:rsidRPr="00711016">
        <w:rPr>
          <w:rtl/>
        </w:rPr>
        <w:t xml:space="preserve">إنه كغيره من الأحداث متى حصل كفى في وجوب موجبه وعليه الأكثر وذكر الشهيد </w:t>
      </w:r>
      <w:r w:rsidRPr="007A6691">
        <w:rPr>
          <w:rStyle w:val="libAlaemChar"/>
          <w:rtl/>
        </w:rPr>
        <w:t>رحمه‌الله</w:t>
      </w:r>
      <w:r w:rsidRPr="00711016">
        <w:rPr>
          <w:rtl/>
        </w:rPr>
        <w:t xml:space="preserve"> أن خبر حسين ابن نعيم يدل على اعتبار وقت الصلاة ولا يخفى أنه على خلافه وتظهر فائدة القولين فيما لو كثر قبل الوقت ثم طرأت القلة فعلى الأول لا يجب الغسل وعلى الثاني يجب ثم ظاهر هذا الخبر أن زمان اعتبار الدم من وقت الصلاة إلى وقت صلاة أخرى وقال في المدارك</w:t>
      </w:r>
      <w:r>
        <w:rPr>
          <w:rtl/>
        </w:rPr>
        <w:t xml:space="preserve"> : </w:t>
      </w:r>
      <w:r w:rsidRPr="00711016">
        <w:rPr>
          <w:rtl/>
        </w:rPr>
        <w:t>لم يتعرض الأصحاب لبيان زمان اعتبار الدم ولا قدر القطنة مع أن الحال قد تختلف بذلك والظاهر أن المرجع فيهما إلى العادة فتدبر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ما لم تطرح الكرسف</w:t>
      </w:r>
      <w:r>
        <w:rPr>
          <w:rtl/>
        </w:rPr>
        <w:t xml:space="preserve"> » </w:t>
      </w:r>
      <w:r w:rsidRPr="00711016">
        <w:rPr>
          <w:rtl/>
        </w:rPr>
        <w:t>ظاهره أن الغسل في الكثيرة باعتبار خروج الدم لأنه حدث فصاحبة القليلة إذا رفعت الكرسف وسال فهو بحكم الكثيرة يجب عليها الغسل ويمكن حمله على أنه إذا كان مع عدم الكرسف يسيل يظهر أنه مع حمل الكرسف والصبر بين زمان الصلاتين يسيل البتة فهذا تقديري</w:t>
      </w:r>
      <w:r>
        <w:rPr>
          <w:rtl/>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وجب عليها الغسل</w:t>
      </w:r>
      <w:r>
        <w:rPr>
          <w:rtl/>
        </w:rPr>
        <w:t xml:space="preserve"> » </w:t>
      </w:r>
      <w:r w:rsidRPr="00711016">
        <w:rPr>
          <w:rtl/>
        </w:rPr>
        <w:t>قال المدارك</w:t>
      </w:r>
      <w:r>
        <w:rPr>
          <w:rtl/>
        </w:rPr>
        <w:t xml:space="preserve"> : </w:t>
      </w:r>
      <w:r w:rsidRPr="00711016">
        <w:rPr>
          <w:rtl/>
        </w:rPr>
        <w:t>استدل بها على أن على المتوسطة غسل واحد ، والجواب أن موضع الدلالة فيها</w:t>
      </w:r>
      <w:r w:rsidRPr="007C04B3">
        <w:rPr>
          <w:rtl/>
        </w:rPr>
        <w:t xml:space="preserve"> قوله </w:t>
      </w:r>
      <w:r w:rsidRPr="007A6691">
        <w:rPr>
          <w:rStyle w:val="libAlaemChar"/>
          <w:rtl/>
        </w:rPr>
        <w:t>عليه‌السلام</w:t>
      </w:r>
      <w:r>
        <w:rPr>
          <w:rtl/>
        </w:rPr>
        <w:t xml:space="preserve"> : </w:t>
      </w:r>
      <w:r w:rsidRPr="007C04B3">
        <w:rPr>
          <w:rtl/>
        </w:rPr>
        <w:t>فإن طرحت</w:t>
      </w:r>
    </w:p>
    <w:p w:rsidR="00F43CC2" w:rsidRPr="00711016" w:rsidRDefault="00F43CC2" w:rsidP="00F43CC2">
      <w:pPr>
        <w:rPr>
          <w:rtl/>
          <w:lang w:bidi="fa-IR"/>
        </w:rPr>
      </w:pPr>
      <w:r>
        <w:rPr>
          <w:rtl/>
          <w:lang w:bidi="fa-IR"/>
        </w:rPr>
        <w:br w:type="page"/>
      </w:r>
      <w:r w:rsidRPr="00711016">
        <w:rPr>
          <w:rtl/>
          <w:lang w:bidi="fa-IR"/>
        </w:rPr>
        <w:lastRenderedPageBreak/>
        <w:t xml:space="preserve"> وتغتسل للظهر والعصر وتغتسل للمغرب والعشاء قال وكذلك تفعل المستحاضة فإنها إذا فعلت ذلك أذهب الله بالدم عنها</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بعض رجاله ، عن محمد بن مسلم ، عن أحدهما </w:t>
      </w:r>
      <w:r w:rsidRPr="007A6691">
        <w:rPr>
          <w:rStyle w:val="libAlaemChar"/>
          <w:rtl/>
        </w:rPr>
        <w:t>عليهما‌السلام</w:t>
      </w:r>
      <w:r w:rsidRPr="00711016">
        <w:rPr>
          <w:rtl/>
        </w:rPr>
        <w:t xml:space="preserve"> قال سألته عن المرأة الحبلى قد استبان حبلها ترى ما ترى الحائض من الدم قال تلك الهراقة من الدم إن كان دما كثيرا أحمر فلا تصل وإن كان قليلا أصفر فليس عليها إلا الوضوء</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علي بن الحكم ، عن العلاء ، عن محمد بن مسلم ، عن أحدهما </w:t>
      </w:r>
      <w:r w:rsidRPr="007A6691">
        <w:rPr>
          <w:rStyle w:val="libAlaemChar"/>
          <w:rtl/>
        </w:rPr>
        <w:t>عليهما‌السلام</w:t>
      </w:r>
      <w:r w:rsidRPr="00711016">
        <w:rPr>
          <w:rtl/>
        </w:rPr>
        <w:t xml:space="preserve"> قال سألته عن الحبلى ترى الدم كما كانت ترى أيام حيضها مستقيما في كل شهر فقال تمسك عن الصلاة كما كانت تصنع في حيضها فإذا طهرت صلت</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إسماعيل ، عن الفضل بن شاذان ومحمد بن يحيى ، عن محمد بن الحسين جميعا ، عن صفوان بن يحيى ، عن عبد الرحمن بن الحجاج قال سألت أبا الحسن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C04B3">
        <w:rPr>
          <w:rtl/>
        </w:rPr>
        <w:t>الكرسف</w:t>
      </w:r>
      <w:r>
        <w:rPr>
          <w:rtl/>
        </w:rPr>
        <w:t xml:space="preserve"> عنها وسال الدم وجب عليها الغسل</w:t>
      </w:r>
      <w:r>
        <w:rPr>
          <w:rFonts w:hint="cs"/>
          <w:rtl/>
        </w:rPr>
        <w:t xml:space="preserve"> </w:t>
      </w:r>
      <w:r w:rsidRPr="00711016">
        <w:rPr>
          <w:rtl/>
          <w:lang w:bidi="fa-IR"/>
        </w:rPr>
        <w:t>وهو غير محل النزاع فإن موضع الخلاف ما إذا لم يحصل السيلان ، مع أنه لا إشعار في الخبر بكون الغسل للفجر فحمله على ذلك تحكم ، ولا يبعد حمله على الجنس ويكون تتمة الخبر كالمبين له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صبا</w:t>
      </w:r>
      <w:r>
        <w:rPr>
          <w:rFonts w:hint="cs"/>
          <w:rtl/>
        </w:rPr>
        <w:t xml:space="preserve"> </w:t>
      </w:r>
      <w:r>
        <w:rPr>
          <w:rtl/>
        </w:rPr>
        <w:t xml:space="preserve">» </w:t>
      </w:r>
      <w:r w:rsidRPr="00711016">
        <w:rPr>
          <w:rtl/>
        </w:rPr>
        <w:t>وفي بعض النسخ</w:t>
      </w:r>
      <w:r>
        <w:rPr>
          <w:rtl/>
        </w:rPr>
        <w:t xml:space="preserve"> ـ </w:t>
      </w:r>
      <w:r w:rsidRPr="00711016">
        <w:rPr>
          <w:rtl/>
        </w:rPr>
        <w:t>صبيا</w:t>
      </w:r>
      <w:r>
        <w:rPr>
          <w:rtl/>
        </w:rPr>
        <w:t xml:space="preserve"> ـ </w:t>
      </w:r>
      <w:r w:rsidRPr="00711016">
        <w:rPr>
          <w:rtl/>
        </w:rPr>
        <w:t>قال في القاموس</w:t>
      </w:r>
      <w:r>
        <w:rPr>
          <w:rtl/>
        </w:rPr>
        <w:t xml:space="preserve"> : </w:t>
      </w:r>
      <w:r w:rsidRPr="00711016">
        <w:rPr>
          <w:rtl/>
        </w:rPr>
        <w:t>الصبيب الماء المصبوب ، وقال رقاء الدمع جف وسكن</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وكان المصنف </w:t>
      </w:r>
      <w:r>
        <w:rPr>
          <w:rtl/>
        </w:rPr>
        <w:t>(ره)</w:t>
      </w:r>
      <w:r w:rsidRPr="00711016">
        <w:rPr>
          <w:rtl/>
        </w:rPr>
        <w:t xml:space="preserve"> جمع بين الأخبار المتنافية الواردة في هذا الباب ، بأنه إذا كان دم الحامل بصفة الحيض لونا وكثرة ولا يتقدم ولا يتأخر كثيرا فهو حيض ، وإلا فاستحاضة ، وهذا وجه قريب حسن</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عن الحبلى ترى الدم وهي حامل كما كانت ترى قبل ذلك في كل شهر هل تترك الصلاة قال تترك إذا دام</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محمد وأبو داود جميعا ، عن الحسين بن سعيد ، عن النضر بن سويد وفضالة بن أيوب ، عن عبد الله بن سنان ، عن أبي عبد الله </w:t>
      </w:r>
      <w:r w:rsidRPr="007A6691">
        <w:rPr>
          <w:rStyle w:val="libAlaemChar"/>
          <w:rtl/>
        </w:rPr>
        <w:t>عليه‌السلام</w:t>
      </w:r>
      <w:r w:rsidRPr="00711016">
        <w:rPr>
          <w:rtl/>
        </w:rPr>
        <w:t xml:space="preserve"> أنه سئل عن الحبلى ترى الدم</w:t>
      </w:r>
      <w:r>
        <w:rPr>
          <w:rtl/>
        </w:rPr>
        <w:t xml:space="preserve"> أ</w:t>
      </w:r>
      <w:r w:rsidRPr="00711016">
        <w:rPr>
          <w:rtl/>
        </w:rPr>
        <w:t>تترك الصلاة فقال نعم إن الحبلى ربما قذفت بالدم</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أبيه ، عن ابن أبي عمير ، عن سليمان بن خالد قال قلت لأبي عبد الله </w:t>
      </w:r>
      <w:r w:rsidRPr="007A6691">
        <w:rPr>
          <w:rStyle w:val="libAlaemChar"/>
          <w:rtl/>
        </w:rPr>
        <w:t>عليه‌السلام</w:t>
      </w:r>
      <w:r w:rsidRPr="00711016">
        <w:rPr>
          <w:rtl/>
        </w:rPr>
        <w:t xml:space="preserve"> جعلت فداك الحبلى ربما طمثت فقال نعم وذلك أن الولد في بطن أمه غذاؤه الدم فربما كثر ففضل عنه فإذا فضل دفعته فإذا دفعته حرمت عليها الصلاة</w:t>
      </w:r>
      <w:r>
        <w:rPr>
          <w:rFonts w:hint="cs"/>
          <w:rtl/>
        </w:rPr>
        <w:t xml:space="preserve"> و</w:t>
      </w:r>
      <w:r w:rsidRPr="00711016">
        <w:rPr>
          <w:rtl/>
        </w:rPr>
        <w:t>في رواية أخرى إذا كان كذلك تأخر الولادة</w:t>
      </w:r>
      <w:r>
        <w:rPr>
          <w:rFonts w:hint="cs"/>
          <w:rtl/>
        </w:rPr>
        <w:t>.</w:t>
      </w:r>
    </w:p>
    <w:p w:rsidR="00F43CC2" w:rsidRPr="00711016" w:rsidRDefault="00F43CC2" w:rsidP="00F43CC2">
      <w:pPr>
        <w:pStyle w:val="Heading2Center"/>
        <w:rPr>
          <w:rtl/>
          <w:lang w:bidi="fa-IR"/>
        </w:rPr>
      </w:pPr>
      <w:bookmarkStart w:id="182" w:name="_Toc159040423"/>
      <w:r>
        <w:rPr>
          <w:rFonts w:hint="cs"/>
          <w:rtl/>
          <w:lang w:bidi="fa-IR"/>
        </w:rPr>
        <w:t>(</w:t>
      </w:r>
      <w:r w:rsidRPr="00711016">
        <w:rPr>
          <w:rtl/>
          <w:lang w:bidi="fa-IR"/>
        </w:rPr>
        <w:t>باب النفساء</w:t>
      </w:r>
      <w:r>
        <w:rPr>
          <w:rFonts w:hint="cs"/>
          <w:rtl/>
          <w:lang w:bidi="fa-IR"/>
        </w:rPr>
        <w:t>)</w:t>
      </w:r>
      <w:bookmarkEnd w:id="182"/>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عمر بن أذينة ، عن الفضيل بن يسار وزرارة ، عن أحدهما </w:t>
      </w:r>
      <w:r w:rsidRPr="007A6691">
        <w:rPr>
          <w:rStyle w:val="libAlaemChar"/>
          <w:rtl/>
        </w:rPr>
        <w:t>عليهما‌السلام</w:t>
      </w:r>
      <w:r w:rsidRPr="00711016">
        <w:rPr>
          <w:rtl/>
        </w:rPr>
        <w:t xml:space="preserve"> قال النفساء تكف عن الصلاة أيام أقرائها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Default="00F43CC2" w:rsidP="00F43CC2">
      <w:pPr>
        <w:pStyle w:val="Heading2Center"/>
        <w:rPr>
          <w:rFonts w:hint="cs"/>
          <w:rtl/>
        </w:rPr>
      </w:pPr>
      <w:bookmarkStart w:id="183" w:name="_Toc159040424"/>
      <w:r w:rsidRPr="007C04B3">
        <w:rPr>
          <w:rtl/>
        </w:rPr>
        <w:t>باب النفساء</w:t>
      </w:r>
      <w:bookmarkEnd w:id="18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واختلف الأصحاب في أكثر أيام النفاس فقال الشيخ </w:t>
      </w:r>
      <w:r>
        <w:rPr>
          <w:rtl/>
        </w:rPr>
        <w:t>(ره)</w:t>
      </w:r>
      <w:r w:rsidRPr="00711016">
        <w:rPr>
          <w:rtl/>
        </w:rPr>
        <w:t xml:space="preserve"> في النهاية</w:t>
      </w:r>
      <w:r>
        <w:rPr>
          <w:rtl/>
        </w:rPr>
        <w:t xml:space="preserve"> : </w:t>
      </w:r>
      <w:r w:rsidRPr="00711016">
        <w:rPr>
          <w:rtl/>
        </w:rPr>
        <w:t>ولا يجوز لها ترك الصلاة إلا في الأيام التي كانت تعتاد فيها الحيض ، ثم قال بعد ذلك</w:t>
      </w:r>
      <w:r>
        <w:rPr>
          <w:rtl/>
        </w:rPr>
        <w:t xml:space="preserve"> : </w:t>
      </w:r>
      <w:r w:rsidRPr="00711016">
        <w:rPr>
          <w:rtl/>
        </w:rPr>
        <w:t>ولا يكون حكم نفاسها أكثر من عشرة أيام</w:t>
      </w:r>
      <w:r>
        <w:rPr>
          <w:rtl/>
        </w:rPr>
        <w:t>.</w:t>
      </w:r>
      <w:r w:rsidRPr="00711016">
        <w:rPr>
          <w:rtl/>
        </w:rPr>
        <w:t xml:space="preserve"> ونحوه قال في الجمل والمبسوط</w:t>
      </w:r>
      <w:r>
        <w:rPr>
          <w:rtl/>
        </w:rPr>
        <w:t>.</w:t>
      </w:r>
      <w:r w:rsidRPr="00711016">
        <w:rPr>
          <w:rtl/>
        </w:rPr>
        <w:t xml:space="preserve"> وقال المرتضى </w:t>
      </w:r>
      <w:r w:rsidRPr="007A6691">
        <w:rPr>
          <w:rStyle w:val="libAlaemChar"/>
          <w:rtl/>
        </w:rPr>
        <w:t>رضي‌الله‌عنه</w:t>
      </w:r>
      <w:r w:rsidRPr="00711016">
        <w:rPr>
          <w:rtl/>
        </w:rPr>
        <w:t xml:space="preserve"> ، أكثر أيام النفاس ثمانية عشر يوما ، وهو اختيار ابن الجنيد وابن بابويه</w:t>
      </w:r>
      <w:r>
        <w:rPr>
          <w:rtl/>
        </w:rPr>
        <w:t>.</w:t>
      </w:r>
      <w:r w:rsidRPr="00711016">
        <w:rPr>
          <w:rtl/>
        </w:rPr>
        <w:t xml:space="preserve"> وقال ابن أبي عقيل في كتابه المتمسك أيامها عند آل الرسول</w:t>
      </w:r>
    </w:p>
    <w:p w:rsidR="00F43CC2" w:rsidRPr="00711016" w:rsidRDefault="00F43CC2" w:rsidP="00F43CC2">
      <w:pPr>
        <w:rPr>
          <w:rtl/>
          <w:lang w:bidi="fa-IR"/>
        </w:rPr>
      </w:pPr>
      <w:r>
        <w:rPr>
          <w:rtl/>
          <w:lang w:bidi="fa-IR"/>
        </w:rPr>
        <w:br w:type="page"/>
      </w:r>
      <w:r w:rsidRPr="00711016">
        <w:rPr>
          <w:rtl/>
          <w:lang w:bidi="fa-IR"/>
        </w:rPr>
        <w:lastRenderedPageBreak/>
        <w:t>التي كانت تمكث فيها ثم تغتسل وتعمل كما تعمل المستحاضة</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أحمد بن محمد ، عن علي بن الحكم ، عن عبد الله بن بكير ، عن عبد الرحمن بن أعين قال قلت له إن امرأة عبد الملك ولدت فعد لها أيام حيضها ثم أمرها فاغتسلت واحتشت وأمرها أن تلبس ثوبين نظيفين وأمرها بالصلاة فقالت له لا تطيب نفسي أن أدخل المسجد فدعني أقوم خارجا عنه وأسجد فيه فقال قد أمر به رسول الله </w:t>
      </w:r>
      <w:r w:rsidRPr="007A6691">
        <w:rPr>
          <w:rStyle w:val="libAlaemChar"/>
          <w:rtl/>
        </w:rPr>
        <w:t>صلى‌الله‌عليه‌وآله</w:t>
      </w:r>
      <w:r w:rsidRPr="00711016">
        <w:rPr>
          <w:rtl/>
        </w:rPr>
        <w:t xml:space="preserve"> وقال فانقطع الدم عن المرأة ورأت الطهر وأمر علي </w:t>
      </w:r>
      <w:r w:rsidRPr="007A6691">
        <w:rPr>
          <w:rStyle w:val="libAlaemChar"/>
          <w:rtl/>
        </w:rPr>
        <w:t>عليه‌السلام</w:t>
      </w:r>
      <w:r w:rsidRPr="00711016">
        <w:rPr>
          <w:rtl/>
        </w:rPr>
        <w:t xml:space="preserve"> بهذا قبلكم فانقطع الدم عن المرأة ورأت الطهر فما فعلت صاحبتكم قلت ما أدري</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رفعه قال سألت امرأة أبا عبد الله </w:t>
      </w:r>
      <w:r w:rsidRPr="007A6691">
        <w:rPr>
          <w:rStyle w:val="libAlaemChar"/>
          <w:rtl/>
        </w:rPr>
        <w:t>عليه‌السلام</w:t>
      </w:r>
      <w:r w:rsidRPr="00711016">
        <w:rPr>
          <w:rtl/>
        </w:rPr>
        <w:t xml:space="preserve"> فقالت</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A6691">
        <w:rPr>
          <w:rStyle w:val="libAlaemChar"/>
          <w:rtl/>
        </w:rPr>
        <w:t>عليهم‌السلام</w:t>
      </w:r>
      <w:r w:rsidRPr="00711016">
        <w:rPr>
          <w:rtl/>
          <w:lang w:bidi="fa-IR"/>
        </w:rPr>
        <w:t xml:space="preserve"> أيام حيضها وأكثره أحد وعشرون يوما فإن انقطع دمها في تمام حيضها صلت وصامت ، وإن لم ينقطع صبرت ثمانية عشر يوما ثم استظهرت بيوم أو يومين وإن كانت كثيرة الدم صبرت ثلاثة أيام ثم اغتسلت وصلت</w:t>
      </w:r>
      <w:r>
        <w:rPr>
          <w:rtl/>
          <w:lang w:bidi="fa-IR"/>
        </w:rPr>
        <w:t>.</w:t>
      </w:r>
      <w:r w:rsidRPr="00711016">
        <w:rPr>
          <w:rtl/>
          <w:lang w:bidi="fa-IR"/>
        </w:rPr>
        <w:t xml:space="preserve"> وذهب جماعة منهم العلامة في جملة من كتبه ، والشهيد في الذكرى إلى أن ذات العادة المستقرة في الحيض تتنفس بقدر عادتها ، والمبتدئة بعشرة أيام ، واختار في المختلف أن ذات العادة ترجع إلى عادتها ، والمبتدئة تصبر ثمانية عشر يوما ويمكن حمل أخبار الثمانية عشر على التقية أو على الرخصة والمسألة لا تخلو من إشكال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أو موثق</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واسجد فيه</w:t>
      </w:r>
      <w:r>
        <w:rPr>
          <w:rtl/>
        </w:rPr>
        <w:t xml:space="preserve"> » </w:t>
      </w:r>
      <w:r w:rsidRPr="00711016">
        <w:rPr>
          <w:rtl/>
        </w:rPr>
        <w:t xml:space="preserve">إلى هذا الموضع من كلام السائل حيث ينقل ما جرى بين عبد الملك وزوجته فقرر </w:t>
      </w:r>
      <w:r w:rsidRPr="007A6691">
        <w:rPr>
          <w:rStyle w:val="libAlaemChar"/>
          <w:rtl/>
        </w:rPr>
        <w:t>عليه‌السلام</w:t>
      </w:r>
      <w:r w:rsidRPr="00711016">
        <w:rPr>
          <w:rtl/>
        </w:rPr>
        <w:t xml:space="preserve"> ما أمر به عبد الملك بأن هذا موافق لما أمر به رسول الله </w:t>
      </w:r>
      <w:r w:rsidRPr="007A6691">
        <w:rPr>
          <w:rStyle w:val="libAlaemChar"/>
          <w:rtl/>
        </w:rPr>
        <w:t>صلى‌الله‌عليه‌وآله‌وسلم</w:t>
      </w:r>
      <w:r w:rsidRPr="00711016">
        <w:rPr>
          <w:rtl/>
        </w:rPr>
        <w:t xml:space="preserve"> وأمير المؤمنين </w:t>
      </w:r>
      <w:r w:rsidRPr="007A6691">
        <w:rPr>
          <w:rStyle w:val="libAlaemChar"/>
          <w:rtl/>
        </w:rPr>
        <w:t>عليه‌السلام</w:t>
      </w:r>
      <w:r w:rsidRPr="00711016">
        <w:rPr>
          <w:rtl/>
        </w:rPr>
        <w:t xml:space="preserve"> وصار أمرهما سببا لرفع العلة عن المرأتين ، ثم سأل </w:t>
      </w:r>
      <w:r w:rsidRPr="007A6691">
        <w:rPr>
          <w:rStyle w:val="libAlaemChar"/>
          <w:rtl/>
        </w:rPr>
        <w:t>عليه‌السلام</w:t>
      </w:r>
      <w:r w:rsidRPr="00711016">
        <w:rPr>
          <w:rtl/>
        </w:rPr>
        <w:t xml:space="preserve"> السائل هل انتفعت المرأة بما أمرها به عبد الملك وارتفعت علتها أم لا قال لا أدري</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مرفوع</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إني كنت أقعد من نفاسي عشرين يوما حتى أفتوني بثمانية عشر يوما فقال أبو عبد الله </w:t>
      </w:r>
      <w:r w:rsidRPr="007A6691">
        <w:rPr>
          <w:rStyle w:val="libAlaemChar"/>
          <w:rtl/>
        </w:rPr>
        <w:t>عليه‌السلام</w:t>
      </w:r>
      <w:r w:rsidRPr="00711016">
        <w:rPr>
          <w:rtl/>
          <w:lang w:bidi="fa-IR"/>
        </w:rPr>
        <w:t xml:space="preserve"> ولم أفتوك بثمانية عشر يوما فقال رجل للحديث الذي روي عن رسول الله </w:t>
      </w:r>
      <w:r w:rsidRPr="007A6691">
        <w:rPr>
          <w:rStyle w:val="libAlaemChar"/>
          <w:rtl/>
        </w:rPr>
        <w:t>صلى‌الله‌عليه‌وآله</w:t>
      </w:r>
      <w:r w:rsidRPr="00711016">
        <w:rPr>
          <w:rtl/>
          <w:lang w:bidi="fa-IR"/>
        </w:rPr>
        <w:t xml:space="preserve"> قال لأسماء بنت عميس حين نفست بمحمد بن أبي بكر فقال أبو عبد الله </w:t>
      </w:r>
      <w:r w:rsidRPr="007A6691">
        <w:rPr>
          <w:rStyle w:val="libAlaemChar"/>
          <w:rtl/>
        </w:rPr>
        <w:t>عليه‌السلام</w:t>
      </w:r>
      <w:r w:rsidRPr="00711016">
        <w:rPr>
          <w:rtl/>
          <w:lang w:bidi="fa-IR"/>
        </w:rPr>
        <w:t xml:space="preserve"> إن أسماء سألت رسول الله </w:t>
      </w:r>
      <w:r w:rsidRPr="007A6691">
        <w:rPr>
          <w:rStyle w:val="libAlaemChar"/>
          <w:rtl/>
        </w:rPr>
        <w:t>صلى‌الله‌عليه‌وآله</w:t>
      </w:r>
      <w:r w:rsidRPr="00711016">
        <w:rPr>
          <w:rtl/>
          <w:lang w:bidi="fa-IR"/>
        </w:rPr>
        <w:t xml:space="preserve"> وقد أتي بها ثمانية عشر يوما ولو سألته قبل ذلك لأمرها أن تغتسل وتفعل ما تفعله المستحاضة</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عدة من أصحابنا ، عن أحمد بن محمد وعلي بن إبراهيم ، عن أبيه ومحمد بن إسماعيل ، عن الفضل بن شاذان جميعا ، عن حماد بن عيسى ، عن حريز ، عن زرارة قال قلت له النفساء متى تصلي قال تقعد بقدر حيضها وتستظهر بيومين فإن انقطع الدم وإلا اغتسلت واحتشت واستثفرت وصلت وإن جاز الدم الكرسف تعصبت واغتسلت ثم صلت الغداة بغسل والظهر والعصر بغسل والمغرب والعشاء بغسل وإن لم يجز الدم الكرسف صلت بغسل واحد قلت والحائض قال مثل ذلك سواء</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قال في المدارك</w:t>
      </w:r>
      <w:r>
        <w:rPr>
          <w:rtl/>
        </w:rPr>
        <w:t xml:space="preserve"> : </w:t>
      </w:r>
      <w:r w:rsidRPr="00711016">
        <w:rPr>
          <w:rtl/>
        </w:rPr>
        <w:t>ويمكن الجمع بين الأخبار بحمل الأخبار الواردة بالثمانية عشر على المبتدئة كما اختاره في المختلف ، أو بالتخيير بين الغسل بعد انقضاء العادة والصبر إلى ثمانية عشر ، فكيف كان فلا ريب في أن للمعتادة الرجوع إلى العادة لاستفاضة الروايات الواردة بذلك وصراحتها وإنما يحصل التردد في المبتدئة خاصة من الروايات الواردة بالثمانية عشر ، ومن أن مقتضى رجوع المعتادة إلى العادة كون النفاس حيضا في المعنى فيكون أقصاه عشرة ، وطريق الاحتياط بالنسبة إليها واضح</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صحيح</w:t>
      </w:r>
      <w:r>
        <w:rPr>
          <w:rtl/>
          <w:lang w:bidi="fa-IR"/>
        </w:rPr>
        <w:t>.</w:t>
      </w:r>
    </w:p>
    <w:p w:rsidR="00F43CC2" w:rsidRPr="00711016" w:rsidRDefault="00F43CC2" w:rsidP="007A6691">
      <w:pPr>
        <w:pStyle w:val="libNormal"/>
        <w:rPr>
          <w:rtl/>
        </w:rPr>
      </w:pPr>
      <w:r w:rsidRPr="00711016">
        <w:rPr>
          <w:rtl/>
        </w:rPr>
        <w:t>اعلم أنه قد اختلف عبارات الأصحاب في بيان المتوسطة والكثيرة كما أومأنا إليه سابقا فيظهر من بعضهم اشتراط التجاوز عن الكرسف في المتوسطة والخرقة في الكثيرة ، ومن بعضهم ظهور اللون خلف الكرسف وإن لم يصل الدم إلى الخرقة فإن وصل فهي كثيرة ، ولا يخفى أن هذا الخبر على الأخير أدل ، ويمكن أن يكون</w:t>
      </w:r>
    </w:p>
    <w:p w:rsidR="00F43CC2" w:rsidRPr="00711016" w:rsidRDefault="00F43CC2" w:rsidP="00F43CC2">
      <w:pPr>
        <w:rPr>
          <w:rtl/>
          <w:lang w:bidi="fa-IR"/>
        </w:rPr>
      </w:pPr>
      <w:r>
        <w:rPr>
          <w:rtl/>
          <w:lang w:bidi="fa-IR"/>
        </w:rPr>
        <w:br w:type="page"/>
      </w:r>
      <w:r w:rsidRPr="00711016">
        <w:rPr>
          <w:rtl/>
          <w:lang w:bidi="fa-IR"/>
        </w:rPr>
        <w:lastRenderedPageBreak/>
        <w:t xml:space="preserve">فإن انقطع عنها الدم وإلا فهي مستحاضة تصنع مثل النفساء سواء ثم تصلي ولا تدع الصلاة على حال فإن النبي </w:t>
      </w:r>
      <w:r w:rsidRPr="007A6691">
        <w:rPr>
          <w:rStyle w:val="libAlaemChar"/>
          <w:rtl/>
        </w:rPr>
        <w:t>صلى‌الله‌عليه‌وآله</w:t>
      </w:r>
      <w:r w:rsidRPr="00711016">
        <w:rPr>
          <w:rtl/>
          <w:lang w:bidi="fa-IR"/>
        </w:rPr>
        <w:t xml:space="preserve"> قال الصلاة عماد دينكم</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محمد وأبو داود ، عن الحسين بن سعيد ، عن النضر بن سويد ، عن محمد بن أبي حمزة ، عن يونس بن يعقوب قال سمعت أبا عبد الله </w:t>
      </w:r>
      <w:r w:rsidRPr="007A6691">
        <w:rPr>
          <w:rStyle w:val="libAlaemChar"/>
          <w:rtl/>
        </w:rPr>
        <w:t>عليه‌السلام</w:t>
      </w:r>
      <w:r w:rsidRPr="00711016">
        <w:rPr>
          <w:rtl/>
        </w:rPr>
        <w:t xml:space="preserve"> يقول تجلس النفساء أيام حيضها التي كانت تحيض ثم تستظهر وتغتسل وتصلي</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ابن فضال ، عن ابن بكير ، عن زرارة ، عن أبي عبد الله </w:t>
      </w:r>
      <w:r w:rsidRPr="007A6691">
        <w:rPr>
          <w:rStyle w:val="libAlaemChar"/>
          <w:rtl/>
        </w:rPr>
        <w:t>عليه‌السلام</w:t>
      </w:r>
      <w:r w:rsidRPr="00711016">
        <w:rPr>
          <w:rtl/>
        </w:rPr>
        <w:t xml:space="preserve"> قال تقعد النفساء أيامها التي كانت تقعد في الحيض وتستظهر بيومين</w:t>
      </w:r>
      <w:r>
        <w:rPr>
          <w:rFonts w:hint="cs"/>
          <w:rtl/>
        </w:rPr>
        <w:t>.</w:t>
      </w:r>
    </w:p>
    <w:p w:rsidR="00F43CC2" w:rsidRDefault="00F43CC2" w:rsidP="00F43CC2">
      <w:pPr>
        <w:pStyle w:val="Heading2Center"/>
        <w:rPr>
          <w:rFonts w:hint="cs"/>
          <w:rtl/>
          <w:lang w:bidi="fa-IR"/>
        </w:rPr>
      </w:pPr>
      <w:bookmarkStart w:id="184" w:name="_Toc159040425"/>
      <w:r>
        <w:rPr>
          <w:rFonts w:hint="cs"/>
          <w:rtl/>
          <w:lang w:bidi="fa-IR"/>
        </w:rPr>
        <w:t>(باب)</w:t>
      </w:r>
      <w:bookmarkEnd w:id="184"/>
    </w:p>
    <w:p w:rsidR="00F43CC2" w:rsidRPr="00711016" w:rsidRDefault="00F43CC2" w:rsidP="00F43CC2">
      <w:pPr>
        <w:pStyle w:val="Heading2Center"/>
        <w:rPr>
          <w:rtl/>
          <w:lang w:bidi="fa-IR"/>
        </w:rPr>
      </w:pPr>
      <w:bookmarkStart w:id="185" w:name="_Toc159040426"/>
      <w:r>
        <w:rPr>
          <w:rFonts w:hint="cs"/>
          <w:rtl/>
          <w:lang w:bidi="fa-IR"/>
        </w:rPr>
        <w:t>(</w:t>
      </w:r>
      <w:r w:rsidRPr="00711016">
        <w:rPr>
          <w:rtl/>
          <w:lang w:bidi="fa-IR"/>
        </w:rPr>
        <w:t>النفساء تطهر ثم ترى الدم أو رأت الدم قبل أن تلد</w:t>
      </w:r>
      <w:r>
        <w:rPr>
          <w:rFonts w:hint="cs"/>
          <w:rtl/>
          <w:lang w:bidi="fa-IR"/>
        </w:rPr>
        <w:t>)</w:t>
      </w:r>
      <w:bookmarkEnd w:id="185"/>
    </w:p>
    <w:p w:rsidR="00F43CC2" w:rsidRPr="00711016" w:rsidRDefault="00F43CC2" w:rsidP="007A6691">
      <w:pPr>
        <w:pStyle w:val="libNormal"/>
        <w:rPr>
          <w:rtl/>
        </w:rPr>
      </w:pPr>
      <w:r w:rsidRPr="00711016">
        <w:rPr>
          <w:rtl/>
        </w:rPr>
        <w:t>1</w:t>
      </w:r>
      <w:r>
        <w:rPr>
          <w:rtl/>
        </w:rPr>
        <w:t xml:space="preserve"> ـ </w:t>
      </w:r>
      <w:r w:rsidRPr="00711016">
        <w:rPr>
          <w:rtl/>
        </w:rPr>
        <w:t>محمد بن أبي عبد الله ، عن معاوية بن حكيم ، عن عبد الله بن المغيرة ، عن أبي الحسن الأول</w:t>
      </w:r>
      <w:r w:rsidRPr="00F86FFB">
        <w:rPr>
          <w:rtl/>
        </w:rPr>
        <w:t xml:space="preserve"> </w:t>
      </w:r>
      <w:r w:rsidRPr="007A6691">
        <w:rPr>
          <w:rStyle w:val="libAlaemChar"/>
          <w:rtl/>
        </w:rPr>
        <w:t>عليه‌السلام</w:t>
      </w:r>
      <w:r w:rsidRPr="00F86FFB">
        <w:rPr>
          <w:rtl/>
        </w:rPr>
        <w:t xml:space="preserve"> </w:t>
      </w:r>
      <w:r w:rsidRPr="00711016">
        <w:rPr>
          <w:rtl/>
        </w:rPr>
        <w:t>في امرأة نفست فتركت الصلاة ثلاثين يوما ثم تطهرت ثم رأت الدم بعد ذلك قال تدع الصلاة لأن أيامها أيام الطهر وقد جازت أيام النفاس</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lang w:bidi="fa-IR"/>
        </w:rPr>
      </w:pPr>
      <w:r w:rsidRPr="00711016">
        <w:rPr>
          <w:rtl/>
          <w:lang w:bidi="fa-IR"/>
        </w:rPr>
        <w:t>المراد بغسل واحد غسل انقطاع الحيض أي يكفيها ذلك الغسل ولا يحتاج إلى غسل آخر ويكون المراد بتجاوز الكرسف ثقبه</w:t>
      </w:r>
      <w:r>
        <w:rPr>
          <w:rFonts w:hint="cs"/>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موثق</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موثق كالصحيح</w:t>
      </w:r>
      <w:r>
        <w:rPr>
          <w:rtl/>
          <w:lang w:bidi="fa-IR"/>
        </w:rPr>
        <w:t>.</w:t>
      </w:r>
    </w:p>
    <w:p w:rsidR="00F43CC2" w:rsidRDefault="00F43CC2" w:rsidP="00F43CC2">
      <w:pPr>
        <w:pStyle w:val="Heading2Center"/>
        <w:rPr>
          <w:rFonts w:hint="cs"/>
          <w:rtl/>
        </w:rPr>
      </w:pPr>
      <w:bookmarkStart w:id="186" w:name="_Toc159040427"/>
      <w:r w:rsidRPr="007C04B3">
        <w:rPr>
          <w:rtl/>
        </w:rPr>
        <w:t>باب النفساء تطهر ثم ترى الدم أو رأت الدم قبل أن تلد</w:t>
      </w:r>
      <w:bookmarkEnd w:id="186"/>
    </w:p>
    <w:p w:rsidR="00F43CC2" w:rsidRPr="00711016" w:rsidRDefault="00F43CC2" w:rsidP="007A6691">
      <w:pPr>
        <w:pStyle w:val="libNormal"/>
        <w:rPr>
          <w:rtl/>
        </w:rPr>
      </w:pPr>
      <w:r w:rsidRPr="007A6691">
        <w:rPr>
          <w:rStyle w:val="libBold2Char"/>
          <w:rtl/>
        </w:rPr>
        <w:t xml:space="preserve">الحديث الأول : </w:t>
      </w:r>
      <w:r w:rsidRPr="00711016">
        <w:rPr>
          <w:rtl/>
        </w:rPr>
        <w:t>موثق ،</w:t>
      </w:r>
      <w:r>
        <w:rPr>
          <w:rtl/>
        </w:rPr>
        <w:t xml:space="preserve"> و</w:t>
      </w:r>
      <w:r w:rsidRPr="007C04B3">
        <w:rPr>
          <w:rtl/>
        </w:rPr>
        <w:t>محمد بن أبي عبد الله</w:t>
      </w:r>
      <w:r w:rsidRPr="00711016">
        <w:rPr>
          <w:rtl/>
        </w:rPr>
        <w:t xml:space="preserve"> هو محمد بن جعفر بن عون الأسدي على الظاهر ، ويقال إنه غيره</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إسماعيل ، عن الفضل بن شاذان ومحمد بن يحيى ، عن محمد بن الحسين جميعا ، عن صفوان بن يحيى ، عن عبد الرحمن بن الحجاج قال سألت أبا إبراهيم </w:t>
      </w:r>
      <w:r w:rsidRPr="007A6691">
        <w:rPr>
          <w:rStyle w:val="libAlaemChar"/>
          <w:rtl/>
        </w:rPr>
        <w:t>عليه‌السلام</w:t>
      </w:r>
      <w:r w:rsidRPr="00711016">
        <w:rPr>
          <w:rtl/>
        </w:rPr>
        <w:t xml:space="preserve"> عن امرأة نفست فمكثت ثلاثين يوما أو أكثر ثم طهرت وصلت ثم رأت دما أو صفرة قال إن كانت صفرة فلتغتسل ولتصل ولا تمسك عن الصلاة</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أبو علي الأشعري ، عن محمد بن أحمد ، عن أحمد بن الحسن بن علي ، عن عمرو بن سعيد ، عن مصدق بن صدقة ، عن عمار بن موسى ، عن أبي عبد الله </w:t>
      </w:r>
      <w:r w:rsidRPr="007A6691">
        <w:rPr>
          <w:rStyle w:val="libAlaemChar"/>
          <w:rtl/>
        </w:rPr>
        <w:t>عليه‌السلام</w:t>
      </w:r>
      <w:r w:rsidRPr="00711016">
        <w:rPr>
          <w:rtl/>
        </w:rPr>
        <w:t xml:space="preserve"> في المرأة يصيبها الطلق أياما أو يومين فترى الصفرة أو دما فقال تصلي ما لم تلد فإن غلبها الوجع ففاتها صلاة لم تقدر أن تصليها من الوجع فعليها قضاء تلك الصلاة بعد ما تطهر</w:t>
      </w:r>
      <w:r>
        <w:rPr>
          <w:rFonts w:hint="cs"/>
          <w:rtl/>
        </w:rPr>
        <w:t>.</w:t>
      </w:r>
    </w:p>
    <w:p w:rsidR="00F43CC2" w:rsidRDefault="00F43CC2" w:rsidP="00F43CC2">
      <w:pPr>
        <w:pStyle w:val="Heading2Center"/>
        <w:rPr>
          <w:rFonts w:hint="cs"/>
          <w:rtl/>
          <w:lang w:bidi="fa-IR"/>
        </w:rPr>
      </w:pPr>
      <w:bookmarkStart w:id="187" w:name="_Toc159040428"/>
      <w:r>
        <w:rPr>
          <w:rFonts w:hint="cs"/>
          <w:rtl/>
          <w:lang w:bidi="fa-IR"/>
        </w:rPr>
        <w:t>(</w:t>
      </w:r>
      <w:r w:rsidRPr="00711016">
        <w:rPr>
          <w:rtl/>
          <w:lang w:bidi="fa-IR"/>
        </w:rPr>
        <w:t>باب</w:t>
      </w:r>
      <w:r>
        <w:rPr>
          <w:rFonts w:hint="cs"/>
          <w:rtl/>
          <w:lang w:bidi="fa-IR"/>
        </w:rPr>
        <w:t>)</w:t>
      </w:r>
      <w:bookmarkEnd w:id="187"/>
      <w:r w:rsidRPr="00711016">
        <w:rPr>
          <w:rtl/>
          <w:lang w:bidi="fa-IR"/>
        </w:rPr>
        <w:t xml:space="preserve"> </w:t>
      </w:r>
    </w:p>
    <w:p w:rsidR="00F43CC2" w:rsidRPr="00711016" w:rsidRDefault="00F43CC2" w:rsidP="00F43CC2">
      <w:pPr>
        <w:pStyle w:val="Heading2Center"/>
        <w:rPr>
          <w:rtl/>
          <w:lang w:bidi="fa-IR"/>
        </w:rPr>
      </w:pPr>
      <w:bookmarkStart w:id="188" w:name="_Toc159040429"/>
      <w:r>
        <w:rPr>
          <w:rFonts w:hint="cs"/>
          <w:rtl/>
          <w:lang w:bidi="fa-IR"/>
        </w:rPr>
        <w:t>(</w:t>
      </w:r>
      <w:r w:rsidRPr="00711016">
        <w:rPr>
          <w:rtl/>
          <w:lang w:bidi="fa-IR"/>
        </w:rPr>
        <w:t>ما يجب على الحائض في أوقات الصلاة</w:t>
      </w:r>
      <w:r>
        <w:rPr>
          <w:rFonts w:hint="cs"/>
          <w:rtl/>
          <w:lang w:bidi="fa-IR"/>
        </w:rPr>
        <w:t>)</w:t>
      </w:r>
      <w:bookmarkEnd w:id="188"/>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حماد بن عيسى ، عن حريز ، عن زرارة ، عن محمد بن مسلم قال سألت أبا عبد الله </w:t>
      </w:r>
      <w:r w:rsidRPr="007A6691">
        <w:rPr>
          <w:rStyle w:val="libAlaemChar"/>
          <w:rtl/>
        </w:rPr>
        <w:t>عليه‌السلام</w:t>
      </w:r>
      <w:r w:rsidRPr="00711016">
        <w:rPr>
          <w:rtl/>
        </w:rPr>
        <w:t xml:space="preserve"> عن الحائض تطهر يوم الجمعة وتذكر</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والأمر بالغسل إما بالحمل على غير القليلة أو عليها أيضا استحبابا ، ولعل الخبر الأول محمول على ما إذا صادف العادة أو كان بصفة الحيض وهذا على عدمهما وهذا مما يدل على أن قول الأصحاب</w:t>
      </w:r>
      <w:r>
        <w:rPr>
          <w:rFonts w:hint="cs"/>
          <w:rtl/>
        </w:rPr>
        <w:t xml:space="preserve"> </w:t>
      </w:r>
      <w:r w:rsidRPr="00711016">
        <w:rPr>
          <w:rtl/>
        </w:rPr>
        <w:t>كل دم يمكن أن يكون حيضا فهو حيض ليس على عمومه كما أومأنا إليه سابقا ، والله يعلم</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موثق ، وعليه عمل الأصحاب</w:t>
      </w:r>
      <w:r>
        <w:rPr>
          <w:rtl/>
        </w:rPr>
        <w:t>.</w:t>
      </w:r>
    </w:p>
    <w:p w:rsidR="00F43CC2" w:rsidRDefault="00F43CC2" w:rsidP="00F43CC2">
      <w:pPr>
        <w:pStyle w:val="Heading2Center"/>
        <w:rPr>
          <w:rFonts w:hint="cs"/>
          <w:rtl/>
        </w:rPr>
      </w:pPr>
      <w:bookmarkStart w:id="189" w:name="_Toc159040430"/>
      <w:r w:rsidRPr="007C04B3">
        <w:rPr>
          <w:rtl/>
        </w:rPr>
        <w:t>باب ما يجب على الحائض في أول أوقات الصلاة</w:t>
      </w:r>
      <w:bookmarkEnd w:id="189"/>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عدم جواز غسل الجمعة للحائض ، وعلى رجحان الوضوء لها في</w:t>
      </w:r>
    </w:p>
    <w:p w:rsidR="00F43CC2" w:rsidRPr="00711016" w:rsidRDefault="00F43CC2" w:rsidP="00F43CC2">
      <w:pPr>
        <w:rPr>
          <w:rtl/>
          <w:lang w:bidi="fa-IR"/>
        </w:rPr>
      </w:pPr>
      <w:r>
        <w:rPr>
          <w:rtl/>
          <w:lang w:bidi="fa-IR"/>
        </w:rPr>
        <w:br w:type="page"/>
      </w:r>
      <w:r w:rsidRPr="00711016">
        <w:rPr>
          <w:rtl/>
          <w:lang w:bidi="fa-IR"/>
        </w:rPr>
        <w:lastRenderedPageBreak/>
        <w:t>الله</w:t>
      </w:r>
      <w:r>
        <w:rPr>
          <w:rtl/>
          <w:lang w:bidi="fa-IR"/>
        </w:rPr>
        <w:t xml:space="preserve">؟ </w:t>
      </w:r>
      <w:r w:rsidRPr="00711016">
        <w:rPr>
          <w:rtl/>
          <w:lang w:bidi="fa-IR"/>
        </w:rPr>
        <w:t>قال أما الطهر فلا ولكنها تتوضأ في وقت الصلاة ثم تستقبل القبلة وتذكر الله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إسماعيل ، عن الفضل بن شاذان ، عن ابن أبي عمير وحماد ، عن معاوية بن عمار ، عن أبي عبد الله </w:t>
      </w:r>
      <w:r w:rsidRPr="007A6691">
        <w:rPr>
          <w:rStyle w:val="libAlaemChar"/>
          <w:rtl/>
        </w:rPr>
        <w:t>عليه‌السلام</w:t>
      </w:r>
      <w:r w:rsidRPr="00711016">
        <w:rPr>
          <w:rtl/>
        </w:rPr>
        <w:t xml:space="preserve"> قال تتوضأ المرأة الحائض إذا أرادت أن تأكل وإذا كان وقت الصلاة توضأت واستقبلت القبلة وهللت </w:t>
      </w:r>
      <w:r>
        <w:rPr>
          <w:rtl/>
        </w:rPr>
        <w:t>وكبرت وتلت القرآن وذكرت الله عز</w:t>
      </w:r>
      <w:r w:rsidRPr="00711016">
        <w:rPr>
          <w:rtl/>
        </w:rPr>
        <w:t>وجل</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عمار بن مروان ، عن زيد الشحام قال سمعت أبا عبد الله </w:t>
      </w:r>
      <w:r w:rsidRPr="007A6691">
        <w:rPr>
          <w:rStyle w:val="libAlaemChar"/>
          <w:rtl/>
        </w:rPr>
        <w:t>عليه‌السلام</w:t>
      </w:r>
      <w:r w:rsidRPr="00711016">
        <w:rPr>
          <w:rtl/>
        </w:rPr>
        <w:t xml:space="preserve"> يقول ينبغي للحائض أن تتوضأ عند وقت كل صلاة ثم تستقبل القبلة وتذكر الله مقدار ما كانت تصلي</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ومحمد بن إسماعيل ، عن الفضل بن شاذان جميعا ، عن حماد بن عيسى ، عن حريز ، عن زرارة ، عن أبي جعفر </w:t>
      </w:r>
      <w:r w:rsidRPr="007A6691">
        <w:rPr>
          <w:rStyle w:val="libAlaemChar"/>
          <w:rtl/>
        </w:rPr>
        <w:t>عليه‌السلام</w:t>
      </w:r>
      <w:r w:rsidRPr="00711016">
        <w:rPr>
          <w:rtl/>
        </w:rPr>
        <w:t xml:space="preserve"> قال إذا كانت المرأة طامثا فلا تحل لها الصلاة وعليها أن تتوضأ وضوء الصلاة عند وقت كل صلاة ثم تقعد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أوقات الصلوات وذكر الله بقدر الصلاة كما ظهر من غيره ، والمشهور فيها الاستحباب ، وظاهر المصنف الوجوب كما نقل عن ابن بابويه أيضا لحسن زرارة ، وهو مع عدم صراحته في الوجوب محمول على الاستحباب جمعا بين الأدلة ولو لم يتمكن من الوضوء ففي مشروعية التيمم لها قولان أظهرهما العدم</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مجهول كالصحيح ويدل على ما مر وعلى استحباب الوضوء عند الأكل أيضا ويمكن أن يراد بالوضوء عند الأكل غسل اليد</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 كالصحيح</w:t>
      </w:r>
      <w:r>
        <w:rPr>
          <w:rtl/>
          <w:lang w:bidi="fa-IR"/>
        </w:rPr>
        <w:t>.</w:t>
      </w:r>
    </w:p>
    <w:p w:rsidR="00F43CC2" w:rsidRPr="00711016" w:rsidRDefault="00F43CC2" w:rsidP="007A6691">
      <w:pPr>
        <w:pStyle w:val="libNormal"/>
        <w:rPr>
          <w:rtl/>
        </w:rPr>
      </w:pPr>
      <w:r w:rsidRPr="007C04B3">
        <w:rPr>
          <w:rtl/>
        </w:rPr>
        <w:t>والفراغ</w:t>
      </w:r>
      <w:r w:rsidRPr="00711016">
        <w:rPr>
          <w:rtl/>
        </w:rPr>
        <w:t xml:space="preserve"> بمعنى القصد جاء متعديا باللام أيضا قال في القاموس</w:t>
      </w:r>
      <w:r>
        <w:rPr>
          <w:rtl/>
        </w:rPr>
        <w:t xml:space="preserve"> : </w:t>
      </w:r>
      <w:r w:rsidRPr="00711016">
        <w:rPr>
          <w:rtl/>
        </w:rPr>
        <w:t>فرغ له وإليه قصده ، ويمكن أن يكون الفراغ بمعناه المشهور واللام سببية</w:t>
      </w:r>
      <w:r>
        <w:rPr>
          <w:rtl/>
        </w:rPr>
        <w:t>.</w:t>
      </w:r>
      <w:r w:rsidRPr="00711016">
        <w:rPr>
          <w:rtl/>
        </w:rPr>
        <w:t xml:space="preserve"> وأن تكون تتفرغ فحذفت منه إحدى التائين يقال</w:t>
      </w:r>
      <w:r>
        <w:rPr>
          <w:rtl/>
        </w:rPr>
        <w:t xml:space="preserve"> : </w:t>
      </w:r>
      <w:r w:rsidRPr="00711016">
        <w:rPr>
          <w:rtl/>
        </w:rPr>
        <w:t>تفرغ أي تخلى من الشغل</w:t>
      </w:r>
      <w:r>
        <w:rPr>
          <w:rtl/>
        </w:rPr>
        <w:t>.</w:t>
      </w:r>
      <w:r w:rsidRPr="00711016">
        <w:rPr>
          <w:rtl/>
        </w:rPr>
        <w:t xml:space="preserve"> وقال في المنتهى</w:t>
      </w:r>
    </w:p>
    <w:p w:rsidR="00F43CC2" w:rsidRPr="00711016" w:rsidRDefault="00F43CC2" w:rsidP="00F43CC2">
      <w:pPr>
        <w:rPr>
          <w:rtl/>
          <w:lang w:bidi="fa-IR"/>
        </w:rPr>
      </w:pPr>
      <w:r>
        <w:rPr>
          <w:rtl/>
          <w:lang w:bidi="fa-IR"/>
        </w:rPr>
        <w:br w:type="page"/>
      </w:r>
      <w:r w:rsidRPr="00711016">
        <w:rPr>
          <w:rtl/>
          <w:lang w:bidi="fa-IR"/>
        </w:rPr>
        <w:lastRenderedPageBreak/>
        <w:t>في موضع طاهر وتذكر الله عز وجل وتسبحه وتحمده وتهلله كمقدار صلاتها ثم تفرغ لحاجتها</w:t>
      </w:r>
      <w:r>
        <w:rPr>
          <w:rFonts w:hint="cs"/>
          <w:rtl/>
          <w:lang w:bidi="fa-IR"/>
        </w:rPr>
        <w:t>.</w:t>
      </w:r>
    </w:p>
    <w:p w:rsidR="00F43CC2" w:rsidRDefault="00F43CC2" w:rsidP="00F43CC2">
      <w:pPr>
        <w:pStyle w:val="Heading2Center"/>
        <w:rPr>
          <w:rFonts w:hint="cs"/>
          <w:rtl/>
          <w:lang w:bidi="fa-IR"/>
        </w:rPr>
      </w:pPr>
      <w:bookmarkStart w:id="190" w:name="_Toc159040431"/>
      <w:r>
        <w:rPr>
          <w:rFonts w:hint="cs"/>
          <w:rtl/>
          <w:lang w:bidi="fa-IR"/>
        </w:rPr>
        <w:t>(</w:t>
      </w:r>
      <w:r w:rsidRPr="00711016">
        <w:rPr>
          <w:rtl/>
          <w:lang w:bidi="fa-IR"/>
        </w:rPr>
        <w:t>باب</w:t>
      </w:r>
      <w:r>
        <w:rPr>
          <w:rFonts w:hint="cs"/>
          <w:rtl/>
          <w:lang w:bidi="fa-IR"/>
        </w:rPr>
        <w:t>)</w:t>
      </w:r>
      <w:bookmarkEnd w:id="190"/>
      <w:r w:rsidRPr="00711016">
        <w:rPr>
          <w:rtl/>
          <w:lang w:bidi="fa-IR"/>
        </w:rPr>
        <w:t xml:space="preserve"> </w:t>
      </w:r>
    </w:p>
    <w:p w:rsidR="00F43CC2" w:rsidRDefault="00F43CC2" w:rsidP="00F43CC2">
      <w:pPr>
        <w:pStyle w:val="Heading2Center"/>
        <w:rPr>
          <w:rFonts w:hint="cs"/>
          <w:rtl/>
          <w:lang w:bidi="fa-IR"/>
        </w:rPr>
      </w:pPr>
      <w:bookmarkStart w:id="191" w:name="_Toc159040432"/>
      <w:r>
        <w:rPr>
          <w:rFonts w:hint="cs"/>
          <w:rtl/>
          <w:lang w:bidi="fa-IR"/>
        </w:rPr>
        <w:t>(</w:t>
      </w:r>
      <w:r w:rsidRPr="00711016">
        <w:rPr>
          <w:rtl/>
          <w:lang w:bidi="fa-IR"/>
        </w:rPr>
        <w:t>المرأة تحيض بعد دخول وقت ا</w:t>
      </w:r>
      <w:r>
        <w:rPr>
          <w:rtl/>
          <w:lang w:bidi="fa-IR"/>
        </w:rPr>
        <w:t>لصلاة قبل أن تصليها أو تطهر قبل</w:t>
      </w:r>
      <w:r>
        <w:rPr>
          <w:rFonts w:hint="cs"/>
          <w:rtl/>
          <w:lang w:bidi="fa-IR"/>
        </w:rPr>
        <w:t>)</w:t>
      </w:r>
      <w:bookmarkEnd w:id="191"/>
    </w:p>
    <w:p w:rsidR="00F43CC2" w:rsidRPr="00711016" w:rsidRDefault="00F43CC2" w:rsidP="00F43CC2">
      <w:pPr>
        <w:pStyle w:val="Heading2Center"/>
        <w:rPr>
          <w:rtl/>
          <w:lang w:bidi="fa-IR"/>
        </w:rPr>
      </w:pPr>
      <w:bookmarkStart w:id="192" w:name="_Toc159040433"/>
      <w:r>
        <w:rPr>
          <w:rFonts w:hint="cs"/>
          <w:rtl/>
          <w:lang w:bidi="fa-IR"/>
        </w:rPr>
        <w:t>(</w:t>
      </w:r>
      <w:r w:rsidRPr="00711016">
        <w:rPr>
          <w:rtl/>
          <w:lang w:bidi="fa-IR"/>
        </w:rPr>
        <w:t>دخول وقتها فتتوانى في الغسل</w:t>
      </w:r>
      <w:r>
        <w:rPr>
          <w:rFonts w:hint="cs"/>
          <w:rtl/>
          <w:lang w:bidi="fa-IR"/>
        </w:rPr>
        <w:t>)</w:t>
      </w:r>
      <w:bookmarkEnd w:id="192"/>
    </w:p>
    <w:p w:rsidR="00F43CC2" w:rsidRPr="00711016" w:rsidRDefault="00F43CC2" w:rsidP="007A6691">
      <w:pPr>
        <w:pStyle w:val="libNormal"/>
        <w:rPr>
          <w:rtl/>
        </w:rPr>
      </w:pPr>
      <w:r w:rsidRPr="00711016">
        <w:rPr>
          <w:rtl/>
        </w:rPr>
        <w:t>1</w:t>
      </w:r>
      <w:r>
        <w:rPr>
          <w:rtl/>
        </w:rPr>
        <w:t xml:space="preserve"> ـ </w:t>
      </w:r>
      <w:r w:rsidRPr="00711016">
        <w:rPr>
          <w:rtl/>
        </w:rPr>
        <w:t>محمد بن يحيى ، عن أحمد بن محمد ، عن ابن محبوب ، عن الفضل بن يونس قال سألت أبا الحسن الأول</w:t>
      </w:r>
      <w:r w:rsidRPr="00F86FFB">
        <w:rPr>
          <w:rtl/>
        </w:rPr>
        <w:t xml:space="preserve"> </w:t>
      </w:r>
      <w:r w:rsidRPr="007A6691">
        <w:rPr>
          <w:rStyle w:val="libAlaemChar"/>
          <w:rtl/>
        </w:rPr>
        <w:t>عليه‌السلام</w:t>
      </w:r>
      <w:r w:rsidRPr="00F86FFB">
        <w:rPr>
          <w:rtl/>
        </w:rPr>
        <w:t xml:space="preserve"> </w:t>
      </w:r>
      <w:r w:rsidRPr="00711016">
        <w:rPr>
          <w:rtl/>
        </w:rPr>
        <w:t>قلت المرأة ترى الطهر قبل غروب الشمس كيف تصنع بالصلاة قال إذا رأت الطهر بعد ما يمضي من زوال الشمس أربعة أقدام فلا تصلي إلا العصر لأن وقت الظهر دخل عليها وهي في الدم وخرج عنها الوقت وهي في الدم فلم يجب عليها أن تصلي الظهر وما طرح الله عنها من الصلاة وهي في الدم أكثر قال وإذا رأت المرأة الدم بعد ما يمضي من زوال الشمس أربعة أقدام فلتمسك</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ينبغي أن يراد من اللام في لحاجتها معنى إلى لينتظم مع المعنى المناسب هنا لتفرغ وهو تقصد ففي القاموس فرغ إليه قصد</w:t>
      </w:r>
      <w:r>
        <w:rPr>
          <w:rtl/>
          <w:lang w:bidi="fa-IR"/>
        </w:rPr>
        <w:t>.</w:t>
      </w:r>
    </w:p>
    <w:p w:rsidR="00F43CC2" w:rsidRDefault="00F43CC2" w:rsidP="00F43CC2">
      <w:pPr>
        <w:pStyle w:val="Heading2Center"/>
        <w:rPr>
          <w:rFonts w:hint="cs"/>
          <w:rtl/>
        </w:rPr>
      </w:pPr>
      <w:bookmarkStart w:id="193" w:name="_Toc159040434"/>
      <w:r w:rsidRPr="007C04B3">
        <w:rPr>
          <w:rtl/>
        </w:rPr>
        <w:t>باب المرأة تحيض بعد دخول وقت ا</w:t>
      </w:r>
      <w:r>
        <w:rPr>
          <w:rtl/>
        </w:rPr>
        <w:t>لصلاة قبل أن تصليها أو تطهر قبل</w:t>
      </w:r>
      <w:r>
        <w:rPr>
          <w:rFonts w:hint="cs"/>
          <w:rtl/>
        </w:rPr>
        <w:t xml:space="preserve"> </w:t>
      </w:r>
      <w:r w:rsidRPr="007C04B3">
        <w:rPr>
          <w:rtl/>
        </w:rPr>
        <w:t>دخول وقتها فتتوانى في الغسل</w:t>
      </w:r>
      <w:bookmarkEnd w:id="193"/>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w:t>
      </w:r>
      <w:r>
        <w:rPr>
          <w:rtl/>
          <w:lang w:bidi="fa-IR"/>
        </w:rPr>
        <w:t>.</w:t>
      </w:r>
    </w:p>
    <w:p w:rsidR="00F43CC2" w:rsidRPr="00711016" w:rsidRDefault="00F43CC2" w:rsidP="007A6691">
      <w:pPr>
        <w:pStyle w:val="libNormal"/>
        <w:rPr>
          <w:rtl/>
        </w:rPr>
      </w:pPr>
      <w:r w:rsidRPr="00711016">
        <w:rPr>
          <w:rtl/>
        </w:rPr>
        <w:t>ويدل علي أن مناط القضاء إدراك وقت الفضيلة كما ذهب إليه بعض الأصحاب ، ويظهر من المصنف أيضا اختيار هذا القول ، والمشهور أن الحكم منوط بوقت الإجزاء في الأول والأخر وهو أحوط</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وما طرح الله عنها</w:t>
      </w:r>
      <w:r>
        <w:rPr>
          <w:rtl/>
        </w:rPr>
        <w:t xml:space="preserve"> » </w:t>
      </w:r>
      <w:r w:rsidRPr="00711016">
        <w:rPr>
          <w:rtl/>
        </w:rPr>
        <w:t xml:space="preserve">الغرض رفع الاستبعاد عن الحكم بأنه كيف لا تقضي الظهر مع أنه يمكنها الإتيان بها وبالعصر إلى الغروب مرارا فأجاب </w:t>
      </w:r>
      <w:r w:rsidRPr="007A6691">
        <w:rPr>
          <w:rStyle w:val="libAlaemChar"/>
          <w:rtl/>
        </w:rPr>
        <w:t>عليه‌السلام</w:t>
      </w:r>
      <w:r w:rsidRPr="00711016">
        <w:rPr>
          <w:rtl/>
        </w:rPr>
        <w:t xml:space="preserve"> بأن مدار الوجوب والقضاء على حكم الشارع فكما أنه حكم بعدم قضاء ما فات</w:t>
      </w:r>
    </w:p>
    <w:p w:rsidR="00F43CC2" w:rsidRPr="00711016" w:rsidRDefault="00F43CC2" w:rsidP="00F43CC2">
      <w:pPr>
        <w:rPr>
          <w:rtl/>
          <w:lang w:bidi="fa-IR"/>
        </w:rPr>
      </w:pPr>
      <w:r>
        <w:rPr>
          <w:rtl/>
          <w:lang w:bidi="fa-IR"/>
        </w:rPr>
        <w:br w:type="page"/>
      </w:r>
      <w:r w:rsidRPr="00711016">
        <w:rPr>
          <w:rtl/>
          <w:lang w:bidi="fa-IR"/>
        </w:rPr>
        <w:lastRenderedPageBreak/>
        <w:t>عن الصلاة فإذا طهرت من الدم فلتقض صلاة الظهر لأن وقت الظهر دخل عليها وهي طاهر وخرج عنها وقت الظهر وهي طاهر فضيعت صلاة الظهر فوجب عليها قضاؤها</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الحجال ، عن ثعلبة ، عن معمر بن يحيى قال سألت أبا جعفر </w:t>
      </w:r>
      <w:r w:rsidRPr="007A6691">
        <w:rPr>
          <w:rStyle w:val="libAlaemChar"/>
          <w:rtl/>
        </w:rPr>
        <w:t>عليه‌السلام</w:t>
      </w:r>
      <w:r w:rsidRPr="00711016">
        <w:rPr>
          <w:rtl/>
        </w:rPr>
        <w:t xml:space="preserve"> عن الحائض تطهر عند العصر تصلي الأولى</w:t>
      </w:r>
      <w:r>
        <w:rPr>
          <w:rFonts w:hint="cs"/>
          <w:rtl/>
        </w:rPr>
        <w:t>؟</w:t>
      </w:r>
      <w:r w:rsidRPr="00711016">
        <w:rPr>
          <w:rtl/>
        </w:rPr>
        <w:t xml:space="preserve"> قال</w:t>
      </w:r>
      <w:r>
        <w:rPr>
          <w:rFonts w:hint="cs"/>
          <w:rtl/>
        </w:rPr>
        <w:t xml:space="preserve"> : </w:t>
      </w:r>
      <w:r w:rsidRPr="00711016">
        <w:rPr>
          <w:rtl/>
        </w:rPr>
        <w:t>لا إنما تصلي الصلاة التي تطهر عندها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ابن محبوب ، عن علي بن رئاب ، عن أبي عبيدة قال إذا رأت المرأة الطهر وقد دخل عليها وقت الصلاة ثم أخرت الغسل حتى تدخل وقت صلاة أخرى كان عليها قضاء تلك الصلاة التي فرطت فيها فإذا طهرت في وقت وجوب الصلاة فأخرت الصلاة حتى يدخل وقت صلاة أخرى ثم رأت دما كان عليها قضاء تلك الصلاة التي فرطت فيها</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ابن محبوب ، عن علي بن رئاب ، عن عبيد بن زرارة ، عن أبي عبد الله </w:t>
      </w:r>
      <w:r w:rsidRPr="007A6691">
        <w:rPr>
          <w:rStyle w:val="libAlaemChar"/>
          <w:rtl/>
        </w:rPr>
        <w:t>عليه‌السلام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في أيام الحيض مع كثرته فكذا حكم بعدم قضاء ما لم تدرك جزءا من وقت فضيلتها طاهرا ، ويدل على أنه لا يكفي لوجوب قضاء الظهر إدراك مقدار الطهارة والصلاة من أول الوقت بل لا بد من خروج وقت الفضيلة وهي طاهر لأنه كان لها التأخير ما دام وقت الفضيلة باقيا فلا يلزمها القضاء لعدم التفريط بخلاف ما إذا خرج وقت الفضيلة فإنها فرطت بالتأخير عنه فيلزمها القضاء فتدبر</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مجهول ، وفي بعض النسخ معمر بن يحيى فالخبر صحيح</w:t>
      </w:r>
      <w:r>
        <w:rPr>
          <w:rtl/>
        </w:rPr>
        <w:t>.</w:t>
      </w:r>
    </w:p>
    <w:p w:rsidR="00F43CC2" w:rsidRPr="00711016" w:rsidRDefault="00F43CC2" w:rsidP="007A6691">
      <w:pPr>
        <w:pStyle w:val="libNormal"/>
        <w:rPr>
          <w:rtl/>
        </w:rPr>
      </w:pPr>
      <w:r w:rsidRPr="00711016">
        <w:rPr>
          <w:rtl/>
        </w:rPr>
        <w:t xml:space="preserve">وقال الفاضل التستري </w:t>
      </w:r>
      <w:r>
        <w:rPr>
          <w:rtl/>
        </w:rPr>
        <w:t>(ره)</w:t>
      </w:r>
      <w:r w:rsidRPr="00711016">
        <w:rPr>
          <w:rtl/>
        </w:rPr>
        <w:t xml:space="preserve"> لعل هذا عند تضيق الوقت بحيث لم يبق وقت إلا للعصر وإلا فالظاهر أن وقت الإجزاء موسع</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قال</w:t>
      </w:r>
      <w:r>
        <w:rPr>
          <w:rtl/>
          <w:lang w:bidi="fa-IR"/>
        </w:rPr>
        <w:t xml:space="preserve"> </w:t>
      </w:r>
      <w:r>
        <w:rPr>
          <w:rFonts w:hint="cs"/>
          <w:rtl/>
          <w:lang w:bidi="fa-IR"/>
        </w:rPr>
        <w:t xml:space="preserve">: </w:t>
      </w:r>
      <w:r w:rsidRPr="00711016">
        <w:rPr>
          <w:rtl/>
          <w:lang w:bidi="fa-IR"/>
        </w:rPr>
        <w:t>قال أيما امرأة رأت الطهر وهي قادرة على أن تغتسل في وقت صلاة ففرطت فيها حتى يدخل وقت صلاة أخرى كان عليها قضاء تلك الصلاة التي فرطت فيها وإن رأت الطهر في وقت صلاة فقامت في تهيئة ذلك فجاز وقت صلاة ودخل وقت صلاة أخرى فليس عليها قضاء وتصلي الصلاة التي دخل وقتها</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ابن محبوب ، عن علي بن رئاب ، عن أبي الورد قال سألت أبا جعفر </w:t>
      </w:r>
      <w:r w:rsidRPr="007A6691">
        <w:rPr>
          <w:rStyle w:val="libAlaemChar"/>
          <w:rtl/>
        </w:rPr>
        <w:t>عليه‌السلام</w:t>
      </w:r>
      <w:r w:rsidRPr="00711016">
        <w:rPr>
          <w:rtl/>
        </w:rPr>
        <w:t xml:space="preserve"> عن المرأة تكون في صلاة الظهر وقد صلت ركعتين ثم ترى الدم قال تقوم من مسجدها ولا تقضي الركعتين وإن كانت رأت الدم وهي في صلاة المغرب وقد صلت ركعتين فلتقم من مسجد فإذا طهرت فلتقض الركعة التي فاتتها من المغرب</w:t>
      </w:r>
      <w:r>
        <w:rPr>
          <w:rFonts w:hint="cs"/>
          <w:rtl/>
        </w:rPr>
        <w:t>.</w:t>
      </w:r>
    </w:p>
    <w:p w:rsidR="00F43CC2" w:rsidRDefault="00F43CC2" w:rsidP="00F43CC2">
      <w:pPr>
        <w:pStyle w:val="Heading2Center"/>
        <w:rPr>
          <w:rFonts w:hint="cs"/>
          <w:rtl/>
          <w:lang w:bidi="fa-IR"/>
        </w:rPr>
      </w:pPr>
      <w:bookmarkStart w:id="194" w:name="_Toc159040435"/>
      <w:r>
        <w:rPr>
          <w:rFonts w:hint="cs"/>
          <w:rtl/>
          <w:lang w:bidi="fa-IR"/>
        </w:rPr>
        <w:t>(</w:t>
      </w:r>
      <w:r w:rsidRPr="00711016">
        <w:rPr>
          <w:rtl/>
          <w:lang w:bidi="fa-IR"/>
        </w:rPr>
        <w:t>باب</w:t>
      </w:r>
      <w:r>
        <w:rPr>
          <w:rFonts w:hint="cs"/>
          <w:rtl/>
          <w:lang w:bidi="fa-IR"/>
        </w:rPr>
        <w:t>)</w:t>
      </w:r>
      <w:bookmarkEnd w:id="194"/>
    </w:p>
    <w:p w:rsidR="00F43CC2" w:rsidRPr="00711016" w:rsidRDefault="00F43CC2" w:rsidP="00F43CC2">
      <w:pPr>
        <w:pStyle w:val="Heading2Center"/>
        <w:rPr>
          <w:rtl/>
          <w:lang w:bidi="fa-IR"/>
        </w:rPr>
      </w:pPr>
      <w:bookmarkStart w:id="195" w:name="_Toc159040436"/>
      <w:r>
        <w:rPr>
          <w:rFonts w:hint="cs"/>
          <w:rtl/>
          <w:lang w:bidi="fa-IR"/>
        </w:rPr>
        <w:t>(</w:t>
      </w:r>
      <w:r w:rsidRPr="00711016">
        <w:rPr>
          <w:rtl/>
          <w:lang w:bidi="fa-IR"/>
        </w:rPr>
        <w:t>المرأة تكون في الصلاة فتحس بالحيض</w:t>
      </w:r>
      <w:r>
        <w:rPr>
          <w:rFonts w:hint="cs"/>
          <w:rtl/>
          <w:lang w:bidi="fa-IR"/>
        </w:rPr>
        <w:t>)</w:t>
      </w:r>
      <w:bookmarkEnd w:id="195"/>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محمد بن أحمد ، عن أحمد بن الحسن بن علي ، عن عمرو بن سعيد ، عن مصدق بن صدقة ، عن عمار بن موسى ، عن أبي عبد الله </w:t>
      </w:r>
      <w:r w:rsidRPr="007A6691">
        <w:rPr>
          <w:rStyle w:val="libAlaemChar"/>
          <w:rtl/>
        </w:rPr>
        <w:t>عليه‌السلام</w:t>
      </w:r>
      <w:r w:rsidRPr="00711016">
        <w:rPr>
          <w:rtl/>
        </w:rPr>
        <w:t xml:space="preserve"> في المرأة تكون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ودخل وقت صلاة أخرى</w:t>
      </w:r>
      <w:r>
        <w:rPr>
          <w:rtl/>
        </w:rPr>
        <w:t xml:space="preserve"> » </w:t>
      </w:r>
      <w:r w:rsidRPr="00711016">
        <w:rPr>
          <w:rtl/>
        </w:rPr>
        <w:t xml:space="preserve">يمكن حمله على وقت الاختصاص لكن ظاهر هذه الأخبار كلها وقت الفضيلة كما فهمه المصنف </w:t>
      </w:r>
      <w:r>
        <w:rPr>
          <w:rtl/>
        </w:rPr>
        <w:t>(ره).</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وعمل بمضمونه الصدوق </w:t>
      </w:r>
      <w:r>
        <w:rPr>
          <w:rtl/>
        </w:rPr>
        <w:t>(ره)</w:t>
      </w:r>
      <w:r w:rsidRPr="00711016">
        <w:rPr>
          <w:rtl/>
        </w:rPr>
        <w:t xml:space="preserve"> قال العلامة </w:t>
      </w:r>
      <w:r>
        <w:rPr>
          <w:rtl/>
        </w:rPr>
        <w:t>(ره)</w:t>
      </w:r>
      <w:r w:rsidRPr="00711016">
        <w:rPr>
          <w:rtl/>
        </w:rPr>
        <w:t xml:space="preserve"> في المختلف</w:t>
      </w:r>
      <w:r>
        <w:rPr>
          <w:rtl/>
        </w:rPr>
        <w:t xml:space="preserve"> : </w:t>
      </w:r>
      <w:r w:rsidRPr="00711016">
        <w:rPr>
          <w:rtl/>
        </w:rPr>
        <w:t>والتحقيق في ذلك أنها إن فرطت بتأخير الصلاة في الموضعين وجب عليها قضاء الصلاة فيهما وإن لم تفرط لم يجب عليها شيء في الموضعين ، والرواية متأولة على من فرطت في المغرب دون الظهر ، وإنما يتم قضاء الركعة بقضاء باقي الصلاة ويكون إطلاق الركعة على الصلاة مجازا</w:t>
      </w:r>
      <w:r>
        <w:rPr>
          <w:rtl/>
        </w:rPr>
        <w:t>.</w:t>
      </w:r>
    </w:p>
    <w:p w:rsidR="00F43CC2" w:rsidRDefault="00F43CC2" w:rsidP="00F43CC2">
      <w:pPr>
        <w:pStyle w:val="Heading2Center"/>
        <w:rPr>
          <w:rFonts w:hint="cs"/>
          <w:rtl/>
        </w:rPr>
      </w:pPr>
      <w:bookmarkStart w:id="196" w:name="_Toc159040437"/>
      <w:r w:rsidRPr="007C04B3">
        <w:rPr>
          <w:rtl/>
        </w:rPr>
        <w:t>باب المرأة تكون في الصلاة فتحس بالحيض</w:t>
      </w:r>
      <w:bookmarkEnd w:id="196"/>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موثق ويدل على عدم بطلان الوضوء بمس الفرج ، وعلى</w:t>
      </w:r>
    </w:p>
    <w:p w:rsidR="00F43CC2" w:rsidRPr="00711016" w:rsidRDefault="00F43CC2" w:rsidP="00F43CC2">
      <w:pPr>
        <w:rPr>
          <w:rtl/>
          <w:lang w:bidi="fa-IR"/>
        </w:rPr>
      </w:pPr>
      <w:r>
        <w:rPr>
          <w:rtl/>
          <w:lang w:bidi="fa-IR"/>
        </w:rPr>
        <w:br w:type="page"/>
      </w:r>
      <w:r w:rsidRPr="00711016">
        <w:rPr>
          <w:rtl/>
          <w:lang w:bidi="fa-IR"/>
        </w:rPr>
        <w:lastRenderedPageBreak/>
        <w:t>في الصلاة فتظن أنها قد حاضت قال</w:t>
      </w:r>
      <w:r>
        <w:rPr>
          <w:rFonts w:hint="cs"/>
          <w:rtl/>
          <w:lang w:bidi="fa-IR"/>
        </w:rPr>
        <w:t xml:space="preserve"> : </w:t>
      </w:r>
      <w:r w:rsidRPr="00711016">
        <w:rPr>
          <w:rtl/>
          <w:lang w:bidi="fa-IR"/>
        </w:rPr>
        <w:t>تدخل يدها فتمس الموضع فإن رأت شيئا انصرفت وإن لم تر شيئا أتمت صلاتها</w:t>
      </w:r>
      <w:r>
        <w:rPr>
          <w:rFonts w:hint="cs"/>
          <w:rtl/>
          <w:lang w:bidi="fa-IR"/>
        </w:rPr>
        <w:t>.</w:t>
      </w:r>
    </w:p>
    <w:p w:rsidR="00F43CC2" w:rsidRDefault="00F43CC2" w:rsidP="00F43CC2">
      <w:pPr>
        <w:pStyle w:val="Heading2Center"/>
        <w:rPr>
          <w:rFonts w:hint="cs"/>
          <w:rtl/>
          <w:lang w:bidi="fa-IR"/>
        </w:rPr>
      </w:pPr>
      <w:bookmarkStart w:id="197" w:name="_Toc159040438"/>
      <w:r>
        <w:rPr>
          <w:rFonts w:hint="cs"/>
          <w:rtl/>
          <w:lang w:bidi="fa-IR"/>
        </w:rPr>
        <w:t>(</w:t>
      </w:r>
      <w:r w:rsidRPr="00711016">
        <w:rPr>
          <w:rtl/>
          <w:lang w:bidi="fa-IR"/>
        </w:rPr>
        <w:t>باب</w:t>
      </w:r>
      <w:r>
        <w:rPr>
          <w:rFonts w:hint="cs"/>
          <w:rtl/>
          <w:lang w:bidi="fa-IR"/>
        </w:rPr>
        <w:t>)</w:t>
      </w:r>
      <w:bookmarkEnd w:id="197"/>
    </w:p>
    <w:p w:rsidR="00F43CC2" w:rsidRPr="00711016" w:rsidRDefault="00F43CC2" w:rsidP="00F43CC2">
      <w:pPr>
        <w:pStyle w:val="Heading2Center"/>
        <w:rPr>
          <w:rtl/>
          <w:lang w:bidi="fa-IR"/>
        </w:rPr>
      </w:pPr>
      <w:bookmarkStart w:id="198" w:name="_Toc159040439"/>
      <w:r>
        <w:rPr>
          <w:rFonts w:hint="cs"/>
          <w:rtl/>
          <w:lang w:bidi="fa-IR"/>
        </w:rPr>
        <w:t>(</w:t>
      </w:r>
      <w:r w:rsidRPr="00711016">
        <w:rPr>
          <w:rtl/>
          <w:lang w:bidi="fa-IR"/>
        </w:rPr>
        <w:t>الحائض تقضي الصوم ولا تقضي الصلاة</w:t>
      </w:r>
      <w:r>
        <w:rPr>
          <w:rFonts w:hint="cs"/>
          <w:rtl/>
          <w:lang w:bidi="fa-IR"/>
        </w:rPr>
        <w:t>)</w:t>
      </w:r>
      <w:bookmarkEnd w:id="198"/>
    </w:p>
    <w:p w:rsidR="00F43CC2" w:rsidRPr="00711016" w:rsidRDefault="00F43CC2" w:rsidP="007A6691">
      <w:pPr>
        <w:pStyle w:val="libNormal"/>
        <w:rPr>
          <w:rtl/>
        </w:rPr>
      </w:pPr>
      <w:r w:rsidRPr="00711016">
        <w:rPr>
          <w:rtl/>
        </w:rPr>
        <w:t>1</w:t>
      </w:r>
      <w:r>
        <w:rPr>
          <w:rtl/>
        </w:rPr>
        <w:t xml:space="preserve"> ـ </w:t>
      </w:r>
      <w:r w:rsidRPr="00711016">
        <w:rPr>
          <w:rtl/>
        </w:rPr>
        <w:t xml:space="preserve">الحسين بن محمد الأشعري ، عن معلى بن محمد ، عن الوشاء ، عن أبان عمن أخبره ، عن أبي جعفر وأبي عبد الله </w:t>
      </w:r>
      <w:r w:rsidRPr="007A6691">
        <w:rPr>
          <w:rStyle w:val="libAlaemChar"/>
          <w:rtl/>
        </w:rPr>
        <w:t>عليه‌السلام</w:t>
      </w:r>
      <w:r w:rsidRPr="00711016">
        <w:rPr>
          <w:rtl/>
        </w:rPr>
        <w:t xml:space="preserve"> قالا الحائض تقضي الصيام ولا تقضي الصلاة</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الحسن بن راشد قال قلت لأبي عبد الله </w:t>
      </w:r>
      <w:r w:rsidRPr="007A6691">
        <w:rPr>
          <w:rStyle w:val="libAlaemChar"/>
          <w:rtl/>
        </w:rPr>
        <w:t>عليه‌السلام</w:t>
      </w:r>
      <w:r w:rsidRPr="00711016">
        <w:rPr>
          <w:rtl/>
        </w:rPr>
        <w:t xml:space="preserve"> الحائض تقضي الصلاة قال لا قلت تقضي الصوم قال نعم قلت من أين جاء هذا قال إن أول من قاس إبليس</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 عن أبيه ، عن ابن أبي عمير ، عن ابن أذينة ، عن زرارة قال سألت أبا جعفر </w:t>
      </w:r>
      <w:r w:rsidRPr="007A6691">
        <w:rPr>
          <w:rStyle w:val="libAlaemChar"/>
          <w:rtl/>
        </w:rPr>
        <w:t>عليه‌السلام</w:t>
      </w:r>
      <w:r w:rsidRPr="00711016">
        <w:rPr>
          <w:rtl/>
        </w:rPr>
        <w:t xml:space="preserve"> عن قضاء الحائض الصلاة ثم تقضي الصوم قال ليس عليها أن تقضي الصلاة وعليها أن تقضي صوم شهر رمضان ثم أقبل علي وقال إن رسول الله </w:t>
      </w:r>
      <w:r w:rsidRPr="007A6691">
        <w:rPr>
          <w:rStyle w:val="libAlaemChar"/>
          <w:rtl/>
        </w:rPr>
        <w:t>صلى‌الله‌عليه‌وآله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لزوم استعلام حالها إذا ظنت جريان الدم ويمكن حمله على الفضل لجواز البناء على الصلاة التي شرعت فيها صحيحة ، والأحوط العمل بالخبر وإن لم تكن صحيحة</w:t>
      </w:r>
      <w:r>
        <w:rPr>
          <w:rtl/>
          <w:lang w:bidi="fa-IR"/>
        </w:rPr>
        <w:t>.</w:t>
      </w:r>
    </w:p>
    <w:p w:rsidR="00F43CC2" w:rsidRDefault="00F43CC2" w:rsidP="00F43CC2">
      <w:pPr>
        <w:pStyle w:val="Heading2Center"/>
        <w:rPr>
          <w:rFonts w:hint="cs"/>
          <w:rtl/>
        </w:rPr>
      </w:pPr>
      <w:bookmarkStart w:id="199" w:name="_Toc159040440"/>
      <w:r w:rsidRPr="007C04B3">
        <w:rPr>
          <w:rtl/>
        </w:rPr>
        <w:t>باب الحائض تقضي الصوم ولا تقضي الصلاة</w:t>
      </w:r>
      <w:bookmarkEnd w:id="199"/>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وهذا الحكم أعني قضاء الصوم دون الصلاة إجماعي منصوص في عدة أخبار والفارق النص ، وقال في المدارك</w:t>
      </w:r>
      <w:r>
        <w:rPr>
          <w:rtl/>
        </w:rPr>
        <w:t xml:space="preserve"> : </w:t>
      </w:r>
      <w:r w:rsidRPr="00711016">
        <w:rPr>
          <w:rtl/>
        </w:rPr>
        <w:t>والظاهر عدم الفرق بين الصلاة اليومية وغيرها واستثنى من ذلك الزلزلة لأن وقتها العمر وفي الاستثناء نظر يظهر من التعليل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ضعيف</w:t>
      </w:r>
      <w:r>
        <w:rPr>
          <w:rtl/>
          <w:lang w:bidi="fa-IR"/>
        </w:rPr>
        <w:t>.</w:t>
      </w:r>
    </w:p>
    <w:p w:rsidR="00F43CC2" w:rsidRPr="00711016" w:rsidRDefault="00F43CC2" w:rsidP="007A6691">
      <w:pPr>
        <w:pStyle w:val="libNormal"/>
        <w:rPr>
          <w:rtl/>
        </w:rPr>
      </w:pPr>
      <w:r w:rsidRPr="00711016">
        <w:rPr>
          <w:rtl/>
        </w:rPr>
        <w:t xml:space="preserve">وكان استبعاده نشأ عن قياس الصلاة بالصوم فلذا أجابه </w:t>
      </w:r>
      <w:r w:rsidRPr="007A6691">
        <w:rPr>
          <w:rStyle w:val="libAlaemChar"/>
          <w:rtl/>
        </w:rPr>
        <w:t>عليه‌السلام</w:t>
      </w:r>
      <w:r w:rsidRPr="00711016">
        <w:rPr>
          <w:rtl/>
        </w:rPr>
        <w:t xml:space="preserve"> برد القياس</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11016">
        <w:rPr>
          <w:rtl/>
          <w:lang w:bidi="fa-IR"/>
        </w:rPr>
        <w:t xml:space="preserve">وكان المراد أنه </w:t>
      </w:r>
      <w:r w:rsidRPr="007A6691">
        <w:rPr>
          <w:rStyle w:val="libAlaemChar"/>
          <w:rtl/>
        </w:rPr>
        <w:t>صلى‌الله‌عليه‌وآله</w:t>
      </w:r>
      <w:r w:rsidRPr="00711016">
        <w:rPr>
          <w:rtl/>
          <w:lang w:bidi="fa-IR"/>
        </w:rPr>
        <w:t xml:space="preserve"> كان يأمرها أن </w:t>
      </w:r>
      <w:r w:rsidRPr="007C04B3">
        <w:rPr>
          <w:rtl/>
        </w:rPr>
        <w:t>تأمر النساء المؤمنات بذلك</w:t>
      </w:r>
      <w:r w:rsidRPr="00711016">
        <w:rPr>
          <w:rtl/>
          <w:lang w:bidi="fa-IR"/>
        </w:rPr>
        <w:t xml:space="preserve"> لأنها </w:t>
      </w:r>
      <w:r w:rsidRPr="007A6691">
        <w:rPr>
          <w:rStyle w:val="libAlaemChar"/>
          <w:rtl/>
        </w:rPr>
        <w:t>عليها‌السلام</w:t>
      </w:r>
    </w:p>
    <w:p w:rsidR="00F43CC2" w:rsidRPr="00711016" w:rsidRDefault="00F43CC2" w:rsidP="00F43CC2">
      <w:pPr>
        <w:rPr>
          <w:rtl/>
          <w:lang w:bidi="fa-IR"/>
        </w:rPr>
      </w:pPr>
      <w:r>
        <w:rPr>
          <w:rtl/>
          <w:lang w:bidi="fa-IR"/>
        </w:rPr>
        <w:br w:type="page"/>
      </w:r>
      <w:r w:rsidRPr="00711016">
        <w:rPr>
          <w:rtl/>
          <w:lang w:bidi="fa-IR"/>
        </w:rPr>
        <w:lastRenderedPageBreak/>
        <w:t xml:space="preserve">كان يأمر بذلك فاطمة </w:t>
      </w:r>
      <w:r w:rsidRPr="007A6691">
        <w:rPr>
          <w:rStyle w:val="libAlaemChar"/>
          <w:rtl/>
        </w:rPr>
        <w:t>عليها‌السلام</w:t>
      </w:r>
      <w:r w:rsidRPr="00711016">
        <w:rPr>
          <w:rtl/>
          <w:lang w:bidi="fa-IR"/>
        </w:rPr>
        <w:t xml:space="preserve"> وكانت تأمر بذلك المؤمنات</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الحسين بن محمد ، عن معلى ، عن الوشاء ، عن أبان بن عثمان ، عن إسماعيل الجعفي قال قلت لأبي جعفر </w:t>
      </w:r>
      <w:r w:rsidRPr="007A6691">
        <w:rPr>
          <w:rStyle w:val="libAlaemChar"/>
          <w:rtl/>
        </w:rPr>
        <w:t>عليه‌السلام</w:t>
      </w:r>
      <w:r w:rsidRPr="00711016">
        <w:rPr>
          <w:rtl/>
        </w:rPr>
        <w:t xml:space="preserve"> إن المغيرة بن سعيد روى عنك أنك قلت له إن الحائض تقضي الصلاة فقال ما له لا وفقه الله إن امرأة عمران نذرت ما في بطنها محررا والمحرر للمسجد يدخله ثم لا يخرج منه أبدا</w:t>
      </w:r>
      <w:r>
        <w:rPr>
          <w:rtl/>
        </w:rPr>
        <w:t xml:space="preserve"> « </w:t>
      </w:r>
      <w:r w:rsidRPr="007A6691">
        <w:rPr>
          <w:rStyle w:val="libAieChar"/>
          <w:rtl/>
        </w:rPr>
        <w:t xml:space="preserve">فَلَمَّا وَضَعَتْها قالَتْ رَبِّ إِنِّي وَضَعْتُها أُنْثى </w:t>
      </w:r>
      <w:r>
        <w:rPr>
          <w:rtl/>
        </w:rPr>
        <w:t>»</w:t>
      </w:r>
      <w:r>
        <w:rPr>
          <w:rFonts w:hint="cs"/>
          <w:rtl/>
        </w:rPr>
        <w:t xml:space="preserve"> </w:t>
      </w:r>
      <w:r>
        <w:rPr>
          <w:rtl/>
        </w:rPr>
        <w:t xml:space="preserve">... « </w:t>
      </w:r>
      <w:r w:rsidRPr="007A6691">
        <w:rPr>
          <w:rStyle w:val="libAieChar"/>
          <w:rtl/>
        </w:rPr>
        <w:t xml:space="preserve">وَلَيْسَ الذَّكَرُ كَالْأُنْثى </w:t>
      </w:r>
      <w:r>
        <w:rPr>
          <w:rtl/>
        </w:rPr>
        <w:t xml:space="preserve">» </w:t>
      </w:r>
      <w:r w:rsidRPr="00711016">
        <w:rPr>
          <w:rtl/>
        </w:rPr>
        <w:t>فلما وضعتها أدخلتها المسجد فساهمت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كانت متبرئة من الحيض كما ورد في الأخبار أنها كانت كالحورية لا ترى الدم</w:t>
      </w:r>
      <w:r>
        <w:rPr>
          <w:rtl/>
          <w:lang w:bidi="fa-IR"/>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11016">
        <w:rPr>
          <w:rtl/>
        </w:rPr>
        <w:t>ويحتمل أن يكون للمحرر في شرعهم عبادات مخصوصة تستوعب جميع أوقاتهم فلو كان عليها قضاء الصلوات التي فاتتها لزم التكليف بما لا يطاق ، ويحتمل أن يكون باعتبار أصل الكون في المسجد فإنه عبادة أيضا وهذا أظهر من العبارة كما لا يخفى ، ويمكن أن يكون هذا إلزاما على المخالفين بما كانوا يعتقدونه من الاستحسانات وإلا فيمكن أن يقال إنما سقط ههنا للضرورة ، ويمكن أن يقال</w:t>
      </w:r>
      <w:r>
        <w:rPr>
          <w:rtl/>
        </w:rPr>
        <w:t xml:space="preserve"> : </w:t>
      </w:r>
      <w:r w:rsidRPr="00711016">
        <w:rPr>
          <w:rtl/>
        </w:rPr>
        <w:t xml:space="preserve">لما كان بناء استدلالهم على الحكم بوجوب قضاء كل عبادة فاتت عن المكلف فمنعه </w:t>
      </w:r>
      <w:r w:rsidRPr="007A6691">
        <w:rPr>
          <w:rStyle w:val="libAlaemChar"/>
          <w:rtl/>
        </w:rPr>
        <w:t>عليه‌السلام</w:t>
      </w:r>
      <w:r w:rsidRPr="00711016">
        <w:rPr>
          <w:rtl/>
        </w:rPr>
        <w:t xml:space="preserve"> وذكر هذا سندا للمنع ولا يتوجه المنع على السند</w:t>
      </w:r>
      <w:r>
        <w:rPr>
          <w:rtl/>
        </w:rPr>
        <w:t>.</w:t>
      </w:r>
    </w:p>
    <w:p w:rsidR="00F43CC2" w:rsidRPr="00711016" w:rsidRDefault="00F43CC2" w:rsidP="007A6691">
      <w:pPr>
        <w:pStyle w:val="libNormal"/>
        <w:rPr>
          <w:rtl/>
        </w:rPr>
      </w:pPr>
      <w:r w:rsidRPr="00711016">
        <w:rPr>
          <w:rtl/>
        </w:rPr>
        <w:t>وقال بعض الأفاضل</w:t>
      </w:r>
      <w:r>
        <w:rPr>
          <w:rtl/>
        </w:rPr>
        <w:t xml:space="preserve"> : </w:t>
      </w:r>
      <w:r w:rsidRPr="00711016">
        <w:rPr>
          <w:rtl/>
        </w:rPr>
        <w:t xml:space="preserve">يحتمل أنه كان في تلك الشريعة يجب على الحائض قضاء ما فاتها من الصلاة في محل الفوات ، أو على من كانت في خدمة المسجد كما قد يفهم من </w:t>
      </w:r>
      <w:r w:rsidRPr="007C04B3">
        <w:rPr>
          <w:rtl/>
        </w:rPr>
        <w:t xml:space="preserve">قوله </w:t>
      </w:r>
      <w:r w:rsidRPr="007A6691">
        <w:rPr>
          <w:rStyle w:val="libAlaemChar"/>
          <w:rtl/>
        </w:rPr>
        <w:t>عليه‌السلام</w:t>
      </w:r>
      <w:r w:rsidRPr="007C04B3">
        <w:rPr>
          <w:rtl/>
        </w:rPr>
        <w:t xml:space="preserve"> فهل كانت تقدر على أن تقضي تلك الأيام التي خرجت وهي عليها أن تكون الدهر في المسجد</w:t>
      </w:r>
      <w:r w:rsidRPr="00711016">
        <w:rPr>
          <w:rtl/>
        </w:rPr>
        <w:t xml:space="preserve"> فإن هذا الكلام مشعر بما ذكرته فهو في معنى هل تقدر على الخروج لأجل القضاء خارج المسجد أو كيف تبقى خارجه بعد الطهر لأجل القضاء وهي عليها أن تكون الدهر في المسجد مع عدم مانع كالحيض وهو نظير اعتبار مثل وقت الفوات في هذه الشريعة عند من يعتبره ، ودون هذا الاحتمال احتمال عدم</w:t>
      </w:r>
    </w:p>
    <w:p w:rsidR="00F43CC2" w:rsidRPr="00711016" w:rsidRDefault="00F43CC2" w:rsidP="00F43CC2">
      <w:pPr>
        <w:rPr>
          <w:rtl/>
          <w:lang w:bidi="fa-IR"/>
        </w:rPr>
      </w:pPr>
      <w:r>
        <w:rPr>
          <w:rtl/>
          <w:lang w:bidi="fa-IR"/>
        </w:rPr>
        <w:br w:type="page"/>
      </w:r>
      <w:r w:rsidRPr="00711016">
        <w:rPr>
          <w:rtl/>
          <w:lang w:bidi="fa-IR"/>
        </w:rPr>
        <w:lastRenderedPageBreak/>
        <w:t>عليها الأنبياء فأصابت القرعة زكريا</w:t>
      </w:r>
      <w:r>
        <w:rPr>
          <w:rtl/>
          <w:lang w:bidi="fa-IR"/>
        </w:rPr>
        <w:t xml:space="preserve"> </w:t>
      </w:r>
      <w:r>
        <w:rPr>
          <w:rtl/>
        </w:rPr>
        <w:t xml:space="preserve">« </w:t>
      </w:r>
      <w:r w:rsidRPr="007A6691">
        <w:rPr>
          <w:rStyle w:val="libAieChar"/>
          <w:rtl/>
        </w:rPr>
        <w:t xml:space="preserve">وَكَفَّلَها زَكَرِيَّا </w:t>
      </w:r>
      <w:r>
        <w:rPr>
          <w:rtl/>
        </w:rPr>
        <w:t xml:space="preserve">» </w:t>
      </w:r>
      <w:r w:rsidRPr="00711016">
        <w:rPr>
          <w:rtl/>
          <w:lang w:bidi="fa-IR"/>
        </w:rPr>
        <w:t>فلم تخرج من المسجد حتى بلغت فلما بلغت ما تبلغ النساء خرجت فهل كانت تقدر على أن تقضي تلك الأيام التي خرجت وهي عليها أن تكون الدهر في المسجد</w:t>
      </w:r>
      <w:r>
        <w:rPr>
          <w:rFonts w:hint="cs"/>
          <w:rtl/>
          <w:lang w:bidi="fa-IR"/>
        </w:rPr>
        <w:t>.</w:t>
      </w:r>
    </w:p>
    <w:p w:rsidR="00F43CC2" w:rsidRDefault="00F43CC2" w:rsidP="00F43CC2">
      <w:pPr>
        <w:pStyle w:val="Heading2Center"/>
        <w:rPr>
          <w:rFonts w:hint="cs"/>
          <w:rtl/>
          <w:lang w:bidi="fa-IR"/>
        </w:rPr>
      </w:pPr>
      <w:bookmarkStart w:id="200" w:name="_Toc159040441"/>
      <w:r>
        <w:rPr>
          <w:rFonts w:hint="cs"/>
          <w:rtl/>
          <w:lang w:bidi="fa-IR"/>
        </w:rPr>
        <w:t>(</w:t>
      </w:r>
      <w:r w:rsidRPr="00711016">
        <w:rPr>
          <w:rtl/>
          <w:lang w:bidi="fa-IR"/>
        </w:rPr>
        <w:t>باب</w:t>
      </w:r>
      <w:r>
        <w:rPr>
          <w:rFonts w:hint="cs"/>
          <w:rtl/>
          <w:lang w:bidi="fa-IR"/>
        </w:rPr>
        <w:t>)</w:t>
      </w:r>
      <w:bookmarkEnd w:id="200"/>
    </w:p>
    <w:p w:rsidR="00F43CC2" w:rsidRPr="00711016" w:rsidRDefault="00F43CC2" w:rsidP="00F43CC2">
      <w:pPr>
        <w:pStyle w:val="Heading2Center"/>
        <w:rPr>
          <w:rtl/>
          <w:lang w:bidi="fa-IR"/>
        </w:rPr>
      </w:pPr>
      <w:bookmarkStart w:id="201" w:name="_Toc159040442"/>
      <w:r>
        <w:rPr>
          <w:rFonts w:hint="cs"/>
          <w:rtl/>
          <w:lang w:bidi="fa-IR"/>
        </w:rPr>
        <w:t>(</w:t>
      </w:r>
      <w:r w:rsidRPr="00711016">
        <w:rPr>
          <w:rtl/>
          <w:lang w:bidi="fa-IR"/>
        </w:rPr>
        <w:t>الحائض والنفساء تقرءان القرآن</w:t>
      </w:r>
      <w:r>
        <w:rPr>
          <w:rFonts w:hint="cs"/>
          <w:rtl/>
          <w:lang w:bidi="fa-IR"/>
        </w:rPr>
        <w:t>)</w:t>
      </w:r>
      <w:bookmarkEnd w:id="201"/>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إسماعيل ، عن الفضل بن شاذان ، عن ابن أبي عمير وحماد ، عن معاوية بن عمار ، عن أبي عبد الله </w:t>
      </w:r>
      <w:r w:rsidRPr="007A6691">
        <w:rPr>
          <w:rStyle w:val="libAlaemChar"/>
          <w:rtl/>
        </w:rPr>
        <w:t>عليه‌السلام</w:t>
      </w:r>
      <w:r w:rsidRPr="00711016">
        <w:rPr>
          <w:rtl/>
        </w:rPr>
        <w:t xml:space="preserve"> قال الحائض تقرأ القرآن وتحمد الله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جواز فعل مثل القضاء في المسجد مع الخدمة فإنه يمكن اعتبارها في تلك الشريعة على وجه لا يجوز أو لا يسع معها القضاء</w:t>
      </w:r>
      <w:r>
        <w:rPr>
          <w:rtl/>
          <w:lang w:bidi="fa-IR"/>
        </w:rPr>
        <w:t>.</w:t>
      </w:r>
    </w:p>
    <w:p w:rsidR="00F43CC2" w:rsidRPr="00711016" w:rsidRDefault="00F43CC2" w:rsidP="007A6691">
      <w:pPr>
        <w:pStyle w:val="libNormal"/>
        <w:rPr>
          <w:rtl/>
        </w:rPr>
      </w:pPr>
      <w:r w:rsidRPr="00711016">
        <w:rPr>
          <w:rtl/>
        </w:rPr>
        <w:t>قيل</w:t>
      </w:r>
      <w:r>
        <w:rPr>
          <w:rtl/>
        </w:rPr>
        <w:t xml:space="preserve"> : </w:t>
      </w:r>
      <w:r w:rsidRPr="00711016">
        <w:rPr>
          <w:rtl/>
        </w:rPr>
        <w:t xml:space="preserve">ويحتمل أن يكون الكون في المسجد وخدمته على وجه لا يحصل معه إلا الصلاة المؤداة لا المقضية فلا وقت لقضاء ما فات مع ذلك ، ويحتمل أن يكون ذكر قصة مريم لفائدة أن الله سبحانه لم يكلف الحائض بقضاء الصلاة لهذه العلة ، ثم إنه يظهر من بعض الأخبار أنها </w:t>
      </w:r>
      <w:r w:rsidRPr="007A6691">
        <w:rPr>
          <w:rStyle w:val="libAlaemChar"/>
          <w:rtl/>
        </w:rPr>
        <w:t>عليها‌السلام</w:t>
      </w:r>
      <w:r w:rsidRPr="00711016">
        <w:rPr>
          <w:rtl/>
        </w:rPr>
        <w:t xml:space="preserve"> لم تكن ترى الدم كفاطمة </w:t>
      </w:r>
      <w:r w:rsidRPr="007A6691">
        <w:rPr>
          <w:rStyle w:val="libAlaemChar"/>
          <w:rtl/>
        </w:rPr>
        <w:t>عليها‌السلام</w:t>
      </w:r>
      <w:r w:rsidRPr="00711016">
        <w:rPr>
          <w:rtl/>
        </w:rPr>
        <w:t xml:space="preserve"> فيمكن أن يكون الغرض إلزام مغيرة بما كان يعتقده في ذلك والله يعلم</w:t>
      </w:r>
      <w:r>
        <w:rPr>
          <w:rtl/>
        </w:rPr>
        <w:t>.</w:t>
      </w:r>
    </w:p>
    <w:p w:rsidR="00F43CC2" w:rsidRDefault="00F43CC2" w:rsidP="00F43CC2">
      <w:pPr>
        <w:pStyle w:val="Heading2Center"/>
        <w:rPr>
          <w:rFonts w:hint="cs"/>
          <w:rtl/>
        </w:rPr>
      </w:pPr>
      <w:bookmarkStart w:id="202" w:name="_Toc159040443"/>
      <w:r w:rsidRPr="007C04B3">
        <w:rPr>
          <w:rtl/>
        </w:rPr>
        <w:t>باب الحائض والنفساء تقرءان القرآن</w:t>
      </w:r>
      <w:bookmarkEnd w:id="202"/>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وقال في المدارك عند قول المحقق الرابعة لا يجوز لها قراءة شيء من العزائم ويكره لها ما عدا ذلك الكلام في هذين الحكمين كما تقدم في الجنب ، ويستفاد من العبارة كراهة السبع المستثناة للجنب واستحسنه الشارح لانتفاء النص المقتضي للتخصيص وهو غير جيد ، بل المتجه إباحة قراءة ما عدا العزائم من غير كراهة بالنسبة إليها مطلقا لانتفاء ما يدل على الكراهة بطريق الإطلاق أو التعميم حتى يحتاج</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زيد الشحام ، عن أبي عبد الله </w:t>
      </w:r>
      <w:r w:rsidRPr="007A6691">
        <w:rPr>
          <w:rStyle w:val="libAlaemChar"/>
          <w:rtl/>
        </w:rPr>
        <w:t>عليه‌السلام</w:t>
      </w:r>
      <w:r w:rsidRPr="00711016">
        <w:rPr>
          <w:rtl/>
        </w:rPr>
        <w:t xml:space="preserve"> قال تقرأ الحائض القرآن والنفساء والجنب أيضا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الحسن بن محبوب ، عن علي بن رئاب ، عن أبي عبيدة قال سألت أبا جعفر </w:t>
      </w:r>
      <w:r w:rsidRPr="007A6691">
        <w:rPr>
          <w:rStyle w:val="libAlaemChar"/>
          <w:rtl/>
        </w:rPr>
        <w:t>عليه‌السلام</w:t>
      </w:r>
      <w:r w:rsidRPr="00711016">
        <w:rPr>
          <w:rtl/>
        </w:rPr>
        <w:t xml:space="preserve"> عن الطامث تسمع السجدة قال إن كانت من العزائم فلتسجد إذا سمعتها</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إسماعيل ، عن الفضل بن شاذان ، عن صفوان بن يحيى ، عن منصور بن حازم ، عن أبي عبد الله </w:t>
      </w:r>
      <w:r w:rsidRPr="007A6691">
        <w:rPr>
          <w:rStyle w:val="libAlaemChar"/>
          <w:rtl/>
        </w:rPr>
        <w:t>عليه‌السلام</w:t>
      </w:r>
      <w:r w:rsidRPr="00711016">
        <w:rPr>
          <w:rtl/>
        </w:rPr>
        <w:t xml:space="preserve"> قال سألته عن التعويذ يعلق على الحائض فقال نعم إذا كان في جلد أو فضة أو قصبة حديد</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علي بن إبراهيم ، عن أبيه ، عن ابن أبي عمير ، عن داود بن فرقد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استثناء السبع إلى المخصص ، ورواية سماعة التي هي الأصل في كراهة قراءة ما زاد على السبع مختصة بالجنب فتبقى الأخبار الصحيحة المتضمنة لإباحة قراءة الحائض ما شاءت سالمة عن المعارض انتهى وهو جيد</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 xml:space="preserve">والمشهور بين الأصحاب أنها لو تلت السجدة أو سمعتها يجب عليها السجود ، وخالف في ذلك الشيخ </w:t>
      </w:r>
      <w:r>
        <w:rPr>
          <w:rtl/>
        </w:rPr>
        <w:t>(ره)</w:t>
      </w:r>
      <w:r w:rsidRPr="00711016">
        <w:rPr>
          <w:rtl/>
        </w:rPr>
        <w:t xml:space="preserve"> فحرم عليها السجود بناء على اشتراط الطهارة فيه ، ونقل عليه في التهذيب الإجماع والظاهر عدم الاشتراط تمسكا بإطلاق الأمر الخالي من التقييد وخصوص هذه الرواية ورواية أبي بصير</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 كالصحيح</w:t>
      </w:r>
      <w:r>
        <w:rPr>
          <w:rtl/>
          <w:lang w:bidi="fa-IR"/>
        </w:rPr>
        <w:t>.</w:t>
      </w:r>
    </w:p>
    <w:p w:rsidR="00F43CC2" w:rsidRPr="00711016" w:rsidRDefault="00F43CC2" w:rsidP="007A6691">
      <w:pPr>
        <w:pStyle w:val="libNormal"/>
        <w:rPr>
          <w:rtl/>
        </w:rPr>
      </w:pPr>
      <w:r w:rsidRPr="00711016">
        <w:rPr>
          <w:rtl/>
        </w:rPr>
        <w:t>وكأنه محمول على الاستحباب للتعظيم ، ويظهر منه عدم حرمة استعمال مثل هذه الظروف من الفضة التي لا تسمى آنية عرفا ، والحديد وإن كان فيه كراهة لكن لا ينافي ذهاب كراهة حمل التعويذ وتخفيفها بسبب ذلك ، والله أعلم</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 وآخره مرسل</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أبي عبد الله </w:t>
      </w:r>
      <w:r w:rsidRPr="007A6691">
        <w:rPr>
          <w:rStyle w:val="libAlaemChar"/>
          <w:rtl/>
        </w:rPr>
        <w:t>عليه‌السلام</w:t>
      </w:r>
      <w:r w:rsidRPr="00711016">
        <w:rPr>
          <w:rtl/>
          <w:lang w:bidi="fa-IR"/>
        </w:rPr>
        <w:t xml:space="preserve"> قال سألته عن التعويذ يعلق على الحائض قال نعم لا بأس قال وقال تقرؤه وتكتبه ولا تصيبه يدها وروي أنها لا تكتب القرآن</w:t>
      </w:r>
      <w:r>
        <w:rPr>
          <w:rFonts w:hint="cs"/>
          <w:rtl/>
          <w:lang w:bidi="fa-IR"/>
        </w:rPr>
        <w:t xml:space="preserve">. </w:t>
      </w:r>
    </w:p>
    <w:p w:rsidR="00F43CC2" w:rsidRDefault="00F43CC2" w:rsidP="00F43CC2">
      <w:pPr>
        <w:pStyle w:val="Heading2Center"/>
        <w:rPr>
          <w:rFonts w:hint="cs"/>
          <w:rtl/>
          <w:lang w:bidi="fa-IR"/>
        </w:rPr>
      </w:pPr>
      <w:bookmarkStart w:id="203" w:name="_Toc159040444"/>
      <w:r>
        <w:rPr>
          <w:rFonts w:hint="cs"/>
          <w:rtl/>
          <w:lang w:bidi="fa-IR"/>
        </w:rPr>
        <w:t>(</w:t>
      </w:r>
      <w:r w:rsidRPr="00711016">
        <w:rPr>
          <w:rtl/>
          <w:lang w:bidi="fa-IR"/>
        </w:rPr>
        <w:t>باب</w:t>
      </w:r>
      <w:r>
        <w:rPr>
          <w:rFonts w:hint="cs"/>
          <w:rtl/>
          <w:lang w:bidi="fa-IR"/>
        </w:rPr>
        <w:t>)</w:t>
      </w:r>
      <w:bookmarkEnd w:id="203"/>
    </w:p>
    <w:p w:rsidR="00F43CC2" w:rsidRPr="00711016" w:rsidRDefault="00F43CC2" w:rsidP="00F43CC2">
      <w:pPr>
        <w:pStyle w:val="Heading2Center"/>
        <w:rPr>
          <w:rtl/>
          <w:lang w:bidi="fa-IR"/>
        </w:rPr>
      </w:pPr>
      <w:bookmarkStart w:id="204" w:name="_Toc159040445"/>
      <w:r>
        <w:rPr>
          <w:rFonts w:hint="cs"/>
          <w:rtl/>
          <w:lang w:bidi="fa-IR"/>
        </w:rPr>
        <w:t>(</w:t>
      </w:r>
      <w:r w:rsidRPr="00711016">
        <w:rPr>
          <w:rtl/>
          <w:lang w:bidi="fa-IR"/>
        </w:rPr>
        <w:t>الحائض تأخذ من المسجد ولا تضع فيه شيئا</w:t>
      </w:r>
      <w:r>
        <w:rPr>
          <w:rFonts w:hint="cs"/>
          <w:rtl/>
          <w:lang w:bidi="fa-IR"/>
        </w:rPr>
        <w:t>)</w:t>
      </w:r>
      <w:bookmarkEnd w:id="204"/>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حماد بن عيسى ، عن حريز ، عن زرارة ، عن أبي جعفر </w:t>
      </w:r>
      <w:r w:rsidRPr="007A6691">
        <w:rPr>
          <w:rStyle w:val="libAlaemChar"/>
          <w:rtl/>
        </w:rPr>
        <w:t>عليه‌السلام</w:t>
      </w:r>
      <w:r w:rsidRPr="00711016">
        <w:rPr>
          <w:rtl/>
        </w:rPr>
        <w:t xml:space="preserve"> قال سألته كيف صارت الحائض تأخذ ما في المسجد ولا تضع فيه فقال لأن الحائض تستطيع أن تضع ما في يدها في غيره ولا تستطيع أن تأخذ ما فيه إلا منه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ولا يخفى عدم دلالة الخبر على جواز الكتابة والقراءة للقرآن للحائض لأن التعويذ أعم منه إلا أن يستدل بعمومه أو إطلاقه ، وفيه دلالة على المنع من مس الأدعية والأسماء وسائر ما يجعل تعويذا وفي أكثرها على المشهور محمول على الكراهة فتأمل</w:t>
      </w:r>
      <w:r>
        <w:rPr>
          <w:rtl/>
        </w:rPr>
        <w:t>.</w:t>
      </w:r>
    </w:p>
    <w:p w:rsidR="00F43CC2" w:rsidRDefault="00F43CC2" w:rsidP="00F43CC2">
      <w:pPr>
        <w:pStyle w:val="Heading2Center"/>
        <w:rPr>
          <w:rFonts w:hint="cs"/>
          <w:rtl/>
        </w:rPr>
      </w:pPr>
      <w:bookmarkStart w:id="205" w:name="_Toc159040446"/>
      <w:r w:rsidRPr="007C04B3">
        <w:rPr>
          <w:rtl/>
        </w:rPr>
        <w:t>باب الحائض تأخذ من المسجد ولا تضع فيه شيئا</w:t>
      </w:r>
      <w:bookmarkEnd w:id="205"/>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والنهي عن الوضع محمول عند أكثر الأصحاب على التحريم ، وعند سلار على الكراهة ، والعمل على المشهور ، وذكر الأكثر أنه لا فرق في الوضع بين كونه من خارج المسجد أو داخله كما تقتضيه إطلاق الخبر</w:t>
      </w:r>
      <w:r>
        <w:rPr>
          <w:rtl/>
        </w:rPr>
        <w:t>.</w:t>
      </w:r>
    </w:p>
    <w:p w:rsidR="00F43CC2" w:rsidRDefault="00F43CC2" w:rsidP="00F43CC2">
      <w:pPr>
        <w:pStyle w:val="Heading2Center"/>
        <w:rPr>
          <w:rFonts w:hint="cs"/>
          <w:rtl/>
          <w:lang w:bidi="fa-IR"/>
        </w:rPr>
      </w:pPr>
      <w:r>
        <w:rPr>
          <w:rtl/>
          <w:lang w:bidi="fa-IR"/>
        </w:rPr>
        <w:br w:type="page"/>
      </w:r>
      <w:bookmarkStart w:id="206" w:name="_Toc159040447"/>
      <w:r>
        <w:rPr>
          <w:rFonts w:hint="cs"/>
          <w:rtl/>
          <w:lang w:bidi="fa-IR"/>
        </w:rPr>
        <w:lastRenderedPageBreak/>
        <w:t>(</w:t>
      </w:r>
      <w:r w:rsidRPr="00711016">
        <w:rPr>
          <w:rtl/>
          <w:lang w:bidi="fa-IR"/>
        </w:rPr>
        <w:t>باب</w:t>
      </w:r>
      <w:r>
        <w:rPr>
          <w:rFonts w:hint="cs"/>
          <w:rtl/>
          <w:lang w:bidi="fa-IR"/>
        </w:rPr>
        <w:t>)</w:t>
      </w:r>
      <w:bookmarkEnd w:id="206"/>
    </w:p>
    <w:p w:rsidR="00F43CC2" w:rsidRPr="00711016" w:rsidRDefault="00F43CC2" w:rsidP="00F43CC2">
      <w:pPr>
        <w:pStyle w:val="Heading2Center"/>
        <w:rPr>
          <w:rtl/>
          <w:lang w:bidi="fa-IR"/>
        </w:rPr>
      </w:pPr>
      <w:bookmarkStart w:id="207" w:name="_Toc159040448"/>
      <w:r>
        <w:rPr>
          <w:rFonts w:hint="cs"/>
          <w:rtl/>
          <w:lang w:bidi="fa-IR"/>
        </w:rPr>
        <w:t>(</w:t>
      </w:r>
      <w:r w:rsidRPr="00711016">
        <w:rPr>
          <w:rtl/>
          <w:lang w:bidi="fa-IR"/>
        </w:rPr>
        <w:t>المرأة يرتفع طمثها ثم يعود وحد اليأس من المحيض</w:t>
      </w:r>
      <w:r>
        <w:rPr>
          <w:rFonts w:hint="cs"/>
          <w:rtl/>
          <w:lang w:bidi="fa-IR"/>
        </w:rPr>
        <w:t>)</w:t>
      </w:r>
      <w:bookmarkEnd w:id="207"/>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عبد الجبار ، عن صفوان بن يحيى ، عن العيص بن القاسم قال سألت أبا عبد الله </w:t>
      </w:r>
      <w:r w:rsidRPr="007A6691">
        <w:rPr>
          <w:rStyle w:val="libAlaemChar"/>
          <w:rtl/>
        </w:rPr>
        <w:t>عليه‌السلام</w:t>
      </w:r>
      <w:r w:rsidRPr="00711016">
        <w:rPr>
          <w:rtl/>
        </w:rPr>
        <w:t xml:space="preserve"> عن امرأة ذهب طمثها سنين ثم عاد إليها شيء قال تترك الصلاة حتى تطهر</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محمد ، عن سهل بن زياد ، عن أحمد بن محمد بن أبي نصر ، عن بعض أصحابنا قال قال أبو عبد الله </w:t>
      </w:r>
      <w:r w:rsidRPr="007A6691">
        <w:rPr>
          <w:rStyle w:val="libAlaemChar"/>
          <w:rtl/>
        </w:rPr>
        <w:t>عليه‌السلام</w:t>
      </w:r>
      <w:r w:rsidRPr="00711016">
        <w:rPr>
          <w:rtl/>
        </w:rPr>
        <w:t xml:space="preserve"> المرأة التي قد يئست من المحيض حدها خمسون سنة</w:t>
      </w:r>
      <w:r>
        <w:rPr>
          <w:rFonts w:hint="cs"/>
          <w:rtl/>
        </w:rPr>
        <w:t xml:space="preserve"> ، و</w:t>
      </w:r>
      <w:r w:rsidRPr="00711016">
        <w:rPr>
          <w:rtl/>
        </w:rPr>
        <w:t>روي ستون سنة أيضا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الحسن بن طريف ، عن ابن أبي عمير ، عن بعض أصحابنا ، عن أبي عبد الله </w:t>
      </w:r>
      <w:r w:rsidRPr="007A6691">
        <w:rPr>
          <w:rStyle w:val="libAlaemChar"/>
          <w:rtl/>
        </w:rPr>
        <w:t>عليه‌السلام</w:t>
      </w:r>
      <w:r w:rsidRPr="00711016">
        <w:rPr>
          <w:rtl/>
        </w:rPr>
        <w:t xml:space="preserve"> قال إذا بلغت المرأة خمسين سنة لم</w:t>
      </w:r>
    </w:p>
    <w:p w:rsidR="00F43CC2" w:rsidRPr="00324B78" w:rsidRDefault="00F43CC2" w:rsidP="00F43CC2">
      <w:pPr>
        <w:tabs>
          <w:tab w:val="left" w:leader="underscore" w:pos="7371"/>
        </w:tabs>
        <w:rPr>
          <w:rFonts w:hint="cs"/>
          <w:rtl/>
        </w:rPr>
      </w:pPr>
      <w:r>
        <w:rPr>
          <w:rFonts w:hint="cs"/>
          <w:rtl/>
        </w:rPr>
        <w:tab/>
      </w:r>
    </w:p>
    <w:p w:rsidR="00F43CC2" w:rsidRPr="007C04B3" w:rsidRDefault="00F43CC2" w:rsidP="00F43CC2">
      <w:pPr>
        <w:pStyle w:val="Heading2Center"/>
        <w:rPr>
          <w:rtl/>
        </w:rPr>
      </w:pPr>
      <w:bookmarkStart w:id="208" w:name="_Toc159040449"/>
      <w:r w:rsidRPr="007C04B3">
        <w:rPr>
          <w:rtl/>
        </w:rPr>
        <w:t>باب المرأة يرتفع طمثها ثم يعود وحد اليأس من المحيض</w:t>
      </w:r>
      <w:r>
        <w:rPr>
          <w:rtl/>
        </w:rPr>
        <w:t>.</w:t>
      </w:r>
      <w:bookmarkEnd w:id="208"/>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11016">
        <w:rPr>
          <w:rtl/>
        </w:rPr>
        <w:t>وظاهره ترك الصلاة بمجرد الرؤية ويمكن حمله على ما إذا صادف العادة</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 ، وأخره مرسل</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ويظهر بانضمام الخبر السابق أن القرشية تيأس لستين ، ولم أجد رواية بإلحاق النبطية بالقرشية ، وفي شرح الشرائع أنه لم يوجد لها رواية مسندة ، وقال في المدارك</w:t>
      </w:r>
      <w:r>
        <w:rPr>
          <w:rtl/>
        </w:rPr>
        <w:t xml:space="preserve"> : </w:t>
      </w:r>
      <w:r w:rsidRPr="00711016">
        <w:rPr>
          <w:rtl/>
        </w:rPr>
        <w:t>المراد بالقرشية من انتسب إلى قريش بأبيها كما هو المختار في نظائره ، ويحتمل الاكتفاء بالأم هنا لأن لها مدخلا في ذلك بسبب تقارب الأمزجة ومن ثم اعتبرت الخالات وبناتهن في المبتدئة وأما النبطية فذكرها المفيد ومن تبعه معترفين بعدم النص عليها ظاهرا ، واختلفوا في معناها ، والأجود عدم الفرق بينها وبين غيرها ، وقد أجمع الأصحاب وغيرهم على أن ما تراه المرأة بعد يأسها لا يكون حيضا ، وإنما</w:t>
      </w:r>
    </w:p>
    <w:p w:rsidR="00F43CC2" w:rsidRPr="00711016" w:rsidRDefault="00F43CC2" w:rsidP="00F43CC2">
      <w:pPr>
        <w:rPr>
          <w:rtl/>
          <w:lang w:bidi="fa-IR"/>
        </w:rPr>
      </w:pPr>
      <w:r>
        <w:rPr>
          <w:rtl/>
          <w:lang w:bidi="fa-IR"/>
        </w:rPr>
        <w:br w:type="page"/>
      </w:r>
      <w:r>
        <w:rPr>
          <w:rtl/>
          <w:lang w:bidi="fa-IR"/>
        </w:rPr>
        <w:lastRenderedPageBreak/>
        <w:t>تر</w:t>
      </w:r>
      <w:r w:rsidRPr="00711016">
        <w:rPr>
          <w:rtl/>
          <w:lang w:bidi="fa-IR"/>
        </w:rPr>
        <w:t>حمرة إلا أن تكون امرأة من قريش</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إسماعيل ، عن الفضل بن شاذان ، عن صفوان بن يحيى ، عن عبد الرحمن بن الحجاج ، عن أبي عبد الله </w:t>
      </w:r>
      <w:r w:rsidRPr="007A6691">
        <w:rPr>
          <w:rStyle w:val="libAlaemChar"/>
          <w:rtl/>
        </w:rPr>
        <w:t>عليه‌السلام</w:t>
      </w:r>
      <w:r w:rsidRPr="00711016">
        <w:rPr>
          <w:rtl/>
        </w:rPr>
        <w:t xml:space="preserve"> قال حد التي قد يئست من المحيض خمسون سنة</w:t>
      </w:r>
      <w:r>
        <w:rPr>
          <w:rFonts w:hint="cs"/>
          <w:rtl/>
        </w:rPr>
        <w:t>.</w:t>
      </w:r>
    </w:p>
    <w:p w:rsidR="00F43CC2" w:rsidRDefault="00F43CC2" w:rsidP="00F43CC2">
      <w:pPr>
        <w:pStyle w:val="Heading2Center"/>
        <w:rPr>
          <w:rFonts w:hint="cs"/>
          <w:rtl/>
          <w:lang w:bidi="fa-IR"/>
        </w:rPr>
      </w:pPr>
      <w:bookmarkStart w:id="209" w:name="_Toc159040450"/>
      <w:r>
        <w:rPr>
          <w:rFonts w:hint="cs"/>
          <w:rtl/>
          <w:lang w:bidi="fa-IR"/>
        </w:rPr>
        <w:t>(</w:t>
      </w:r>
      <w:r>
        <w:rPr>
          <w:rtl/>
          <w:lang w:bidi="fa-IR"/>
        </w:rPr>
        <w:t>باب</w:t>
      </w:r>
      <w:r>
        <w:rPr>
          <w:rFonts w:hint="cs"/>
          <w:rtl/>
          <w:lang w:bidi="fa-IR"/>
        </w:rPr>
        <w:t>)</w:t>
      </w:r>
      <w:bookmarkEnd w:id="209"/>
    </w:p>
    <w:p w:rsidR="00F43CC2" w:rsidRPr="00711016" w:rsidRDefault="00F43CC2" w:rsidP="00F43CC2">
      <w:pPr>
        <w:pStyle w:val="Heading2Center"/>
        <w:rPr>
          <w:rtl/>
          <w:lang w:bidi="fa-IR"/>
        </w:rPr>
      </w:pPr>
      <w:bookmarkStart w:id="210" w:name="_Toc159040451"/>
      <w:r>
        <w:rPr>
          <w:rFonts w:hint="cs"/>
          <w:rtl/>
          <w:lang w:bidi="fa-IR"/>
        </w:rPr>
        <w:t>(</w:t>
      </w:r>
      <w:r w:rsidRPr="00711016">
        <w:rPr>
          <w:rtl/>
          <w:lang w:bidi="fa-IR"/>
        </w:rPr>
        <w:t>المرأة يرتفع طمثها من علة فتسقى الدواء ليعود طمثها</w:t>
      </w:r>
      <w:r>
        <w:rPr>
          <w:rFonts w:hint="cs"/>
          <w:rtl/>
          <w:lang w:bidi="fa-IR"/>
        </w:rPr>
        <w:t>)</w:t>
      </w:r>
      <w:bookmarkEnd w:id="210"/>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ابن محبوب ، عن رفاعة بن موسى النخاس قال سألت أبا الحسن موسى بن جعفر </w:t>
      </w:r>
      <w:r w:rsidRPr="007A6691">
        <w:rPr>
          <w:rStyle w:val="libAlaemChar"/>
          <w:rtl/>
        </w:rPr>
        <w:t>عليه‌السلام</w:t>
      </w:r>
      <w:r w:rsidRPr="00711016">
        <w:rPr>
          <w:rtl/>
        </w:rPr>
        <w:t xml:space="preserve"> قلت أشتري الجارية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الخلاف فيما يتحقق به اليأس ، وقد اختلف فيه كلام المصنف </w:t>
      </w:r>
      <w:r>
        <w:rPr>
          <w:rtl/>
          <w:lang w:bidi="fa-IR"/>
        </w:rPr>
        <w:t>(ره)</w:t>
      </w:r>
      <w:r w:rsidRPr="00711016">
        <w:rPr>
          <w:rtl/>
          <w:lang w:bidi="fa-IR"/>
        </w:rPr>
        <w:t xml:space="preserve"> فجزم هنا باعتبار بلوغ الستين مطلقا ، واختار في باب الطلاق من هذا الكتاب اعتبار الخمسين كذلك</w:t>
      </w:r>
      <w:r>
        <w:rPr>
          <w:rtl/>
          <w:lang w:bidi="fa-IR"/>
        </w:rPr>
        <w:t>.</w:t>
      </w:r>
      <w:r>
        <w:rPr>
          <w:rFonts w:hint="cs"/>
          <w:rtl/>
          <w:lang w:bidi="fa-IR"/>
        </w:rPr>
        <w:t xml:space="preserve"> </w:t>
      </w:r>
      <w:r w:rsidRPr="00711016">
        <w:rPr>
          <w:rtl/>
          <w:lang w:bidi="fa-IR"/>
        </w:rPr>
        <w:t>وجعله في النافع أشهر الروايتين ، ورجح في المعتبر الفرق بين القرشية وغيرها باعتبار الستين فيها خاصة والاكتفاء في غيرها بالخمسين ، واحتج عليه بمرسلة ابن أبي عمير ، وهي مع قصور سندها لا تدل على المدعى صريحا</w:t>
      </w:r>
      <w:r>
        <w:rPr>
          <w:rtl/>
          <w:lang w:bidi="fa-IR"/>
        </w:rPr>
        <w:t>.</w:t>
      </w:r>
      <w:r w:rsidRPr="00711016">
        <w:rPr>
          <w:rtl/>
          <w:lang w:bidi="fa-IR"/>
        </w:rPr>
        <w:t xml:space="preserve"> والأجود اعتبار الخمسين مطلقا لصحيحة عبد الرحمن بن الحجاج قال في المعتبر</w:t>
      </w:r>
      <w:r>
        <w:rPr>
          <w:rtl/>
          <w:lang w:bidi="fa-IR"/>
        </w:rPr>
        <w:t xml:space="preserve"> : </w:t>
      </w:r>
      <w:r w:rsidRPr="00711016">
        <w:rPr>
          <w:rtl/>
          <w:lang w:bidi="fa-IR"/>
        </w:rPr>
        <w:t xml:space="preserve">ورواه أيضا أحمد بن محمد بن أبي نصر في كتابه عن بعض أصحابنا عن أبي عبد الله </w:t>
      </w:r>
      <w:r w:rsidRPr="007A6691">
        <w:rPr>
          <w:rStyle w:val="libAlaemChar"/>
          <w:rtl/>
        </w:rPr>
        <w:t>عليه‌السلام</w:t>
      </w:r>
      <w:r w:rsidRPr="00711016">
        <w:rPr>
          <w:rtl/>
          <w:lang w:bidi="fa-IR"/>
        </w:rPr>
        <w:t xml:space="preserve"> وقد ورد بالستين رواية أخرى عن عبد الرحمن بن الحجاج أيضا عن الصادق </w:t>
      </w:r>
      <w:r w:rsidRPr="007A6691">
        <w:rPr>
          <w:rStyle w:val="libAlaemChar"/>
          <w:rtl/>
        </w:rPr>
        <w:t>عليه‌السلام</w:t>
      </w:r>
      <w:r w:rsidRPr="00711016">
        <w:rPr>
          <w:rtl/>
          <w:lang w:bidi="fa-IR"/>
        </w:rPr>
        <w:t xml:space="preserve"> وفي طريقها ضعف فالعمل بالأول متعين</w:t>
      </w:r>
      <w:r>
        <w:rPr>
          <w:rtl/>
          <w:lang w:bidi="fa-IR"/>
        </w:rPr>
        <w:t>.</w:t>
      </w:r>
      <w:r w:rsidRPr="00711016">
        <w:rPr>
          <w:rtl/>
          <w:lang w:bidi="fa-IR"/>
        </w:rPr>
        <w:t xml:space="preserve"> ثم إن قلنا بالفرق بين القرشية وغيرها فكل امرأة علم انتسابها إلى قريش وهو النضر بن كنانة أو انتفاؤها عنه فحكمها واضح ، ومن اشتبه نسبها كما هو الأغلب في هذا الزمان من عدم العلم بنسب غير الهاشميين فالأصل يقتضي عدم كونها قرشية ويعضده استصحاب التكليف بالعبادة إلى أن يتحقق المسقط</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 كالصحيح</w:t>
      </w:r>
      <w:r>
        <w:rPr>
          <w:rtl/>
          <w:lang w:bidi="fa-IR"/>
        </w:rPr>
        <w:t>.</w:t>
      </w:r>
    </w:p>
    <w:p w:rsidR="00F43CC2" w:rsidRPr="007C04B3" w:rsidRDefault="00F43CC2" w:rsidP="00F43CC2">
      <w:pPr>
        <w:pStyle w:val="Heading2Center"/>
        <w:rPr>
          <w:rtl/>
        </w:rPr>
      </w:pPr>
      <w:bookmarkStart w:id="211" w:name="_Toc159040452"/>
      <w:r w:rsidRPr="007C04B3">
        <w:rPr>
          <w:rtl/>
        </w:rPr>
        <w:t>باب المرأة يرتفع طمثها من علة فتسقى الدواء ليعود طمثها</w:t>
      </w:r>
      <w:r>
        <w:rPr>
          <w:rtl/>
        </w:rPr>
        <w:t>.</w:t>
      </w:r>
      <w:bookmarkEnd w:id="211"/>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فتمكث عندي الأشهر لا تطمث وليس ذلك من كبر وأريها النساء فيقلن لي ليس بها حبل فلي أن أنكحها في فرجها فقال إن الطمث قد تحبسه الريح من غير حبل فلا بأس أن تمسها في الفرج قلت فإن كان بها حبل فما لي منها قال إن أردت فيما دون الفرج</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ابن محبوب ، عن رفاعة قال قلت لأبي عبد الله </w:t>
      </w:r>
      <w:r w:rsidRPr="007A6691">
        <w:rPr>
          <w:rStyle w:val="libAlaemChar"/>
          <w:rtl/>
        </w:rPr>
        <w:t>عليه‌السلام</w:t>
      </w:r>
      <w:r w:rsidRPr="00711016">
        <w:rPr>
          <w:rtl/>
        </w:rPr>
        <w:t xml:space="preserve"> أشتري الجارية فربما احتبس طمثها من فساد دم أو ريح في الرحم فتسقى الدواء لذلك فتطمث من يومها</w:t>
      </w:r>
      <w:r>
        <w:rPr>
          <w:rtl/>
        </w:rPr>
        <w:t xml:space="preserve"> أ</w:t>
      </w:r>
      <w:r w:rsidRPr="00711016">
        <w:rPr>
          <w:rtl/>
        </w:rPr>
        <w:t>فيجوز لي ذلك وأنا لا أدري ذلك من حبل هو أو من غيره فقال لي لا تفعل ذلك فقلت له إنه إنما ارتفع طمثها منها شهرا ولو كان ذلك من حبل إنما كان نطفة كنطفة الرجل الذي يعزل فقال لي إن النطفة إذا وقعت في الرحم تصير إلى علقة ثم إلى مضغة ثم إلى ما شاء الله وإن النطفة إذا وقعت في غير الرحم لم يخلق منها شيء فلا تسقها دواء إذا ارتفع طمثها شهرا وجاز وقتها الذي كانت تطمث فيه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لا تفعل ذلك</w:t>
      </w:r>
      <w:r>
        <w:rPr>
          <w:rtl/>
        </w:rPr>
        <w:t xml:space="preserve"> » </w:t>
      </w:r>
      <w:r w:rsidRPr="00711016">
        <w:rPr>
          <w:rtl/>
          <w:lang w:bidi="fa-IR"/>
        </w:rPr>
        <w:t>لاحتمال كونه من الحمل</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لو كان</w:t>
      </w:r>
      <w:r>
        <w:rPr>
          <w:rtl/>
        </w:rPr>
        <w:t xml:space="preserve"> » </w:t>
      </w:r>
      <w:r w:rsidRPr="00711016">
        <w:rPr>
          <w:rtl/>
        </w:rPr>
        <w:t xml:space="preserve">الظاهر أن مراد السائل أنه لو كان بها حبل أيضا لما لم يجز أكثر من شهر لم يخلق بعد منه إنسان حتى يكون سقي الدواء موجبا لقتل إنسان بل هو تضييع نطفة كالعزل ، فأجاب </w:t>
      </w:r>
      <w:r w:rsidRPr="007A6691">
        <w:rPr>
          <w:rStyle w:val="libAlaemChar"/>
          <w:rtl/>
        </w:rPr>
        <w:t>عليه‌السلام</w:t>
      </w:r>
      <w:r w:rsidRPr="00711016">
        <w:rPr>
          <w:rtl/>
        </w:rPr>
        <w:t xml:space="preserve"> بالفرق بينهما بأن النطفة عند العزل لم تستقر في الرحم ، وأما إذا استقرت فتصير مبدأ لنشوء آدمي فيحرم تضييعه ، ويمكن أن يكون مراده أن الحمل لو كان فإنما هو من نطفة ضعيفة معزولة قد استقر قليل منها في الرحم بأن يكون قد علم أن مولاها السابق كان يعزل عنها ، والجواب حينئذ أن القليل والكثير إذا استقرت في الرحم تصير مبدأ للنشوء فيحترم لذلك ولا يخفى بعده فتأمل</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محمد بن يحيى ، عن أحمد بن محمد ، عن ابن محبوب ، عن مالك بن عطية ، عن داود بن فرقد قال سألت أبا عبد الله </w:t>
      </w:r>
      <w:r w:rsidRPr="007A6691">
        <w:rPr>
          <w:rStyle w:val="libAlaemChar"/>
          <w:rtl/>
        </w:rPr>
        <w:t>عليه‌السلام</w:t>
      </w:r>
      <w:r w:rsidRPr="00711016">
        <w:rPr>
          <w:rtl/>
        </w:rPr>
        <w:t xml:space="preserve"> عن رجل اشترى جارية مدركة ولم تحض عنده حتى مضى لذلك ستة أشهر وليس بها حبل قال إن كان مثلها تحيض ولم يكن ذلك من كبر فهذا عيب ترد منه</w:t>
      </w:r>
      <w:r>
        <w:rPr>
          <w:rFonts w:hint="cs"/>
          <w:rtl/>
        </w:rPr>
        <w:t>.</w:t>
      </w:r>
    </w:p>
    <w:p w:rsidR="00F43CC2" w:rsidRDefault="00F43CC2" w:rsidP="00F43CC2">
      <w:pPr>
        <w:pStyle w:val="Heading2Center"/>
        <w:rPr>
          <w:rFonts w:hint="cs"/>
          <w:rtl/>
          <w:lang w:bidi="fa-IR"/>
        </w:rPr>
      </w:pPr>
      <w:bookmarkStart w:id="212" w:name="_Toc159040453"/>
      <w:r>
        <w:rPr>
          <w:rFonts w:hint="cs"/>
          <w:rtl/>
          <w:lang w:bidi="fa-IR"/>
        </w:rPr>
        <w:t>(</w:t>
      </w:r>
      <w:r w:rsidRPr="00711016">
        <w:rPr>
          <w:rtl/>
          <w:lang w:bidi="fa-IR"/>
        </w:rPr>
        <w:t>باب</w:t>
      </w:r>
      <w:r>
        <w:rPr>
          <w:rFonts w:hint="cs"/>
          <w:rtl/>
          <w:lang w:bidi="fa-IR"/>
        </w:rPr>
        <w:t>)</w:t>
      </w:r>
      <w:bookmarkEnd w:id="212"/>
    </w:p>
    <w:p w:rsidR="00F43CC2" w:rsidRPr="00711016" w:rsidRDefault="00F43CC2" w:rsidP="00F43CC2">
      <w:pPr>
        <w:pStyle w:val="Heading2Center"/>
        <w:rPr>
          <w:rtl/>
          <w:lang w:bidi="fa-IR"/>
        </w:rPr>
      </w:pPr>
      <w:bookmarkStart w:id="213" w:name="_Toc159040454"/>
      <w:r>
        <w:rPr>
          <w:rFonts w:hint="cs"/>
          <w:rtl/>
          <w:lang w:bidi="fa-IR"/>
        </w:rPr>
        <w:t>(</w:t>
      </w:r>
      <w:r w:rsidRPr="00711016">
        <w:rPr>
          <w:rtl/>
          <w:lang w:bidi="fa-IR"/>
        </w:rPr>
        <w:t>الحائض تختضب</w:t>
      </w:r>
      <w:r>
        <w:rPr>
          <w:rFonts w:hint="cs"/>
          <w:rtl/>
          <w:lang w:bidi="fa-IR"/>
        </w:rPr>
        <w:t>)</w:t>
      </w:r>
      <w:bookmarkEnd w:id="213"/>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محمد بن سهل بن اليسع ، عن أبيه قال سألت أبا الحسن </w:t>
      </w:r>
      <w:r w:rsidRPr="007A6691">
        <w:rPr>
          <w:rStyle w:val="libAlaemChar"/>
          <w:rtl/>
        </w:rPr>
        <w:t>عليه‌السلام</w:t>
      </w:r>
      <w:r w:rsidRPr="00711016">
        <w:rPr>
          <w:rtl/>
        </w:rPr>
        <w:t xml:space="preserve"> عن المرأة تختضب وهي حائض قال لا بأس به</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أحمد بن محمد ، عن الحسين بن سعيد ، عن النضر بن سويد ، عن محمد بن أبي حمزة قال قلت لأبي إبراهيم </w:t>
      </w:r>
      <w:r w:rsidRPr="007A6691">
        <w:rPr>
          <w:rStyle w:val="libAlaemChar"/>
          <w:rtl/>
        </w:rPr>
        <w:t>عليه‌السلام</w:t>
      </w:r>
      <w:r w:rsidRPr="00711016">
        <w:rPr>
          <w:rtl/>
        </w:rPr>
        <w:t xml:space="preserve"> تختضب المرأة وهي طامث قال</w:t>
      </w:r>
      <w:r>
        <w:rPr>
          <w:rFonts w:hint="cs"/>
          <w:rtl/>
        </w:rPr>
        <w:t xml:space="preserve"> : </w:t>
      </w:r>
      <w:r w:rsidRPr="00711016">
        <w:rPr>
          <w:rtl/>
        </w:rPr>
        <w:t>نعم</w:t>
      </w:r>
      <w:r>
        <w:rPr>
          <w:rFonts w:hint="cs"/>
          <w:rtl/>
        </w:rPr>
        <w:t>.</w:t>
      </w:r>
    </w:p>
    <w:p w:rsidR="00F43CC2" w:rsidRDefault="00F43CC2" w:rsidP="00F43CC2">
      <w:pPr>
        <w:pStyle w:val="Heading2Center"/>
        <w:rPr>
          <w:rFonts w:hint="cs"/>
          <w:rtl/>
          <w:lang w:bidi="fa-IR"/>
        </w:rPr>
      </w:pPr>
      <w:bookmarkStart w:id="214" w:name="_Toc159040455"/>
      <w:r>
        <w:rPr>
          <w:rFonts w:hint="cs"/>
          <w:rtl/>
          <w:lang w:bidi="fa-IR"/>
        </w:rPr>
        <w:t>(</w:t>
      </w:r>
      <w:r w:rsidRPr="00711016">
        <w:rPr>
          <w:rtl/>
          <w:lang w:bidi="fa-IR"/>
        </w:rPr>
        <w:t>باب</w:t>
      </w:r>
      <w:r>
        <w:rPr>
          <w:rFonts w:hint="cs"/>
          <w:rtl/>
          <w:lang w:bidi="fa-IR"/>
        </w:rPr>
        <w:t>)</w:t>
      </w:r>
      <w:bookmarkEnd w:id="214"/>
      <w:r w:rsidRPr="00711016">
        <w:rPr>
          <w:rtl/>
          <w:lang w:bidi="fa-IR"/>
        </w:rPr>
        <w:t xml:space="preserve"> </w:t>
      </w:r>
    </w:p>
    <w:p w:rsidR="00F43CC2" w:rsidRPr="00711016" w:rsidRDefault="00F43CC2" w:rsidP="00F43CC2">
      <w:pPr>
        <w:pStyle w:val="Heading2Center"/>
        <w:rPr>
          <w:rtl/>
          <w:lang w:bidi="fa-IR"/>
        </w:rPr>
      </w:pPr>
      <w:bookmarkStart w:id="215" w:name="_Toc159040456"/>
      <w:r>
        <w:rPr>
          <w:rFonts w:hint="cs"/>
          <w:rtl/>
          <w:lang w:bidi="fa-IR"/>
        </w:rPr>
        <w:t>(</w:t>
      </w:r>
      <w:r w:rsidRPr="00711016">
        <w:rPr>
          <w:rtl/>
          <w:lang w:bidi="fa-IR"/>
        </w:rPr>
        <w:t>غسل ثياب الحائض</w:t>
      </w:r>
      <w:r>
        <w:rPr>
          <w:rFonts w:hint="cs"/>
          <w:rtl/>
          <w:lang w:bidi="fa-IR"/>
        </w:rPr>
        <w:t>)</w:t>
      </w:r>
      <w:bookmarkEnd w:id="215"/>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أحمد بن محمد ، عن ابن محبوب ، عن هشام بن سالم ، عن سورة بن كليب قال سألت أبا عبد الله </w:t>
      </w:r>
      <w:r w:rsidRPr="007A6691">
        <w:rPr>
          <w:rStyle w:val="libAlaemChar"/>
          <w:rtl/>
        </w:rPr>
        <w:t>عليه‌السلام</w:t>
      </w:r>
      <w:r w:rsidRPr="00711016">
        <w:rPr>
          <w:rtl/>
        </w:rPr>
        <w:t xml:space="preserve"> عن المرأة الحائض</w:t>
      </w:r>
      <w:r>
        <w:rPr>
          <w:rtl/>
        </w:rPr>
        <w:t xml:space="preserve"> أ</w:t>
      </w:r>
      <w:r w:rsidRPr="00711016">
        <w:rPr>
          <w:rtl/>
        </w:rPr>
        <w:t>تغسل ثيابها التي لبستها في طمثها قال تغسل ما أصاب ثيابها من الدم وتدع ما سوى ذلك قلت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الثالث : </w:t>
      </w:r>
      <w:r w:rsidRPr="00711016">
        <w:rPr>
          <w:rtl/>
        </w:rPr>
        <w:t>صحيح وكان الأنسب ذكرها في كتاب البيع</w:t>
      </w:r>
      <w:r>
        <w:rPr>
          <w:rtl/>
        </w:rPr>
        <w:t>.</w:t>
      </w:r>
    </w:p>
    <w:p w:rsidR="00F43CC2" w:rsidRPr="007C04B3" w:rsidRDefault="00F43CC2" w:rsidP="00F43CC2">
      <w:pPr>
        <w:pStyle w:val="Heading2Center"/>
        <w:rPr>
          <w:rtl/>
        </w:rPr>
      </w:pPr>
      <w:bookmarkStart w:id="216" w:name="_Toc159040457"/>
      <w:r w:rsidRPr="007C04B3">
        <w:rPr>
          <w:rtl/>
        </w:rPr>
        <w:t>باب الحائض تختضب</w:t>
      </w:r>
      <w:r>
        <w:rPr>
          <w:rtl/>
        </w:rPr>
        <w:t>.</w:t>
      </w:r>
      <w:bookmarkEnd w:id="216"/>
    </w:p>
    <w:p w:rsidR="00F43CC2" w:rsidRPr="00711016" w:rsidRDefault="00F43CC2" w:rsidP="007A6691">
      <w:pPr>
        <w:pStyle w:val="libNormal"/>
        <w:rPr>
          <w:rtl/>
        </w:rPr>
      </w:pPr>
      <w:r w:rsidRPr="007A6691">
        <w:rPr>
          <w:rStyle w:val="libBold2Char"/>
          <w:rtl/>
        </w:rPr>
        <w:t xml:space="preserve">الحديث الأول : </w:t>
      </w:r>
      <w:r w:rsidRPr="00711016">
        <w:rPr>
          <w:rtl/>
        </w:rPr>
        <w:t>حسن ، والمشهور الكراهة وعدم البأس لا ينافيها</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صحيح وفي بعض النسخ بعد قوله عن محمد بن أبي حمزة عن علي بن أبي حمزة فالخبر ضعيف على المشهور</w:t>
      </w:r>
      <w:r>
        <w:rPr>
          <w:rtl/>
        </w:rPr>
        <w:t>.</w:t>
      </w:r>
    </w:p>
    <w:p w:rsidR="00F43CC2" w:rsidRPr="007C04B3" w:rsidRDefault="00F43CC2" w:rsidP="00F43CC2">
      <w:pPr>
        <w:pStyle w:val="Heading2Center"/>
        <w:rPr>
          <w:rtl/>
        </w:rPr>
      </w:pPr>
      <w:bookmarkStart w:id="217" w:name="_Toc159040458"/>
      <w:r w:rsidRPr="007C04B3">
        <w:rPr>
          <w:rtl/>
        </w:rPr>
        <w:t>باب غسل ثياب الحائض</w:t>
      </w:r>
      <w:r>
        <w:rPr>
          <w:rtl/>
        </w:rPr>
        <w:t>.</w:t>
      </w:r>
      <w:bookmarkEnd w:id="217"/>
    </w:p>
    <w:p w:rsidR="00F43CC2" w:rsidRPr="00711016" w:rsidRDefault="00F43CC2" w:rsidP="007A6691">
      <w:pPr>
        <w:pStyle w:val="libNormal"/>
        <w:rPr>
          <w:rtl/>
        </w:rPr>
      </w:pPr>
      <w:r w:rsidRPr="007A6691">
        <w:rPr>
          <w:rStyle w:val="libBold2Char"/>
          <w:rtl/>
        </w:rPr>
        <w:t xml:space="preserve">الحديث الأول : </w:t>
      </w:r>
      <w:r w:rsidRPr="00711016">
        <w:rPr>
          <w:rtl/>
        </w:rPr>
        <w:t>حسن ، وعليه عمل الأصحاب</w:t>
      </w:r>
      <w:r>
        <w:rPr>
          <w:rtl/>
        </w:rPr>
        <w:t>.</w:t>
      </w:r>
    </w:p>
    <w:p w:rsidR="00F43CC2" w:rsidRPr="00711016" w:rsidRDefault="00F43CC2" w:rsidP="00F43CC2">
      <w:pPr>
        <w:rPr>
          <w:rtl/>
          <w:lang w:bidi="fa-IR"/>
        </w:rPr>
      </w:pPr>
      <w:r>
        <w:rPr>
          <w:rtl/>
          <w:lang w:bidi="fa-IR"/>
        </w:rPr>
        <w:br w:type="page"/>
      </w:r>
      <w:r w:rsidRPr="00711016">
        <w:rPr>
          <w:rtl/>
          <w:lang w:bidi="fa-IR"/>
        </w:rPr>
        <w:lastRenderedPageBreak/>
        <w:t>له وقد عرقت فيها قال إن العرق ليس من الحيض</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عقبة بن محرز ، عن إسحاق بن عمار ، عن أبي عبد الله </w:t>
      </w:r>
      <w:r w:rsidRPr="007A6691">
        <w:rPr>
          <w:rStyle w:val="libAlaemChar"/>
          <w:rtl/>
        </w:rPr>
        <w:t>عليه‌السلام</w:t>
      </w:r>
      <w:r w:rsidRPr="00711016">
        <w:rPr>
          <w:rtl/>
        </w:rPr>
        <w:t xml:space="preserve"> قال الحائض تصلي في ثوبها ما لم يصبه دم</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أحمد بن محمد ، عن الحسين بن سعيد ، عن القاسم بن محمد ، عن علي بن أبي حمزة ، عن العبد الصالح </w:t>
      </w:r>
      <w:r w:rsidRPr="007A6691">
        <w:rPr>
          <w:rStyle w:val="libAlaemChar"/>
          <w:rtl/>
        </w:rPr>
        <w:t>عليه‌السلام</w:t>
      </w:r>
      <w:r w:rsidRPr="00711016">
        <w:rPr>
          <w:rtl/>
        </w:rPr>
        <w:t xml:space="preserve"> قال سألته أم ولد لأبيه فقالت جعلت فداك إني أريد أن أسألك عن شيء وأنا أستحيي منه فقال سلي ولا تستحيي قالت أصاب ثوبي دم الحيض فغسلته فلم يذهب أثره فقال اصبغيه بمشق حتى يختلط ويذهب</w:t>
      </w:r>
      <w:r>
        <w:rPr>
          <w:rFonts w:hint="cs"/>
          <w:rtl/>
        </w:rPr>
        <w:t>.</w:t>
      </w:r>
    </w:p>
    <w:p w:rsidR="00F43CC2" w:rsidRDefault="00F43CC2" w:rsidP="00F43CC2">
      <w:pPr>
        <w:pStyle w:val="Heading2Center"/>
        <w:rPr>
          <w:rFonts w:hint="cs"/>
          <w:rtl/>
          <w:lang w:bidi="fa-IR"/>
        </w:rPr>
      </w:pPr>
      <w:bookmarkStart w:id="218" w:name="_Toc159040459"/>
      <w:r>
        <w:rPr>
          <w:rFonts w:hint="cs"/>
          <w:rtl/>
          <w:lang w:bidi="fa-IR"/>
        </w:rPr>
        <w:t>(</w:t>
      </w:r>
      <w:r w:rsidRPr="00711016">
        <w:rPr>
          <w:rtl/>
          <w:lang w:bidi="fa-IR"/>
        </w:rPr>
        <w:t>باب</w:t>
      </w:r>
      <w:r>
        <w:rPr>
          <w:rFonts w:hint="cs"/>
          <w:rtl/>
          <w:lang w:bidi="fa-IR"/>
        </w:rPr>
        <w:t>)</w:t>
      </w:r>
      <w:bookmarkEnd w:id="218"/>
      <w:r w:rsidRPr="00711016">
        <w:rPr>
          <w:rtl/>
          <w:lang w:bidi="fa-IR"/>
        </w:rPr>
        <w:t xml:space="preserve"> </w:t>
      </w:r>
    </w:p>
    <w:p w:rsidR="00F43CC2" w:rsidRPr="00711016" w:rsidRDefault="00F43CC2" w:rsidP="00F43CC2">
      <w:pPr>
        <w:pStyle w:val="Heading2Center"/>
        <w:rPr>
          <w:rtl/>
          <w:lang w:bidi="fa-IR"/>
        </w:rPr>
      </w:pPr>
      <w:bookmarkStart w:id="219" w:name="_Toc159040460"/>
      <w:r>
        <w:rPr>
          <w:rFonts w:hint="cs"/>
          <w:rtl/>
          <w:lang w:bidi="fa-IR"/>
        </w:rPr>
        <w:t>(</w:t>
      </w:r>
      <w:r w:rsidRPr="00711016">
        <w:rPr>
          <w:rtl/>
          <w:lang w:bidi="fa-IR"/>
        </w:rPr>
        <w:t>الحائض تناول الخمرة أو الماء</w:t>
      </w:r>
      <w:r>
        <w:rPr>
          <w:rFonts w:hint="cs"/>
          <w:rtl/>
          <w:lang w:bidi="fa-IR"/>
        </w:rPr>
        <w:t>)</w:t>
      </w:r>
      <w:bookmarkEnd w:id="219"/>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إسماعيل ، عن الفضل بن شاذان ، عن ابن أبي عمير ، عن معاوية بن عمار ، عن أبي عبد الله </w:t>
      </w:r>
      <w:r w:rsidRPr="007A6691">
        <w:rPr>
          <w:rStyle w:val="libAlaemChar"/>
          <w:rtl/>
        </w:rPr>
        <w:t>عليه‌السلام</w:t>
      </w:r>
      <w:r w:rsidRPr="00711016">
        <w:rPr>
          <w:rtl/>
        </w:rPr>
        <w:t xml:space="preserve"> قال سألته عن الحائض تناول الرجل الماء فقال قد كان بعض نساء النبي </w:t>
      </w:r>
      <w:r w:rsidRPr="007A6691">
        <w:rPr>
          <w:rStyle w:val="libAlaemChar"/>
          <w:rtl/>
        </w:rPr>
        <w:t>صلى‌الله‌عليه‌وآله</w:t>
      </w:r>
      <w:r w:rsidRPr="00711016">
        <w:rPr>
          <w:rtl/>
        </w:rPr>
        <w:t xml:space="preserve"> تسكب عليه الماء وهي حائض وتناوله الخمرة</w:t>
      </w:r>
      <w:r>
        <w:rPr>
          <w:rFonts w:hint="cs"/>
          <w:rtl/>
        </w:rPr>
        <w:t>.</w:t>
      </w:r>
    </w:p>
    <w:p w:rsidR="00F43CC2" w:rsidRPr="00711016" w:rsidRDefault="00F43CC2" w:rsidP="007A6691">
      <w:pPr>
        <w:pStyle w:val="libNormal"/>
        <w:rPr>
          <w:rtl/>
        </w:rPr>
      </w:pPr>
      <w:r w:rsidRPr="00711016">
        <w:rPr>
          <w:rtl/>
        </w:rPr>
        <w:t>تم كتاب الحيض من كتاب الكافي</w:t>
      </w:r>
      <w:r>
        <w:rPr>
          <w:rtl/>
        </w:rPr>
        <w:t xml:space="preserve"> « </w:t>
      </w:r>
      <w:r w:rsidRPr="007A6691">
        <w:rPr>
          <w:rStyle w:val="libAieChar"/>
          <w:rtl/>
        </w:rPr>
        <w:t>وَالْحَمْدُ لِلَّهِ رَبِّ الْعالَمِينَ</w:t>
      </w:r>
      <w:r w:rsidRPr="007A6691">
        <w:rPr>
          <w:rStyle w:val="libAieChar"/>
          <w:rFonts w:hint="cs"/>
          <w:rtl/>
        </w:rPr>
        <w:t xml:space="preserve"> </w:t>
      </w:r>
      <w:r>
        <w:rPr>
          <w:rtl/>
        </w:rPr>
        <w:t xml:space="preserve">» </w:t>
      </w:r>
      <w:r w:rsidRPr="00711016">
        <w:rPr>
          <w:rtl/>
        </w:rPr>
        <w:t>وصلى الله على محمد وآله</w:t>
      </w:r>
      <w:r>
        <w:rPr>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والظاهر أنه لما لم يكن عبرة باللون بعد إزالة العين ويحصل من رؤية اللون أثر في النفس فلذا أمرها </w:t>
      </w:r>
      <w:r w:rsidRPr="007A6691">
        <w:rPr>
          <w:rStyle w:val="libAlaemChar"/>
          <w:rtl/>
        </w:rPr>
        <w:t>عليه‌السلام</w:t>
      </w:r>
      <w:r w:rsidRPr="00711016">
        <w:rPr>
          <w:rtl/>
        </w:rPr>
        <w:t xml:space="preserve"> بالصبغ لئلا تتميز وترتفع استنكاف النفس ، ويحتمل أن يكون الصبغ بالمشق مؤثرا في إزالة الدم ولونه لكنه بعيد ، والمشق طين أحمر</w:t>
      </w:r>
      <w:r>
        <w:rPr>
          <w:rtl/>
        </w:rPr>
        <w:t>.</w:t>
      </w:r>
    </w:p>
    <w:p w:rsidR="00F43CC2" w:rsidRPr="007C04B3" w:rsidRDefault="00F43CC2" w:rsidP="00F43CC2">
      <w:pPr>
        <w:pStyle w:val="Heading2Center"/>
        <w:rPr>
          <w:rtl/>
        </w:rPr>
      </w:pPr>
      <w:bookmarkStart w:id="220" w:name="_Toc159040461"/>
      <w:r w:rsidRPr="007C04B3">
        <w:rPr>
          <w:rtl/>
        </w:rPr>
        <w:t>باب الحائض تناول الخمرة أو الماء</w:t>
      </w:r>
      <w:r>
        <w:rPr>
          <w:rtl/>
        </w:rPr>
        <w:t>.</w:t>
      </w:r>
      <w:bookmarkEnd w:id="220"/>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كالصحيح</w:t>
      </w:r>
      <w:r>
        <w:rPr>
          <w:rtl/>
          <w:lang w:bidi="fa-IR"/>
        </w:rPr>
        <w:t>.</w:t>
      </w:r>
    </w:p>
    <w:p w:rsidR="00F43CC2" w:rsidRPr="00711016" w:rsidRDefault="00F43CC2" w:rsidP="007A6691">
      <w:pPr>
        <w:pStyle w:val="libNormal"/>
        <w:rPr>
          <w:rtl/>
        </w:rPr>
      </w:pPr>
      <w:r w:rsidRPr="00711016">
        <w:rPr>
          <w:rtl/>
        </w:rPr>
        <w:t>وقال في الصحاح</w:t>
      </w:r>
      <w:r>
        <w:rPr>
          <w:rtl/>
        </w:rPr>
        <w:t xml:space="preserve"> : </w:t>
      </w:r>
      <w:r w:rsidRPr="007C04B3">
        <w:rPr>
          <w:rtl/>
        </w:rPr>
        <w:t>الخمرة</w:t>
      </w:r>
      <w:r w:rsidRPr="00711016">
        <w:rPr>
          <w:rtl/>
        </w:rPr>
        <w:t xml:space="preserve"> بالضم سجادة صغيرة من سعف</w:t>
      </w:r>
      <w:r>
        <w:rPr>
          <w:rtl/>
        </w:rPr>
        <w:t>.</w:t>
      </w:r>
    </w:p>
    <w:p w:rsidR="00F43CC2" w:rsidRDefault="00F43CC2" w:rsidP="00FD33D3">
      <w:pPr>
        <w:pStyle w:val="libCenterBold1"/>
        <w:rPr>
          <w:rFonts w:hint="cs"/>
          <w:rtl/>
        </w:rPr>
      </w:pPr>
      <w:r>
        <w:rPr>
          <w:rtl/>
        </w:rPr>
        <w:br w:type="page"/>
      </w:r>
      <w:r>
        <w:rPr>
          <w:rFonts w:hint="cs"/>
          <w:rtl/>
        </w:rPr>
        <w:lastRenderedPageBreak/>
        <w:t>[بسم الله الرحمن الرحيم]</w:t>
      </w:r>
    </w:p>
    <w:p w:rsidR="00F43CC2" w:rsidRPr="00711016" w:rsidRDefault="00F43CC2" w:rsidP="00F43CC2">
      <w:pPr>
        <w:pStyle w:val="Heading1Center"/>
        <w:rPr>
          <w:rtl/>
          <w:lang w:bidi="fa-IR"/>
        </w:rPr>
      </w:pPr>
      <w:bookmarkStart w:id="221" w:name="_Toc159040462"/>
      <w:r>
        <w:rPr>
          <w:rFonts w:hint="cs"/>
          <w:rtl/>
          <w:lang w:bidi="fa-IR"/>
        </w:rPr>
        <w:t>(</w:t>
      </w:r>
      <w:r w:rsidRPr="00711016">
        <w:rPr>
          <w:rtl/>
          <w:lang w:bidi="fa-IR"/>
        </w:rPr>
        <w:t>كتاب الجنائز</w:t>
      </w:r>
      <w:r>
        <w:rPr>
          <w:rFonts w:hint="cs"/>
          <w:rtl/>
          <w:lang w:bidi="fa-IR"/>
        </w:rPr>
        <w:t>)</w:t>
      </w:r>
      <w:bookmarkEnd w:id="221"/>
    </w:p>
    <w:p w:rsidR="00F43CC2" w:rsidRDefault="00F43CC2" w:rsidP="00F43CC2">
      <w:pPr>
        <w:pStyle w:val="Heading2Center"/>
        <w:rPr>
          <w:rFonts w:hint="cs"/>
          <w:rtl/>
          <w:lang w:bidi="fa-IR"/>
        </w:rPr>
      </w:pPr>
      <w:bookmarkStart w:id="222" w:name="_Toc159040463"/>
      <w:r>
        <w:rPr>
          <w:rFonts w:hint="cs"/>
          <w:rtl/>
          <w:lang w:bidi="fa-IR"/>
        </w:rPr>
        <w:t>(</w:t>
      </w:r>
      <w:r w:rsidRPr="00711016">
        <w:rPr>
          <w:rtl/>
          <w:lang w:bidi="fa-IR"/>
        </w:rPr>
        <w:t>باب</w:t>
      </w:r>
      <w:r>
        <w:rPr>
          <w:rFonts w:hint="cs"/>
          <w:rtl/>
          <w:lang w:bidi="fa-IR"/>
        </w:rPr>
        <w:t>)</w:t>
      </w:r>
      <w:bookmarkEnd w:id="222"/>
    </w:p>
    <w:p w:rsidR="00F43CC2" w:rsidRPr="00711016" w:rsidRDefault="00F43CC2" w:rsidP="00F43CC2">
      <w:pPr>
        <w:pStyle w:val="Heading2Center"/>
        <w:rPr>
          <w:rtl/>
          <w:lang w:bidi="fa-IR"/>
        </w:rPr>
      </w:pPr>
      <w:bookmarkStart w:id="223" w:name="_Toc159040464"/>
      <w:r>
        <w:rPr>
          <w:rFonts w:hint="cs"/>
          <w:rtl/>
          <w:lang w:bidi="fa-IR"/>
        </w:rPr>
        <w:t>(</w:t>
      </w:r>
      <w:r w:rsidRPr="00711016">
        <w:rPr>
          <w:rtl/>
          <w:lang w:bidi="fa-IR"/>
        </w:rPr>
        <w:t>علل الموت وأن المؤمن يموت بكل ميتة</w:t>
      </w:r>
      <w:r>
        <w:rPr>
          <w:rFonts w:hint="cs"/>
          <w:rtl/>
          <w:lang w:bidi="fa-IR"/>
        </w:rPr>
        <w:t>)</w:t>
      </w:r>
      <w:bookmarkEnd w:id="22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فضال عمن حدثه ، عن سعد بن طريف ، عن أبي جعفر </w:t>
      </w:r>
      <w:r w:rsidRPr="007A6691">
        <w:rPr>
          <w:rStyle w:val="libAlaemChar"/>
          <w:rtl/>
        </w:rPr>
        <w:t>عليه‌السلام</w:t>
      </w:r>
      <w:r w:rsidRPr="00711016">
        <w:rPr>
          <w:rtl/>
        </w:rPr>
        <w:t xml:space="preserve"> قال كان الناس يعتبطون اعتباطا فلما كان زمان إبراهيم </w:t>
      </w:r>
      <w:r w:rsidRPr="007A6691">
        <w:rPr>
          <w:rStyle w:val="libAlaemChar"/>
          <w:rtl/>
        </w:rPr>
        <w:t>عليه‌السلام</w:t>
      </w:r>
      <w:r w:rsidRPr="00711016">
        <w:rPr>
          <w:rtl/>
        </w:rPr>
        <w:t xml:space="preserve"> قال يا رب اجعل للموت علة يؤجر بها الميت ويسلى بها عن المصاب قال فأنزل الله عز وجل الموم وهو البرسام ثم أنزل بعده الداء</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D33D3">
      <w:pPr>
        <w:pStyle w:val="libCenterBold1"/>
        <w:rPr>
          <w:rFonts w:hint="cs"/>
          <w:rtl/>
        </w:rPr>
      </w:pPr>
      <w:r w:rsidRPr="007C04B3">
        <w:rPr>
          <w:rtl/>
        </w:rPr>
        <w:t xml:space="preserve">بسم الله الرحمن الرحيم </w:t>
      </w:r>
    </w:p>
    <w:p w:rsidR="00F43CC2" w:rsidRDefault="00F43CC2" w:rsidP="00F43CC2">
      <w:pPr>
        <w:pStyle w:val="Heading1Center"/>
        <w:rPr>
          <w:rFonts w:hint="cs"/>
          <w:rtl/>
        </w:rPr>
      </w:pPr>
      <w:bookmarkStart w:id="224" w:name="_Toc159040465"/>
      <w:r w:rsidRPr="007C04B3">
        <w:rPr>
          <w:rtl/>
        </w:rPr>
        <w:t>كتاب الجنائز</w:t>
      </w:r>
      <w:bookmarkEnd w:id="224"/>
    </w:p>
    <w:p w:rsidR="00F43CC2" w:rsidRPr="007C04B3" w:rsidRDefault="00F43CC2" w:rsidP="00F43CC2">
      <w:pPr>
        <w:pStyle w:val="Heading2Center"/>
        <w:rPr>
          <w:rtl/>
        </w:rPr>
      </w:pPr>
      <w:bookmarkStart w:id="225" w:name="_Toc159040466"/>
      <w:r w:rsidRPr="007C04B3">
        <w:rPr>
          <w:rtl/>
        </w:rPr>
        <w:t>باب علل الموت وأن المؤمن يموت بكل ميتة</w:t>
      </w:r>
      <w:r>
        <w:rPr>
          <w:rtl/>
        </w:rPr>
        <w:t>.</w:t>
      </w:r>
      <w:bookmarkEnd w:id="225"/>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مرسل</w:t>
      </w:r>
      <w:r>
        <w:rPr>
          <w:rtl/>
          <w:lang w:bidi="fa-IR"/>
        </w:rPr>
        <w:t>.</w:t>
      </w:r>
    </w:p>
    <w:p w:rsidR="00F43CC2" w:rsidRPr="00711016" w:rsidRDefault="00F43CC2" w:rsidP="007A6691">
      <w:pPr>
        <w:pStyle w:val="libNormal"/>
        <w:rPr>
          <w:rtl/>
        </w:rPr>
      </w:pPr>
      <w:r w:rsidRPr="00711016">
        <w:rPr>
          <w:rtl/>
        </w:rPr>
        <w:t>وقال في الصحاح</w:t>
      </w:r>
      <w:r>
        <w:rPr>
          <w:rtl/>
        </w:rPr>
        <w:t xml:space="preserve"> : </w:t>
      </w:r>
      <w:r w:rsidRPr="00711016">
        <w:rPr>
          <w:rtl/>
        </w:rPr>
        <w:t xml:space="preserve">يقال </w:t>
      </w:r>
      <w:r w:rsidRPr="007C04B3">
        <w:rPr>
          <w:rtl/>
        </w:rPr>
        <w:t>عبطت</w:t>
      </w:r>
      <w:r w:rsidRPr="00711016">
        <w:rPr>
          <w:rtl/>
        </w:rPr>
        <w:t xml:space="preserve"> الناقة وعتبطتها إذا ذبحتها وليست بها علة ، وقال مات فلان عبطة أي صحيحا شابا ، وقال في النهاية</w:t>
      </w:r>
      <w:r>
        <w:rPr>
          <w:rtl/>
        </w:rPr>
        <w:t xml:space="preserve"> : </w:t>
      </w:r>
      <w:r w:rsidRPr="00711016">
        <w:rPr>
          <w:rtl/>
        </w:rPr>
        <w:t xml:space="preserve">الموم البرسام مع الحمى وقال </w:t>
      </w:r>
      <w:r w:rsidRPr="007C04B3">
        <w:rPr>
          <w:rtl/>
        </w:rPr>
        <w:t>البرسام</w:t>
      </w:r>
      <w:r w:rsidRPr="00711016">
        <w:rPr>
          <w:rtl/>
        </w:rPr>
        <w:t xml:space="preserve"> بالكسر علة يهذي فيها</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بعده الداء</w:t>
      </w:r>
      <w:r>
        <w:rPr>
          <w:rtl/>
        </w:rPr>
        <w:t xml:space="preserve"> » </w:t>
      </w:r>
      <w:r w:rsidRPr="00711016">
        <w:rPr>
          <w:rtl/>
          <w:lang w:bidi="fa-IR"/>
        </w:rPr>
        <w:t>أي سائر الأمراض</w:t>
      </w:r>
      <w:r>
        <w:rPr>
          <w:rtl/>
          <w:lang w:bidi="fa-IR"/>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بن عيسى ، عن ابن فضال ، عن عاصم بن حميد ، عن سعد بن طريف ، عن أبي جعفر </w:t>
      </w:r>
      <w:r w:rsidRPr="007A6691">
        <w:rPr>
          <w:rStyle w:val="libAlaemChar"/>
          <w:rtl/>
        </w:rPr>
        <w:t>عليه‌السلام</w:t>
      </w:r>
      <w:r w:rsidRPr="00711016">
        <w:rPr>
          <w:rtl/>
        </w:rPr>
        <w:t xml:space="preserve"> قال كان الناس يعتبطون اعتباطا فقال إبراهيم </w:t>
      </w:r>
      <w:r w:rsidRPr="007A6691">
        <w:rPr>
          <w:rStyle w:val="libAlaemChar"/>
          <w:rtl/>
        </w:rPr>
        <w:t>عليه‌السلام</w:t>
      </w:r>
      <w:r w:rsidRPr="00711016">
        <w:rPr>
          <w:rtl/>
        </w:rPr>
        <w:t xml:space="preserve"> يا رب لو جعلت للموت علة يعرف بها ويسلى عن المصاب فأنزل الله عز وجل الموم وهو البرسام ثم أنزل الداء بعده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 عن أحمد بن محمد ، عن محمد بن إسماعيل ، عن سعدان ، عن عبد الله بن سنان ، عن أبي عبد الله </w:t>
      </w:r>
      <w:r w:rsidRPr="007A6691">
        <w:rPr>
          <w:rStyle w:val="libAlaemChar"/>
          <w:rtl/>
        </w:rPr>
        <w:t>عليه‌السلام</w:t>
      </w:r>
      <w:r w:rsidRPr="00711016">
        <w:rPr>
          <w:rtl/>
        </w:rPr>
        <w:t xml:space="preserve"> قال سمعته يقول الحمى رائد الموت وهو سجن الله في الأرض وهو حظ المؤمن من النار</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فضال ، عن محمد بن الحصين ، عن محمد بن الفضيل ، عن عبد الرحمن بن يزيد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مات داود النبي</w:t>
      </w:r>
      <w:r w:rsidRPr="00F86FFB">
        <w:rPr>
          <w:rtl/>
        </w:rPr>
        <w:t xml:space="preserve"> </w:t>
      </w:r>
      <w:r w:rsidRPr="007A6691">
        <w:rPr>
          <w:rStyle w:val="libAlaemChar"/>
          <w:rtl/>
        </w:rPr>
        <w:t>عليه‌السلام</w:t>
      </w:r>
      <w:r w:rsidRPr="00F86FFB">
        <w:rPr>
          <w:rtl/>
        </w:rPr>
        <w:t xml:space="preserve"> </w:t>
      </w:r>
      <w:r w:rsidRPr="00711016">
        <w:rPr>
          <w:rtl/>
        </w:rPr>
        <w:t>يوم السبت مفجوءا فأظلته الطير بأجنحتها ومات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مختلف فيه</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يعرف بها</w:t>
      </w:r>
      <w:r>
        <w:rPr>
          <w:rtl/>
        </w:rPr>
        <w:t xml:space="preserve"> » </w:t>
      </w:r>
      <w:r w:rsidRPr="00711016">
        <w:rPr>
          <w:rtl/>
        </w:rPr>
        <w:t xml:space="preserve">أي وروده قبله فيهيء أموره بالوصية وغيرها ، ويمكن أن يكون </w:t>
      </w:r>
      <w:r w:rsidRPr="007C04B3">
        <w:rPr>
          <w:rtl/>
        </w:rPr>
        <w:t>قوله</w:t>
      </w:r>
      <w:r>
        <w:rPr>
          <w:rtl/>
        </w:rPr>
        <w:t xml:space="preserve"> : « </w:t>
      </w:r>
      <w:r w:rsidRPr="007C04B3">
        <w:rPr>
          <w:rtl/>
        </w:rPr>
        <w:t>يؤجر بها</w:t>
      </w:r>
      <w:r>
        <w:rPr>
          <w:rtl/>
        </w:rPr>
        <w:t xml:space="preserve"> » </w:t>
      </w:r>
      <w:r w:rsidRPr="00711016">
        <w:rPr>
          <w:rtl/>
        </w:rPr>
        <w:t>الميت في الخبر السابق شاملا لذلك أيضا فإنه يؤجر بسبب أصل المرض وبسبب ما يصير المرض سببا لإيقاعه من الأعمال الصالحة والوصية والتوبة وغيرها ، وإنما ارتكبنا ذلك لأن الراوي في الخبرين واحد والقصة واحدة وسائر المضامين مشتركة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الرائد</w:t>
      </w:r>
      <w:r w:rsidRPr="00711016">
        <w:rPr>
          <w:rtl/>
        </w:rPr>
        <w:t xml:space="preserve"> الذي يرسل في طلب الكلاء انتهى</w:t>
      </w:r>
      <w:r>
        <w:rPr>
          <w:rtl/>
        </w:rPr>
        <w:t>.</w:t>
      </w:r>
      <w:r w:rsidRPr="00711016">
        <w:rPr>
          <w:rtl/>
        </w:rPr>
        <w:t xml:space="preserve"> والمراد أنها تأتي لتهيئة منزل الموت ولإعلام الناس بنزوله كما أن بقدوم الرائد يستدل الناس على قدوم القوم</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وفي الصحاح </w:t>
      </w:r>
      <w:r w:rsidRPr="007C04B3">
        <w:rPr>
          <w:rtl/>
        </w:rPr>
        <w:t>التيه</w:t>
      </w:r>
      <w:r w:rsidRPr="00711016">
        <w:rPr>
          <w:rtl/>
        </w:rPr>
        <w:t xml:space="preserve"> المفازة يتاه فيها</w:t>
      </w:r>
      <w:r>
        <w:rPr>
          <w:rtl/>
        </w:rPr>
        <w:t>.</w:t>
      </w:r>
    </w:p>
    <w:p w:rsidR="00F43CC2" w:rsidRPr="00711016" w:rsidRDefault="00F43CC2" w:rsidP="00F43CC2">
      <w:pPr>
        <w:rPr>
          <w:rtl/>
          <w:lang w:bidi="fa-IR"/>
        </w:rPr>
      </w:pPr>
      <w:r>
        <w:rPr>
          <w:rtl/>
          <w:lang w:bidi="fa-IR"/>
        </w:rPr>
        <w:br w:type="page"/>
      </w:r>
      <w:r w:rsidRPr="00711016">
        <w:rPr>
          <w:rtl/>
          <w:lang w:bidi="fa-IR"/>
        </w:rPr>
        <w:lastRenderedPageBreak/>
        <w:t>موسى كليم الله</w:t>
      </w:r>
      <w:r w:rsidRPr="00F86FFB">
        <w:rPr>
          <w:rtl/>
        </w:rPr>
        <w:t xml:space="preserve"> </w:t>
      </w:r>
      <w:r w:rsidRPr="007A6691">
        <w:rPr>
          <w:rStyle w:val="libAlaemChar"/>
          <w:rtl/>
        </w:rPr>
        <w:t>عليه‌السلام</w:t>
      </w:r>
      <w:r w:rsidRPr="00F86FFB">
        <w:rPr>
          <w:rtl/>
        </w:rPr>
        <w:t xml:space="preserve"> </w:t>
      </w:r>
      <w:r w:rsidRPr="00711016">
        <w:rPr>
          <w:rtl/>
          <w:lang w:bidi="fa-IR"/>
        </w:rPr>
        <w:t xml:space="preserve">في التيه فصاح صائح من السماء مات موسى </w:t>
      </w:r>
      <w:r w:rsidRPr="007A6691">
        <w:rPr>
          <w:rStyle w:val="libAlaemChar"/>
          <w:rtl/>
        </w:rPr>
        <w:t>عليه‌السلام</w:t>
      </w:r>
      <w:r w:rsidRPr="00711016">
        <w:rPr>
          <w:rtl/>
          <w:lang w:bidi="fa-IR"/>
        </w:rPr>
        <w:t xml:space="preserve"> وأي نفس لا تموت</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سهل بن زياد ، عن أحمد بن محمد بن أبي نصر والحسن بن محبوب ، عن أبي جميلة ، عن جابر ، عن أبي جعفر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إن موت الفجأة تخفيف عن المؤمن وأخذة أسف عن الكافر</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أو غيره ، عن علي بن حديد ، عن الرضا </w:t>
      </w:r>
      <w:r w:rsidRPr="007A6691">
        <w:rPr>
          <w:rStyle w:val="libAlaemChar"/>
          <w:rtl/>
        </w:rPr>
        <w:t>عليه‌السلام</w:t>
      </w:r>
      <w:r w:rsidRPr="00711016">
        <w:rPr>
          <w:rtl/>
        </w:rPr>
        <w:t xml:space="preserve"> قال أكثر من يموت من موالينا بالبطن الذريع</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محمد بن يحيى ، عن موسى بن الحسن ، عن الهيثم بن أبي مسروق ، عن شيخ من أصحابنا يكنى بأبي عبد الله ، عن رجل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الحمى رائد الموت وسجن الله تعالى في أرضه وفورها من جهنم وهي حظ كل مؤمن من النار</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وأخذه أسف</w:t>
      </w:r>
      <w:r>
        <w:rPr>
          <w:rtl/>
        </w:rPr>
        <w:t xml:space="preserve"> » </w:t>
      </w:r>
      <w:r w:rsidRPr="00711016">
        <w:rPr>
          <w:rtl/>
        </w:rPr>
        <w:t>أي أخذه توجب تأسفه ويمكن أن يقرأ بكسر السين قال في النهاية</w:t>
      </w:r>
      <w:r>
        <w:rPr>
          <w:rtl/>
        </w:rPr>
        <w:t xml:space="preserve"> : </w:t>
      </w:r>
      <w:r w:rsidRPr="00711016">
        <w:rPr>
          <w:rtl/>
        </w:rPr>
        <w:t>في حديث</w:t>
      </w:r>
      <w:r>
        <w:rPr>
          <w:rtl/>
        </w:rPr>
        <w:t xml:space="preserve"> ـ </w:t>
      </w:r>
      <w:r w:rsidRPr="00711016">
        <w:rPr>
          <w:rtl/>
        </w:rPr>
        <w:t>موت الفجأة راحة للمؤمن وأخذه أسف للكافر أي</w:t>
      </w:r>
      <w:r>
        <w:rPr>
          <w:rtl/>
        </w:rPr>
        <w:t xml:space="preserve"> ـ </w:t>
      </w:r>
      <w:r w:rsidRPr="00711016">
        <w:rPr>
          <w:rtl/>
        </w:rPr>
        <w:t>أخذه غضب أو غضبان ، يقال أسف يأسف أسفا فهو أسف إذا غضب</w:t>
      </w:r>
      <w:r>
        <w:rPr>
          <w:rtl/>
        </w:rPr>
        <w:t>.</w:t>
      </w:r>
    </w:p>
    <w:p w:rsidR="00F43CC2" w:rsidRDefault="00F43CC2" w:rsidP="007A6691">
      <w:pPr>
        <w:pStyle w:val="libNormal"/>
        <w:rPr>
          <w:rFonts w:hint="cs"/>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Pr="00711016" w:rsidRDefault="00F43CC2" w:rsidP="007A6691">
      <w:pPr>
        <w:pStyle w:val="libNormal"/>
        <w:rPr>
          <w:rtl/>
        </w:rPr>
      </w:pPr>
      <w:r w:rsidRPr="00711016">
        <w:rPr>
          <w:rtl/>
        </w:rPr>
        <w:t>وفي القاموس</w:t>
      </w:r>
      <w:r>
        <w:rPr>
          <w:rtl/>
        </w:rPr>
        <w:t xml:space="preserve"> : </w:t>
      </w:r>
      <w:r w:rsidRPr="007C04B3">
        <w:rPr>
          <w:rtl/>
        </w:rPr>
        <w:t>البطن</w:t>
      </w:r>
      <w:r w:rsidRPr="00711016">
        <w:rPr>
          <w:rtl/>
        </w:rPr>
        <w:t xml:space="preserve"> محركة داء البطن ، وفي الصحاح</w:t>
      </w:r>
      <w:r>
        <w:rPr>
          <w:rtl/>
        </w:rPr>
        <w:t xml:space="preserve"> : </w:t>
      </w:r>
      <w:r w:rsidRPr="00711016">
        <w:rPr>
          <w:rtl/>
        </w:rPr>
        <w:t xml:space="preserve">قتل </w:t>
      </w:r>
      <w:r w:rsidRPr="007C04B3">
        <w:rPr>
          <w:rtl/>
        </w:rPr>
        <w:t>ذريع</w:t>
      </w:r>
      <w:r w:rsidRPr="00711016">
        <w:rPr>
          <w:rtl/>
        </w:rPr>
        <w:t xml:space="preserve"> أي سريع انتهى</w:t>
      </w:r>
      <w:r>
        <w:rPr>
          <w:rtl/>
        </w:rPr>
        <w:t>.</w:t>
      </w:r>
      <w:r w:rsidRPr="00711016">
        <w:rPr>
          <w:rtl/>
        </w:rPr>
        <w:t xml:space="preserve"> والمراد هنا الإسهال الذي يتواتر الدفع فيه فيقتل ، أو الأعم منه ومن الأدواء التي تحدث بسبب كثرة الأكل كالهيضة والقولنج وأشباههما</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وفي القاموس </w:t>
      </w:r>
      <w:r w:rsidRPr="007C04B3">
        <w:rPr>
          <w:rtl/>
        </w:rPr>
        <w:t>فار</w:t>
      </w:r>
      <w:r w:rsidRPr="00711016">
        <w:rPr>
          <w:rtl/>
        </w:rPr>
        <w:t xml:space="preserve"> العرق فورانا هاج انتهى</w:t>
      </w:r>
      <w:r>
        <w:rPr>
          <w:rtl/>
        </w:rPr>
        <w:t>.</w:t>
      </w:r>
      <w:r w:rsidRPr="00711016">
        <w:rPr>
          <w:rtl/>
        </w:rPr>
        <w:t xml:space="preserve"> وكون فورها من جهنم لعله على المجاز أي لشدتها كأنها من جهنم ، أو أنها تنبعث من الخطايا التي توجب النار</w:t>
      </w:r>
    </w:p>
    <w:p w:rsidR="00F43CC2" w:rsidRPr="00711016" w:rsidRDefault="00F43CC2" w:rsidP="007A6691">
      <w:pPr>
        <w:pStyle w:val="libNormal"/>
        <w:rPr>
          <w:rtl/>
        </w:rPr>
      </w:pPr>
      <w:r>
        <w:rPr>
          <w:rtl/>
        </w:rPr>
        <w:br w:type="page"/>
      </w:r>
      <w:r w:rsidRPr="00711016">
        <w:rPr>
          <w:rtl/>
        </w:rPr>
        <w:lastRenderedPageBreak/>
        <w:t>8</w:t>
      </w:r>
      <w:r>
        <w:rPr>
          <w:rtl/>
        </w:rPr>
        <w:t xml:space="preserve"> ـ </w:t>
      </w:r>
      <w:r w:rsidRPr="00711016">
        <w:rPr>
          <w:rtl/>
        </w:rPr>
        <w:t xml:space="preserve">محمد بن يحيى ، عن محمد بن الحسين ، عن صفوان ، عن معاوية بن عمار ، عن ناجية قال قال أبو جعفر </w:t>
      </w:r>
      <w:r w:rsidRPr="007A6691">
        <w:rPr>
          <w:rStyle w:val="libAlaemChar"/>
          <w:rtl/>
        </w:rPr>
        <w:t>عليه‌السلام</w:t>
      </w:r>
      <w:r w:rsidRPr="00711016">
        <w:rPr>
          <w:rtl/>
        </w:rPr>
        <w:t xml:space="preserve"> إن المؤمن يبتلى بكل بلية ويموت بكل ميتة إلا أنه لا يقتل نفسه</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حميد بن زياد ، عن الحسن بن محمد ، عن وهيب بن حفص ، عن أبي بصير قال سألت أبا عبد الله </w:t>
      </w:r>
      <w:r w:rsidRPr="007A6691">
        <w:rPr>
          <w:rStyle w:val="libAlaemChar"/>
          <w:rtl/>
        </w:rPr>
        <w:t>عليه‌السلام</w:t>
      </w:r>
      <w:r w:rsidRPr="00711016">
        <w:rPr>
          <w:rtl/>
        </w:rPr>
        <w:t xml:space="preserve"> عن ميتة المؤمن فقال يموت المؤمن بكل ميتة يموت غرقا ويموت بالهدم ويبتلى بالسبع ويموت بالصاعقة ولا تصيب ذاكر الله تعالى</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عدة من أصحابنا ، عن سهل بن زياد ، عن محمد بن سنان ، عن عثمان النواء عمن ذكره ، عن أبي عبد الله </w:t>
      </w:r>
      <w:r w:rsidRPr="007A6691">
        <w:rPr>
          <w:rStyle w:val="libAlaemChar"/>
          <w:rtl/>
        </w:rPr>
        <w:t>عليه‌السلام</w:t>
      </w:r>
      <w:r w:rsidRPr="00711016">
        <w:rPr>
          <w:rtl/>
        </w:rPr>
        <w:t xml:space="preserve"> قال إن الله عز وجل يبتلي المؤمن بكل بلية ويميته بكل ميتة ولا يبتليه بذهاب عقله</w:t>
      </w:r>
      <w:r>
        <w:rPr>
          <w:rtl/>
        </w:rPr>
        <w:t xml:space="preserve"> أ</w:t>
      </w:r>
      <w:r w:rsidRPr="00711016">
        <w:rPr>
          <w:rtl/>
        </w:rPr>
        <w:t>ما ترى أيوب</w:t>
      </w:r>
      <w:r w:rsidRPr="00F86FFB">
        <w:rPr>
          <w:rtl/>
        </w:rPr>
        <w:t xml:space="preserve"> </w:t>
      </w:r>
      <w:r w:rsidRPr="007A6691">
        <w:rPr>
          <w:rStyle w:val="libAlaemChar"/>
          <w:rtl/>
        </w:rPr>
        <w:t>عليه‌السلام</w:t>
      </w:r>
      <w:r w:rsidRPr="00F86FFB">
        <w:rPr>
          <w:rtl/>
        </w:rPr>
        <w:t xml:space="preserve"> </w:t>
      </w:r>
      <w:r w:rsidRPr="00711016">
        <w:rPr>
          <w:rtl/>
        </w:rPr>
        <w:t>كيف سلط إبليس</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فلذا قال إنها حظ المؤمن من النار ، ويحتمل أن يكون لحر جهنم مدخل في حدوث الحمى في الأبدان</w:t>
      </w:r>
      <w:r>
        <w:rPr>
          <w:rtl/>
          <w:lang w:bidi="fa-IR"/>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مجهول أو حسن ، ولعله محمول على المؤمن الكامل</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موثق</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ولا تصيب</w:t>
      </w:r>
      <w:r>
        <w:rPr>
          <w:rtl/>
        </w:rPr>
        <w:t xml:space="preserve"> » </w:t>
      </w:r>
      <w:r w:rsidRPr="00711016">
        <w:rPr>
          <w:rtl/>
          <w:lang w:bidi="fa-IR"/>
        </w:rPr>
        <w:t>أي الصاعقة أو جميع ما ذكر</w:t>
      </w:r>
      <w:r>
        <w:rPr>
          <w:rtl/>
          <w:lang w:bidi="fa-IR"/>
        </w:rPr>
        <w:t>.</w:t>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على المشهور</w:t>
      </w:r>
      <w:r>
        <w:rPr>
          <w:rtl/>
        </w:rPr>
        <w:t>.</w:t>
      </w:r>
    </w:p>
    <w:p w:rsidR="00F43CC2" w:rsidRPr="00711016" w:rsidRDefault="00F43CC2" w:rsidP="007A6691">
      <w:pPr>
        <w:pStyle w:val="libNormal"/>
        <w:rPr>
          <w:rtl/>
        </w:rPr>
      </w:pPr>
      <w:r w:rsidRPr="00711016">
        <w:rPr>
          <w:rtl/>
        </w:rPr>
        <w:t>وورد بهذا المضمون أخبار كثيرة أوردناها في كتابنا الكبير وأما استبعاد المتكلمين</w:t>
      </w:r>
      <w:r>
        <w:rPr>
          <w:rtl/>
        </w:rPr>
        <w:t xml:space="preserve"> ـ </w:t>
      </w:r>
      <w:r w:rsidRPr="00711016">
        <w:rPr>
          <w:rtl/>
        </w:rPr>
        <w:t xml:space="preserve">بأنه كيف يسلط الله إبليس على أنبيائه مع أنه تعالى </w:t>
      </w:r>
      <w:r w:rsidRPr="00FD33D3">
        <w:rPr>
          <w:rStyle w:val="libFootnotenumChar"/>
          <w:rtl/>
        </w:rPr>
        <w:t>(1)</w:t>
      </w:r>
      <w:r>
        <w:rPr>
          <w:rtl/>
        </w:rPr>
        <w:t xml:space="preserve"> « </w:t>
      </w:r>
      <w:r w:rsidRPr="007A6691">
        <w:rPr>
          <w:rStyle w:val="libAieChar"/>
          <w:rtl/>
        </w:rPr>
        <w:t>إِنَّ عِبادِي لَيْسَ لَكَ عَلَيْهِمْ سُلْطانٌ</w:t>
      </w:r>
      <w:r w:rsidRPr="007A6691">
        <w:rPr>
          <w:rStyle w:val="libAieChar"/>
          <w:rFonts w:hint="cs"/>
          <w:rtl/>
        </w:rPr>
        <w:t xml:space="preserve"> </w:t>
      </w:r>
      <w:r>
        <w:rPr>
          <w:rtl/>
        </w:rPr>
        <w:t xml:space="preserve">» ـ </w:t>
      </w:r>
      <w:r w:rsidRPr="00711016">
        <w:rPr>
          <w:rtl/>
        </w:rPr>
        <w:t>فلا وجه له لأن الآية محمولة على التسلط في الوسوسة والإضلال كما ورد به الأخبار وتدل عليه نفس الآية أيضا ، وتسلط إبليس على أبدانهم الشريفة ليس بأبعد من تسلط كفرة الإنس عليها بالقتل والقطع وأنواع التعذيب مع أن جميع ذلك بوسوسة هذا اللعين ، وكذا لا يحسن رد الأخبار الواردة بأنه</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هكذا في النسخ والظاهر سقوط كلمة</w:t>
      </w:r>
      <w:r>
        <w:rPr>
          <w:rtl/>
        </w:rPr>
        <w:t xml:space="preserve"> ـ </w:t>
      </w:r>
      <w:r w:rsidRPr="00711016">
        <w:rPr>
          <w:rtl/>
        </w:rPr>
        <w:t>قال</w:t>
      </w:r>
      <w:r>
        <w:rPr>
          <w:rtl/>
        </w:rPr>
        <w:t xml:space="preserve"> ـ </w:t>
      </w:r>
      <w:r w:rsidRPr="00711016">
        <w:rPr>
          <w:rtl/>
        </w:rPr>
        <w:t>من النسّاخ</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على ماله وولده وعلى أهله وعلى كل شيء منه ولم يسلطه </w:t>
      </w:r>
      <w:r>
        <w:rPr>
          <w:rtl/>
          <w:lang w:bidi="fa-IR"/>
        </w:rPr>
        <w:t>على عقله ترك له ما يوحد الله عز</w:t>
      </w:r>
      <w:r w:rsidRPr="00711016">
        <w:rPr>
          <w:rtl/>
          <w:lang w:bidi="fa-IR"/>
        </w:rPr>
        <w:t>وجل به</w:t>
      </w:r>
      <w:r>
        <w:rPr>
          <w:rFonts w:hint="cs"/>
          <w:rtl/>
          <w:lang w:bidi="fa-IR"/>
        </w:rPr>
        <w:t>.</w:t>
      </w:r>
    </w:p>
    <w:p w:rsidR="00F43CC2" w:rsidRDefault="00F43CC2" w:rsidP="00F43CC2">
      <w:pPr>
        <w:pStyle w:val="Heading2Center"/>
        <w:rPr>
          <w:rFonts w:hint="cs"/>
          <w:rtl/>
          <w:lang w:bidi="fa-IR"/>
        </w:rPr>
      </w:pPr>
      <w:bookmarkStart w:id="226" w:name="_Toc159040467"/>
      <w:r>
        <w:rPr>
          <w:rFonts w:hint="cs"/>
          <w:rtl/>
          <w:lang w:bidi="fa-IR"/>
        </w:rPr>
        <w:t>(</w:t>
      </w:r>
      <w:r w:rsidRPr="00711016">
        <w:rPr>
          <w:rtl/>
          <w:lang w:bidi="fa-IR"/>
        </w:rPr>
        <w:t>باب</w:t>
      </w:r>
      <w:r>
        <w:rPr>
          <w:rFonts w:hint="cs"/>
          <w:rtl/>
          <w:lang w:bidi="fa-IR"/>
        </w:rPr>
        <w:t>)</w:t>
      </w:r>
      <w:bookmarkEnd w:id="226"/>
    </w:p>
    <w:p w:rsidR="00F43CC2" w:rsidRPr="00711016" w:rsidRDefault="00F43CC2" w:rsidP="00F43CC2">
      <w:pPr>
        <w:pStyle w:val="Heading2Center"/>
        <w:rPr>
          <w:rtl/>
          <w:lang w:bidi="fa-IR"/>
        </w:rPr>
      </w:pPr>
      <w:bookmarkStart w:id="227" w:name="_Toc159040468"/>
      <w:r>
        <w:rPr>
          <w:rFonts w:hint="cs"/>
          <w:rtl/>
          <w:lang w:bidi="fa-IR"/>
        </w:rPr>
        <w:t>(</w:t>
      </w:r>
      <w:r w:rsidRPr="00711016">
        <w:rPr>
          <w:rtl/>
          <w:lang w:bidi="fa-IR"/>
        </w:rPr>
        <w:t>ثواب المرض</w:t>
      </w:r>
      <w:r>
        <w:rPr>
          <w:rFonts w:hint="cs"/>
          <w:rtl/>
          <w:lang w:bidi="fa-IR"/>
        </w:rPr>
        <w:t>)</w:t>
      </w:r>
      <w:bookmarkEnd w:id="227"/>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أحمد بن محمد ، عن ابن محبوب ، عن عبد الله بن سنان ، عن أبي عبد الله </w:t>
      </w:r>
      <w:r w:rsidRPr="007A6691">
        <w:rPr>
          <w:rStyle w:val="libAlaemChar"/>
          <w:rtl/>
        </w:rPr>
        <w:t>عليه‌السلام</w:t>
      </w:r>
      <w:r w:rsidRPr="00711016">
        <w:rPr>
          <w:rtl/>
        </w:rPr>
        <w:t xml:space="preserve"> قال إن رسول الله </w:t>
      </w:r>
      <w:r w:rsidRPr="007A6691">
        <w:rPr>
          <w:rStyle w:val="libAlaemChar"/>
          <w:rtl/>
        </w:rPr>
        <w:t>صلى‌الله‌عليه‌وآله</w:t>
      </w:r>
      <w:r w:rsidRPr="00711016">
        <w:rPr>
          <w:rtl/>
        </w:rPr>
        <w:t xml:space="preserve"> رفع رأسه إلى السماء فتبسم فقيل له يا رسول الله رأيناك رفعت رأسك إلى السماء فتبسمت قال نعم عجبت لملكين هبطا من السماء إلى الأرض يلتمسان عبدا مؤمنا صالحا في مصلى كان يصلي فيه ليكتبا له عمله في يومه وليلته فلم يجداه في مصلاه فعرجا إلى السماء فقالا ربنا عبدك المؤمن فلان التمسناه في مصلاه لنكتب له عمله ليومه وليلته فلم نصبه فوجدناه في حبالك فقال الله عز وجل اكتبا لعبدي مثل ما كان يعمله في صحته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A6691">
        <w:rPr>
          <w:rStyle w:val="libAlaemChar"/>
          <w:rtl/>
        </w:rPr>
        <w:t>عليه‌السلام</w:t>
      </w:r>
      <w:r w:rsidRPr="00711016">
        <w:rPr>
          <w:rtl/>
          <w:lang w:bidi="fa-IR"/>
        </w:rPr>
        <w:t xml:space="preserve"> ابتلي ببلايا أخرجه الناس من القرية ونفروا منه بأنه موجب للتنفير وهو مناف لغرض البعثة إذ لو صح ذلك لكان في أول البعثة فأما بعد وضوح أمرهم وإتمام حجتهم فإذا ابتلى الله تعالى بعضهم ببعض البلايا تشديدا للتكليف عليهم وعلى أممهم ثم أزال ذلك بما يوضح ويكشف عن كمال منزلتهم وعلو قدرهم عند ربهم ويصير حجتهم بذلك أتم فلا دليل على نفيه</w:t>
      </w:r>
      <w:r>
        <w:rPr>
          <w:rtl/>
          <w:lang w:bidi="fa-IR"/>
        </w:rPr>
        <w:t>.</w:t>
      </w:r>
      <w:r w:rsidRPr="00711016">
        <w:rPr>
          <w:rtl/>
          <w:lang w:bidi="fa-IR"/>
        </w:rPr>
        <w:t xml:space="preserve"> وبالجملة الجزم ببطلان الأخبار المعتبرة بمجرد استبعاد الوهم ليس من طريقة المتقين نعم لو توقفوا في صحة بعض الخصوصيات الواردة بالأخبار الشاذة ولم يبادروا أيضا بالإنكار كان له وجه والله يعلم</w:t>
      </w:r>
      <w:r>
        <w:rPr>
          <w:rtl/>
          <w:lang w:bidi="fa-IR"/>
        </w:rPr>
        <w:t>.</w:t>
      </w:r>
    </w:p>
    <w:p w:rsidR="00F43CC2" w:rsidRDefault="00F43CC2" w:rsidP="00F43CC2">
      <w:pPr>
        <w:pStyle w:val="Heading2Center"/>
        <w:rPr>
          <w:rFonts w:hint="cs"/>
          <w:rtl/>
        </w:rPr>
      </w:pPr>
      <w:bookmarkStart w:id="228" w:name="_Toc159040469"/>
      <w:r w:rsidRPr="007C04B3">
        <w:rPr>
          <w:rtl/>
        </w:rPr>
        <w:t>باب ثواب المرض</w:t>
      </w:r>
      <w:bookmarkEnd w:id="22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 حبالك</w:t>
      </w:r>
      <w:r>
        <w:rPr>
          <w:rtl/>
        </w:rPr>
        <w:t xml:space="preserve"> » </w:t>
      </w:r>
      <w:r w:rsidRPr="00711016">
        <w:rPr>
          <w:rtl/>
        </w:rPr>
        <w:t>قال في الحبل المتين أي وجدناه ممنوعا عن أفعاله الإرادية كالمربوط بالحبال</w:t>
      </w:r>
      <w:r>
        <w:rPr>
          <w:rtl/>
        </w:rPr>
        <w:t>.</w:t>
      </w:r>
    </w:p>
    <w:p w:rsidR="00F43CC2" w:rsidRPr="00711016" w:rsidRDefault="00F43CC2" w:rsidP="00F43CC2">
      <w:pPr>
        <w:rPr>
          <w:rtl/>
          <w:lang w:bidi="fa-IR"/>
        </w:rPr>
      </w:pPr>
      <w:r>
        <w:rPr>
          <w:rtl/>
          <w:lang w:bidi="fa-IR"/>
        </w:rPr>
        <w:br w:type="page"/>
      </w:r>
      <w:r w:rsidRPr="00711016">
        <w:rPr>
          <w:rtl/>
          <w:lang w:bidi="fa-IR"/>
        </w:rPr>
        <w:lastRenderedPageBreak/>
        <w:t>من الخير في يومه وليلته ما دام في حبالي فإن علي أن أكتب له أجر ما كان يعمله في صحته إذا حبسته عنه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عمرو بن عثمان ، عن المفضل بن صالح ، عن جابر ، عن أبي جعفر </w:t>
      </w:r>
      <w:r w:rsidRPr="007A6691">
        <w:rPr>
          <w:rStyle w:val="libAlaemChar"/>
          <w:rtl/>
        </w:rPr>
        <w:t>عليه‌السلام</w:t>
      </w:r>
      <w:r w:rsidRPr="00711016">
        <w:rPr>
          <w:rtl/>
        </w:rPr>
        <w:t xml:space="preserve"> قال قال النبي </w:t>
      </w:r>
      <w:r w:rsidRPr="007A6691">
        <w:rPr>
          <w:rStyle w:val="libAlaemChar"/>
          <w:rtl/>
        </w:rPr>
        <w:t>صلى‌الله‌عليه‌وآله</w:t>
      </w:r>
      <w:r w:rsidRPr="00711016">
        <w:rPr>
          <w:rtl/>
        </w:rPr>
        <w:t xml:space="preserve"> إن المسلم إذا غلبه ضعف الكبر أمر الله عز وجل الملك أن يكتب له في حاله تلك مثل ما كان يعمل وهو شاب نشيط صحيح ومثل ذلك إذا مرض وكل الله به ملكا يكتب له في سقمه ما كان يعمل من الخير في صحته حتى يرفعه الله ويقبضه وكذلك الكافر إذا اشتغل بسقم في جسده كتب الله له ما كان يعمل من الشر في صحته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عبد الله بن المغيرة ، عن عبد الله بن سنان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يقول الله عز وجل للملك الموكل بالمؤمن إذا مرض اكتب له ما كنت تكتب له في صحته فإني أنا الذي صيرته في حبالي</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ضعيف</w:t>
      </w:r>
      <w:r>
        <w:rPr>
          <w:rtl/>
          <w:lang w:bidi="fa-IR"/>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نشط</w:t>
      </w:r>
      <w:r w:rsidRPr="00711016">
        <w:rPr>
          <w:rtl/>
        </w:rPr>
        <w:t xml:space="preserve"> كسمع نشاطا بالفتح فهو ناشط ونشيط طابت نفسه للعمل وغيره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حتى يرفعه الله</w:t>
      </w:r>
      <w:r>
        <w:rPr>
          <w:rtl/>
        </w:rPr>
        <w:t xml:space="preserve"> » </w:t>
      </w:r>
      <w:r w:rsidRPr="00711016">
        <w:rPr>
          <w:rtl/>
        </w:rPr>
        <w:t>لعله على المثال ويمكن إرجاع ضمير يرفعه إلى المرض ويقبضه إلى المريض ويكون الواو بمعنى أو ، ولا يخفى بعده</w:t>
      </w:r>
      <w:r>
        <w:rPr>
          <w:rtl/>
        </w:rPr>
        <w:t>.</w:t>
      </w:r>
    </w:p>
    <w:p w:rsidR="00F43CC2" w:rsidRPr="00711016" w:rsidRDefault="00F43CC2" w:rsidP="007A6691">
      <w:pPr>
        <w:pStyle w:val="libNormal"/>
        <w:rPr>
          <w:rtl/>
        </w:rPr>
      </w:pPr>
      <w:r w:rsidRPr="00711016">
        <w:rPr>
          <w:rtl/>
        </w:rPr>
        <w:t>فإن قيل</w:t>
      </w:r>
      <w:r>
        <w:rPr>
          <w:rtl/>
        </w:rPr>
        <w:t xml:space="preserve"> : </w:t>
      </w:r>
      <w:r w:rsidRPr="00711016">
        <w:rPr>
          <w:rtl/>
        </w:rPr>
        <w:t>كيف يكتب الشر على الكافر مع أنه لم يعمله</w:t>
      </w:r>
      <w:r>
        <w:rPr>
          <w:rtl/>
        </w:rPr>
        <w:t>.</w:t>
      </w:r>
      <w:r w:rsidRPr="00711016">
        <w:rPr>
          <w:rtl/>
        </w:rPr>
        <w:t xml:space="preserve"> قلنا</w:t>
      </w:r>
      <w:r>
        <w:rPr>
          <w:rtl/>
        </w:rPr>
        <w:t xml:space="preserve"> : </w:t>
      </w:r>
      <w:r w:rsidRPr="00711016">
        <w:rPr>
          <w:rtl/>
        </w:rPr>
        <w:t>لا استبعاد في أن يكلفه الله تبرك العزم على الشر ويعاقبه عليه عقاب أصل الفعل</w:t>
      </w:r>
      <w:r>
        <w:rPr>
          <w:rtl/>
        </w:rPr>
        <w:t>.</w:t>
      </w:r>
      <w:r w:rsidRPr="00711016">
        <w:rPr>
          <w:rtl/>
        </w:rPr>
        <w:t xml:space="preserve"> فإن قيل</w:t>
      </w:r>
      <w:r>
        <w:rPr>
          <w:rtl/>
        </w:rPr>
        <w:t xml:space="preserve"> : </w:t>
      </w:r>
      <w:r w:rsidRPr="00711016">
        <w:rPr>
          <w:rtl/>
        </w:rPr>
        <w:t>ورد في الأخبار أن في تلك الأمة لا يكتب النية للشرور والمعاصي قلنا ، لعل ذلك مخصوص بالمؤمنين لا بمطلق الأمة</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حسن</w:t>
      </w:r>
      <w:r>
        <w:rPr>
          <w:rtl/>
        </w:rPr>
        <w:t>.</w:t>
      </w:r>
      <w:r w:rsidRPr="00711016">
        <w:rPr>
          <w:rtl/>
        </w:rPr>
        <w:t xml:space="preserve"> والمراد</w:t>
      </w:r>
      <w:r w:rsidRPr="007C04B3">
        <w:rPr>
          <w:rtl/>
        </w:rPr>
        <w:t xml:space="preserve"> بالملك</w:t>
      </w:r>
      <w:r w:rsidRPr="00711016">
        <w:rPr>
          <w:rtl/>
        </w:rPr>
        <w:t xml:space="preserve"> الجنس أو إنما وحد لأن كاتب الخير صاحب اليمين كما سيأتي</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علي ، عن أبيه ، عن عبد الله بن المغيرة ، عن أبي الصباح قال قال أبو جعفر </w:t>
      </w:r>
      <w:r w:rsidRPr="007A6691">
        <w:rPr>
          <w:rStyle w:val="libAlaemChar"/>
          <w:rtl/>
        </w:rPr>
        <w:t>عليه‌السلام</w:t>
      </w:r>
      <w:r w:rsidRPr="00711016">
        <w:rPr>
          <w:rtl/>
        </w:rPr>
        <w:t xml:space="preserve"> سهر ليلة من مرض أفضل من عبادة سنة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سهل بن زياد ، عن ابن محبوب ، عن عبد الحميد ، عن أبي عبد الله </w:t>
      </w:r>
      <w:r w:rsidRPr="007A6691">
        <w:rPr>
          <w:rStyle w:val="libAlaemChar"/>
          <w:rtl/>
        </w:rPr>
        <w:t>عليه‌السلام</w:t>
      </w:r>
      <w:r w:rsidRPr="00711016">
        <w:rPr>
          <w:rtl/>
        </w:rPr>
        <w:t xml:space="preserve"> قال إذا صعد ملكا العبد المريض إلى السماء عند كل مساء يقول الرب تبارك وتعالى ما ذا كتبتما لعبدي في مرضه فيقولان الشكاية فيقول ما أنصفت عبدي إن حبسته في حبس من حبسي ثم أمنعه الشكاية فيقول اكتبا لعبدي مثل ما كنتما تكتبان له من الخير في صحته ولا تكتبا عليه سيئة حتى أطلقه من حبسي فإنه في حبس من حبسي</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بن عيسى ، عن الحسين بن سعيد ، عن النضر بن سويد ، عن درست ، عن زرارة ، عن أحدهما </w:t>
      </w:r>
      <w:r w:rsidRPr="007A6691">
        <w:rPr>
          <w:rStyle w:val="libAlaemChar"/>
          <w:rtl/>
        </w:rPr>
        <w:t>عليهما‌السلام</w:t>
      </w:r>
      <w:r w:rsidRPr="00711016">
        <w:rPr>
          <w:rtl/>
        </w:rPr>
        <w:t xml:space="preserve"> قال سهر ليلة من مرض أو وجع أفضل وأعظم أجرا من عبادة سنة</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عنه ، عن أحمد ، عن أحمد بن محمد بن أبي نصر ، عن درست قال سمعت أبا إبراهيم </w:t>
      </w:r>
      <w:r w:rsidRPr="007A6691">
        <w:rPr>
          <w:rStyle w:val="libAlaemChar"/>
          <w:rtl/>
        </w:rPr>
        <w:t>عليه‌السلام</w:t>
      </w:r>
      <w:r w:rsidRPr="00711016">
        <w:rPr>
          <w:rtl/>
        </w:rPr>
        <w:t xml:space="preserve"> يقول إذا مرض المؤمن أوحى الله عز وجل إلى صاحب الشمال لا تكتب على</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 حبس</w:t>
      </w:r>
      <w:r>
        <w:rPr>
          <w:rtl/>
        </w:rPr>
        <w:t xml:space="preserve"> » </w:t>
      </w:r>
      <w:r w:rsidRPr="00711016">
        <w:rPr>
          <w:rtl/>
        </w:rPr>
        <w:t xml:space="preserve">أي حبس عظيم قال الشيخ البهائي </w:t>
      </w:r>
      <w:r w:rsidRPr="007A6691">
        <w:rPr>
          <w:rStyle w:val="libAlaemChar"/>
          <w:rtl/>
        </w:rPr>
        <w:t>رحمه‌الله</w:t>
      </w:r>
      <w:r>
        <w:rPr>
          <w:rtl/>
        </w:rPr>
        <w:t xml:space="preserve"> : </w:t>
      </w:r>
      <w:r w:rsidRPr="00711016">
        <w:rPr>
          <w:rtl/>
        </w:rPr>
        <w:t>لعل المراد بالحبس الأول الفرد وبالحبس الثاني النوع</w:t>
      </w:r>
      <w:r>
        <w:rPr>
          <w:rtl/>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Default="00F43CC2" w:rsidP="007A6691">
      <w:pPr>
        <w:pStyle w:val="libNormal"/>
        <w:rPr>
          <w:rFonts w:hint="cs"/>
          <w:rtl/>
          <w:lang w:bidi="fa-IR"/>
        </w:rPr>
      </w:pPr>
      <w:r w:rsidRPr="007A6691">
        <w:rPr>
          <w:rStyle w:val="libBold2Char"/>
          <w:rtl/>
        </w:rPr>
        <w:t xml:space="preserve">الحديث السابع : </w:t>
      </w:r>
      <w:r w:rsidRPr="00711016">
        <w:rPr>
          <w:rtl/>
          <w:lang w:bidi="fa-IR"/>
        </w:rPr>
        <w:t>ضعيف</w:t>
      </w:r>
      <w:r>
        <w:rPr>
          <w:rFonts w:hint="cs"/>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ما كنت تكتب</w:t>
      </w:r>
      <w:r>
        <w:rPr>
          <w:rtl/>
        </w:rPr>
        <w:t xml:space="preserve"> » </w:t>
      </w:r>
      <w:r w:rsidRPr="00711016">
        <w:rPr>
          <w:rtl/>
        </w:rPr>
        <w:t>ظاهر تلك العبارات عدم تبدل ملائكة الأيام كما يظهر من غيرها ، وربما يظهر من بعض الأخبار أن في كل صباح ومساء يأتي ملكان غير ما كانا في اليوم السابق بل تتبدلان في الصباح والمساء أيضا فيمكن</w:t>
      </w:r>
    </w:p>
    <w:p w:rsidR="00F43CC2" w:rsidRPr="00711016" w:rsidRDefault="00F43CC2" w:rsidP="00F43CC2">
      <w:pPr>
        <w:rPr>
          <w:rtl/>
          <w:lang w:bidi="fa-IR"/>
        </w:rPr>
      </w:pPr>
      <w:r>
        <w:rPr>
          <w:rtl/>
          <w:lang w:bidi="fa-IR"/>
        </w:rPr>
        <w:br w:type="page"/>
      </w:r>
      <w:r w:rsidRPr="00711016">
        <w:rPr>
          <w:rtl/>
          <w:lang w:bidi="fa-IR"/>
        </w:rPr>
        <w:lastRenderedPageBreak/>
        <w:t>عبدي ما دام في حبسي ووثاقي ذنبا ويوحي إلى صاحب اليمين أن اكتب لعبدي ما كنت تكتبه في صحته من الحسنات</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عدة من أصحابنا ، عن أحمد بن محمد ، عن ابن محبوب ، عن حفص بن غياث ، عن حجاج ، عن أبي جعفر </w:t>
      </w:r>
      <w:r w:rsidRPr="007A6691">
        <w:rPr>
          <w:rStyle w:val="libAlaemChar"/>
          <w:rtl/>
        </w:rPr>
        <w:t>عليه‌السلام</w:t>
      </w:r>
      <w:r w:rsidRPr="00711016">
        <w:rPr>
          <w:rtl/>
        </w:rPr>
        <w:t xml:space="preserve"> قال الجسد إذا لم يمرض أشر ولا خير في جسد لا يمرض بأشر</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أبو علي الأشعري ، عن محمد بن حسان ، عن محمد بن علي ، عن محمد بن الفضيل ، عن أبي حمزة ، عن أبي جعفر </w:t>
      </w:r>
      <w:r w:rsidRPr="007A6691">
        <w:rPr>
          <w:rStyle w:val="libAlaemChar"/>
          <w:rtl/>
        </w:rPr>
        <w:t>عليه‌السلام</w:t>
      </w:r>
      <w:r w:rsidRPr="00711016">
        <w:rPr>
          <w:rtl/>
        </w:rPr>
        <w:t xml:space="preserve"> قال حمى ليلة تعدل عبادة سنة وحمى ليلتين تعدل عبادة سنتين وحمى ثلاث تعدل عبادة سبعين سنة قال قلت فإن لم يبلغ سبعين سنة قال فلأمه وأبيه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حمل تلك الأخبار على إجراء النوع مجرى الشخص أي ما كان يكتب شخص من نوعك</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باشر</w:t>
      </w:r>
      <w:r>
        <w:rPr>
          <w:rtl/>
        </w:rPr>
        <w:t xml:space="preserve"> » </w:t>
      </w:r>
      <w:r w:rsidRPr="00711016">
        <w:rPr>
          <w:rtl/>
        </w:rPr>
        <w:t>أي حال كونه متلبسا باشر أو بسببه وفي الصحاح</w:t>
      </w:r>
      <w:r>
        <w:rPr>
          <w:rtl/>
        </w:rPr>
        <w:t xml:space="preserve"> « </w:t>
      </w:r>
      <w:r w:rsidRPr="007C04B3">
        <w:rPr>
          <w:rtl/>
        </w:rPr>
        <w:t>الأشر</w:t>
      </w:r>
      <w:r>
        <w:rPr>
          <w:rtl/>
        </w:rPr>
        <w:t xml:space="preserve"> » </w:t>
      </w:r>
      <w:r w:rsidRPr="00711016">
        <w:rPr>
          <w:rtl/>
        </w:rPr>
        <w:t>البطر وهو شدة الفرح ، وفي بعض النسخ بصيغة الفعل فيكون حالا أيضا</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ضعيف</w:t>
      </w:r>
      <w:r>
        <w:rPr>
          <w:rtl/>
          <w:lang w:bidi="fa-IR"/>
        </w:rPr>
        <w:t>.</w:t>
      </w:r>
    </w:p>
    <w:p w:rsidR="00F43CC2" w:rsidRPr="00711016" w:rsidRDefault="00F43CC2" w:rsidP="007A6691">
      <w:pPr>
        <w:pStyle w:val="libNormal"/>
        <w:rPr>
          <w:rtl/>
        </w:rPr>
      </w:pPr>
      <w:r w:rsidRPr="00711016">
        <w:rPr>
          <w:rtl/>
        </w:rPr>
        <w:t>ويمكن حمله على أن العبادات لما كانت أثرها رفع الدرجات وتكفير السيئات ولما لم يكن له سيئة بقدر سبعين سنة يكفر به ذنوب أبويه ، أو يكون المراد قبول عباداته</w:t>
      </w:r>
      <w:r>
        <w:rPr>
          <w:rtl/>
        </w:rPr>
        <w:t>.</w:t>
      </w:r>
    </w:p>
    <w:p w:rsidR="00F43CC2" w:rsidRPr="00711016" w:rsidRDefault="00F43CC2" w:rsidP="007A6691">
      <w:pPr>
        <w:pStyle w:val="libNormal"/>
        <w:rPr>
          <w:rtl/>
        </w:rPr>
      </w:pPr>
      <w:r w:rsidRPr="00711016">
        <w:rPr>
          <w:rtl/>
        </w:rPr>
        <w:t>وحمله بعض المعاصرين على أن العبادات لما كانت مختلفة بالنظر إلى الأشخاص في الفضل فإن لم يكن له سبعون فبم يقاس ، فالجواب أنه يقاس البقية بعبادات أبويه</w:t>
      </w:r>
      <w:r>
        <w:rPr>
          <w:rtl/>
        </w:rPr>
        <w:t>.</w:t>
      </w:r>
      <w:r w:rsidRPr="00711016">
        <w:rPr>
          <w:rtl/>
        </w:rPr>
        <w:t xml:space="preserve"> ولا يخفى ما فيه</w:t>
      </w:r>
      <w:r>
        <w:rPr>
          <w:rtl/>
        </w:rPr>
        <w:t>.</w:t>
      </w:r>
      <w:r w:rsidRPr="00711016">
        <w:rPr>
          <w:rtl/>
        </w:rPr>
        <w:t xml:space="preserve"> وربما يقرأ يعدل على بناء التفعيل يعني يجعل عبادة تلك</w:t>
      </w:r>
    </w:p>
    <w:p w:rsidR="00F43CC2" w:rsidRPr="00711016" w:rsidRDefault="00F43CC2" w:rsidP="00F43CC2">
      <w:pPr>
        <w:rPr>
          <w:rtl/>
          <w:lang w:bidi="fa-IR"/>
        </w:rPr>
      </w:pPr>
      <w:r>
        <w:rPr>
          <w:rtl/>
          <w:lang w:bidi="fa-IR"/>
        </w:rPr>
        <w:br w:type="page"/>
      </w:r>
      <w:r w:rsidRPr="00711016">
        <w:rPr>
          <w:rtl/>
          <w:lang w:bidi="fa-IR"/>
        </w:rPr>
        <w:lastRenderedPageBreak/>
        <w:t>قال قلت فإن لم يبلغا قال فلقرابته قال قلت فإن لم يبلغ قرابته قال فلجيرانه</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محمد بن الحسين ، عن الحكم بن مسكين ، عن محمد بن مروان ، عن أبي عبد الله </w:t>
      </w:r>
      <w:r w:rsidRPr="007A6691">
        <w:rPr>
          <w:rStyle w:val="libAlaemChar"/>
          <w:rtl/>
        </w:rPr>
        <w:t>عليه‌السلام</w:t>
      </w:r>
      <w:r w:rsidRPr="00711016">
        <w:rPr>
          <w:rtl/>
        </w:rPr>
        <w:t xml:space="preserve"> قال حمى ليلة كفارة لما قبلها ولما بعدها</w:t>
      </w:r>
      <w:r>
        <w:rPr>
          <w:rFonts w:hint="cs"/>
          <w:rtl/>
        </w:rPr>
        <w:t>.</w:t>
      </w:r>
    </w:p>
    <w:p w:rsidR="00F43CC2" w:rsidRDefault="00F43CC2" w:rsidP="00F43CC2">
      <w:pPr>
        <w:pStyle w:val="Heading2Center"/>
        <w:rPr>
          <w:rFonts w:hint="cs"/>
          <w:rtl/>
          <w:lang w:bidi="fa-IR"/>
        </w:rPr>
      </w:pPr>
      <w:bookmarkStart w:id="229" w:name="_Toc159040470"/>
      <w:r>
        <w:rPr>
          <w:rFonts w:hint="cs"/>
          <w:rtl/>
          <w:lang w:bidi="fa-IR"/>
        </w:rPr>
        <w:t>(</w:t>
      </w:r>
      <w:r w:rsidRPr="00711016">
        <w:rPr>
          <w:rtl/>
          <w:lang w:bidi="fa-IR"/>
        </w:rPr>
        <w:t>باب</w:t>
      </w:r>
      <w:r>
        <w:rPr>
          <w:rFonts w:hint="cs"/>
          <w:rtl/>
          <w:lang w:bidi="fa-IR"/>
        </w:rPr>
        <w:t>)</w:t>
      </w:r>
      <w:bookmarkEnd w:id="229"/>
      <w:r w:rsidRPr="00711016">
        <w:rPr>
          <w:rtl/>
          <w:lang w:bidi="fa-IR"/>
        </w:rPr>
        <w:t xml:space="preserve"> </w:t>
      </w:r>
    </w:p>
    <w:p w:rsidR="00F43CC2" w:rsidRPr="00711016" w:rsidRDefault="00F43CC2" w:rsidP="00F43CC2">
      <w:pPr>
        <w:pStyle w:val="Heading2Center"/>
        <w:rPr>
          <w:rtl/>
          <w:lang w:bidi="fa-IR"/>
        </w:rPr>
      </w:pPr>
      <w:bookmarkStart w:id="230" w:name="_Toc159040471"/>
      <w:r>
        <w:rPr>
          <w:rFonts w:hint="cs"/>
          <w:rtl/>
          <w:lang w:bidi="fa-IR"/>
        </w:rPr>
        <w:t>(</w:t>
      </w:r>
      <w:r w:rsidRPr="00711016">
        <w:rPr>
          <w:rtl/>
          <w:lang w:bidi="fa-IR"/>
        </w:rPr>
        <w:t>آخر منه</w:t>
      </w:r>
      <w:r>
        <w:rPr>
          <w:rFonts w:hint="cs"/>
          <w:rtl/>
          <w:lang w:bidi="fa-IR"/>
        </w:rPr>
        <w:t>)</w:t>
      </w:r>
      <w:bookmarkEnd w:id="230"/>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سالم ، عن أحمد بن النضر ، عن عمرو بن شمر ، عن جابر ، عن أبي جعفر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قال الله عز وجل من مرض ثلاثا فلم يشك إلى أحد من عواده أبدلته لحما خيرا من لحمه ودما خيرا من دمه فإن عافيته عافيته ولا ذنب له وإن قبضته قبضته إلى رحمتي</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بعض أصحابه ، عن أبي حمزة ، عن أبي جعفر </w:t>
      </w:r>
      <w:r w:rsidRPr="007A6691">
        <w:rPr>
          <w:rStyle w:val="libAlaemChar"/>
          <w:rtl/>
        </w:rPr>
        <w:t>عليه‌السلام</w:t>
      </w:r>
      <w:r w:rsidRPr="00711016">
        <w:rPr>
          <w:rtl/>
        </w:rPr>
        <w:t xml:space="preserve"> قال قال الله تبارك وتعالى ما من عبد ابتليته ببلاء فلم يشك إلى عواده إلا أبدلته لحما خيرا من لحمه ودما خيرا من دمه فإن قبضته قبضته إلى رحمتي 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السنين مقبولة كاملة خالية عن النقص والإفراط والتفريط</w:t>
      </w:r>
      <w:r>
        <w:rPr>
          <w:rtl/>
          <w:lang w:bidi="fa-IR"/>
        </w:rPr>
        <w:t>.</w:t>
      </w:r>
      <w:r w:rsidRPr="00711016">
        <w:rPr>
          <w:rtl/>
          <w:lang w:bidi="fa-IR"/>
        </w:rPr>
        <w:t xml:space="preserve"> ويمكن أن يقال العلة في مضاعفة الثانية أكثر من الثالثة بكثير أن فيها تخرج عن حمى اليوم ويحتاج صاحبها إلى الطبيب وتحتمل الأمراض المهلكة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ويمكن أن يكون اختلاف الثواب باختلاف الأمراض أو الأشخاص أو مراتب الصبر والرضا</w:t>
      </w:r>
      <w:r>
        <w:rPr>
          <w:rtl/>
        </w:rPr>
        <w:t>.</w:t>
      </w:r>
    </w:p>
    <w:p w:rsidR="00F43CC2" w:rsidRDefault="00F43CC2" w:rsidP="00F43CC2">
      <w:pPr>
        <w:pStyle w:val="Heading2Center"/>
        <w:rPr>
          <w:rFonts w:hint="cs"/>
          <w:rtl/>
        </w:rPr>
      </w:pPr>
      <w:bookmarkStart w:id="231" w:name="_Toc159040472"/>
      <w:r w:rsidRPr="007C04B3">
        <w:rPr>
          <w:rtl/>
        </w:rPr>
        <w:t>باب آخرمنه</w:t>
      </w:r>
      <w:bookmarkEnd w:id="231"/>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ولا ذنب له</w:t>
      </w:r>
      <w:r>
        <w:rPr>
          <w:rtl/>
        </w:rPr>
        <w:t xml:space="preserve"> » </w:t>
      </w:r>
      <w:r w:rsidRPr="00711016">
        <w:rPr>
          <w:rtl/>
        </w:rPr>
        <w:t>أي غفرت ذنوبه السابقة لا أنه لا يكتب له ذنب بعد ذلك</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خيرا من لحمه</w:t>
      </w:r>
      <w:r>
        <w:rPr>
          <w:rtl/>
        </w:rPr>
        <w:t xml:space="preserve"> » </w:t>
      </w:r>
      <w:r w:rsidRPr="00711016">
        <w:rPr>
          <w:rtl/>
        </w:rPr>
        <w:t>أي لم يكتب عليه عذاب ، أو لا تكتسب بسببه وبالقوة التي تحصل منه سيئة موبقة غالبا ، أو إلى مدة ، والتفسير الاتي في الخبر</w:t>
      </w:r>
    </w:p>
    <w:p w:rsidR="00F43CC2" w:rsidRPr="00711016" w:rsidRDefault="00F43CC2" w:rsidP="00F43CC2">
      <w:pPr>
        <w:rPr>
          <w:rtl/>
          <w:lang w:bidi="fa-IR"/>
        </w:rPr>
      </w:pPr>
      <w:r>
        <w:rPr>
          <w:rtl/>
          <w:lang w:bidi="fa-IR"/>
        </w:rPr>
        <w:br w:type="page"/>
      </w:r>
      <w:r w:rsidRPr="00711016">
        <w:rPr>
          <w:rtl/>
          <w:lang w:bidi="fa-IR"/>
        </w:rPr>
        <w:lastRenderedPageBreak/>
        <w:t>إن عاش عاش وليس له ذنب</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الحسين بن محمد ، عن عبد الله بن عامر ، عن علي بن مهزيار ، عن الحسن بن الفضل ، عن غالب بن عثمان ، عن بشير الدهان ، عن أبي عبد الله </w:t>
      </w:r>
      <w:r w:rsidRPr="007A6691">
        <w:rPr>
          <w:rStyle w:val="libAlaemChar"/>
          <w:rtl/>
        </w:rPr>
        <w:t>عليه‌السلام</w:t>
      </w:r>
      <w:r w:rsidRPr="00711016">
        <w:rPr>
          <w:rtl/>
        </w:rPr>
        <w:t xml:space="preserve"> قال قال الله عز وجل أيما عبد ابتليته ببلية فكتم ذلك من عواده ثلاثا أبدلته لحما خيرا من لحمه ودما خيرا من دمه وبشرا خيرا من بشره فإن أبقيته أبقيته ولا ذنب له وإن مات مات إلى رحمتي</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حميد بن زياد ، عن الحسن بن علي الكندي ، عن أحمد بن الحسن الميثمي ، عن رجل ، عن أبي عبد الله </w:t>
      </w:r>
      <w:r w:rsidRPr="007A6691">
        <w:rPr>
          <w:rStyle w:val="libAlaemChar"/>
          <w:rtl/>
        </w:rPr>
        <w:t>عليه‌السلام</w:t>
      </w:r>
      <w:r w:rsidRPr="00711016">
        <w:rPr>
          <w:rtl/>
        </w:rPr>
        <w:t xml:space="preserve"> قال من مرض ليلة فقبلها بقبولها كتب الله عز وجل له عبادة ستين سنة قلت ما معنى قبولها قال لا يشكو ما أصابه فيها إلى أحد</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أبي عبد الله ، عن العزرمي ، عن أبيه ، عن أبي عبد الله </w:t>
      </w:r>
      <w:r w:rsidRPr="007A6691">
        <w:rPr>
          <w:rStyle w:val="libAlaemChar"/>
          <w:rtl/>
        </w:rPr>
        <w:t>عليه‌السلام</w:t>
      </w:r>
      <w:r w:rsidRPr="00711016">
        <w:rPr>
          <w:rtl/>
        </w:rPr>
        <w:t xml:space="preserve"> قال من اشتكى ليلة فقبلها بقبولها وأدى إلى الله شكرها كانت كعبادة ستين سنة قال أبي فقلت له ما قبولها قال يصبر عليها ولا يخبر بما كان فيها فإذا أصبح حمد الله على ما كان</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أبيه ، عن ابن أبي عمير ، عن بعض أصحابه قال قال أبو عبد الله </w:t>
      </w:r>
      <w:r w:rsidRPr="007A6691">
        <w:rPr>
          <w:rStyle w:val="libAlaemChar"/>
          <w:rtl/>
        </w:rPr>
        <w:t>عليه‌السلام</w:t>
      </w:r>
      <w:r w:rsidRPr="00711016">
        <w:rPr>
          <w:rtl/>
        </w:rPr>
        <w:t xml:space="preserve"> من مرض ثلاثة أيام فكتمه ولم يخبر به أحدا أبدل الله عز وجل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الأخير يؤيد الأول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وفي الصحاح</w:t>
      </w:r>
      <w:r>
        <w:rPr>
          <w:rtl/>
        </w:rPr>
        <w:t xml:space="preserve"> : </w:t>
      </w:r>
      <w:r w:rsidRPr="007C04B3">
        <w:rPr>
          <w:rtl/>
        </w:rPr>
        <w:t>البشرة والبشر</w:t>
      </w:r>
      <w:r w:rsidRPr="00711016">
        <w:rPr>
          <w:rtl/>
        </w:rPr>
        <w:t xml:space="preserve"> ظاهر جلد الإنسان</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فإذا أصبح</w:t>
      </w:r>
      <w:r>
        <w:rPr>
          <w:rtl/>
        </w:rPr>
        <w:t xml:space="preserve"> » </w:t>
      </w:r>
      <w:r w:rsidRPr="00711016">
        <w:rPr>
          <w:rtl/>
          <w:lang w:bidi="fa-IR"/>
        </w:rPr>
        <w:t>هذا بيان لأداء الشكر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له لحما خيرا من لحمه ودما خيرا من دمه وبشرة خيرا من بشرته وشعرا خيرا من شعره قال قلت له جعلت فداك وكيف يبدله قال يبدله لحما ودما وشعرا وبشرة لم يذنب فيها</w:t>
      </w:r>
      <w:r>
        <w:rPr>
          <w:rFonts w:hint="cs"/>
          <w:rtl/>
          <w:lang w:bidi="fa-IR"/>
        </w:rPr>
        <w:t>.</w:t>
      </w:r>
    </w:p>
    <w:p w:rsidR="00F43CC2" w:rsidRDefault="00F43CC2" w:rsidP="00F43CC2">
      <w:pPr>
        <w:pStyle w:val="Heading2Center"/>
        <w:rPr>
          <w:rFonts w:hint="cs"/>
          <w:rtl/>
          <w:lang w:bidi="fa-IR"/>
        </w:rPr>
      </w:pPr>
      <w:bookmarkStart w:id="232" w:name="_Toc159040473"/>
      <w:r>
        <w:rPr>
          <w:rFonts w:hint="cs"/>
          <w:rtl/>
          <w:lang w:bidi="fa-IR"/>
        </w:rPr>
        <w:t>(</w:t>
      </w:r>
      <w:r w:rsidRPr="00711016">
        <w:rPr>
          <w:rtl/>
          <w:lang w:bidi="fa-IR"/>
        </w:rPr>
        <w:t>باب</w:t>
      </w:r>
      <w:r>
        <w:rPr>
          <w:rFonts w:hint="cs"/>
          <w:rtl/>
          <w:lang w:bidi="fa-IR"/>
        </w:rPr>
        <w:t>)</w:t>
      </w:r>
      <w:bookmarkEnd w:id="232"/>
      <w:r w:rsidRPr="00711016">
        <w:rPr>
          <w:rtl/>
          <w:lang w:bidi="fa-IR"/>
        </w:rPr>
        <w:t xml:space="preserve"> </w:t>
      </w:r>
    </w:p>
    <w:p w:rsidR="00F43CC2" w:rsidRPr="00711016" w:rsidRDefault="00F43CC2" w:rsidP="00F43CC2">
      <w:pPr>
        <w:pStyle w:val="Heading2Center"/>
        <w:rPr>
          <w:rtl/>
          <w:lang w:bidi="fa-IR"/>
        </w:rPr>
      </w:pPr>
      <w:bookmarkStart w:id="233" w:name="_Toc159040474"/>
      <w:r>
        <w:rPr>
          <w:rFonts w:hint="cs"/>
          <w:rtl/>
          <w:lang w:bidi="fa-IR"/>
        </w:rPr>
        <w:t>(</w:t>
      </w:r>
      <w:r w:rsidRPr="00711016">
        <w:rPr>
          <w:rtl/>
          <w:lang w:bidi="fa-IR"/>
        </w:rPr>
        <w:t>حد الشكاية</w:t>
      </w:r>
      <w:r>
        <w:rPr>
          <w:rFonts w:hint="cs"/>
          <w:rtl/>
          <w:lang w:bidi="fa-IR"/>
        </w:rPr>
        <w:t>)</w:t>
      </w:r>
      <w:bookmarkEnd w:id="23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جميل بن صالح ، عن أبي عبد الله </w:t>
      </w:r>
      <w:r w:rsidRPr="007A6691">
        <w:rPr>
          <w:rStyle w:val="libAlaemChar"/>
          <w:rtl/>
        </w:rPr>
        <w:t>عليه‌السلام</w:t>
      </w:r>
      <w:r w:rsidRPr="00711016">
        <w:rPr>
          <w:rtl/>
        </w:rPr>
        <w:t xml:space="preserve"> قال سئل عن حد الشكاية للمريض فقال إن الرجل يقول حممت اليوم وسهرت البارحة وقد صدق وليس هذا شكاية وإنما الشكوى أن يقول قد ابتليت بما لم يبتل به أحد ويقول لقد أصابني ما لم يصب أحدا وليس الشكوى أن يقول سهرت البارحة وحممت اليوم ونحو هذا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ولعل المراد أنه تعالى يرفع عنها حكم الذنب واستحقاق العقوبة كما ورد في الأخبار كيوم ولدته أمه</w:t>
      </w:r>
      <w:r>
        <w:rPr>
          <w:rtl/>
        </w:rPr>
        <w:t>.</w:t>
      </w:r>
    </w:p>
    <w:p w:rsidR="00F43CC2" w:rsidRDefault="00F43CC2" w:rsidP="00F43CC2">
      <w:pPr>
        <w:pStyle w:val="Heading2Center"/>
        <w:rPr>
          <w:rFonts w:hint="cs"/>
          <w:rtl/>
          <w:lang w:bidi="fa-IR"/>
        </w:rPr>
      </w:pPr>
      <w:bookmarkStart w:id="234" w:name="_Toc159040475"/>
      <w:r w:rsidRPr="007C04B3">
        <w:rPr>
          <w:rtl/>
        </w:rPr>
        <w:t>باب حد الشكاية</w:t>
      </w:r>
      <w:bookmarkEnd w:id="234"/>
      <w:r w:rsidRPr="00711016">
        <w:rPr>
          <w:rtl/>
        </w:rPr>
        <w:t xml:space="preserve"> </w:t>
      </w:r>
    </w:p>
    <w:p w:rsidR="00F43CC2" w:rsidRPr="00711016" w:rsidRDefault="00F43CC2" w:rsidP="007A6691">
      <w:pPr>
        <w:pStyle w:val="libNormal"/>
        <w:rPr>
          <w:rtl/>
        </w:rPr>
      </w:pPr>
      <w:r w:rsidRPr="00711016">
        <w:rPr>
          <w:rtl/>
        </w:rPr>
        <w:t xml:space="preserve">قال الشيخ البهائي </w:t>
      </w:r>
      <w:r>
        <w:rPr>
          <w:rtl/>
        </w:rPr>
        <w:t>(ره)</w:t>
      </w:r>
      <w:r w:rsidRPr="00711016">
        <w:rPr>
          <w:rtl/>
        </w:rPr>
        <w:t xml:space="preserve"> الشكاة على وزن الصلاة مصدر بمعنى الشكوى</w:t>
      </w:r>
      <w:r>
        <w:rPr>
          <w:rtl/>
        </w:rPr>
        <w:t>.</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وكان هذا تفسير للشكاية التي تحبط الثواب ، وإلا فالأفضل أن لا يخبر به أحدا كما يظهر من الأخبار السابقة ، ويمكن حمل هذا الخبر على الأخبار لغرض كإخبار الطبيب مثلا</w:t>
      </w:r>
      <w:r>
        <w:rPr>
          <w:rtl/>
        </w:rPr>
        <w:t>.</w:t>
      </w:r>
    </w:p>
    <w:p w:rsidR="00F43CC2" w:rsidRDefault="00F43CC2" w:rsidP="00F43CC2">
      <w:pPr>
        <w:pStyle w:val="Heading2Center"/>
        <w:rPr>
          <w:rFonts w:hint="cs"/>
          <w:rtl/>
          <w:lang w:bidi="fa-IR"/>
        </w:rPr>
      </w:pPr>
      <w:r>
        <w:rPr>
          <w:rtl/>
          <w:lang w:bidi="fa-IR"/>
        </w:rPr>
        <w:br w:type="page"/>
      </w:r>
      <w:bookmarkStart w:id="235" w:name="_Toc159040476"/>
      <w:r>
        <w:rPr>
          <w:rFonts w:hint="cs"/>
          <w:rtl/>
          <w:lang w:bidi="fa-IR"/>
        </w:rPr>
        <w:lastRenderedPageBreak/>
        <w:t>(</w:t>
      </w:r>
      <w:r w:rsidRPr="00711016">
        <w:rPr>
          <w:rtl/>
          <w:lang w:bidi="fa-IR"/>
        </w:rPr>
        <w:t>باب</w:t>
      </w:r>
      <w:r>
        <w:rPr>
          <w:rFonts w:hint="cs"/>
          <w:rtl/>
          <w:lang w:bidi="fa-IR"/>
        </w:rPr>
        <w:t>)</w:t>
      </w:r>
      <w:bookmarkEnd w:id="235"/>
    </w:p>
    <w:p w:rsidR="00F43CC2" w:rsidRPr="00711016" w:rsidRDefault="00F43CC2" w:rsidP="00F43CC2">
      <w:pPr>
        <w:pStyle w:val="Heading2Center"/>
        <w:rPr>
          <w:rtl/>
          <w:lang w:bidi="fa-IR"/>
        </w:rPr>
      </w:pPr>
      <w:bookmarkStart w:id="236" w:name="_Toc159040477"/>
      <w:r>
        <w:rPr>
          <w:rFonts w:hint="cs"/>
          <w:rtl/>
          <w:lang w:bidi="fa-IR"/>
        </w:rPr>
        <w:t>(</w:t>
      </w:r>
      <w:r w:rsidRPr="00711016">
        <w:rPr>
          <w:rtl/>
          <w:lang w:bidi="fa-IR"/>
        </w:rPr>
        <w:t>المريض يؤذن به الناس</w:t>
      </w:r>
      <w:r>
        <w:rPr>
          <w:rFonts w:hint="cs"/>
          <w:rtl/>
          <w:lang w:bidi="fa-IR"/>
        </w:rPr>
        <w:t>)</w:t>
      </w:r>
      <w:bookmarkEnd w:id="236"/>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محبوب ، عن أبي ولاد الحناط ، عن عبد الله بن سنان قال سمعت أبا عبد الله </w:t>
      </w:r>
      <w:r w:rsidRPr="007A6691">
        <w:rPr>
          <w:rStyle w:val="libAlaemChar"/>
          <w:rtl/>
        </w:rPr>
        <w:t>عليه‌السلام</w:t>
      </w:r>
      <w:r w:rsidRPr="00711016">
        <w:rPr>
          <w:rtl/>
        </w:rPr>
        <w:t xml:space="preserve"> يقول ينبغي للمريض منكم أن يؤذن إخوانه بمرضه فيعودونه فيؤجر فيهم ويؤجرون فيه قال فقيل له نعم هم يؤجرون بممشاهم إليه فكيف يؤجر هو فيهم قال فقال باكتسابه لهم الحسنات فيؤجر فيهم فيكتب له بذلك عشر حسنات ويرفع له عشر درجات ويمحى بها عنه عشر سيئات</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بن عيسى ، عن عبد العزيز بن المهتدي ، عن يونس قال قال أبو الحسن </w:t>
      </w:r>
      <w:r w:rsidRPr="007A6691">
        <w:rPr>
          <w:rStyle w:val="libAlaemChar"/>
          <w:rtl/>
        </w:rPr>
        <w:t>عليه‌السلام</w:t>
      </w:r>
      <w:r w:rsidRPr="00711016">
        <w:rPr>
          <w:rtl/>
        </w:rPr>
        <w:t xml:space="preserve"> إذا مرض أحدكم فليأذن للناس يدخلون عليه فإنه ليس من أحد إلا وله دعوة مستجابة</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أحمد بن محمد ، عن محمد بن خالد ، عن القاسم بن محمد ، عن</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37" w:name="_Toc159040478"/>
      <w:r w:rsidRPr="007C04B3">
        <w:rPr>
          <w:rtl/>
        </w:rPr>
        <w:t>باب المريض يؤذن به الناس</w:t>
      </w:r>
      <w:bookmarkEnd w:id="23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في مستطرفات السرائر</w:t>
      </w:r>
      <w:r>
        <w:rPr>
          <w:rtl/>
        </w:rPr>
        <w:t xml:space="preserve"> : </w:t>
      </w:r>
      <w:r w:rsidRPr="00711016">
        <w:rPr>
          <w:rtl/>
        </w:rPr>
        <w:t xml:space="preserve">من كتاب ابن محبوب ، وعبد الله بن سنان ، قالا سمعنا أبا عبد الله </w:t>
      </w:r>
      <w:r w:rsidRPr="007A6691">
        <w:rPr>
          <w:rStyle w:val="libAlaemChar"/>
          <w:rtl/>
        </w:rPr>
        <w:t>عليه‌السلام</w:t>
      </w:r>
      <w:r w:rsidRPr="00711016">
        <w:rPr>
          <w:rtl/>
        </w:rPr>
        <w:t xml:space="preserve"> إلى آخر الخبر</w:t>
      </w:r>
      <w:r>
        <w:rPr>
          <w:rtl/>
        </w:rPr>
        <w:t>.</w:t>
      </w:r>
      <w:r w:rsidRPr="00711016">
        <w:rPr>
          <w:rtl/>
        </w:rPr>
        <w:t xml:space="preserve"> قال الشيخ البهائي </w:t>
      </w:r>
      <w:r>
        <w:rPr>
          <w:rtl/>
        </w:rPr>
        <w:t xml:space="preserve">(ره) : </w:t>
      </w:r>
      <w:r w:rsidRPr="00711016">
        <w:rPr>
          <w:rtl/>
        </w:rPr>
        <w:t>لفظ</w:t>
      </w:r>
      <w:r>
        <w:rPr>
          <w:rtl/>
        </w:rPr>
        <w:t xml:space="preserve"> « </w:t>
      </w:r>
      <w:r w:rsidRPr="00711016">
        <w:rPr>
          <w:rtl/>
        </w:rPr>
        <w:t>في</w:t>
      </w:r>
      <w:r>
        <w:rPr>
          <w:rtl/>
        </w:rPr>
        <w:t xml:space="preserve"> » </w:t>
      </w:r>
      <w:r w:rsidRPr="00711016">
        <w:rPr>
          <w:rtl/>
        </w:rPr>
        <w:t>بمعنى السببية ،</w:t>
      </w:r>
      <w:r>
        <w:rPr>
          <w:rtl/>
        </w:rPr>
        <w:t xml:space="preserve"> و</w:t>
      </w:r>
      <w:r w:rsidRPr="007C04B3">
        <w:rPr>
          <w:rtl/>
        </w:rPr>
        <w:t>الممشى</w:t>
      </w:r>
      <w:r w:rsidRPr="00711016">
        <w:rPr>
          <w:rtl/>
        </w:rPr>
        <w:t xml:space="preserve"> مصدر ميمي بمعنى المشي</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 أو ضعيف</w:t>
      </w:r>
      <w:r>
        <w:rPr>
          <w:rtl/>
          <w:lang w:bidi="fa-IR"/>
        </w:rPr>
        <w:t>.</w:t>
      </w:r>
    </w:p>
    <w:p w:rsidR="00F43CC2" w:rsidRPr="00711016" w:rsidRDefault="00F43CC2" w:rsidP="007A6691">
      <w:pPr>
        <w:pStyle w:val="libNormal"/>
        <w:rPr>
          <w:rtl/>
        </w:rPr>
      </w:pPr>
      <w:r w:rsidRPr="00711016">
        <w:rPr>
          <w:rtl/>
        </w:rPr>
        <w:t xml:space="preserve">ويحتمل أن يكون الضمير المرفوع في </w:t>
      </w:r>
      <w:r w:rsidRPr="007C04B3">
        <w:rPr>
          <w:rtl/>
        </w:rPr>
        <w:t>قوله يسأله</w:t>
      </w:r>
      <w:r w:rsidRPr="00711016">
        <w:rPr>
          <w:rtl/>
        </w:rPr>
        <w:t xml:space="preserve"> عائدا إلى العائد وإلى المريض</w:t>
      </w:r>
      <w:r>
        <w:rPr>
          <w:rtl/>
        </w:rPr>
        <w:t>.</w:t>
      </w:r>
      <w:r w:rsidRPr="00711016">
        <w:rPr>
          <w:rtl/>
        </w:rPr>
        <w:t xml:space="preserve"> وعلى الأول</w:t>
      </w:r>
      <w:r>
        <w:rPr>
          <w:rtl/>
        </w:rPr>
        <w:t xml:space="preserve"> : </w:t>
      </w:r>
      <w:r w:rsidRPr="00711016">
        <w:rPr>
          <w:rtl/>
        </w:rPr>
        <w:t>فكون دعائه مثل دعاء الملائكة في الاستجابة لأنه مغفور</w:t>
      </w:r>
    </w:p>
    <w:p w:rsidR="00F43CC2" w:rsidRPr="00711016" w:rsidRDefault="00F43CC2" w:rsidP="00F43CC2">
      <w:pPr>
        <w:rPr>
          <w:rtl/>
          <w:lang w:bidi="fa-IR"/>
        </w:rPr>
      </w:pPr>
      <w:r>
        <w:rPr>
          <w:rtl/>
          <w:lang w:bidi="fa-IR"/>
        </w:rPr>
        <w:br w:type="page"/>
      </w:r>
      <w:r w:rsidRPr="00711016">
        <w:rPr>
          <w:rtl/>
          <w:lang w:bidi="fa-IR"/>
        </w:rPr>
        <w:lastRenderedPageBreak/>
        <w:t xml:space="preserve">عبد الرحمن بن محمد ، عن سيف بن عميرة قال قال أبو عبد الله </w:t>
      </w:r>
      <w:r w:rsidRPr="007A6691">
        <w:rPr>
          <w:rStyle w:val="libAlaemChar"/>
          <w:rtl/>
        </w:rPr>
        <w:t>عليه‌السلام</w:t>
      </w:r>
      <w:r w:rsidRPr="00711016">
        <w:rPr>
          <w:rtl/>
          <w:lang w:bidi="fa-IR"/>
        </w:rPr>
        <w:t xml:space="preserve"> إذا دخل أحدكم على أخيه عائدا له فليسأله يدعو له فإن دعاءه مثل دعاء الملائكة</w:t>
      </w:r>
      <w:r>
        <w:rPr>
          <w:rFonts w:hint="cs"/>
          <w:rtl/>
          <w:lang w:bidi="fa-IR"/>
        </w:rPr>
        <w:t>.</w:t>
      </w:r>
    </w:p>
    <w:p w:rsidR="00F43CC2" w:rsidRDefault="00F43CC2" w:rsidP="00F43CC2">
      <w:pPr>
        <w:pStyle w:val="Heading2Center"/>
        <w:rPr>
          <w:rFonts w:hint="cs"/>
          <w:rtl/>
          <w:lang w:bidi="fa-IR"/>
        </w:rPr>
      </w:pPr>
      <w:bookmarkStart w:id="238" w:name="_Toc159040479"/>
      <w:r>
        <w:rPr>
          <w:rFonts w:hint="cs"/>
          <w:rtl/>
          <w:lang w:bidi="fa-IR"/>
        </w:rPr>
        <w:t>(</w:t>
      </w:r>
      <w:r w:rsidRPr="00711016">
        <w:rPr>
          <w:rtl/>
          <w:lang w:bidi="fa-IR"/>
        </w:rPr>
        <w:t>باب</w:t>
      </w:r>
      <w:r>
        <w:rPr>
          <w:rFonts w:hint="cs"/>
          <w:rtl/>
          <w:lang w:bidi="fa-IR"/>
        </w:rPr>
        <w:t>)</w:t>
      </w:r>
      <w:bookmarkEnd w:id="238"/>
    </w:p>
    <w:p w:rsidR="00F43CC2" w:rsidRPr="00711016" w:rsidRDefault="00F43CC2" w:rsidP="00F43CC2">
      <w:pPr>
        <w:pStyle w:val="Heading2Center"/>
        <w:rPr>
          <w:rtl/>
          <w:lang w:bidi="fa-IR"/>
        </w:rPr>
      </w:pPr>
      <w:bookmarkStart w:id="239" w:name="_Toc159040480"/>
      <w:r>
        <w:rPr>
          <w:rFonts w:hint="cs"/>
          <w:rtl/>
          <w:lang w:bidi="fa-IR"/>
        </w:rPr>
        <w:t>(</w:t>
      </w:r>
      <w:r w:rsidRPr="00711016">
        <w:rPr>
          <w:rtl/>
          <w:lang w:bidi="fa-IR"/>
        </w:rPr>
        <w:t>في كم يعاد المريض وقدر ما يجلس عنده وتمام العيادة</w:t>
      </w:r>
      <w:r>
        <w:rPr>
          <w:rFonts w:hint="cs"/>
          <w:rtl/>
          <w:lang w:bidi="fa-IR"/>
        </w:rPr>
        <w:t>)</w:t>
      </w:r>
      <w:bookmarkEnd w:id="239"/>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سهل بن زياد ، عن علي بن أسباط ، عن بعض أصحابه ، عن أبي عبد الله </w:t>
      </w:r>
      <w:r w:rsidRPr="007A6691">
        <w:rPr>
          <w:rStyle w:val="libAlaemChar"/>
          <w:rtl/>
        </w:rPr>
        <w:t>عليه‌السلام</w:t>
      </w:r>
      <w:r w:rsidRPr="00711016">
        <w:rPr>
          <w:rtl/>
        </w:rPr>
        <w:t xml:space="preserve"> قال لا عيادة في وجع العين ولا تكون عيادة في أقل من ثلاثة أيام فإذا وجبت فيوم ويوم لا فإذا طالت العلة ترك المريض وعياله</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علي بن إبراهيم ، عن أبيه ، عن عبد الله بن المغيرة</w:t>
      </w:r>
      <w:r>
        <w:rPr>
          <w:rFonts w:hint="cs"/>
          <w:rtl/>
        </w:rPr>
        <w:t xml:space="preserve"> ،</w:t>
      </w:r>
      <w:r w:rsidRPr="00711016">
        <w:rPr>
          <w:rtl/>
        </w:rPr>
        <w:t>عن عبد الله بن سنان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كفر عن ذنوبه</w:t>
      </w:r>
      <w:r>
        <w:rPr>
          <w:rtl/>
          <w:lang w:bidi="fa-IR"/>
        </w:rPr>
        <w:t>.</w:t>
      </w:r>
      <w:r w:rsidRPr="00711016">
        <w:rPr>
          <w:rtl/>
          <w:lang w:bidi="fa-IR"/>
        </w:rPr>
        <w:t xml:space="preserve"> وعلى الثاني</w:t>
      </w:r>
      <w:r>
        <w:rPr>
          <w:rtl/>
          <w:lang w:bidi="fa-IR"/>
        </w:rPr>
        <w:t xml:space="preserve"> : </w:t>
      </w:r>
      <w:r w:rsidRPr="00711016">
        <w:rPr>
          <w:rtl/>
          <w:lang w:bidi="fa-IR"/>
        </w:rPr>
        <w:t>فباعتبار مشايعة الملائكة له فيتابعونه في الدعاء ، أو لما ذكرنا في الأول ، أو لوجه آخر فيهما لا نعرفه فتأمل</w:t>
      </w:r>
      <w:r>
        <w:rPr>
          <w:rtl/>
          <w:lang w:bidi="fa-IR"/>
        </w:rPr>
        <w:t>.</w:t>
      </w:r>
    </w:p>
    <w:p w:rsidR="00F43CC2" w:rsidRDefault="00F43CC2" w:rsidP="00F43CC2">
      <w:pPr>
        <w:pStyle w:val="Heading2Center"/>
        <w:rPr>
          <w:rFonts w:hint="cs"/>
          <w:rtl/>
        </w:rPr>
      </w:pPr>
      <w:bookmarkStart w:id="240" w:name="_Toc159040481"/>
      <w:r w:rsidRPr="007C04B3">
        <w:rPr>
          <w:rtl/>
        </w:rPr>
        <w:t>باب في كم يعاد المريض وقدر ما يجلس عنده وتمام العيادة</w:t>
      </w:r>
      <w:bookmarkEnd w:id="240"/>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لا عيادة</w:t>
      </w:r>
      <w:r>
        <w:rPr>
          <w:rtl/>
        </w:rPr>
        <w:t xml:space="preserve"> » </w:t>
      </w:r>
      <w:r w:rsidRPr="00711016">
        <w:rPr>
          <w:rtl/>
        </w:rPr>
        <w:t>أي لا تأكيد في عيادته أو تكره عيادته ، وربما يعلل بأنه يتضرر بذلك بسبب ما استصحبه بعض الناس من الطيب أو بغيره أو بأنه لا يمكنه رؤيتهم والاستئناس بهم أو لأنه من الأمراض المسرية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ولا تكون</w:t>
      </w:r>
      <w:r>
        <w:rPr>
          <w:rtl/>
        </w:rPr>
        <w:t xml:space="preserve"> » </w:t>
      </w:r>
      <w:r w:rsidRPr="00711016">
        <w:rPr>
          <w:rtl/>
        </w:rPr>
        <w:t>الظاهر أن المراد أنه لا ينبغي أن يعاد المريض من أول ما يمرض إلى ثلاثة فإذا برأ قبل مضيها وإلا فيوم ويوم لا</w:t>
      </w:r>
      <w:r>
        <w:rPr>
          <w:rtl/>
        </w:rPr>
        <w:t>.</w:t>
      </w:r>
      <w:r w:rsidRPr="00711016">
        <w:rPr>
          <w:rtl/>
        </w:rPr>
        <w:t xml:space="preserve"> أو أن أقل العيادة أن يراه في كل ثلاثة أيام ، ويظهر منه أن رؤيته في كل يوم أفضل مطلقا فلذا</w:t>
      </w:r>
      <w:r w:rsidRPr="007C04B3">
        <w:rPr>
          <w:rtl/>
        </w:rPr>
        <w:t xml:space="preserve"> قال</w:t>
      </w:r>
      <w:r>
        <w:rPr>
          <w:rtl/>
        </w:rPr>
        <w:t xml:space="preserve"> : « </w:t>
      </w:r>
      <w:r w:rsidRPr="007C04B3">
        <w:rPr>
          <w:rtl/>
        </w:rPr>
        <w:t>فإذا وجبت</w:t>
      </w:r>
      <w:r>
        <w:rPr>
          <w:rtl/>
        </w:rPr>
        <w:t xml:space="preserve"> » </w:t>
      </w:r>
      <w:r w:rsidRPr="00711016">
        <w:rPr>
          <w:rtl/>
        </w:rPr>
        <w:t>إلى آخره</w:t>
      </w:r>
      <w:r>
        <w:rPr>
          <w:rtl/>
        </w:rPr>
        <w:t>.</w:t>
      </w:r>
      <w:r w:rsidRPr="00711016">
        <w:rPr>
          <w:rtl/>
        </w:rPr>
        <w:t xml:space="preserve"> أو أن أقل العيادة أن يراه ثلاثة أيام متواليات وبعد ذلك يوما فيوما</w:t>
      </w:r>
      <w:r>
        <w:rPr>
          <w:rtl/>
        </w:rPr>
        <w:t>.</w:t>
      </w:r>
      <w:r w:rsidRPr="007C04B3">
        <w:rPr>
          <w:rtl/>
        </w:rPr>
        <w:t xml:space="preserve"> قوله</w:t>
      </w:r>
      <w:r>
        <w:rPr>
          <w:rtl/>
        </w:rPr>
        <w:t xml:space="preserve"> « </w:t>
      </w:r>
      <w:r w:rsidRPr="007C04B3">
        <w:rPr>
          <w:rtl/>
        </w:rPr>
        <w:t>فيوم</w:t>
      </w:r>
      <w:r>
        <w:rPr>
          <w:rtl/>
        </w:rPr>
        <w:t xml:space="preserve"> » </w:t>
      </w:r>
      <w:r w:rsidRPr="00711016">
        <w:rPr>
          <w:rtl/>
        </w:rPr>
        <w:t>أي يوم يكون ويوم لا يكون ، والشائع في مثل ذلك أن يقال</w:t>
      </w:r>
      <w:r>
        <w:rPr>
          <w:rtl/>
        </w:rPr>
        <w:t xml:space="preserve"> : </w:t>
      </w:r>
      <w:r w:rsidRPr="00711016">
        <w:rPr>
          <w:rtl/>
        </w:rPr>
        <w:t>يوم يوم بفتحهما</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 عن أبي عبد الله </w:t>
      </w:r>
      <w:r w:rsidRPr="007A6691">
        <w:rPr>
          <w:rStyle w:val="libAlaemChar"/>
          <w:rtl/>
        </w:rPr>
        <w:t>عليه‌السلام</w:t>
      </w:r>
      <w:r w:rsidRPr="00711016">
        <w:rPr>
          <w:rtl/>
          <w:lang w:bidi="fa-IR"/>
        </w:rPr>
        <w:t xml:space="preserve"> قال العيادة قدر فواق ناقة أو حلب ناقة</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محمد بن يحيى ، عن موسى بن الحسن ، عن الفضل بن عامر أبي العباس ، عن موسى بن القاسم قال حدثني أبو زيد قال أخبرني مولى لجعفر بن محمد </w:t>
      </w:r>
      <w:r w:rsidRPr="007A6691">
        <w:rPr>
          <w:rStyle w:val="libAlaemChar"/>
          <w:rFonts w:hint="cs"/>
          <w:rtl/>
        </w:rPr>
        <w:t>عليهم‌السلام</w:t>
      </w:r>
      <w:r w:rsidRPr="00711016">
        <w:rPr>
          <w:rtl/>
        </w:rPr>
        <w:t xml:space="preserve"> قال مرض بعض مواليه فخرجنا إليه نعوده ونحن عدة من موالي جعفر فاستقبلنا جعفر </w:t>
      </w:r>
      <w:r w:rsidRPr="007A6691">
        <w:rPr>
          <w:rStyle w:val="libAlaemChar"/>
          <w:rtl/>
        </w:rPr>
        <w:t>عليه‌السلام</w:t>
      </w:r>
      <w:r w:rsidRPr="00711016">
        <w:rPr>
          <w:rtl/>
        </w:rPr>
        <w:t xml:space="preserve"> في بعض الطريق فقال لنا أين تريدون فقلنا نريد فلانا نعوده فقال لنا قفوا فوقفنا فقال مع أحدكم تفاحة أو سفرجلة أو أترجة أو لعقة من طيب أو قطعة من عود بخور فقلنا ما معنا شيء من هذا فقال</w:t>
      </w:r>
      <w:r>
        <w:rPr>
          <w:rtl/>
        </w:rPr>
        <w:t xml:space="preserve"> أ</w:t>
      </w:r>
      <w:r w:rsidRPr="00711016">
        <w:rPr>
          <w:rtl/>
        </w:rPr>
        <w:t>ما تعلمون أن المريض يستريح إلى كل ما أدخل به عليه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عدة من أصحابنا ، عن سهل بن زياد ، عن محمد بن سليمان ، عن موسى بن قادم ، عن رجل ، عن أبي عبد الله </w:t>
      </w:r>
      <w:r w:rsidRPr="007A6691">
        <w:rPr>
          <w:rStyle w:val="libAlaemChar"/>
          <w:rtl/>
        </w:rPr>
        <w:t>عليه‌السلام</w:t>
      </w:r>
      <w:r w:rsidRPr="00711016">
        <w:rPr>
          <w:rtl/>
        </w:rPr>
        <w:t xml:space="preserve"> قال تمام العيادة للمريض أن تضع يدك على ذراعه وتعجل القيام من عنده فإن عيادة النوكى أشد على المريض من وجعه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والظاهر أن الشك من الراوي</w:t>
      </w:r>
      <w:r>
        <w:rPr>
          <w:rtl/>
        </w:rPr>
        <w:t>.</w:t>
      </w:r>
      <w:r w:rsidRPr="00711016">
        <w:rPr>
          <w:rtl/>
        </w:rPr>
        <w:t xml:space="preserve"> ويحتمل كون الإبهام والتخيير وقع من الإمام </w:t>
      </w:r>
      <w:r w:rsidRPr="007A6691">
        <w:rPr>
          <w:rStyle w:val="libAlaemChar"/>
          <w:rtl/>
        </w:rPr>
        <w:t>عليه‌السلام</w:t>
      </w:r>
      <w:r w:rsidRPr="00711016">
        <w:rPr>
          <w:rtl/>
        </w:rPr>
        <w:t xml:space="preserve"> وقال في الصحاح</w:t>
      </w:r>
      <w:r>
        <w:rPr>
          <w:rtl/>
        </w:rPr>
        <w:t xml:space="preserve"> : </w:t>
      </w:r>
      <w:r w:rsidRPr="007C04B3">
        <w:rPr>
          <w:rtl/>
        </w:rPr>
        <w:t>الفواق</w:t>
      </w:r>
      <w:r w:rsidRPr="00711016">
        <w:rPr>
          <w:rtl/>
        </w:rPr>
        <w:t xml:space="preserve"> والفواق ، ما بين الحلبتين من الوقت لأنها تحلب ثم تترك الناقة سويعة يرضعها الفصيل لتدر ثم تحلب</w:t>
      </w:r>
      <w:r>
        <w:rPr>
          <w:rtl/>
        </w:rPr>
        <w:t>.</w:t>
      </w:r>
      <w:r w:rsidRPr="00711016">
        <w:rPr>
          <w:rtl/>
        </w:rPr>
        <w:t xml:space="preserve"> يقال</w:t>
      </w:r>
      <w:r>
        <w:rPr>
          <w:rtl/>
        </w:rPr>
        <w:t xml:space="preserve"> : </w:t>
      </w:r>
      <w:r w:rsidRPr="00711016">
        <w:rPr>
          <w:rtl/>
        </w:rPr>
        <w:t>ما أقام عنده إلا فواقا ، وفي الحديث</w:t>
      </w:r>
      <w:r>
        <w:rPr>
          <w:rtl/>
        </w:rPr>
        <w:t xml:space="preserve"> « </w:t>
      </w:r>
      <w:r w:rsidRPr="00711016">
        <w:rPr>
          <w:rtl/>
        </w:rPr>
        <w:t>العيادة قدر فواق ناقة</w:t>
      </w:r>
      <w:r>
        <w:rPr>
          <w:rtl/>
        </w:rPr>
        <w:t xml:space="preserve"> ».</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وقال الجوهري</w:t>
      </w:r>
      <w:r>
        <w:rPr>
          <w:rtl/>
        </w:rPr>
        <w:t xml:space="preserve"> : </w:t>
      </w:r>
      <w:r w:rsidRPr="007C04B3">
        <w:rPr>
          <w:rtl/>
        </w:rPr>
        <w:t>اللعقة</w:t>
      </w:r>
      <w:r w:rsidRPr="00711016">
        <w:rPr>
          <w:rtl/>
        </w:rPr>
        <w:t xml:space="preserve"> بالضم اسم ما تأخذه الملعقة وبالفتح المرة الواحدة</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11016">
        <w:rPr>
          <w:rtl/>
        </w:rPr>
        <w:t>ولعل وضع يده على ذراعه عند الدعاء</w:t>
      </w:r>
      <w:r>
        <w:rPr>
          <w:rtl/>
        </w:rPr>
        <w:t>.</w:t>
      </w:r>
      <w:r w:rsidRPr="00711016">
        <w:rPr>
          <w:rtl/>
        </w:rPr>
        <w:t xml:space="preserve"> قال في الدروس</w:t>
      </w:r>
      <w:r>
        <w:rPr>
          <w:rtl/>
        </w:rPr>
        <w:t xml:space="preserve"> : </w:t>
      </w:r>
      <w:r w:rsidRPr="00711016">
        <w:rPr>
          <w:rtl/>
        </w:rPr>
        <w:t xml:space="preserve">ويضع العائد يده على ذراع المريض ويدعو له وفي القاموس </w:t>
      </w:r>
      <w:r w:rsidRPr="007C04B3">
        <w:rPr>
          <w:rtl/>
        </w:rPr>
        <w:t>النوك</w:t>
      </w:r>
      <w:r w:rsidRPr="00711016">
        <w:rPr>
          <w:rtl/>
        </w:rPr>
        <w:t xml:space="preserve"> بالضم والفتح الحمق وهذا نوك والجمع نوكى كسكرى</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حميد بن زياد ، عن الحسن بن محمد ، عن سماعة ، عن غير واحد ، عن أبان ، عن أبي يحيى قال قال أبو عبد الله </w:t>
      </w:r>
      <w:r w:rsidRPr="007A6691">
        <w:rPr>
          <w:rStyle w:val="libAlaemChar"/>
          <w:rtl/>
        </w:rPr>
        <w:t>عليه‌السلام</w:t>
      </w:r>
      <w:r w:rsidRPr="00711016">
        <w:rPr>
          <w:rtl/>
        </w:rPr>
        <w:t xml:space="preserve"> تمام العيادة أن تضع يدك على المريض إذا دخلت عليه</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إبراهيم ، عن هارون بن مسلم ، عن مسعدة بن صدقة ، عن أبي عبد الله </w:t>
      </w:r>
      <w:r w:rsidRPr="007A6691">
        <w:rPr>
          <w:rStyle w:val="libAlaemChar"/>
          <w:rtl/>
        </w:rPr>
        <w:t>عليه‌السلام</w:t>
      </w:r>
      <w:r w:rsidRPr="00711016">
        <w:rPr>
          <w:rtl/>
        </w:rPr>
        <w:t xml:space="preserve"> قال إن أمير المؤمنين ص</w:t>
      </w:r>
      <w:r>
        <w:rPr>
          <w:rFonts w:hint="cs"/>
          <w:rtl/>
        </w:rPr>
        <w:t>لوات الله عليه</w:t>
      </w:r>
      <w:r w:rsidRPr="00711016">
        <w:rPr>
          <w:rtl/>
        </w:rPr>
        <w:t xml:space="preserve"> قال إن من أعظم العواد أجرا عند الله عز وجل لمن إذا عاد أخاه خفف الجلوس إلا أن يكون المريض يحب ذلك ويريده ويسأله ذلك وقال </w:t>
      </w:r>
      <w:r w:rsidRPr="007A6691">
        <w:rPr>
          <w:rStyle w:val="libAlaemChar"/>
          <w:rtl/>
        </w:rPr>
        <w:t>عليه‌السلام</w:t>
      </w:r>
      <w:r w:rsidRPr="00711016">
        <w:rPr>
          <w:rtl/>
        </w:rPr>
        <w:t xml:space="preserve"> من تمام العيادة أن يضع العائد إحدى يديه على الأخرى أو على جبهته</w:t>
      </w:r>
      <w:r>
        <w:rPr>
          <w:rFonts w:hint="cs"/>
          <w:rtl/>
        </w:rPr>
        <w:t>.</w:t>
      </w:r>
    </w:p>
    <w:p w:rsidR="00F43CC2" w:rsidRDefault="00F43CC2" w:rsidP="00F43CC2">
      <w:pPr>
        <w:pStyle w:val="Heading2Center"/>
        <w:rPr>
          <w:rFonts w:hint="cs"/>
          <w:rtl/>
          <w:lang w:bidi="fa-IR"/>
        </w:rPr>
      </w:pPr>
      <w:bookmarkStart w:id="241" w:name="_Toc159040482"/>
      <w:r>
        <w:rPr>
          <w:rFonts w:hint="cs"/>
          <w:rtl/>
          <w:lang w:bidi="fa-IR"/>
        </w:rPr>
        <w:t>(</w:t>
      </w:r>
      <w:r w:rsidRPr="00711016">
        <w:rPr>
          <w:rtl/>
          <w:lang w:bidi="fa-IR"/>
        </w:rPr>
        <w:t>باب</w:t>
      </w:r>
      <w:r>
        <w:rPr>
          <w:rFonts w:hint="cs"/>
          <w:rtl/>
          <w:lang w:bidi="fa-IR"/>
        </w:rPr>
        <w:t>)</w:t>
      </w:r>
      <w:bookmarkEnd w:id="241"/>
    </w:p>
    <w:p w:rsidR="00F43CC2" w:rsidRPr="00711016" w:rsidRDefault="00F43CC2" w:rsidP="00F43CC2">
      <w:pPr>
        <w:pStyle w:val="Heading2Center"/>
        <w:rPr>
          <w:rtl/>
          <w:lang w:bidi="fa-IR"/>
        </w:rPr>
      </w:pPr>
      <w:bookmarkStart w:id="242" w:name="_Toc159040483"/>
      <w:r>
        <w:rPr>
          <w:rFonts w:hint="cs"/>
          <w:rtl/>
          <w:lang w:bidi="fa-IR"/>
        </w:rPr>
        <w:t>(</w:t>
      </w:r>
      <w:r w:rsidRPr="00711016">
        <w:rPr>
          <w:rtl/>
          <w:lang w:bidi="fa-IR"/>
        </w:rPr>
        <w:t>حد موت الفجأة</w:t>
      </w:r>
      <w:r>
        <w:rPr>
          <w:rFonts w:hint="cs"/>
          <w:rtl/>
          <w:lang w:bidi="fa-IR"/>
        </w:rPr>
        <w:t>)</w:t>
      </w:r>
      <w:bookmarkEnd w:id="242"/>
    </w:p>
    <w:p w:rsidR="00F43CC2" w:rsidRPr="00711016" w:rsidRDefault="00F43CC2" w:rsidP="007A6691">
      <w:pPr>
        <w:pStyle w:val="libNormal"/>
        <w:rPr>
          <w:rtl/>
        </w:rPr>
      </w:pPr>
      <w:r w:rsidRPr="00711016">
        <w:rPr>
          <w:rtl/>
        </w:rPr>
        <w:t>1</w:t>
      </w:r>
      <w:r>
        <w:rPr>
          <w:rtl/>
        </w:rPr>
        <w:t xml:space="preserve"> ـ </w:t>
      </w:r>
      <w:r w:rsidRPr="00711016">
        <w:rPr>
          <w:rtl/>
        </w:rPr>
        <w:t xml:space="preserve">محمد بن يحيى ، عن موسى بن الحسن ، عن أبي الحسن النهدي رفع الحديث قال كان أبو جعفر </w:t>
      </w:r>
      <w:r w:rsidRPr="007A6691">
        <w:rPr>
          <w:rStyle w:val="libAlaemChar"/>
          <w:rtl/>
        </w:rPr>
        <w:t>عليه‌السلام</w:t>
      </w:r>
      <w:r w:rsidRPr="00711016">
        <w:rPr>
          <w:rtl/>
        </w:rPr>
        <w:t xml:space="preserve"> يقول من مات دون الأربعين فقد اخترم ومن مات دون أربعة عشر يوما فموته موت فجأة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أن يضع</w:t>
      </w:r>
      <w:r>
        <w:rPr>
          <w:rtl/>
        </w:rPr>
        <w:t xml:space="preserve"> » </w:t>
      </w:r>
      <w:r w:rsidRPr="00711016">
        <w:rPr>
          <w:rtl/>
        </w:rPr>
        <w:t>إلى آخره كان هذا على سبيل التمثيل والمراد إظهار الحزن والتأسف على مرضه ، فإن هذان الفعلان متعارفان بين الناس لإظهار الحزن والتحسر ، وإرجاع ضميري يديه وجبهته إلى المريض بعيد جدا</w:t>
      </w:r>
      <w:r>
        <w:rPr>
          <w:rtl/>
        </w:rPr>
        <w:t>.</w:t>
      </w:r>
    </w:p>
    <w:p w:rsidR="00F43CC2" w:rsidRDefault="00F43CC2" w:rsidP="00F43CC2">
      <w:pPr>
        <w:pStyle w:val="Heading2Center"/>
        <w:rPr>
          <w:rFonts w:hint="cs"/>
          <w:rtl/>
        </w:rPr>
      </w:pPr>
      <w:bookmarkStart w:id="243" w:name="_Toc159040484"/>
      <w:r w:rsidRPr="007C04B3">
        <w:rPr>
          <w:rtl/>
        </w:rPr>
        <w:t>باب حد موت الفجأة</w:t>
      </w:r>
      <w:bookmarkEnd w:id="24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مرفوع</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دون الأربعين</w:t>
      </w:r>
      <w:r>
        <w:rPr>
          <w:rtl/>
        </w:rPr>
        <w:t xml:space="preserve"> » </w:t>
      </w:r>
      <w:r w:rsidRPr="00711016">
        <w:rPr>
          <w:rtl/>
        </w:rPr>
        <w:t xml:space="preserve">أي سنة ، وفي الصحاح </w:t>
      </w:r>
      <w:r w:rsidRPr="007C04B3">
        <w:rPr>
          <w:rtl/>
        </w:rPr>
        <w:t>اخترمهم</w:t>
      </w:r>
      <w:r w:rsidRPr="00711016">
        <w:rPr>
          <w:rtl/>
        </w:rPr>
        <w:t xml:space="preserve"> الدهر وتخرمهم أي اقتطعهم واستأصلهم</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عنه ، عن يعقوب بن يزيد ، عن يحيى بن المبارك ، عن بهلول بن مسلم ، عن حفص ، عن أبي عبد الله </w:t>
      </w:r>
      <w:r w:rsidRPr="007A6691">
        <w:rPr>
          <w:rStyle w:val="libAlaemChar"/>
          <w:rtl/>
        </w:rPr>
        <w:t>عليه‌السلام</w:t>
      </w:r>
      <w:r w:rsidRPr="00711016">
        <w:rPr>
          <w:rtl/>
        </w:rPr>
        <w:t xml:space="preserve"> قال من مات في أقل من أربعة عشر يوما كان موته موت فجأة</w:t>
      </w:r>
      <w:r>
        <w:rPr>
          <w:rFonts w:hint="cs"/>
          <w:rtl/>
        </w:rPr>
        <w:t>.</w:t>
      </w:r>
    </w:p>
    <w:p w:rsidR="00F43CC2" w:rsidRDefault="00F43CC2" w:rsidP="00F43CC2">
      <w:pPr>
        <w:pStyle w:val="Heading2Center"/>
        <w:rPr>
          <w:rFonts w:hint="cs"/>
          <w:rtl/>
          <w:lang w:bidi="fa-IR"/>
        </w:rPr>
      </w:pPr>
      <w:bookmarkStart w:id="244" w:name="_Toc159040485"/>
      <w:r>
        <w:rPr>
          <w:rFonts w:hint="cs"/>
          <w:rtl/>
          <w:lang w:bidi="fa-IR"/>
        </w:rPr>
        <w:t>(</w:t>
      </w:r>
      <w:r w:rsidRPr="00711016">
        <w:rPr>
          <w:rtl/>
          <w:lang w:bidi="fa-IR"/>
        </w:rPr>
        <w:t>باب</w:t>
      </w:r>
      <w:r>
        <w:rPr>
          <w:rFonts w:hint="cs"/>
          <w:rtl/>
          <w:lang w:bidi="fa-IR"/>
        </w:rPr>
        <w:t>)</w:t>
      </w:r>
      <w:bookmarkEnd w:id="244"/>
      <w:r w:rsidRPr="00711016">
        <w:rPr>
          <w:rtl/>
          <w:lang w:bidi="fa-IR"/>
        </w:rPr>
        <w:t xml:space="preserve"> </w:t>
      </w:r>
    </w:p>
    <w:p w:rsidR="00F43CC2" w:rsidRPr="00711016" w:rsidRDefault="00F43CC2" w:rsidP="00F43CC2">
      <w:pPr>
        <w:pStyle w:val="Heading2Center"/>
        <w:rPr>
          <w:rtl/>
          <w:lang w:bidi="fa-IR"/>
        </w:rPr>
      </w:pPr>
      <w:bookmarkStart w:id="245" w:name="_Toc159040486"/>
      <w:r>
        <w:rPr>
          <w:rFonts w:hint="cs"/>
          <w:rtl/>
          <w:lang w:bidi="fa-IR"/>
        </w:rPr>
        <w:t>(</w:t>
      </w:r>
      <w:r w:rsidRPr="00711016">
        <w:rPr>
          <w:rtl/>
          <w:lang w:bidi="fa-IR"/>
        </w:rPr>
        <w:t>ثواب عيادة المريض</w:t>
      </w:r>
      <w:r>
        <w:rPr>
          <w:rFonts w:hint="cs"/>
          <w:rtl/>
          <w:lang w:bidi="fa-IR"/>
        </w:rPr>
        <w:t>)</w:t>
      </w:r>
      <w:bookmarkEnd w:id="245"/>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سهل بن زياد ، عن ابن فضال ، عن علي بن عقبة ، عن ميسر قال سمعت أبا جعفر </w:t>
      </w:r>
      <w:r w:rsidRPr="007A6691">
        <w:rPr>
          <w:rStyle w:val="libAlaemChar"/>
          <w:rtl/>
        </w:rPr>
        <w:t>عليه‌السلام</w:t>
      </w:r>
      <w:r w:rsidRPr="00711016">
        <w:rPr>
          <w:rtl/>
        </w:rPr>
        <w:t xml:space="preserve"> يقول من عاد امرأ مسلما في مرضه صلى عليه يومئذ سبعون ألف ملك إن كان صباحا حتى يمسوا وإن كان مساء حتى يصبحوا مع أن له خريفا في الجنة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Default="00F43CC2" w:rsidP="00F43CC2">
      <w:pPr>
        <w:pStyle w:val="Heading2Center"/>
        <w:rPr>
          <w:rFonts w:hint="cs"/>
          <w:rtl/>
        </w:rPr>
      </w:pPr>
      <w:bookmarkStart w:id="246" w:name="_Toc159040487"/>
      <w:r w:rsidRPr="007C04B3">
        <w:rPr>
          <w:rtl/>
        </w:rPr>
        <w:t>باب ثواب عيادة المريض</w:t>
      </w:r>
      <w:bookmarkEnd w:id="246"/>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النهاية</w:t>
      </w:r>
      <w:r>
        <w:rPr>
          <w:rtl/>
        </w:rPr>
        <w:t xml:space="preserve"> : </w:t>
      </w:r>
      <w:r w:rsidRPr="00711016">
        <w:rPr>
          <w:rtl/>
        </w:rPr>
        <w:t>فيه</w:t>
      </w:r>
      <w:r>
        <w:rPr>
          <w:rtl/>
        </w:rPr>
        <w:t xml:space="preserve"> « </w:t>
      </w:r>
      <w:r w:rsidRPr="00711016">
        <w:rPr>
          <w:rtl/>
        </w:rPr>
        <w:t>عائد المريض على مخارف الجنة حتى يرجع</w:t>
      </w:r>
      <w:r>
        <w:rPr>
          <w:rtl/>
        </w:rPr>
        <w:t xml:space="preserve"> » </w:t>
      </w:r>
      <w:r w:rsidRPr="007C04B3">
        <w:rPr>
          <w:rtl/>
        </w:rPr>
        <w:t>المخارف</w:t>
      </w:r>
      <w:r w:rsidRPr="00711016">
        <w:rPr>
          <w:rtl/>
        </w:rPr>
        <w:t xml:space="preserve"> جمع مخرف بالفتح وهو الحائط من أي النخل أن العائد فيما يجوزه من الثواب كأنه على نخل الجنة يخترف ثمارها ، وقيل</w:t>
      </w:r>
      <w:r>
        <w:rPr>
          <w:rtl/>
        </w:rPr>
        <w:t xml:space="preserve"> : </w:t>
      </w:r>
      <w:r w:rsidRPr="00711016">
        <w:rPr>
          <w:rtl/>
        </w:rPr>
        <w:t>المخارف جمع مخرفة وهي سكة بين صفين من نخل يخترف من أيهما شاء أي يجتني</w:t>
      </w:r>
      <w:r>
        <w:rPr>
          <w:rtl/>
        </w:rPr>
        <w:t>.</w:t>
      </w:r>
      <w:r w:rsidRPr="00711016">
        <w:rPr>
          <w:rtl/>
        </w:rPr>
        <w:t xml:space="preserve"> وقيل</w:t>
      </w:r>
      <w:r>
        <w:rPr>
          <w:rtl/>
        </w:rPr>
        <w:t xml:space="preserve"> : </w:t>
      </w:r>
      <w:r w:rsidRPr="00711016">
        <w:rPr>
          <w:rtl/>
        </w:rPr>
        <w:t>المخرفة الطريق أي أنه على طريق يؤديه إلى الجنة ، وفي حديث آخر</w:t>
      </w:r>
      <w:r>
        <w:rPr>
          <w:rtl/>
        </w:rPr>
        <w:t xml:space="preserve"> « </w:t>
      </w:r>
      <w:r w:rsidRPr="00711016">
        <w:rPr>
          <w:rtl/>
        </w:rPr>
        <w:t>عائد المريض في خرافة الجنة</w:t>
      </w:r>
      <w:r>
        <w:rPr>
          <w:rtl/>
        </w:rPr>
        <w:t xml:space="preserve"> » </w:t>
      </w:r>
      <w:r w:rsidRPr="00711016">
        <w:rPr>
          <w:rtl/>
        </w:rPr>
        <w:t>الخرافة بالضم اسم ما يخترف من النخل حين يدرك ، وفي حديث آخر</w:t>
      </w:r>
      <w:r>
        <w:rPr>
          <w:rtl/>
        </w:rPr>
        <w:t xml:space="preserve"> « </w:t>
      </w:r>
      <w:r w:rsidRPr="00711016">
        <w:rPr>
          <w:rtl/>
        </w:rPr>
        <w:t>عائد المريض له خريف في الجنة</w:t>
      </w:r>
      <w:r>
        <w:rPr>
          <w:rtl/>
        </w:rPr>
        <w:t xml:space="preserve"> » </w:t>
      </w:r>
      <w:r w:rsidRPr="00711016">
        <w:rPr>
          <w:rtl/>
        </w:rPr>
        <w:t>أي مخترف من ثمرها ، فعيل بمعنى مفعول انتهى ، ولعل المراد هنا قطعة من الجنة يخترف ويقتطع له كما يدل عليه الخبر الاتي ويحتمل أن يكون تسميته خريفا من باب تسمية المحل باسم الحال</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بن عيسى ، عن ابن فضال ، عن عبد الله بن بكير ، عن فضيل بن يسار ، عن أبي عبد الله </w:t>
      </w:r>
      <w:r w:rsidRPr="007A6691">
        <w:rPr>
          <w:rStyle w:val="libAlaemChar"/>
          <w:rtl/>
        </w:rPr>
        <w:t>عليه‌السلام</w:t>
      </w:r>
      <w:r w:rsidRPr="00711016">
        <w:rPr>
          <w:rtl/>
        </w:rPr>
        <w:t xml:space="preserve"> قال من عاد مريضا شيعه سبعون ألف ملك يستغفرون له حتى يرجع إلى منزله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عنه ، عن أحمد بن محمد ، عن ابن فضال ، عن محمد بن الفضيل ، عن أبي حمزة ، عن أبي جعفر </w:t>
      </w:r>
      <w:r w:rsidRPr="007A6691">
        <w:rPr>
          <w:rStyle w:val="libAlaemChar"/>
          <w:rtl/>
        </w:rPr>
        <w:t>عليه‌السلام</w:t>
      </w:r>
      <w:r w:rsidRPr="00711016">
        <w:rPr>
          <w:rtl/>
        </w:rPr>
        <w:t xml:space="preserve"> قال أيما مؤمن عاد مؤمنا خاض في الرحمة خوضا فإذا جلس غمرته الرحمة فإذا انصرف وكل الله به سبعين ألف ملك يستغفرون له ويسترحمون عليه ويقولون طبت وطابت لك الجنة إلى تلك الساعة من غد وكان له يا أبا حمزة خريف في الجنة قلت وما الخريف جعلت فداك قال زاوية في الجنة يسير الراكب فيها أربعين عاما</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محبوب ، عن داود الرقي ، عن رجل من أصحابه ، عن أبي عبد الله </w:t>
      </w:r>
      <w:r w:rsidRPr="007A6691">
        <w:rPr>
          <w:rStyle w:val="libAlaemChar"/>
          <w:rtl/>
        </w:rPr>
        <w:t>عليه‌السلام</w:t>
      </w:r>
      <w:r w:rsidRPr="00711016">
        <w:rPr>
          <w:rtl/>
        </w:rPr>
        <w:t xml:space="preserve"> قال أيما مؤمن عاد مؤمنا في الله عز وجل في مرضه وكل الله به ملكا من العواد يعوده في قبره ويستغفر له إلى يوم القيامة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عدة من أصحابنا ، عن أحمد بن أبي عبد الله ، عن عبد الرحمن بن أبي نجران ، عن صفوان الجمال ، عن أبي عبد الله </w:t>
      </w:r>
      <w:r w:rsidRPr="007A6691">
        <w:rPr>
          <w:rStyle w:val="libAlaemChar"/>
          <w:rtl/>
        </w:rPr>
        <w:t>عليه‌السلام</w:t>
      </w:r>
      <w:r w:rsidRPr="00711016">
        <w:rPr>
          <w:rtl/>
        </w:rPr>
        <w:t xml:space="preserve"> قال من عاد مريضا من المسلمين وكل</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حتى يرجع إلى منزله</w:t>
      </w:r>
      <w:r>
        <w:rPr>
          <w:rtl/>
        </w:rPr>
        <w:t xml:space="preserve"> » </w:t>
      </w:r>
      <w:r w:rsidRPr="00711016">
        <w:rPr>
          <w:rtl/>
        </w:rPr>
        <w:t>متعلق الاستغفار فلا ينافي استمرار الاستغفار فقط إلى تلك الساعة من العد أو المساء والصباح ، أو إلى يوم القيامة ، مع أنه يحتمل أن يكون ذلك محمولا على اختلاف العائدين في نياتهم ، وكيفية عيادتهم وغير ذلك ، كما أنه عليه يحمل الاختلافات الأخر</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الله به أبدا سبعين ألفا من الملائكة يغشون رحله ويسبحون فيه ويقدسون ويهللون ويكبرون إلى يوم القيامة نصف صلاتهم لعائد المريض</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سهل بن زياد ، عن ابن محبوب ، عن وهب بن عبد ربه قال سمعت أبا عبد الله </w:t>
      </w:r>
      <w:r w:rsidRPr="007A6691">
        <w:rPr>
          <w:rStyle w:val="libAlaemChar"/>
          <w:rtl/>
        </w:rPr>
        <w:t>عليه‌السلام</w:t>
      </w:r>
      <w:r w:rsidRPr="00711016">
        <w:rPr>
          <w:rtl/>
        </w:rPr>
        <w:t xml:space="preserve"> يقول أيما مؤمن عاد مؤمنا مريضا في مرضه حين يصبح شيعه سبعون ألف ملك فإذا قعد غمرته الرحمة واستغفروا الله عز وجل له حتى يمسي وإن عاده مساء كان له مثل ذلك حتى يصبح</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أبو علي الأشعري ، عن الحسن بن علي ، عن عبد الله بن المغيرة ، عن عبيس بن هشام ، عن إبراهيم بن مهزم ، عن بعض أصحابه ، عن أبي عبد الله </w:t>
      </w:r>
      <w:r w:rsidRPr="007A6691">
        <w:rPr>
          <w:rStyle w:val="libAlaemChar"/>
          <w:rtl/>
        </w:rPr>
        <w:t>عليه‌السلام</w:t>
      </w:r>
      <w:r w:rsidRPr="00711016">
        <w:rPr>
          <w:rtl/>
        </w:rPr>
        <w:t xml:space="preserve"> قال من عاد مريضا وكل الله عز وجل به ملكا يعوده في قبره</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محمد بن يحيى ، عن أحمد بن محمد ، عن ابن محبوب ، عن معاوية بن وهب ، عن أبي عبد الله </w:t>
      </w:r>
      <w:r w:rsidRPr="007A6691">
        <w:rPr>
          <w:rStyle w:val="libAlaemChar"/>
          <w:rtl/>
        </w:rPr>
        <w:t>عليه‌السلام</w:t>
      </w:r>
      <w:r w:rsidRPr="00711016">
        <w:rPr>
          <w:rtl/>
        </w:rPr>
        <w:t xml:space="preserve"> قال أيما مؤمن عاد مؤمنا حين يصبح شيعه سبعون ألف ملك فإذا قعد غمرته الرحمة واستغفروا له حتى يمسي وإن عاده مساء كان له مثل ذلك حتى يصبح</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 xml:space="preserve">وفي الصحاح </w:t>
      </w:r>
      <w:r w:rsidRPr="007C04B3">
        <w:rPr>
          <w:rtl/>
        </w:rPr>
        <w:t>غشيه غشيا</w:t>
      </w:r>
      <w:r w:rsidRPr="00711016">
        <w:rPr>
          <w:rtl/>
        </w:rPr>
        <w:t xml:space="preserve"> أي جاءه</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رحله</w:t>
      </w:r>
      <w:r>
        <w:rPr>
          <w:rtl/>
        </w:rPr>
        <w:t xml:space="preserve"> » </w:t>
      </w:r>
      <w:r w:rsidRPr="00711016">
        <w:rPr>
          <w:rtl/>
          <w:lang w:bidi="fa-IR"/>
        </w:rPr>
        <w:t>أي منزله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صلواتهم</w:t>
      </w:r>
      <w:r>
        <w:rPr>
          <w:rtl/>
        </w:rPr>
        <w:t xml:space="preserve"> » </w:t>
      </w:r>
      <w:r w:rsidRPr="00711016">
        <w:rPr>
          <w:rtl/>
        </w:rPr>
        <w:t>أي ذكرهم وتسبيحهم لأنه مكان صلواتهم أو استغفارهم ودعائهم</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يدل على أن عيادة المريض في صدر النهار وأخره سواء في ترتب الأجر ، وربما يستفاد من ذلك أن ما شاع من أنه لا ينبغي أن يعاد المريض في المساء لا عبرة به</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7A6691">
      <w:pPr>
        <w:pStyle w:val="libNormal"/>
        <w:rPr>
          <w:rtl/>
        </w:rPr>
      </w:pPr>
      <w:r>
        <w:rPr>
          <w:rtl/>
        </w:rPr>
        <w:br w:type="page"/>
      </w:r>
      <w:r w:rsidRPr="00711016">
        <w:rPr>
          <w:rtl/>
        </w:rPr>
        <w:lastRenderedPageBreak/>
        <w:t>9</w:t>
      </w:r>
      <w:r>
        <w:rPr>
          <w:rtl/>
        </w:rPr>
        <w:t xml:space="preserve"> ـ </w:t>
      </w:r>
      <w:r w:rsidRPr="00711016">
        <w:rPr>
          <w:rtl/>
        </w:rPr>
        <w:t xml:space="preserve">محمد بن يحيى ، عن أحمد بن محمد ، عن ابن سنان ، عن أبي الجارود ، عن أبي جعفر </w:t>
      </w:r>
      <w:r w:rsidRPr="007A6691">
        <w:rPr>
          <w:rStyle w:val="libAlaemChar"/>
          <w:rtl/>
        </w:rPr>
        <w:t>عليه‌السلام</w:t>
      </w:r>
      <w:r w:rsidRPr="00711016">
        <w:rPr>
          <w:rtl/>
        </w:rPr>
        <w:t xml:space="preserve"> قال كان فيما ناجى به موسى ربه أن قال يا رب ما بلغ من عيادة المريض من الأجر فقال الله عز وجل أوكل به ملكا يعوده في قبره إلى محشره</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علي بن إبراهيم ، عن هارون بن مسلم ، عن مسعدة بن صدقة ، عن أبي عبد الله </w:t>
      </w:r>
      <w:r w:rsidRPr="007A6691">
        <w:rPr>
          <w:rStyle w:val="libAlaemChar"/>
          <w:rtl/>
        </w:rPr>
        <w:t>عليه‌السلام</w:t>
      </w:r>
      <w:r w:rsidRPr="00711016">
        <w:rPr>
          <w:rtl/>
        </w:rPr>
        <w:t xml:space="preserve"> قال قال رسول الله </w:t>
      </w:r>
      <w:r w:rsidRPr="007A6691">
        <w:rPr>
          <w:rStyle w:val="libAlaemChar"/>
          <w:rFonts w:hint="cs"/>
          <w:rtl/>
        </w:rPr>
        <w:t>صلى‌الله‌عليه‌وآله</w:t>
      </w:r>
      <w:r w:rsidRPr="00711016">
        <w:rPr>
          <w:rtl/>
        </w:rPr>
        <w:t xml:space="preserve"> من عاد مريضا ناداه مناد من السماء باسمه يا فلان طبت وطاب لك ممشاك بثواب من الجنة</w:t>
      </w:r>
      <w:r>
        <w:rPr>
          <w:rFonts w:hint="cs"/>
          <w:rtl/>
        </w:rPr>
        <w:t>.</w:t>
      </w:r>
    </w:p>
    <w:p w:rsidR="00F43CC2" w:rsidRDefault="00F43CC2" w:rsidP="00F43CC2">
      <w:pPr>
        <w:pStyle w:val="Heading2Center"/>
        <w:rPr>
          <w:rFonts w:hint="cs"/>
          <w:rtl/>
          <w:lang w:bidi="fa-IR"/>
        </w:rPr>
      </w:pPr>
      <w:bookmarkStart w:id="247" w:name="_Toc159040488"/>
      <w:r>
        <w:rPr>
          <w:rFonts w:hint="cs"/>
          <w:rtl/>
          <w:lang w:bidi="fa-IR"/>
        </w:rPr>
        <w:t>(</w:t>
      </w:r>
      <w:r w:rsidRPr="00711016">
        <w:rPr>
          <w:rtl/>
          <w:lang w:bidi="fa-IR"/>
        </w:rPr>
        <w:t>باب</w:t>
      </w:r>
      <w:r>
        <w:rPr>
          <w:rFonts w:hint="cs"/>
          <w:rtl/>
          <w:lang w:bidi="fa-IR"/>
        </w:rPr>
        <w:t>)</w:t>
      </w:r>
      <w:bookmarkEnd w:id="247"/>
    </w:p>
    <w:p w:rsidR="00F43CC2" w:rsidRPr="00711016" w:rsidRDefault="00F43CC2" w:rsidP="00F43CC2">
      <w:pPr>
        <w:pStyle w:val="Heading2Center"/>
        <w:rPr>
          <w:rtl/>
          <w:lang w:bidi="fa-IR"/>
        </w:rPr>
      </w:pPr>
      <w:bookmarkStart w:id="248" w:name="_Toc159040489"/>
      <w:r>
        <w:rPr>
          <w:rFonts w:hint="cs"/>
          <w:rtl/>
          <w:lang w:bidi="fa-IR"/>
        </w:rPr>
        <w:t>(</w:t>
      </w:r>
      <w:r w:rsidRPr="00711016">
        <w:rPr>
          <w:rtl/>
          <w:lang w:bidi="fa-IR"/>
        </w:rPr>
        <w:t>تلقين الميت</w:t>
      </w:r>
      <w:r>
        <w:rPr>
          <w:rFonts w:hint="cs"/>
          <w:rtl/>
          <w:lang w:bidi="fa-IR"/>
        </w:rPr>
        <w:t>)</w:t>
      </w:r>
      <w:bookmarkEnd w:id="248"/>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إذا حضرت الميت قبل أن يموت فلقنه شهادة أن لا إله إلا الله وحده لا شريك له وأن محمدا عبده ورسوله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ضعيف</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من عيادة المريض</w:t>
      </w:r>
      <w:r>
        <w:rPr>
          <w:rtl/>
        </w:rPr>
        <w:t xml:space="preserve"> » </w:t>
      </w:r>
      <w:r w:rsidRPr="00711016">
        <w:rPr>
          <w:rtl/>
        </w:rPr>
        <w:t>يحتمل أن يكون كلمة</w:t>
      </w:r>
      <w:r>
        <w:rPr>
          <w:rtl/>
        </w:rPr>
        <w:t xml:space="preserve"> « </w:t>
      </w:r>
      <w:r w:rsidRPr="00711016">
        <w:rPr>
          <w:rtl/>
        </w:rPr>
        <w:t>من</w:t>
      </w:r>
      <w:r>
        <w:rPr>
          <w:rtl/>
        </w:rPr>
        <w:t xml:space="preserve"> » </w:t>
      </w:r>
      <w:r w:rsidRPr="00711016">
        <w:rPr>
          <w:rtl/>
        </w:rPr>
        <w:t>زائدة ، ويحتمل أن يكون سببية والضمير المرفوع في بلغ راجعا إلى الإنسان ، ومفعوله الضمير الراجع إلى</w:t>
      </w:r>
      <w:r>
        <w:rPr>
          <w:rtl/>
        </w:rPr>
        <w:t xml:space="preserve"> ـ </w:t>
      </w:r>
      <w:r w:rsidRPr="00711016">
        <w:rPr>
          <w:rtl/>
        </w:rPr>
        <w:t>ما</w:t>
      </w:r>
      <w:r>
        <w:rPr>
          <w:rtl/>
        </w:rPr>
        <w:t xml:space="preserve"> ـ </w:t>
      </w:r>
      <w:r w:rsidRPr="00711016">
        <w:rPr>
          <w:rtl/>
        </w:rPr>
        <w:t>، و</w:t>
      </w:r>
      <w:r>
        <w:rPr>
          <w:rtl/>
        </w:rPr>
        <w:t xml:space="preserve"> « </w:t>
      </w:r>
      <w:r w:rsidRPr="00711016">
        <w:rPr>
          <w:rtl/>
        </w:rPr>
        <w:t>من</w:t>
      </w:r>
      <w:r>
        <w:rPr>
          <w:rtl/>
        </w:rPr>
        <w:t xml:space="preserve"> » </w:t>
      </w:r>
      <w:r w:rsidRPr="00711016">
        <w:rPr>
          <w:rtl/>
        </w:rPr>
        <w:t xml:space="preserve">في </w:t>
      </w:r>
      <w:r w:rsidRPr="007C04B3">
        <w:rPr>
          <w:rtl/>
        </w:rPr>
        <w:t>قوله</w:t>
      </w:r>
      <w:r>
        <w:rPr>
          <w:rtl/>
        </w:rPr>
        <w:t xml:space="preserve"> « </w:t>
      </w:r>
      <w:r w:rsidRPr="007C04B3">
        <w:rPr>
          <w:rtl/>
        </w:rPr>
        <w:t>من الأجر</w:t>
      </w:r>
      <w:r>
        <w:rPr>
          <w:rtl/>
        </w:rPr>
        <w:t xml:space="preserve"> » </w:t>
      </w:r>
      <w:r w:rsidRPr="00711016">
        <w:rPr>
          <w:rtl/>
        </w:rPr>
        <w:t>بيانية</w:t>
      </w:r>
      <w:r>
        <w:rPr>
          <w:rtl/>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ضعيف</w:t>
      </w:r>
      <w:r>
        <w:rPr>
          <w:rtl/>
          <w:lang w:bidi="fa-IR"/>
        </w:rPr>
        <w:t>.</w:t>
      </w:r>
    </w:p>
    <w:p w:rsidR="00F43CC2" w:rsidRPr="00711016" w:rsidRDefault="00F43CC2" w:rsidP="007A6691">
      <w:pPr>
        <w:pStyle w:val="libNormal"/>
        <w:rPr>
          <w:rtl/>
        </w:rPr>
      </w:pPr>
      <w:r w:rsidRPr="007C04B3">
        <w:rPr>
          <w:rtl/>
        </w:rPr>
        <w:t>والممشى</w:t>
      </w:r>
      <w:r w:rsidRPr="00711016">
        <w:rPr>
          <w:rtl/>
        </w:rPr>
        <w:t xml:space="preserve"> مصدر ميمي</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بثواب</w:t>
      </w:r>
      <w:r>
        <w:rPr>
          <w:rtl/>
        </w:rPr>
        <w:t xml:space="preserve"> » </w:t>
      </w:r>
      <w:r w:rsidRPr="00711016">
        <w:rPr>
          <w:rtl/>
          <w:lang w:bidi="fa-IR"/>
        </w:rPr>
        <w:t>أي بسبب ثواب</w:t>
      </w:r>
      <w:r>
        <w:rPr>
          <w:rtl/>
          <w:lang w:bidi="fa-IR"/>
        </w:rPr>
        <w:t>.</w:t>
      </w:r>
    </w:p>
    <w:p w:rsidR="00F43CC2" w:rsidRDefault="00F43CC2" w:rsidP="00F43CC2">
      <w:pPr>
        <w:pStyle w:val="Heading2Center"/>
        <w:rPr>
          <w:rFonts w:hint="cs"/>
          <w:rtl/>
        </w:rPr>
      </w:pPr>
      <w:bookmarkStart w:id="249" w:name="_Toc159040490"/>
      <w:r w:rsidRPr="007C04B3">
        <w:rPr>
          <w:rtl/>
        </w:rPr>
        <w:t>باب تلقين الميت</w:t>
      </w:r>
      <w:bookmarkEnd w:id="249"/>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866F3"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عنه ، عن أبيه ، عن ابن أبي عمير ، عن أبي أيوب ، عن محمد بن مسلم ، عن أبي جعفر </w:t>
      </w:r>
      <w:r w:rsidRPr="007A6691">
        <w:rPr>
          <w:rStyle w:val="libAlaemChar"/>
          <w:rtl/>
        </w:rPr>
        <w:t>عليه‌السلام</w:t>
      </w:r>
      <w:r w:rsidRPr="00711016">
        <w:rPr>
          <w:rtl/>
        </w:rPr>
        <w:t xml:space="preserve"> وحفص بن البختري ، عن أبي عبد الله </w:t>
      </w:r>
      <w:r w:rsidRPr="007A6691">
        <w:rPr>
          <w:rStyle w:val="libAlaemChar"/>
          <w:rtl/>
        </w:rPr>
        <w:t>عليه‌السلام</w:t>
      </w:r>
      <w:r w:rsidRPr="00711016">
        <w:rPr>
          <w:rtl/>
        </w:rPr>
        <w:t xml:space="preserve"> قال إنكم تلقنون موتاكم عند الموت لا إله إلا الله ونحن نلقن موتانا محمد رسول الله </w:t>
      </w:r>
      <w:r w:rsidRPr="007A6691">
        <w:rPr>
          <w:rStyle w:val="libAlaemChar"/>
          <w:rtl/>
        </w:rPr>
        <w:t>صلى‌الله‌عليه‌وآله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 عن أبيه ، عن حماد بن عيسى ، عن حريز ، عن زرارة ، عن أبي جعفر </w:t>
      </w:r>
      <w:r w:rsidRPr="007A6691">
        <w:rPr>
          <w:rStyle w:val="libAlaemChar"/>
          <w:rtl/>
        </w:rPr>
        <w:t>عليه‌السلام</w:t>
      </w:r>
      <w:r w:rsidRPr="00711016">
        <w:rPr>
          <w:rtl/>
        </w:rPr>
        <w:t xml:space="preserve"> قال إذا أدركت الرجل عند النزع فلقنه كلمات الفرج</w:t>
      </w:r>
      <w:r>
        <w:rPr>
          <w:rtl/>
        </w:rPr>
        <w:t xml:space="preserve"> ـ </w:t>
      </w:r>
      <w:r w:rsidRPr="00711016">
        <w:rPr>
          <w:rtl/>
        </w:rPr>
        <w:t>لا إله إلا الله الحليم الكريم لا إله إلا الله العلي العظيم سبحان الله رب السماوات السبع ورب الأرضين السبع وما فيهن وما بينهن وما تحتهن ورب العرش العظيم</w:t>
      </w:r>
      <w:r>
        <w:rPr>
          <w:rtl/>
        </w:rPr>
        <w:t xml:space="preserve"> « </w:t>
      </w:r>
      <w:r w:rsidRPr="007A6691">
        <w:rPr>
          <w:rStyle w:val="libAieChar"/>
          <w:rtl/>
        </w:rPr>
        <w:t>وَالْحَمْدُ لِلَّهِ رَبِّ الْعالَمِينَ</w:t>
      </w:r>
      <w:r w:rsidRPr="007A6691">
        <w:rPr>
          <w:rStyle w:val="libAieChar"/>
          <w:rFonts w:hint="cs"/>
          <w:rtl/>
        </w:rPr>
        <w:t xml:space="preserve"> </w:t>
      </w:r>
      <w:r>
        <w:rPr>
          <w:rtl/>
        </w:rPr>
        <w:t xml:space="preserve">» </w:t>
      </w:r>
      <w:r w:rsidRPr="00711016">
        <w:rPr>
          <w:rtl/>
        </w:rPr>
        <w:t xml:space="preserve">قال فقال أبو جعفر </w:t>
      </w:r>
      <w:r w:rsidRPr="007A6691">
        <w:rPr>
          <w:rStyle w:val="libAlaemChar"/>
          <w:rtl/>
        </w:rPr>
        <w:t>عليه‌السلام</w:t>
      </w:r>
      <w:r w:rsidRPr="00711016">
        <w:rPr>
          <w:rtl/>
        </w:rPr>
        <w:t xml:space="preserve"> لو أدركت عكرمة عند الموت لنفعته فقيل لأبي عبد الله </w:t>
      </w:r>
      <w:r w:rsidRPr="007A6691">
        <w:rPr>
          <w:rStyle w:val="libAlaemChar"/>
          <w:rtl/>
        </w:rPr>
        <w:t>عليه‌السلام</w:t>
      </w:r>
      <w:r w:rsidRPr="00711016">
        <w:rPr>
          <w:rtl/>
        </w:rPr>
        <w:t xml:space="preserve"> بما ذا كان ينفعه قال يلقنه ما أنتم عليه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محمد بن يحيى ، عن أحمد بن محمد ، عن الحسين بن سعيد ، عن النضر بن سويد ، عن داود بن سليمان الكوفي ، عن أبي بكر الحضرمي قال مرض رجل من أهل بيتي فأتيته عائدا فقلت له يا ابن أخي إن لك عندي نصيحة</w:t>
      </w:r>
      <w:r>
        <w:rPr>
          <w:rtl/>
        </w:rPr>
        <w:t xml:space="preserve"> أ</w:t>
      </w:r>
      <w:r w:rsidRPr="00711016">
        <w:rPr>
          <w:rtl/>
        </w:rPr>
        <w:t>تقبلها فقال نعم فقلت قل</w:t>
      </w:r>
      <w:r>
        <w:rPr>
          <w:rtl/>
        </w:rPr>
        <w:t xml:space="preserve"> ـ </w:t>
      </w:r>
      <w:r w:rsidRPr="00711016">
        <w:rPr>
          <w:rtl/>
        </w:rPr>
        <w:t>أشهد أن لا إله إلا الله وحده لا شريك له فشهد بذلك فقلت إن هذا لا تنتفع به إلا أن يكون منك على يقين فذكر أنه منه على يقين فقلت قل أشهد أن محمدا عبده ورسوله فشهد بذلك فقلت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إنكم</w:t>
      </w:r>
      <w:r>
        <w:rPr>
          <w:rtl/>
        </w:rPr>
        <w:t xml:space="preserve"> » </w:t>
      </w:r>
      <w:r w:rsidRPr="00711016">
        <w:rPr>
          <w:rtl/>
        </w:rPr>
        <w:t xml:space="preserve">أي من عندكم من العامة يكتفون في التلقين بالشهادة بالتوحيد ، ونحن نضم إليها الشهادة بالرسالة أو نكتفي بذلك لتضمنها لشهادة التوحيد أيضا ، أو لأن أهل البيت </w:t>
      </w:r>
      <w:r w:rsidRPr="007A6691">
        <w:rPr>
          <w:rStyle w:val="libAlaemChar"/>
          <w:rtl/>
        </w:rPr>
        <w:t>عليهم‌السلام</w:t>
      </w:r>
      <w:r w:rsidRPr="00711016">
        <w:rPr>
          <w:rtl/>
        </w:rPr>
        <w:t xml:space="preserve"> لا يغفلون عن التوحيد ، ويحتمل أن يغفلوا عن الرسالة لشدة قربهم بالنبي </w:t>
      </w:r>
      <w:r w:rsidRPr="007A6691">
        <w:rPr>
          <w:rStyle w:val="libAlaemChar"/>
          <w:rtl/>
        </w:rPr>
        <w:t>صلى‌الله‌عليه‌وآله</w:t>
      </w:r>
      <w:r w:rsidRPr="00711016">
        <w:rPr>
          <w:rtl/>
        </w:rPr>
        <w:t xml:space="preserve"> ، وربما يقال</w:t>
      </w:r>
      <w:r>
        <w:rPr>
          <w:rtl/>
        </w:rPr>
        <w:t xml:space="preserve"> : </w:t>
      </w:r>
      <w:r w:rsidRPr="00711016">
        <w:rPr>
          <w:rtl/>
        </w:rPr>
        <w:t>إنكم تلقنون أمر في صورة الخبر تقية لأنهم يكتفون بالتهليل للخبر الذي ورد</w:t>
      </w:r>
      <w:r>
        <w:rPr>
          <w:rtl/>
        </w:rPr>
        <w:t xml:space="preserve"> « </w:t>
      </w:r>
      <w:r w:rsidRPr="00711016">
        <w:rPr>
          <w:rtl/>
        </w:rPr>
        <w:t>من كان آخر كلامه لا إله إلا الله دخل الجنة</w:t>
      </w:r>
      <w:r>
        <w:rPr>
          <w:rtl/>
        </w:rPr>
        <w:t xml:space="preserve"> » </w:t>
      </w:r>
      <w:r w:rsidRPr="00711016">
        <w:rPr>
          <w:rtl/>
        </w:rPr>
        <w:t>ونحن لا نحتاج إلى التقية ، ولا يخفى بعد ما سوى الأول</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إن هذا لا تنتفع به حتى يكون منك على يقين فذكر أنه منه على يقين فقلت قل أشهد أن عليا وصيه وهو الخليفة من بعده والإمام المفترض الطاعة من بعده فشهد بذلك فقلت له إنك لن تنتفع بذلك حتى يكون منك على يقين فذكر أنه منه على يقين ثم سميت الأئمة رجلا رجلا فأقر بذلك وذكر أنه على يقين فلم يلبث الرجل أن توفي فجزع أهله عليه جزعا شديدا قال فغبت عنهم ثم أتيتهم بعد ذلك فرأيت عراء حسنا فقلت كيف تجدونكم كيف عزاؤك أيتها المرأة فقالت والله لقد أصبنا بمصيبة عظيمة بوفاة فلان </w:t>
      </w:r>
      <w:r w:rsidRPr="007A6691">
        <w:rPr>
          <w:rStyle w:val="libAlaemChar"/>
          <w:rtl/>
        </w:rPr>
        <w:t>رحمه‌الله</w:t>
      </w:r>
      <w:r w:rsidRPr="00711016">
        <w:rPr>
          <w:rtl/>
          <w:lang w:bidi="fa-IR"/>
        </w:rPr>
        <w:t xml:space="preserve"> وكان مما سخا بنفسي لرؤيا رأيتها الليلة فقلت وما تلك الرؤيا قالت رأيت فلانا تعني الميت حيا سليما فقلت فلان قال نعم فقلت له</w:t>
      </w:r>
      <w:r>
        <w:rPr>
          <w:rtl/>
          <w:lang w:bidi="fa-IR"/>
        </w:rPr>
        <w:t xml:space="preserve"> أ</w:t>
      </w:r>
      <w:r w:rsidRPr="00711016">
        <w:rPr>
          <w:rtl/>
          <w:lang w:bidi="fa-IR"/>
        </w:rPr>
        <w:t>ما كنت مت فقال بلى ولكن نجوت بكلمات لقنيها أبو بكر ولو لا ذلك لكدت أهلك</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عنه ، عن أحمد بن محمد ، عن الحسين بن سعيد ، عن القاسم بن محمد ، عن علي بن أبي حمزة ، عن أبي بصير ، عن أبي جعفر </w:t>
      </w:r>
      <w:r w:rsidRPr="007A6691">
        <w:rPr>
          <w:rStyle w:val="libAlaemChar"/>
          <w:rtl/>
        </w:rPr>
        <w:t>عليه‌السلام</w:t>
      </w:r>
      <w:r w:rsidRPr="00711016">
        <w:rPr>
          <w:rtl/>
        </w:rPr>
        <w:t xml:space="preserve"> قال كنا عنده وعنده حمران إذ دخل عليه مولى له فقال جعلت فداك هذا عكرمة في الموت وكان يرى رأي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قوله</w:t>
      </w:r>
      <w:r>
        <w:rPr>
          <w:rtl/>
        </w:rPr>
        <w:t xml:space="preserve"> « </w:t>
      </w:r>
      <w:r w:rsidRPr="007C04B3">
        <w:rPr>
          <w:rtl/>
        </w:rPr>
        <w:t>مما سخي بنفسي لرؤيا</w:t>
      </w:r>
      <w:r>
        <w:rPr>
          <w:rtl/>
        </w:rPr>
        <w:t xml:space="preserve"> » </w:t>
      </w:r>
      <w:r w:rsidRPr="00711016">
        <w:rPr>
          <w:rtl/>
        </w:rPr>
        <w:t>كأنه بالبناء للمعلوم من باب منع وعلم ، أو على البناء للمجهول من باب التفعيل لمكان الباء واللام لام التأكيد ، ومدخولة خبر كان أي تلك الرؤيا جعلتني سخيا في هذه المصيبة ،</w:t>
      </w:r>
      <w:r>
        <w:rPr>
          <w:rtl/>
        </w:rPr>
        <w:t xml:space="preserve"> « </w:t>
      </w:r>
      <w:r w:rsidRPr="007C04B3">
        <w:rPr>
          <w:rtl/>
        </w:rPr>
        <w:t>فقلت فلان</w:t>
      </w:r>
      <w:r>
        <w:rPr>
          <w:rtl/>
        </w:rPr>
        <w:t xml:space="preserve"> » </w:t>
      </w:r>
      <w:r w:rsidRPr="00711016">
        <w:rPr>
          <w:rtl/>
        </w:rPr>
        <w:t>أي أجدك أو أظنك أو أراك فلانا</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w:t>
      </w:r>
      <w:r>
        <w:rPr>
          <w:rtl/>
        </w:rPr>
        <w:t>.</w:t>
      </w:r>
      <w:r w:rsidRPr="00711016">
        <w:rPr>
          <w:rtl/>
        </w:rPr>
        <w:t xml:space="preserve"> وقال الشيخ البهائي </w:t>
      </w:r>
      <w:r>
        <w:rPr>
          <w:rtl/>
        </w:rPr>
        <w:t>(ره)</w:t>
      </w:r>
      <w:r>
        <w:rPr>
          <w:rFonts w:hint="cs"/>
          <w:rtl/>
        </w:rPr>
        <w:t xml:space="preserve"> </w:t>
      </w:r>
      <w:r>
        <w:rPr>
          <w:rtl/>
        </w:rPr>
        <w:t xml:space="preserve">: </w:t>
      </w:r>
      <w:r w:rsidRPr="007C04B3">
        <w:rPr>
          <w:rtl/>
        </w:rPr>
        <w:t>عكرمة</w:t>
      </w:r>
      <w:r w:rsidRPr="00711016">
        <w:rPr>
          <w:rtl/>
        </w:rPr>
        <w:t xml:space="preserve"> بكسر العين وإسكان الكاف وكسر الراء فقيه تابعي كان مولى ابن عباس مات سنة سبع ومائة</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الخوارج وكان منقطعا إلى أبي جعفر </w:t>
      </w:r>
      <w:r w:rsidRPr="007A6691">
        <w:rPr>
          <w:rStyle w:val="libAlaemChar"/>
          <w:rtl/>
        </w:rPr>
        <w:t>عليه‌السلام</w:t>
      </w:r>
      <w:r w:rsidRPr="00711016">
        <w:rPr>
          <w:rtl/>
          <w:lang w:bidi="fa-IR"/>
        </w:rPr>
        <w:t xml:space="preserve"> فقال لنا أبو جعفر </w:t>
      </w:r>
      <w:r w:rsidRPr="007A6691">
        <w:rPr>
          <w:rStyle w:val="libAlaemChar"/>
          <w:rtl/>
        </w:rPr>
        <w:t>عليه‌السلام</w:t>
      </w:r>
      <w:r w:rsidRPr="00711016">
        <w:rPr>
          <w:rtl/>
          <w:lang w:bidi="fa-IR"/>
        </w:rPr>
        <w:t xml:space="preserve"> أنظروني حتى أرجع إليكم فقلنا نعم فما لبث أن رجع فقال أما إني لو أدركت عكرمة قبل أن تقع النفس موقعها لعلمته كلمات ينتفع بها ولكني أدركته وقد وقعت النفس موقعها قلت جعلت فداك وما ذاك الكلام قال هو والله ما أنتم عليه فلقنوا موتاكم عند الموت شهادة أن لا إله إلا الله والولاية</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علي بن محمد بن بندار ، عن أحمد بن أبي عبد الله ، عن محمد بن علي ، عن عبد الرحمن بن أبي هاشم ، عن أبي خديجة ، عن أبي عبد الله </w:t>
      </w:r>
      <w:r w:rsidRPr="007A6691">
        <w:rPr>
          <w:rStyle w:val="libAlaemChar"/>
          <w:rtl/>
        </w:rPr>
        <w:t>عليه‌السلام</w:t>
      </w:r>
      <w:r w:rsidRPr="00711016">
        <w:rPr>
          <w:rtl/>
        </w:rPr>
        <w:t xml:space="preserve"> قال ما من أحد يحضره الموت إلا وكل به إبليس من شيطانه أن يأمره بالكفر ويشككه في دينه حتى تخرج نفسه فمن كان مؤمنا لم يقدر عليه فإذا حضرتم موتاكم فلقنوهم شهادة أن لا إله إلا الله وأن محمدا رسوله </w:t>
      </w:r>
      <w:r w:rsidRPr="007A6691">
        <w:rPr>
          <w:rStyle w:val="libAlaemChar"/>
          <w:rtl/>
        </w:rPr>
        <w:t>صلى‌الله‌عليه‌وآله</w:t>
      </w:r>
      <w:r w:rsidRPr="00711016">
        <w:rPr>
          <w:rtl/>
        </w:rPr>
        <w:t xml:space="preserve"> حتى يموت</w:t>
      </w:r>
      <w:r>
        <w:rPr>
          <w:rFonts w:hint="cs"/>
          <w:rtl/>
        </w:rPr>
        <w:t>.</w:t>
      </w:r>
    </w:p>
    <w:p w:rsidR="00F43CC2" w:rsidRPr="00711016" w:rsidRDefault="00F43CC2" w:rsidP="007A6691">
      <w:pPr>
        <w:pStyle w:val="libNormal"/>
        <w:rPr>
          <w:rtl/>
        </w:rPr>
      </w:pPr>
      <w:r>
        <w:rPr>
          <w:rtl/>
        </w:rPr>
        <w:t>و</w:t>
      </w:r>
      <w:r w:rsidRPr="00711016">
        <w:rPr>
          <w:rtl/>
        </w:rPr>
        <w:t>في رواية أخرى قال فلقنه كلمات الفرج والشهادتين وتسمي له الإقرار</w:t>
      </w:r>
      <w:r>
        <w:rPr>
          <w:rtl/>
        </w:rPr>
        <w:t xml:space="preserve"> </w:t>
      </w:r>
      <w:r w:rsidRPr="00711016">
        <w:rPr>
          <w:rtl/>
        </w:rPr>
        <w:t xml:space="preserve">بالأئمة </w:t>
      </w:r>
      <w:r w:rsidRPr="007A6691">
        <w:rPr>
          <w:rStyle w:val="libAlaemChar"/>
          <w:rtl/>
        </w:rPr>
        <w:t>عليهم‌السلام</w:t>
      </w:r>
      <w:r w:rsidRPr="00711016">
        <w:rPr>
          <w:rtl/>
        </w:rPr>
        <w:t xml:space="preserve"> واحدا بعد واحد حتى ينقطع عنه الكلام</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سهل بن زياد ، عن جعفر بن محمد الأشعري ، عن عبد الله بن ميمون القداح ، عن أبي عبد الله </w:t>
      </w:r>
      <w:r w:rsidRPr="007A6691">
        <w:rPr>
          <w:rStyle w:val="libAlaemChar"/>
          <w:rtl/>
        </w:rPr>
        <w:t>عليه‌السلام</w:t>
      </w:r>
      <w:r w:rsidRPr="00711016">
        <w:rPr>
          <w:rtl/>
        </w:rPr>
        <w:t xml:space="preserve"> قال كان أمير المؤمنين </w:t>
      </w:r>
      <w:r w:rsidRPr="007A6691">
        <w:rPr>
          <w:rStyle w:val="libAlaemChar"/>
          <w:rtl/>
        </w:rPr>
        <w:t>عليه‌السلام</w:t>
      </w:r>
      <w:r w:rsidRPr="00711016">
        <w:rPr>
          <w:rtl/>
        </w:rPr>
        <w:t xml:space="preserve"> إذا حضر أحدا من أهل بيته الموت قال له قل لا إله إلا الله العلي العظيم سبحان الله رب السماوات السبع ورب الأرضين السبع وما بينهما ورب العرش العظيم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أنظروني</w:t>
      </w:r>
      <w:r>
        <w:rPr>
          <w:rtl/>
        </w:rPr>
        <w:t xml:space="preserve"> » </w:t>
      </w:r>
      <w:r w:rsidRPr="00711016">
        <w:rPr>
          <w:rtl/>
        </w:rPr>
        <w:t>على بناء المجرد بمعنى الانتظار أو على بناء الأفعال بمعنى الإمهال</w:t>
      </w:r>
      <w:r>
        <w:rPr>
          <w:rtl/>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 </w:t>
      </w:r>
      <w:r w:rsidRPr="007C04B3">
        <w:rPr>
          <w:rtl/>
        </w:rPr>
        <w:t>فلقنوا</w:t>
      </w:r>
      <w:r>
        <w:rPr>
          <w:rtl/>
        </w:rPr>
        <w:t xml:space="preserve"> » </w:t>
      </w:r>
      <w:r w:rsidRPr="00711016">
        <w:rPr>
          <w:rtl/>
        </w:rPr>
        <w:t>يحتمل أن يكون هذا التفريع باعتبار أنه إذا كان ينفع الكافر فالمسلم بطريق أولى ، أو أنه لما كان نافعا للاعتقادات فلقنوا لئلا يذهب الشيطان بدينكم ، وشهادة الرسالة داخلة في الولاية</w:t>
      </w:r>
      <w:r w:rsidRPr="007C04B3">
        <w:rPr>
          <w:rtl/>
        </w:rPr>
        <w:t xml:space="preserve"> </w:t>
      </w:r>
    </w:p>
    <w:p w:rsidR="00F43CC2" w:rsidRDefault="00F43CC2" w:rsidP="007A6691">
      <w:pPr>
        <w:pStyle w:val="libNormal"/>
        <w:rPr>
          <w:rFonts w:hint="cs"/>
          <w:rtl/>
          <w:lang w:bidi="fa-IR"/>
        </w:rPr>
      </w:pPr>
      <w:r w:rsidRPr="007A6691">
        <w:rPr>
          <w:rStyle w:val="libBold2Char"/>
          <w:rtl/>
        </w:rPr>
        <w:t xml:space="preserve">الحديث السادس : </w:t>
      </w:r>
      <w:r w:rsidRPr="00711016">
        <w:rPr>
          <w:rtl/>
          <w:lang w:bidi="fa-IR"/>
        </w:rPr>
        <w:t>ضعيف</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w:t>
      </w:r>
      <w:r>
        <w:rPr>
          <w:rtl/>
        </w:rPr>
        <w:t>.</w:t>
      </w:r>
    </w:p>
    <w:p w:rsidR="00F43CC2" w:rsidRPr="00711016" w:rsidRDefault="00F43CC2" w:rsidP="00F43CC2">
      <w:pPr>
        <w:rPr>
          <w:rtl/>
          <w:lang w:bidi="fa-IR"/>
        </w:rPr>
      </w:pPr>
      <w:r>
        <w:rPr>
          <w:rtl/>
          <w:lang w:bidi="fa-IR"/>
        </w:rPr>
        <w:br w:type="page"/>
      </w:r>
      <w:r>
        <w:rPr>
          <w:rtl/>
        </w:rPr>
        <w:lastRenderedPageBreak/>
        <w:t xml:space="preserve"> « </w:t>
      </w:r>
      <w:r w:rsidRPr="007A6691">
        <w:rPr>
          <w:rStyle w:val="libAieChar"/>
          <w:rtl/>
        </w:rPr>
        <w:t>وَالْحَمْدُ لِلَّهِ رَبِّ الْعالَمِينَ</w:t>
      </w:r>
      <w:r w:rsidRPr="007A6691">
        <w:rPr>
          <w:rStyle w:val="libAieChar"/>
          <w:rFonts w:hint="cs"/>
          <w:rtl/>
        </w:rPr>
        <w:t xml:space="preserve"> </w:t>
      </w:r>
      <w:r>
        <w:rPr>
          <w:rtl/>
        </w:rPr>
        <w:t xml:space="preserve">» </w:t>
      </w:r>
      <w:r w:rsidRPr="00711016">
        <w:rPr>
          <w:rtl/>
          <w:lang w:bidi="fa-IR"/>
        </w:rPr>
        <w:t>فإذا قالها المريض قال اذهب فليس عليك بأس</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سهل بن زياد ، عن محمد بن الحسن بن شمون ، عن عبد الله بن عبد الرحمن ، عن عبد الله بن القاسم ، عن أبي بكر الحضرمي قال قال أبو عبد الله </w:t>
      </w:r>
      <w:r w:rsidRPr="007A6691">
        <w:rPr>
          <w:rStyle w:val="libAlaemChar"/>
          <w:rtl/>
        </w:rPr>
        <w:t>عليه‌السلام</w:t>
      </w:r>
      <w:r w:rsidRPr="00711016">
        <w:rPr>
          <w:rtl/>
        </w:rPr>
        <w:t xml:space="preserve"> والله لو أن عابد وثن وصف ما تصفون عند خروج نفسه ما طعمت النار من جسده شيئا أبدا</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أن رسول الله </w:t>
      </w:r>
      <w:r w:rsidRPr="007A6691">
        <w:rPr>
          <w:rStyle w:val="libAlaemChar"/>
          <w:rtl/>
        </w:rPr>
        <w:t>صلى‌الله‌عليه‌وآله</w:t>
      </w:r>
      <w:r w:rsidRPr="00711016">
        <w:rPr>
          <w:rtl/>
        </w:rPr>
        <w:t xml:space="preserve"> دخل على رجل من بني هاشم وهو يقضي فقال له رسول الله </w:t>
      </w:r>
      <w:r w:rsidRPr="007A6691">
        <w:rPr>
          <w:rStyle w:val="libAlaemChar"/>
          <w:rtl/>
        </w:rPr>
        <w:t>صلى‌الله‌عليه‌وآله</w:t>
      </w:r>
      <w:r w:rsidRPr="00711016">
        <w:rPr>
          <w:rtl/>
        </w:rPr>
        <w:t xml:space="preserve"> قل</w:t>
      </w:r>
      <w:r>
        <w:rPr>
          <w:rFonts w:hint="cs"/>
          <w:rtl/>
        </w:rPr>
        <w:t xml:space="preserve"> : </w:t>
      </w:r>
      <w:r w:rsidRPr="00711016">
        <w:rPr>
          <w:rtl/>
        </w:rPr>
        <w:t>لا إله إلا الله العلي العظيم لا إله إلا الله الحليم الكريم سبحان الله رب السماوات السبع ورب الأرضين السبع وما بينهن ورب العرش العظيم</w:t>
      </w:r>
      <w:r>
        <w:rPr>
          <w:rtl/>
        </w:rPr>
        <w:t xml:space="preserve"> « </w:t>
      </w:r>
      <w:r w:rsidRPr="007A6691">
        <w:rPr>
          <w:rStyle w:val="libAieChar"/>
          <w:rtl/>
        </w:rPr>
        <w:t>وَالْحَمْدُ لِلَّهِ رَبِّ الْعالَمِينَ</w:t>
      </w:r>
      <w:r w:rsidRPr="007A6691">
        <w:rPr>
          <w:rStyle w:val="libAieChar"/>
          <w:rFonts w:hint="cs"/>
          <w:rtl/>
        </w:rPr>
        <w:t xml:space="preserve"> </w:t>
      </w:r>
      <w:r>
        <w:rPr>
          <w:rtl/>
        </w:rPr>
        <w:t xml:space="preserve">» </w:t>
      </w:r>
      <w:r w:rsidRPr="00711016">
        <w:rPr>
          <w:rtl/>
        </w:rPr>
        <w:t xml:space="preserve">فقالها فقال رسول الله </w:t>
      </w:r>
      <w:r w:rsidRPr="007A6691">
        <w:rPr>
          <w:rStyle w:val="libAlaemChar"/>
          <w:rtl/>
        </w:rPr>
        <w:t>صلى‌الله‌عليه‌وآله</w:t>
      </w:r>
      <w:r w:rsidRPr="00711016">
        <w:rPr>
          <w:rtl/>
        </w:rPr>
        <w:t xml:space="preserve"> الحمد لله الذي استنقذه من النار</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محمد بن يحيى ، عن محمد بن الحسين ، عن عبد الرحمن بن أبي هاشم ، عن سالم بن أبي سلمة ، عن أبي عبد الله </w:t>
      </w:r>
      <w:r w:rsidRPr="007A6691">
        <w:rPr>
          <w:rStyle w:val="libAlaemChar"/>
          <w:rtl/>
        </w:rPr>
        <w:t>عليه‌السلام</w:t>
      </w:r>
      <w:r w:rsidRPr="00711016">
        <w:rPr>
          <w:rtl/>
        </w:rPr>
        <w:t xml:space="preserve"> قال حضر رجلا الموت فقيل يا رسول الله إن فلانا قد حضره الموت فنهض رسول الله </w:t>
      </w:r>
      <w:r w:rsidRPr="007A6691">
        <w:rPr>
          <w:rStyle w:val="libAlaemChar"/>
          <w:rtl/>
        </w:rPr>
        <w:t>صلى‌الله‌عليه‌وآله</w:t>
      </w:r>
      <w:r w:rsidRPr="00711016">
        <w:rPr>
          <w:rtl/>
        </w:rPr>
        <w:t xml:space="preserve"> ومعه أناس من أصحابه حتى أتاه وهو مغمى عليه قال فقال يا ملك الموت كف عن الرجل حتى أسأله فأفاق الرجل فقال النبي </w:t>
      </w:r>
      <w:r w:rsidRPr="007A6691">
        <w:rPr>
          <w:rStyle w:val="libAlaemChar"/>
          <w:rtl/>
        </w:rPr>
        <w:t>صلى‌الله‌عليه‌وآله</w:t>
      </w:r>
      <w:r w:rsidRPr="00711016">
        <w:rPr>
          <w:rtl/>
        </w:rPr>
        <w:t xml:space="preserve"> ما رأيت قال رأيت بياضا كثيرا وسوادا كثيرا قال فأيهما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وحمل على عدم معاينة أحوال الآخرة</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 xml:space="preserve">حسن </w:t>
      </w:r>
      <w:r w:rsidRPr="007C04B3">
        <w:rPr>
          <w:rtl/>
        </w:rPr>
        <w:t>قوله</w:t>
      </w:r>
      <w:r>
        <w:rPr>
          <w:rtl/>
        </w:rPr>
        <w:t xml:space="preserve"> « </w:t>
      </w:r>
      <w:r w:rsidRPr="007C04B3">
        <w:rPr>
          <w:rtl/>
        </w:rPr>
        <w:t>وهو يقضي</w:t>
      </w:r>
      <w:r>
        <w:rPr>
          <w:rtl/>
        </w:rPr>
        <w:t xml:space="preserve"> » </w:t>
      </w:r>
      <w:r w:rsidRPr="00711016">
        <w:rPr>
          <w:rtl/>
        </w:rPr>
        <w:t>على بناء المعلوم من قوله تعالى</w:t>
      </w:r>
      <w:r>
        <w:rPr>
          <w:rtl/>
        </w:rPr>
        <w:t xml:space="preserve"> « </w:t>
      </w:r>
      <w:r w:rsidRPr="007A6691">
        <w:rPr>
          <w:rStyle w:val="libAieChar"/>
          <w:rtl/>
        </w:rPr>
        <w:t xml:space="preserve">فَمِنْهُمْ مَنْ قَضى نَحْبَهُ </w:t>
      </w:r>
      <w:r>
        <w:rPr>
          <w:rtl/>
        </w:rPr>
        <w:t xml:space="preserve">» </w:t>
      </w:r>
      <w:r w:rsidRPr="00711016">
        <w:rPr>
          <w:rtl/>
        </w:rPr>
        <w:t>ويحتمل المجهول أيضا أي يقع عليه قضاء الله والأول هو الأظهر قال الجوهري</w:t>
      </w:r>
      <w:r>
        <w:rPr>
          <w:rtl/>
        </w:rPr>
        <w:t xml:space="preserve"> : </w:t>
      </w:r>
      <w:r w:rsidRPr="00711016">
        <w:rPr>
          <w:rtl/>
        </w:rPr>
        <w:t>قضى فلان أي مات ومضى</w:t>
      </w:r>
      <w:r>
        <w:rPr>
          <w:rtl/>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ضعيف</w:t>
      </w:r>
      <w:r>
        <w:rPr>
          <w:rtl/>
          <w:lang w:bidi="fa-IR"/>
        </w:rPr>
        <w:t>.</w:t>
      </w:r>
    </w:p>
    <w:p w:rsidR="00F43CC2" w:rsidRPr="00711016" w:rsidRDefault="00F43CC2" w:rsidP="007A6691">
      <w:pPr>
        <w:pStyle w:val="libNormal"/>
        <w:rPr>
          <w:rtl/>
        </w:rPr>
      </w:pPr>
      <w:r w:rsidRPr="00711016">
        <w:rPr>
          <w:rtl/>
        </w:rPr>
        <w:t xml:space="preserve">ولعل </w:t>
      </w:r>
      <w:r w:rsidRPr="007C04B3">
        <w:rPr>
          <w:rtl/>
        </w:rPr>
        <w:t>البياض</w:t>
      </w:r>
      <w:r w:rsidRPr="00711016">
        <w:rPr>
          <w:rtl/>
        </w:rPr>
        <w:t xml:space="preserve"> عقائده وأعمال الحسنة</w:t>
      </w:r>
      <w:r>
        <w:rPr>
          <w:rtl/>
        </w:rPr>
        <w:t xml:space="preserve"> و</w:t>
      </w:r>
      <w:r w:rsidRPr="007C04B3">
        <w:rPr>
          <w:rtl/>
        </w:rPr>
        <w:t>السواد</w:t>
      </w:r>
      <w:r w:rsidRPr="00711016">
        <w:rPr>
          <w:rtl/>
        </w:rPr>
        <w:t xml:space="preserve"> أعماله ، وفي بعض الأخبار أنه</w:t>
      </w:r>
    </w:p>
    <w:p w:rsidR="00F43CC2" w:rsidRPr="00711016" w:rsidRDefault="00F43CC2" w:rsidP="00F43CC2">
      <w:pPr>
        <w:rPr>
          <w:rtl/>
          <w:lang w:bidi="fa-IR"/>
        </w:rPr>
      </w:pPr>
      <w:r>
        <w:rPr>
          <w:rtl/>
          <w:lang w:bidi="fa-IR"/>
        </w:rPr>
        <w:br w:type="page"/>
      </w:r>
      <w:r w:rsidRPr="00711016">
        <w:rPr>
          <w:rtl/>
          <w:lang w:bidi="fa-IR"/>
        </w:rPr>
        <w:lastRenderedPageBreak/>
        <w:t xml:space="preserve">كان أقرب إليك فقال السواد فقال النبي </w:t>
      </w:r>
      <w:r w:rsidRPr="007A6691">
        <w:rPr>
          <w:rStyle w:val="libAlaemChar"/>
          <w:rtl/>
        </w:rPr>
        <w:t>صلى‌الله‌عليه‌وآله</w:t>
      </w:r>
      <w:r w:rsidRPr="00711016">
        <w:rPr>
          <w:rtl/>
          <w:lang w:bidi="fa-IR"/>
        </w:rPr>
        <w:t xml:space="preserve"> قل اللهم اغفر لي الكثير من معاصيك واقبل مني اليسير من طاعتك فقاله ثم أغمي عليه فقال يا ملك الموت خفف عنه حتى أسأله فأفاق الرجل فقال ما رأيت قال رأيت بياضا كثيرا وسوادا كثيرا قال فأيهما كان أقرب إليك فقال البياض فقال رسول الله </w:t>
      </w:r>
      <w:r w:rsidRPr="007A6691">
        <w:rPr>
          <w:rStyle w:val="libAlaemChar"/>
          <w:rtl/>
        </w:rPr>
        <w:t>صلى‌الله‌عليه‌وآله</w:t>
      </w:r>
      <w:r w:rsidRPr="00711016">
        <w:rPr>
          <w:rtl/>
          <w:lang w:bidi="fa-IR"/>
        </w:rPr>
        <w:t xml:space="preserve"> غفر الله لصاحبكم قال فقال أبو عبد الله </w:t>
      </w:r>
      <w:r w:rsidRPr="007A6691">
        <w:rPr>
          <w:rStyle w:val="libAlaemChar"/>
          <w:rtl/>
        </w:rPr>
        <w:t>عليه‌السلام</w:t>
      </w:r>
      <w:r w:rsidRPr="00711016">
        <w:rPr>
          <w:rtl/>
          <w:lang w:bidi="fa-IR"/>
        </w:rPr>
        <w:t xml:space="preserve"> إذا حضرتم ميتا فقولوا له هذا الكلام ليقوله</w:t>
      </w:r>
      <w:r>
        <w:rPr>
          <w:rFonts w:hint="cs"/>
          <w:rtl/>
          <w:lang w:bidi="fa-IR"/>
        </w:rPr>
        <w:t>.</w:t>
      </w:r>
    </w:p>
    <w:p w:rsidR="00F43CC2" w:rsidRDefault="00F43CC2" w:rsidP="00F43CC2">
      <w:pPr>
        <w:pStyle w:val="Heading2Center"/>
        <w:rPr>
          <w:rFonts w:hint="cs"/>
          <w:rtl/>
          <w:lang w:bidi="fa-IR"/>
        </w:rPr>
      </w:pPr>
      <w:bookmarkStart w:id="250" w:name="_Toc159040491"/>
      <w:r>
        <w:rPr>
          <w:rFonts w:hint="cs"/>
          <w:rtl/>
          <w:lang w:bidi="fa-IR"/>
        </w:rPr>
        <w:t>(</w:t>
      </w:r>
      <w:r w:rsidRPr="00711016">
        <w:rPr>
          <w:rtl/>
          <w:lang w:bidi="fa-IR"/>
        </w:rPr>
        <w:t>باب</w:t>
      </w:r>
      <w:r>
        <w:rPr>
          <w:rFonts w:hint="cs"/>
          <w:rtl/>
          <w:lang w:bidi="fa-IR"/>
        </w:rPr>
        <w:t>)</w:t>
      </w:r>
      <w:bookmarkEnd w:id="250"/>
    </w:p>
    <w:p w:rsidR="00F43CC2" w:rsidRPr="00711016" w:rsidRDefault="00F43CC2" w:rsidP="00F43CC2">
      <w:pPr>
        <w:pStyle w:val="Heading2Center"/>
        <w:rPr>
          <w:rtl/>
          <w:lang w:bidi="fa-IR"/>
        </w:rPr>
      </w:pPr>
      <w:bookmarkStart w:id="251" w:name="_Toc159040492"/>
      <w:r>
        <w:rPr>
          <w:rFonts w:hint="cs"/>
          <w:rtl/>
          <w:lang w:bidi="fa-IR"/>
        </w:rPr>
        <w:t>(</w:t>
      </w:r>
      <w:r w:rsidRPr="00711016">
        <w:rPr>
          <w:rtl/>
          <w:lang w:bidi="fa-IR"/>
        </w:rPr>
        <w:t>إذا عسر على الميت الموت واشتد عليه النزع</w:t>
      </w:r>
      <w:r>
        <w:rPr>
          <w:rFonts w:hint="cs"/>
          <w:rtl/>
          <w:lang w:bidi="fa-IR"/>
        </w:rPr>
        <w:t>)</w:t>
      </w:r>
      <w:bookmarkEnd w:id="251"/>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الحسين بن عثمان ، عن ذريح قال سمعت أبا عبد الله </w:t>
      </w:r>
      <w:r w:rsidRPr="007A6691">
        <w:rPr>
          <w:rStyle w:val="libAlaemChar"/>
          <w:rtl/>
        </w:rPr>
        <w:t>عليه‌السلام</w:t>
      </w:r>
      <w:r w:rsidRPr="00711016">
        <w:rPr>
          <w:rtl/>
        </w:rPr>
        <w:t xml:space="preserve"> يقول قال علي بن الحسين </w:t>
      </w:r>
      <w:r w:rsidRPr="007A6691">
        <w:rPr>
          <w:rStyle w:val="libAlaemChar"/>
          <w:rtl/>
        </w:rPr>
        <w:t>عليه‌السلام</w:t>
      </w:r>
      <w:r w:rsidRPr="00711016">
        <w:rPr>
          <w:rtl/>
        </w:rPr>
        <w:t xml:space="preserve"> إن أبا سعيد الخدري كان من أصحاب رسول الله </w:t>
      </w:r>
      <w:r w:rsidRPr="007A6691">
        <w:rPr>
          <w:rStyle w:val="libAlaemChar"/>
          <w:rtl/>
        </w:rPr>
        <w:t>صلى‌الله‌عليه‌وآله</w:t>
      </w:r>
      <w:r w:rsidRPr="00711016">
        <w:rPr>
          <w:rtl/>
        </w:rPr>
        <w:t xml:space="preserve"> وكان مستقيما فنزع ثلاثة أيام فغسله أهله ثم حمل إلى مصلاه فمات فيه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قال</w:t>
      </w:r>
      <w:r>
        <w:rPr>
          <w:rtl/>
          <w:lang w:bidi="fa-IR"/>
        </w:rPr>
        <w:t xml:space="preserve"> : </w:t>
      </w:r>
      <w:r w:rsidRPr="00711016">
        <w:rPr>
          <w:rtl/>
          <w:lang w:bidi="fa-IR"/>
        </w:rPr>
        <w:t>رأيت أبيضين وأسودين فيمكن أن يكون الأبيضان الملكان ، والأسودان شيطانان يريدان إغواءه ، أو أتاه الملائكة بصور حسنة وقبيحة لأنه إذا صادفوه من السعداء توجه إليه ملائكة الرحمة وإن كان من الأشقياء توجه إليه ملائكة الغضب</w:t>
      </w:r>
      <w:r>
        <w:rPr>
          <w:rtl/>
          <w:lang w:bidi="fa-IR"/>
        </w:rPr>
        <w:t>.</w:t>
      </w:r>
    </w:p>
    <w:p w:rsidR="00F43CC2" w:rsidRDefault="00F43CC2" w:rsidP="00F43CC2">
      <w:pPr>
        <w:pStyle w:val="Heading2Center"/>
        <w:rPr>
          <w:rFonts w:hint="cs"/>
          <w:rtl/>
        </w:rPr>
      </w:pPr>
      <w:bookmarkStart w:id="252" w:name="_Toc159040493"/>
      <w:r w:rsidRPr="007C04B3">
        <w:rPr>
          <w:rtl/>
        </w:rPr>
        <w:t>باب إذا عسر على الميت الموت واشتد عليه النزع</w:t>
      </w:r>
      <w:bookmarkEnd w:id="252"/>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والظاهر أن التغسيل ليس غسل الميت ، بل المراد إما الغسل من النجاسات ، أو غسل استحب لذلك ولم يذكره الأصحاب</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 عن الحسين بن سعيد ، عن النضر بن سويد ، عن عبد الله بن سنان ، عن أبي عبد الله </w:t>
      </w:r>
      <w:r w:rsidRPr="007A6691">
        <w:rPr>
          <w:rStyle w:val="libAlaemChar"/>
          <w:rtl/>
        </w:rPr>
        <w:t>عليه‌السلام</w:t>
      </w:r>
      <w:r w:rsidRPr="00711016">
        <w:rPr>
          <w:rtl/>
        </w:rPr>
        <w:t xml:space="preserve"> قال إذا عسر على الميت موته ونزعه قرب إلى مصلاه الذي كان يصلي فيه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علي بن إبراهيم ، عن أبيه ، عن حماد ، عن حريز ، عن زرارة قال إذا اشتدت عليه النزع فضعه في مصلاه الذي كان يصلي فيه أو عليه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الحسين بن محمد ، عن معلى بن محمد ، عن الوشاء ، عن أبان ، عن ليث المرادي ، عن أبي عبد الله </w:t>
      </w:r>
      <w:r w:rsidRPr="007A6691">
        <w:rPr>
          <w:rStyle w:val="libAlaemChar"/>
          <w:rtl/>
        </w:rPr>
        <w:t>عليه‌السلام</w:t>
      </w:r>
      <w:r w:rsidRPr="00711016">
        <w:rPr>
          <w:rtl/>
        </w:rPr>
        <w:t xml:space="preserve"> قال قال إن أبا سعيد الخدري قد رزقه الله هذا الرأي وإنه قد اشتد نزعه فقال احملوني إلى مصلاي فحملوه فلم يلبث أن هلك</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محمد بن يحيى ، عن موسى بن الحسن ، عن سليمان الجعفري قال رأيت أبا الحسن يقول لابنه القاسم قم يا بني فاقرأ عند رأس أخيك</w:t>
      </w:r>
      <w:r>
        <w:rPr>
          <w:rtl/>
        </w:rPr>
        <w:t xml:space="preserve"> « </w:t>
      </w:r>
      <w:r w:rsidRPr="007A6691">
        <w:rPr>
          <w:rStyle w:val="libAieChar"/>
          <w:rtl/>
        </w:rPr>
        <w:t xml:space="preserve">وَالصَّافَّاتِ صَفًّا </w:t>
      </w:r>
      <w:r>
        <w:rPr>
          <w:rtl/>
        </w:rPr>
        <w:t xml:space="preserve">» </w:t>
      </w:r>
      <w:r w:rsidRPr="00711016">
        <w:rPr>
          <w:rtl/>
        </w:rPr>
        <w:t>حتى تستتمها فقرأ فلما بلغ</w:t>
      </w:r>
      <w:r>
        <w:rPr>
          <w:rtl/>
        </w:rPr>
        <w:t xml:space="preserve"> « </w:t>
      </w:r>
      <w:r w:rsidRPr="007A6691">
        <w:rPr>
          <w:rStyle w:val="libAieChar"/>
          <w:rtl/>
        </w:rPr>
        <w:t xml:space="preserve">أَهُمْ أَشَدُّ خَلْقاً أَمْ مَنْ خَلَقْنا </w:t>
      </w:r>
      <w:r>
        <w:rPr>
          <w:rtl/>
        </w:rPr>
        <w:t xml:space="preserve">» </w:t>
      </w:r>
      <w:r w:rsidRPr="00711016">
        <w:rPr>
          <w:rtl/>
        </w:rPr>
        <w:t>قضى الفتى فلما سجي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على أن التقريب من المصلي أيضا كاف في ذلك</w:t>
      </w:r>
      <w:r>
        <w:rPr>
          <w:rtl/>
        </w:rPr>
        <w:t>.</w:t>
      </w:r>
      <w:r w:rsidRPr="00711016">
        <w:rPr>
          <w:rtl/>
        </w:rPr>
        <w:t xml:space="preserve"> ويمكن حمل هذا على ما إذا خيف تلويث المصلي</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فيه أو عليه</w:t>
      </w:r>
      <w:r>
        <w:rPr>
          <w:rtl/>
        </w:rPr>
        <w:t xml:space="preserve"> » </w:t>
      </w:r>
      <w:r w:rsidRPr="00711016">
        <w:rPr>
          <w:rtl/>
        </w:rPr>
        <w:t>أي المكان الذي يصلي فيه أو الثوب الذي يصلي عليه ، والحمل على ترديد الراوي بعيد</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وينبغي حمل الخبر الأول على هذا ليصح استشهاده </w:t>
      </w:r>
      <w:r w:rsidRPr="007A6691">
        <w:rPr>
          <w:rStyle w:val="libAlaemChar"/>
          <w:rtl/>
        </w:rPr>
        <w:t>عليه‌السلام</w:t>
      </w:r>
      <w:r w:rsidRPr="00711016">
        <w:rPr>
          <w:rtl/>
        </w:rPr>
        <w:t xml:space="preserve"> بقوله</w:t>
      </w:r>
      <w:r>
        <w:rPr>
          <w:rtl/>
        </w:rPr>
        <w:t xml:space="preserve"> « </w:t>
      </w:r>
      <w:r w:rsidRPr="00711016">
        <w:rPr>
          <w:rtl/>
        </w:rPr>
        <w:t>لأنه من الصحابة</w:t>
      </w:r>
      <w:r>
        <w:rPr>
          <w:rtl/>
        </w:rPr>
        <w:t xml:space="preserve"> » </w:t>
      </w:r>
      <w:r w:rsidRPr="00711016">
        <w:rPr>
          <w:rtl/>
        </w:rPr>
        <w:t>وإلا فالاستشهاد بفعل أهله بعيد</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وفي الصحاح</w:t>
      </w:r>
      <w:r>
        <w:rPr>
          <w:rtl/>
        </w:rPr>
        <w:t xml:space="preserve"> : </w:t>
      </w:r>
      <w:r w:rsidRPr="007C04B3">
        <w:rPr>
          <w:rtl/>
        </w:rPr>
        <w:t>سجيت</w:t>
      </w:r>
      <w:r w:rsidRPr="00711016">
        <w:rPr>
          <w:rtl/>
        </w:rPr>
        <w:t xml:space="preserve"> الميت تسجية إذا مددت عليه ثوبا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إذا نزل به</w:t>
      </w:r>
      <w:r>
        <w:rPr>
          <w:rtl/>
        </w:rPr>
        <w:t xml:space="preserve"> » </w:t>
      </w:r>
      <w:r w:rsidRPr="00711016">
        <w:rPr>
          <w:rtl/>
        </w:rPr>
        <w:t>بالبناء للمفعول أيضا أي إذا حضره الموت ، وفي</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خرجوا أقبل عليه يعقوب بن جعفر فقال له كنا نعهد الميت إذا نزل به يقرأ عنده</w:t>
      </w:r>
      <w:r>
        <w:rPr>
          <w:rtl/>
          <w:lang w:bidi="fa-IR"/>
        </w:rPr>
        <w:t xml:space="preserve"> </w:t>
      </w:r>
      <w:r>
        <w:rPr>
          <w:rtl/>
        </w:rPr>
        <w:t xml:space="preserve">« </w:t>
      </w:r>
      <w:r w:rsidRPr="007A6691">
        <w:rPr>
          <w:rStyle w:val="libAieChar"/>
          <w:rtl/>
        </w:rPr>
        <w:t xml:space="preserve">يس. وَالْقُرْآنِ الْحَكِيمِ </w:t>
      </w:r>
      <w:r>
        <w:rPr>
          <w:rtl/>
        </w:rPr>
        <w:t xml:space="preserve">» </w:t>
      </w:r>
      <w:r w:rsidRPr="00711016">
        <w:rPr>
          <w:rtl/>
          <w:lang w:bidi="fa-IR"/>
        </w:rPr>
        <w:t>وصرت تأمرنا بالصافات فقال يا بني لم يقرأ عند مكروب من موت قط إلا عجل الله راحته</w:t>
      </w:r>
      <w:r>
        <w:rPr>
          <w:rFonts w:hint="cs"/>
          <w:rtl/>
          <w:lang w:bidi="fa-IR"/>
        </w:rPr>
        <w:t>.</w:t>
      </w:r>
    </w:p>
    <w:p w:rsidR="00F43CC2" w:rsidRDefault="00F43CC2" w:rsidP="00F43CC2">
      <w:pPr>
        <w:pStyle w:val="Heading2Center"/>
        <w:rPr>
          <w:rFonts w:hint="cs"/>
          <w:rtl/>
          <w:lang w:bidi="fa-IR"/>
        </w:rPr>
      </w:pPr>
      <w:bookmarkStart w:id="253" w:name="_Toc159040494"/>
      <w:r>
        <w:rPr>
          <w:rFonts w:hint="cs"/>
          <w:rtl/>
          <w:lang w:bidi="fa-IR"/>
        </w:rPr>
        <w:t>(</w:t>
      </w:r>
      <w:r w:rsidRPr="00711016">
        <w:rPr>
          <w:rtl/>
          <w:lang w:bidi="fa-IR"/>
        </w:rPr>
        <w:t>باب</w:t>
      </w:r>
      <w:r>
        <w:rPr>
          <w:rFonts w:hint="cs"/>
          <w:rtl/>
          <w:lang w:bidi="fa-IR"/>
        </w:rPr>
        <w:t>)</w:t>
      </w:r>
      <w:bookmarkEnd w:id="253"/>
      <w:r w:rsidRPr="00711016">
        <w:rPr>
          <w:rtl/>
          <w:lang w:bidi="fa-IR"/>
        </w:rPr>
        <w:t xml:space="preserve"> </w:t>
      </w:r>
    </w:p>
    <w:p w:rsidR="00F43CC2" w:rsidRPr="00711016" w:rsidRDefault="00F43CC2" w:rsidP="00F43CC2">
      <w:pPr>
        <w:pStyle w:val="Heading2Center"/>
        <w:rPr>
          <w:rtl/>
          <w:lang w:bidi="fa-IR"/>
        </w:rPr>
      </w:pPr>
      <w:bookmarkStart w:id="254" w:name="_Toc159040495"/>
      <w:r>
        <w:rPr>
          <w:rFonts w:hint="cs"/>
          <w:rtl/>
          <w:lang w:bidi="fa-IR"/>
        </w:rPr>
        <w:t>(</w:t>
      </w:r>
      <w:r w:rsidRPr="00711016">
        <w:rPr>
          <w:rtl/>
          <w:lang w:bidi="fa-IR"/>
        </w:rPr>
        <w:t>توجيه الميت إلى القبلة</w:t>
      </w:r>
      <w:r>
        <w:rPr>
          <w:rFonts w:hint="cs"/>
          <w:rtl/>
          <w:lang w:bidi="fa-IR"/>
        </w:rPr>
        <w:t>)</w:t>
      </w:r>
      <w:bookmarkEnd w:id="254"/>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إبراهيم الشعيري وغير واحد ، عن أبي عبد الله </w:t>
      </w:r>
      <w:r w:rsidRPr="007A6691">
        <w:rPr>
          <w:rStyle w:val="libAlaemChar"/>
          <w:rtl/>
        </w:rPr>
        <w:t>عليه‌السلام</w:t>
      </w:r>
      <w:r w:rsidRPr="00711016">
        <w:rPr>
          <w:rtl/>
        </w:rPr>
        <w:t xml:space="preserve"> قال في توجيه الميت تستقبل بوجهه القبلة وتجعل قدميه مما يلي القبلة</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حميد بن زياد ، عن الحسن بن محمد ، عن محمد بن أبي حمزة ، عن معاوية بن عمار قال سألت أبا عبد الله </w:t>
      </w:r>
      <w:r w:rsidRPr="007A6691">
        <w:rPr>
          <w:rStyle w:val="libAlaemChar"/>
          <w:rtl/>
        </w:rPr>
        <w:t>عليه‌السلام</w:t>
      </w:r>
      <w:r w:rsidRPr="00711016">
        <w:rPr>
          <w:rtl/>
        </w:rPr>
        <w:t xml:space="preserve"> عن الميت فقال استقبل بباطن قدميه القبلة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بعض النسخ إذا نزل به الموت فهو على البناء للفاعل</w:t>
      </w:r>
      <w:r>
        <w:rPr>
          <w:rtl/>
          <w:lang w:bidi="fa-IR"/>
        </w:rPr>
        <w:t>.</w:t>
      </w:r>
      <w:r w:rsidRPr="00711016">
        <w:rPr>
          <w:rtl/>
          <w:lang w:bidi="fa-IR"/>
        </w:rPr>
        <w:t xml:space="preserve"> ثم اعلم أن تخصيص الصافات لتعجيل الفرج لا ينافي استحباب قراءة يس عند الميت ، وإن كان أكثر الأخبار الواردة في ذلك عامية ، ويؤيده العمومات الواردة في بركة القرآن مطلقا وعند تلك الحالة</w:t>
      </w:r>
      <w:r>
        <w:rPr>
          <w:rtl/>
          <w:lang w:bidi="fa-IR"/>
        </w:rPr>
        <w:t>.</w:t>
      </w:r>
    </w:p>
    <w:p w:rsidR="00F43CC2" w:rsidRDefault="00F43CC2" w:rsidP="00F43CC2">
      <w:pPr>
        <w:pStyle w:val="Heading2Center"/>
        <w:rPr>
          <w:rFonts w:hint="cs"/>
          <w:rtl/>
        </w:rPr>
      </w:pPr>
      <w:bookmarkStart w:id="255" w:name="_Toc159040496"/>
      <w:r w:rsidRPr="007C04B3">
        <w:rPr>
          <w:rtl/>
        </w:rPr>
        <w:t>باب توجيه الميت في القبلة</w:t>
      </w:r>
      <w:bookmarkEnd w:id="255"/>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وتجعل قدميه</w:t>
      </w:r>
      <w:r>
        <w:rPr>
          <w:rtl/>
        </w:rPr>
        <w:t xml:space="preserve"> » </w:t>
      </w:r>
      <w:r w:rsidRPr="00711016">
        <w:rPr>
          <w:rtl/>
        </w:rPr>
        <w:t>الظاهر أن هذا بيان الاستقبال بالوجه ، ويحتمل أن يكون الاستقبال برفع رأسه حتى يستقبل وجهه القبلة</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11016">
        <w:rPr>
          <w:rtl/>
        </w:rPr>
        <w:t>وظاهر هذا الخبر وما قبله وما بعده التوجيه بعد الموت ، وحمله الأكثر على حال الاحتضار ويمكن تعممه بحيث يشمل الحالتين ، والله يعلم</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علي بن إبراهيم ، عن أبيه ، عن ابن أبي عمير ، عن هشام بن سالم ، عن سليمان بن خالد قال سمعت أبا عبد الله </w:t>
      </w:r>
      <w:r w:rsidRPr="007A6691">
        <w:rPr>
          <w:rStyle w:val="libAlaemChar"/>
          <w:rtl/>
        </w:rPr>
        <w:t>عليه‌السلام</w:t>
      </w:r>
      <w:r w:rsidRPr="00711016">
        <w:rPr>
          <w:rtl/>
        </w:rPr>
        <w:t xml:space="preserve"> يقول إذا مات لأحدكم ميت فسجوه تجاه القبلة وكذلك إذا غسل يحفر له موضع المغتسل تجاه القبلة فيكون مستقبلا بباطن قدميه ووجهه إلى القبلة</w:t>
      </w:r>
      <w:r>
        <w:rPr>
          <w:rFonts w:hint="cs"/>
          <w:rtl/>
        </w:rPr>
        <w:t>.</w:t>
      </w:r>
    </w:p>
    <w:p w:rsidR="00F43CC2" w:rsidRDefault="00F43CC2" w:rsidP="00F43CC2">
      <w:pPr>
        <w:pStyle w:val="Heading2Center"/>
        <w:rPr>
          <w:rFonts w:hint="cs"/>
          <w:rtl/>
          <w:lang w:bidi="fa-IR"/>
        </w:rPr>
      </w:pPr>
      <w:bookmarkStart w:id="256" w:name="_Toc159040497"/>
      <w:r>
        <w:rPr>
          <w:rFonts w:hint="cs"/>
          <w:rtl/>
          <w:lang w:bidi="fa-IR"/>
        </w:rPr>
        <w:t>(</w:t>
      </w:r>
      <w:r w:rsidRPr="00711016">
        <w:rPr>
          <w:rtl/>
          <w:lang w:bidi="fa-IR"/>
        </w:rPr>
        <w:t>باب</w:t>
      </w:r>
      <w:r>
        <w:rPr>
          <w:rFonts w:hint="cs"/>
          <w:rtl/>
          <w:lang w:bidi="fa-IR"/>
        </w:rPr>
        <w:t>)</w:t>
      </w:r>
      <w:bookmarkEnd w:id="256"/>
      <w:r w:rsidRPr="00711016">
        <w:rPr>
          <w:rtl/>
          <w:lang w:bidi="fa-IR"/>
        </w:rPr>
        <w:t xml:space="preserve"> </w:t>
      </w:r>
    </w:p>
    <w:p w:rsidR="00F43CC2" w:rsidRPr="00711016" w:rsidRDefault="00F43CC2" w:rsidP="00F43CC2">
      <w:pPr>
        <w:pStyle w:val="Heading2Center"/>
        <w:rPr>
          <w:rtl/>
          <w:lang w:bidi="fa-IR"/>
        </w:rPr>
      </w:pPr>
      <w:bookmarkStart w:id="257" w:name="_Toc159040498"/>
      <w:r>
        <w:rPr>
          <w:rFonts w:hint="cs"/>
          <w:rtl/>
          <w:lang w:bidi="fa-IR"/>
        </w:rPr>
        <w:t>(</w:t>
      </w:r>
      <w:r w:rsidRPr="00711016">
        <w:rPr>
          <w:rtl/>
          <w:lang w:bidi="fa-IR"/>
        </w:rPr>
        <w:t>أن المؤمن لا يكره على قبض روحه</w:t>
      </w:r>
      <w:r>
        <w:rPr>
          <w:rFonts w:hint="cs"/>
          <w:rtl/>
          <w:lang w:bidi="fa-IR"/>
        </w:rPr>
        <w:t>)</w:t>
      </w:r>
      <w:bookmarkEnd w:id="257"/>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عبد الجبار ، عن أبي محمد الأنصاري قال وكان خيرا قال حدثني أبو اليقظان عمار الأسدي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لو أن مؤمنا أقسم على ربه أن لا يميته ما أماته أبدا ولكن إذا كان ذلك أو إذا حضر أجله بعث الله عز وجل إليه ريحين ريحا يقال لها</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فسبحوه</w:t>
      </w:r>
      <w:r>
        <w:rPr>
          <w:rtl/>
        </w:rPr>
        <w:t xml:space="preserve"> » </w:t>
      </w:r>
      <w:r w:rsidRPr="00711016">
        <w:rPr>
          <w:rtl/>
        </w:rPr>
        <w:t xml:space="preserve">قال الشيخ البهائي </w:t>
      </w:r>
      <w:r>
        <w:rPr>
          <w:rtl/>
        </w:rPr>
        <w:t xml:space="preserve">(ره) : </w:t>
      </w:r>
      <w:r w:rsidRPr="00711016">
        <w:rPr>
          <w:rtl/>
        </w:rPr>
        <w:t>كناية عن توجيهه إليها ، يقال</w:t>
      </w:r>
      <w:r>
        <w:rPr>
          <w:rtl/>
        </w:rPr>
        <w:t xml:space="preserve"> : </w:t>
      </w:r>
      <w:r w:rsidRPr="00711016">
        <w:rPr>
          <w:rtl/>
        </w:rPr>
        <w:t xml:space="preserve">قعدت </w:t>
      </w:r>
      <w:r w:rsidRPr="007C04B3">
        <w:rPr>
          <w:rtl/>
        </w:rPr>
        <w:t>تجاه</w:t>
      </w:r>
      <w:r w:rsidRPr="00711016">
        <w:rPr>
          <w:rtl/>
        </w:rPr>
        <w:t xml:space="preserve"> زيد أي تلقاءه والظاهر أن المراد بموضع المغتسل الحفرة التي تجتمع فيها ماء الغسل ،</w:t>
      </w:r>
      <w:r>
        <w:rPr>
          <w:rtl/>
        </w:rPr>
        <w:t xml:space="preserve"> و</w:t>
      </w:r>
      <w:r w:rsidRPr="007C04B3">
        <w:rPr>
          <w:rtl/>
        </w:rPr>
        <w:t>المستقبل</w:t>
      </w:r>
      <w:r w:rsidRPr="00711016">
        <w:rPr>
          <w:rtl/>
        </w:rPr>
        <w:t xml:space="preserve"> بالبناء للمفعول بمعنى الاستقبال ، وقد دل الحديث على وجوب التوجيه إلى القبلة حال الغسل أيضا وكثير من الأصحاب على استحباب ذلك</w:t>
      </w:r>
      <w:r>
        <w:rPr>
          <w:rtl/>
        </w:rPr>
        <w:t>.</w:t>
      </w:r>
    </w:p>
    <w:p w:rsidR="00F43CC2" w:rsidRDefault="00F43CC2" w:rsidP="00F43CC2">
      <w:pPr>
        <w:pStyle w:val="Heading2Center"/>
        <w:rPr>
          <w:rFonts w:hint="cs"/>
          <w:rtl/>
        </w:rPr>
      </w:pPr>
      <w:bookmarkStart w:id="258" w:name="_Toc159040499"/>
      <w:r w:rsidRPr="007C04B3">
        <w:rPr>
          <w:rtl/>
        </w:rPr>
        <w:t>باب أن المؤمن لا يكره على قبض روحه</w:t>
      </w:r>
      <w:bookmarkEnd w:id="25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أو إذا حضر</w:t>
      </w:r>
      <w:r>
        <w:rPr>
          <w:rtl/>
        </w:rPr>
        <w:t xml:space="preserve"> » </w:t>
      </w:r>
      <w:r w:rsidRPr="00711016">
        <w:rPr>
          <w:rtl/>
        </w:rPr>
        <w:t>الترديد من الراوي وليس في بعض النسخ كلمة</w:t>
      </w:r>
      <w:r>
        <w:rPr>
          <w:rtl/>
        </w:rPr>
        <w:t xml:space="preserve"> ـ </w:t>
      </w:r>
      <w:r w:rsidRPr="00711016">
        <w:rPr>
          <w:rtl/>
        </w:rPr>
        <w:t>أو</w:t>
      </w:r>
      <w:r>
        <w:rPr>
          <w:rtl/>
        </w:rPr>
        <w:t xml:space="preserve"> ـ </w:t>
      </w:r>
      <w:r w:rsidRPr="00711016">
        <w:rPr>
          <w:rtl/>
        </w:rPr>
        <w:t>فهو بيان لما تقدم</w:t>
      </w:r>
      <w:r>
        <w:rPr>
          <w:rtl/>
        </w:rPr>
        <w:t>.</w:t>
      </w:r>
      <w:r w:rsidRPr="00711016">
        <w:rPr>
          <w:rtl/>
        </w:rPr>
        <w:t xml:space="preserve"> والريحان تحتملان الحقيقة ، ويمكن أن يكونا مجازين عما يعرض له من ألطافه تعالى كتمثل أهله وما له وأولاده له بحيث يعلم أنها</w:t>
      </w:r>
    </w:p>
    <w:p w:rsidR="00F43CC2" w:rsidRPr="00711016" w:rsidRDefault="00F43CC2" w:rsidP="00F43CC2">
      <w:pPr>
        <w:rPr>
          <w:rtl/>
          <w:lang w:bidi="fa-IR"/>
        </w:rPr>
      </w:pPr>
      <w:r>
        <w:rPr>
          <w:rtl/>
          <w:lang w:bidi="fa-IR"/>
        </w:rPr>
        <w:br w:type="page"/>
      </w:r>
      <w:r w:rsidRPr="00711016">
        <w:rPr>
          <w:rtl/>
          <w:lang w:bidi="fa-IR"/>
        </w:rPr>
        <w:lastRenderedPageBreak/>
        <w:t>المنسية وريحا يقال لها المسخية فأما المنسية فإنها تنسيه أهله وماله وأما المسخية فإنها تسخي نفسه عن الدنيا حتى يختار ما عند الله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سهل بن زياد ، عن محمد بن سليمان ، عن أبيه ، عن سدير الصيرفي قال قلت لأبي عبد الله </w:t>
      </w:r>
      <w:r w:rsidRPr="007A6691">
        <w:rPr>
          <w:rStyle w:val="libAlaemChar"/>
          <w:rtl/>
        </w:rPr>
        <w:t>عليه‌السلام</w:t>
      </w:r>
      <w:r w:rsidRPr="00711016">
        <w:rPr>
          <w:rtl/>
        </w:rPr>
        <w:t xml:space="preserve"> جعلت فداك يا ابن رسول الله هل يكره المؤمن على قبض روحه قال لا والله إنه إذا أتاه ملك الموت لقبض روحه جزع عند ذلك فيقول له ملك الموت يا ولي الله لا تجزع فو الذي بعث محمدا </w:t>
      </w:r>
      <w:r w:rsidRPr="007A6691">
        <w:rPr>
          <w:rStyle w:val="libAlaemChar"/>
          <w:rtl/>
        </w:rPr>
        <w:t>صلى‌الله‌عليه‌وآله</w:t>
      </w:r>
      <w:r w:rsidRPr="00711016">
        <w:rPr>
          <w:rtl/>
        </w:rPr>
        <w:t xml:space="preserve"> لأنا أبر بك وأشفق عليك من والد رحيم لو حضرك افتح عينك فانظر قال ويمثل له رسول الله </w:t>
      </w:r>
      <w:r w:rsidRPr="007A6691">
        <w:rPr>
          <w:rStyle w:val="libAlaemChar"/>
          <w:rtl/>
        </w:rPr>
        <w:t>صلى‌الله‌عليه‌وآله</w:t>
      </w:r>
      <w:r w:rsidRPr="00711016">
        <w:rPr>
          <w:rtl/>
        </w:rPr>
        <w:t xml:space="preserve"> وأمير المؤمنين وفاطمة والحسن والحسين والأئمة من ذريتهم</w:t>
      </w:r>
      <w:r w:rsidRPr="00F86FFB">
        <w:rPr>
          <w:rtl/>
        </w:rPr>
        <w:t xml:space="preserve"> </w:t>
      </w:r>
      <w:r w:rsidRPr="007A6691">
        <w:rPr>
          <w:rStyle w:val="libAlaemChar"/>
          <w:rFonts w:hint="cs"/>
          <w:rtl/>
        </w:rPr>
        <w:t>عليهم‌السلام</w:t>
      </w:r>
      <w:r w:rsidRPr="00F86FFB">
        <w:rPr>
          <w:rFonts w:hint="cs"/>
          <w:rtl/>
        </w:rPr>
        <w:t xml:space="preserve"> </w:t>
      </w:r>
      <w:r w:rsidRPr="00711016">
        <w:rPr>
          <w:rtl/>
        </w:rPr>
        <w:t xml:space="preserve">فيقال له هذا رسول الله وأمير المؤمنين وفاطمة والحسن والحسين والأئمة </w:t>
      </w:r>
      <w:r w:rsidRPr="007A6691">
        <w:rPr>
          <w:rStyle w:val="libAlaemChar"/>
          <w:rtl/>
        </w:rPr>
        <w:t>عليهم‌السلام</w:t>
      </w:r>
      <w:r w:rsidRPr="00711016">
        <w:rPr>
          <w:rtl/>
        </w:rPr>
        <w:t xml:space="preserve"> رفقاؤك قال فيفتح عينه فينظر فينادي روحه مناد من قبل رب العزة فيقول</w:t>
      </w:r>
      <w:r>
        <w:rPr>
          <w:rFonts w:hint="cs"/>
          <w:rtl/>
        </w:rPr>
        <w:t xml:space="preserve"> : </w:t>
      </w:r>
      <w:r>
        <w:rPr>
          <w:rtl/>
        </w:rPr>
        <w:t xml:space="preserve">« </w:t>
      </w:r>
      <w:r w:rsidRPr="007A6691">
        <w:rPr>
          <w:rStyle w:val="libAieChar"/>
          <w:rtl/>
        </w:rPr>
        <w:t xml:space="preserve">يا أَيَّتُهَا النَّفْسُ الْمُطْمَئِنَّةُ </w:t>
      </w:r>
      <w:r>
        <w:rPr>
          <w:rtl/>
        </w:rPr>
        <w:t xml:space="preserve">» </w:t>
      </w:r>
      <w:r w:rsidRPr="00711016">
        <w:rPr>
          <w:rtl/>
        </w:rPr>
        <w:t>إلى محمد وأهل بيته</w:t>
      </w:r>
      <w:r>
        <w:rPr>
          <w:rtl/>
        </w:rPr>
        <w:t xml:space="preserve"> « </w:t>
      </w:r>
      <w:r w:rsidRPr="007A6691">
        <w:rPr>
          <w:rStyle w:val="libAieChar"/>
          <w:rtl/>
        </w:rPr>
        <w:t xml:space="preserve">ارْجِعِي إِلى رَبِّكِ راضِيَةً </w:t>
      </w:r>
      <w:r>
        <w:rPr>
          <w:rtl/>
        </w:rPr>
        <w:t xml:space="preserve">» </w:t>
      </w:r>
      <w:r w:rsidRPr="00711016">
        <w:rPr>
          <w:rtl/>
        </w:rPr>
        <w:t>بالولاية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لا تنفعه فهي المنسية ، ورؤية النبي والأئمة صلوات الله عليهم ومكانه من الجنة فهي </w:t>
      </w:r>
      <w:r w:rsidRPr="007C04B3">
        <w:rPr>
          <w:rtl/>
        </w:rPr>
        <w:t>المسخية</w:t>
      </w:r>
      <w:r w:rsidRPr="00711016">
        <w:rPr>
          <w:rtl/>
          <w:lang w:bidi="fa-IR"/>
        </w:rPr>
        <w:t xml:space="preserve"> ، وفي الصحاح</w:t>
      </w:r>
      <w:r>
        <w:rPr>
          <w:rtl/>
          <w:lang w:bidi="fa-IR"/>
        </w:rPr>
        <w:t xml:space="preserve"> : </w:t>
      </w:r>
      <w:r w:rsidRPr="00711016">
        <w:rPr>
          <w:rtl/>
          <w:lang w:bidi="fa-IR"/>
        </w:rPr>
        <w:t>سخت نفسي عن الشيء إذا تركته</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السل</w:t>
      </w:r>
      <w:r w:rsidRPr="00711016">
        <w:rPr>
          <w:rtl/>
        </w:rPr>
        <w:t xml:space="preserve"> انتزاعك الشيء وإخراجه في رفق كالاستلال ، انتهى</w:t>
      </w:r>
      <w:r>
        <w:rPr>
          <w:rtl/>
        </w:rPr>
        <w:t>.</w:t>
      </w:r>
      <w:r w:rsidRPr="00711016">
        <w:rPr>
          <w:rtl/>
        </w:rPr>
        <w:t xml:space="preserve"> والتمثل بالأجساد المثالية لمن مضي منهم صلوات الله عليهم والإمام الحي</w:t>
      </w:r>
      <w:r>
        <w:rPr>
          <w:rtl/>
        </w:rPr>
        <w:t xml:space="preserve"> </w:t>
      </w:r>
      <w:r w:rsidRPr="00711016">
        <w:rPr>
          <w:rtl/>
        </w:rPr>
        <w:t>بجسده المقدس بحيث لا يراه غير الميت كما نقل مثل ذلك في كثير من المعجزات ، والاستشكال</w:t>
      </w:r>
      <w:r>
        <w:rPr>
          <w:rtl/>
        </w:rPr>
        <w:t xml:space="preserve"> </w:t>
      </w:r>
      <w:r w:rsidRPr="00711016">
        <w:rPr>
          <w:rtl/>
        </w:rPr>
        <w:t>بأنه يتفق في وقت واحد موت جماعة كثيرة</w:t>
      </w:r>
      <w:r>
        <w:rPr>
          <w:rtl/>
        </w:rPr>
        <w:t xml:space="preserve"> </w:t>
      </w:r>
      <w:r w:rsidRPr="00711016">
        <w:rPr>
          <w:rtl/>
        </w:rPr>
        <w:t>فلا وجه له ، إذ يمكن أن لا يتفق ذلك في زمان واحد ، وعلى تقدير التسليم زمان الاحتضار ممتد غالبا فيمكن أن يحضروا عندهم جميعا على التعاقب على أنه يمكن أن يروهم في مكانهم أو يحضروا بأجساد مثالية كثيرة في حياتهم أيضا ، وما قيل</w:t>
      </w:r>
      <w:r>
        <w:rPr>
          <w:rtl/>
        </w:rPr>
        <w:t xml:space="preserve"> </w:t>
      </w:r>
      <w:r w:rsidRPr="00711016">
        <w:rPr>
          <w:rtl/>
        </w:rPr>
        <w:t>من أن المراد تمثلهم في الحس المشترك فيظنون أنهم يرونهم كالمبرسم</w:t>
      </w:r>
      <w:r>
        <w:rPr>
          <w:rtl/>
        </w:rPr>
        <w:t xml:space="preserve"> </w:t>
      </w:r>
      <w:r w:rsidRPr="00711016">
        <w:rPr>
          <w:rtl/>
        </w:rPr>
        <w:t>فلا يخفى ما فيه ، والظاهر أن</w:t>
      </w:r>
    </w:p>
    <w:p w:rsidR="00F43CC2" w:rsidRPr="00711016" w:rsidRDefault="00F43CC2" w:rsidP="00F43CC2">
      <w:pPr>
        <w:rPr>
          <w:rtl/>
          <w:lang w:bidi="fa-IR"/>
        </w:rPr>
      </w:pPr>
      <w:r>
        <w:rPr>
          <w:rtl/>
          <w:lang w:bidi="fa-IR"/>
        </w:rPr>
        <w:br w:type="page"/>
      </w:r>
      <w:r>
        <w:rPr>
          <w:rtl/>
        </w:rPr>
        <w:lastRenderedPageBreak/>
        <w:t xml:space="preserve"> « </w:t>
      </w:r>
      <w:r w:rsidRPr="007A6691">
        <w:rPr>
          <w:rStyle w:val="libAieChar"/>
          <w:rtl/>
        </w:rPr>
        <w:t xml:space="preserve">مَرْضِيَّةً </w:t>
      </w:r>
      <w:r>
        <w:rPr>
          <w:rtl/>
        </w:rPr>
        <w:t xml:space="preserve">» </w:t>
      </w:r>
      <w:r w:rsidRPr="00711016">
        <w:rPr>
          <w:rtl/>
          <w:lang w:bidi="fa-IR"/>
        </w:rPr>
        <w:t>بالثواب</w:t>
      </w:r>
      <w:r>
        <w:rPr>
          <w:rtl/>
          <w:lang w:bidi="fa-IR"/>
        </w:rPr>
        <w:t xml:space="preserve"> </w:t>
      </w:r>
      <w:r>
        <w:rPr>
          <w:rtl/>
        </w:rPr>
        <w:t xml:space="preserve">« </w:t>
      </w:r>
      <w:r w:rsidRPr="007A6691">
        <w:rPr>
          <w:rStyle w:val="libAieChar"/>
          <w:rtl/>
        </w:rPr>
        <w:t xml:space="preserve">فَادْخُلِي فِي عِبادِي </w:t>
      </w:r>
      <w:r>
        <w:rPr>
          <w:rtl/>
        </w:rPr>
        <w:t xml:space="preserve">» </w:t>
      </w:r>
      <w:r w:rsidRPr="00711016">
        <w:rPr>
          <w:rtl/>
          <w:lang w:bidi="fa-IR"/>
        </w:rPr>
        <w:t>يعني محمدا وأهل بيته</w:t>
      </w:r>
      <w:r>
        <w:rPr>
          <w:rtl/>
          <w:lang w:bidi="fa-IR"/>
        </w:rPr>
        <w:t xml:space="preserve"> </w:t>
      </w:r>
      <w:r>
        <w:rPr>
          <w:rtl/>
        </w:rPr>
        <w:t xml:space="preserve">« </w:t>
      </w:r>
      <w:r w:rsidRPr="007A6691">
        <w:rPr>
          <w:rStyle w:val="libAieChar"/>
          <w:rtl/>
        </w:rPr>
        <w:t xml:space="preserve">وَادْخُلِي جَنَّتِي </w:t>
      </w:r>
      <w:r>
        <w:rPr>
          <w:rtl/>
        </w:rPr>
        <w:t xml:space="preserve">» </w:t>
      </w:r>
      <w:r w:rsidRPr="00711016">
        <w:rPr>
          <w:rtl/>
          <w:lang w:bidi="fa-IR"/>
        </w:rPr>
        <w:t>فما شيء أحب إليه من استلال روحه واللحوق بالمنادي</w:t>
      </w:r>
      <w:r>
        <w:rPr>
          <w:rFonts w:hint="cs"/>
          <w:rtl/>
          <w:lang w:bidi="fa-IR"/>
        </w:rPr>
        <w:t>.</w:t>
      </w:r>
    </w:p>
    <w:p w:rsidR="00F43CC2" w:rsidRDefault="00F43CC2" w:rsidP="00F43CC2">
      <w:pPr>
        <w:pStyle w:val="Heading2Center"/>
        <w:rPr>
          <w:rFonts w:hint="cs"/>
          <w:rtl/>
          <w:lang w:bidi="fa-IR"/>
        </w:rPr>
      </w:pPr>
      <w:bookmarkStart w:id="259" w:name="_Toc159040500"/>
      <w:r>
        <w:rPr>
          <w:rFonts w:hint="cs"/>
          <w:rtl/>
          <w:lang w:bidi="fa-IR"/>
        </w:rPr>
        <w:t>(</w:t>
      </w:r>
      <w:r>
        <w:rPr>
          <w:rtl/>
          <w:lang w:bidi="fa-IR"/>
        </w:rPr>
        <w:t>باب</w:t>
      </w:r>
      <w:r>
        <w:rPr>
          <w:rFonts w:hint="cs"/>
          <w:rtl/>
          <w:lang w:bidi="fa-IR"/>
        </w:rPr>
        <w:t>)</w:t>
      </w:r>
      <w:bookmarkEnd w:id="259"/>
    </w:p>
    <w:p w:rsidR="00F43CC2" w:rsidRPr="00711016" w:rsidRDefault="00F43CC2" w:rsidP="00F43CC2">
      <w:pPr>
        <w:pStyle w:val="Heading2Center"/>
        <w:rPr>
          <w:rtl/>
          <w:lang w:bidi="fa-IR"/>
        </w:rPr>
      </w:pPr>
      <w:bookmarkStart w:id="260" w:name="_Toc159040501"/>
      <w:r>
        <w:rPr>
          <w:rFonts w:hint="cs"/>
          <w:rtl/>
          <w:lang w:bidi="fa-IR"/>
        </w:rPr>
        <w:t>(</w:t>
      </w:r>
      <w:r w:rsidRPr="00711016">
        <w:rPr>
          <w:rtl/>
          <w:lang w:bidi="fa-IR"/>
        </w:rPr>
        <w:t>ما يعاين المؤمن والكافر</w:t>
      </w:r>
      <w:r>
        <w:rPr>
          <w:rFonts w:hint="cs"/>
          <w:rtl/>
          <w:lang w:bidi="fa-IR"/>
        </w:rPr>
        <w:t>)</w:t>
      </w:r>
      <w:bookmarkEnd w:id="260"/>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سهل بن زياد ، عن ابن فضال ، عن علي بن عقبة ، عن أبيه قال قال لي أبو عبد الله </w:t>
      </w:r>
      <w:r w:rsidRPr="007A6691">
        <w:rPr>
          <w:rStyle w:val="libAlaemChar"/>
          <w:rtl/>
        </w:rPr>
        <w:t>عليه‌السلام</w:t>
      </w:r>
      <w:r w:rsidRPr="00711016">
        <w:rPr>
          <w:rtl/>
        </w:rPr>
        <w:t xml:space="preserve"> يا عقبة لا يقبل الله من العباد يوم القيامة إلا هذا الأمر الذي أنتم عليه وما بين أحدكم وبين أن يرى ما تقر به عينه إلا أن تبلغ نفسه إلى هذه ثم أهوى بيده إلى الوريد ثم اتكأ وكان معي المعلى فغمزني أن أسأله فقلت يا ابن رسول الله فإذا بلغت نفسه هذه أي شيء يرى فقلت له بضع عشرة مرة أي شيء فقال في كلها يرى ولا يزيد عليها ثم جلس في آخرها فقال يا عقبة فقلت</w:t>
      </w:r>
      <w:r>
        <w:rPr>
          <w:rtl/>
        </w:rPr>
        <w:t xml:space="preserve"> </w:t>
      </w:r>
      <w:r>
        <w:rPr>
          <w:rFonts w:hint="cs"/>
          <w:rtl/>
        </w:rPr>
        <w:t xml:space="preserve">: </w:t>
      </w:r>
      <w:r w:rsidRPr="00711016">
        <w:rPr>
          <w:rtl/>
        </w:rPr>
        <w:t>لبيك وسعديك فقال أبيت إلا أن تعلم فقلت نعم يا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الإيمان الإجمالي بأمثال ذلك أحوط وأولى ، والله يعلم</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واللحوق بالمنادي</w:t>
      </w:r>
      <w:r>
        <w:rPr>
          <w:rtl/>
        </w:rPr>
        <w:t xml:space="preserve"> » </w:t>
      </w:r>
      <w:r w:rsidRPr="00711016">
        <w:rPr>
          <w:rtl/>
        </w:rPr>
        <w:t xml:space="preserve">على بناء الفاعل ، ويحتمل بناء المفعول أي المنادي له ، من محمد وأهل بيته </w:t>
      </w:r>
      <w:r w:rsidRPr="007A6691">
        <w:rPr>
          <w:rStyle w:val="libAlaemChar"/>
          <w:rtl/>
        </w:rPr>
        <w:t>عليهم‌السلام</w:t>
      </w:r>
      <w:r w:rsidRPr="00711016">
        <w:rPr>
          <w:rtl/>
        </w:rPr>
        <w:t xml:space="preserve"> والجنة</w:t>
      </w:r>
      <w:r>
        <w:rPr>
          <w:rtl/>
        </w:rPr>
        <w:t>.</w:t>
      </w:r>
    </w:p>
    <w:p w:rsidR="00F43CC2" w:rsidRDefault="00F43CC2" w:rsidP="00F43CC2">
      <w:pPr>
        <w:pStyle w:val="Heading2Center"/>
        <w:rPr>
          <w:rFonts w:hint="cs"/>
          <w:rtl/>
        </w:rPr>
      </w:pPr>
      <w:bookmarkStart w:id="261" w:name="_Toc159040502"/>
      <w:r w:rsidRPr="007C04B3">
        <w:rPr>
          <w:rtl/>
        </w:rPr>
        <w:t>باب ما يعاين المؤمن والكافر</w:t>
      </w:r>
      <w:bookmarkEnd w:id="261"/>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ديني مع دينك</w:t>
      </w:r>
      <w:r>
        <w:rPr>
          <w:rtl/>
        </w:rPr>
        <w:t xml:space="preserve"> » </w:t>
      </w:r>
      <w:r w:rsidRPr="00711016">
        <w:rPr>
          <w:rtl/>
        </w:rPr>
        <w:t xml:space="preserve">لعل المراد أن ديني إنما يستقيم إذا كان تابعا لدينك وموافقا لما تعتقده </w:t>
      </w:r>
      <w:r w:rsidRPr="007C04B3">
        <w:rPr>
          <w:rtl/>
        </w:rPr>
        <w:t>فإذا ذهب ديني</w:t>
      </w:r>
      <w:r w:rsidRPr="00711016">
        <w:rPr>
          <w:rtl/>
        </w:rPr>
        <w:t xml:space="preserve"> بسبب عدم علمي بما تعتقده كان ذلك أي الخسران والهلاك والعذاب الأبدي ، فذلك إشارة إلى ما هو المعلوم مما يترتب على من فسدت عقيدته ، ثم قال</w:t>
      </w:r>
      <w:r>
        <w:rPr>
          <w:rtl/>
        </w:rPr>
        <w:t xml:space="preserve"> : </w:t>
      </w:r>
      <w:r w:rsidRPr="00711016">
        <w:rPr>
          <w:rtl/>
        </w:rPr>
        <w:t>لا يتيسر لي السؤال عنك كل ساعة ، فالفرصة في تلك الساعة مغتنمة</w:t>
      </w:r>
      <w:r>
        <w:rPr>
          <w:rtl/>
        </w:rPr>
        <w:t>.</w:t>
      </w:r>
      <w:r w:rsidRPr="00711016">
        <w:rPr>
          <w:rtl/>
        </w:rPr>
        <w:t xml:space="preserve"> وفي محاسن البرقي هكذا</w:t>
      </w:r>
      <w:r>
        <w:rPr>
          <w:rtl/>
        </w:rPr>
        <w:t xml:space="preserve"> « </w:t>
      </w:r>
      <w:r w:rsidRPr="00711016">
        <w:rPr>
          <w:rtl/>
        </w:rPr>
        <w:t>إنما ديني مع دمي فإذا ذهب دمي كان ذلك</w:t>
      </w:r>
      <w:r>
        <w:rPr>
          <w:rtl/>
        </w:rPr>
        <w:t xml:space="preserve"> » </w:t>
      </w:r>
      <w:r w:rsidRPr="00711016">
        <w:rPr>
          <w:rtl/>
        </w:rPr>
        <w:t>فالمراد بالدم الحياة مجازا</w:t>
      </w:r>
      <w:r>
        <w:rPr>
          <w:rtl/>
        </w:rPr>
        <w:t>.</w:t>
      </w:r>
      <w:r w:rsidRPr="00711016">
        <w:rPr>
          <w:rtl/>
        </w:rPr>
        <w:t xml:space="preserve"> أي لا أترك طلب الدين ما دمت حيا ،</w:t>
      </w:r>
    </w:p>
    <w:p w:rsidR="00F43CC2" w:rsidRPr="007866F3" w:rsidRDefault="00F43CC2" w:rsidP="00F43CC2">
      <w:pPr>
        <w:rPr>
          <w:rtl/>
        </w:rPr>
      </w:pPr>
      <w:r>
        <w:rPr>
          <w:rtl/>
          <w:lang w:bidi="fa-IR"/>
        </w:rPr>
        <w:br w:type="page"/>
      </w:r>
      <w:r w:rsidRPr="00711016">
        <w:rPr>
          <w:rtl/>
          <w:lang w:bidi="fa-IR"/>
        </w:rPr>
        <w:lastRenderedPageBreak/>
        <w:t xml:space="preserve">ابن رسول الله إنما ديني مع دينك فإذا ذهب ديني كان ذلك كيف لي بك يا ابن رسول الله كل ساعة وبكيت فرق لي فقال يراهما والله فقلت بأبي وأمي من هما قال ذلك رسول الله </w:t>
      </w:r>
      <w:r w:rsidRPr="007A6691">
        <w:rPr>
          <w:rStyle w:val="libAlaemChar"/>
          <w:rtl/>
        </w:rPr>
        <w:t>صلى‌الله‌عليه‌وآله</w:t>
      </w:r>
      <w:r w:rsidRPr="00711016">
        <w:rPr>
          <w:rtl/>
          <w:lang w:bidi="fa-IR"/>
        </w:rPr>
        <w:t xml:space="preserve"> وعلي </w:t>
      </w:r>
      <w:r w:rsidRPr="007A6691">
        <w:rPr>
          <w:rStyle w:val="libAlaemChar"/>
          <w:rtl/>
        </w:rPr>
        <w:t>عليه‌السلام</w:t>
      </w:r>
      <w:r w:rsidRPr="00711016">
        <w:rPr>
          <w:rtl/>
          <w:lang w:bidi="fa-IR"/>
        </w:rPr>
        <w:t xml:space="preserve"> يا عقبة لن تموت نفس مؤمنة أبدا حتى تراهما قلت فإذا نظر إليهما المؤمن</w:t>
      </w:r>
      <w:r>
        <w:rPr>
          <w:rtl/>
          <w:lang w:bidi="fa-IR"/>
        </w:rPr>
        <w:t xml:space="preserve"> أ</w:t>
      </w:r>
      <w:r w:rsidRPr="00711016">
        <w:rPr>
          <w:rtl/>
          <w:lang w:bidi="fa-IR"/>
        </w:rPr>
        <w:t xml:space="preserve">يرجع إلى الدنيا فقال لا يمضي أمامه إذا نظر إليهما مضى أمامه فقلت له يقولان شيئا قال نعم يدخلان جميعا على المؤمن فيجلس رسول الله </w:t>
      </w:r>
      <w:r w:rsidRPr="007A6691">
        <w:rPr>
          <w:rStyle w:val="libAlaemChar"/>
          <w:rtl/>
        </w:rPr>
        <w:t>صلى‌الله‌عليه‌وآله</w:t>
      </w:r>
      <w:r w:rsidRPr="00711016">
        <w:rPr>
          <w:rtl/>
          <w:lang w:bidi="fa-IR"/>
        </w:rPr>
        <w:t xml:space="preserve"> عند رأسه وعلي </w:t>
      </w:r>
      <w:r w:rsidRPr="007A6691">
        <w:rPr>
          <w:rStyle w:val="libAlaemChar"/>
          <w:rtl/>
        </w:rPr>
        <w:t>عليه‌السلام</w:t>
      </w:r>
      <w:r w:rsidRPr="00711016">
        <w:rPr>
          <w:rtl/>
          <w:lang w:bidi="fa-IR"/>
        </w:rPr>
        <w:t xml:space="preserve"> عند رجليه فيكب عليه رسول الله </w:t>
      </w:r>
      <w:r w:rsidRPr="007A6691">
        <w:rPr>
          <w:rStyle w:val="libAlaemChar"/>
          <w:rtl/>
        </w:rPr>
        <w:t>صلى‌الله‌عليه‌وآله</w:t>
      </w:r>
      <w:r w:rsidRPr="00711016">
        <w:rPr>
          <w:rtl/>
          <w:lang w:bidi="fa-IR"/>
        </w:rPr>
        <w:t xml:space="preserve"> فيقول يا ولي الله أبشر أنا رسول الله إني خير لك مما تركت من الدنيا ثم ينهض رسول الله </w:t>
      </w:r>
      <w:r w:rsidRPr="007A6691">
        <w:rPr>
          <w:rStyle w:val="libAlaemChar"/>
          <w:rtl/>
        </w:rPr>
        <w:t>صلى‌الله‌عليه‌وآله</w:t>
      </w:r>
      <w:r w:rsidRPr="00711016">
        <w:rPr>
          <w:rtl/>
          <w:lang w:bidi="fa-IR"/>
        </w:rPr>
        <w:t xml:space="preserve"> فيقوم علي </w:t>
      </w:r>
      <w:r w:rsidRPr="007A6691">
        <w:rPr>
          <w:rStyle w:val="libAlaemChar"/>
          <w:rtl/>
        </w:rPr>
        <w:t>عليه‌السلام</w:t>
      </w:r>
      <w:r w:rsidRPr="00711016">
        <w:rPr>
          <w:rtl/>
          <w:lang w:bidi="fa-IR"/>
        </w:rPr>
        <w:t xml:space="preserve"> حتى يكب عليه فيقول يا ولي الله أبشر أنا علي بن أبي طالب الذي كنت تحبه أما لأنفعنك ثم قال إن هذا في كتاب الله عز وجل قلت أين جعلني الله فداك هذا من كت</w:t>
      </w:r>
      <w:r>
        <w:rPr>
          <w:rtl/>
          <w:lang w:bidi="fa-IR"/>
        </w:rPr>
        <w:t>اب الله قال في يونس قول الله عز</w:t>
      </w:r>
      <w:r w:rsidRPr="00711016">
        <w:rPr>
          <w:rtl/>
          <w:lang w:bidi="fa-IR"/>
        </w:rPr>
        <w:t>وجل هاهنا</w:t>
      </w:r>
      <w:r>
        <w:rPr>
          <w:rtl/>
          <w:lang w:bidi="fa-IR"/>
        </w:rPr>
        <w:t xml:space="preserve"> </w:t>
      </w:r>
      <w:r>
        <w:rPr>
          <w:rtl/>
        </w:rPr>
        <w:t xml:space="preserve">« </w:t>
      </w:r>
      <w:r w:rsidRPr="007A6691">
        <w:rPr>
          <w:rStyle w:val="libAieChar"/>
          <w:rtl/>
        </w:rPr>
        <w:t xml:space="preserve">الَّذِينَ آمَنُوا وَكانُوا يَتَّقُونَ. لَهُمُ الْبُشْرى فِي الْحَياةِ الدُّنْيا وَفِي الْآخِرَةِ لا تَبْدِيلَ لِكَلِماتِ اللهِ ذلِكَ هُوَ الْفَوْزُ الْعَظِيمُ </w:t>
      </w:r>
      <w:r>
        <w:rPr>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فإذا ذهب دمي أي مت كان ذلك أي ترك الطلب ، أو المعنى أنه إنما يمكنني تحصيل ما دمت حيا ، فقوله</w:t>
      </w:r>
      <w:r>
        <w:rPr>
          <w:rtl/>
          <w:lang w:bidi="fa-IR"/>
        </w:rPr>
        <w:t xml:space="preserve"> ـ </w:t>
      </w:r>
      <w:r w:rsidRPr="00711016">
        <w:rPr>
          <w:rtl/>
          <w:lang w:bidi="fa-IR"/>
        </w:rPr>
        <w:t>فإذا ذهب دمي</w:t>
      </w:r>
      <w:r>
        <w:rPr>
          <w:rtl/>
          <w:lang w:bidi="fa-IR"/>
        </w:rPr>
        <w:t xml:space="preserve"> ـ </w:t>
      </w:r>
      <w:r w:rsidRPr="00711016">
        <w:rPr>
          <w:rtl/>
          <w:lang w:bidi="fa-IR"/>
        </w:rPr>
        <w:t>استفهام إنكاري أي بعد الموت كيف يمكنني طلب الدين</w:t>
      </w:r>
      <w:r>
        <w:rPr>
          <w:rtl/>
          <w:lang w:bidi="fa-IR"/>
        </w:rPr>
        <w:t>.</w:t>
      </w:r>
    </w:p>
    <w:p w:rsidR="00F43CC2" w:rsidRPr="00711016" w:rsidRDefault="00F43CC2" w:rsidP="007A6691">
      <w:pPr>
        <w:pStyle w:val="libNormal"/>
        <w:rPr>
          <w:rtl/>
        </w:rPr>
      </w:pPr>
      <w:r w:rsidRPr="00711016">
        <w:rPr>
          <w:rtl/>
        </w:rPr>
        <w:t>قوله تعالى</w:t>
      </w:r>
      <w:r>
        <w:rPr>
          <w:rtl/>
        </w:rPr>
        <w:t xml:space="preserve"> : « </w:t>
      </w:r>
      <w:r w:rsidRPr="007A6691">
        <w:rPr>
          <w:rStyle w:val="libAieChar"/>
          <w:rtl/>
        </w:rPr>
        <w:t>لَهُمُ الْبُشْرى</w:t>
      </w:r>
      <w:r w:rsidRPr="007A6691">
        <w:rPr>
          <w:rStyle w:val="libAieChar"/>
          <w:rFonts w:hint="cs"/>
          <w:rtl/>
        </w:rPr>
        <w:t xml:space="preserve"> </w:t>
      </w:r>
      <w:r>
        <w:rPr>
          <w:rtl/>
        </w:rPr>
        <w:t xml:space="preserve">» </w:t>
      </w:r>
      <w:r w:rsidRPr="00711016">
        <w:rPr>
          <w:rtl/>
        </w:rPr>
        <w:t>يحتمل أن يكون هذه البشارة من بشرى الدنيا ، وأن يكون من بشرى الآخرة</w:t>
      </w:r>
      <w:r>
        <w:rPr>
          <w:rtl/>
        </w:rPr>
        <w:t>.</w:t>
      </w:r>
      <w:r w:rsidRPr="00711016">
        <w:rPr>
          <w:rtl/>
        </w:rPr>
        <w:t xml:space="preserve"> وبشرى الدنيا المنامات الحسنة وأمثالها ، والأول أظهر ، ولا ينافي ذلك ما ورد من أن بشرى الدنيا المنامات المبشرة ، وما قيل</w:t>
      </w:r>
      <w:r>
        <w:rPr>
          <w:rtl/>
        </w:rPr>
        <w:t xml:space="preserve"> : </w:t>
      </w:r>
      <w:r w:rsidRPr="00711016">
        <w:rPr>
          <w:rtl/>
        </w:rPr>
        <w:t xml:space="preserve">إنه ما ورد في الكتاب والسنة من البشارات والمثوبات للصالحين والمؤمنين فإن هذا أحد أفراده ، وإثباته لا ينفى ما عداه وكلمات الله مواعيده ، وفسرت في الأخبار بالأئمة الأطهار </w:t>
      </w:r>
      <w:r w:rsidRPr="007A6691">
        <w:rPr>
          <w:rStyle w:val="libAlaemChar"/>
          <w:rtl/>
        </w:rPr>
        <w:t>عليهم‌السلام</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محمد بن عيسى ، عن يونس ، عن خالد بن عمارة ، عن أبي بصير قال قال أبو عبد الله </w:t>
      </w:r>
      <w:r w:rsidRPr="007A6691">
        <w:rPr>
          <w:rStyle w:val="libAlaemChar"/>
          <w:rtl/>
        </w:rPr>
        <w:t>عليه‌السلام</w:t>
      </w:r>
      <w:r w:rsidRPr="00711016">
        <w:rPr>
          <w:rtl/>
        </w:rPr>
        <w:t xml:space="preserve"> إذا حيل بينه وبين الكلام أتاه رسول الله </w:t>
      </w:r>
      <w:r w:rsidRPr="007A6691">
        <w:rPr>
          <w:rStyle w:val="libAlaemChar"/>
          <w:rtl/>
        </w:rPr>
        <w:t>صلى‌الله‌عليه‌وآله</w:t>
      </w:r>
      <w:r w:rsidRPr="00711016">
        <w:rPr>
          <w:rtl/>
        </w:rPr>
        <w:t xml:space="preserve"> ومن شاء الله فجلس رسول الله </w:t>
      </w:r>
      <w:r w:rsidRPr="007A6691">
        <w:rPr>
          <w:rStyle w:val="libAlaemChar"/>
          <w:rtl/>
        </w:rPr>
        <w:t>صلى‌الله‌عليه‌وآله</w:t>
      </w:r>
      <w:r w:rsidRPr="00711016">
        <w:rPr>
          <w:rtl/>
        </w:rPr>
        <w:t xml:space="preserve"> عن يمينه والآخر عن يساره فيقول له رسول الله </w:t>
      </w:r>
      <w:r w:rsidRPr="007A6691">
        <w:rPr>
          <w:rStyle w:val="libAlaemChar"/>
          <w:rtl/>
        </w:rPr>
        <w:t>صلى‌الله‌عليه‌وآله</w:t>
      </w:r>
      <w:r w:rsidRPr="00711016">
        <w:rPr>
          <w:rtl/>
        </w:rPr>
        <w:t xml:space="preserve"> أما ما كنت ترجو فهو ذا أمامك وأما ما كنت تخاف منه فقد أمنت منه ثم يفتح له باب إلى الجنة فيقول هذا منزلك من الجنة فإن شئت رددناك إلى الدنيا ولك فيها ذهب وفضة فيقول لا حاجة لي في الدنيا فعند ذلك يبيض لونه ويرشح جبينه وتقلص شفتاه وتنتشر منخراه وتدمع عينه اليسرى فأي هذه العلامات رأيت فاكتف بها فإذا خرجت النفس من الجسد فيعرض عليها كما عرض عليه وهي في الجسد فتختار الآخرة فتغسله فيمن يغسله وتقلبه فيمن يقلبه فإذا أدرج في أكفانه ووضع على سريره خرجت روحه تمشي بين أيدي القوم قدما وتلقاه أرواح المؤمنين يسلمون عليه ويبشرونه بما أعد الله له جل ثناؤه من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الثاني : </w:t>
      </w:r>
      <w:r w:rsidRPr="00711016">
        <w:rPr>
          <w:rtl/>
        </w:rPr>
        <w:t xml:space="preserve">مجهول وفي الصحاح </w:t>
      </w:r>
      <w:r w:rsidRPr="007C04B3">
        <w:rPr>
          <w:rtl/>
        </w:rPr>
        <w:t>رشح</w:t>
      </w:r>
      <w:r w:rsidRPr="00711016">
        <w:rPr>
          <w:rtl/>
        </w:rPr>
        <w:t xml:space="preserve"> رشحا أي عرق</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إلى الجنة</w:t>
      </w:r>
      <w:r>
        <w:rPr>
          <w:rtl/>
        </w:rPr>
        <w:t xml:space="preserve"> » </w:t>
      </w:r>
      <w:r w:rsidRPr="00711016">
        <w:rPr>
          <w:rtl/>
          <w:lang w:bidi="fa-IR"/>
        </w:rPr>
        <w:t>أي جنة الدنيا ويحتمل الآخرة</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فاكتف بها</w:t>
      </w:r>
      <w:r>
        <w:rPr>
          <w:rtl/>
        </w:rPr>
        <w:t xml:space="preserve"> » </w:t>
      </w:r>
      <w:r w:rsidRPr="00711016">
        <w:rPr>
          <w:rtl/>
        </w:rPr>
        <w:t xml:space="preserve">أي في الشروع في الأعمال المتعلقة بالاحتضار ، وإلا فكثير منها يتخلف عنه الموت ، أو في العلم بأنه قد حضره النبي </w:t>
      </w:r>
      <w:r w:rsidRPr="007A6691">
        <w:rPr>
          <w:rStyle w:val="libAlaemChar"/>
          <w:rtl/>
        </w:rPr>
        <w:t>صلى‌الله‌عليه‌وآله</w:t>
      </w:r>
      <w:r w:rsidRPr="00711016">
        <w:rPr>
          <w:rtl/>
        </w:rPr>
        <w:t xml:space="preserve"> والأئمة ، إن مات بعد ذلك</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فيعرض عليها</w:t>
      </w:r>
      <w:r>
        <w:rPr>
          <w:rtl/>
        </w:rPr>
        <w:t xml:space="preserve"> » </w:t>
      </w:r>
      <w:r w:rsidRPr="00711016">
        <w:rPr>
          <w:rtl/>
        </w:rPr>
        <w:t>أي على النفس الجسد ، أو الرجوع إلى الدنيا وهو أظهر</w:t>
      </w:r>
      <w:r w:rsidRPr="007C04B3">
        <w:rPr>
          <w:rtl/>
        </w:rPr>
        <w:t xml:space="preserve"> كما عرض عليه</w:t>
      </w:r>
      <w:r w:rsidRPr="00711016">
        <w:rPr>
          <w:rtl/>
        </w:rPr>
        <w:t xml:space="preserve"> أي على الشخص أو الروح ، والتذكير باعتبار الشخص لعدم مباينته عن البدن بعد</w:t>
      </w:r>
      <w:r>
        <w:rPr>
          <w:rtl/>
        </w:rPr>
        <w:t>.</w:t>
      </w:r>
      <w:r w:rsidRPr="00711016">
        <w:rPr>
          <w:rtl/>
        </w:rPr>
        <w:t xml:space="preserve"> وفي القاموس </w:t>
      </w:r>
      <w:r w:rsidRPr="007C04B3">
        <w:rPr>
          <w:rtl/>
        </w:rPr>
        <w:t>القدم</w:t>
      </w:r>
      <w:r w:rsidRPr="00711016">
        <w:rPr>
          <w:rtl/>
        </w:rPr>
        <w:t xml:space="preserve"> بضمتين أمام إمام</w:t>
      </w:r>
      <w:r>
        <w:rPr>
          <w:rtl/>
        </w:rPr>
        <w:t>.</w:t>
      </w:r>
      <w:r w:rsidRPr="00711016">
        <w:rPr>
          <w:rtl/>
        </w:rPr>
        <w:t xml:space="preserve"> وفي النهاية نظر قدما أمامه لم يعرج ولم ينثن</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فيغسله</w:t>
      </w:r>
      <w:r>
        <w:rPr>
          <w:rtl/>
        </w:rPr>
        <w:t xml:space="preserve"> » </w:t>
      </w:r>
      <w:r w:rsidRPr="00711016">
        <w:rPr>
          <w:rtl/>
        </w:rPr>
        <w:t>يحتمل أن يكون كناية عن حضورها واطلاعها ، مع أنه يحتمل الحقيقة ورد الروح إلى وركيه لعدم الاحتياج إلى ردهما إلى قدميه</w:t>
      </w:r>
    </w:p>
    <w:p w:rsidR="00F43CC2" w:rsidRDefault="00F43CC2" w:rsidP="00F43CC2">
      <w:pPr>
        <w:rPr>
          <w:rFonts w:hint="cs"/>
          <w:rtl/>
          <w:lang w:bidi="fa-IR"/>
        </w:rPr>
      </w:pPr>
      <w:r>
        <w:rPr>
          <w:rtl/>
          <w:lang w:bidi="fa-IR"/>
        </w:rPr>
        <w:br w:type="page"/>
      </w:r>
      <w:r w:rsidRPr="00711016">
        <w:rPr>
          <w:rtl/>
          <w:lang w:bidi="fa-IR"/>
        </w:rPr>
        <w:lastRenderedPageBreak/>
        <w:t xml:space="preserve">النعيم فإذا وضع في قبره رد إليه الروح إلى وركيه ثم يسأل عما يعلم فإذا جاء بما يعلم فتح له ذلك الباب الذي أراه رسول الله </w:t>
      </w:r>
      <w:r w:rsidRPr="007A6691">
        <w:rPr>
          <w:rStyle w:val="libAlaemChar"/>
          <w:rtl/>
        </w:rPr>
        <w:t>صلى‌الله‌عليه‌وآله</w:t>
      </w:r>
      <w:r w:rsidRPr="00711016">
        <w:rPr>
          <w:rtl/>
          <w:lang w:bidi="fa-IR"/>
        </w:rPr>
        <w:t xml:space="preserve"> فيدخل عليه من نورها وضوئها وبردها وطيب ريحها</w:t>
      </w:r>
      <w:r>
        <w:rPr>
          <w:rFonts w:hint="cs"/>
          <w:rtl/>
          <w:lang w:bidi="fa-IR"/>
        </w:rPr>
        <w:t>.</w:t>
      </w:r>
    </w:p>
    <w:p w:rsidR="00F43CC2" w:rsidRPr="00711016" w:rsidRDefault="00F43CC2" w:rsidP="007A6691">
      <w:pPr>
        <w:pStyle w:val="libNormal"/>
        <w:rPr>
          <w:rtl/>
        </w:rPr>
      </w:pPr>
      <w:r w:rsidRPr="00711016">
        <w:rPr>
          <w:rtl/>
        </w:rPr>
        <w:t>قال قلت جعلت فداك فأين ضغطة القبر فقال هيهات ما على المؤمنين منها شيء والله إن هذه الأرض لتفتخر على هذه فيقول وطئ على ظهري مؤمن ولم يطأ على ظهرك مؤمن وتقول له الأرض والله لقد كنت أحبك وأنت تمشي على ظهري فأما إذا وليتك فستعلم ما ذا أصنع بك فتفسح له مد بصره</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 عن أحمد بن محمد بن عيسى ، عن ابن فضال ، عن يونس بن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ويكفي هذا لجلوسه والسؤال عنه وجوابه</w:t>
      </w:r>
      <w:r>
        <w:rPr>
          <w:rtl/>
          <w:lang w:bidi="fa-IR"/>
        </w:rPr>
        <w:t>.</w:t>
      </w:r>
      <w:r w:rsidRPr="00711016">
        <w:rPr>
          <w:rtl/>
          <w:lang w:bidi="fa-IR"/>
        </w:rPr>
        <w:t xml:space="preserve"> وربما يقال</w:t>
      </w:r>
      <w:r>
        <w:rPr>
          <w:rtl/>
          <w:lang w:bidi="fa-IR"/>
        </w:rPr>
        <w:t xml:space="preserve"> : </w:t>
      </w:r>
      <w:r w:rsidRPr="00711016">
        <w:rPr>
          <w:rtl/>
          <w:lang w:bidi="fa-IR"/>
        </w:rPr>
        <w:t>إنه كناية عن أن تعلقها تعلق ضعيف وهو تكلف غير محتاج إليه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ثم يسأل عما يعلم</w:t>
      </w:r>
      <w:r>
        <w:rPr>
          <w:rtl/>
        </w:rPr>
        <w:t xml:space="preserve"> » </w:t>
      </w:r>
      <w:r w:rsidRPr="00711016">
        <w:rPr>
          <w:rtl/>
        </w:rPr>
        <w:t>على بناء المعلوم أو المجهول أي ما يجب أن يعلم ، والفتح مد بصره إما في الموضع الذي يكون فيه الروح في البرزخ ، ونسب إلى القبر لانتقاله منه إليه ، أو أنه يراه كذلك كما يرى النائم والأول أظهر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ما على المؤمنين</w:t>
      </w:r>
      <w:r>
        <w:rPr>
          <w:rtl/>
        </w:rPr>
        <w:t xml:space="preserve"> » </w:t>
      </w:r>
      <w:r w:rsidRPr="00711016">
        <w:rPr>
          <w:rtl/>
        </w:rPr>
        <w:t>لا يخفى أن الجمع بين هذا الخبر وخبر فاطمة بنت أسد لا يخلو من إشكال ، ولا يمكن الجمع بحمل هذا على المؤمن الكامل لأنها كانت من أهل البيت وكانت مرضية كاملة كما يظهر من الأخبار ، إلا أن يقال</w:t>
      </w:r>
      <w:r>
        <w:rPr>
          <w:rtl/>
        </w:rPr>
        <w:t xml:space="preserve"> : </w:t>
      </w:r>
      <w:r w:rsidRPr="00711016">
        <w:rPr>
          <w:rtl/>
        </w:rPr>
        <w:t>أنها كانت في ذلك الزمان فنسخت وارتفعت رحمة على هذه الأمة ، أو يقال</w:t>
      </w:r>
      <w:r>
        <w:rPr>
          <w:rtl/>
        </w:rPr>
        <w:t xml:space="preserve"> : </w:t>
      </w:r>
      <w:r w:rsidRPr="00711016">
        <w:rPr>
          <w:rtl/>
        </w:rPr>
        <w:t xml:space="preserve">فعل النبي </w:t>
      </w:r>
      <w:r w:rsidRPr="007A6691">
        <w:rPr>
          <w:rStyle w:val="libAlaemChar"/>
          <w:rtl/>
        </w:rPr>
        <w:t>صلى‌الله‌عليه‌وآله</w:t>
      </w:r>
      <w:r w:rsidRPr="00711016">
        <w:rPr>
          <w:rtl/>
        </w:rPr>
        <w:t xml:space="preserve"> ذلك لها لزيادة الاحتياط والاطمئنان ، وخبر سعد بن معاذ أشكل من خبرها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وليتك</w:t>
      </w:r>
      <w:r>
        <w:rPr>
          <w:rtl/>
        </w:rPr>
        <w:t xml:space="preserve"> » </w:t>
      </w:r>
      <w:r w:rsidRPr="00711016">
        <w:rPr>
          <w:rtl/>
        </w:rPr>
        <w:t>أي قربت منك من الولي بمعنى القرب أو توليت أمرك</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موثق</w:t>
      </w:r>
      <w:r>
        <w:rPr>
          <w:rtl/>
        </w:rPr>
        <w:t>. و</w:t>
      </w:r>
      <w:r w:rsidRPr="007C04B3">
        <w:rPr>
          <w:rtl/>
        </w:rPr>
        <w:t>ابنا سابور</w:t>
      </w:r>
      <w:r w:rsidRPr="00711016">
        <w:rPr>
          <w:rtl/>
        </w:rPr>
        <w:t xml:space="preserve"> أحدهما زكريا كما سيأتي ، والأخر</w:t>
      </w:r>
    </w:p>
    <w:p w:rsidR="00F43CC2" w:rsidRPr="00711016" w:rsidRDefault="00F43CC2" w:rsidP="00F43CC2">
      <w:pPr>
        <w:rPr>
          <w:rtl/>
          <w:lang w:bidi="fa-IR"/>
        </w:rPr>
      </w:pPr>
      <w:r>
        <w:rPr>
          <w:rtl/>
          <w:lang w:bidi="fa-IR"/>
        </w:rPr>
        <w:br w:type="page"/>
      </w:r>
      <w:r w:rsidRPr="00711016">
        <w:rPr>
          <w:rtl/>
          <w:lang w:bidi="fa-IR"/>
        </w:rPr>
        <w:lastRenderedPageBreak/>
        <w:t>يعقوب ، عن سعيد بن يسار أنه حضر أحد ابني سابور وكان لهما فضل وورع وإخبات</w:t>
      </w:r>
      <w:r>
        <w:rPr>
          <w:rtl/>
          <w:lang w:bidi="fa-IR"/>
        </w:rPr>
        <w:t xml:space="preserve"> </w:t>
      </w:r>
      <w:r w:rsidRPr="00711016">
        <w:rPr>
          <w:rtl/>
          <w:lang w:bidi="fa-IR"/>
        </w:rPr>
        <w:t xml:space="preserve">فمرض أحدهما وما أحسبه إلا زكريا بن سابور قال فحضرته عند موته فبسط يده ثم قال ابيضت يدي يا علي قال فدخلت على أبي عبد الله </w:t>
      </w:r>
      <w:r w:rsidRPr="007A6691">
        <w:rPr>
          <w:rStyle w:val="libAlaemChar"/>
          <w:rtl/>
        </w:rPr>
        <w:t>عليه‌السلام</w:t>
      </w:r>
      <w:r w:rsidRPr="00711016">
        <w:rPr>
          <w:rtl/>
          <w:lang w:bidi="fa-IR"/>
        </w:rPr>
        <w:t xml:space="preserve"> وعنده محمد بن مسلم قال فلما قمت من عنده ظننت أن محمدا يخبره بخبر الرجل فأتبعني برسول فرجعت إليه فقال أخبرني عن هذا الرجل الذي حضرته عند الموت أي شيء سمعته يقول قال قلت بسط يده ثم قال ابيضت يدي يا علي فقال أبو عبد الله </w:t>
      </w:r>
      <w:r w:rsidRPr="007A6691">
        <w:rPr>
          <w:rStyle w:val="libAlaemChar"/>
          <w:rtl/>
        </w:rPr>
        <w:t>عليه‌السلام</w:t>
      </w:r>
      <w:r w:rsidRPr="00711016">
        <w:rPr>
          <w:rtl/>
          <w:lang w:bidi="fa-IR"/>
        </w:rPr>
        <w:t xml:space="preserve"> والله رآه والله رآه والله رآه</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محمد بن سنان ، عن عمار بن مروان قال حدثني من سمع أبا عبد الله </w:t>
      </w:r>
      <w:r w:rsidRPr="007A6691">
        <w:rPr>
          <w:rStyle w:val="libAlaemChar"/>
          <w:rtl/>
        </w:rPr>
        <w:t>عليه‌السلام</w:t>
      </w:r>
      <w:r w:rsidRPr="00711016">
        <w:rPr>
          <w:rtl/>
        </w:rPr>
        <w:t xml:space="preserve"> يقول منكم والله يقبل ولكم والله يغفر إنه ليس بين أحدكم وبين أن يغتبط ويرى السرور وقرة العين إلا أن تبلغ نفسه هاهنا وأومأ بيده إلى حلقه ثم قال إنه إذا كان ذلك واحتضر حضره رسول الله </w:t>
      </w:r>
      <w:r w:rsidRPr="007A6691">
        <w:rPr>
          <w:rStyle w:val="libAlaemChar"/>
          <w:rtl/>
        </w:rPr>
        <w:t>صلى‌الله‌عليه‌وآله</w:t>
      </w:r>
      <w:r w:rsidRPr="00711016">
        <w:rPr>
          <w:rtl/>
        </w:rPr>
        <w:t xml:space="preserve"> وعلي </w:t>
      </w:r>
      <w:r w:rsidRPr="007A6691">
        <w:rPr>
          <w:rStyle w:val="libAlaemChar"/>
          <w:rtl/>
        </w:rPr>
        <w:t>عليه‌السلام</w:t>
      </w:r>
      <w:r w:rsidRPr="00711016">
        <w:rPr>
          <w:rtl/>
        </w:rPr>
        <w:t xml:space="preserve"> وجبرئيل وملك الموت </w:t>
      </w:r>
      <w:r w:rsidRPr="007A6691">
        <w:rPr>
          <w:rStyle w:val="libAlaemChar"/>
          <w:rFonts w:hint="cs"/>
          <w:rtl/>
        </w:rPr>
        <w:t>عليهما‌السلام</w:t>
      </w:r>
      <w:r w:rsidRPr="00711016">
        <w:rPr>
          <w:rtl/>
        </w:rPr>
        <w:t xml:space="preserve"> فيدنو منه علي </w:t>
      </w:r>
      <w:r w:rsidRPr="007A6691">
        <w:rPr>
          <w:rStyle w:val="libAlaemChar"/>
          <w:rtl/>
        </w:rPr>
        <w:t>عليه‌السلام</w:t>
      </w:r>
      <w:r w:rsidRPr="00711016">
        <w:rPr>
          <w:rtl/>
        </w:rPr>
        <w:t xml:space="preserve"> فيقول يا رسول الله إن هذا كان يحبنا أهل البيت فأحبه ويقول رسول الله </w:t>
      </w:r>
      <w:r w:rsidRPr="007A6691">
        <w:rPr>
          <w:rStyle w:val="libAlaemChar"/>
          <w:rtl/>
        </w:rPr>
        <w:t>صلى‌الله‌عليه‌وآله</w:t>
      </w:r>
      <w:r w:rsidRPr="00711016">
        <w:rPr>
          <w:rtl/>
        </w:rPr>
        <w:t xml:space="preserve"> يا جبرئيل</w:t>
      </w:r>
      <w:r>
        <w:rPr>
          <w:rFonts w:hint="cs"/>
          <w:rtl/>
        </w:rPr>
        <w:t xml:space="preserve"> </w:t>
      </w:r>
      <w:r w:rsidRPr="00711016">
        <w:rPr>
          <w:rtl/>
        </w:rPr>
        <w:t>إن</w:t>
      </w:r>
      <w:r>
        <w:rPr>
          <w:rFonts w:hint="cs"/>
          <w:rtl/>
        </w:rPr>
        <w:t xml:space="preserve"> </w:t>
      </w:r>
      <w:r w:rsidRPr="00711016">
        <w:rPr>
          <w:rtl/>
        </w:rPr>
        <w:t>هذا كان يحب الله ورسوله وأهل بيت رسوله فأحبه ويقول جبرئيل لملك الموت إن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يحيى كما سيأتي في خبر آخر وسيأتي مدحه في الروضة بسطام أو زياد أو حفص قال النجاشي</w:t>
      </w:r>
      <w:r>
        <w:rPr>
          <w:rtl/>
          <w:lang w:bidi="fa-IR"/>
        </w:rPr>
        <w:t xml:space="preserve"> : </w:t>
      </w:r>
      <w:r w:rsidRPr="00711016">
        <w:rPr>
          <w:rtl/>
          <w:lang w:bidi="fa-IR"/>
        </w:rPr>
        <w:t xml:space="preserve">بسطام بن سابور أبو الحسين بن سابور الواسطي مولى ثقة ، وإخوته زكريا وزياد وحفص ثقات كلهم رووا عن الصادق ، والكاظم </w:t>
      </w:r>
      <w:r w:rsidRPr="007A6691">
        <w:rPr>
          <w:rStyle w:val="libAlaemChar"/>
          <w:rtl/>
        </w:rPr>
        <w:t>عليهما‌السلام</w:t>
      </w:r>
      <w:r>
        <w:rPr>
          <w:rtl/>
          <w:lang w:bidi="fa-IR"/>
        </w:rPr>
        <w:t>.</w:t>
      </w:r>
    </w:p>
    <w:p w:rsidR="00F43CC2" w:rsidRPr="00711016" w:rsidRDefault="00F43CC2" w:rsidP="007A6691">
      <w:pPr>
        <w:pStyle w:val="libNormal"/>
        <w:rPr>
          <w:rtl/>
        </w:rPr>
      </w:pPr>
      <w:r w:rsidRPr="007C04B3">
        <w:rPr>
          <w:rtl/>
        </w:rPr>
        <w:t>قوله فأتبعني</w:t>
      </w:r>
      <w:r w:rsidRPr="00711016">
        <w:rPr>
          <w:rtl/>
        </w:rPr>
        <w:t xml:space="preserve"> الصادق </w:t>
      </w:r>
      <w:r w:rsidRPr="007A6691">
        <w:rPr>
          <w:rStyle w:val="libAlaemChar"/>
          <w:rtl/>
        </w:rPr>
        <w:t>عليه‌السلام</w:t>
      </w:r>
      <w:r w:rsidRPr="00711016">
        <w:rPr>
          <w:rtl/>
        </w:rPr>
        <w:t xml:space="preserve"> بعد قول محمد ، أو بالإعجاز وهو أظهر</w:t>
      </w:r>
      <w:r>
        <w:rPr>
          <w:rtl/>
        </w:rPr>
        <w:t>.</w:t>
      </w:r>
      <w:r w:rsidRPr="00711016">
        <w:rPr>
          <w:rtl/>
        </w:rPr>
        <w:t xml:space="preserve"> وفي القاموس</w:t>
      </w:r>
      <w:r>
        <w:rPr>
          <w:rtl/>
        </w:rPr>
        <w:t xml:space="preserve"> « </w:t>
      </w:r>
      <w:r w:rsidRPr="007C04B3">
        <w:rPr>
          <w:rtl/>
        </w:rPr>
        <w:t>أخبت</w:t>
      </w:r>
      <w:r>
        <w:rPr>
          <w:rtl/>
        </w:rPr>
        <w:t xml:space="preserve"> » </w:t>
      </w:r>
      <w:r w:rsidRPr="00711016">
        <w:rPr>
          <w:rtl/>
        </w:rPr>
        <w:t>خشع وتواضع</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 يغتبط</w:t>
      </w:r>
      <w:r>
        <w:rPr>
          <w:rtl/>
        </w:rPr>
        <w:t xml:space="preserve"> » </w:t>
      </w:r>
      <w:r w:rsidRPr="00711016">
        <w:rPr>
          <w:rtl/>
        </w:rPr>
        <w:t>أي يصير مغبوطا محسودا ، أي يصير بحيث لو علم أحد حاله لأمله ورجاه واغتبطه ، وهو كناية عن حسن حاله</w:t>
      </w:r>
      <w:r>
        <w:rPr>
          <w:rtl/>
        </w:rPr>
        <w:t>.</w:t>
      </w:r>
      <w:r w:rsidRPr="00711016">
        <w:rPr>
          <w:rtl/>
        </w:rPr>
        <w:t xml:space="preserve"> قال في القاموس</w:t>
      </w:r>
      <w:r>
        <w:rPr>
          <w:rtl/>
        </w:rPr>
        <w:t xml:space="preserve"> : </w:t>
      </w:r>
      <w:r w:rsidRPr="00711016">
        <w:rPr>
          <w:rtl/>
        </w:rPr>
        <w:t>الغبطة بالكسر حسن الحال والمسرة وقد اغتبط</w:t>
      </w:r>
      <w:r>
        <w:rPr>
          <w:rtl/>
        </w:rPr>
        <w:t>.</w:t>
      </w:r>
    </w:p>
    <w:p w:rsidR="00F43CC2" w:rsidRDefault="00F43CC2" w:rsidP="00F43CC2">
      <w:pPr>
        <w:rPr>
          <w:rFonts w:hint="cs"/>
          <w:rtl/>
          <w:lang w:bidi="fa-IR"/>
        </w:rPr>
      </w:pPr>
      <w:r>
        <w:rPr>
          <w:rtl/>
          <w:lang w:bidi="fa-IR"/>
        </w:rPr>
        <w:br w:type="page"/>
      </w:r>
      <w:r w:rsidRPr="00711016">
        <w:rPr>
          <w:rtl/>
          <w:lang w:bidi="fa-IR"/>
        </w:rPr>
        <w:lastRenderedPageBreak/>
        <w:t xml:space="preserve"> هذا كان يحب الله ورسوله وأهل بيت رسوله فأحبه وارفق به فيدنو منه ملك الموت فيقول يا عبد الله أخذت فكاك رقبتك أخذت أمان براءتك تمسكت بالعصمة الكبرى في الحياة الدنيا قال فيوفقه الله عز وجل فيقول نعم فيقول وما ذلك فيقول ولاية علي بن أبي طالب </w:t>
      </w:r>
      <w:r w:rsidRPr="007A6691">
        <w:rPr>
          <w:rStyle w:val="libAlaemChar"/>
          <w:rtl/>
        </w:rPr>
        <w:t>عليه‌السلام</w:t>
      </w:r>
      <w:r w:rsidRPr="00711016">
        <w:rPr>
          <w:rtl/>
          <w:lang w:bidi="fa-IR"/>
        </w:rPr>
        <w:t xml:space="preserve"> فيقول صدقت أما الذي كنت تحذره فقد آمنك الله منه وأما الذي كنت ترجوه فقد أدركته أبشر بالسلف الصالح مرافقة رسول الله </w:t>
      </w:r>
      <w:r w:rsidRPr="007A6691">
        <w:rPr>
          <w:rStyle w:val="libAlaemChar"/>
          <w:rtl/>
        </w:rPr>
        <w:t>صلى‌الله‌عليه‌وآله</w:t>
      </w:r>
      <w:r w:rsidRPr="00711016">
        <w:rPr>
          <w:rtl/>
          <w:lang w:bidi="fa-IR"/>
        </w:rPr>
        <w:t xml:space="preserve"> وعلي وفاطمة </w:t>
      </w:r>
      <w:r w:rsidRPr="007A6691">
        <w:rPr>
          <w:rStyle w:val="libAlaemChar"/>
          <w:rtl/>
        </w:rPr>
        <w:t>عليها‌السلام</w:t>
      </w:r>
      <w:r w:rsidRPr="00711016">
        <w:rPr>
          <w:rtl/>
          <w:lang w:bidi="fa-IR"/>
        </w:rPr>
        <w:t xml:space="preserve"> ثم يسل نفسه سلا رفيقا</w:t>
      </w:r>
      <w:r>
        <w:rPr>
          <w:rtl/>
          <w:lang w:bidi="fa-IR"/>
        </w:rPr>
        <w:t>.</w:t>
      </w:r>
    </w:p>
    <w:p w:rsidR="00F43CC2" w:rsidRPr="00711016" w:rsidRDefault="00F43CC2" w:rsidP="007A6691">
      <w:pPr>
        <w:pStyle w:val="libNormal"/>
        <w:rPr>
          <w:rtl/>
        </w:rPr>
      </w:pPr>
      <w:r w:rsidRPr="00711016">
        <w:rPr>
          <w:rtl/>
        </w:rPr>
        <w:t>ثم ينزل بكفنه من الجنة وحنوطه من الجنة بمسك أذفر فيكفن بذلك الكفن ويحنط بذلك الحنوط ثم يكسى حلة صفراء من حلل الجنة فإذا وضع في قبره فتح له باب من أبواب الجنة يدخل عليه من روحها وريحانها ثم يفسح له عن أمامه مسيرة شهر وعن يمينه وعن يساره ثم يقال له نم نومة العروس على فراشها أبشر بروح وريحان وجنة نعيم ورب غير غضبان ثم يزور آل محمد في جنان رضوى فيأكل معهم من طعامهم ويشرب من شرابهم ويتحدث معهم في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أخذت</w:t>
      </w:r>
      <w:r>
        <w:rPr>
          <w:rtl/>
        </w:rPr>
        <w:t xml:space="preserve"> » </w:t>
      </w:r>
      <w:r w:rsidRPr="00711016">
        <w:rPr>
          <w:rtl/>
        </w:rPr>
        <w:t>استفهام و</w:t>
      </w:r>
      <w:r>
        <w:rPr>
          <w:rtl/>
        </w:rPr>
        <w:t xml:space="preserve"> « </w:t>
      </w:r>
      <w:r w:rsidRPr="007C04B3">
        <w:rPr>
          <w:rtl/>
        </w:rPr>
        <w:t>فكاك الرقبة</w:t>
      </w:r>
      <w:r>
        <w:rPr>
          <w:rtl/>
        </w:rPr>
        <w:t xml:space="preserve"> » </w:t>
      </w:r>
      <w:r w:rsidRPr="00711016">
        <w:rPr>
          <w:rtl/>
        </w:rPr>
        <w:t>إشارة إلى قوله تعالى</w:t>
      </w:r>
      <w:r>
        <w:rPr>
          <w:rtl/>
        </w:rPr>
        <w:t xml:space="preserve"> « </w:t>
      </w:r>
      <w:r w:rsidRPr="007A6691">
        <w:rPr>
          <w:rStyle w:val="libAieChar"/>
          <w:rtl/>
        </w:rPr>
        <w:t xml:space="preserve">فَكُّ رَقَبَةٍ </w:t>
      </w:r>
      <w:r>
        <w:rPr>
          <w:rtl/>
        </w:rPr>
        <w:t xml:space="preserve">» </w:t>
      </w:r>
      <w:r w:rsidRPr="00711016">
        <w:rPr>
          <w:rtl/>
        </w:rPr>
        <w:t>وفسر في أخبار كثيرة بالولاية إذ بها تفك الرقاب من النار</w:t>
      </w:r>
      <w:r>
        <w:rPr>
          <w:rtl/>
        </w:rPr>
        <w:t xml:space="preserve"> « </w:t>
      </w:r>
      <w:r w:rsidRPr="007C04B3">
        <w:rPr>
          <w:rtl/>
        </w:rPr>
        <w:t>وأمان براءتك</w:t>
      </w:r>
      <w:r>
        <w:rPr>
          <w:rtl/>
        </w:rPr>
        <w:t xml:space="preserve"> » </w:t>
      </w:r>
      <w:r w:rsidRPr="00711016">
        <w:rPr>
          <w:rtl/>
        </w:rPr>
        <w:t>أي ما يصير سببا للأمان والبراءة من النار</w:t>
      </w:r>
      <w:r>
        <w:rPr>
          <w:rtl/>
        </w:rPr>
        <w:t>. و</w:t>
      </w:r>
      <w:r w:rsidRPr="007C04B3">
        <w:rPr>
          <w:rtl/>
        </w:rPr>
        <w:t>قوله</w:t>
      </w:r>
      <w:r>
        <w:rPr>
          <w:rtl/>
        </w:rPr>
        <w:t xml:space="preserve"> « </w:t>
      </w:r>
      <w:r w:rsidRPr="007C04B3">
        <w:rPr>
          <w:rtl/>
        </w:rPr>
        <w:t>في الحياة الدنيا</w:t>
      </w:r>
      <w:r>
        <w:rPr>
          <w:rtl/>
        </w:rPr>
        <w:t xml:space="preserve"> » </w:t>
      </w:r>
      <w:r w:rsidRPr="00711016">
        <w:rPr>
          <w:rtl/>
        </w:rPr>
        <w:t>متعلق بالأفعال الثلاثة على التنازع</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أبشر بالسلف</w:t>
      </w:r>
      <w:r>
        <w:rPr>
          <w:rtl/>
        </w:rPr>
        <w:t xml:space="preserve"> » </w:t>
      </w:r>
      <w:r w:rsidRPr="00711016">
        <w:rPr>
          <w:rtl/>
        </w:rPr>
        <w:t>أي مرافقة السلف الصالح النبي والأئمة</w:t>
      </w:r>
      <w:r w:rsidRPr="007C04B3">
        <w:rPr>
          <w:rtl/>
        </w:rPr>
        <w:t xml:space="preserve"> فقوله</w:t>
      </w:r>
      <w:r>
        <w:rPr>
          <w:rtl/>
        </w:rPr>
        <w:t xml:space="preserve"> « </w:t>
      </w:r>
      <w:r w:rsidRPr="007C04B3">
        <w:rPr>
          <w:rtl/>
        </w:rPr>
        <w:t>مرافقة</w:t>
      </w:r>
      <w:r>
        <w:rPr>
          <w:rtl/>
        </w:rPr>
        <w:t xml:space="preserve"> » </w:t>
      </w:r>
      <w:r w:rsidRPr="00711016">
        <w:rPr>
          <w:rtl/>
        </w:rPr>
        <w:t>بدل أو عطف بيان للسلف الصالح ، ويمكن أن يقرأ مرافقة بالتنوين ليكون تميزا</w:t>
      </w:r>
      <w:r w:rsidRPr="007C04B3">
        <w:rPr>
          <w:rtl/>
        </w:rPr>
        <w:t xml:space="preserve"> ورسول الله</w:t>
      </w:r>
      <w:r w:rsidRPr="00711016">
        <w:rPr>
          <w:rtl/>
        </w:rPr>
        <w:t xml:space="preserve"> مجرورا لكونه بدلا أو عطف بيان للسلف ، وعدم رؤيتنا للكفن والحنوط كعدم رؤية الملائكة والجن لكونهم أجساما لطيفة يراهم بعض ولا يراهم بعض ، وربما يرتكب فيه التجوز و</w:t>
      </w:r>
      <w:r>
        <w:rPr>
          <w:rtl/>
        </w:rPr>
        <w:t xml:space="preserve"> « </w:t>
      </w:r>
      <w:r w:rsidRPr="007C04B3">
        <w:rPr>
          <w:rtl/>
        </w:rPr>
        <w:t>رضوى</w:t>
      </w:r>
      <w:r>
        <w:rPr>
          <w:rtl/>
        </w:rPr>
        <w:t xml:space="preserve"> » </w:t>
      </w:r>
      <w:r w:rsidRPr="00711016">
        <w:rPr>
          <w:rtl/>
        </w:rPr>
        <w:t>اسم الموضع الذي فيه جنة الدنيا ، وفي القاموس</w:t>
      </w:r>
      <w:r>
        <w:rPr>
          <w:rtl/>
        </w:rPr>
        <w:t xml:space="preserve"> : </w:t>
      </w:r>
      <w:r w:rsidRPr="00711016">
        <w:rPr>
          <w:rtl/>
        </w:rPr>
        <w:t>رضوى كسكرى جبل بالمدينة وموضع</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مجالسهم حتى يقوم قائمنا أهل البيت فإذا قام قائمنا بعثهم الله فأقبلوا معه يلبون زمرا زمرا فعند ذلك يرتاب المبطلون ويضمحل المحلون وقليل ما يكونون هلكت المحاضير ونجا المقربون من أجل ذلك قال رسول الله </w:t>
      </w:r>
      <w:r w:rsidRPr="007A6691">
        <w:rPr>
          <w:rStyle w:val="libAlaemChar"/>
          <w:rtl/>
        </w:rPr>
        <w:t>صلى‌الله‌عليه‌وآله</w:t>
      </w:r>
      <w:r w:rsidRPr="00711016">
        <w:rPr>
          <w:rtl/>
          <w:lang w:bidi="fa-IR"/>
        </w:rPr>
        <w:t xml:space="preserve"> لعلي </w:t>
      </w:r>
      <w:r w:rsidRPr="007A6691">
        <w:rPr>
          <w:rStyle w:val="libAlaemChar"/>
          <w:rtl/>
        </w:rPr>
        <w:t>عليه‌السلام</w:t>
      </w:r>
      <w:r w:rsidRPr="00711016">
        <w:rPr>
          <w:rtl/>
          <w:lang w:bidi="fa-IR"/>
        </w:rPr>
        <w:t xml:space="preserve"> أنت أخي وميعاد ما بيني وبينك وادي السلام قال وإذا احتضر الكافر حضره رسول الله </w:t>
      </w:r>
      <w:r w:rsidRPr="007A6691">
        <w:rPr>
          <w:rStyle w:val="libAlaemChar"/>
          <w:rtl/>
        </w:rPr>
        <w:t>صلى‌الله‌عليه‌وآله</w:t>
      </w:r>
      <w:r w:rsidRPr="00711016">
        <w:rPr>
          <w:rtl/>
          <w:lang w:bidi="fa-IR"/>
        </w:rPr>
        <w:t xml:space="preserve"> وعلي </w:t>
      </w:r>
      <w:r w:rsidRPr="007A6691">
        <w:rPr>
          <w:rStyle w:val="libAlaemChar"/>
          <w:rtl/>
        </w:rPr>
        <w:t>عليه‌السلام</w:t>
      </w:r>
      <w:r w:rsidRPr="00711016">
        <w:rPr>
          <w:rtl/>
          <w:lang w:bidi="fa-IR"/>
        </w:rPr>
        <w:t xml:space="preserve"> وجبرئيل </w:t>
      </w:r>
      <w:r w:rsidRPr="007A6691">
        <w:rPr>
          <w:rStyle w:val="libAlaemChar"/>
          <w:rtl/>
        </w:rPr>
        <w:t>عليه‌السلام</w:t>
      </w:r>
      <w:r w:rsidRPr="00711016">
        <w:rPr>
          <w:rtl/>
          <w:lang w:bidi="fa-IR"/>
        </w:rPr>
        <w:t xml:space="preserve"> وملك الموت</w:t>
      </w:r>
      <w:r w:rsidRPr="00F86FFB">
        <w:rPr>
          <w:rtl/>
        </w:rPr>
        <w:t xml:space="preserve"> </w:t>
      </w:r>
      <w:r w:rsidRPr="007A6691">
        <w:rPr>
          <w:rStyle w:val="libAlaemChar"/>
          <w:rtl/>
        </w:rPr>
        <w:t>عليه‌السلام</w:t>
      </w:r>
      <w:r w:rsidRPr="00F86FFB">
        <w:rPr>
          <w:rtl/>
        </w:rPr>
        <w:t xml:space="preserve"> </w:t>
      </w:r>
      <w:r w:rsidRPr="00711016">
        <w:rPr>
          <w:rtl/>
          <w:lang w:bidi="fa-IR"/>
        </w:rPr>
        <w:t xml:space="preserve">فيدنو منه علي </w:t>
      </w:r>
      <w:r w:rsidRPr="007A6691">
        <w:rPr>
          <w:rStyle w:val="libAlaemChar"/>
          <w:rtl/>
        </w:rPr>
        <w:t>عليه‌السلام</w:t>
      </w:r>
      <w:r w:rsidRPr="00711016">
        <w:rPr>
          <w:rtl/>
          <w:lang w:bidi="fa-IR"/>
        </w:rPr>
        <w:t xml:space="preserve"> فيقول يا رسول الله إن هذا كان يبغضنا أهل البيت فأبغضه ويقول رسول الله </w:t>
      </w:r>
      <w:r w:rsidRPr="007A6691">
        <w:rPr>
          <w:rStyle w:val="libAlaemChar"/>
          <w:rtl/>
        </w:rPr>
        <w:t>صلى‌الله‌عليه‌وآله</w:t>
      </w:r>
      <w:r w:rsidRPr="00711016">
        <w:rPr>
          <w:rtl/>
          <w:lang w:bidi="fa-IR"/>
        </w:rPr>
        <w:t xml:space="preserve"> يا جبرئيل إن هذا كان يبغض الله ورسوله وأهل بيت رسوله فأبغضه فيقول جبرئيل يا ملك الموت إن هذا كان يبغض الله ورسوله وأهل بيت رسوله فأبغضه واعنف عليه فيدنو منه ملك الموت فيقول يا عبد الله أخذت فكاك رهانك أخذت أمان براءتك تمسكت بالعصمة الكبرى في الحياة الدنيا فيقول لا فيقول أبشر يا عدو الله بسخط الله عز وجل وعذابه والنار أما الذي كنت تحذره فقد نزل بك ثم</w:t>
      </w:r>
    </w:p>
    <w:p w:rsidR="00F43CC2" w:rsidRPr="00324B78" w:rsidRDefault="00F43CC2" w:rsidP="00F43CC2">
      <w:pPr>
        <w:tabs>
          <w:tab w:val="left" w:leader="underscore" w:pos="7371"/>
        </w:tabs>
        <w:rPr>
          <w:rFonts w:hint="cs"/>
          <w:rtl/>
        </w:rPr>
      </w:pPr>
      <w:r>
        <w:rPr>
          <w:rFonts w:hint="cs"/>
          <w:rtl/>
        </w:rPr>
        <w:tab/>
      </w:r>
    </w:p>
    <w:p w:rsidR="00F43CC2" w:rsidRPr="007E64B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يلبون</w:t>
      </w:r>
      <w:r>
        <w:rPr>
          <w:rtl/>
        </w:rPr>
        <w:t xml:space="preserve"> » </w:t>
      </w:r>
      <w:r w:rsidRPr="00711016">
        <w:rPr>
          <w:rtl/>
          <w:lang w:bidi="fa-IR"/>
        </w:rPr>
        <w:t xml:space="preserve">من التلبية إجابة له </w:t>
      </w:r>
      <w:r w:rsidRPr="007A6691">
        <w:rPr>
          <w:rStyle w:val="libAlaemChar"/>
          <w:rtl/>
        </w:rPr>
        <w:t>عليه‌السلام</w:t>
      </w:r>
      <w:r w:rsidRPr="00711016">
        <w:rPr>
          <w:rtl/>
          <w:lang w:bidi="fa-IR"/>
        </w:rPr>
        <w:t xml:space="preserve"> أو للرب تعالى ، وفي القاموس </w:t>
      </w:r>
      <w:r w:rsidRPr="007C04B3">
        <w:rPr>
          <w:rtl/>
        </w:rPr>
        <w:t>الزمرة</w:t>
      </w:r>
      <w:r w:rsidRPr="00711016">
        <w:rPr>
          <w:rtl/>
          <w:lang w:bidi="fa-IR"/>
        </w:rPr>
        <w:t xml:space="preserve"> بالضم الفوج والجماعة ، وقال</w:t>
      </w:r>
      <w:r>
        <w:rPr>
          <w:rtl/>
          <w:lang w:bidi="fa-IR"/>
        </w:rPr>
        <w:t xml:space="preserve"> : </w:t>
      </w:r>
      <w:r w:rsidRPr="00711016">
        <w:rPr>
          <w:rtl/>
          <w:lang w:bidi="fa-IR"/>
        </w:rPr>
        <w:t>رجل</w:t>
      </w:r>
      <w:r>
        <w:rPr>
          <w:rFonts w:hint="cs"/>
          <w:rtl/>
          <w:lang w:bidi="fa-IR"/>
        </w:rPr>
        <w:t xml:space="preserve"> </w:t>
      </w:r>
      <w:r w:rsidRPr="007E64B6">
        <w:rPr>
          <w:rtl/>
        </w:rPr>
        <w:t>مزمر منتهك للحرام ، أو لا يرى للشهر الحرام حرمة ، وقال</w:t>
      </w:r>
      <w:r>
        <w:rPr>
          <w:rtl/>
        </w:rPr>
        <w:t xml:space="preserve"> : </w:t>
      </w:r>
      <w:r w:rsidRPr="007E64B6">
        <w:rPr>
          <w:rtl/>
        </w:rPr>
        <w:t xml:space="preserve">الحضر بالضم ارتفاع الفرس في عدوه كالإحضار ، والفرس محضر لا محضارا ولغته وقال في الصحاح فرس محضير أي كثير العدو ، ولعل المراد ذم الاستعجال في طلب الفرج بقيام القائم </w:t>
      </w:r>
      <w:r w:rsidRPr="007A6691">
        <w:rPr>
          <w:rStyle w:val="libAlaemChar"/>
          <w:rtl/>
        </w:rPr>
        <w:t>عليه‌السلام</w:t>
      </w:r>
      <w:r w:rsidRPr="007E64B6">
        <w:rPr>
          <w:rtl/>
        </w:rPr>
        <w:t xml:space="preserve"> والاعتراض على التأخير ، أي هلك المستعجلون ، وربما يقرأ بالصاد من حصر النفس وضيق الصدر كما قال تعالى</w:t>
      </w:r>
      <w:r>
        <w:rPr>
          <w:rtl/>
        </w:rPr>
        <w:t xml:space="preserve"> « </w:t>
      </w:r>
      <w:r w:rsidRPr="007A6691">
        <w:rPr>
          <w:rStyle w:val="libAieChar"/>
          <w:rtl/>
        </w:rPr>
        <w:t>حَصِرَتْ صُدُورُهُمْ</w:t>
      </w:r>
      <w:r>
        <w:rPr>
          <w:rtl/>
        </w:rPr>
        <w:t xml:space="preserve"> » </w:t>
      </w:r>
      <w:r w:rsidRPr="007E64B6">
        <w:rPr>
          <w:rtl/>
        </w:rPr>
        <w:t>ونجا المقربون بفتح الراء فإنهم أهل التسليم والانقياد لا يعترضون على الله تعالى فيما يقضي عليهم أو بكسر الراء أي الذين يقولون الفرج قريب ولا يستبطئونه</w:t>
      </w:r>
      <w:r>
        <w:rPr>
          <w:rtl/>
        </w:rPr>
        <w:t>.</w:t>
      </w:r>
    </w:p>
    <w:p w:rsidR="00F43CC2" w:rsidRPr="007E64B6" w:rsidRDefault="00F43CC2" w:rsidP="007A6691">
      <w:pPr>
        <w:pStyle w:val="libNormal"/>
        <w:rPr>
          <w:rtl/>
        </w:rPr>
      </w:pPr>
      <w:r w:rsidRPr="007E64B6">
        <w:rPr>
          <w:rtl/>
        </w:rPr>
        <w:t xml:space="preserve">قوله </w:t>
      </w:r>
      <w:r w:rsidRPr="007A6691">
        <w:rPr>
          <w:rStyle w:val="libAlaemChar"/>
          <w:rtl/>
        </w:rPr>
        <w:t>عليه‌السلام</w:t>
      </w:r>
      <w:r>
        <w:rPr>
          <w:rtl/>
        </w:rPr>
        <w:t xml:space="preserve"> : « </w:t>
      </w:r>
      <w:r w:rsidRPr="007E64B6">
        <w:rPr>
          <w:rtl/>
        </w:rPr>
        <w:t>وميعاد</w:t>
      </w:r>
      <w:r>
        <w:rPr>
          <w:rtl/>
        </w:rPr>
        <w:t xml:space="preserve"> » </w:t>
      </w:r>
      <w:r w:rsidRPr="007E64B6">
        <w:rPr>
          <w:rtl/>
        </w:rPr>
        <w:t xml:space="preserve">ظاهر أن النبي </w:t>
      </w:r>
      <w:r w:rsidRPr="007A6691">
        <w:rPr>
          <w:rStyle w:val="libAlaemChar"/>
          <w:rtl/>
        </w:rPr>
        <w:t>صلى‌الله‌عليه‌وآله</w:t>
      </w:r>
      <w:r w:rsidRPr="007E64B6">
        <w:rPr>
          <w:rtl/>
        </w:rPr>
        <w:t xml:space="preserve"> يرجع أيضا في الرجعة ، كما تدل عليه أخبار أخر و</w:t>
      </w:r>
      <w:r>
        <w:rPr>
          <w:rtl/>
        </w:rPr>
        <w:t xml:space="preserve"> « </w:t>
      </w:r>
      <w:r w:rsidRPr="007E64B6">
        <w:rPr>
          <w:rtl/>
        </w:rPr>
        <w:t>وادي السلام</w:t>
      </w:r>
      <w:r>
        <w:rPr>
          <w:rtl/>
        </w:rPr>
        <w:t xml:space="preserve"> » </w:t>
      </w:r>
      <w:r w:rsidRPr="007E64B6">
        <w:rPr>
          <w:rtl/>
        </w:rPr>
        <w:t>النجف</w:t>
      </w:r>
      <w:r>
        <w:rPr>
          <w:rtl/>
        </w:rPr>
        <w:t>.</w:t>
      </w:r>
      <w:r w:rsidRPr="007E64B6">
        <w:rPr>
          <w:rtl/>
        </w:rPr>
        <w:t xml:space="preserve"> ويحتمل أن يكون تلاحق الأرواح</w:t>
      </w:r>
    </w:p>
    <w:p w:rsidR="00F43CC2" w:rsidRPr="00711016" w:rsidRDefault="00F43CC2" w:rsidP="00F43CC2">
      <w:pPr>
        <w:rPr>
          <w:rtl/>
          <w:lang w:bidi="fa-IR"/>
        </w:rPr>
      </w:pPr>
      <w:r>
        <w:rPr>
          <w:rtl/>
          <w:lang w:bidi="fa-IR"/>
        </w:rPr>
        <w:br w:type="page"/>
      </w:r>
      <w:r w:rsidRPr="00711016">
        <w:rPr>
          <w:rtl/>
          <w:lang w:bidi="fa-IR"/>
        </w:rPr>
        <w:lastRenderedPageBreak/>
        <w:t>يسل نفسه سلا عنيفا ثم يوكل بروحه ثلاثمائة شيطان كلهم يبزق في وجهه ويتأذى بروحه فإذا وضع في قبره فتح له باب من أبواب النار فيدخل عليه من قيحها ولهبها</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محمد بن يحيى ، عن أحمد بن محمد ، عن الحسين بن سعيد ، عن النضر بن سويد ، عن يحيى الحلبي ، عن ابن مسكان ، عن عبد الرحيم قال قلت لأبي جعفر </w:t>
      </w:r>
      <w:r w:rsidRPr="007A6691">
        <w:rPr>
          <w:rStyle w:val="libAlaemChar"/>
          <w:rtl/>
        </w:rPr>
        <w:t>عليه‌السلام</w:t>
      </w:r>
      <w:r w:rsidRPr="00711016">
        <w:rPr>
          <w:rtl/>
        </w:rPr>
        <w:t xml:space="preserve"> حدثني صالح بن ميثم عن عباية الأسدي أنه سمع عليا </w:t>
      </w:r>
      <w:r w:rsidRPr="007A6691">
        <w:rPr>
          <w:rStyle w:val="libAlaemChar"/>
          <w:rtl/>
        </w:rPr>
        <w:t>عليه‌السلام</w:t>
      </w:r>
      <w:r w:rsidRPr="00711016">
        <w:rPr>
          <w:rtl/>
        </w:rPr>
        <w:t xml:space="preserve"> يقول والله لا يبغضني عبد أبدا يموت على بغضي إلا رآني عند موته حيث يكره ولا يحبني عبد أبدا فيموت على حبي إلا رآني عند موته حيث يحب فقال أبو جعفر </w:t>
      </w:r>
      <w:r w:rsidRPr="007A6691">
        <w:rPr>
          <w:rStyle w:val="libAlaemChar"/>
          <w:rtl/>
        </w:rPr>
        <w:t>عليه‌السلام</w:t>
      </w:r>
      <w:r w:rsidRPr="00711016">
        <w:rPr>
          <w:rtl/>
        </w:rPr>
        <w:t xml:space="preserve"> نعم ورسول الله </w:t>
      </w:r>
      <w:r w:rsidRPr="007A6691">
        <w:rPr>
          <w:rStyle w:val="libAlaemChar"/>
          <w:rtl/>
        </w:rPr>
        <w:t>صلى‌الله‌عليه‌وآله</w:t>
      </w:r>
      <w:r w:rsidRPr="00711016">
        <w:rPr>
          <w:rtl/>
        </w:rPr>
        <w:t xml:space="preserve"> باليمين</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علي بن الحكم ، عن معاوية بن وهب ، عن يحيى بن سابور قال سمعت أبا عبد الله </w:t>
      </w:r>
      <w:r w:rsidRPr="007A6691">
        <w:rPr>
          <w:rStyle w:val="libAlaemChar"/>
          <w:rtl/>
        </w:rPr>
        <w:t>عليه‌السلام</w:t>
      </w:r>
      <w:r w:rsidRPr="00711016">
        <w:rPr>
          <w:rtl/>
        </w:rPr>
        <w:t xml:space="preserve"> يقول في الميت تدمع عينه عند الموت فقال ذلك عند معاينة رسول الله </w:t>
      </w:r>
      <w:r w:rsidRPr="007A6691">
        <w:rPr>
          <w:rStyle w:val="libAlaemChar"/>
          <w:rtl/>
        </w:rPr>
        <w:t>صلى‌الله‌عليه‌وآله</w:t>
      </w:r>
      <w:r w:rsidRPr="00711016">
        <w:rPr>
          <w:rtl/>
        </w:rPr>
        <w:t xml:space="preserve"> فيرى ما يسره ثم قال</w:t>
      </w:r>
      <w:r>
        <w:rPr>
          <w:rtl/>
        </w:rPr>
        <w:t xml:space="preserve"> أ</w:t>
      </w:r>
      <w:r w:rsidRPr="00711016">
        <w:rPr>
          <w:rtl/>
        </w:rPr>
        <w:t>ما ترى الرجل يرى ما يسره وما يحب فتدمع عينه لذلك ويضحك</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حميد بن زياد ، عن الحسن بن محمد الكندي ، عن غير واحد ، عن أبان بن عثمان ، عن عامر بن عبد الله بن جذاعة ، عن أبي عبد الله </w:t>
      </w:r>
      <w:r w:rsidRPr="007A6691">
        <w:rPr>
          <w:rStyle w:val="libAlaemChar"/>
          <w:rtl/>
        </w:rPr>
        <w:t>عليه‌السلام</w:t>
      </w:r>
      <w:r w:rsidRPr="00711016">
        <w:rPr>
          <w:rtl/>
        </w:rPr>
        <w:t xml:space="preserve"> قال سمعته يقول إن النفس إذا وقعت في الحلق أتاه ملك فقال له يا هذا </w:t>
      </w:r>
      <w:r>
        <w:rPr>
          <w:rFonts w:hint="cs"/>
          <w:rtl/>
        </w:rPr>
        <w:t xml:space="preserve">ـ </w:t>
      </w:r>
      <w:r w:rsidRPr="00711016">
        <w:rPr>
          <w:rtl/>
        </w:rPr>
        <w:t>أو يا فلان</w:t>
      </w:r>
      <w:r>
        <w:rPr>
          <w:rFonts w:hint="cs"/>
          <w:rtl/>
        </w:rPr>
        <w:t xml:space="preserve"> ـ</w:t>
      </w:r>
      <w:r w:rsidRPr="00711016">
        <w:rPr>
          <w:rtl/>
        </w:rPr>
        <w:t xml:space="preserve"> أما 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هناك بعد مفارقة الأبدان فإنه ورد في الأخبار أن هناك مجتمعهم ، والأول أظهر ، وقال في النهاية</w:t>
      </w:r>
      <w:r>
        <w:rPr>
          <w:rtl/>
          <w:lang w:bidi="fa-IR"/>
        </w:rPr>
        <w:t xml:space="preserve"> : </w:t>
      </w:r>
      <w:r w:rsidRPr="007C04B3">
        <w:rPr>
          <w:rtl/>
        </w:rPr>
        <w:t>القيح</w:t>
      </w:r>
      <w:r w:rsidRPr="00711016">
        <w:rPr>
          <w:rtl/>
          <w:lang w:bidi="fa-IR"/>
        </w:rPr>
        <w:t xml:space="preserve"> سطوة الحر فورانه ويقال بالواو ، وفي القاموس</w:t>
      </w:r>
      <w:r>
        <w:rPr>
          <w:rtl/>
          <w:lang w:bidi="fa-IR"/>
        </w:rPr>
        <w:t xml:space="preserve"> : </w:t>
      </w:r>
      <w:r w:rsidRPr="007C04B3">
        <w:rPr>
          <w:rtl/>
        </w:rPr>
        <w:t>اللهب</w:t>
      </w:r>
      <w:r w:rsidRPr="00711016">
        <w:rPr>
          <w:rtl/>
          <w:lang w:bidi="fa-IR"/>
        </w:rPr>
        <w:t xml:space="preserve"> اشتعال النار إذا خلص من الدخان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مجهول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حسن</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مرسل ، مختلف فيه</w:t>
      </w:r>
      <w:r>
        <w:rPr>
          <w:rtl/>
        </w:rPr>
        <w:t>.</w:t>
      </w:r>
    </w:p>
    <w:p w:rsidR="00F43CC2" w:rsidRPr="00711016" w:rsidRDefault="00F43CC2" w:rsidP="00F43CC2">
      <w:pPr>
        <w:rPr>
          <w:rtl/>
          <w:lang w:bidi="fa-IR"/>
        </w:rPr>
      </w:pPr>
      <w:r>
        <w:rPr>
          <w:rtl/>
          <w:lang w:bidi="fa-IR"/>
        </w:rPr>
        <w:br w:type="page"/>
      </w:r>
      <w:r w:rsidRPr="00711016">
        <w:rPr>
          <w:rtl/>
          <w:lang w:bidi="fa-IR"/>
        </w:rPr>
        <w:lastRenderedPageBreak/>
        <w:t>كنت ترجو فأيس منه وهو الرجوع إلى الدنيا وأما ما كنت تخاف فقد أمنت منه</w:t>
      </w:r>
      <w:r>
        <w:rPr>
          <w:rFonts w:hint="cs"/>
          <w:rtl/>
          <w:lang w:bidi="fa-IR"/>
        </w:rPr>
        <w:t>.</w:t>
      </w:r>
    </w:p>
    <w:p w:rsidR="00F43CC2" w:rsidRPr="007866F3" w:rsidRDefault="00F43CC2" w:rsidP="007A6691">
      <w:pPr>
        <w:pStyle w:val="libNormal"/>
        <w:rPr>
          <w:rtl/>
        </w:rPr>
      </w:pPr>
      <w:r w:rsidRPr="00711016">
        <w:rPr>
          <w:rtl/>
        </w:rPr>
        <w:t>8</w:t>
      </w:r>
      <w:r>
        <w:rPr>
          <w:rtl/>
        </w:rPr>
        <w:t xml:space="preserve"> ـ </w:t>
      </w:r>
      <w:r w:rsidRPr="00711016">
        <w:rPr>
          <w:rtl/>
        </w:rPr>
        <w:t xml:space="preserve">أبان بن عثمان ، عن عقبة أنه سمع أبا عبد الله </w:t>
      </w:r>
      <w:r w:rsidRPr="007A6691">
        <w:rPr>
          <w:rStyle w:val="libAlaemChar"/>
          <w:rtl/>
        </w:rPr>
        <w:t>عليه‌السلام</w:t>
      </w:r>
      <w:r w:rsidRPr="00711016">
        <w:rPr>
          <w:rtl/>
        </w:rPr>
        <w:t xml:space="preserve"> يقول إن الرجل إذا وقعت نفسه في صدره يرى قلت جعلت فداك وما يرى قال يرى رسول الله </w:t>
      </w:r>
      <w:r w:rsidRPr="007A6691">
        <w:rPr>
          <w:rStyle w:val="libAlaemChar"/>
          <w:rtl/>
        </w:rPr>
        <w:t>صلى‌الله‌عليه‌وآله</w:t>
      </w:r>
      <w:r w:rsidRPr="00711016">
        <w:rPr>
          <w:rtl/>
        </w:rPr>
        <w:t xml:space="preserve"> فيقول له رسول الله أنا رسول الله أبشر ثم يرى علي بن أبي طالب </w:t>
      </w:r>
      <w:r w:rsidRPr="007A6691">
        <w:rPr>
          <w:rStyle w:val="libAlaemChar"/>
          <w:rtl/>
        </w:rPr>
        <w:t>عليه‌السلام</w:t>
      </w:r>
      <w:r w:rsidRPr="00711016">
        <w:rPr>
          <w:rtl/>
        </w:rPr>
        <w:t xml:space="preserve"> فيقول أنا علي بن أبي طالب الذي كنت تحبه تحب أن أنفعك اليوم قال قلت له</w:t>
      </w:r>
      <w:r>
        <w:rPr>
          <w:rtl/>
        </w:rPr>
        <w:t xml:space="preserve"> أ</w:t>
      </w:r>
      <w:r w:rsidRPr="00711016">
        <w:rPr>
          <w:rtl/>
        </w:rPr>
        <w:t>يكون أحد من الناس يرى هذا ثم يرجع إلى الدنيا قال قال لا إذا رأى هذا أبدا مات وأعظم ذلك قال وذلك في القرآن قول الله عز وجل</w:t>
      </w:r>
      <w:r>
        <w:rPr>
          <w:rFonts w:hint="cs"/>
          <w:rtl/>
        </w:rPr>
        <w:t xml:space="preserve"> : </w:t>
      </w:r>
      <w:r>
        <w:rPr>
          <w:rtl/>
        </w:rPr>
        <w:t xml:space="preserve">« </w:t>
      </w:r>
      <w:r w:rsidRPr="007A6691">
        <w:rPr>
          <w:rStyle w:val="libAieChar"/>
          <w:rtl/>
        </w:rPr>
        <w:t xml:space="preserve">الَّذِينَ آمَنُوا وَكانُوا يَتَّقُونَ. لَهُمُ الْبُشْرى فِي الْحَياةِ الدُّنْيا وَفِي الْآخِرَةِ لا تَبْدِيلَ لِكَلِماتِ اللهِ </w:t>
      </w:r>
      <w:r>
        <w:rPr>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عدة من أصحابنا ، عن سهل بن زياد ، عن ابن محبوب ، عن عبد العزيز العبدي ، عن ابن أبي يعفور قال كان خطاب الجهني خليطا لنا وكان شديد النصب لآل محمد </w:t>
      </w:r>
      <w:r w:rsidRPr="007A6691">
        <w:rPr>
          <w:rStyle w:val="libAlaemChar"/>
          <w:rFonts w:hint="cs"/>
          <w:rtl/>
        </w:rPr>
        <w:t>عليهم‌السلام</w:t>
      </w:r>
      <w:r w:rsidRPr="00711016">
        <w:rPr>
          <w:rtl/>
        </w:rPr>
        <w:t xml:space="preserve"> وكان يصحب نجدة الحرورية قال فدخلت عليه أعوده للخلطة والتقية فإذا هو مغمى عليه في حد الموت فسمعته يقول ما لي ولك يا علي</w:t>
      </w:r>
    </w:p>
    <w:p w:rsidR="00F43CC2" w:rsidRPr="00324B78" w:rsidRDefault="00F43CC2" w:rsidP="00F43CC2">
      <w:pPr>
        <w:tabs>
          <w:tab w:val="left" w:leader="underscore" w:pos="7371"/>
        </w:tabs>
        <w:rPr>
          <w:rFonts w:hint="cs"/>
          <w:rtl/>
        </w:rPr>
      </w:pPr>
      <w:r>
        <w:rPr>
          <w:rFonts w:hint="cs"/>
          <w:rtl/>
        </w:rPr>
        <w:tab/>
      </w:r>
    </w:p>
    <w:p w:rsidR="00F43CC2" w:rsidRDefault="00F43CC2" w:rsidP="007A6691">
      <w:pPr>
        <w:pStyle w:val="libNormal"/>
        <w:rPr>
          <w:rFonts w:hint="cs"/>
          <w:rtl/>
        </w:rPr>
      </w:pPr>
      <w:r w:rsidRPr="00711016">
        <w:rPr>
          <w:rtl/>
        </w:rPr>
        <w:t>والمراد</w:t>
      </w:r>
      <w:r w:rsidRPr="007C04B3">
        <w:rPr>
          <w:rtl/>
        </w:rPr>
        <w:t xml:space="preserve"> بالنفس</w:t>
      </w:r>
      <w:r w:rsidRPr="00711016">
        <w:rPr>
          <w:rtl/>
        </w:rPr>
        <w:t xml:space="preserve"> نفس المؤمن أو مطلقا فالمراد</w:t>
      </w:r>
      <w:r w:rsidRPr="007C04B3">
        <w:rPr>
          <w:rtl/>
        </w:rPr>
        <w:t xml:space="preserve"> بقوله</w:t>
      </w:r>
      <w:r>
        <w:rPr>
          <w:rtl/>
        </w:rPr>
        <w:t xml:space="preserve"> : « </w:t>
      </w:r>
      <w:r w:rsidRPr="007C04B3">
        <w:rPr>
          <w:rtl/>
        </w:rPr>
        <w:t>وأما ما تخاف</w:t>
      </w:r>
      <w:r>
        <w:rPr>
          <w:rtl/>
        </w:rPr>
        <w:t xml:space="preserve"> » </w:t>
      </w:r>
      <w:r w:rsidRPr="00711016">
        <w:rPr>
          <w:rtl/>
        </w:rPr>
        <w:t>أي من أمور الدنيا فلا ينافي خوف الكافر من عذاب الآخرة ، فيكون الغرض يأسه من الدنيا بالكلية</w:t>
      </w:r>
      <w:r>
        <w:rPr>
          <w:rtl/>
        </w:rPr>
        <w:t>.</w:t>
      </w:r>
      <w:r w:rsidRPr="00711016">
        <w:rPr>
          <w:rtl/>
        </w:rPr>
        <w:t xml:space="preserve"> </w:t>
      </w:r>
      <w:r w:rsidRPr="00FD33D3">
        <w:rPr>
          <w:rStyle w:val="libFootnotenumChar"/>
          <w:rtl/>
        </w:rPr>
        <w:t>(1)</w:t>
      </w:r>
      <w:r w:rsidRPr="00711016">
        <w:rPr>
          <w:rtl/>
        </w:rPr>
        <w:t xml:space="preserve"> </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مرسل كالحسن</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أبدا</w:t>
      </w:r>
      <w:r>
        <w:rPr>
          <w:rtl/>
        </w:rPr>
        <w:t xml:space="preserve"> » </w:t>
      </w:r>
      <w:r w:rsidRPr="00711016">
        <w:rPr>
          <w:rtl/>
          <w:lang w:bidi="fa-IR"/>
        </w:rPr>
        <w:t>أي هذا دائما لازم للموت</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وأعظم ذلك</w:t>
      </w:r>
      <w:r>
        <w:rPr>
          <w:rtl/>
        </w:rPr>
        <w:t xml:space="preserve"> » </w:t>
      </w:r>
      <w:r w:rsidRPr="00711016">
        <w:rPr>
          <w:rtl/>
        </w:rPr>
        <w:t xml:space="preserve">يحتمل أن يكون هذا كلامه </w:t>
      </w:r>
      <w:r w:rsidRPr="007A6691">
        <w:rPr>
          <w:rStyle w:val="libAlaemChar"/>
          <w:rtl/>
        </w:rPr>
        <w:t>عليه‌السلام</w:t>
      </w:r>
      <w:r w:rsidRPr="00711016">
        <w:rPr>
          <w:rtl/>
        </w:rPr>
        <w:t xml:space="preserve"> ، والمراد أن الميت يعد ذلك أمرا عظيما ، أو من كلام الراوي والمراد أنه </w:t>
      </w:r>
      <w:r w:rsidRPr="007A6691">
        <w:rPr>
          <w:rStyle w:val="libAlaemChar"/>
          <w:rtl/>
        </w:rPr>
        <w:t>عليه‌السلام</w:t>
      </w:r>
      <w:r w:rsidRPr="00711016">
        <w:rPr>
          <w:rtl/>
        </w:rPr>
        <w:t xml:space="preserve"> أعظم كلامي واستغرب ما قلت له من جواز الرجوع إلى الدنيا بعد رؤية ذلك ، وهو أظهر</w:t>
      </w:r>
      <w:r>
        <w:rPr>
          <w:rtl/>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ضعيف على المشهور</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يونس</w:t>
      </w:r>
      <w:r>
        <w:rPr>
          <w:rtl/>
        </w:rPr>
        <w:t xml:space="preserve"> : </w:t>
      </w:r>
      <w:r w:rsidRPr="00711016">
        <w:rPr>
          <w:rtl/>
        </w:rPr>
        <w:t>64</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فأخبرت بذلك أبا عبد الله </w:t>
      </w:r>
      <w:r w:rsidRPr="007A6691">
        <w:rPr>
          <w:rStyle w:val="libAlaemChar"/>
          <w:rtl/>
        </w:rPr>
        <w:t>عليه‌السلام</w:t>
      </w:r>
      <w:r w:rsidRPr="00711016">
        <w:rPr>
          <w:rtl/>
          <w:lang w:bidi="fa-IR"/>
        </w:rPr>
        <w:t xml:space="preserve"> فقال أبو عبد الله </w:t>
      </w:r>
      <w:r w:rsidRPr="007A6691">
        <w:rPr>
          <w:rStyle w:val="libAlaemChar"/>
          <w:rtl/>
        </w:rPr>
        <w:t>عليه‌السلام</w:t>
      </w:r>
      <w:r w:rsidRPr="00711016">
        <w:rPr>
          <w:rtl/>
          <w:lang w:bidi="fa-IR"/>
        </w:rPr>
        <w:t xml:space="preserve"> رآه ورب الكعبة رآه ورب الكعبة</w:t>
      </w:r>
      <w:r>
        <w:rPr>
          <w:rFonts w:hint="cs"/>
          <w:rtl/>
          <w:lang w:bidi="fa-IR"/>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سهل بن زياد ، عن أحمد بن محمد بن أبي نصر ، عن حماد بن عثمان ، عن عبد الحميد بن عواض قال سمعت أبا عبد الله </w:t>
      </w:r>
      <w:r w:rsidRPr="007A6691">
        <w:rPr>
          <w:rStyle w:val="libAlaemChar"/>
          <w:rtl/>
        </w:rPr>
        <w:t>عليه‌السلام</w:t>
      </w:r>
      <w:r w:rsidRPr="00711016">
        <w:rPr>
          <w:rtl/>
        </w:rPr>
        <w:t xml:space="preserve"> يقول إذا بلغت نفس أحدكم هذه قيل له أما ما كنت تحذر من هم الدنيا وحزنها فقد أمنت منه ويقال له</w:t>
      </w:r>
      <w:r>
        <w:rPr>
          <w:rtl/>
        </w:rPr>
        <w:t xml:space="preserve"> ـ </w:t>
      </w:r>
      <w:r w:rsidRPr="00711016">
        <w:rPr>
          <w:rtl/>
        </w:rPr>
        <w:t xml:space="preserve">رسول الله </w:t>
      </w:r>
      <w:r w:rsidRPr="007A6691">
        <w:rPr>
          <w:rStyle w:val="libAlaemChar"/>
          <w:rtl/>
        </w:rPr>
        <w:t>صلى‌الله‌عليه‌وآله</w:t>
      </w:r>
      <w:r w:rsidRPr="00711016">
        <w:rPr>
          <w:rtl/>
        </w:rPr>
        <w:t xml:space="preserve"> وعلي </w:t>
      </w:r>
      <w:r w:rsidRPr="007A6691">
        <w:rPr>
          <w:rStyle w:val="libAlaemChar"/>
          <w:rtl/>
        </w:rPr>
        <w:t>عليه‌السلام</w:t>
      </w:r>
      <w:r w:rsidRPr="00711016">
        <w:rPr>
          <w:rtl/>
        </w:rPr>
        <w:t xml:space="preserve"> وفاطمة </w:t>
      </w:r>
      <w:r w:rsidRPr="007A6691">
        <w:rPr>
          <w:rStyle w:val="libAlaemChar"/>
          <w:rtl/>
        </w:rPr>
        <w:t>عليها‌السلام</w:t>
      </w:r>
      <w:r w:rsidRPr="00711016">
        <w:rPr>
          <w:rtl/>
        </w:rPr>
        <w:t xml:space="preserve"> أمامك</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عدة من أصحابنا ، عن سهل بن زياد ، عن محمد بن علي ، عن محمد بن الفضيل ، عن أبي حمزة قال سمعت أبا جعفر </w:t>
      </w:r>
      <w:r w:rsidRPr="007A6691">
        <w:rPr>
          <w:rStyle w:val="libAlaemChar"/>
          <w:rtl/>
        </w:rPr>
        <w:t>عليه‌السلام</w:t>
      </w:r>
      <w:r w:rsidRPr="00711016">
        <w:rPr>
          <w:rtl/>
        </w:rPr>
        <w:t xml:space="preserve"> يقول إن آية المؤمن إذا حضره الموت يبياض وجهه أشد من بياض لونه ويرشح جبينه ويسيل من عينيه كهيئة الدموع فيكون ذلك خروج نفسه وإن الكافر تخرج نفسه سلا من شدقه كزبد البعير أو كما تخرج نفس البعير</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محمد بن يحيى ، عن أحمد بن محمد ، عن محمد بن خالد والحسين بن سعيد جميعا ، عن القاسم بن محمد ، عن عبد الصمد بن بشير ، عن بعض أصحابه ، عن أبي عبد الله </w:t>
      </w:r>
      <w:r w:rsidRPr="007A6691">
        <w:rPr>
          <w:rStyle w:val="libAlaemChar"/>
          <w:rtl/>
        </w:rPr>
        <w:t>عليه‌السلام</w:t>
      </w:r>
      <w:r w:rsidRPr="00711016">
        <w:rPr>
          <w:rtl/>
        </w:rPr>
        <w:t xml:space="preserve"> قال قلت أصلحك الله من أحب لقاء الله أحب الله لقاءه ومن أبغض لقاء الله أبغض الله لقاءه قال نعم قلت فو الله إنا لنكره الموت فقال ليس ذلك حيث تذهب إنما ذلك عند المعاينة إذا رأى ما يحب فليس شيء أحب إليه من أن يتقدم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إمامك</w:t>
      </w:r>
      <w:r>
        <w:rPr>
          <w:rtl/>
        </w:rPr>
        <w:t xml:space="preserve"> » </w:t>
      </w:r>
      <w:r w:rsidRPr="00711016">
        <w:rPr>
          <w:rtl/>
        </w:rPr>
        <w:t>أي ستلحق بهم ، أو انظر إليهم</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 xml:space="preserve">وقال في الصحاح ، </w:t>
      </w:r>
      <w:r w:rsidRPr="007C04B3">
        <w:rPr>
          <w:rtl/>
        </w:rPr>
        <w:t>الشدق</w:t>
      </w:r>
      <w:r w:rsidRPr="00711016">
        <w:rPr>
          <w:rtl/>
        </w:rPr>
        <w:t xml:space="preserve"> جانب الفم ، يقال نفخ في شدقيه ، وقال </w:t>
      </w:r>
      <w:r w:rsidRPr="007C04B3">
        <w:rPr>
          <w:rtl/>
        </w:rPr>
        <w:t>الزبد</w:t>
      </w:r>
      <w:r w:rsidRPr="00711016">
        <w:rPr>
          <w:rtl/>
        </w:rPr>
        <w:t xml:space="preserve"> زبد الماء والبعير والفضة وغيرها وزبد شدق فلان وتزبد بمعنى</w:t>
      </w:r>
      <w:r>
        <w:rPr>
          <w:rtl/>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ضعيف</w:t>
      </w:r>
      <w:r>
        <w:rPr>
          <w:rtl/>
          <w:lang w:bidi="fa-IR"/>
        </w:rPr>
        <w:t>.</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الله تعالى يحب لقاءه وهو يحب لقاء الله حينئذ وإذا رأى ما يكره فليس شيء أبغض إليه من لقاء الله والله يبغض لقاءه</w:t>
      </w:r>
      <w:r>
        <w:rPr>
          <w:rFonts w:hint="cs"/>
          <w:rtl/>
          <w:lang w:bidi="fa-IR"/>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أبو علي الأشعري ، عن محمد بن عبد الجبار ، عن صفوان بن يحيى ، عن أبي المستهل ، عن محمد بن حنظلة قال قلت لأبي عبد الله </w:t>
      </w:r>
      <w:r w:rsidRPr="007A6691">
        <w:rPr>
          <w:rStyle w:val="libAlaemChar"/>
          <w:rtl/>
        </w:rPr>
        <w:t>عليه‌السلام</w:t>
      </w:r>
      <w:r w:rsidRPr="00711016">
        <w:rPr>
          <w:rtl/>
        </w:rPr>
        <w:t xml:space="preserve"> جعلت فداك حديث سمعته من بعض شيعتك ومواليك يرويه عن أبيك قال وما هو قلت زعموا أنه كان يقول أغبط ما يكون امرؤ بما نحن عليه إذا كانت النفس في هذه فقال نعم إذا كان ذلك أتاه نبي الله وأتاه علي وأتاه جبرئيل وأتاه ملك الموت </w:t>
      </w:r>
      <w:r w:rsidRPr="007A6691">
        <w:rPr>
          <w:rStyle w:val="libAlaemChar"/>
          <w:rFonts w:hint="cs"/>
          <w:rtl/>
        </w:rPr>
        <w:t>عليهم‌السلام</w:t>
      </w:r>
      <w:r w:rsidRPr="00711016">
        <w:rPr>
          <w:rtl/>
        </w:rPr>
        <w:t xml:space="preserve"> فيقول ذلك الملك لعلي </w:t>
      </w:r>
      <w:r w:rsidRPr="007A6691">
        <w:rPr>
          <w:rStyle w:val="libAlaemChar"/>
          <w:rtl/>
        </w:rPr>
        <w:t>عليه‌السلام</w:t>
      </w:r>
      <w:r w:rsidRPr="00711016">
        <w:rPr>
          <w:rtl/>
        </w:rPr>
        <w:t xml:space="preserve"> يا علي إن فلانا كان مواليا لك ولأهل بيتك فيقول نعم كان يتولانا ويتبرأ من عدونا فيقول ذلك نبي الله لجبرئ</w:t>
      </w:r>
      <w:r>
        <w:rPr>
          <w:rtl/>
        </w:rPr>
        <w:t>يل فيرفع ذلك جبرئيل إلى الله عز</w:t>
      </w:r>
      <w:r w:rsidRPr="00711016">
        <w:rPr>
          <w:rtl/>
        </w:rPr>
        <w:t>وجل</w:t>
      </w:r>
      <w:r>
        <w:rPr>
          <w:rFonts w:hint="cs"/>
          <w:rtl/>
        </w:rPr>
        <w:t>.</w:t>
      </w:r>
    </w:p>
    <w:p w:rsidR="00F43CC2" w:rsidRPr="00711016" w:rsidRDefault="00F43CC2" w:rsidP="007A6691">
      <w:pPr>
        <w:pStyle w:val="libNormal"/>
        <w:rPr>
          <w:rtl/>
        </w:rPr>
      </w:pPr>
      <w:r w:rsidRPr="00711016">
        <w:rPr>
          <w:rtl/>
        </w:rPr>
        <w:t>14</w:t>
      </w:r>
      <w:r>
        <w:rPr>
          <w:rtl/>
        </w:rPr>
        <w:t xml:space="preserve"> ـ </w:t>
      </w:r>
      <w:r w:rsidRPr="00711016">
        <w:rPr>
          <w:rtl/>
        </w:rPr>
        <w:t xml:space="preserve">وعنه ، عن صفوان ، عن جارود بن المنذر قال سمعت أبا عبد الله </w:t>
      </w:r>
      <w:r w:rsidRPr="007A6691">
        <w:rPr>
          <w:rStyle w:val="libAlaemChar"/>
          <w:rtl/>
        </w:rPr>
        <w:t>عليه‌السلام</w:t>
      </w:r>
      <w:r w:rsidRPr="00711016">
        <w:rPr>
          <w:rtl/>
        </w:rPr>
        <w:t xml:space="preserve"> يقول إذا بلغت نفس أحدكم هذه وأومأ بيده إلى حلقه قرت عينه</w:t>
      </w:r>
      <w:r>
        <w:rPr>
          <w:rFonts w:hint="cs"/>
          <w:rtl/>
        </w:rPr>
        <w:t>.</w:t>
      </w:r>
    </w:p>
    <w:p w:rsidR="00F43CC2" w:rsidRPr="00711016" w:rsidRDefault="00F43CC2" w:rsidP="007A6691">
      <w:pPr>
        <w:pStyle w:val="libNormal"/>
        <w:rPr>
          <w:rtl/>
        </w:rPr>
      </w:pPr>
      <w:r w:rsidRPr="00711016">
        <w:rPr>
          <w:rtl/>
        </w:rPr>
        <w:t>15</w:t>
      </w:r>
      <w:r>
        <w:rPr>
          <w:rtl/>
        </w:rPr>
        <w:t xml:space="preserve"> ـ </w:t>
      </w:r>
      <w:r w:rsidRPr="00711016">
        <w:rPr>
          <w:rtl/>
        </w:rPr>
        <w:t>محمد بن يحيى ، عن أحمد بن محمد بن عيسى ، عن الحسين بن سعيد ، عن النضر بن سويد ، عن يحيى الحلبي ، عن سليمان بن داود ، عن أبي بصير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مجهول</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w:t>
      </w:r>
      <w:r w:rsidRPr="007C04B3">
        <w:rPr>
          <w:rtl/>
        </w:rPr>
        <w:t>ذلك الملك</w:t>
      </w:r>
      <w:r>
        <w:rPr>
          <w:rtl/>
        </w:rPr>
        <w:t xml:space="preserve"> » </w:t>
      </w:r>
      <w:r w:rsidRPr="00711016">
        <w:rPr>
          <w:rtl/>
          <w:lang w:bidi="fa-IR"/>
        </w:rPr>
        <w:t>أي ملك الموت</w:t>
      </w:r>
      <w:r>
        <w:rPr>
          <w:rtl/>
          <w:lang w:bidi="fa-IR"/>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فيرفع ذلك</w:t>
      </w:r>
      <w:r>
        <w:rPr>
          <w:rtl/>
        </w:rPr>
        <w:t xml:space="preserve"> » </w:t>
      </w:r>
      <w:r w:rsidRPr="00711016">
        <w:rPr>
          <w:rtl/>
          <w:lang w:bidi="fa-IR"/>
        </w:rPr>
        <w:t>أي هذا الكلام أو روح المؤمن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صحيح</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موثق</w:t>
      </w:r>
      <w:r>
        <w:rPr>
          <w:rtl/>
          <w:lang w:bidi="fa-IR"/>
        </w:rPr>
        <w:t>.</w:t>
      </w:r>
    </w:p>
    <w:p w:rsidR="00F43CC2" w:rsidRPr="00711016" w:rsidRDefault="00F43CC2" w:rsidP="007A6691">
      <w:pPr>
        <w:pStyle w:val="libNormal"/>
        <w:rPr>
          <w:rtl/>
          <w:lang w:bidi="fa-IR"/>
        </w:rPr>
      </w:pPr>
      <w:r>
        <w:rPr>
          <w:rtl/>
        </w:rPr>
        <w:t>قوله عز</w:t>
      </w:r>
      <w:r w:rsidRPr="007C04B3">
        <w:rPr>
          <w:rtl/>
        </w:rPr>
        <w:t>وجل</w:t>
      </w:r>
      <w:r>
        <w:rPr>
          <w:rtl/>
          <w:lang w:bidi="fa-IR"/>
        </w:rPr>
        <w:t xml:space="preserve"> </w:t>
      </w:r>
      <w:r>
        <w:rPr>
          <w:rtl/>
        </w:rPr>
        <w:t xml:space="preserve">« </w:t>
      </w:r>
      <w:r w:rsidRPr="007A6691">
        <w:rPr>
          <w:rStyle w:val="libAieChar"/>
          <w:rtl/>
        </w:rPr>
        <w:t xml:space="preserve">فَلَوْ لا إِذا بَلَغَتِ الْحُلْقُومَ </w:t>
      </w:r>
      <w:r>
        <w:rPr>
          <w:rtl/>
        </w:rPr>
        <w:t xml:space="preserve">» </w:t>
      </w:r>
      <w:r w:rsidRPr="00FD33D3">
        <w:rPr>
          <w:rStyle w:val="libFootnotenumChar"/>
          <w:rtl/>
        </w:rPr>
        <w:t>(1)</w:t>
      </w:r>
      <w:r w:rsidRPr="00711016">
        <w:rPr>
          <w:rtl/>
          <w:lang w:bidi="fa-IR"/>
        </w:rPr>
        <w:t xml:space="preserve"> أي النفس</w:t>
      </w:r>
      <w:r>
        <w:rPr>
          <w:rtl/>
          <w:lang w:bidi="fa-IR"/>
        </w:rPr>
        <w:t xml:space="preserve"> </w:t>
      </w:r>
      <w:r>
        <w:rPr>
          <w:rtl/>
        </w:rPr>
        <w:t xml:space="preserve">« </w:t>
      </w:r>
      <w:r w:rsidRPr="007A6691">
        <w:rPr>
          <w:rStyle w:val="libAieChar"/>
          <w:rtl/>
        </w:rPr>
        <w:t xml:space="preserve">وَأَنْتُمْ حِينَئِذٍ تَنْظُرُونَ </w:t>
      </w:r>
      <w:r>
        <w:rPr>
          <w:rtl/>
        </w:rPr>
        <w:t xml:space="preserve">» </w:t>
      </w:r>
      <w:r w:rsidRPr="00711016">
        <w:rPr>
          <w:rtl/>
          <w:lang w:bidi="fa-IR"/>
        </w:rPr>
        <w:t>حالكم والخطاب لمن حول المحتضر ، والواو للحال</w:t>
      </w:r>
      <w:r>
        <w:rPr>
          <w:rtl/>
          <w:lang w:bidi="fa-IR"/>
        </w:rPr>
        <w:t xml:space="preserve"> </w:t>
      </w:r>
      <w:r>
        <w:rPr>
          <w:rtl/>
        </w:rPr>
        <w:t xml:space="preserve">« </w:t>
      </w:r>
      <w:r w:rsidRPr="007A6691">
        <w:rPr>
          <w:rStyle w:val="libAieChar"/>
          <w:rtl/>
        </w:rPr>
        <w:t xml:space="preserve">وَنَحْنُ أَقْرَبُ </w:t>
      </w:r>
      <w:r>
        <w:rPr>
          <w:rtl/>
        </w:rPr>
        <w:t xml:space="preserve">» </w:t>
      </w:r>
      <w:r w:rsidRPr="00711016">
        <w:rPr>
          <w:rtl/>
          <w:lang w:bidi="fa-IR"/>
        </w:rPr>
        <w:t>أي أعلم</w:t>
      </w:r>
      <w:r>
        <w:rPr>
          <w:rtl/>
          <w:lang w:bidi="fa-IR"/>
        </w:rPr>
        <w:t xml:space="preserve"> </w:t>
      </w:r>
      <w:r>
        <w:rPr>
          <w:rtl/>
        </w:rPr>
        <w:t xml:space="preserve">« </w:t>
      </w:r>
      <w:r w:rsidRPr="007A6691">
        <w:rPr>
          <w:rStyle w:val="libAieChar"/>
          <w:rtl/>
        </w:rPr>
        <w:t xml:space="preserve">إِلَيْهِ </w:t>
      </w:r>
      <w:r>
        <w:rPr>
          <w:rtl/>
        </w:rPr>
        <w:t xml:space="preserve">» </w:t>
      </w:r>
      <w:r w:rsidRPr="00711016">
        <w:rPr>
          <w:rtl/>
          <w:lang w:bidi="fa-IR"/>
        </w:rPr>
        <w:t>أي المحتضر</w:t>
      </w:r>
      <w:r>
        <w:rPr>
          <w:rtl/>
          <w:lang w:bidi="fa-IR"/>
        </w:rPr>
        <w:t xml:space="preserve"> </w:t>
      </w:r>
      <w:r>
        <w:rPr>
          <w:rtl/>
        </w:rPr>
        <w:t xml:space="preserve">« </w:t>
      </w:r>
      <w:r w:rsidRPr="007A6691">
        <w:rPr>
          <w:rStyle w:val="libAieChar"/>
          <w:rtl/>
        </w:rPr>
        <w:t xml:space="preserve">مِنْكُمْ </w:t>
      </w:r>
      <w:r>
        <w:rPr>
          <w:rtl/>
        </w:rPr>
        <w:t xml:space="preserve">» </w:t>
      </w:r>
      <w:r w:rsidRPr="00711016">
        <w:rPr>
          <w:rtl/>
          <w:lang w:bidi="fa-IR"/>
        </w:rPr>
        <w:t>عبر عن العلم بالقرب الذي هو أقوى سبب</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الواقعة</w:t>
      </w:r>
      <w:r>
        <w:rPr>
          <w:rtl/>
        </w:rPr>
        <w:t xml:space="preserve"> : </w:t>
      </w:r>
      <w:r w:rsidRPr="00711016">
        <w:rPr>
          <w:rtl/>
        </w:rPr>
        <w:t>82</w:t>
      </w:r>
      <w:r>
        <w:rPr>
          <w:rtl/>
        </w:rPr>
        <w:t xml:space="preserve"> ـ </w:t>
      </w:r>
      <w:r w:rsidRPr="00711016">
        <w:rPr>
          <w:rtl/>
        </w:rPr>
        <w:t>87</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قلت لأبي عبد الله </w:t>
      </w:r>
      <w:r w:rsidRPr="007A6691">
        <w:rPr>
          <w:rStyle w:val="libAlaemChar"/>
          <w:rtl/>
        </w:rPr>
        <w:t>عليه‌السلام</w:t>
      </w:r>
      <w:r w:rsidRPr="00711016">
        <w:rPr>
          <w:rtl/>
          <w:lang w:bidi="fa-IR"/>
        </w:rPr>
        <w:t xml:space="preserve"> قوله عز وجل</w:t>
      </w:r>
      <w:r>
        <w:rPr>
          <w:rtl/>
          <w:lang w:bidi="fa-IR"/>
        </w:rPr>
        <w:t xml:space="preserve"> </w:t>
      </w:r>
      <w:r>
        <w:rPr>
          <w:rtl/>
        </w:rPr>
        <w:t xml:space="preserve">« </w:t>
      </w:r>
      <w:r w:rsidRPr="007A6691">
        <w:rPr>
          <w:rStyle w:val="libAieChar"/>
          <w:rtl/>
        </w:rPr>
        <w:t xml:space="preserve">فَلَوْ لا إِذا بَلَغَتِ الْحُلْقُومَ </w:t>
      </w:r>
      <w:r>
        <w:rPr>
          <w:rtl/>
        </w:rPr>
        <w:t xml:space="preserve">» </w:t>
      </w:r>
      <w:r w:rsidRPr="00711016">
        <w:rPr>
          <w:rtl/>
          <w:lang w:bidi="fa-IR"/>
        </w:rPr>
        <w:t>إلى قوله</w:t>
      </w:r>
      <w:r>
        <w:rPr>
          <w:rtl/>
          <w:lang w:bidi="fa-IR"/>
        </w:rPr>
        <w:t xml:space="preserve"> </w:t>
      </w:r>
      <w:r>
        <w:rPr>
          <w:rtl/>
        </w:rPr>
        <w:t xml:space="preserve">« </w:t>
      </w:r>
      <w:r w:rsidRPr="007A6691">
        <w:rPr>
          <w:rStyle w:val="libAieChar"/>
          <w:rtl/>
        </w:rPr>
        <w:t xml:space="preserve">إِنْ كُنْتُمْ صادِقِينَ </w:t>
      </w:r>
      <w:r>
        <w:rPr>
          <w:rtl/>
        </w:rPr>
        <w:t xml:space="preserve">» </w:t>
      </w:r>
      <w:r w:rsidRPr="00711016">
        <w:rPr>
          <w:rtl/>
          <w:lang w:bidi="fa-IR"/>
        </w:rPr>
        <w:t>فقال إنها إذا بلغت الحلقوم ثم أري منزله من الجنة فيقول ردوني إلى الدنيا حتى أخبر أهلي بما أرى فيقال له ليس إلى ذلك سبيل</w:t>
      </w:r>
      <w:r>
        <w:rPr>
          <w:rFonts w:hint="cs"/>
          <w:rtl/>
          <w:lang w:bidi="fa-IR"/>
        </w:rPr>
        <w:t>.</w:t>
      </w:r>
    </w:p>
    <w:p w:rsidR="00F43CC2" w:rsidRPr="00711016" w:rsidRDefault="00F43CC2" w:rsidP="007A6691">
      <w:pPr>
        <w:pStyle w:val="libNormal"/>
        <w:rPr>
          <w:rtl/>
        </w:rPr>
      </w:pPr>
      <w:r w:rsidRPr="00711016">
        <w:rPr>
          <w:rtl/>
        </w:rPr>
        <w:t>16</w:t>
      </w:r>
      <w:r>
        <w:rPr>
          <w:rtl/>
        </w:rPr>
        <w:t xml:space="preserve"> ـ </w:t>
      </w:r>
      <w:r w:rsidRPr="00711016">
        <w:rPr>
          <w:rtl/>
        </w:rPr>
        <w:t>سهل بن زياد ، عن غير واحد من أصحابنا قال قال إذا رأيت الميت قد شخص ببصره وسالت عينه اليسرى ورشح جبينه وتقلصت شفتاه وانتشرت منخراه فأي شيء رأيت من ذلك فحسبك بها</w:t>
      </w:r>
      <w:r>
        <w:rPr>
          <w:rFonts w:hint="cs"/>
          <w:rtl/>
        </w:rPr>
        <w:t>.</w:t>
      </w:r>
    </w:p>
    <w:p w:rsidR="00F43CC2" w:rsidRPr="00711016" w:rsidRDefault="00F43CC2" w:rsidP="007A6691">
      <w:pPr>
        <w:pStyle w:val="libNormal"/>
        <w:rPr>
          <w:rtl/>
        </w:rPr>
      </w:pPr>
      <w:r>
        <w:rPr>
          <w:rtl/>
        </w:rPr>
        <w:t>و</w:t>
      </w:r>
      <w:r w:rsidRPr="00711016">
        <w:rPr>
          <w:rtl/>
        </w:rPr>
        <w:t>في رواية أخرى وإذا ضحك أيضا فهو من الدلالة قال وإذا رأيته قد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الاطلاع</w:t>
      </w:r>
      <w:r>
        <w:rPr>
          <w:rtl/>
          <w:lang w:bidi="fa-IR"/>
        </w:rPr>
        <w:t xml:space="preserve"> </w:t>
      </w:r>
      <w:r>
        <w:rPr>
          <w:rtl/>
        </w:rPr>
        <w:t xml:space="preserve">« </w:t>
      </w:r>
      <w:r w:rsidRPr="007A6691">
        <w:rPr>
          <w:rStyle w:val="libAieChar"/>
          <w:rtl/>
        </w:rPr>
        <w:t xml:space="preserve">وَلكِنْ لا تُبْصِرُونَ </w:t>
      </w:r>
      <w:r>
        <w:rPr>
          <w:rtl/>
        </w:rPr>
        <w:t xml:space="preserve">» </w:t>
      </w:r>
      <w:r w:rsidRPr="00711016">
        <w:rPr>
          <w:rtl/>
          <w:lang w:bidi="fa-IR"/>
        </w:rPr>
        <w:t>أي لا تدركون كنه ما يجري عليه</w:t>
      </w:r>
      <w:r>
        <w:rPr>
          <w:rtl/>
          <w:lang w:bidi="fa-IR"/>
        </w:rPr>
        <w:t xml:space="preserve"> </w:t>
      </w:r>
      <w:r>
        <w:rPr>
          <w:rtl/>
        </w:rPr>
        <w:t xml:space="preserve">« </w:t>
      </w:r>
      <w:r w:rsidRPr="007A6691">
        <w:rPr>
          <w:rStyle w:val="libAieChar"/>
          <w:rtl/>
        </w:rPr>
        <w:t xml:space="preserve">فَلَوْ لا إِنْ كُنْتُمْ غَيْرَ مَدِينِينَ </w:t>
      </w:r>
      <w:r>
        <w:rPr>
          <w:rtl/>
        </w:rPr>
        <w:t xml:space="preserve">» </w:t>
      </w:r>
      <w:r w:rsidRPr="00711016">
        <w:rPr>
          <w:rtl/>
          <w:lang w:bidi="fa-IR"/>
        </w:rPr>
        <w:t>أي مجزيين يوم القيمة أو مملوكين مقهورين ، من دانه إذا أذله واستعبده وأصل التركيب للذل والانقياد</w:t>
      </w:r>
      <w:r>
        <w:rPr>
          <w:rtl/>
          <w:lang w:bidi="fa-IR"/>
        </w:rPr>
        <w:t xml:space="preserve"> </w:t>
      </w:r>
      <w:r>
        <w:rPr>
          <w:rtl/>
        </w:rPr>
        <w:t xml:space="preserve">« </w:t>
      </w:r>
      <w:r w:rsidRPr="007A6691">
        <w:rPr>
          <w:rStyle w:val="libAieChar"/>
          <w:rtl/>
        </w:rPr>
        <w:t xml:space="preserve">تَرْجِعُونَها </w:t>
      </w:r>
      <w:r>
        <w:rPr>
          <w:rtl/>
        </w:rPr>
        <w:t xml:space="preserve">» </w:t>
      </w:r>
      <w:r w:rsidRPr="00711016">
        <w:rPr>
          <w:rtl/>
          <w:lang w:bidi="fa-IR"/>
        </w:rPr>
        <w:t>ترجعون النفس إلى مقرها وهو عامل الظرف والمحضض عليه بلولا الأولى ، والثانية تكرير للتوكيد وهي بما في حيزه دليل جواب الشرط والمعنى إن كنتم غير مملوكين مجزيين كما دل عليه جحدكم أفعال الله وتكذيبكم باياته</w:t>
      </w:r>
      <w:r>
        <w:rPr>
          <w:rtl/>
          <w:lang w:bidi="fa-IR"/>
        </w:rPr>
        <w:t xml:space="preserve"> </w:t>
      </w:r>
      <w:r>
        <w:rPr>
          <w:rtl/>
        </w:rPr>
        <w:t xml:space="preserve">« </w:t>
      </w:r>
      <w:r w:rsidRPr="007A6691">
        <w:rPr>
          <w:rStyle w:val="libAieChar"/>
          <w:rtl/>
        </w:rPr>
        <w:t xml:space="preserve">إِنْ كُنْتُمْ صادِقِينَ </w:t>
      </w:r>
      <w:r>
        <w:rPr>
          <w:rtl/>
        </w:rPr>
        <w:t xml:space="preserve">» </w:t>
      </w:r>
      <w:r w:rsidRPr="00711016">
        <w:rPr>
          <w:rtl/>
          <w:lang w:bidi="fa-IR"/>
        </w:rPr>
        <w:t>في تعطيلكم فلو لا ترجعون الأرواح إلى الأبدان بعد بلوغها الحلقوم</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وقال في النهاية</w:t>
      </w:r>
      <w:r>
        <w:rPr>
          <w:rtl/>
        </w:rPr>
        <w:t xml:space="preserve"> : </w:t>
      </w:r>
      <w:r w:rsidRPr="007C04B3">
        <w:rPr>
          <w:rtl/>
        </w:rPr>
        <w:t>شخوص البصر</w:t>
      </w:r>
      <w:r w:rsidRPr="00711016">
        <w:rPr>
          <w:rtl/>
        </w:rPr>
        <w:t xml:space="preserve"> ارتفاع الأجفان إلى فوق وتحديد النظر وانزعاجه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قد خمص</w:t>
      </w:r>
      <w:r>
        <w:rPr>
          <w:rtl/>
        </w:rPr>
        <w:t xml:space="preserve"> » </w:t>
      </w:r>
      <w:r w:rsidRPr="00711016">
        <w:rPr>
          <w:rtl/>
        </w:rPr>
        <w:t>وفي بعض النسخ غمض ، قال في القاموس</w:t>
      </w:r>
      <w:r>
        <w:rPr>
          <w:rtl/>
        </w:rPr>
        <w:t xml:space="preserve"> : </w:t>
      </w:r>
      <w:r w:rsidRPr="00711016">
        <w:rPr>
          <w:rtl/>
        </w:rPr>
        <w:t>خمص الجرح والخمص سكن ورمه ، وخمص البطن مثلثة الميم خلا ، وقال</w:t>
      </w:r>
      <w:r>
        <w:rPr>
          <w:rtl/>
        </w:rPr>
        <w:t xml:space="preserve"> : </w:t>
      </w:r>
      <w:r w:rsidRPr="00711016">
        <w:rPr>
          <w:rtl/>
        </w:rPr>
        <w:t>الغامض المطمئن من الأرض وقد غمض المكان غموضا وككرم ، وعلى التقديرين المراد ظهور الضعف في الوجه وانخسافه ، وفي بعض النسخ حمض بالحاء المهملة والضاد المعجمة ، وحموضة الوجه عبوسه ، ولعله أظهر</w:t>
      </w:r>
      <w:r>
        <w:rPr>
          <w:rtl/>
        </w:rPr>
        <w:t>.</w:t>
      </w:r>
    </w:p>
    <w:p w:rsidR="00F43CC2" w:rsidRPr="00711016" w:rsidRDefault="00F43CC2" w:rsidP="00F43CC2">
      <w:pPr>
        <w:rPr>
          <w:rtl/>
          <w:lang w:bidi="fa-IR"/>
        </w:rPr>
      </w:pPr>
      <w:r>
        <w:rPr>
          <w:rtl/>
          <w:lang w:bidi="fa-IR"/>
        </w:rPr>
        <w:br w:type="page"/>
      </w:r>
      <w:r w:rsidRPr="00711016">
        <w:rPr>
          <w:rtl/>
          <w:lang w:bidi="fa-IR"/>
        </w:rPr>
        <w:lastRenderedPageBreak/>
        <w:t>خمص وجهه وسالت عينه اليمنى فاعلم أنه</w:t>
      </w:r>
      <w:r>
        <w:rPr>
          <w:rFonts w:hint="cs"/>
          <w:rtl/>
          <w:lang w:bidi="fa-IR"/>
        </w:rPr>
        <w:t>.</w:t>
      </w:r>
    </w:p>
    <w:p w:rsidR="00F43CC2" w:rsidRDefault="00F43CC2" w:rsidP="00F43CC2">
      <w:pPr>
        <w:pStyle w:val="Heading2Center"/>
        <w:rPr>
          <w:rFonts w:hint="cs"/>
          <w:rtl/>
          <w:lang w:bidi="fa-IR"/>
        </w:rPr>
      </w:pPr>
      <w:bookmarkStart w:id="262" w:name="_Toc159040503"/>
      <w:r>
        <w:rPr>
          <w:rFonts w:hint="cs"/>
          <w:rtl/>
          <w:lang w:bidi="fa-IR"/>
        </w:rPr>
        <w:t>(</w:t>
      </w:r>
      <w:r w:rsidRPr="00711016">
        <w:rPr>
          <w:rtl/>
          <w:lang w:bidi="fa-IR"/>
        </w:rPr>
        <w:t>باب</w:t>
      </w:r>
      <w:r>
        <w:rPr>
          <w:rFonts w:hint="cs"/>
          <w:rtl/>
          <w:lang w:bidi="fa-IR"/>
        </w:rPr>
        <w:t>)</w:t>
      </w:r>
      <w:bookmarkEnd w:id="262"/>
      <w:r w:rsidRPr="00711016">
        <w:rPr>
          <w:rtl/>
          <w:lang w:bidi="fa-IR"/>
        </w:rPr>
        <w:t xml:space="preserve"> </w:t>
      </w:r>
    </w:p>
    <w:p w:rsidR="00F43CC2" w:rsidRPr="00711016" w:rsidRDefault="00F43CC2" w:rsidP="00F43CC2">
      <w:pPr>
        <w:pStyle w:val="Heading2Center"/>
        <w:rPr>
          <w:rtl/>
          <w:lang w:bidi="fa-IR"/>
        </w:rPr>
      </w:pPr>
      <w:bookmarkStart w:id="263" w:name="_Toc159040504"/>
      <w:r>
        <w:rPr>
          <w:rFonts w:hint="cs"/>
          <w:rtl/>
          <w:lang w:bidi="fa-IR"/>
        </w:rPr>
        <w:t>(</w:t>
      </w:r>
      <w:r w:rsidRPr="00711016">
        <w:rPr>
          <w:rtl/>
          <w:lang w:bidi="fa-IR"/>
        </w:rPr>
        <w:t>إخراج روح المؤمن والكافر</w:t>
      </w:r>
      <w:r>
        <w:rPr>
          <w:rFonts w:hint="cs"/>
          <w:rtl/>
          <w:lang w:bidi="fa-IR"/>
        </w:rPr>
        <w:t>)</w:t>
      </w:r>
      <w:bookmarkEnd w:id="26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محمد بن عيسى ، عن يونس ، عن إدريس القمي قال سمعت أبا عبد الله </w:t>
      </w:r>
      <w:r w:rsidRPr="007A6691">
        <w:rPr>
          <w:rStyle w:val="libAlaemChar"/>
          <w:rtl/>
        </w:rPr>
        <w:t>عليه‌السلام</w:t>
      </w:r>
      <w:r w:rsidRPr="00711016">
        <w:rPr>
          <w:rtl/>
        </w:rPr>
        <w:t xml:space="preserve"> يقول إن الله عز وجل يأمر ملك الموت فيرد نفس المؤمن ليهون عليه ويخرجها من أحسن وجهها فيقول الناس لقد شدد على فلان الموت وذلك تهوين من الله عز وجل عليه وقال يصرف عنه إذا كان ممن سخط الله عليه أو ممن أبغض الله أمره أن يجذب الجذبة التي بلغتكم بمثل السفود</w:t>
      </w:r>
      <w:r>
        <w:rPr>
          <w:rtl/>
        </w:rPr>
        <w:t xml:space="preserve"> </w:t>
      </w:r>
      <w:r w:rsidRPr="00711016">
        <w:rPr>
          <w:rtl/>
        </w:rPr>
        <w:t>من الصوف المبلول فيقول الناس لقد هون الله على فلان الموت</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فاعلم أنه</w:t>
      </w:r>
      <w:r>
        <w:rPr>
          <w:rtl/>
        </w:rPr>
        <w:t xml:space="preserve"> » </w:t>
      </w:r>
      <w:r w:rsidRPr="00711016">
        <w:rPr>
          <w:rtl/>
          <w:lang w:bidi="fa-IR"/>
        </w:rPr>
        <w:t>أي من أهل النار ، أو أنه مات</w:t>
      </w:r>
      <w:r>
        <w:rPr>
          <w:rtl/>
          <w:lang w:bidi="fa-IR"/>
        </w:rPr>
        <w:t>.</w:t>
      </w:r>
    </w:p>
    <w:p w:rsidR="00F43CC2" w:rsidRDefault="00F43CC2" w:rsidP="00F43CC2">
      <w:pPr>
        <w:pStyle w:val="Heading2Center"/>
        <w:rPr>
          <w:rFonts w:hint="cs"/>
          <w:rtl/>
        </w:rPr>
      </w:pPr>
      <w:bookmarkStart w:id="264" w:name="_Toc159040505"/>
      <w:r w:rsidRPr="007C04B3">
        <w:rPr>
          <w:rtl/>
        </w:rPr>
        <w:t>باب إخراج روح المؤمن والكافر</w:t>
      </w:r>
      <w:bookmarkEnd w:id="264"/>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يأمر ملك الموت</w:t>
      </w:r>
      <w:r>
        <w:rPr>
          <w:rtl/>
        </w:rPr>
        <w:t xml:space="preserve"> » </w:t>
      </w:r>
      <w:r w:rsidRPr="00711016">
        <w:rPr>
          <w:rtl/>
        </w:rPr>
        <w:t>قيل المراد أنه يأمر بأن يريه منزله من الجنة ثم يرد عليه روحه ليرضي بالموت لذلك زمان نزعه فيزعم الناس أنه شدد عليه</w:t>
      </w:r>
      <w:r>
        <w:rPr>
          <w:rtl/>
        </w:rPr>
        <w:t>.</w:t>
      </w:r>
      <w:r w:rsidRPr="00711016">
        <w:rPr>
          <w:rtl/>
        </w:rPr>
        <w:t xml:space="preserve"> والكافر يصرف عنه أي هذا الرد</w:t>
      </w:r>
      <w:r>
        <w:rPr>
          <w:rtl/>
        </w:rPr>
        <w:t>.</w:t>
      </w:r>
      <w:r w:rsidRPr="00711016">
        <w:rPr>
          <w:rtl/>
        </w:rPr>
        <w:t xml:space="preserve"> وأقول الأظهر أن يقال</w:t>
      </w:r>
      <w:r>
        <w:rPr>
          <w:rtl/>
        </w:rPr>
        <w:t xml:space="preserve"> : </w:t>
      </w:r>
      <w:r w:rsidRPr="00711016">
        <w:rPr>
          <w:rtl/>
        </w:rPr>
        <w:t>المراد أنه يرد عليه روحه مرة بعد أخرى وينزع عنه ليخفف بذلك سيئاته ولا يعلم الناس أنه سبب للتخفيف والكافر بخلاف ذلك ، وما قيل</w:t>
      </w:r>
      <w:r>
        <w:rPr>
          <w:rtl/>
        </w:rPr>
        <w:t xml:space="preserve"> : ـ </w:t>
      </w:r>
      <w:r w:rsidRPr="00711016">
        <w:rPr>
          <w:rtl/>
        </w:rPr>
        <w:t xml:space="preserve">من أن </w:t>
      </w:r>
      <w:r w:rsidRPr="007C04B3">
        <w:rPr>
          <w:rtl/>
        </w:rPr>
        <w:t>قوله</w:t>
      </w:r>
      <w:r>
        <w:rPr>
          <w:rtl/>
        </w:rPr>
        <w:t xml:space="preserve"> « </w:t>
      </w:r>
      <w:r w:rsidRPr="007C04B3">
        <w:rPr>
          <w:rtl/>
        </w:rPr>
        <w:t>يصرف عنه</w:t>
      </w:r>
      <w:r>
        <w:rPr>
          <w:rtl/>
        </w:rPr>
        <w:t xml:space="preserve"> » </w:t>
      </w:r>
      <w:r w:rsidRPr="00711016">
        <w:rPr>
          <w:rtl/>
        </w:rPr>
        <w:t>جملة دعائية من كلام الراوي أن يصرف عنه السوء</w:t>
      </w:r>
      <w:r>
        <w:rPr>
          <w:rtl/>
        </w:rPr>
        <w:t xml:space="preserve"> ـ </w:t>
      </w:r>
      <w:r w:rsidRPr="00711016">
        <w:rPr>
          <w:rtl/>
        </w:rPr>
        <w:t>فلا يخفى ما فيه ، وقيل</w:t>
      </w:r>
      <w:r>
        <w:rPr>
          <w:rtl/>
        </w:rPr>
        <w:t xml:space="preserve"> : </w:t>
      </w:r>
      <w:r w:rsidRPr="00711016">
        <w:rPr>
          <w:rtl/>
        </w:rPr>
        <w:t>يصرف عنه جملة استينافية مؤكدة</w:t>
      </w:r>
      <w:r w:rsidRPr="007C04B3">
        <w:rPr>
          <w:rtl/>
        </w:rPr>
        <w:t xml:space="preserve"> لقوله</w:t>
      </w:r>
      <w:r>
        <w:rPr>
          <w:rtl/>
        </w:rPr>
        <w:t xml:space="preserve"> « </w:t>
      </w:r>
      <w:r w:rsidRPr="007C04B3">
        <w:rPr>
          <w:rtl/>
        </w:rPr>
        <w:t>وذلك تهوين من الله</w:t>
      </w:r>
      <w:r>
        <w:rPr>
          <w:rtl/>
        </w:rPr>
        <w:t xml:space="preserve"> » </w:t>
      </w:r>
      <w:r w:rsidRPr="00711016">
        <w:rPr>
          <w:rtl/>
        </w:rPr>
        <w:t>أي يصرف الله السوء عن المؤمن ، ويحتمل أن يكون المراد أنه يرد الروح إلى جسده بعد قرب النزع مرة بعد أخرى لئلا يشق عليه مفارقة الدنيا دفعة فيهون عليه ، والكافر يصرف عنه ذلك والله يعلم</w:t>
      </w:r>
      <w:r>
        <w:rPr>
          <w:rtl/>
        </w:rPr>
        <w:t>.</w:t>
      </w:r>
      <w:r w:rsidRPr="00711016">
        <w:rPr>
          <w:rtl/>
        </w:rPr>
        <w:t xml:space="preserve"> وقال في الصحاح</w:t>
      </w:r>
      <w:r>
        <w:rPr>
          <w:rtl/>
        </w:rPr>
        <w:t xml:space="preserve"> : </w:t>
      </w:r>
      <w:r w:rsidRPr="007C04B3">
        <w:rPr>
          <w:rtl/>
        </w:rPr>
        <w:t>السفود</w:t>
      </w:r>
      <w:r w:rsidRPr="00711016">
        <w:rPr>
          <w:rtl/>
        </w:rPr>
        <w:t xml:space="preserve"> بالتشديد الحديدة التي يشوي بها اللحم</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عنه ، عن يونس ، عن الهيثم بن واقد ، عن رجل ، عن أبي عبد الله </w:t>
      </w:r>
      <w:r w:rsidRPr="007A6691">
        <w:rPr>
          <w:rStyle w:val="libAlaemChar"/>
          <w:rtl/>
        </w:rPr>
        <w:t>عليه‌السلام</w:t>
      </w:r>
      <w:r w:rsidRPr="00711016">
        <w:rPr>
          <w:rtl/>
        </w:rPr>
        <w:t xml:space="preserve"> قال دخل رسول الله </w:t>
      </w:r>
      <w:r w:rsidRPr="007A6691">
        <w:rPr>
          <w:rStyle w:val="libAlaemChar"/>
          <w:rFonts w:hint="cs"/>
          <w:rtl/>
        </w:rPr>
        <w:t>صلى‌الله‌عليه‌وآله</w:t>
      </w:r>
      <w:r w:rsidRPr="00711016">
        <w:rPr>
          <w:rtl/>
        </w:rPr>
        <w:t xml:space="preserve"> على رجل من أصحابه وهو يجود بنفسه فقال يا ملك الموت ارفق بصاحبي فإنه مؤمن فقال أبشر يا محمد فإني بكل مؤمن رفيق واعلم يا محمد أني أقبض روح ابن آدم فيجزع أهله فأقوم في ناحية من دارهم فأقول ما هذا الجزع فو الله ما تعجلناه قبل أجله وما كان لنا في قبضه من ذنب فإن تحتسبوا وتصبروا تؤجروا وإن تجزعوا تأثموا وتوزروا واعلموا أن لنا فيكم عودة ثم عودة فالحذر الحذر إنه ليس في شرقها ولا في غربها أهل بيت مدر ولا وبر إلا وأنا أتصفحهم في كل يوم خمس مرات ولأنا أعلم بصغيرهم وكبيرهم منهم بأنفسهم ولو أردت قبض روح بعوضة ما قدرت عليها حتى يأمرني ربي بها فقال رسول الله </w:t>
      </w:r>
      <w:r w:rsidRPr="007A6691">
        <w:rPr>
          <w:rStyle w:val="libAlaemChar"/>
          <w:rtl/>
        </w:rPr>
        <w:t>صلى‌الله‌عليه‌وآله</w:t>
      </w:r>
      <w:r w:rsidRPr="00711016">
        <w:rPr>
          <w:rtl/>
        </w:rPr>
        <w:t xml:space="preserve"> إنما يتصفحهم في مواقيت الصلاة فإن كان ممن يواظب عليها عند مواقيتها لقنه شهادة أن لا إله إلا الله وأن محمدا رسول الله </w:t>
      </w:r>
      <w:r w:rsidRPr="007A6691">
        <w:rPr>
          <w:rStyle w:val="libAlaemChar"/>
          <w:rtl/>
        </w:rPr>
        <w:t>صلى‌الله‌عليه‌وآله</w:t>
      </w:r>
      <w:r w:rsidRPr="00711016">
        <w:rPr>
          <w:rtl/>
        </w:rPr>
        <w:t xml:space="preserve"> ونحى عنه ملك الموت إبليس</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محبوب ، عن المفضل بن صالح ، عن جابر ، عن أبي جعفر </w:t>
      </w:r>
      <w:r w:rsidRPr="007A6691">
        <w:rPr>
          <w:rStyle w:val="libAlaemChar"/>
          <w:rtl/>
        </w:rPr>
        <w:t>عليه‌السلام</w:t>
      </w:r>
      <w:r w:rsidRPr="00711016">
        <w:rPr>
          <w:rtl/>
        </w:rPr>
        <w:t xml:space="preserve"> قال حضر رسول الله </w:t>
      </w:r>
      <w:r w:rsidRPr="007A6691">
        <w:rPr>
          <w:rStyle w:val="libAlaemChar"/>
          <w:rtl/>
        </w:rPr>
        <w:t>صلى‌الله‌عليه‌وآله</w:t>
      </w:r>
      <w:r w:rsidRPr="00711016">
        <w:rPr>
          <w:rtl/>
        </w:rPr>
        <w:t xml:space="preserve"> رجلا من الأنصار وكانت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C04B3">
        <w:rPr>
          <w:rtl/>
        </w:rPr>
        <w:t>قوله</w:t>
      </w:r>
      <w:r>
        <w:rPr>
          <w:rtl/>
        </w:rPr>
        <w:t xml:space="preserve"> « </w:t>
      </w:r>
      <w:r w:rsidRPr="007C04B3">
        <w:rPr>
          <w:rtl/>
        </w:rPr>
        <w:t>ولا وبر</w:t>
      </w:r>
      <w:r>
        <w:rPr>
          <w:rtl/>
        </w:rPr>
        <w:t xml:space="preserve"> » </w:t>
      </w:r>
      <w:r w:rsidRPr="00711016">
        <w:rPr>
          <w:rtl/>
        </w:rPr>
        <w:t xml:space="preserve">أي سكان الخيام من الوبر والشعر ، وقال الشيخ البهائي </w:t>
      </w:r>
      <w:r>
        <w:rPr>
          <w:rtl/>
        </w:rPr>
        <w:t>(ره)</w:t>
      </w:r>
      <w:r w:rsidRPr="00711016">
        <w:rPr>
          <w:rtl/>
        </w:rPr>
        <w:t xml:space="preserve"> لعل المراد بتصفح ملك الموت أنه ينظر إلى صفحات وجوههم نظر المترقب لحلول آجالهم ، والمنتظر لأمر الله سبحانه فيهم</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روح بعوضة</w:t>
      </w:r>
      <w:r>
        <w:rPr>
          <w:rtl/>
        </w:rPr>
        <w:t xml:space="preserve"> » </w:t>
      </w:r>
      <w:r w:rsidRPr="00711016">
        <w:rPr>
          <w:rtl/>
        </w:rPr>
        <w:t xml:space="preserve">قيل هذا يدل على أن قبض روح الحيوانات أيضا مفوض إليه </w:t>
      </w:r>
      <w:r w:rsidRPr="007A6691">
        <w:rPr>
          <w:rStyle w:val="libAlaemChar"/>
          <w:rtl/>
        </w:rPr>
        <w:t>عليه‌السلام</w:t>
      </w:r>
      <w:r w:rsidRPr="00711016">
        <w:rPr>
          <w:rtl/>
        </w:rPr>
        <w:t xml:space="preserve"> وفيه نظر ، فتأمل</w:t>
      </w:r>
      <w:r>
        <w:rPr>
          <w:rtl/>
        </w:rPr>
        <w:t>.</w:t>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لقنه</w:t>
      </w:r>
      <w:r>
        <w:rPr>
          <w:rtl/>
        </w:rPr>
        <w:t xml:space="preserve"> » </w:t>
      </w:r>
      <w:r w:rsidRPr="00711016">
        <w:rPr>
          <w:rtl/>
          <w:lang w:bidi="fa-IR"/>
        </w:rPr>
        <w:t>أي عند الموت</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ضعيف</w:t>
      </w:r>
      <w:r>
        <w:rPr>
          <w:rtl/>
          <w:lang w:bidi="fa-IR"/>
        </w:rPr>
        <w:t>.</w:t>
      </w:r>
    </w:p>
    <w:p w:rsidR="00F43CC2" w:rsidRPr="007866F3" w:rsidRDefault="00F43CC2" w:rsidP="00F43CC2">
      <w:pPr>
        <w:rPr>
          <w:rtl/>
        </w:rPr>
      </w:pPr>
      <w:r>
        <w:rPr>
          <w:rtl/>
          <w:lang w:bidi="fa-IR"/>
        </w:rPr>
        <w:br w:type="page"/>
      </w:r>
      <w:r w:rsidRPr="00711016">
        <w:rPr>
          <w:rtl/>
          <w:lang w:bidi="fa-IR"/>
        </w:rPr>
        <w:lastRenderedPageBreak/>
        <w:t xml:space="preserve">له حالة حسنة عند رسول الله </w:t>
      </w:r>
      <w:r w:rsidRPr="007A6691">
        <w:rPr>
          <w:rStyle w:val="libAlaemChar"/>
          <w:rtl/>
        </w:rPr>
        <w:t>صلى‌الله‌عليه‌وآله</w:t>
      </w:r>
      <w:r w:rsidRPr="00711016">
        <w:rPr>
          <w:rtl/>
          <w:lang w:bidi="fa-IR"/>
        </w:rPr>
        <w:t xml:space="preserve"> فحضره عند موته فنظر إلى ملك الموت عند رأسه فقال له رسول الله </w:t>
      </w:r>
      <w:r w:rsidRPr="007A6691">
        <w:rPr>
          <w:rStyle w:val="libAlaemChar"/>
          <w:rtl/>
        </w:rPr>
        <w:t>صلى‌الله‌عليه‌وآله</w:t>
      </w:r>
      <w:r w:rsidRPr="00711016">
        <w:rPr>
          <w:rtl/>
          <w:lang w:bidi="fa-IR"/>
        </w:rPr>
        <w:t xml:space="preserve"> ارفق بصاحبي فإنه مؤمن فقال له ملك الموت يا محمد طب نفسا وقر عينا فإني بكل مؤمن رفيق شفيق واعلم يا محمد إني لأحضر ابن آدم عند قبض روحه فإذا قبضته صرخ صارخ من أهله عند ذلك فأتنحى في جانب الدار ومعي روحه فأقول لهم والله ما ظلمناه ولا سبقنا به أجله ولا استعجلنا به قدره وما كان لنا في قبض روحه من ذنب فإن ترضوا بما صنع الله به وتصبروا تؤجروا وتحمدوا وإن تجزعوا وتسخطوا تأثموا وتوزروا وما لكم عندنا من عتبى وإن لنا عندكم أيضا لبقية وعودة فالحذر الحذر فما من أهل بيت مدر ولا شعر في بر ولا بحر إلا وأنا أتصفحهم في كل يوم خمس مرات عند مواقيت الصلاة حتى لأنا أعلم منهم بأنفسهم ولو أني يا محمد أردت قبض نفس بعوضة ما قدرت على قبضها حتى يكون الله عز وجل هو الآمر بقبضها وإني لملقن المؤمن عند موته شهادة أن لا إله إلا الله وأن محمدا رسول الله </w:t>
      </w:r>
      <w:r w:rsidRPr="007A6691">
        <w:rPr>
          <w:rStyle w:val="libAlaemChar"/>
          <w:rtl/>
        </w:rPr>
        <w:t>صلى‌الله‌عليه‌وآله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وفي القاموس</w:t>
      </w:r>
      <w:r>
        <w:rPr>
          <w:rtl/>
          <w:lang w:bidi="fa-IR"/>
        </w:rPr>
        <w:t xml:space="preserve"> : </w:t>
      </w:r>
      <w:r w:rsidRPr="007C04B3">
        <w:rPr>
          <w:rtl/>
        </w:rPr>
        <w:t>عينه تقر</w:t>
      </w:r>
      <w:r w:rsidRPr="00711016">
        <w:rPr>
          <w:rtl/>
          <w:lang w:bidi="fa-IR"/>
        </w:rPr>
        <w:t xml:space="preserve"> بالكسر والفتح قرة ويضم وقرورا بردت وانقطع بكاؤها أو رأت ما كانت متشوقة إليه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ومعي روحه</w:t>
      </w:r>
      <w:r>
        <w:rPr>
          <w:rtl/>
        </w:rPr>
        <w:t xml:space="preserve"> » </w:t>
      </w:r>
      <w:r w:rsidRPr="00711016">
        <w:rPr>
          <w:rtl/>
        </w:rPr>
        <w:t>لا يخفى أن كثيرا من هذه الأخبار يدل ظاهرا على تجسم الروح ، وباب التأويل واسع لمن أراد</w:t>
      </w:r>
      <w:r>
        <w:rPr>
          <w:rtl/>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من عتب</w:t>
      </w:r>
      <w:r>
        <w:rPr>
          <w:rtl/>
        </w:rPr>
        <w:t xml:space="preserve"> » </w:t>
      </w:r>
      <w:r w:rsidRPr="00711016">
        <w:rPr>
          <w:rtl/>
        </w:rPr>
        <w:t xml:space="preserve">وفي بعض النسخ </w:t>
      </w:r>
      <w:r w:rsidRPr="007C04B3">
        <w:rPr>
          <w:rtl/>
        </w:rPr>
        <w:t>من عتبى</w:t>
      </w:r>
      <w:r w:rsidRPr="00711016">
        <w:rPr>
          <w:rtl/>
        </w:rPr>
        <w:t xml:space="preserve"> ، قال في النهاية</w:t>
      </w:r>
      <w:r>
        <w:rPr>
          <w:rtl/>
        </w:rPr>
        <w:t xml:space="preserve"> : </w:t>
      </w:r>
      <w:r w:rsidRPr="00711016">
        <w:rPr>
          <w:rtl/>
        </w:rPr>
        <w:t>عتبة يعتبه عتبا وعتب عليه يعتب ويعتب معتبا ، الاسم المعتب بالفتح والكسر من الموجدة والغضب واستعتب طلب أن يرضى عنه ، ومنه الحديث</w:t>
      </w:r>
      <w:r>
        <w:rPr>
          <w:rtl/>
        </w:rPr>
        <w:t xml:space="preserve"> « </w:t>
      </w:r>
      <w:r w:rsidRPr="00711016">
        <w:rPr>
          <w:rtl/>
        </w:rPr>
        <w:t>ولا بعد الموت من مستعتب</w:t>
      </w:r>
      <w:r>
        <w:rPr>
          <w:rtl/>
        </w:rPr>
        <w:t xml:space="preserve"> » </w:t>
      </w:r>
      <w:r w:rsidRPr="00711016">
        <w:rPr>
          <w:rtl/>
        </w:rPr>
        <w:t>أي ليس بعد الموت من استرضاء والعتبي الرجوع عن الذنب والإساءة ، انتهى ، ولعل المعنى إذا فعلتم ذلك ومتم عليه فلا ينفعكم الاستعتاب والاسترضاء ، أو ليس لكم علينا من عتاب ، أو ليس لكم أن تطلبوا منا إرجاع ميتكم إلى الدنيا</w:t>
      </w:r>
      <w:r>
        <w:rPr>
          <w:rtl/>
        </w:rPr>
        <w:t>.</w:t>
      </w:r>
      <w:r w:rsidRPr="00711016">
        <w:rPr>
          <w:rtl/>
        </w:rPr>
        <w:t xml:space="preserve"> والثاني إنما هو على النسخة الأولى</w:t>
      </w:r>
      <w:r>
        <w:rPr>
          <w:rtl/>
        </w:rPr>
        <w:t>.</w:t>
      </w:r>
    </w:p>
    <w:p w:rsidR="00F43CC2" w:rsidRDefault="00F43CC2" w:rsidP="00F43CC2">
      <w:pPr>
        <w:pStyle w:val="Heading2Center"/>
        <w:rPr>
          <w:rFonts w:hint="cs"/>
          <w:rtl/>
          <w:lang w:bidi="fa-IR"/>
        </w:rPr>
      </w:pPr>
      <w:r>
        <w:rPr>
          <w:rtl/>
          <w:lang w:bidi="fa-IR"/>
        </w:rPr>
        <w:br w:type="page"/>
      </w:r>
      <w:bookmarkStart w:id="265" w:name="_Toc159040506"/>
      <w:r>
        <w:rPr>
          <w:rFonts w:hint="cs"/>
          <w:rtl/>
          <w:lang w:bidi="fa-IR"/>
        </w:rPr>
        <w:lastRenderedPageBreak/>
        <w:t>(</w:t>
      </w:r>
      <w:r w:rsidRPr="00711016">
        <w:rPr>
          <w:rtl/>
          <w:lang w:bidi="fa-IR"/>
        </w:rPr>
        <w:t>باب</w:t>
      </w:r>
      <w:r>
        <w:rPr>
          <w:rFonts w:hint="cs"/>
          <w:rtl/>
          <w:lang w:bidi="fa-IR"/>
        </w:rPr>
        <w:t>)</w:t>
      </w:r>
      <w:bookmarkEnd w:id="265"/>
    </w:p>
    <w:p w:rsidR="00F43CC2" w:rsidRPr="00711016" w:rsidRDefault="00F43CC2" w:rsidP="00F43CC2">
      <w:pPr>
        <w:pStyle w:val="Heading2Center"/>
        <w:rPr>
          <w:rtl/>
          <w:lang w:bidi="fa-IR"/>
        </w:rPr>
      </w:pPr>
      <w:bookmarkStart w:id="266" w:name="_Toc159040507"/>
      <w:r>
        <w:rPr>
          <w:rFonts w:hint="cs"/>
          <w:rtl/>
          <w:lang w:bidi="fa-IR"/>
        </w:rPr>
        <w:t>(</w:t>
      </w:r>
      <w:r w:rsidRPr="00711016">
        <w:rPr>
          <w:rtl/>
          <w:lang w:bidi="fa-IR"/>
        </w:rPr>
        <w:t>تعجيل الدفن</w:t>
      </w:r>
      <w:r>
        <w:rPr>
          <w:rFonts w:hint="cs"/>
          <w:rtl/>
          <w:lang w:bidi="fa-IR"/>
        </w:rPr>
        <w:t>)</w:t>
      </w:r>
      <w:bookmarkEnd w:id="266"/>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سالم ، عن أحمد بن النضر ، عن عمرو بن شمر ، عن جابر ، عن أبي جعفر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يا معشر الناس لا ألفين رجلا مات له ميت فانتظر به الصبح ولا رجلا مات له ميت نهارا فانتظر به الليل لا تنتظروا بموتاكم طلوع الشمس ولا غروبها عجلوا بهم إلى مضاجعهم يرحمكم الله فقال الناس وأنت يا رسول الله يرحمك الله</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محمد بن أحمد ، عن العباس بن معروف ، عن اليعقوبي ، عن موسى بن عيسى ، عن محمد بن ميسر ، عن هارون بن الجهم ، عن السكوني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إذا مات الميت أول النهار فلا يقيل إلا في قبره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67" w:name="_Toc159040508"/>
      <w:r w:rsidRPr="007C04B3">
        <w:rPr>
          <w:rtl/>
        </w:rPr>
        <w:t>باب تعجيل الدفن</w:t>
      </w:r>
      <w:bookmarkEnd w:id="267"/>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11016">
        <w:rPr>
          <w:rtl/>
        </w:rPr>
        <w:t xml:space="preserve">قوله </w:t>
      </w:r>
      <w:r w:rsidRPr="007A6691">
        <w:rPr>
          <w:rStyle w:val="libAlaemChar"/>
          <w:rtl/>
        </w:rPr>
        <w:t>عليه‌السلام</w:t>
      </w:r>
      <w:r>
        <w:rPr>
          <w:rtl/>
        </w:rPr>
        <w:t xml:space="preserve"> : « </w:t>
      </w:r>
      <w:r w:rsidRPr="00711016">
        <w:rPr>
          <w:rtl/>
        </w:rPr>
        <w:t>لا ألقين</w:t>
      </w:r>
      <w:r>
        <w:rPr>
          <w:rtl/>
        </w:rPr>
        <w:t xml:space="preserve"> » </w:t>
      </w:r>
      <w:r w:rsidRPr="00711016">
        <w:rPr>
          <w:rtl/>
        </w:rPr>
        <w:t xml:space="preserve">وفي بعض النسخ </w:t>
      </w:r>
      <w:r w:rsidRPr="007C04B3">
        <w:rPr>
          <w:rtl/>
        </w:rPr>
        <w:t>لا ألفين</w:t>
      </w:r>
      <w:r w:rsidRPr="00711016">
        <w:rPr>
          <w:rtl/>
        </w:rPr>
        <w:t xml:space="preserve"> أي لا أجدن وعلى النسختين يحتمل الإخبار والإنشاء</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لا تنتظروا بموتاكم</w:t>
      </w:r>
      <w:r>
        <w:rPr>
          <w:rtl/>
        </w:rPr>
        <w:t xml:space="preserve"> » </w:t>
      </w:r>
      <w:r w:rsidRPr="00711016">
        <w:rPr>
          <w:rtl/>
        </w:rPr>
        <w:t>أي لا تؤخروا تجهيزهم لكراهة الصلاة في هذه الأوقات ، أو غير ذلك</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فرحمك الله</w:t>
      </w:r>
      <w:r>
        <w:rPr>
          <w:rtl/>
        </w:rPr>
        <w:t xml:space="preserve"> » </w:t>
      </w:r>
      <w:r w:rsidRPr="00711016">
        <w:rPr>
          <w:rtl/>
        </w:rPr>
        <w:t>أي استجيب دعاؤنا فرحمك الله ، والظاهر أنه كان في بعض النسخ بدل</w:t>
      </w:r>
      <w:r>
        <w:rPr>
          <w:rtl/>
        </w:rPr>
        <w:t xml:space="preserve"> ـ </w:t>
      </w:r>
      <w:r w:rsidRPr="00711016">
        <w:rPr>
          <w:rtl/>
        </w:rPr>
        <w:t>يرحمك الله</w:t>
      </w:r>
      <w:r>
        <w:rPr>
          <w:rtl/>
        </w:rPr>
        <w:t xml:space="preserve"> ـ </w:t>
      </w:r>
      <w:r w:rsidRPr="00711016">
        <w:rPr>
          <w:rtl/>
        </w:rPr>
        <w:t>فجمع بينهما بقرينة أنه ليس في بعضها</w:t>
      </w:r>
      <w:r>
        <w:rPr>
          <w:rtl/>
        </w:rPr>
        <w:t xml:space="preserve"> ـ </w:t>
      </w:r>
      <w:r w:rsidRPr="00711016">
        <w:rPr>
          <w:rtl/>
        </w:rPr>
        <w:t>فرحمك الله</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فلا يقيل</w:t>
      </w:r>
      <w:r>
        <w:rPr>
          <w:rtl/>
        </w:rPr>
        <w:t xml:space="preserve"> » </w:t>
      </w:r>
      <w:r w:rsidRPr="00711016">
        <w:rPr>
          <w:rtl/>
        </w:rPr>
        <w:t>من القيلولة قال في القاموس</w:t>
      </w:r>
      <w:r>
        <w:rPr>
          <w:rtl/>
        </w:rPr>
        <w:t xml:space="preserve"> : </w:t>
      </w:r>
      <w:r w:rsidRPr="00711016">
        <w:rPr>
          <w:rtl/>
        </w:rPr>
        <w:t>قال قيلا وقائلة وقيلولة ومقيلا وتقيل نام فيه فهو قائل</w:t>
      </w:r>
    </w:p>
    <w:p w:rsidR="00F43CC2" w:rsidRPr="00711016" w:rsidRDefault="00F43CC2" w:rsidP="00F43CC2">
      <w:pPr>
        <w:pStyle w:val="Heading2Center"/>
        <w:rPr>
          <w:rtl/>
          <w:lang w:bidi="fa-IR"/>
        </w:rPr>
      </w:pPr>
      <w:r>
        <w:rPr>
          <w:rtl/>
          <w:lang w:bidi="fa-IR"/>
        </w:rPr>
        <w:br w:type="page"/>
      </w:r>
      <w:bookmarkStart w:id="268" w:name="_Toc159040509"/>
      <w:r>
        <w:rPr>
          <w:rFonts w:hint="cs"/>
          <w:rtl/>
          <w:lang w:bidi="fa-IR"/>
        </w:rPr>
        <w:lastRenderedPageBreak/>
        <w:t>(</w:t>
      </w:r>
      <w:r w:rsidRPr="00711016">
        <w:rPr>
          <w:rtl/>
          <w:lang w:bidi="fa-IR"/>
        </w:rPr>
        <w:t>باب نادر</w:t>
      </w:r>
      <w:r>
        <w:rPr>
          <w:rFonts w:hint="cs"/>
          <w:rtl/>
          <w:lang w:bidi="fa-IR"/>
        </w:rPr>
        <w:t>)</w:t>
      </w:r>
      <w:bookmarkEnd w:id="268"/>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محمد ، عن صالح بن أبي حماد والحسين بن محمد ، عن معلى بن محمد جميعا ، عن الوشاء ، عن أحمد بن عائذ ، عن أبي خديجة ، عن أبي عبد الله </w:t>
      </w:r>
      <w:r w:rsidRPr="007A6691">
        <w:rPr>
          <w:rStyle w:val="libAlaemChar"/>
          <w:rtl/>
        </w:rPr>
        <w:t>عليه‌السلام</w:t>
      </w:r>
      <w:r w:rsidRPr="00711016">
        <w:rPr>
          <w:rtl/>
        </w:rPr>
        <w:t xml:space="preserve"> قال</w:t>
      </w:r>
      <w:r>
        <w:rPr>
          <w:rFonts w:hint="cs"/>
          <w:rtl/>
        </w:rPr>
        <w:t xml:space="preserve"> : </w:t>
      </w:r>
      <w:r w:rsidRPr="00711016">
        <w:rPr>
          <w:rtl/>
        </w:rPr>
        <w:t>ليس من ميت يموت ويترك وحده إلا لعب به الشيطان في جوفه</w:t>
      </w:r>
      <w:r>
        <w:rPr>
          <w:rFonts w:hint="cs"/>
          <w:rtl/>
        </w:rPr>
        <w:t>.</w:t>
      </w:r>
    </w:p>
    <w:p w:rsidR="00F43CC2" w:rsidRDefault="00F43CC2" w:rsidP="00F43CC2">
      <w:pPr>
        <w:pStyle w:val="Heading2Center"/>
        <w:rPr>
          <w:rFonts w:hint="cs"/>
          <w:rtl/>
          <w:lang w:bidi="fa-IR"/>
        </w:rPr>
      </w:pPr>
      <w:bookmarkStart w:id="269" w:name="_Toc159040510"/>
      <w:r>
        <w:rPr>
          <w:rFonts w:hint="cs"/>
          <w:rtl/>
          <w:lang w:bidi="fa-IR"/>
        </w:rPr>
        <w:t>(</w:t>
      </w:r>
      <w:r w:rsidRPr="00711016">
        <w:rPr>
          <w:rtl/>
          <w:lang w:bidi="fa-IR"/>
        </w:rPr>
        <w:t>باب</w:t>
      </w:r>
      <w:r>
        <w:rPr>
          <w:rFonts w:hint="cs"/>
          <w:rtl/>
          <w:lang w:bidi="fa-IR"/>
        </w:rPr>
        <w:t>)</w:t>
      </w:r>
      <w:bookmarkEnd w:id="269"/>
      <w:r w:rsidRPr="00711016">
        <w:rPr>
          <w:rtl/>
          <w:lang w:bidi="fa-IR"/>
        </w:rPr>
        <w:t xml:space="preserve"> </w:t>
      </w:r>
    </w:p>
    <w:p w:rsidR="00F43CC2" w:rsidRPr="00711016" w:rsidRDefault="00F43CC2" w:rsidP="00F43CC2">
      <w:pPr>
        <w:pStyle w:val="Heading2Center"/>
        <w:rPr>
          <w:rtl/>
          <w:lang w:bidi="fa-IR"/>
        </w:rPr>
      </w:pPr>
      <w:bookmarkStart w:id="270" w:name="_Toc159040511"/>
      <w:r>
        <w:rPr>
          <w:rFonts w:hint="cs"/>
          <w:rtl/>
          <w:lang w:bidi="fa-IR"/>
        </w:rPr>
        <w:t>(</w:t>
      </w:r>
      <w:r w:rsidRPr="00711016">
        <w:rPr>
          <w:rtl/>
          <w:lang w:bidi="fa-IR"/>
        </w:rPr>
        <w:t>الحائض تمرض المريض</w:t>
      </w:r>
      <w:r>
        <w:rPr>
          <w:rFonts w:hint="cs"/>
          <w:rtl/>
          <w:lang w:bidi="fa-IR"/>
        </w:rPr>
        <w:t>)</w:t>
      </w:r>
      <w:bookmarkEnd w:id="270"/>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وعدة من أصحابنا ، عن سهل بن زياد ، عن ابن محبوب ، عن علي بن أبي حمزة قال قلت لأبي الحسن </w:t>
      </w:r>
      <w:r w:rsidRPr="007A6691">
        <w:rPr>
          <w:rStyle w:val="libAlaemChar"/>
          <w:rtl/>
        </w:rPr>
        <w:t>عليه‌السلام</w:t>
      </w:r>
      <w:r w:rsidRPr="00711016">
        <w:rPr>
          <w:rtl/>
        </w:rPr>
        <w:t xml:space="preserve"> المرأة تقعد عند رأس المريض وهي حائض في حد الموت فقال لا بأس أن تمرضه فإذا خافوا عليه وقرب ذلك فلتتنح عنه وعن قربه فإن الملائكة تتأذى بذلك</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71" w:name="_Toc159040512"/>
      <w:r w:rsidRPr="007C04B3">
        <w:rPr>
          <w:rtl/>
        </w:rPr>
        <w:t>باب نادر</w:t>
      </w:r>
      <w:bookmarkEnd w:id="271"/>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وكان المراد</w:t>
      </w:r>
      <w:r w:rsidRPr="007C04B3">
        <w:rPr>
          <w:rtl/>
        </w:rPr>
        <w:t xml:space="preserve"> بلعب الشيطان</w:t>
      </w:r>
      <w:r w:rsidRPr="00711016">
        <w:rPr>
          <w:rtl/>
        </w:rPr>
        <w:t xml:space="preserve"> إرسال الحيوانات والديدان إلى جوفه ، ويحتمل أن يكون المراد بقوله</w:t>
      </w:r>
      <w:r>
        <w:rPr>
          <w:rtl/>
        </w:rPr>
        <w:t xml:space="preserve"> « </w:t>
      </w:r>
      <w:r w:rsidRPr="00711016">
        <w:rPr>
          <w:rtl/>
        </w:rPr>
        <w:t>يموت حال الاحتضار</w:t>
      </w:r>
      <w:r>
        <w:rPr>
          <w:rtl/>
        </w:rPr>
        <w:t xml:space="preserve"> » </w:t>
      </w:r>
      <w:r w:rsidRPr="00711016">
        <w:rPr>
          <w:rtl/>
        </w:rPr>
        <w:t>أي يلعب الشيطان في خاطره بإلقاء الوساوس والتشكيكات</w:t>
      </w:r>
      <w:r>
        <w:rPr>
          <w:rtl/>
        </w:rPr>
        <w:t>.</w:t>
      </w:r>
    </w:p>
    <w:p w:rsidR="00F43CC2" w:rsidRDefault="00F43CC2" w:rsidP="00F43CC2">
      <w:pPr>
        <w:pStyle w:val="Heading2Center"/>
        <w:rPr>
          <w:rFonts w:hint="cs"/>
          <w:rtl/>
        </w:rPr>
      </w:pPr>
      <w:bookmarkStart w:id="272" w:name="_Toc159040513"/>
      <w:r w:rsidRPr="007C04B3">
        <w:rPr>
          <w:rtl/>
        </w:rPr>
        <w:t>باب الحائض تمرض المريض</w:t>
      </w:r>
      <w:bookmarkEnd w:id="272"/>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موثق أو حسن</w:t>
      </w:r>
      <w:r>
        <w:rPr>
          <w:rtl/>
          <w:lang w:bidi="fa-IR"/>
        </w:rPr>
        <w:t>.</w:t>
      </w:r>
    </w:p>
    <w:p w:rsidR="00F43CC2" w:rsidRPr="00711016" w:rsidRDefault="00F43CC2" w:rsidP="007A6691">
      <w:pPr>
        <w:pStyle w:val="libNormal"/>
        <w:rPr>
          <w:rtl/>
        </w:rPr>
      </w:pPr>
      <w:r w:rsidRPr="007C04B3">
        <w:rPr>
          <w:rtl/>
        </w:rPr>
        <w:t>وقوله</w:t>
      </w:r>
      <w:r>
        <w:rPr>
          <w:rtl/>
        </w:rPr>
        <w:t xml:space="preserve"> : « </w:t>
      </w:r>
      <w:r w:rsidRPr="007C04B3">
        <w:rPr>
          <w:rtl/>
        </w:rPr>
        <w:t>وهي حائض</w:t>
      </w:r>
      <w:r>
        <w:rPr>
          <w:rtl/>
        </w:rPr>
        <w:t xml:space="preserve"> » </w:t>
      </w:r>
      <w:r w:rsidRPr="00711016">
        <w:rPr>
          <w:rtl/>
        </w:rPr>
        <w:t>حال عن ضمير الفاعل في تقعد وفي حد الموت عن المريض</w:t>
      </w:r>
      <w:r>
        <w:rPr>
          <w:rtl/>
        </w:rPr>
        <w:t>.</w:t>
      </w:r>
      <w:r w:rsidRPr="00711016">
        <w:rPr>
          <w:rtl/>
        </w:rPr>
        <w:t xml:space="preserve"> وقال الجوهري</w:t>
      </w:r>
      <w:r>
        <w:rPr>
          <w:rtl/>
        </w:rPr>
        <w:t xml:space="preserve"> : </w:t>
      </w:r>
      <w:r w:rsidRPr="00711016">
        <w:rPr>
          <w:rtl/>
        </w:rPr>
        <w:t xml:space="preserve">يقال </w:t>
      </w:r>
      <w:r w:rsidRPr="007C04B3">
        <w:rPr>
          <w:rtl/>
        </w:rPr>
        <w:t>مرضته</w:t>
      </w:r>
      <w:r w:rsidRPr="00711016">
        <w:rPr>
          <w:rtl/>
        </w:rPr>
        <w:t xml:space="preserve"> تمريضا إذا قمت عليه في مرضه ، انتهى</w:t>
      </w:r>
      <w:r>
        <w:rPr>
          <w:rtl/>
        </w:rPr>
        <w:t>.</w:t>
      </w:r>
      <w:r>
        <w:rPr>
          <w:rFonts w:hint="cs"/>
          <w:rtl/>
        </w:rPr>
        <w:t xml:space="preserve"> </w:t>
      </w:r>
      <w:r w:rsidRPr="007C04B3">
        <w:rPr>
          <w:rtl/>
        </w:rPr>
        <w:t>والأمر بالتنحي</w:t>
      </w:r>
      <w:r w:rsidRPr="00711016">
        <w:rPr>
          <w:rtl/>
        </w:rPr>
        <w:t xml:space="preserve"> محمول على الاستحباب على المشهور</w:t>
      </w:r>
      <w:r>
        <w:rPr>
          <w:rtl/>
        </w:rPr>
        <w:t>.</w:t>
      </w:r>
    </w:p>
    <w:p w:rsidR="00F43CC2" w:rsidRDefault="00F43CC2" w:rsidP="00F43CC2">
      <w:pPr>
        <w:pStyle w:val="Heading2Center"/>
        <w:rPr>
          <w:rFonts w:hint="cs"/>
          <w:rtl/>
          <w:lang w:bidi="fa-IR"/>
        </w:rPr>
      </w:pPr>
      <w:r>
        <w:rPr>
          <w:rtl/>
          <w:lang w:bidi="fa-IR"/>
        </w:rPr>
        <w:br w:type="page"/>
      </w:r>
      <w:bookmarkStart w:id="273" w:name="_Toc159040514"/>
      <w:r>
        <w:rPr>
          <w:rFonts w:hint="cs"/>
          <w:rtl/>
          <w:lang w:bidi="fa-IR"/>
        </w:rPr>
        <w:lastRenderedPageBreak/>
        <w:t>(</w:t>
      </w:r>
      <w:r w:rsidRPr="00711016">
        <w:rPr>
          <w:rtl/>
          <w:lang w:bidi="fa-IR"/>
        </w:rPr>
        <w:t>باب</w:t>
      </w:r>
      <w:r>
        <w:rPr>
          <w:rFonts w:hint="cs"/>
          <w:rtl/>
          <w:lang w:bidi="fa-IR"/>
        </w:rPr>
        <w:t>)</w:t>
      </w:r>
      <w:bookmarkEnd w:id="273"/>
      <w:r w:rsidRPr="00711016">
        <w:rPr>
          <w:rtl/>
          <w:lang w:bidi="fa-IR"/>
        </w:rPr>
        <w:t xml:space="preserve"> </w:t>
      </w:r>
    </w:p>
    <w:p w:rsidR="00F43CC2" w:rsidRPr="00711016" w:rsidRDefault="00F43CC2" w:rsidP="00F43CC2">
      <w:pPr>
        <w:pStyle w:val="Heading2Center"/>
        <w:rPr>
          <w:rtl/>
          <w:lang w:bidi="fa-IR"/>
        </w:rPr>
      </w:pPr>
      <w:bookmarkStart w:id="274" w:name="_Toc159040515"/>
      <w:r>
        <w:rPr>
          <w:rFonts w:hint="cs"/>
          <w:rtl/>
          <w:lang w:bidi="fa-IR"/>
        </w:rPr>
        <w:t>(</w:t>
      </w:r>
      <w:r w:rsidRPr="00711016">
        <w:rPr>
          <w:rtl/>
          <w:lang w:bidi="fa-IR"/>
        </w:rPr>
        <w:t>غسل الميت</w:t>
      </w:r>
      <w:r>
        <w:rPr>
          <w:rFonts w:hint="cs"/>
          <w:rtl/>
          <w:lang w:bidi="fa-IR"/>
        </w:rPr>
        <w:t>)</w:t>
      </w:r>
      <w:bookmarkEnd w:id="274"/>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إذا أردت غسل الميت فاجعل بينك وبينه ثوبا يستر عنك عورته إما قميص وإما غيره ثم تبدأ بكفيه ورأسه ثلاث مرات بالسدر ثم سائر جسده وابدأ بشقه الأيمن فإذا أردت أن تغسل فرجه فخذ خرقة نظيفة فلفها على يدك اليسرى ثم أدخل يدك من تحت الثوب الذي على فرج الميت فاغسله من غير أن ترى عورته فإذا فرغت من غسله بالسدر فاغسله مرة أخرى بماء وكافور وشيء من حنوطه ثم اغسله بماء بحت غسلة أخرى حتى إذا فرغت من ثلاث جعلته في ثوب ثم جففته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75" w:name="_Toc159040516"/>
      <w:r w:rsidRPr="007C04B3">
        <w:rPr>
          <w:rtl/>
        </w:rPr>
        <w:t>باب غسل الميت</w:t>
      </w:r>
      <w:bookmarkEnd w:id="275"/>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لزوم ستر عورة الميت ، واستحباب غسل يدي الميت إلى الزندين قبل الغسل ، والظاهر أن غسل الرأس هنا من الغسل لا من مقدماته ، وكذا غسل الفرج</w:t>
      </w:r>
      <w:r>
        <w:rPr>
          <w:rtl/>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 </w:t>
      </w:r>
      <w:r w:rsidRPr="007C04B3">
        <w:rPr>
          <w:rtl/>
        </w:rPr>
        <w:t>فلفها</w:t>
      </w:r>
      <w:r>
        <w:rPr>
          <w:rtl/>
        </w:rPr>
        <w:t xml:space="preserve"> » </w:t>
      </w:r>
      <w:r w:rsidRPr="00711016">
        <w:rPr>
          <w:rtl/>
        </w:rPr>
        <w:t>قال في الحبل المتين</w:t>
      </w:r>
      <w:r>
        <w:rPr>
          <w:rtl/>
        </w:rPr>
        <w:t xml:space="preserve"> : (</w:t>
      </w:r>
      <w:r w:rsidRPr="00711016">
        <w:rPr>
          <w:rtl/>
        </w:rPr>
        <w:t xml:space="preserve"> ما تضمنه من لف الغاسل خرقة على يده مما لا خلاف في رجحانه عند غسل فرج الميت ، قال شيخنا في الذكرى</w:t>
      </w:r>
      <w:r>
        <w:rPr>
          <w:rtl/>
        </w:rPr>
        <w:t xml:space="preserve"> : </w:t>
      </w:r>
      <w:r w:rsidRPr="00711016">
        <w:rPr>
          <w:rtl/>
        </w:rPr>
        <w:t>وهل يجب</w:t>
      </w:r>
      <w:r>
        <w:rPr>
          <w:rtl/>
        </w:rPr>
        <w:t>؟</w:t>
      </w:r>
      <w:r w:rsidRPr="00711016">
        <w:rPr>
          <w:rtl/>
        </w:rPr>
        <w:t xml:space="preserve"> يحتمل ذلك لأن المس كالنظر بل أقوى ، ومن ثم نشر حرمة المصاهرة دون النظر أما باقي بدنه فلا تجب الخرقة قطعا وهل يستحب ، كلام الصادق </w:t>
      </w:r>
      <w:r w:rsidRPr="007A6691">
        <w:rPr>
          <w:rStyle w:val="libAlaemChar"/>
          <w:rtl/>
        </w:rPr>
        <w:t>عليه‌السلام</w:t>
      </w:r>
      <w:r w:rsidRPr="00711016">
        <w:rPr>
          <w:rtl/>
        </w:rPr>
        <w:t xml:space="preserve"> يشعر به )</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وبشيء من حنوطه</w:t>
      </w:r>
      <w:r>
        <w:rPr>
          <w:rtl/>
        </w:rPr>
        <w:t xml:space="preserve"> » </w:t>
      </w:r>
      <w:r w:rsidRPr="00711016">
        <w:rPr>
          <w:rtl/>
        </w:rPr>
        <w:t>لعل المراد بالحنوط هنا الذريرة ، قال في القاموس</w:t>
      </w:r>
      <w:r>
        <w:rPr>
          <w:rtl/>
        </w:rPr>
        <w:t xml:space="preserve"> : </w:t>
      </w:r>
      <w:r w:rsidRPr="00711016">
        <w:rPr>
          <w:rtl/>
        </w:rPr>
        <w:t>الحنوط كصبور وكتاب كل طيب يخلط للميت</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أحمد بن محمد ، عن الحسين بن سعيد ومحمد بن خالد ، عن النضر بن سويد ، عن ابن مسكان ، عن أبي عبد الله </w:t>
      </w:r>
      <w:r w:rsidRPr="007A6691">
        <w:rPr>
          <w:rStyle w:val="libAlaemChar"/>
          <w:rtl/>
        </w:rPr>
        <w:t>عليه‌السلام</w:t>
      </w:r>
      <w:r w:rsidRPr="00711016">
        <w:rPr>
          <w:rtl/>
        </w:rPr>
        <w:t xml:space="preserve"> قال سألته عن غسل الميت فقال اغسله بماء وسدر ثم اغسله على أثر ذلك غسلة أخرى بماء وكافور وذريرة إن كانت واغسله الثالثة بماء قراح قلت ثلاث غسلات لجسده كله قال نعم قلت يكون عليه ثوب إذا غسل قال إن استطعت أن يكون عليه قميص فغسله من تحته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بماء وسدر</w:t>
      </w:r>
      <w:r>
        <w:rPr>
          <w:rtl/>
        </w:rPr>
        <w:t xml:space="preserve"> » </w:t>
      </w:r>
      <w:r w:rsidRPr="00711016">
        <w:rPr>
          <w:rtl/>
        </w:rPr>
        <w:t xml:space="preserve">استفيد منه اشتراط بقاء ماء كل من الخليطين على الإطلاق كما هو مقتضى إطلاق لفظ الماء واستدل العلامة على ذلك بأن الغرض هو التطهير والمضاف غير مطهر ، وقال الشهيد </w:t>
      </w:r>
      <w:r>
        <w:rPr>
          <w:rtl/>
        </w:rPr>
        <w:t xml:space="preserve">(ره) : </w:t>
      </w:r>
      <w:r w:rsidRPr="00711016">
        <w:rPr>
          <w:rtl/>
        </w:rPr>
        <w:t xml:space="preserve">إن المفيد </w:t>
      </w:r>
      <w:r>
        <w:rPr>
          <w:rtl/>
        </w:rPr>
        <w:t>(ره)</w:t>
      </w:r>
      <w:r w:rsidRPr="00711016">
        <w:rPr>
          <w:rtl/>
        </w:rPr>
        <w:t xml:space="preserve"> قدر السدر برطل ونحوه ، وابن البراج برطل ونصف واتفق الأصحاب على ترغيته وهما يوهمان الإضافة ويكون المطهر هو القراح ، والغرض من الأولين التنظيف وحفظ البدن من الهوام بالكافور لأن رائحته تردها ، انتهى</w:t>
      </w:r>
      <w:r>
        <w:rPr>
          <w:rtl/>
        </w:rPr>
        <w:t>.</w:t>
      </w:r>
      <w:r w:rsidRPr="00711016">
        <w:rPr>
          <w:rtl/>
        </w:rPr>
        <w:t xml:space="preserve"> وما تضمنه من إضافة الذريرة إلى الكافور محمول على الاستحباب ، ولعل في </w:t>
      </w:r>
      <w:r w:rsidRPr="007C04B3">
        <w:rPr>
          <w:rtl/>
        </w:rPr>
        <w:t xml:space="preserve">قوله </w:t>
      </w:r>
      <w:r w:rsidRPr="007A6691">
        <w:rPr>
          <w:rStyle w:val="libAlaemChar"/>
          <w:rtl/>
        </w:rPr>
        <w:t>عليه‌السلام</w:t>
      </w:r>
      <w:r>
        <w:rPr>
          <w:rtl/>
        </w:rPr>
        <w:t xml:space="preserve"> : « </w:t>
      </w:r>
      <w:r w:rsidRPr="007C04B3">
        <w:rPr>
          <w:rtl/>
        </w:rPr>
        <w:t>إن كانت</w:t>
      </w:r>
      <w:r>
        <w:rPr>
          <w:rtl/>
        </w:rPr>
        <w:t xml:space="preserve"> » </w:t>
      </w:r>
      <w:r w:rsidRPr="00711016">
        <w:rPr>
          <w:rtl/>
        </w:rPr>
        <w:t xml:space="preserve">نوع إشعار بعدم تحتمها ، والمراد من </w:t>
      </w:r>
      <w:r w:rsidRPr="007C04B3">
        <w:rPr>
          <w:rtl/>
        </w:rPr>
        <w:t>القراح</w:t>
      </w:r>
      <w:r w:rsidRPr="00711016">
        <w:rPr>
          <w:rtl/>
        </w:rPr>
        <w:t xml:space="preserve"> بالفتح الماء الخالي عن الخليطين لا عن كل شيء حتى الطين القليل الغير المخرج له عن الإطلاق ، على ما توهمه بعضهم من قول بعض اللغويين القراح هو الذي لا يشوبه شيء ، وقد دل على رجحان التغسيل عن وراء القميص بل ظاهر بعض الأحاديث وجوب ذلك وربما حمل على تأكد الاستحباب والظاهر عدم احتياج طهارة القميص إلى العصر كما في الخرقة التي يستر بها عورة الميت</w:t>
      </w:r>
      <w:r>
        <w:rPr>
          <w:rtl/>
        </w:rPr>
        <w:t>.</w:t>
      </w:r>
    </w:p>
    <w:p w:rsidR="00F43CC2" w:rsidRPr="00711016" w:rsidRDefault="00F43CC2" w:rsidP="007A6691">
      <w:pPr>
        <w:pStyle w:val="libNormal"/>
        <w:rPr>
          <w:rtl/>
        </w:rPr>
      </w:pPr>
      <w:r w:rsidRPr="007C04B3">
        <w:rPr>
          <w:rtl/>
        </w:rPr>
        <w:t>والذريرة</w:t>
      </w:r>
      <w:r w:rsidRPr="00711016">
        <w:rPr>
          <w:rtl/>
        </w:rPr>
        <w:t xml:space="preserve"> على ما قاله الشيخ في البيان</w:t>
      </w:r>
      <w:r>
        <w:rPr>
          <w:rtl/>
        </w:rPr>
        <w:t xml:space="preserve"> : </w:t>
      </w:r>
      <w:r w:rsidRPr="00711016">
        <w:rPr>
          <w:rtl/>
        </w:rPr>
        <w:t>فتات قصب الطيب ، وهو قصب يجاء به من الهند كأنه قصب النشاب</w:t>
      </w:r>
      <w:r>
        <w:rPr>
          <w:rtl/>
        </w:rPr>
        <w:t>.</w:t>
      </w:r>
      <w:r w:rsidRPr="00711016">
        <w:rPr>
          <w:rtl/>
        </w:rPr>
        <w:t xml:space="preserve"> وقال في المبسوط والنهاية</w:t>
      </w:r>
      <w:r>
        <w:rPr>
          <w:rtl/>
        </w:rPr>
        <w:t xml:space="preserve"> : </w:t>
      </w:r>
      <w:r w:rsidRPr="00711016">
        <w:rPr>
          <w:rtl/>
        </w:rPr>
        <w:t>يعرف بالقمحة بضم القاف وفتح الميم المشددة والحاء المهملة ، أو بفتح القاف وإسكان الميم</w:t>
      </w:r>
      <w:r>
        <w:rPr>
          <w:rtl/>
        </w:rPr>
        <w:t>.</w:t>
      </w:r>
      <w:r w:rsidRPr="00711016">
        <w:rPr>
          <w:rtl/>
        </w:rPr>
        <w:t xml:space="preserve"> وقال ابن إدريس</w:t>
      </w:r>
      <w:r>
        <w:rPr>
          <w:rtl/>
        </w:rPr>
        <w:t xml:space="preserve"> : </w:t>
      </w:r>
      <w:r w:rsidRPr="00711016">
        <w:rPr>
          <w:rtl/>
        </w:rPr>
        <w:t>هي نبات طيب غير الطيب المعهود وتسمى القمحان بالضم والتشديد</w:t>
      </w:r>
      <w:r>
        <w:rPr>
          <w:rtl/>
        </w:rPr>
        <w:t>.</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قال أحب لمن غسل الميت أن يلف على يده الخرقة حين يغسله</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سهل بن زياد ، عن الحسن بن محبوب ، عن علي بن رئاب ، عن الحلبي قال قال أبو عبد الله </w:t>
      </w:r>
      <w:r w:rsidRPr="007A6691">
        <w:rPr>
          <w:rStyle w:val="libAlaemChar"/>
          <w:rtl/>
        </w:rPr>
        <w:t>عليه‌السلام</w:t>
      </w:r>
      <w:r w:rsidRPr="00711016">
        <w:rPr>
          <w:rtl/>
        </w:rPr>
        <w:t xml:space="preserve"> يغسل الميت ثلاث غسلات مرة بالسدر ومرة بالماء يطرح فيه الكافور ومرة أخرى بالماء القراح ثم يكفن وقال إن أبي كتب في وصيته أن أكفنه في ثلاثة أثواب أحدها رداء له حبرة وثوب آخر وقميص قلت ولم كتب هذا قال مخافة قول الناس وعصبناه بعد ذلك بعمامة وشققنا له الأرض من أجل أنه كان بادنا وأمرني أن أرفع القبر من الأرض أربع أصابع مفرجات وذكر أن رش القبر بالماء حسن</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عنه ، عن محمد بن سنان ، عن عبد الله الكاهلي قال سألت أبا عبد الله </w:t>
      </w:r>
      <w:r w:rsidRPr="007A6691">
        <w:rPr>
          <w:rStyle w:val="libAlaemChar"/>
          <w:rtl/>
        </w:rPr>
        <w:t>عليه‌السلام</w:t>
      </w:r>
      <w:r w:rsidRPr="00711016">
        <w:rPr>
          <w:rtl/>
        </w:rPr>
        <w:t xml:space="preserve"> عن غسل الميت فقال استقبل بباطن قدميه القبلة حتى يكون وجهه مستقبل القبلة ثم تلين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وقال المحقق في المعتبر</w:t>
      </w:r>
      <w:r>
        <w:rPr>
          <w:rtl/>
          <w:lang w:bidi="fa-IR"/>
        </w:rPr>
        <w:t xml:space="preserve"> : </w:t>
      </w:r>
      <w:r w:rsidRPr="00711016">
        <w:rPr>
          <w:rtl/>
          <w:lang w:bidi="fa-IR"/>
        </w:rPr>
        <w:t>إنها الطيب المسحوق</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إن يلف</w:t>
      </w:r>
      <w:r>
        <w:rPr>
          <w:rtl/>
        </w:rPr>
        <w:t xml:space="preserve"> » </w:t>
      </w:r>
      <w:r w:rsidRPr="00711016">
        <w:rPr>
          <w:rtl/>
        </w:rPr>
        <w:t xml:space="preserve">أي لأجل العورة أو مطلقا كما فهمه الشهيد </w:t>
      </w:r>
      <w:r>
        <w:rPr>
          <w:rtl/>
        </w:rPr>
        <w:t>(ره).</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قلت ولم كتب</w:t>
      </w:r>
      <w:r>
        <w:rPr>
          <w:rtl/>
        </w:rPr>
        <w:t xml:space="preserve"> » </w:t>
      </w:r>
      <w:r w:rsidRPr="00711016">
        <w:rPr>
          <w:rtl/>
        </w:rPr>
        <w:t xml:space="preserve">الظاهر أنه كلام الحلبي ، ويحتمل أن يكون كلام الصادق </w:t>
      </w:r>
      <w:r w:rsidRPr="007A6691">
        <w:rPr>
          <w:rStyle w:val="libAlaemChar"/>
          <w:rtl/>
        </w:rPr>
        <w:t>عليه‌السلام</w:t>
      </w:r>
      <w:r w:rsidRPr="00711016">
        <w:rPr>
          <w:rtl/>
        </w:rPr>
        <w:t xml:space="preserve"> فيقرأ كتب على بناء المجهول ، ويدل عليه روايات آخر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مخافة قول الناس</w:t>
      </w:r>
      <w:r>
        <w:rPr>
          <w:rtl/>
        </w:rPr>
        <w:t xml:space="preserve"> » </w:t>
      </w:r>
      <w:r w:rsidRPr="00711016">
        <w:rPr>
          <w:rtl/>
        </w:rPr>
        <w:t xml:space="preserve">أي ليكون له </w:t>
      </w:r>
      <w:r w:rsidRPr="007A6691">
        <w:rPr>
          <w:rStyle w:val="libAlaemChar"/>
          <w:rtl/>
        </w:rPr>
        <w:t>عليه‌السلام</w:t>
      </w:r>
      <w:r w:rsidRPr="00711016">
        <w:rPr>
          <w:rtl/>
        </w:rPr>
        <w:t xml:space="preserve"> عذرا في ترك ما هو المشهور عندهم أو يكون المراد قول الناس في إمامته فإن الوصية علامة الإمامة</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كان بادنا</w:t>
      </w:r>
      <w:r>
        <w:rPr>
          <w:rtl/>
        </w:rPr>
        <w:t xml:space="preserve"> » </w:t>
      </w:r>
      <w:r w:rsidRPr="00711016">
        <w:rPr>
          <w:rtl/>
        </w:rPr>
        <w:t>أي تركنا اللحد لأنه كان جسيم البدن وكان لا يمكن تهيئة اللحد بقدر بدنه لرخاوة الأرض</w:t>
      </w:r>
      <w:r>
        <w:rPr>
          <w:rtl/>
        </w:rPr>
        <w:t>.</w:t>
      </w:r>
      <w:r w:rsidRPr="00711016">
        <w:rPr>
          <w:rtl/>
        </w:rPr>
        <w:t xml:space="preserve"> وقال في الصحاح بدن الرجل بالفتح فهو يبدن بدنا إذا ضخم وكذلك بدن بالضم يبدن بدانة فهو بادن وامرأة بادن أيضا</w:t>
      </w:r>
      <w:r>
        <w:rPr>
          <w:rtl/>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 ، والضمير راجع إلى سهل</w:t>
      </w:r>
      <w:r>
        <w:rPr>
          <w:rtl/>
        </w:rPr>
        <w:t>.</w:t>
      </w:r>
    </w:p>
    <w:p w:rsidR="00F43CC2" w:rsidRPr="00711016" w:rsidRDefault="00F43CC2" w:rsidP="00F43CC2">
      <w:pPr>
        <w:rPr>
          <w:rtl/>
          <w:lang w:bidi="fa-IR"/>
        </w:rPr>
      </w:pPr>
      <w:r>
        <w:rPr>
          <w:rtl/>
          <w:lang w:bidi="fa-IR"/>
        </w:rPr>
        <w:br w:type="page"/>
      </w:r>
      <w:r w:rsidRPr="00711016">
        <w:rPr>
          <w:rtl/>
          <w:lang w:bidi="fa-IR"/>
        </w:rPr>
        <w:lastRenderedPageBreak/>
        <w:t>مفاصله فإن امتنعت عليك فدعها ثم ابدأ بفرجه بماء السدر والحرض فاغسله ثلاث غسلات وأكثر من الماء وامسح بطنه مسحا رفيقا ثم تحول إلى رأسه وابدأ بشقه الأيمن من لحيته ورأسه ثم ثن بشقه الأيسر من رأسه ولحيته ووجهه واغسله برفق وإياك والعنف واغسله غسلا ناعما ثم أضجعه على شقه الأيسر ليبدو لك الأيمن</w:t>
      </w:r>
      <w:r>
        <w:rPr>
          <w:rtl/>
          <w:lang w:bidi="fa-IR"/>
        </w:rPr>
        <w:t xml:space="preserve"> ـ </w:t>
      </w:r>
      <w:r w:rsidRPr="00711016">
        <w:rPr>
          <w:rtl/>
          <w:lang w:bidi="fa-IR"/>
        </w:rPr>
        <w:t>ثم اغسله من قرنه إلى قدميه وامسح يدك على ظهره وبطنه ثلاث غسلات ثم رده إلى جنبه الأيمن حتى يبدو لك الأيسر فاغسله ما بين قرنه إلى قدميه وامسح يدك على ظهره وبطنه ثلاث غسلات ثم رده إلى قفاه فابدأ بفرجه بماء الكافور فاصنع كما صنعت أول مرة اغسله ثلاث غسلات بماء الكافور والحرض وامسح يدك على بطنه مسحا رفيقا ثم تحول إلى رأسه فاصنع كما صنعت أولا بلحيته من جانبيه كليهما ورأسه ووجهه بماء الكافور ثلاث غسلات ثم رده إلى الجانب الأيسر حتى يبدو لك الأيمن فاغسله من قرنه إلى قدميه ثلاث غسلات ثم رده إلى الجانب الأيمن حتى يبدو لك الأيسر فاغسله من قرنه إلى قدميه ثلاث غسلات وأدخل يدك تحت منكبيه وذراعيه ويكون الذراع والكف مع جنبه طاهرة كلما غسلت شيئا منه أدخلت يدك تحت منكبيه وفي باطن ذراعيه ثم رده إلى ظهره ثم اغسله بماء قراح كما صنعت أولا تبدأ بالفرج ثم تحول إلى الرأس واللحية والوجه حتى تصنع كما صنعت أولا بماء قراح ثم أزره بالخرقة ويكون تحتها القطن تذفره به إذفارا قطنا كثيرا ثم تشد فخذيه على القطن بالخرقة شدا شديدا حتى لا تخاف أن يظهر شيء وإياك أن تقعده أو تغمز بطنه وإياك أن تحشو في مسامعه شيئا فإن خفت أن يظهر من المنخرين شيء فلا عليك أن تصير ثم قطنا وإن لم تخف فلا تجعل فيه شيئا ولا تخلل أظافيره وكذلك غسل المرأة</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ثلاث غسلات بماء الكافور</w:t>
      </w:r>
      <w:r>
        <w:rPr>
          <w:rtl/>
        </w:rPr>
        <w:t xml:space="preserve"> » </w:t>
      </w:r>
      <w:r w:rsidRPr="00711016">
        <w:rPr>
          <w:rtl/>
        </w:rPr>
        <w:t>في التهذيب هكذا ثلاث غسلات ثم رده على قفاه فابدأ بفرجه بماء الكافور فاصنع كما صنعت أول مرة اغسله ثلاث غسلات بماء الكافور ، وهو الصواب ولعله سقط من نساخ الكتاب</w:t>
      </w:r>
      <w:r>
        <w:rPr>
          <w:rtl/>
        </w:rPr>
        <w:t>.</w:t>
      </w:r>
    </w:p>
    <w:p w:rsidR="00F43CC2" w:rsidRPr="00711016" w:rsidRDefault="00F43CC2" w:rsidP="007A6691">
      <w:pPr>
        <w:pStyle w:val="libNormal"/>
        <w:rPr>
          <w:rtl/>
        </w:rPr>
      </w:pPr>
      <w:r>
        <w:rPr>
          <w:rtl/>
        </w:rPr>
        <w:br w:type="page"/>
      </w:r>
      <w:r w:rsidRPr="00711016">
        <w:rPr>
          <w:rtl/>
        </w:rPr>
        <w:lastRenderedPageBreak/>
        <w:t>5</w:t>
      </w:r>
      <w:r>
        <w:rPr>
          <w:rtl/>
        </w:rPr>
        <w:t xml:space="preserve"> ـ </w:t>
      </w:r>
      <w:r w:rsidRPr="00711016">
        <w:rPr>
          <w:rtl/>
        </w:rPr>
        <w:t xml:space="preserve">علي بن إبراهيم ، عن أبيه ، عن رجاله ، عن يونس عنهم </w:t>
      </w:r>
      <w:r w:rsidRPr="007A6691">
        <w:rPr>
          <w:rStyle w:val="libAlaemChar"/>
          <w:rFonts w:hint="cs"/>
          <w:rtl/>
        </w:rPr>
        <w:t>عليهم‌السلام</w:t>
      </w:r>
      <w:r w:rsidRPr="00711016">
        <w:rPr>
          <w:rtl/>
        </w:rPr>
        <w:t xml:space="preserve"> قال إذا أردت غسل الميت فضعه على المغتسل مستقبل القبلة فإن كان عليه قميص فأخرج يده من القميص واجمع قميصه على عورته وارفعه من رجليه إلى فوق الركبة وإن لم يكن عليه قميص فألق على عورته خرقة واعمد إلى السدر فصيره في طست وصب عليه الماء واضربه بيدك حتى ترتفع رغوته واعزل الرغوة في شيء وصب الآخر في الإجانة التي فيها الماء ثم اغسل يديه ثلاث مرات كما يغتسل الإنسان من الجنابة</w:t>
      </w:r>
      <w:r>
        <w:rPr>
          <w:rtl/>
        </w:rPr>
        <w:t xml:space="preserve"> ـ </w:t>
      </w:r>
      <w:r w:rsidRPr="00711016">
        <w:rPr>
          <w:rtl/>
        </w:rPr>
        <w:t>إلى نصف الذراع ثم اغسل فرجه ونقه ثم اغسل رأسه بالرغوة وبالغ في ذلك واجتهد أن لا يدخل الماء منخريه ومسامعه ثم أضجعه على جانبه الأيسر وصب الماء من نصف رأسه إلى قدميه ثلاث مرات وادلك بدنه دلكا رفيقا وكذلك ظهره وبطنه ثم أضجعه على جانبه الأيمن وافعل به مثل ذلك ثم صب ذلك الماء من الإجانة واغسل الإجانة بماء قراح واغسل يديك إلى المرفقين ثم صب الماء في الآنية وألق فيه حبات كافور وافعل به كما فعلت في المرة الأولى ابدأ بيديه ثم بفرجه وامسح بطنه مسحا رفيقا فإن خرج شيء فأنقه ثم اغسل رأسه ثم أضجعه على جنبه الأيسر واغسل جنبه الأيمن وظهره وبطنه ثم أضجعه على جنبه الأيمن واغسل جنبه الأيسر كما فعلت أول مرة ثم اغسل يديك إلى المرفقين والآنية وصب فيها الماء القراح واغسله بماء قراح كما غسلته في المرتين الأولتين ثم نشفه بثوب طاهر واعمد إلى قطن فذر عليه شيئا من حنوط وضعه على فرجه قبل ودبر واحش القطن في دبره لئلا يخرج منه شيء وخذ خرقة طويلة عرضها شبر فشدها من حقويه وضم فخذيه ضما شديدا ولفها في فخذيه ثم أخرج رأسها من تحت رجليه إلى جانب الأيمن وأغرزها في الموضع الذي لففت فيه الخرقة وتكون الخرقة طويلة تلف فخذيه من حقويه إلى ركبتيه لفا شديدا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مرسل</w:t>
      </w:r>
      <w:r>
        <w:rPr>
          <w:rtl/>
          <w:lang w:bidi="fa-IR"/>
        </w:rPr>
        <w:t>.</w:t>
      </w:r>
    </w:p>
    <w:p w:rsidR="00F43CC2" w:rsidRPr="00711016" w:rsidRDefault="00F43CC2" w:rsidP="007A6691">
      <w:pPr>
        <w:pStyle w:val="libNormal"/>
        <w:rPr>
          <w:rtl/>
        </w:rPr>
      </w:pPr>
      <w:r>
        <w:rPr>
          <w:rtl/>
        </w:rPr>
        <w:br w:type="page"/>
      </w:r>
      <w:r w:rsidRPr="00711016">
        <w:rPr>
          <w:rtl/>
        </w:rPr>
        <w:lastRenderedPageBreak/>
        <w:t>6</w:t>
      </w:r>
      <w:r>
        <w:rPr>
          <w:rtl/>
        </w:rPr>
        <w:t xml:space="preserve"> ـ </w:t>
      </w:r>
      <w:r w:rsidRPr="00711016">
        <w:rPr>
          <w:rtl/>
        </w:rPr>
        <w:t xml:space="preserve">محمد بن يحيى ، عن العمركي بن علي ، عن علي بن جعفر ، عن أخيه أبي الحسن </w:t>
      </w:r>
      <w:r w:rsidRPr="007A6691">
        <w:rPr>
          <w:rStyle w:val="libAlaemChar"/>
          <w:rtl/>
        </w:rPr>
        <w:t>عليه‌السلام</w:t>
      </w:r>
      <w:r w:rsidRPr="00711016">
        <w:rPr>
          <w:rtl/>
        </w:rPr>
        <w:t xml:space="preserve"> قال سألته عن الميت هل يغسل في الفضاء قال لا بأس وإن ستر بستر فهو أحب إلي</w:t>
      </w:r>
      <w:r>
        <w:rPr>
          <w:rFonts w:hint="cs"/>
          <w:rtl/>
        </w:rPr>
        <w:t>.</w:t>
      </w:r>
    </w:p>
    <w:p w:rsidR="00F43CC2" w:rsidRDefault="00F43CC2" w:rsidP="00F43CC2">
      <w:pPr>
        <w:pStyle w:val="Heading2Center"/>
        <w:rPr>
          <w:rFonts w:hint="cs"/>
          <w:rtl/>
          <w:lang w:bidi="fa-IR"/>
        </w:rPr>
      </w:pPr>
      <w:bookmarkStart w:id="276" w:name="_Toc159040517"/>
      <w:r>
        <w:rPr>
          <w:rFonts w:hint="cs"/>
          <w:rtl/>
          <w:lang w:bidi="fa-IR"/>
        </w:rPr>
        <w:t>(</w:t>
      </w:r>
      <w:r w:rsidRPr="00711016">
        <w:rPr>
          <w:rtl/>
          <w:lang w:bidi="fa-IR"/>
        </w:rPr>
        <w:t>باب</w:t>
      </w:r>
      <w:r>
        <w:rPr>
          <w:rFonts w:hint="cs"/>
          <w:rtl/>
          <w:lang w:bidi="fa-IR"/>
        </w:rPr>
        <w:t>)</w:t>
      </w:r>
      <w:bookmarkEnd w:id="276"/>
      <w:r w:rsidRPr="00711016">
        <w:rPr>
          <w:rtl/>
          <w:lang w:bidi="fa-IR"/>
        </w:rPr>
        <w:t xml:space="preserve"> </w:t>
      </w:r>
    </w:p>
    <w:p w:rsidR="00F43CC2" w:rsidRPr="00711016" w:rsidRDefault="00F43CC2" w:rsidP="00F43CC2">
      <w:pPr>
        <w:pStyle w:val="Heading2Center"/>
        <w:rPr>
          <w:rtl/>
          <w:lang w:bidi="fa-IR"/>
        </w:rPr>
      </w:pPr>
      <w:bookmarkStart w:id="277" w:name="_Toc159040518"/>
      <w:r>
        <w:rPr>
          <w:rFonts w:hint="cs"/>
          <w:rtl/>
          <w:lang w:bidi="fa-IR"/>
        </w:rPr>
        <w:t>(</w:t>
      </w:r>
      <w:r w:rsidRPr="00711016">
        <w:rPr>
          <w:rtl/>
          <w:lang w:bidi="fa-IR"/>
        </w:rPr>
        <w:t>تحنيط الميت وتكفينه</w:t>
      </w:r>
      <w:r>
        <w:rPr>
          <w:rFonts w:hint="cs"/>
          <w:rtl/>
          <w:lang w:bidi="fa-IR"/>
        </w:rPr>
        <w:t>)</w:t>
      </w:r>
      <w:bookmarkEnd w:id="277"/>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رجاله ، عن يونس عنهم </w:t>
      </w:r>
      <w:r w:rsidRPr="007A6691">
        <w:rPr>
          <w:rStyle w:val="libAlaemChar"/>
          <w:rFonts w:hint="cs"/>
          <w:rtl/>
        </w:rPr>
        <w:t>عليهم‌السلام</w:t>
      </w:r>
      <w:r w:rsidRPr="00711016">
        <w:rPr>
          <w:rtl/>
        </w:rPr>
        <w:t xml:space="preserve"> قال في تحنيط الميت وتكفينه قال ابسط الحبرة بسطا ثم ابسط عليها الإزار ثم ابسط القميص عليه وترد مقدم القميص عليه ثم اعمد إلى كافور مسحوق فضعه على جبهته موضع سجوده وامسح بالكافور على جميع مفاصله من قرنه إلى قدميه وفي رأسه وفي عنقه ومنكبيه ومرافقه وفي كل مفصل من مفاصله من اليدين والرجلين وفي وسط راحتيه ثم يحمل فيوضع على قميصه ويرد مقدم القميص عليه ويكون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صحيح</w:t>
      </w:r>
      <w:r>
        <w:rPr>
          <w:rtl/>
          <w:lang w:bidi="fa-IR"/>
        </w:rPr>
        <w:t>.</w:t>
      </w:r>
    </w:p>
    <w:p w:rsidR="00F43CC2" w:rsidRDefault="00F43CC2" w:rsidP="00F43CC2">
      <w:pPr>
        <w:pStyle w:val="Heading2Center"/>
        <w:rPr>
          <w:rFonts w:hint="cs"/>
          <w:rtl/>
        </w:rPr>
      </w:pPr>
      <w:bookmarkStart w:id="278" w:name="_Toc159040519"/>
      <w:r w:rsidRPr="007C04B3">
        <w:rPr>
          <w:rtl/>
        </w:rPr>
        <w:t>باب تحنيط الميت وتكفينه</w:t>
      </w:r>
      <w:bookmarkEnd w:id="278"/>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مرسل</w:t>
      </w:r>
      <w:r>
        <w:rPr>
          <w:rtl/>
          <w:lang w:bidi="fa-IR"/>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الحبرة</w:t>
      </w:r>
      <w:r w:rsidRPr="00711016">
        <w:rPr>
          <w:rtl/>
        </w:rPr>
        <w:t xml:space="preserve"> كعنبة ضرب من برود اليمن ذكره الفيروزآبادي ، ويدل الخبر على استحبابه كما ذكره الأصحاب </w:t>
      </w:r>
      <w:r w:rsidRPr="007C04B3">
        <w:rPr>
          <w:rtl/>
        </w:rPr>
        <w:t>وترد مقدم القميص عليه</w:t>
      </w:r>
      <w:r w:rsidRPr="00711016">
        <w:rPr>
          <w:rtl/>
        </w:rPr>
        <w:t xml:space="preserve"> أي تلف مقدمه لتبسط على وضع بعد وضعه عليه والمشهور اختصاص الحنوط بالمواضع السبعة</w:t>
      </w:r>
      <w:r>
        <w:rPr>
          <w:rtl/>
        </w:rPr>
        <w:t>.</w:t>
      </w:r>
      <w:r w:rsidRPr="00711016">
        <w:rPr>
          <w:rtl/>
        </w:rPr>
        <w:t xml:space="preserve"> وزاد المفيد ، وابن أبي عقيل الأنف والصدر ، والصدوق البصر والسمع والفم والمفاصل والخبر يدل على المفاصل وهو أحوط وإن كان الظاهر الاستحباب ، وفي القاموس كفته القميص الضم ما استدار حول الذيل</w:t>
      </w:r>
      <w:r>
        <w:rPr>
          <w:rtl/>
        </w:rPr>
        <w:t>.</w:t>
      </w:r>
    </w:p>
    <w:p w:rsidR="00F43CC2" w:rsidRPr="00711016" w:rsidRDefault="00F43CC2" w:rsidP="007A6691">
      <w:pPr>
        <w:pStyle w:val="libNormal"/>
        <w:rPr>
          <w:rtl/>
        </w:rPr>
      </w:pPr>
      <w:r w:rsidRPr="00711016">
        <w:rPr>
          <w:rtl/>
        </w:rPr>
        <w:t>والمشهور في الجريدة كونها قدر عظم الذراع ، وقيل ذراع ، وروى الصدوق التخيير بين الذراع والشبر ، وقال ابن أبي عقيل</w:t>
      </w:r>
      <w:r>
        <w:rPr>
          <w:rtl/>
        </w:rPr>
        <w:t xml:space="preserve"> : </w:t>
      </w:r>
      <w:r w:rsidRPr="00711016">
        <w:rPr>
          <w:rtl/>
        </w:rPr>
        <w:t>مقدار كل واحدة أربع أصابع</w:t>
      </w:r>
    </w:p>
    <w:p w:rsidR="00F43CC2" w:rsidRPr="00711016" w:rsidRDefault="00F43CC2" w:rsidP="00F43CC2">
      <w:pPr>
        <w:rPr>
          <w:rtl/>
          <w:lang w:bidi="fa-IR"/>
        </w:rPr>
      </w:pPr>
      <w:r>
        <w:rPr>
          <w:rtl/>
          <w:lang w:bidi="fa-IR"/>
        </w:rPr>
        <w:br w:type="page"/>
      </w:r>
      <w:r w:rsidRPr="00711016">
        <w:rPr>
          <w:rtl/>
          <w:lang w:bidi="fa-IR"/>
        </w:rPr>
        <w:lastRenderedPageBreak/>
        <w:t>القميص غير مكفوف ولا مزرور ويجعل له قطعتين من جريد النخل رطبا قدر ذراع يجعل له واحدة بين ركبتيه نصف مما يلي الساق ونصف مما يلي الفخذ ويجعل الأخرى تحت إبطه الأيمن ولا يجعل في منخريه ولا في بصره ومسامعه ولا على وجهه قطنا ولا كافورا ثم يعمم يؤخذ وسط العمامة فيثنى على رأسه بالتدوير ثم يلقى فضل الشق الأيمن على الأيسر والأيسر على الأيمن ثم يمد على صدره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عمرو بن عثمان ، عن مفضل بن صالح ، عن زيد الشحام قال سئل أبو عبد الله </w:t>
      </w:r>
      <w:r w:rsidRPr="007A6691">
        <w:rPr>
          <w:rStyle w:val="libAlaemChar"/>
          <w:rtl/>
        </w:rPr>
        <w:t>عليه‌السلام</w:t>
      </w:r>
      <w:r w:rsidRPr="00711016">
        <w:rPr>
          <w:rtl/>
        </w:rPr>
        <w:t xml:space="preserve"> عن رسول الله </w:t>
      </w:r>
      <w:r w:rsidRPr="007A6691">
        <w:rPr>
          <w:rStyle w:val="libAlaemChar"/>
          <w:rtl/>
        </w:rPr>
        <w:t>صلى‌الله‌عليه‌وآله</w:t>
      </w:r>
      <w:r w:rsidRPr="00711016">
        <w:rPr>
          <w:rtl/>
        </w:rPr>
        <w:t xml:space="preserve"> بم كفن قال في ثلاثة أثواب ثوبين صحاريين وبرد حبرة</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 عن عثمان بن عيسى ، عن سماعة ، عن أبي عبد الله </w:t>
      </w:r>
      <w:r w:rsidRPr="007A6691">
        <w:rPr>
          <w:rStyle w:val="libAlaemChar"/>
          <w:rtl/>
        </w:rPr>
        <w:t>عليه‌السلام</w:t>
      </w:r>
      <w:r w:rsidRPr="00711016">
        <w:rPr>
          <w:rtl/>
        </w:rPr>
        <w:t xml:space="preserve"> قال إذا كفنت الميت فذر على كل ثوب شيئا من ذريرة وكافور</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فما فوقها ، واختلف في موضعهما ، فالمشهور وضع واحدة من عند الترقوة إلى ما بلغت ملاصقا بالجلد في الأيمن ، والأخرى في الأيسر كذلك فوق القميص ، وذهب ابنا بابويه إلى وضع اليسرى عند الورك بين القميص والإزار ، وقال الجعفي</w:t>
      </w:r>
      <w:r>
        <w:rPr>
          <w:rtl/>
          <w:lang w:bidi="fa-IR"/>
        </w:rPr>
        <w:t xml:space="preserve"> : </w:t>
      </w:r>
      <w:r w:rsidRPr="00711016">
        <w:rPr>
          <w:rtl/>
          <w:lang w:bidi="fa-IR"/>
        </w:rPr>
        <w:t>موافقا لما في هذا الخبر ، وقال في المعتبر</w:t>
      </w:r>
      <w:r>
        <w:rPr>
          <w:rtl/>
          <w:lang w:bidi="fa-IR"/>
        </w:rPr>
        <w:t xml:space="preserve"> : </w:t>
      </w:r>
      <w:r w:rsidRPr="00711016">
        <w:rPr>
          <w:rtl/>
          <w:lang w:bidi="fa-IR"/>
        </w:rPr>
        <w:t>يجب الجزم بالقدر المشترك وهو استحباب وضعها مع الميت في كفنه أو في قبره بأي هذه الصور شئت ولا بأس به</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ولا على وجهه</w:t>
      </w:r>
      <w:r>
        <w:rPr>
          <w:rtl/>
        </w:rPr>
        <w:t xml:space="preserve"> » </w:t>
      </w:r>
      <w:r w:rsidRPr="00711016">
        <w:rPr>
          <w:rtl/>
        </w:rPr>
        <w:t>أي سوى الجبهة والأنف ، والأخبار في تحنيط المسامع مختلفة ، وقد يحمل أخبار المنع على الإدخال ، وأخبار الأمر على جعله عليها ، ويمكن حمل الأمر على التقية</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ضعيف</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C04B3">
        <w:rPr>
          <w:rtl/>
        </w:rPr>
        <w:t>البرد</w:t>
      </w:r>
      <w:r w:rsidRPr="00711016">
        <w:rPr>
          <w:rtl/>
        </w:rPr>
        <w:t xml:space="preserve"> بالضم ثوب مخطط وقد يطلق على غير المخطط أيضا ،</w:t>
      </w:r>
      <w:r>
        <w:rPr>
          <w:rtl/>
        </w:rPr>
        <w:t xml:space="preserve"> و</w:t>
      </w:r>
      <w:r w:rsidRPr="007C04B3">
        <w:rPr>
          <w:rtl/>
        </w:rPr>
        <w:t>الحبرة</w:t>
      </w:r>
      <w:r w:rsidRPr="00711016">
        <w:rPr>
          <w:rtl/>
        </w:rPr>
        <w:t xml:space="preserve"> كعنبة برد يماني ،</w:t>
      </w:r>
      <w:r>
        <w:rPr>
          <w:rtl/>
        </w:rPr>
        <w:t xml:space="preserve"> و</w:t>
      </w:r>
      <w:r w:rsidRPr="007C04B3">
        <w:rPr>
          <w:rtl/>
        </w:rPr>
        <w:t>صحار</w:t>
      </w:r>
      <w:r w:rsidRPr="00711016">
        <w:rPr>
          <w:rtl/>
        </w:rPr>
        <w:t xml:space="preserve"> بالمهملتين قصبة بلاد عمان</w:t>
      </w:r>
      <w:r>
        <w:rPr>
          <w:rtl/>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موثق ، وحمل على الاستحباب</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إذا أردت أن تحنط الميت فاعمد إلى الكافور فامسح به آثار السجود منه ومفاصله كلها ورأسه ولحيته وعلى صدره من الحنوط وقال حنوط الرجل والمرأة سواء وقال وأكره أن يتبع بمجمرة</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علي بن إبراهيم ، عن أبيه ، عن حماد بن عثمان ، عن حريز ، عن زرارة ومحمد بن مسلم قالا قلنا لأبي جعفر </w:t>
      </w:r>
      <w:r w:rsidRPr="007A6691">
        <w:rPr>
          <w:rStyle w:val="libAlaemChar"/>
          <w:rtl/>
        </w:rPr>
        <w:t>عليه‌السلام</w:t>
      </w:r>
      <w:r w:rsidRPr="00711016">
        <w:rPr>
          <w:rtl/>
        </w:rPr>
        <w:t xml:space="preserve"> العمامة للميت من الكفن قال لا إنما الكفن المفروض ثلاثة أثواب وثوب تام لا أقل منه يواري جسده كله فما زاد فهو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 xml:space="preserve">الجار في قوله </w:t>
      </w:r>
      <w:r w:rsidRPr="007C04B3">
        <w:rPr>
          <w:rtl/>
        </w:rPr>
        <w:t>وعلى صدره</w:t>
      </w:r>
      <w:r w:rsidRPr="00711016">
        <w:rPr>
          <w:rtl/>
        </w:rPr>
        <w:t xml:space="preserve"> متعلق بمحذوف أي وضع على صدره ويحتمل تعلقه بامسح وهو بعيد</w:t>
      </w:r>
      <w:r>
        <w:rPr>
          <w:rtl/>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حسن ، وقال في المنتقى</w:t>
      </w:r>
      <w:r>
        <w:rPr>
          <w:rtl/>
        </w:rPr>
        <w:t xml:space="preserve"> : </w:t>
      </w:r>
      <w:r w:rsidRPr="00711016">
        <w:rPr>
          <w:rtl/>
        </w:rPr>
        <w:t>ذكر العلامة في الخلاصة أن جماعة يغلطون في الإسناد عن إبراهيم بن هاشم إلى حماد بن عيسى فيتوهمونه حماد بن عثمان وإبراهيم بن هاشم لم يلق حماد بن عثمان ونبه على هذا غير العلامة أيضا من أصحاب الرجال والاعتبار شاهد به ، وقد وقع هذا الغلط في إسناد هذا الخبر على ما وجدته في نسختين عندي الان للكافي ، ويزيد وجه الغلط في خصوص هذا السند أن حماد بن عثمان لا يعهد له رواية عن حريز بل المعروف المتكرر رواية حماد بن عيسى عنه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ليس من الكفن</w:t>
      </w:r>
      <w:r>
        <w:rPr>
          <w:rtl/>
        </w:rPr>
        <w:t xml:space="preserve"> » </w:t>
      </w:r>
      <w:r w:rsidRPr="00711016">
        <w:rPr>
          <w:rtl/>
        </w:rPr>
        <w:t>لأن كفن الميت ما يلف به الجسد أو الكفن الواجب والأول أظهر كما سيأتي ، وتظهر الفائدة في سارقها وناذر تكفين الميت وأمثالهما ، وقال في الحبل المتين</w:t>
      </w:r>
      <w:r>
        <w:rPr>
          <w:rtl/>
        </w:rPr>
        <w:t xml:space="preserve"> : </w:t>
      </w:r>
      <w:r w:rsidRPr="00711016">
        <w:rPr>
          <w:rtl/>
        </w:rPr>
        <w:t xml:space="preserve">ما تضمنه هذا الخبر من تكفين الرجل في ثلاثة أثواب مما أطبق عليه الأصحاب سوى سلار فإنه اكتفى بالواحد ، والأحاديث الدالة على الثلاثة كثيرة ، واستدل شيخنا في الذكرى لسلار بما تضمنه هذا الحديث من </w:t>
      </w:r>
      <w:r w:rsidRPr="007C04B3">
        <w:rPr>
          <w:rtl/>
        </w:rPr>
        <w:t xml:space="preserve">قوله </w:t>
      </w:r>
      <w:r w:rsidRPr="007A6691">
        <w:rPr>
          <w:rStyle w:val="libAlaemChar"/>
          <w:rtl/>
        </w:rPr>
        <w:t>عليه‌السلام</w:t>
      </w:r>
      <w:r>
        <w:rPr>
          <w:rtl/>
        </w:rPr>
        <w:t xml:space="preserve"> « </w:t>
      </w:r>
      <w:r w:rsidRPr="007C04B3">
        <w:rPr>
          <w:rtl/>
        </w:rPr>
        <w:t>وثوب تام</w:t>
      </w:r>
      <w:r>
        <w:rPr>
          <w:rtl/>
        </w:rPr>
        <w:t xml:space="preserve"> » </w:t>
      </w:r>
      <w:r w:rsidRPr="00711016">
        <w:rPr>
          <w:rtl/>
        </w:rPr>
        <w:t>لا أقل منه ، ثم أجاب تارة بحمل الثوب التام على التقية لأنه موافق لمذهب العامة من الاجتزاء بالواحد</w:t>
      </w:r>
      <w:r>
        <w:rPr>
          <w:rtl/>
        </w:rPr>
        <w:t>.</w:t>
      </w:r>
      <w:r w:rsidRPr="00711016">
        <w:rPr>
          <w:rtl/>
        </w:rPr>
        <w:t xml:space="preserve"> وأخرى بأنه من عطف</w:t>
      </w:r>
    </w:p>
    <w:p w:rsidR="00F43CC2" w:rsidRPr="00711016" w:rsidRDefault="00F43CC2" w:rsidP="00F43CC2">
      <w:pPr>
        <w:rPr>
          <w:rtl/>
          <w:lang w:bidi="fa-IR"/>
        </w:rPr>
      </w:pPr>
      <w:r>
        <w:rPr>
          <w:rtl/>
          <w:lang w:bidi="fa-IR"/>
        </w:rPr>
        <w:br w:type="page"/>
      </w:r>
      <w:r w:rsidRPr="00711016">
        <w:rPr>
          <w:rtl/>
          <w:lang w:bidi="fa-IR"/>
        </w:rPr>
        <w:lastRenderedPageBreak/>
        <w:t xml:space="preserve">سنة إلى أن يبلغ خمسة أثواب فما زاد فهو مبتدع والعمامة سنة وقال أمر النبي </w:t>
      </w:r>
      <w:r w:rsidRPr="007A6691">
        <w:rPr>
          <w:rStyle w:val="libAlaemChar"/>
          <w:rtl/>
        </w:rPr>
        <w:t>صلى‌الله‌عليه‌وآله</w:t>
      </w:r>
      <w:r w:rsidRPr="00711016">
        <w:rPr>
          <w:rtl/>
          <w:lang w:bidi="fa-IR"/>
        </w:rPr>
        <w:t xml:space="preserve"> بالعمامة وعمم النبي </w:t>
      </w:r>
      <w:r w:rsidRPr="007A6691">
        <w:rPr>
          <w:rStyle w:val="libAlaemChar"/>
          <w:rtl/>
        </w:rPr>
        <w:t>صلى‌الله‌عليه‌وآله</w:t>
      </w:r>
      <w:r w:rsidRPr="00711016">
        <w:rPr>
          <w:rtl/>
          <w:lang w:bidi="fa-IR"/>
        </w:rPr>
        <w:t xml:space="preserve"> وبعث إلينا الشيخ الصادق</w:t>
      </w:r>
      <w:r w:rsidRPr="00F86FFB">
        <w:rPr>
          <w:rtl/>
        </w:rPr>
        <w:t xml:space="preserve"> </w:t>
      </w:r>
      <w:r w:rsidRPr="007A6691">
        <w:rPr>
          <w:rStyle w:val="libAlaemChar"/>
          <w:rtl/>
        </w:rPr>
        <w:t>عليه‌السلام</w:t>
      </w:r>
      <w:r w:rsidRPr="00F86FFB">
        <w:rPr>
          <w:rtl/>
        </w:rPr>
        <w:t xml:space="preserve"> </w:t>
      </w:r>
      <w:r w:rsidRPr="00711016">
        <w:rPr>
          <w:rtl/>
          <w:lang w:bidi="fa-IR"/>
        </w:rPr>
        <w:t>ونحن بالمدينة لما مات أبو عبيدة الحذاء بدينار وأمرنا أن نشتري له حنوطا وعمامة ففعلنا</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سهل بن زياد ، عن أحمد بن محمد بن أبي نصر ، عن عبد الله بن سنان ، عن أبي عبد الله </w:t>
      </w:r>
      <w:r w:rsidRPr="007A6691">
        <w:rPr>
          <w:rStyle w:val="libAlaemChar"/>
          <w:rtl/>
        </w:rPr>
        <w:t>عليه‌السلام</w:t>
      </w:r>
      <w:r w:rsidRPr="00711016">
        <w:rPr>
          <w:rtl/>
        </w:rPr>
        <w:t xml:space="preserve"> قال الميت يكفن في ثلاثة سوى العمامة والخرقة يشد بها وركيه لكيلا يبدو منه شيء والخرقة والعمامة لا بد منهما وليستا من الكفن</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كتب أبي في وصيته أن أكفنه في ثلاثة أثواب أحدها رداء له حبرة كان يصلي فيه يوم الجمعة وثوب آخر وقميص فقلت لأبي لم تكتب هذا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الخاص على العام وهو كما ترى ، والنسخ في هذا الحديث مختلفة ففي بعض نسخ التهذيب كما نقلناه ويوافقه كثير من نسخ الكافي وهو المطابق لما نقله شيخنا في الذكرى ، وفي بعضها هكذا إنما المفروض ثلاثة أثواب لا أقل منه وهذه النسخة هي الموافقة لما نقله المحقق والعلامة في كتبهما الاستدلالية ، ولفظ</w:t>
      </w:r>
      <w:r>
        <w:rPr>
          <w:rtl/>
          <w:lang w:bidi="fa-IR"/>
        </w:rPr>
        <w:t xml:space="preserve"> « </w:t>
      </w:r>
      <w:r w:rsidRPr="00711016">
        <w:rPr>
          <w:rtl/>
          <w:lang w:bidi="fa-IR"/>
        </w:rPr>
        <w:t>تام</w:t>
      </w:r>
      <w:r>
        <w:rPr>
          <w:rtl/>
          <w:lang w:bidi="fa-IR"/>
        </w:rPr>
        <w:t xml:space="preserve"> » </w:t>
      </w:r>
      <w:r w:rsidRPr="00711016">
        <w:rPr>
          <w:rtl/>
          <w:lang w:bidi="fa-IR"/>
        </w:rPr>
        <w:t>فيها خبر مبتدإ محذوف أي وهو تام ، وفي بعض النسخ المعتبرة من التهذيب</w:t>
      </w:r>
      <w:r>
        <w:rPr>
          <w:rtl/>
          <w:lang w:bidi="fa-IR"/>
        </w:rPr>
        <w:t xml:space="preserve"> « </w:t>
      </w:r>
      <w:r w:rsidRPr="00711016">
        <w:rPr>
          <w:rtl/>
          <w:lang w:bidi="fa-IR"/>
        </w:rPr>
        <w:t>أو ثوب تام</w:t>
      </w:r>
      <w:r>
        <w:rPr>
          <w:rtl/>
          <w:lang w:bidi="fa-IR"/>
        </w:rPr>
        <w:t xml:space="preserve"> » </w:t>
      </w:r>
      <w:r w:rsidRPr="00711016">
        <w:rPr>
          <w:rtl/>
          <w:lang w:bidi="fa-IR"/>
        </w:rPr>
        <w:t>بلفظه</w:t>
      </w:r>
      <w:r>
        <w:rPr>
          <w:rtl/>
          <w:lang w:bidi="fa-IR"/>
        </w:rPr>
        <w:t xml:space="preserve"> ـ </w:t>
      </w:r>
      <w:r w:rsidRPr="00711016">
        <w:rPr>
          <w:rtl/>
          <w:lang w:bidi="fa-IR"/>
        </w:rPr>
        <w:t>أو</w:t>
      </w:r>
      <w:r>
        <w:rPr>
          <w:rtl/>
          <w:lang w:bidi="fa-IR"/>
        </w:rPr>
        <w:t xml:space="preserve"> ـ </w:t>
      </w:r>
      <w:r w:rsidRPr="00711016">
        <w:rPr>
          <w:rtl/>
          <w:lang w:bidi="fa-IR"/>
        </w:rPr>
        <w:t>بدل الواو وهي موافقة في المعنى للنسخة الأولى على أول الحملين السابقين ، ويمكن حملها على حال الضرورة أيضا</w:t>
      </w:r>
      <w:r>
        <w:rPr>
          <w:rtl/>
          <w:lang w:bidi="fa-IR"/>
        </w:rPr>
        <w:t>.</w:t>
      </w:r>
    </w:p>
    <w:p w:rsidR="00F43CC2" w:rsidRDefault="00F43CC2" w:rsidP="007A6691">
      <w:pPr>
        <w:pStyle w:val="libNormal"/>
        <w:rPr>
          <w:rFonts w:hint="cs"/>
          <w:rtl/>
          <w:lang w:bidi="fa-IR"/>
        </w:rPr>
      </w:pPr>
      <w:r w:rsidRPr="007C04B3">
        <w:rPr>
          <w:rtl/>
        </w:rPr>
        <w:t>قوله</w:t>
      </w:r>
      <w:r>
        <w:rPr>
          <w:rtl/>
        </w:rPr>
        <w:t xml:space="preserve"> : « </w:t>
      </w:r>
      <w:r w:rsidRPr="007C04B3">
        <w:rPr>
          <w:rtl/>
        </w:rPr>
        <w:t>وبعث إلينا الشيخ</w:t>
      </w:r>
      <w:r>
        <w:rPr>
          <w:rtl/>
        </w:rPr>
        <w:t xml:space="preserve"> » </w:t>
      </w:r>
      <w:r w:rsidRPr="00711016">
        <w:rPr>
          <w:rtl/>
          <w:lang w:bidi="fa-IR"/>
        </w:rPr>
        <w:t xml:space="preserve">أي إلى الصادق </w:t>
      </w:r>
      <w:r w:rsidRPr="007A6691">
        <w:rPr>
          <w:rStyle w:val="libAlaemChar"/>
          <w:rtl/>
        </w:rPr>
        <w:t>عليه‌السلام</w:t>
      </w:r>
      <w:r>
        <w:rPr>
          <w:rtl/>
          <w:lang w:bidi="fa-IR"/>
        </w:rPr>
        <w:t>.</w:t>
      </w:r>
      <w:r w:rsidRPr="00711016">
        <w:rPr>
          <w:rtl/>
          <w:lang w:bidi="fa-IR"/>
        </w:rPr>
        <w:t xml:space="preserve"> </w:t>
      </w:r>
      <w:r w:rsidRPr="00FD33D3">
        <w:rPr>
          <w:rStyle w:val="libFootnotenumChar"/>
          <w:rtl/>
        </w:rPr>
        <w:t>(1)</w:t>
      </w:r>
      <w:r w:rsidRPr="00711016">
        <w:rPr>
          <w:rtl/>
          <w:lang w:bidi="fa-IR"/>
        </w:rPr>
        <w:t xml:space="preserve"> </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المنتقى</w:t>
      </w:r>
      <w:r>
        <w:rPr>
          <w:rtl/>
        </w:rPr>
        <w:t xml:space="preserve"> : </w:t>
      </w:r>
      <w:r w:rsidRPr="00711016">
        <w:rPr>
          <w:rtl/>
        </w:rPr>
        <w:t>رواه الشيخ متصلا بطريقه عن محمد بن يعقوب ببقية السند ، وساق المتن</w:t>
      </w:r>
      <w:r>
        <w:rPr>
          <w:rtl/>
        </w:rPr>
        <w:t xml:space="preserve"> ـ </w:t>
      </w:r>
      <w:r w:rsidRPr="00711016">
        <w:rPr>
          <w:rtl/>
        </w:rPr>
        <w:t>إلى أن قال</w:t>
      </w:r>
      <w:r>
        <w:rPr>
          <w:rtl/>
        </w:rPr>
        <w:t xml:space="preserve"> ـ </w:t>
      </w:r>
      <w:r w:rsidRPr="00711016">
        <w:rPr>
          <w:rtl/>
        </w:rPr>
        <w:t>فإن قالوا كفنه في أربعة أو خمسة فلا تفعل ، قال</w:t>
      </w:r>
      <w:r>
        <w:rPr>
          <w:rtl/>
        </w:rPr>
        <w:t xml:space="preserve"> : </w:t>
      </w:r>
      <w:r w:rsidRPr="00711016">
        <w:rPr>
          <w:rtl/>
        </w:rPr>
        <w:t>و</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هكذا في النسخ والظاهر</w:t>
      </w:r>
      <w:r>
        <w:rPr>
          <w:rtl/>
        </w:rPr>
        <w:t xml:space="preserve"> ـ </w:t>
      </w:r>
      <w:r w:rsidRPr="00711016">
        <w:rPr>
          <w:rtl/>
        </w:rPr>
        <w:t xml:space="preserve">أي الإمام الصّادق </w:t>
      </w:r>
      <w:r w:rsidRPr="007A6691">
        <w:rPr>
          <w:rStyle w:val="libAlaemChar"/>
          <w:rtl/>
        </w:rPr>
        <w:t>عليه‌السلام</w:t>
      </w:r>
      <w:r>
        <w:rPr>
          <w:rtl/>
        </w:rPr>
        <w:t>.</w:t>
      </w:r>
    </w:p>
    <w:p w:rsidR="00F43CC2" w:rsidRPr="00711016" w:rsidRDefault="00F43CC2" w:rsidP="00F43CC2">
      <w:pPr>
        <w:rPr>
          <w:rtl/>
          <w:lang w:bidi="fa-IR"/>
        </w:rPr>
      </w:pPr>
      <w:r>
        <w:rPr>
          <w:rtl/>
          <w:lang w:bidi="fa-IR"/>
        </w:rPr>
        <w:br w:type="page"/>
      </w:r>
      <w:r w:rsidRPr="00711016">
        <w:rPr>
          <w:rtl/>
          <w:lang w:bidi="fa-IR"/>
        </w:rPr>
        <w:lastRenderedPageBreak/>
        <w:t>فقال أخاف أن يغلبك الناس وإن قالوا كفنه في أربعة أو خمسة فلا تفعل وعممني بعمامة وليس تعد العمامة من الكفن إنما يعد ما يلف به الجسد</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علي ، عن أبيه ، عن ابن أبي عمير ، عن أبي أيوب الخزاز ، عن عثمان النواء قال قلت لأبي عبد الله </w:t>
      </w:r>
      <w:r w:rsidRPr="007A6691">
        <w:rPr>
          <w:rStyle w:val="libAlaemChar"/>
          <w:rtl/>
        </w:rPr>
        <w:t>عليه‌السلام</w:t>
      </w:r>
      <w:r w:rsidRPr="00711016">
        <w:rPr>
          <w:rtl/>
        </w:rPr>
        <w:t xml:space="preserve"> إني أغسل الموتى قال وتحسن قلت إني أغسل فقال إذا غسلت فارفق به ولا تغمزه ولا تمس مسامعه بكافور وإذا عممته فلا تعممه عمة الأعرابي قلت كيف أصنع قال خذ العمامة من وسطها وانشرها على رأسه ثم ردها إلى خلفه واطرح طرفيها على صدره</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محمد بن يحيى ، عن أحمد بن محمد ، عن الحسين بن سعيد ، عن النضر بن سويد ، عن عبد الله بن سنان قال قلت لأبي عبد الله </w:t>
      </w:r>
      <w:r w:rsidRPr="007A6691">
        <w:rPr>
          <w:rStyle w:val="libAlaemChar"/>
          <w:rtl/>
        </w:rPr>
        <w:t>عليه‌السلام</w:t>
      </w:r>
      <w:r w:rsidRPr="00711016">
        <w:rPr>
          <w:rtl/>
        </w:rPr>
        <w:t xml:space="preserve"> كيف أصنع بالكفن قال تأخذ خرقة فتشد بها على مقعدته ورجليه قلت فالإزار قال إنها لا تعد شيئا إنما</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عممني بعمامة إلى آخر الحديث ، ولا يخفى أن إسقاط كلمة قال قبل قوله وعممه على ما في الكافي ليس على ما ينبغي ، وكأنه من سهو النساخ</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مجهول كالحسن</w:t>
      </w:r>
      <w:r>
        <w:rPr>
          <w:rtl/>
          <w:lang w:bidi="fa-IR"/>
        </w:rPr>
        <w:t>.</w:t>
      </w:r>
    </w:p>
    <w:p w:rsidR="00F43CC2" w:rsidRPr="00711016" w:rsidRDefault="00F43CC2" w:rsidP="007A6691">
      <w:pPr>
        <w:pStyle w:val="libNormal"/>
        <w:rPr>
          <w:rtl/>
        </w:rPr>
      </w:pPr>
      <w:r w:rsidRPr="00711016">
        <w:rPr>
          <w:rtl/>
        </w:rPr>
        <w:t>ويمكن أن يكون المراد</w:t>
      </w:r>
      <w:r w:rsidRPr="007C04B3">
        <w:rPr>
          <w:rtl/>
        </w:rPr>
        <w:t xml:space="preserve"> بعمة الأعرابي</w:t>
      </w:r>
      <w:r w:rsidRPr="00711016">
        <w:rPr>
          <w:rtl/>
        </w:rPr>
        <w:t xml:space="preserve"> التي لا حنك لها كما فهم فيكون سؤال السائل عن سائر كيفيات العمامة ، ويحتمل أن يكون المراد بعمة الأعرابي التي لا يلقى طرفاها وهو الظاهر من أكثر الأخبار بل من كلام بعض الأصحاب واللغويين أيضا كما حققناه في كتابنا الكبير</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المراد</w:t>
      </w:r>
      <w:r w:rsidRPr="007C04B3">
        <w:rPr>
          <w:rtl/>
        </w:rPr>
        <w:t xml:space="preserve"> بالإزار</w:t>
      </w:r>
      <w:r w:rsidRPr="00711016">
        <w:rPr>
          <w:rtl/>
        </w:rPr>
        <w:t xml:space="preserve"> المئزر وهو الذي يشد من الحقوين إلى أسافل البدن ، وقد ورد في اللغة إطلاق كل منهما على الأخر وإن كان المعروف بين الفقهاء سيما المتأخرين أن الإزار هو شامل كل البدن ، وأراد بقوله فالإزار الاستفسار من الإمام </w:t>
      </w:r>
      <w:r w:rsidRPr="007A6691">
        <w:rPr>
          <w:rStyle w:val="libAlaemChar"/>
          <w:rtl/>
        </w:rPr>
        <w:t>عليه‌السلام</w:t>
      </w:r>
      <w:r w:rsidRPr="00711016">
        <w:rPr>
          <w:rtl/>
        </w:rPr>
        <w:t xml:space="preserve"> أنه هل يستغني عنه بهذه الخرقة أم لا ، ويمكن أن</w:t>
      </w:r>
    </w:p>
    <w:p w:rsidR="00F43CC2" w:rsidRPr="00711016" w:rsidRDefault="00F43CC2" w:rsidP="00F43CC2">
      <w:pPr>
        <w:rPr>
          <w:rtl/>
          <w:lang w:bidi="fa-IR"/>
        </w:rPr>
      </w:pPr>
      <w:r>
        <w:rPr>
          <w:rtl/>
          <w:lang w:bidi="fa-IR"/>
        </w:rPr>
        <w:br w:type="page"/>
      </w:r>
      <w:r w:rsidRPr="00711016">
        <w:rPr>
          <w:rtl/>
          <w:lang w:bidi="fa-IR"/>
        </w:rPr>
        <w:lastRenderedPageBreak/>
        <w:t>تصنع ليضم ما هناك لئلا يخرج منه شيء وما يصنع من القطن أفضل منها ثم يخرق القميص إذا غسل وينزع من رجليه قال ثم الكفن قميص غير مزرور ولا مكفوف وعمامة يعصب بها رأسه ويرد فضلها على رجليه</w:t>
      </w:r>
      <w:r>
        <w:rPr>
          <w:rFonts w:hint="cs"/>
          <w:rtl/>
          <w:lang w:bidi="fa-IR"/>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يكون مراده أن الإزار هو الثالث من الأثواب وبه يتم الكفن المفروض فما هذه الرابعة فأجابه </w:t>
      </w:r>
      <w:r w:rsidRPr="007A6691">
        <w:rPr>
          <w:rStyle w:val="libAlaemChar"/>
          <w:rtl/>
        </w:rPr>
        <w:t>عليه‌السلام</w:t>
      </w:r>
      <w:r w:rsidRPr="00711016">
        <w:rPr>
          <w:rtl/>
          <w:lang w:bidi="fa-IR"/>
        </w:rPr>
        <w:t xml:space="preserve"> بأنها غير معدودة من الكفن فلا يستغني بها عن شيء من أثوابه ولا يزيد قطع الكفن بها عن الثلاثة ، وقال في مشرق الشمسين</w:t>
      </w:r>
      <w:r>
        <w:rPr>
          <w:rtl/>
          <w:lang w:bidi="fa-IR"/>
        </w:rPr>
        <w:t xml:space="preserve"> : </w:t>
      </w:r>
      <w:r w:rsidRPr="00711016">
        <w:rPr>
          <w:rtl/>
          <w:lang w:bidi="fa-IR"/>
        </w:rPr>
        <w:t xml:space="preserve">يمكن أن يكون </w:t>
      </w:r>
      <w:r w:rsidRPr="007C04B3">
        <w:rPr>
          <w:rtl/>
        </w:rPr>
        <w:t xml:space="preserve">قوله </w:t>
      </w:r>
      <w:r w:rsidRPr="007A6691">
        <w:rPr>
          <w:rStyle w:val="libAlaemChar"/>
          <w:rtl/>
        </w:rPr>
        <w:t>عليه‌السلام</w:t>
      </w:r>
      <w:r>
        <w:rPr>
          <w:rtl/>
        </w:rPr>
        <w:t xml:space="preserve"> : « </w:t>
      </w:r>
      <w:r w:rsidRPr="007C04B3">
        <w:rPr>
          <w:rtl/>
        </w:rPr>
        <w:t>إذا غسل</w:t>
      </w:r>
      <w:r>
        <w:rPr>
          <w:rtl/>
        </w:rPr>
        <w:t xml:space="preserve"> » </w:t>
      </w:r>
      <w:r w:rsidRPr="00711016">
        <w:rPr>
          <w:rtl/>
          <w:lang w:bidi="fa-IR"/>
        </w:rPr>
        <w:t xml:space="preserve">أي إذا أريد تغسيله والأظهر إبقاء الكلام على ظاهره ، ويراد نزع القميص الذي غسل فيه ، وقد مر حديثان يدلان على أنه ينبغي أن يغسل الميت وعليه قميص ، وإطلاق الكفن على القميص في </w:t>
      </w:r>
      <w:r w:rsidRPr="007C04B3">
        <w:rPr>
          <w:rtl/>
        </w:rPr>
        <w:t xml:space="preserve">قوله </w:t>
      </w:r>
      <w:r w:rsidRPr="007A6691">
        <w:rPr>
          <w:rStyle w:val="libAlaemChar"/>
          <w:rtl/>
        </w:rPr>
        <w:t>عليه‌السلام</w:t>
      </w:r>
      <w:r>
        <w:rPr>
          <w:rtl/>
        </w:rPr>
        <w:t xml:space="preserve"> « </w:t>
      </w:r>
      <w:r w:rsidRPr="007C04B3">
        <w:rPr>
          <w:rtl/>
        </w:rPr>
        <w:t>ثم الكفن قميص</w:t>
      </w:r>
      <w:r>
        <w:rPr>
          <w:rtl/>
        </w:rPr>
        <w:t xml:space="preserve"> » </w:t>
      </w:r>
      <w:r w:rsidRPr="00711016">
        <w:rPr>
          <w:rtl/>
          <w:lang w:bidi="fa-IR"/>
        </w:rPr>
        <w:t>من قبيل تسمية الجزء باسم الكل و</w:t>
      </w:r>
      <w:r>
        <w:rPr>
          <w:rtl/>
        </w:rPr>
        <w:t xml:space="preserve"> « </w:t>
      </w:r>
      <w:r w:rsidRPr="007C04B3">
        <w:rPr>
          <w:rtl/>
        </w:rPr>
        <w:t>غير مزرور</w:t>
      </w:r>
      <w:r>
        <w:rPr>
          <w:rtl/>
        </w:rPr>
        <w:t xml:space="preserve"> » </w:t>
      </w:r>
      <w:r w:rsidRPr="00711016">
        <w:rPr>
          <w:rtl/>
          <w:lang w:bidi="fa-IR"/>
        </w:rPr>
        <w:t>أي خال عن الأزرار</w:t>
      </w:r>
      <w:r w:rsidRPr="007C04B3">
        <w:rPr>
          <w:rtl/>
        </w:rPr>
        <w:t xml:space="preserve"> والثوب المكفوف</w:t>
      </w:r>
      <w:r w:rsidRPr="00711016">
        <w:rPr>
          <w:rtl/>
          <w:lang w:bidi="fa-IR"/>
        </w:rPr>
        <w:t xml:space="preserve"> ما خيطت حاشيته</w:t>
      </w:r>
      <w:r>
        <w:rPr>
          <w:rtl/>
          <w:lang w:bidi="fa-IR"/>
        </w:rPr>
        <w:t>.</w:t>
      </w:r>
    </w:p>
    <w:p w:rsidR="00F43CC2" w:rsidRPr="00711016" w:rsidRDefault="00F43CC2" w:rsidP="007A6691">
      <w:pPr>
        <w:pStyle w:val="libNormal"/>
        <w:rPr>
          <w:rtl/>
        </w:rPr>
      </w:pPr>
      <w:r w:rsidRPr="00711016">
        <w:rPr>
          <w:rtl/>
        </w:rPr>
        <w:t>ولا يخفى أن هذا الحديث يعطي بظاهره أن العمامة من الكفن وقد ذكر الفقهاء في كتب الفروع أنها ليست منه ، وفرعوا على ذلك عدم قطع سارقها من القبر لأنه حرز للكفن لا لها ، وقد دل حديث زرارة السابق على خروجها عن الكفن الواجب</w:t>
      </w:r>
      <w:r>
        <w:rPr>
          <w:rtl/>
        </w:rPr>
        <w:t>.</w:t>
      </w:r>
      <w:r w:rsidRPr="00711016">
        <w:rPr>
          <w:rtl/>
        </w:rPr>
        <w:t xml:space="preserve"> وقد روي في الكافي بطريق حسن عن الصادق </w:t>
      </w:r>
      <w:r w:rsidRPr="007A6691">
        <w:rPr>
          <w:rStyle w:val="libAlaemChar"/>
          <w:rtl/>
        </w:rPr>
        <w:t>عليه‌السلام</w:t>
      </w:r>
      <w:r w:rsidRPr="00711016">
        <w:rPr>
          <w:rtl/>
        </w:rPr>
        <w:t xml:space="preserve"> أنها غير معدود من الكفن وأن الكفن ما يلف به الجسد فلا يبعد أن يقدر</w:t>
      </w:r>
      <w:r w:rsidRPr="007C04B3">
        <w:rPr>
          <w:rtl/>
        </w:rPr>
        <w:t xml:space="preserve"> لقوله </w:t>
      </w:r>
      <w:r w:rsidRPr="007A6691">
        <w:rPr>
          <w:rStyle w:val="libAlaemChar"/>
          <w:rtl/>
        </w:rPr>
        <w:t>عليه‌السلام</w:t>
      </w:r>
      <w:r>
        <w:rPr>
          <w:rtl/>
        </w:rPr>
        <w:t xml:space="preserve"> : « </w:t>
      </w:r>
      <w:r w:rsidRPr="007C04B3">
        <w:rPr>
          <w:rtl/>
        </w:rPr>
        <w:t>وعمامة</w:t>
      </w:r>
      <w:r>
        <w:rPr>
          <w:rtl/>
        </w:rPr>
        <w:t xml:space="preserve"> » </w:t>
      </w:r>
      <w:r w:rsidRPr="00711016">
        <w:rPr>
          <w:rtl/>
        </w:rPr>
        <w:t>عامل آخر أي ويزاد عمامة ونحو ذلك</w:t>
      </w:r>
      <w:r>
        <w:rPr>
          <w:rtl/>
        </w:rPr>
        <w:t>.</w:t>
      </w:r>
    </w:p>
    <w:p w:rsidR="00F43CC2" w:rsidRPr="00711016" w:rsidRDefault="00F43CC2" w:rsidP="007A6691">
      <w:pPr>
        <w:pStyle w:val="libNormal"/>
        <w:rPr>
          <w:rtl/>
        </w:rPr>
      </w:pPr>
      <w:r w:rsidRPr="00711016">
        <w:rPr>
          <w:rtl/>
        </w:rPr>
        <w:t>واعلم أن في كثير من النسخ</w:t>
      </w:r>
      <w:r>
        <w:rPr>
          <w:rtl/>
        </w:rPr>
        <w:t xml:space="preserve"> ـ </w:t>
      </w:r>
      <w:r w:rsidRPr="00711016">
        <w:rPr>
          <w:rtl/>
        </w:rPr>
        <w:t>ويرد فضلها على رجليه</w:t>
      </w:r>
      <w:r>
        <w:rPr>
          <w:rtl/>
        </w:rPr>
        <w:t xml:space="preserve"> ـ </w:t>
      </w:r>
      <w:r w:rsidRPr="00711016">
        <w:rPr>
          <w:rtl/>
        </w:rPr>
        <w:t>وهو سهو من قلم الناسخ ، وفي بعض الروايات ويلقى فضلها على صدره ، وقال في منتقى الجمان</w:t>
      </w:r>
      <w:r>
        <w:rPr>
          <w:rtl/>
        </w:rPr>
        <w:t xml:space="preserve"> : </w:t>
      </w:r>
      <w:r w:rsidRPr="00711016">
        <w:rPr>
          <w:rtl/>
        </w:rPr>
        <w:t>لا يخفى ما في متن هذا الحديث من التصحيف وسيما قوله في العمامة يرد فضلها على رجليه فإنه تصحيف بغير توقف ، وفي بعض الأخبار الضعيفة</w:t>
      </w:r>
      <w:r>
        <w:rPr>
          <w:rtl/>
        </w:rPr>
        <w:t xml:space="preserve"> ـ </w:t>
      </w:r>
      <w:r w:rsidRPr="00711016">
        <w:rPr>
          <w:rtl/>
        </w:rPr>
        <w:t>يلقي فضلها على وجهه</w:t>
      </w:r>
      <w:r>
        <w:rPr>
          <w:rtl/>
        </w:rPr>
        <w:t xml:space="preserve"> ـ </w:t>
      </w:r>
      <w:r w:rsidRPr="00711016">
        <w:rPr>
          <w:rtl/>
        </w:rPr>
        <w:t>وهو قريب لأن صدره تصحيف رجليه لكن الحديث المتضمن كذلك مختلف اللفظ في التهذيب والكافي ، والذي حكيناه هو المذكور في التهذيب من</w:t>
      </w:r>
    </w:p>
    <w:p w:rsidR="00F43CC2" w:rsidRPr="00711016" w:rsidRDefault="00F43CC2" w:rsidP="007A6691">
      <w:pPr>
        <w:pStyle w:val="libNormal"/>
        <w:rPr>
          <w:rtl/>
        </w:rPr>
      </w:pPr>
      <w:r>
        <w:rPr>
          <w:rtl/>
        </w:rPr>
        <w:br w:type="page"/>
      </w:r>
      <w:r w:rsidRPr="00711016">
        <w:rPr>
          <w:rtl/>
        </w:rPr>
        <w:lastRenderedPageBreak/>
        <w:t>10</w:t>
      </w:r>
      <w:r>
        <w:rPr>
          <w:rtl/>
        </w:rPr>
        <w:t xml:space="preserve"> ـ </w:t>
      </w:r>
      <w:r w:rsidRPr="00711016">
        <w:rPr>
          <w:rtl/>
        </w:rPr>
        <w:t xml:space="preserve">علي بن إبراهيم ، عن أبيه ، عن ابن أبي عمير ، عن بعض أصحابنا ، عن أبي عبد الله </w:t>
      </w:r>
      <w:r w:rsidRPr="007A6691">
        <w:rPr>
          <w:rStyle w:val="libAlaemChar"/>
          <w:rtl/>
        </w:rPr>
        <w:t>عليه‌السلام</w:t>
      </w:r>
      <w:r w:rsidRPr="00711016">
        <w:rPr>
          <w:rtl/>
        </w:rPr>
        <w:t xml:space="preserve"> في العمامة للميت فقال حنكه</w:t>
      </w:r>
      <w:r>
        <w:rPr>
          <w:rFonts w:hint="cs"/>
          <w:rtl/>
        </w:rPr>
        <w:t>.</w:t>
      </w:r>
    </w:p>
    <w:p w:rsidR="00F43CC2" w:rsidRDefault="00F43CC2" w:rsidP="007A6691">
      <w:pPr>
        <w:pStyle w:val="libNormal"/>
        <w:rPr>
          <w:rFonts w:hint="cs"/>
          <w:rtl/>
        </w:rPr>
      </w:pPr>
      <w:r w:rsidRPr="00711016">
        <w:rPr>
          <w:rtl/>
        </w:rPr>
        <w:t>11</w:t>
      </w:r>
      <w:r>
        <w:rPr>
          <w:rtl/>
        </w:rPr>
        <w:t xml:space="preserve"> ـ </w:t>
      </w:r>
      <w:r w:rsidRPr="00711016">
        <w:rPr>
          <w:rtl/>
        </w:rPr>
        <w:t xml:space="preserve">عدة من أصحابنا ، عن سهل بن زياد ، عن ابن محبوب ، عن معاوية بن وهب ، عن أبي عبد الله </w:t>
      </w:r>
      <w:r w:rsidRPr="007A6691">
        <w:rPr>
          <w:rStyle w:val="libAlaemChar"/>
          <w:rtl/>
        </w:rPr>
        <w:t>عليه‌السلام</w:t>
      </w:r>
      <w:r w:rsidRPr="00711016">
        <w:rPr>
          <w:rtl/>
        </w:rPr>
        <w:t xml:space="preserve"> قال يكفن الميت في خمسة أثواب قميص لا يزر عليه وإزار وخرقة يعصب بها وسطه وبرد يلف فيه وعمامة يعمم بها ويلقى فضلها على صدره</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علي بن إبراهيم ، عن أبيه ، عن عبد الله بن المغيرة ، عن غير واحد ، عن أبي عبد الله </w:t>
      </w:r>
      <w:r w:rsidRPr="007A6691">
        <w:rPr>
          <w:rStyle w:val="libAlaemChar"/>
          <w:rtl/>
        </w:rPr>
        <w:t>عليه‌السلام</w:t>
      </w:r>
      <w:r w:rsidRPr="00711016">
        <w:rPr>
          <w:rtl/>
        </w:rPr>
        <w:t xml:space="preserve"> قال الكافور هو الحنوط</w:t>
      </w:r>
      <w:r>
        <w:rPr>
          <w:rFonts w:hint="cs"/>
          <w:rtl/>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علي بن إبراهيم ، عن أبيه ، عن صالح بن السندي ، عن جعفر بن بشير ، عن داود بن سرحان قال قال أبو عبد الله </w:t>
      </w:r>
      <w:r w:rsidRPr="007A6691">
        <w:rPr>
          <w:rStyle w:val="libAlaemChar"/>
          <w:rtl/>
        </w:rPr>
        <w:t>عليه‌السلام</w:t>
      </w:r>
      <w:r w:rsidRPr="00711016">
        <w:rPr>
          <w:rtl/>
        </w:rPr>
        <w:t xml:space="preserve"> لي في كفن أبي عبيدة الحذاء إنما الحنوط الكافور ولكن اذهب فاصنع كما يصنع الناس</w:t>
      </w:r>
      <w:r>
        <w:rPr>
          <w:rFonts w:hint="cs"/>
          <w:rtl/>
        </w:rPr>
        <w:t>.</w:t>
      </w:r>
    </w:p>
    <w:p w:rsidR="00F43CC2" w:rsidRPr="00711016" w:rsidRDefault="00F43CC2" w:rsidP="007A6691">
      <w:pPr>
        <w:pStyle w:val="libNormal"/>
        <w:rPr>
          <w:rtl/>
        </w:rPr>
      </w:pPr>
      <w:r w:rsidRPr="00711016">
        <w:rPr>
          <w:rtl/>
        </w:rPr>
        <w:t>14</w:t>
      </w:r>
      <w:r>
        <w:rPr>
          <w:rtl/>
        </w:rPr>
        <w:t xml:space="preserve"> ـ </w:t>
      </w:r>
      <w:r w:rsidRPr="00711016">
        <w:rPr>
          <w:rtl/>
        </w:rPr>
        <w:t>محمد بن يحيى ، عن أحمد بن محمد ، عن محمد بن سنان ، عن داود بن سرحان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طريقين أحدهما برواية الكليني وفي الكافي في رواية معاوية بن وهب يلقي فضلها على صدره ، وبالجملة فالغالب على أخبار هذا الباب قصور العبارة ، أو اختلافها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 على المشهور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مرسل كالحسن</w:t>
      </w:r>
      <w:r>
        <w:rPr>
          <w:rtl/>
          <w:lang w:bidi="fa-IR"/>
        </w:rPr>
        <w:t>.</w:t>
      </w:r>
    </w:p>
    <w:p w:rsidR="00F43CC2" w:rsidRPr="00711016" w:rsidRDefault="00F43CC2" w:rsidP="007A6691">
      <w:pPr>
        <w:pStyle w:val="libNormal"/>
        <w:rPr>
          <w:rtl/>
        </w:rPr>
      </w:pPr>
      <w:r w:rsidRPr="00711016">
        <w:rPr>
          <w:rtl/>
        </w:rPr>
        <w:t>ويدل على حصر الحنوط في الكافور لتعريف المبتدأ باللام وضمير الفصل فلا يجوز بالمسك وغيره</w:t>
      </w:r>
      <w:r>
        <w:rPr>
          <w:rtl/>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مجهول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كما يصنع الناس</w:t>
      </w:r>
      <w:r>
        <w:rPr>
          <w:rtl/>
        </w:rPr>
        <w:t xml:space="preserve"> » </w:t>
      </w:r>
      <w:r w:rsidRPr="00711016">
        <w:rPr>
          <w:rtl/>
        </w:rPr>
        <w:t>أي من الحنوط بالمسك قال في المختلف</w:t>
      </w:r>
      <w:r>
        <w:rPr>
          <w:rtl/>
        </w:rPr>
        <w:t xml:space="preserve"> : </w:t>
      </w:r>
      <w:r w:rsidRPr="00711016">
        <w:rPr>
          <w:rtl/>
        </w:rPr>
        <w:t>المشهور أنه يكره أن يجعل مع الكافور مسك ، وروى ابن بابويه استحبابه ، انتهى</w:t>
      </w:r>
      <w:r>
        <w:rPr>
          <w:rtl/>
        </w:rPr>
        <w:t>.</w:t>
      </w:r>
    </w:p>
    <w:p w:rsidR="00F43CC2" w:rsidRPr="00711016" w:rsidRDefault="00F43CC2" w:rsidP="007A6691">
      <w:pPr>
        <w:pStyle w:val="libNormal"/>
        <w:rPr>
          <w:rtl/>
        </w:rPr>
      </w:pPr>
      <w:r w:rsidRPr="00711016">
        <w:rPr>
          <w:rtl/>
        </w:rPr>
        <w:t>وأقول</w:t>
      </w:r>
      <w:r>
        <w:rPr>
          <w:rtl/>
        </w:rPr>
        <w:t xml:space="preserve"> : </w:t>
      </w:r>
      <w:r w:rsidRPr="00711016">
        <w:rPr>
          <w:rtl/>
        </w:rPr>
        <w:t>لعل رواية الاستحباب محمولة على التقية والترك أولى</w:t>
      </w:r>
      <w:r>
        <w:rPr>
          <w:rtl/>
        </w:rPr>
        <w:t>.</w:t>
      </w:r>
    </w:p>
    <w:p w:rsidR="00F43CC2" w:rsidRPr="00711016" w:rsidRDefault="00F43CC2" w:rsidP="007A6691">
      <w:pPr>
        <w:pStyle w:val="libNormal"/>
        <w:rPr>
          <w:rtl/>
          <w:lang w:bidi="fa-IR"/>
        </w:rPr>
      </w:pPr>
      <w:r w:rsidRPr="007A6691">
        <w:rPr>
          <w:rStyle w:val="libBold2Char"/>
          <w:rtl/>
        </w:rPr>
        <w:t xml:space="preserve">الحديث الرابع عشر : </w:t>
      </w:r>
      <w:r w:rsidRPr="00711016">
        <w:rPr>
          <w:rtl/>
          <w:lang w:bidi="fa-IR"/>
        </w:rPr>
        <w:t>ضعيف على المشهور</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قال مات أبو عبيدة الحذاء وأنا بالمدينة فأرسل إلي أبو عبد الله </w:t>
      </w:r>
      <w:r w:rsidRPr="007A6691">
        <w:rPr>
          <w:rStyle w:val="libAlaemChar"/>
          <w:rtl/>
        </w:rPr>
        <w:t>عليه‌السلام</w:t>
      </w:r>
      <w:r w:rsidRPr="00711016">
        <w:rPr>
          <w:rtl/>
          <w:lang w:bidi="fa-IR"/>
        </w:rPr>
        <w:t xml:space="preserve"> بدينار وقال اشتر بهذا حنوطا واعلم أن الحنوط هو الكافور ولكن اصنع كما يصنع الناس قال فلما مضيت أتبعني بدينار وقال اشتر بهذا كافورا</w:t>
      </w:r>
      <w:r>
        <w:rPr>
          <w:rFonts w:hint="cs"/>
          <w:rtl/>
          <w:lang w:bidi="fa-IR"/>
        </w:rPr>
        <w:t>.</w:t>
      </w:r>
    </w:p>
    <w:p w:rsidR="00F43CC2" w:rsidRPr="00711016" w:rsidRDefault="00F43CC2" w:rsidP="007A6691">
      <w:pPr>
        <w:pStyle w:val="libNormal"/>
        <w:rPr>
          <w:rtl/>
        </w:rPr>
      </w:pPr>
      <w:r w:rsidRPr="00711016">
        <w:rPr>
          <w:rtl/>
        </w:rPr>
        <w:t>15</w:t>
      </w:r>
      <w:r>
        <w:rPr>
          <w:rtl/>
        </w:rPr>
        <w:t xml:space="preserve"> ـ </w:t>
      </w:r>
      <w:r w:rsidRPr="00711016">
        <w:rPr>
          <w:rtl/>
        </w:rPr>
        <w:t xml:space="preserve">حميد بن زياد ، عن الحسن بن محمد الكندي ، عن أحمد بن الحسن الميثمي ، عن أبان بن عثمان ، عن عبد الرحمن بن أبي عبد الله قال سألت أبا عبد الله </w:t>
      </w:r>
      <w:r w:rsidRPr="007A6691">
        <w:rPr>
          <w:rStyle w:val="libAlaemChar"/>
          <w:rtl/>
        </w:rPr>
        <w:t>عليه‌السلام</w:t>
      </w:r>
      <w:r w:rsidRPr="00711016">
        <w:rPr>
          <w:rtl/>
        </w:rPr>
        <w:t xml:space="preserve"> عن الحنوط للميت قال اجعله في مساجده</w:t>
      </w:r>
      <w:r>
        <w:rPr>
          <w:rFonts w:hint="cs"/>
          <w:rtl/>
        </w:rPr>
        <w:t>.</w:t>
      </w:r>
    </w:p>
    <w:p w:rsidR="00F43CC2" w:rsidRPr="00711016" w:rsidRDefault="00F43CC2" w:rsidP="007A6691">
      <w:pPr>
        <w:pStyle w:val="libNormal"/>
        <w:rPr>
          <w:rtl/>
        </w:rPr>
      </w:pPr>
      <w:r w:rsidRPr="00711016">
        <w:rPr>
          <w:rtl/>
        </w:rPr>
        <w:t>16</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أن النبي </w:t>
      </w:r>
      <w:r w:rsidRPr="007A6691">
        <w:rPr>
          <w:rStyle w:val="libAlaemChar"/>
          <w:rtl/>
        </w:rPr>
        <w:t>صلى‌الله‌عليه‌وآله</w:t>
      </w:r>
      <w:r w:rsidRPr="00711016">
        <w:rPr>
          <w:rtl/>
        </w:rPr>
        <w:t xml:space="preserve"> نهى أن يوضع على النعش الحنوط</w:t>
      </w:r>
      <w:r>
        <w:rPr>
          <w:rFonts w:hint="cs"/>
          <w:rtl/>
        </w:rPr>
        <w:t>.</w:t>
      </w:r>
    </w:p>
    <w:p w:rsidR="00F43CC2" w:rsidRDefault="00F43CC2" w:rsidP="00F43CC2">
      <w:pPr>
        <w:pStyle w:val="Heading2Center"/>
        <w:rPr>
          <w:rFonts w:hint="cs"/>
          <w:rtl/>
          <w:lang w:bidi="fa-IR"/>
        </w:rPr>
      </w:pPr>
      <w:bookmarkStart w:id="279" w:name="_Toc159040520"/>
      <w:r>
        <w:rPr>
          <w:rFonts w:hint="cs"/>
          <w:rtl/>
          <w:lang w:bidi="fa-IR"/>
        </w:rPr>
        <w:t>(</w:t>
      </w:r>
      <w:r w:rsidRPr="00711016">
        <w:rPr>
          <w:rtl/>
          <w:lang w:bidi="fa-IR"/>
        </w:rPr>
        <w:t>باب</w:t>
      </w:r>
      <w:r>
        <w:rPr>
          <w:rFonts w:hint="cs"/>
          <w:rtl/>
          <w:lang w:bidi="fa-IR"/>
        </w:rPr>
        <w:t>)</w:t>
      </w:r>
      <w:bookmarkEnd w:id="279"/>
      <w:r w:rsidRPr="00711016">
        <w:rPr>
          <w:rtl/>
          <w:lang w:bidi="fa-IR"/>
        </w:rPr>
        <w:t xml:space="preserve"> </w:t>
      </w:r>
    </w:p>
    <w:p w:rsidR="00F43CC2" w:rsidRPr="00711016" w:rsidRDefault="00F43CC2" w:rsidP="00F43CC2">
      <w:pPr>
        <w:pStyle w:val="Heading2Center"/>
        <w:rPr>
          <w:rtl/>
          <w:lang w:bidi="fa-IR"/>
        </w:rPr>
      </w:pPr>
      <w:bookmarkStart w:id="280" w:name="_Toc159040521"/>
      <w:r>
        <w:rPr>
          <w:rFonts w:hint="cs"/>
          <w:rtl/>
          <w:lang w:bidi="fa-IR"/>
        </w:rPr>
        <w:t>(</w:t>
      </w:r>
      <w:r w:rsidRPr="00711016">
        <w:rPr>
          <w:rtl/>
          <w:lang w:bidi="fa-IR"/>
        </w:rPr>
        <w:t>تكفين المرأة</w:t>
      </w:r>
      <w:r>
        <w:rPr>
          <w:rFonts w:hint="cs"/>
          <w:rtl/>
          <w:lang w:bidi="fa-IR"/>
        </w:rPr>
        <w:t>)</w:t>
      </w:r>
      <w:bookmarkEnd w:id="280"/>
    </w:p>
    <w:p w:rsidR="00F43CC2" w:rsidRPr="00711016" w:rsidRDefault="00F43CC2" w:rsidP="007A6691">
      <w:pPr>
        <w:pStyle w:val="libNormal"/>
        <w:rPr>
          <w:rtl/>
        </w:rPr>
      </w:pPr>
      <w:r w:rsidRPr="00711016">
        <w:rPr>
          <w:rtl/>
        </w:rPr>
        <w:t>1</w:t>
      </w:r>
      <w:r>
        <w:rPr>
          <w:rtl/>
        </w:rPr>
        <w:t xml:space="preserve"> ـ </w:t>
      </w:r>
      <w:r w:rsidRPr="00711016">
        <w:rPr>
          <w:rtl/>
        </w:rPr>
        <w:t>حميد بن زياد ، عن الحسن بن محمد الكندي ، عن غير واحد ، عن أبان بن عثمان</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قوله</w:t>
      </w:r>
      <w:r>
        <w:rPr>
          <w:rtl/>
        </w:rPr>
        <w:t xml:space="preserve"> : « </w:t>
      </w:r>
      <w:r w:rsidRPr="007C04B3">
        <w:rPr>
          <w:rtl/>
        </w:rPr>
        <w:t>فلما مضيت</w:t>
      </w:r>
      <w:r>
        <w:rPr>
          <w:rtl/>
        </w:rPr>
        <w:t xml:space="preserve"> » </w:t>
      </w:r>
      <w:r w:rsidRPr="00711016">
        <w:rPr>
          <w:rtl/>
        </w:rPr>
        <w:t>الظاهر أن هذا دينار آخر بعثه للكافور ، وكان الأول للمسك تقية</w:t>
      </w:r>
      <w:r>
        <w:rPr>
          <w:rtl/>
        </w:rPr>
        <w:t>.</w:t>
      </w:r>
    </w:p>
    <w:p w:rsidR="00F43CC2" w:rsidRPr="00711016" w:rsidRDefault="00F43CC2" w:rsidP="007A6691">
      <w:pPr>
        <w:pStyle w:val="libNormal"/>
        <w:rPr>
          <w:rtl/>
          <w:lang w:bidi="fa-IR"/>
        </w:rPr>
      </w:pPr>
      <w:r w:rsidRPr="007A6691">
        <w:rPr>
          <w:rStyle w:val="libBold2Char"/>
          <w:rtl/>
        </w:rPr>
        <w:t xml:space="preserve">الحديث الخامس عشر : </w:t>
      </w:r>
      <w:r w:rsidRPr="00711016">
        <w:rPr>
          <w:rtl/>
          <w:lang w:bidi="fa-IR"/>
        </w:rPr>
        <w:t>موثق</w:t>
      </w:r>
      <w:r>
        <w:rPr>
          <w:rtl/>
          <w:lang w:bidi="fa-IR"/>
        </w:rPr>
        <w:t>.</w:t>
      </w:r>
    </w:p>
    <w:p w:rsidR="00F43CC2" w:rsidRPr="00711016" w:rsidRDefault="00F43CC2" w:rsidP="007A6691">
      <w:pPr>
        <w:pStyle w:val="libNormal"/>
        <w:rPr>
          <w:rtl/>
        </w:rPr>
      </w:pPr>
      <w:r w:rsidRPr="00711016">
        <w:rPr>
          <w:rtl/>
        </w:rPr>
        <w:t>ويمكن تعميم المساجد بحيث تشمل الأنف والصدر ، إذ الأول يستحب في جميع السجدات ، والثاني في سجدة الشكر</w:t>
      </w:r>
      <w:r>
        <w:rPr>
          <w:rtl/>
        </w:rPr>
        <w:t>.</w:t>
      </w:r>
    </w:p>
    <w:p w:rsidR="00F43CC2" w:rsidRPr="00711016" w:rsidRDefault="00F43CC2" w:rsidP="007A6691">
      <w:pPr>
        <w:pStyle w:val="libNormal"/>
        <w:rPr>
          <w:rtl/>
          <w:lang w:bidi="fa-IR"/>
        </w:rPr>
      </w:pPr>
      <w:r w:rsidRPr="007A6691">
        <w:rPr>
          <w:rStyle w:val="libBold2Char"/>
          <w:rtl/>
        </w:rPr>
        <w:t xml:space="preserve">الحديث السادس عشر : </w:t>
      </w:r>
      <w:r w:rsidRPr="00711016">
        <w:rPr>
          <w:rtl/>
          <w:lang w:bidi="fa-IR"/>
        </w:rPr>
        <w:t>ضعيف على المشهور</w:t>
      </w:r>
      <w:r>
        <w:rPr>
          <w:rtl/>
          <w:lang w:bidi="fa-IR"/>
        </w:rPr>
        <w:t>.</w:t>
      </w:r>
    </w:p>
    <w:p w:rsidR="00F43CC2" w:rsidRPr="00711016" w:rsidRDefault="00F43CC2" w:rsidP="007A6691">
      <w:pPr>
        <w:pStyle w:val="libNormal"/>
        <w:rPr>
          <w:rtl/>
        </w:rPr>
      </w:pPr>
      <w:r w:rsidRPr="00711016">
        <w:rPr>
          <w:rtl/>
        </w:rPr>
        <w:t>والحنوط إما الكافور للإسراف والبدعة ، أو المسك للنهي عن تقريبه الميت ، أو الأعم</w:t>
      </w:r>
      <w:r>
        <w:rPr>
          <w:rtl/>
        </w:rPr>
        <w:t>.</w:t>
      </w:r>
    </w:p>
    <w:p w:rsidR="00F43CC2" w:rsidRDefault="00F43CC2" w:rsidP="00F43CC2">
      <w:pPr>
        <w:pStyle w:val="Heading2Center"/>
        <w:rPr>
          <w:rFonts w:hint="cs"/>
          <w:rtl/>
        </w:rPr>
      </w:pPr>
      <w:bookmarkStart w:id="281" w:name="_Toc159040522"/>
      <w:r w:rsidRPr="007C04B3">
        <w:rPr>
          <w:rtl/>
        </w:rPr>
        <w:t>باب تكفين المرأة</w:t>
      </w:r>
      <w:bookmarkEnd w:id="281"/>
      <w:r w:rsidRPr="007C04B3">
        <w:rPr>
          <w:rtl/>
        </w:rPr>
        <w:t xml:space="preserve"> </w:t>
      </w:r>
    </w:p>
    <w:p w:rsidR="00F43CC2" w:rsidRDefault="00F43CC2" w:rsidP="007A6691">
      <w:pPr>
        <w:pStyle w:val="libNormal"/>
        <w:rPr>
          <w:rFonts w:hint="cs"/>
          <w:rtl/>
          <w:lang w:bidi="fa-IR"/>
        </w:rPr>
      </w:pPr>
      <w:r w:rsidRPr="007A6691">
        <w:rPr>
          <w:rStyle w:val="libBold2Char"/>
          <w:rtl/>
        </w:rPr>
        <w:t xml:space="preserve">الحديث الأول : </w:t>
      </w:r>
      <w:r w:rsidRPr="00711016">
        <w:rPr>
          <w:rtl/>
          <w:lang w:bidi="fa-IR"/>
        </w:rPr>
        <w:t>مرسل كالموثق</w:t>
      </w:r>
      <w:r>
        <w:rPr>
          <w:rFonts w:hint="cs"/>
          <w:rtl/>
          <w:lang w:bidi="fa-IR"/>
        </w:rPr>
        <w:t>.</w:t>
      </w:r>
    </w:p>
    <w:p w:rsidR="00F43CC2" w:rsidRPr="00711016" w:rsidRDefault="00F43CC2" w:rsidP="007A6691">
      <w:pPr>
        <w:pStyle w:val="libNormal"/>
        <w:rPr>
          <w:rtl/>
        </w:rPr>
      </w:pPr>
      <w:r w:rsidRPr="00711016">
        <w:rPr>
          <w:rtl/>
        </w:rPr>
        <w:t>والظاهر أن الأربعة الباقية القميص ، واللفافتان ، وخرقة الفخذ ، أو خرقة</w:t>
      </w:r>
    </w:p>
    <w:p w:rsidR="00F43CC2" w:rsidRPr="00711016" w:rsidRDefault="00F43CC2" w:rsidP="00F43CC2">
      <w:pPr>
        <w:rPr>
          <w:rtl/>
          <w:lang w:bidi="fa-IR"/>
        </w:rPr>
      </w:pPr>
      <w:r>
        <w:rPr>
          <w:rtl/>
          <w:lang w:bidi="fa-IR"/>
        </w:rPr>
        <w:br w:type="page"/>
      </w:r>
      <w:r w:rsidRPr="00711016">
        <w:rPr>
          <w:rtl/>
          <w:lang w:bidi="fa-IR"/>
        </w:rPr>
        <w:lastRenderedPageBreak/>
        <w:t xml:space="preserve">عن عبد الرحمن بن أبي عبد الله قال سألت أبا عبد الله </w:t>
      </w:r>
      <w:r w:rsidRPr="007A6691">
        <w:rPr>
          <w:rStyle w:val="libAlaemChar"/>
          <w:rtl/>
        </w:rPr>
        <w:t>عليه‌السلام</w:t>
      </w:r>
      <w:r w:rsidRPr="00711016">
        <w:rPr>
          <w:rtl/>
          <w:lang w:bidi="fa-IR"/>
        </w:rPr>
        <w:t xml:space="preserve"> في كم تكفن المرأة قال تكفن في خمسة أثواب أحدها الخمار</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عدة من أصحابنا ، عن سهل بن زياد ، عن بعض أصحابنا رفعه قال سألته كيف تكفن المرأة فقال كما يكفن الرجل غير أنها تشد على ثدييها خرقة تضم الثدي إلى الصدر وتشد على ظهرها ويصنع لها القطن أكثر مما يصنع للرجال ويحشى القبل والدبر بالقطن والحنوط ثم تشد عليها الخرقة شدا شديدا</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الحسين بن محمد ، عن عبد الله بن عامر ، عن علي بن مهزيار ، عن فضالة ، عن قاسم بن يزيد ، عن محمد بن مسلم ، عن أبي جعفر </w:t>
      </w:r>
      <w:r w:rsidRPr="007A6691">
        <w:rPr>
          <w:rStyle w:val="libAlaemChar"/>
          <w:rtl/>
        </w:rPr>
        <w:t>عليه‌السلام</w:t>
      </w:r>
      <w:r w:rsidRPr="00711016">
        <w:rPr>
          <w:rtl/>
        </w:rPr>
        <w:t xml:space="preserve"> قال يكفن الرجل في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الثديين أو النمط ، والأول أظهر كما سيأتي في صحيحة محمد بن مسلم</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والحنوط</w:t>
      </w:r>
      <w:r>
        <w:rPr>
          <w:rtl/>
        </w:rPr>
        <w:t xml:space="preserve"> » </w:t>
      </w:r>
      <w:r w:rsidRPr="00711016">
        <w:rPr>
          <w:rtl/>
        </w:rPr>
        <w:t>أي يذر على القطن الكافور والذريرة كما ورد في غيره</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إذا كانت عظيمة</w:t>
      </w:r>
      <w:r>
        <w:rPr>
          <w:rtl/>
        </w:rPr>
        <w:t xml:space="preserve"> » </w:t>
      </w:r>
      <w:r w:rsidRPr="00711016">
        <w:rPr>
          <w:rtl/>
        </w:rPr>
        <w:t xml:space="preserve">أي ذات شأن ويحتمل ذات مال أو ذات بدن جسيم ، وقال الشيخ البهائي </w:t>
      </w:r>
      <w:r>
        <w:rPr>
          <w:rtl/>
        </w:rPr>
        <w:t>(ره)</w:t>
      </w:r>
      <w:r w:rsidRPr="00711016">
        <w:rPr>
          <w:rtl/>
        </w:rPr>
        <w:t xml:space="preserve"> </w:t>
      </w:r>
      <w:r w:rsidRPr="007C04B3">
        <w:rPr>
          <w:rtl/>
        </w:rPr>
        <w:t>المنطق</w:t>
      </w:r>
      <w:r w:rsidRPr="00711016">
        <w:rPr>
          <w:rtl/>
        </w:rPr>
        <w:t xml:space="preserve"> والمنطقة شقة تلبسها المرأة وتشد وسطها ثم يرسل الأعلى على الأسفل إلى الركبة والأسفل ينجر على الأرض قاله صاحب القاموس ، ولعل المراد به هنا المئزر كما قال شيخنا في الذكرى ، وقال بعض الأصحاب</w:t>
      </w:r>
      <w:r>
        <w:rPr>
          <w:rtl/>
        </w:rPr>
        <w:t xml:space="preserve"> : </w:t>
      </w:r>
      <w:r w:rsidRPr="00711016">
        <w:rPr>
          <w:rtl/>
        </w:rPr>
        <w:t>لعل المراد ما يشد بها الثديان ، وهو كما ترى لأن كلام أهل اللغة يخالفه ، وأيضا التسمية بالمنطق يدل على أنه يشد في الوسط لأنه مأخوذ من المنطقة ، وأيضا فالمئزر في هذا الحديث غير مذكور فينبغي حمل المنطق عليه ، انتهى</w:t>
      </w:r>
      <w:r>
        <w:rPr>
          <w:rtl/>
        </w:rPr>
        <w:t>.</w:t>
      </w:r>
      <w:r>
        <w:rPr>
          <w:rFonts w:hint="cs"/>
          <w:rtl/>
        </w:rPr>
        <w:t xml:space="preserve"> </w:t>
      </w:r>
      <w:r w:rsidRPr="00711016">
        <w:rPr>
          <w:rtl/>
        </w:rPr>
        <w:t>وأقول</w:t>
      </w:r>
      <w:r>
        <w:rPr>
          <w:rtl/>
        </w:rPr>
        <w:t xml:space="preserve"> : </w:t>
      </w:r>
      <w:r w:rsidRPr="00711016">
        <w:rPr>
          <w:rtl/>
        </w:rPr>
        <w:t>الظاهر المراد به الخرقة التي تلف على الفخذين فإنها تشد على الوسط ولا يدل الأخبار على المئزر كما لا يخفى على المتدرب فيها</w:t>
      </w:r>
      <w:r>
        <w:rPr>
          <w:rtl/>
        </w:rPr>
        <w:t>.</w:t>
      </w:r>
      <w:r w:rsidRPr="00711016">
        <w:rPr>
          <w:rtl/>
        </w:rPr>
        <w:t xml:space="preserve"> ثم إن بعض الأصحاب استدلوا بهذا الخبر على استحباب النمط ، ولا يخفى ما فيه</w:t>
      </w:r>
      <w:r>
        <w:rPr>
          <w:rtl/>
        </w:rPr>
        <w:t>.</w:t>
      </w:r>
    </w:p>
    <w:p w:rsidR="00F43CC2" w:rsidRPr="00711016" w:rsidRDefault="00F43CC2" w:rsidP="00F43CC2">
      <w:pPr>
        <w:rPr>
          <w:rtl/>
          <w:lang w:bidi="fa-IR"/>
        </w:rPr>
      </w:pPr>
      <w:r>
        <w:rPr>
          <w:rtl/>
          <w:lang w:bidi="fa-IR"/>
        </w:rPr>
        <w:br w:type="page"/>
      </w:r>
      <w:r w:rsidRPr="00711016">
        <w:rPr>
          <w:rtl/>
          <w:lang w:bidi="fa-IR"/>
        </w:rPr>
        <w:lastRenderedPageBreak/>
        <w:t>ثلاثة أثواب والمرأة إذا كانت عظيمة في خمسة درع ومنطق وخمار ولفافتين</w:t>
      </w:r>
      <w:r>
        <w:rPr>
          <w:rFonts w:hint="cs"/>
          <w:rtl/>
          <w:lang w:bidi="fa-IR"/>
        </w:rPr>
        <w:t>.</w:t>
      </w:r>
    </w:p>
    <w:p w:rsidR="00F43CC2" w:rsidRDefault="00F43CC2" w:rsidP="00F43CC2">
      <w:pPr>
        <w:pStyle w:val="Heading2Center"/>
        <w:rPr>
          <w:rFonts w:hint="cs"/>
          <w:rtl/>
          <w:lang w:bidi="fa-IR"/>
        </w:rPr>
      </w:pPr>
      <w:bookmarkStart w:id="282" w:name="_Toc159040523"/>
      <w:r>
        <w:rPr>
          <w:rFonts w:hint="cs"/>
          <w:rtl/>
          <w:lang w:bidi="fa-IR"/>
        </w:rPr>
        <w:t>(</w:t>
      </w:r>
      <w:r w:rsidRPr="00711016">
        <w:rPr>
          <w:rtl/>
          <w:lang w:bidi="fa-IR"/>
        </w:rPr>
        <w:t>باب</w:t>
      </w:r>
      <w:r>
        <w:rPr>
          <w:rFonts w:hint="cs"/>
          <w:rtl/>
          <w:lang w:bidi="fa-IR"/>
        </w:rPr>
        <w:t>)</w:t>
      </w:r>
      <w:bookmarkEnd w:id="282"/>
      <w:r w:rsidRPr="00711016">
        <w:rPr>
          <w:rtl/>
          <w:lang w:bidi="fa-IR"/>
        </w:rPr>
        <w:t xml:space="preserve"> </w:t>
      </w:r>
    </w:p>
    <w:p w:rsidR="00F43CC2" w:rsidRPr="00711016" w:rsidRDefault="00F43CC2" w:rsidP="00F43CC2">
      <w:pPr>
        <w:pStyle w:val="Heading2Center"/>
        <w:rPr>
          <w:rtl/>
          <w:lang w:bidi="fa-IR"/>
        </w:rPr>
      </w:pPr>
      <w:bookmarkStart w:id="283" w:name="_Toc159040524"/>
      <w:r>
        <w:rPr>
          <w:rFonts w:hint="cs"/>
          <w:rtl/>
          <w:lang w:bidi="fa-IR"/>
        </w:rPr>
        <w:t>(</w:t>
      </w:r>
      <w:r w:rsidRPr="00711016">
        <w:rPr>
          <w:rtl/>
          <w:lang w:bidi="fa-IR"/>
        </w:rPr>
        <w:t>كراهية تجمير الكفن وتسخين الماء</w:t>
      </w:r>
      <w:r>
        <w:rPr>
          <w:rFonts w:hint="cs"/>
          <w:rtl/>
          <w:lang w:bidi="fa-IR"/>
        </w:rPr>
        <w:t>)</w:t>
      </w:r>
      <w:bookmarkEnd w:id="283"/>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بعض أصحابه ، عن أبي عبد الله </w:t>
      </w:r>
      <w:r w:rsidRPr="007A6691">
        <w:rPr>
          <w:rStyle w:val="libAlaemChar"/>
          <w:rtl/>
        </w:rPr>
        <w:t>عليه‌السلام</w:t>
      </w:r>
      <w:r w:rsidRPr="00711016">
        <w:rPr>
          <w:rtl/>
        </w:rPr>
        <w:t xml:space="preserve"> قال لا يجمر الكفن</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سهل بن زياد ، عن يعقوب بن يزيد ، عن عدة من أصحابنا ، عن أبي عبد الله </w:t>
      </w:r>
      <w:r w:rsidRPr="007A6691">
        <w:rPr>
          <w:rStyle w:val="libAlaemChar"/>
          <w:rtl/>
        </w:rPr>
        <w:t>عليه‌السلام</w:t>
      </w:r>
      <w:r w:rsidRPr="00711016">
        <w:rPr>
          <w:rtl/>
        </w:rPr>
        <w:t xml:space="preserve"> قال لا يسخن الماء للميت ولا يعجل له النار ولا يحنط بمسك</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أحمد بن محمد الكوفي ، عن ابن جمهور ، عن أبيه ، عن محمد بن سنان ، عن</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84" w:name="_Toc159040525"/>
      <w:r w:rsidRPr="007C04B3">
        <w:rPr>
          <w:rtl/>
        </w:rPr>
        <w:t>باب كراهية تجمير الكفن وتسخين الماء</w:t>
      </w:r>
      <w:bookmarkEnd w:id="284"/>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ويدل على كراهة تجمير الكفن كما ذكره الأصحاب أو تحريمه ، وقال في المختلف</w:t>
      </w:r>
      <w:r>
        <w:rPr>
          <w:rtl/>
        </w:rPr>
        <w:t xml:space="preserve"> : </w:t>
      </w:r>
      <w:r w:rsidRPr="00711016">
        <w:rPr>
          <w:rtl/>
        </w:rPr>
        <w:t>قال الشيخ يكره أن تجمر الأكفان بالعود ، واستدل بإجماع الفرقة وعملهم</w:t>
      </w:r>
      <w:r>
        <w:rPr>
          <w:rtl/>
        </w:rPr>
        <w:t>.</w:t>
      </w:r>
      <w:r w:rsidRPr="00711016">
        <w:rPr>
          <w:rtl/>
        </w:rPr>
        <w:t xml:space="preserve"> وقال أبو جعفر بن بابويه</w:t>
      </w:r>
      <w:r>
        <w:rPr>
          <w:rtl/>
        </w:rPr>
        <w:t xml:space="preserve"> : </w:t>
      </w:r>
      <w:r w:rsidRPr="00711016">
        <w:rPr>
          <w:rtl/>
        </w:rPr>
        <w:t>حنوط الرجل والمرأة سواء غير أنه يكره أن تجمر أو يتبع بمجمرة ولكن يجمر الكفن ، والأقرب الأول ، ثم ذكر روايتين تدلان على الجواز وحملهما على التقية ، والأحوط الترك</w:t>
      </w:r>
      <w:r>
        <w:rPr>
          <w:rtl/>
        </w:rPr>
        <w:t>.</w:t>
      </w:r>
    </w:p>
    <w:p w:rsidR="00F43CC2" w:rsidRDefault="00F43CC2" w:rsidP="007A6691">
      <w:pPr>
        <w:pStyle w:val="libNormal"/>
        <w:rPr>
          <w:rFonts w:hint="cs"/>
          <w:rtl/>
        </w:rPr>
      </w:pPr>
      <w:r w:rsidRPr="007A6691">
        <w:rPr>
          <w:rStyle w:val="libBold2Char"/>
          <w:rtl/>
        </w:rPr>
        <w:t xml:space="preserve">الحديث الثاني : </w:t>
      </w:r>
      <w:r w:rsidRPr="00711016">
        <w:rPr>
          <w:rtl/>
        </w:rPr>
        <w:t>ضعيف على المشهور</w:t>
      </w:r>
      <w:r>
        <w:rPr>
          <w:rFonts w:hint="cs"/>
          <w:rtl/>
        </w:rPr>
        <w:t>.</w:t>
      </w:r>
    </w:p>
    <w:p w:rsidR="00F43CC2" w:rsidRPr="00711016" w:rsidRDefault="00F43CC2" w:rsidP="007A6691">
      <w:pPr>
        <w:pStyle w:val="libNormal"/>
        <w:rPr>
          <w:rtl/>
        </w:rPr>
      </w:pPr>
      <w:r w:rsidRPr="00711016">
        <w:rPr>
          <w:rtl/>
        </w:rPr>
        <w:t xml:space="preserve">وقيد بعض الأصحاب النهي عن التسخين بعدم الضرورة فيه ، وقال الصدوق </w:t>
      </w:r>
      <w:r>
        <w:rPr>
          <w:rtl/>
        </w:rPr>
        <w:t>(ره)</w:t>
      </w:r>
      <w:r w:rsidRPr="00711016">
        <w:rPr>
          <w:rtl/>
        </w:rPr>
        <w:t xml:space="preserve"> في الفقيه </w:t>
      </w:r>
      <w:r w:rsidRPr="00FD33D3">
        <w:rPr>
          <w:rStyle w:val="libFootnotenumChar"/>
          <w:rtl/>
        </w:rPr>
        <w:t>(1)</w:t>
      </w:r>
      <w:r>
        <w:rPr>
          <w:rtl/>
        </w:rPr>
        <w:t xml:space="preserve"> : </w:t>
      </w:r>
      <w:r w:rsidRPr="00711016">
        <w:rPr>
          <w:rtl/>
        </w:rPr>
        <w:t xml:space="preserve">قال أبو جعفر </w:t>
      </w:r>
      <w:r w:rsidRPr="007A6691">
        <w:rPr>
          <w:rStyle w:val="libAlaemChar"/>
          <w:rtl/>
        </w:rPr>
        <w:t>عليه‌السلام</w:t>
      </w:r>
      <w:r>
        <w:rPr>
          <w:rtl/>
        </w:rPr>
        <w:t xml:space="preserve"> : </w:t>
      </w:r>
      <w:r w:rsidRPr="00711016">
        <w:rPr>
          <w:rtl/>
        </w:rPr>
        <w:t>لا يسخن الماء للميت ، وروي في حديث آخر</w:t>
      </w:r>
      <w:r>
        <w:rPr>
          <w:rtl/>
        </w:rPr>
        <w:t xml:space="preserve"> « </w:t>
      </w:r>
      <w:r w:rsidRPr="00711016">
        <w:rPr>
          <w:rtl/>
        </w:rPr>
        <w:t>إلا أن يكون شتاء باردا فتوقي الميت مما توقي منه نفسك</w:t>
      </w:r>
      <w:r>
        <w:rPr>
          <w:rtl/>
        </w:rPr>
        <w:t xml:space="preserve"> ».</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الفقيه</w:t>
      </w:r>
      <w:r>
        <w:rPr>
          <w:rtl/>
        </w:rPr>
        <w:t xml:space="preserve"> : </w:t>
      </w:r>
      <w:r w:rsidRPr="00711016">
        <w:rPr>
          <w:rtl/>
        </w:rPr>
        <w:t>ج 1 ص 86</w:t>
      </w:r>
      <w:r>
        <w:rPr>
          <w:rtl/>
        </w:rPr>
        <w:t xml:space="preserve"> ـ </w:t>
      </w:r>
      <w:r w:rsidRPr="00711016">
        <w:rPr>
          <w:rtl/>
        </w:rPr>
        <w:t>الحديث 52 و53</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المفضل بن عمر قال وحدثنا عبد الله بن عبد الرحمن ، عن حريز ، عن محمد بن مسلم ، عن أبي عبد الله </w:t>
      </w:r>
      <w:r w:rsidRPr="007A6691">
        <w:rPr>
          <w:rStyle w:val="libAlaemChar"/>
          <w:rtl/>
        </w:rPr>
        <w:t>عليه‌السلام</w:t>
      </w:r>
      <w:r w:rsidRPr="00711016">
        <w:rPr>
          <w:rtl/>
          <w:lang w:bidi="fa-IR"/>
        </w:rPr>
        <w:t xml:space="preserve"> قال قال أمير المؤمنين ص</w:t>
      </w:r>
      <w:r>
        <w:rPr>
          <w:rFonts w:hint="cs"/>
          <w:rtl/>
          <w:lang w:bidi="fa-IR"/>
        </w:rPr>
        <w:t>لوات الله عليه</w:t>
      </w:r>
      <w:r w:rsidRPr="00711016">
        <w:rPr>
          <w:rtl/>
          <w:lang w:bidi="fa-IR"/>
        </w:rPr>
        <w:t xml:space="preserve"> لا تجمروا الأكفان ولا تمسحوا موتاكم بالطيب إلا بالكافور فإن الميت بمنزلة المحرم</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أن النبي </w:t>
      </w:r>
      <w:r w:rsidRPr="007A6691">
        <w:rPr>
          <w:rStyle w:val="libAlaemChar"/>
          <w:rtl/>
        </w:rPr>
        <w:t>صلى‌الله‌عليه‌وآله</w:t>
      </w:r>
      <w:r w:rsidRPr="00711016">
        <w:rPr>
          <w:rtl/>
        </w:rPr>
        <w:t xml:space="preserve"> نهى أن تتبع جنازة بمجمرة</w:t>
      </w:r>
      <w:r>
        <w:rPr>
          <w:rFonts w:hint="cs"/>
          <w:rtl/>
        </w:rPr>
        <w:t>.</w:t>
      </w:r>
    </w:p>
    <w:p w:rsidR="00F43CC2" w:rsidRDefault="00F43CC2" w:rsidP="00F43CC2">
      <w:pPr>
        <w:pStyle w:val="Heading2Center"/>
        <w:rPr>
          <w:rFonts w:hint="cs"/>
          <w:rtl/>
          <w:lang w:bidi="fa-IR"/>
        </w:rPr>
      </w:pPr>
      <w:bookmarkStart w:id="285" w:name="_Toc159040526"/>
      <w:r>
        <w:rPr>
          <w:rFonts w:hint="cs"/>
          <w:rtl/>
          <w:lang w:bidi="fa-IR"/>
        </w:rPr>
        <w:t>(</w:t>
      </w:r>
      <w:r w:rsidRPr="00711016">
        <w:rPr>
          <w:rtl/>
          <w:lang w:bidi="fa-IR"/>
        </w:rPr>
        <w:t>باب</w:t>
      </w:r>
      <w:r>
        <w:rPr>
          <w:rFonts w:hint="cs"/>
          <w:rtl/>
          <w:lang w:bidi="fa-IR"/>
        </w:rPr>
        <w:t>)</w:t>
      </w:r>
      <w:bookmarkEnd w:id="285"/>
      <w:r w:rsidRPr="00711016">
        <w:rPr>
          <w:rtl/>
          <w:lang w:bidi="fa-IR"/>
        </w:rPr>
        <w:t xml:space="preserve"> </w:t>
      </w:r>
    </w:p>
    <w:p w:rsidR="00F43CC2" w:rsidRPr="00711016" w:rsidRDefault="00F43CC2" w:rsidP="00F43CC2">
      <w:pPr>
        <w:pStyle w:val="Heading2Center"/>
        <w:rPr>
          <w:rtl/>
          <w:lang w:bidi="fa-IR"/>
        </w:rPr>
      </w:pPr>
      <w:bookmarkStart w:id="286" w:name="_Toc159040527"/>
      <w:r>
        <w:rPr>
          <w:rFonts w:hint="cs"/>
          <w:rtl/>
          <w:lang w:bidi="fa-IR"/>
        </w:rPr>
        <w:t>(</w:t>
      </w:r>
      <w:r w:rsidRPr="00711016">
        <w:rPr>
          <w:rtl/>
          <w:lang w:bidi="fa-IR"/>
        </w:rPr>
        <w:t>ما يستحب من الثياب للكفن وما يكره</w:t>
      </w:r>
      <w:r>
        <w:rPr>
          <w:rFonts w:hint="cs"/>
          <w:rtl/>
          <w:lang w:bidi="fa-IR"/>
        </w:rPr>
        <w:t>)</w:t>
      </w:r>
      <w:bookmarkEnd w:id="286"/>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بعض أصحابنا ، عن أبي عبد الله </w:t>
      </w:r>
      <w:r w:rsidRPr="007A6691">
        <w:rPr>
          <w:rStyle w:val="libAlaemChar"/>
          <w:rtl/>
        </w:rPr>
        <w:t>عليه‌السلام</w:t>
      </w:r>
      <w:r w:rsidRPr="00711016">
        <w:rPr>
          <w:rtl/>
        </w:rPr>
        <w:t xml:space="preserve"> قال أجيدوا أكفان موتاكم فإنها زينتهم</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عدة من أصحابنا ، عن سهل بن زياد ، عن أحمد بن محمد بن أبي نصر ، عن أبي جميلة ، عن جابر ، عن أبي جعفر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ليس من لباسكم شيء أحسن من البياض فألبسوه موتاكم</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C04B3">
        <w:rPr>
          <w:rtl/>
        </w:rPr>
        <w:t xml:space="preserve">قوله </w:t>
      </w:r>
      <w:r w:rsidRPr="007A6691">
        <w:rPr>
          <w:rStyle w:val="libAlaemChar"/>
          <w:rtl/>
        </w:rPr>
        <w:t>عليه‌السلام</w:t>
      </w:r>
      <w:r>
        <w:rPr>
          <w:rtl/>
        </w:rPr>
        <w:t xml:space="preserve"> : « </w:t>
      </w:r>
      <w:r w:rsidRPr="007C04B3">
        <w:rPr>
          <w:rtl/>
        </w:rPr>
        <w:t>بمنزلة المحرم</w:t>
      </w:r>
      <w:r>
        <w:rPr>
          <w:rtl/>
        </w:rPr>
        <w:t xml:space="preserve"> » </w:t>
      </w:r>
      <w:r w:rsidRPr="00711016">
        <w:rPr>
          <w:rtl/>
          <w:lang w:bidi="fa-IR"/>
        </w:rPr>
        <w:t>أي فيما سوى الكافور</w:t>
      </w:r>
      <w:r>
        <w:rPr>
          <w:rtl/>
          <w:lang w:bidi="fa-IR"/>
        </w:rPr>
        <w:t>.</w:t>
      </w:r>
    </w:p>
    <w:p w:rsidR="00F43CC2" w:rsidRPr="00711016" w:rsidRDefault="00F43CC2" w:rsidP="007A6691">
      <w:pPr>
        <w:pStyle w:val="libNormal"/>
        <w:rPr>
          <w:rtl/>
        </w:rPr>
      </w:pPr>
      <w:r w:rsidRPr="007A6691">
        <w:rPr>
          <w:rStyle w:val="libBold2Char"/>
          <w:rtl/>
        </w:rPr>
        <w:t xml:space="preserve">الحديث الرابع : </w:t>
      </w:r>
      <w:r w:rsidRPr="00711016">
        <w:rPr>
          <w:rtl/>
        </w:rPr>
        <w:t>ضعيف على المشهور</w:t>
      </w:r>
      <w:r>
        <w:rPr>
          <w:rtl/>
        </w:rPr>
        <w:t>.</w:t>
      </w:r>
    </w:p>
    <w:p w:rsidR="00F43CC2" w:rsidRDefault="00F43CC2" w:rsidP="00F43CC2">
      <w:pPr>
        <w:pStyle w:val="Heading2Center"/>
        <w:rPr>
          <w:rFonts w:hint="cs"/>
          <w:rtl/>
        </w:rPr>
      </w:pPr>
      <w:bookmarkStart w:id="287" w:name="_Toc159040528"/>
      <w:r w:rsidRPr="007C04B3">
        <w:rPr>
          <w:rtl/>
        </w:rPr>
        <w:t>باب ما يستحب من الثياب للكفن وما يكره</w:t>
      </w:r>
      <w:bookmarkEnd w:id="287"/>
      <w:r w:rsidRPr="007C04B3">
        <w:rPr>
          <w:rtl/>
        </w:rPr>
        <w:t xml:space="preserve"> </w:t>
      </w:r>
    </w:p>
    <w:p w:rsidR="00F43CC2"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Pr>
          <w:rtl/>
        </w:rPr>
        <w:t xml:space="preserve">« </w:t>
      </w:r>
      <w:r w:rsidRPr="007C04B3">
        <w:rPr>
          <w:rtl/>
        </w:rPr>
        <w:t>فإنها زينتهم</w:t>
      </w:r>
      <w:r>
        <w:rPr>
          <w:rtl/>
        </w:rPr>
        <w:t xml:space="preserve"> » </w:t>
      </w:r>
      <w:r w:rsidRPr="00711016">
        <w:rPr>
          <w:rtl/>
        </w:rPr>
        <w:t>أي في الآخرة عند البعث أو في الدنيا عند الناس ويؤيد الأول ما سيأتي في خبر أبي خديجة</w:t>
      </w:r>
      <w:r>
        <w:rPr>
          <w:rtl/>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w:t>
      </w:r>
      <w:r>
        <w:rPr>
          <w:rtl/>
        </w:rPr>
        <w:t>.</w:t>
      </w:r>
    </w:p>
    <w:p w:rsidR="00F43CC2" w:rsidRPr="00711016" w:rsidRDefault="00F43CC2" w:rsidP="007A6691">
      <w:pPr>
        <w:pStyle w:val="libNormal"/>
        <w:rPr>
          <w:rtl/>
        </w:rPr>
      </w:pPr>
      <w:r w:rsidRPr="00711016">
        <w:rPr>
          <w:rtl/>
        </w:rPr>
        <w:t>ويدل على استحباب البياض للكفن كما ذكره الأصحاب واستثنوا منه الحبرة كما سيأتي</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 xml:space="preserve">عدة من أصحابنا ، عن أحمد بن محمد بن خالد ، عن عمرو بن عثمان وغيره ، عن المفضل بن صالح ، عن جابر ، عن أبي جعفر </w:t>
      </w:r>
      <w:r w:rsidRPr="007A6691">
        <w:rPr>
          <w:rStyle w:val="libAlaemChar"/>
          <w:rtl/>
        </w:rPr>
        <w:t>عليه‌السلام</w:t>
      </w:r>
      <w:r w:rsidRPr="00711016">
        <w:rPr>
          <w:rtl/>
        </w:rPr>
        <w:t xml:space="preserve"> قال قال النبي </w:t>
      </w:r>
      <w:r w:rsidRPr="007A6691">
        <w:rPr>
          <w:rStyle w:val="libAlaemChar"/>
          <w:rtl/>
        </w:rPr>
        <w:t>صلى‌الله‌عليه‌وآله</w:t>
      </w:r>
      <w:r w:rsidRPr="00711016">
        <w:rPr>
          <w:rtl/>
        </w:rPr>
        <w:t xml:space="preserve"> ليس من لباسكم شيء أحسن من البياض فألبسوه وكفنوا فيه موتاكم</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علي بن إبراهيم ، عن أبيه ، عن عبد الله بن المغيرة ، عن بعض أصحابه قال يستحب أن يكون في كفنه ثوب كان يصلي فيه نظيف فإن ذلك يستحب أن يكفن فيما كان يصلي فيه</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أبو علي الأشعري ، عن بعض أصحابنا ، عن ابن فضال ، عن مروان ، عن عبد الملك قال سألت أبا الحسن </w:t>
      </w:r>
      <w:r w:rsidRPr="007A6691">
        <w:rPr>
          <w:rStyle w:val="libAlaemChar"/>
          <w:rtl/>
        </w:rPr>
        <w:t>عليه‌السلام</w:t>
      </w:r>
      <w:r w:rsidRPr="00711016">
        <w:rPr>
          <w:rtl/>
        </w:rPr>
        <w:t xml:space="preserve"> عن رجل اشترى من كسوة الكعبة شيئا فقضى ببعضه حاجته وبقي بعضه في يده هل يصلح بيعه قال يبيع ما أراد ويهب ما لم يرد ويستنفع به ويطلب بركته قلت</w:t>
      </w:r>
      <w:r>
        <w:rPr>
          <w:rtl/>
        </w:rPr>
        <w:t xml:space="preserve"> أ</w:t>
      </w:r>
      <w:r w:rsidRPr="00711016">
        <w:rPr>
          <w:rtl/>
        </w:rPr>
        <w:t>يكفن به الميت قال</w:t>
      </w:r>
      <w:r>
        <w:rPr>
          <w:rtl/>
        </w:rPr>
        <w:t xml:space="preserve"> </w:t>
      </w:r>
      <w:r>
        <w:rPr>
          <w:rFonts w:hint="cs"/>
          <w:rtl/>
        </w:rPr>
        <w:t xml:space="preserve">: </w:t>
      </w:r>
      <w:r w:rsidRPr="00711016">
        <w:rPr>
          <w:rtl/>
        </w:rPr>
        <w:t>لا</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محمد بن يحيى ، عن أحمد بن محمد بن عيسى ، عن محمد بن الحسين ، عن عبد</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ضعيف</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كان يصلي فيه</w:t>
      </w:r>
      <w:r>
        <w:rPr>
          <w:rtl/>
        </w:rPr>
        <w:t xml:space="preserve"> » </w:t>
      </w:r>
      <w:r w:rsidRPr="00711016">
        <w:rPr>
          <w:rtl/>
        </w:rPr>
        <w:t>على بناء الفاعل أو المفعول ، والأول أظهر</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مرسل</w:t>
      </w:r>
      <w:r>
        <w:rPr>
          <w:rtl/>
          <w:lang w:bidi="fa-IR"/>
        </w:rPr>
        <w:t>.</w:t>
      </w:r>
    </w:p>
    <w:p w:rsidR="00F43CC2" w:rsidRPr="00711016" w:rsidRDefault="00F43CC2" w:rsidP="007A6691">
      <w:pPr>
        <w:pStyle w:val="libNormal"/>
        <w:rPr>
          <w:rtl/>
        </w:rPr>
      </w:pPr>
      <w:r w:rsidRPr="00711016">
        <w:rPr>
          <w:rtl/>
        </w:rPr>
        <w:t>والنهي عن الكفن لكونه حريرا وتجويز البيع والشراء لأنه ليس وقفا بل يحبس سنة ليكون بعده لسدنة البيت أو يعمل من نماء ما وقف كذلك</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مختلف فيه ، وفي هذا السند أو في السند الاتي سهو كما يظهر بعد التأمل ، فتدبر</w:t>
      </w:r>
      <w:r>
        <w:rPr>
          <w:rtl/>
        </w:rPr>
        <w:t>.</w:t>
      </w:r>
    </w:p>
    <w:p w:rsidR="00F43CC2" w:rsidRPr="00711016" w:rsidRDefault="00F43CC2" w:rsidP="007A6691">
      <w:pPr>
        <w:pStyle w:val="libNormal"/>
        <w:rPr>
          <w:rtl/>
        </w:rPr>
      </w:pPr>
      <w:r w:rsidRPr="00711016">
        <w:rPr>
          <w:rtl/>
        </w:rPr>
        <w:t>وقال في القاموس</w:t>
      </w:r>
      <w:r>
        <w:rPr>
          <w:rtl/>
        </w:rPr>
        <w:t xml:space="preserve"> : </w:t>
      </w:r>
      <w:r w:rsidRPr="007C04B3">
        <w:rPr>
          <w:rtl/>
        </w:rPr>
        <w:t>يتنق</w:t>
      </w:r>
      <w:r w:rsidRPr="00711016">
        <w:rPr>
          <w:rtl/>
        </w:rPr>
        <w:t xml:space="preserve"> في مشربه وملبسه تجود وبالغ كتنوق والاسم النيقة انتهى</w:t>
      </w:r>
      <w:r>
        <w:rPr>
          <w:rtl/>
        </w:rPr>
        <w:t>.</w:t>
      </w:r>
      <w:r w:rsidRPr="00711016">
        <w:rPr>
          <w:rtl/>
        </w:rPr>
        <w:t xml:space="preserve"> ولا ينافي هذا الخبر ما ورد من حشر الموتى عراة أو لعلهم ابتداء يحشرون عراة ثم يلبسون أكفانهم ، أو هذا في المؤمنين الكاملين وتلك في غيرهم ، وما عمله</w:t>
      </w:r>
    </w:p>
    <w:p w:rsidR="00F43CC2" w:rsidRPr="00711016" w:rsidRDefault="00F43CC2" w:rsidP="00F43CC2">
      <w:pPr>
        <w:rPr>
          <w:rtl/>
          <w:lang w:bidi="fa-IR"/>
        </w:rPr>
      </w:pPr>
      <w:r>
        <w:rPr>
          <w:rtl/>
          <w:lang w:bidi="fa-IR"/>
        </w:rPr>
        <w:br w:type="page"/>
      </w:r>
      <w:r w:rsidRPr="00711016">
        <w:rPr>
          <w:rtl/>
          <w:lang w:bidi="fa-IR"/>
        </w:rPr>
        <w:lastRenderedPageBreak/>
        <w:t xml:space="preserve">الرحمن بن أبي هاشم ، عن أبي خديجة ، عن أبي عبد الله </w:t>
      </w:r>
      <w:r w:rsidRPr="007A6691">
        <w:rPr>
          <w:rStyle w:val="libAlaemChar"/>
          <w:rtl/>
        </w:rPr>
        <w:t>عليه‌السلام</w:t>
      </w:r>
      <w:r w:rsidRPr="00711016">
        <w:rPr>
          <w:rtl/>
          <w:lang w:bidi="fa-IR"/>
        </w:rPr>
        <w:t xml:space="preserve"> قال تنوقوا في الأكفان فإنكم تبعثون بها</w:t>
      </w:r>
      <w:r>
        <w:rPr>
          <w:rFonts w:hint="cs"/>
          <w:rtl/>
          <w:lang w:bidi="fa-IR"/>
        </w:rPr>
        <w:t>.</w:t>
      </w:r>
    </w:p>
    <w:p w:rsidR="00F43CC2" w:rsidRPr="007866F3" w:rsidRDefault="00F43CC2" w:rsidP="007A6691">
      <w:pPr>
        <w:pStyle w:val="libNormal"/>
        <w:rPr>
          <w:rtl/>
        </w:rPr>
      </w:pPr>
      <w:r w:rsidRPr="00711016">
        <w:rPr>
          <w:rtl/>
        </w:rPr>
        <w:t>7</w:t>
      </w:r>
      <w:r>
        <w:rPr>
          <w:rtl/>
        </w:rPr>
        <w:t xml:space="preserve"> ـ </w:t>
      </w:r>
      <w:r w:rsidRPr="00711016">
        <w:rPr>
          <w:rtl/>
        </w:rPr>
        <w:t xml:space="preserve">محمد بن يحيى ، عن محمد بن الحسين ، عن عبد الرحمن بن أبي هاشم ، عن أبي خديجة ، عن أبي عبد الله </w:t>
      </w:r>
      <w:r w:rsidRPr="007A6691">
        <w:rPr>
          <w:rStyle w:val="libAlaemChar"/>
          <w:rtl/>
        </w:rPr>
        <w:t>عليه‌السلام</w:t>
      </w:r>
      <w:r w:rsidRPr="00711016">
        <w:rPr>
          <w:rtl/>
        </w:rPr>
        <w:t xml:space="preserve"> قال الكتان كان لبني إسرائيل يكفنون به والقطن لأمة محمد </w:t>
      </w:r>
      <w:r w:rsidRPr="007A6691">
        <w:rPr>
          <w:rStyle w:val="libAlaemChar"/>
          <w:rtl/>
        </w:rPr>
        <w:t>صلى‌الله‌عليه‌وآله</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عدة من أصحابنا ، عن سهل بن زياد ، عن محمد بن عمرو بن سعيد ، عن يونس بن يعقوب ، عن أبي الحسن الأول</w:t>
      </w:r>
      <w:r w:rsidRPr="00F86FFB">
        <w:rPr>
          <w:rtl/>
        </w:rPr>
        <w:t xml:space="preserve"> </w:t>
      </w:r>
      <w:r w:rsidRPr="007A6691">
        <w:rPr>
          <w:rStyle w:val="libAlaemChar"/>
          <w:rtl/>
        </w:rPr>
        <w:t>عليه‌السلام</w:t>
      </w:r>
      <w:r w:rsidRPr="00F86FFB">
        <w:rPr>
          <w:rtl/>
        </w:rPr>
        <w:t xml:space="preserve"> </w:t>
      </w:r>
      <w:r w:rsidRPr="00711016">
        <w:rPr>
          <w:rtl/>
        </w:rPr>
        <w:t xml:space="preserve">قال سمعته يقول إني كفنت أبي في ثوبين شطويين كان يحرم فيهما وفي قميص من قمصه وعمامة كانت لعلي بن الحسين </w:t>
      </w:r>
      <w:r w:rsidRPr="007A6691">
        <w:rPr>
          <w:rStyle w:val="libAlaemChar"/>
          <w:rtl/>
        </w:rPr>
        <w:t>عليه‌السلام</w:t>
      </w:r>
      <w:r w:rsidRPr="00711016">
        <w:rPr>
          <w:rtl/>
        </w:rPr>
        <w:t xml:space="preserve"> وفي برد اشتريته بأربعين دينارا لو كان اليوم لساوى أربعمائة دينار</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سهل بن زياد ، عن أيوب بن نوح عمن رواه ، عن أبي مريم الأنصاري ، عن أبي جعفر </w:t>
      </w:r>
      <w:r w:rsidRPr="007A6691">
        <w:rPr>
          <w:rStyle w:val="libAlaemChar"/>
          <w:rtl/>
        </w:rPr>
        <w:t>عليه‌السلام</w:t>
      </w:r>
      <w:r w:rsidRPr="00711016">
        <w:rPr>
          <w:rtl/>
        </w:rPr>
        <w:t xml:space="preserve"> أن الحسن بن علي </w:t>
      </w:r>
      <w:r w:rsidRPr="007A6691">
        <w:rPr>
          <w:rStyle w:val="libAlaemChar"/>
          <w:rtl/>
        </w:rPr>
        <w:t>عليه‌السلام</w:t>
      </w:r>
      <w:r w:rsidRPr="00711016">
        <w:rPr>
          <w:rtl/>
        </w:rPr>
        <w:t xml:space="preserve"> كفن أسامة بن زيد ببرد أحمر حبرة وأن عليا </w:t>
      </w:r>
      <w:r w:rsidRPr="007A6691">
        <w:rPr>
          <w:rStyle w:val="libAlaemChar"/>
          <w:rtl/>
        </w:rPr>
        <w:t>عليه‌السلام</w:t>
      </w:r>
      <w:r w:rsidRPr="00711016">
        <w:rPr>
          <w:rtl/>
        </w:rPr>
        <w:t xml:space="preserve"> كفن سهل بن حنيف ببرد أحمر حبرة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النبي </w:t>
      </w:r>
      <w:r w:rsidRPr="007A6691">
        <w:rPr>
          <w:rStyle w:val="libAlaemChar"/>
          <w:rtl/>
        </w:rPr>
        <w:t>صلى‌الله‌عليه‌وآله</w:t>
      </w:r>
      <w:r w:rsidRPr="00711016">
        <w:rPr>
          <w:rtl/>
          <w:lang w:bidi="fa-IR"/>
        </w:rPr>
        <w:t xml:space="preserve"> في فاطمة بنت أسد رضي الله عنها لزيادة الاطمئنان ، وقد بسطنا الكلام في ذلك في كتابنا الكبير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مختلف فيه</w:t>
      </w:r>
      <w:r>
        <w:rPr>
          <w:rtl/>
          <w:lang w:bidi="fa-IR"/>
        </w:rPr>
        <w:t>.</w:t>
      </w:r>
    </w:p>
    <w:p w:rsidR="00F43CC2" w:rsidRPr="00711016" w:rsidRDefault="00F43CC2" w:rsidP="007A6691">
      <w:pPr>
        <w:pStyle w:val="libNormal"/>
        <w:rPr>
          <w:rtl/>
        </w:rPr>
      </w:pPr>
      <w:r w:rsidRPr="00711016">
        <w:rPr>
          <w:rtl/>
        </w:rPr>
        <w:t>ولا خلاف في استحباب التكفين بالقطن ، والمشهور كراهة الكتان ويظهر من الصدوق عدم الجواز ، والكراهة أظهر ، والترك أحوط</w:t>
      </w:r>
      <w:r>
        <w:rPr>
          <w:rtl/>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وفي الصحاح </w:t>
      </w:r>
      <w:r w:rsidRPr="007C04B3">
        <w:rPr>
          <w:rtl/>
        </w:rPr>
        <w:t>شطا</w:t>
      </w:r>
      <w:r w:rsidRPr="00711016">
        <w:rPr>
          <w:rtl/>
        </w:rPr>
        <w:t xml:space="preserve"> اسم قرية بناحية مصر ينسب إليها الثياب الشطوية انتهى ويدل على استحباب التكفين فيما أحرم فيه ، وفي القميص الذي لبسه والمغالاة في البرد</w:t>
      </w:r>
      <w:r>
        <w:rPr>
          <w:rtl/>
        </w:rPr>
        <w:t>.</w:t>
      </w:r>
    </w:p>
    <w:p w:rsidR="00F43CC2" w:rsidRPr="00711016" w:rsidRDefault="00F43CC2" w:rsidP="007A6691">
      <w:pPr>
        <w:pStyle w:val="libNormal"/>
        <w:rPr>
          <w:rtl/>
        </w:rPr>
      </w:pPr>
      <w:r w:rsidRPr="007A6691">
        <w:rPr>
          <w:rStyle w:val="libBold2Char"/>
          <w:rtl/>
        </w:rPr>
        <w:t>الحديث التاسع</w:t>
      </w:r>
      <w:r w:rsidRPr="00711016">
        <w:rPr>
          <w:rtl/>
        </w:rPr>
        <w:t xml:space="preserve"> ضعيف على المشهور</w:t>
      </w:r>
      <w:r>
        <w:rPr>
          <w:rtl/>
        </w:rPr>
        <w:t>.</w:t>
      </w:r>
    </w:p>
    <w:p w:rsidR="00F43CC2" w:rsidRPr="00711016" w:rsidRDefault="00F43CC2" w:rsidP="007A6691">
      <w:pPr>
        <w:pStyle w:val="libNormal"/>
        <w:rPr>
          <w:rtl/>
        </w:rPr>
      </w:pPr>
      <w:r w:rsidRPr="00711016">
        <w:rPr>
          <w:rtl/>
        </w:rPr>
        <w:t>ويدل على استحباب كون البرد أحمر</w:t>
      </w:r>
      <w:r>
        <w:rPr>
          <w:rtl/>
        </w:rPr>
        <w:t>.</w:t>
      </w:r>
    </w:p>
    <w:p w:rsidR="00F43CC2" w:rsidRPr="00711016" w:rsidRDefault="00F43CC2" w:rsidP="007A6691">
      <w:pPr>
        <w:pStyle w:val="libNormal"/>
        <w:rPr>
          <w:rtl/>
        </w:rPr>
      </w:pPr>
      <w:r>
        <w:rPr>
          <w:rtl/>
        </w:rPr>
        <w:br w:type="page"/>
      </w:r>
      <w:r w:rsidRPr="00711016">
        <w:rPr>
          <w:rtl/>
        </w:rPr>
        <w:lastRenderedPageBreak/>
        <w:t>10</w:t>
      </w:r>
      <w:r>
        <w:rPr>
          <w:rtl/>
        </w:rPr>
        <w:t xml:space="preserve"> ـ </w:t>
      </w:r>
      <w:r w:rsidRPr="00711016">
        <w:rPr>
          <w:rtl/>
        </w:rPr>
        <w:t xml:space="preserve">محمد بن يحيى ، عن محمد بن أحمد ، عن أحمد بن الحسن بن علي ، عن عمرو بن سعيد ، عن مصدق بن صدقة ، عن عمار بن موسى ، عن أبي عبد الله </w:t>
      </w:r>
      <w:r w:rsidRPr="007A6691">
        <w:rPr>
          <w:rStyle w:val="libAlaemChar"/>
          <w:rtl/>
        </w:rPr>
        <w:t>عليه‌السلام</w:t>
      </w:r>
      <w:r w:rsidRPr="00711016">
        <w:rPr>
          <w:rtl/>
        </w:rPr>
        <w:t xml:space="preserve"> قال الكفن يكون بردا فإن لم يكن بردا فاجعله كله قطنا فإن لم تجد عمامة قطن فاجعل العمامة سابريا</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 xml:space="preserve">علي بن محمد ، عن بعض أصحابه ، عن الوشاء ، عن الحسين بن المختار ، عن أبي عبد الله </w:t>
      </w:r>
      <w:r w:rsidRPr="007A6691">
        <w:rPr>
          <w:rStyle w:val="libAlaemChar"/>
          <w:rtl/>
        </w:rPr>
        <w:t>عليه‌السلام</w:t>
      </w:r>
      <w:r w:rsidRPr="00711016">
        <w:rPr>
          <w:rtl/>
        </w:rPr>
        <w:t xml:space="preserve"> قال لا يكفن الميت بالسواد</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محمد بن يحيى ، عن محمد بن أحمد ، عن محمد بن عيسى ، عن الحسين بن راشد قال سألته عن ثياب تعمل بالبصرة على عمل العصب اليماني من قز وقطن هل يصلح</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العاشر : </w:t>
      </w:r>
      <w:r w:rsidRPr="00711016">
        <w:rPr>
          <w:rtl/>
          <w:lang w:bidi="fa-IR"/>
        </w:rPr>
        <w:t>موثق</w:t>
      </w:r>
      <w:r>
        <w:rPr>
          <w:rtl/>
          <w:lang w:bidi="fa-IR"/>
        </w:rPr>
        <w:t>.</w:t>
      </w:r>
    </w:p>
    <w:p w:rsidR="00F43CC2" w:rsidRPr="00711016" w:rsidRDefault="00F43CC2" w:rsidP="007A6691">
      <w:pPr>
        <w:pStyle w:val="libNormal"/>
        <w:rPr>
          <w:rtl/>
        </w:rPr>
      </w:pPr>
      <w:r w:rsidRPr="00711016">
        <w:rPr>
          <w:rtl/>
        </w:rPr>
        <w:t xml:space="preserve">وفي القاموس </w:t>
      </w:r>
      <w:r w:rsidRPr="007C04B3">
        <w:rPr>
          <w:rtl/>
        </w:rPr>
        <w:t>السابري</w:t>
      </w:r>
      <w:r w:rsidRPr="00711016">
        <w:rPr>
          <w:rtl/>
        </w:rPr>
        <w:t xml:space="preserve"> ثوب رقيق انتهى</w:t>
      </w:r>
      <w:r>
        <w:rPr>
          <w:rtl/>
        </w:rPr>
        <w:t>.</w:t>
      </w:r>
      <w:r w:rsidRPr="00711016">
        <w:rPr>
          <w:rtl/>
        </w:rPr>
        <w:t xml:space="preserve"> وظاهر هذا الخبر أنه كان مخلوطا بالحرير</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وقال في النهاية</w:t>
      </w:r>
      <w:r>
        <w:rPr>
          <w:rtl/>
        </w:rPr>
        <w:t xml:space="preserve"> : </w:t>
      </w:r>
      <w:r w:rsidRPr="007C04B3">
        <w:rPr>
          <w:rtl/>
        </w:rPr>
        <w:t>العصب</w:t>
      </w:r>
      <w:r w:rsidRPr="00711016">
        <w:rPr>
          <w:rtl/>
        </w:rPr>
        <w:t xml:space="preserve"> برود يمانية يعصب غزلها أي يجمع ويشد ثم يصبغ وينسج فيأتي موشيا لبقاء ما عصب منه أبيض لم يأخذه صبغ يقال</w:t>
      </w:r>
      <w:r>
        <w:rPr>
          <w:rtl/>
        </w:rPr>
        <w:t xml:space="preserve"> : </w:t>
      </w:r>
      <w:r w:rsidRPr="00711016">
        <w:rPr>
          <w:rtl/>
        </w:rPr>
        <w:t>برد عصب ، وبرود عصب بالتنوين والإضافة ، وقيل</w:t>
      </w:r>
      <w:r>
        <w:rPr>
          <w:rtl/>
        </w:rPr>
        <w:t xml:space="preserve"> : </w:t>
      </w:r>
      <w:r w:rsidRPr="00711016">
        <w:rPr>
          <w:rtl/>
        </w:rPr>
        <w:t>هي برود مخططة والعصب الفتل ، والعصاب الغزال ، وقال في التذكرة</w:t>
      </w:r>
      <w:r>
        <w:rPr>
          <w:rtl/>
        </w:rPr>
        <w:t xml:space="preserve"> : </w:t>
      </w:r>
      <w:r w:rsidRPr="00711016">
        <w:rPr>
          <w:rtl/>
        </w:rPr>
        <w:t>العصب ضرب من برود اليمن لأنه يصبغ بالعصب وهو نبت باليمن</w:t>
      </w:r>
      <w:r>
        <w:rPr>
          <w:rtl/>
        </w:rPr>
        <w:t>.</w:t>
      </w:r>
    </w:p>
    <w:p w:rsidR="00F43CC2" w:rsidRPr="00711016" w:rsidRDefault="00F43CC2" w:rsidP="007A6691">
      <w:pPr>
        <w:pStyle w:val="libNormal"/>
        <w:rPr>
          <w:rtl/>
        </w:rPr>
      </w:pPr>
      <w:r w:rsidRPr="00711016">
        <w:rPr>
          <w:rtl/>
        </w:rPr>
        <w:t xml:space="preserve">وقال السيد الداماد </w:t>
      </w:r>
      <w:r>
        <w:rPr>
          <w:rtl/>
        </w:rPr>
        <w:t xml:space="preserve">(ره) : </w:t>
      </w:r>
      <w:r w:rsidRPr="00711016">
        <w:rPr>
          <w:rtl/>
        </w:rPr>
        <w:t>قال شيخنا الشهيد في الذكرى</w:t>
      </w:r>
      <w:r>
        <w:rPr>
          <w:rtl/>
        </w:rPr>
        <w:t xml:space="preserve"> : </w:t>
      </w:r>
      <w:r w:rsidRPr="00711016">
        <w:rPr>
          <w:rtl/>
        </w:rPr>
        <w:t>العصب اليماني بالعين والصاد المهملتين هو البرد ، لأنه يصبغ بالعصب وهو نبت ، فقلت في متعلقاتي عليه هذا الكلام مما أنا منه على شدة التعجب وغاية الاستغراب والذي استبان لي من تتبع أقاويل المهرة المعاريف والحذاق المراجيح من أئمة العربية ، أنه من</w:t>
      </w:r>
    </w:p>
    <w:p w:rsidR="00F43CC2" w:rsidRPr="00711016" w:rsidRDefault="00F43CC2" w:rsidP="00F43CC2">
      <w:pPr>
        <w:rPr>
          <w:rtl/>
          <w:lang w:bidi="fa-IR"/>
        </w:rPr>
      </w:pPr>
      <w:r>
        <w:rPr>
          <w:rtl/>
          <w:lang w:bidi="fa-IR"/>
        </w:rPr>
        <w:br w:type="page"/>
      </w:r>
      <w:r w:rsidRPr="00711016">
        <w:rPr>
          <w:rtl/>
          <w:lang w:bidi="fa-IR"/>
        </w:rPr>
        <w:lastRenderedPageBreak/>
        <w:t>أن يكفن فيها الموتى قال إذا كان القطن أكثر من القز فلا بأس</w:t>
      </w:r>
      <w:r>
        <w:rPr>
          <w:rFonts w:hint="cs"/>
          <w:rtl/>
          <w:lang w:bidi="fa-IR"/>
        </w:rPr>
        <w:t>.</w:t>
      </w:r>
    </w:p>
    <w:p w:rsidR="00F43CC2" w:rsidRDefault="00F43CC2" w:rsidP="00F43CC2">
      <w:pPr>
        <w:pStyle w:val="Heading2Center"/>
        <w:rPr>
          <w:rFonts w:hint="cs"/>
          <w:rtl/>
          <w:lang w:bidi="fa-IR"/>
        </w:rPr>
      </w:pPr>
      <w:bookmarkStart w:id="288" w:name="_Toc159040529"/>
      <w:r>
        <w:rPr>
          <w:rFonts w:hint="cs"/>
          <w:rtl/>
          <w:lang w:bidi="fa-IR"/>
        </w:rPr>
        <w:t>(</w:t>
      </w:r>
      <w:r w:rsidRPr="00711016">
        <w:rPr>
          <w:rtl/>
          <w:lang w:bidi="fa-IR"/>
        </w:rPr>
        <w:t>باب</w:t>
      </w:r>
      <w:r>
        <w:rPr>
          <w:rFonts w:hint="cs"/>
          <w:rtl/>
          <w:lang w:bidi="fa-IR"/>
        </w:rPr>
        <w:t>)</w:t>
      </w:r>
      <w:bookmarkEnd w:id="288"/>
    </w:p>
    <w:p w:rsidR="00F43CC2" w:rsidRPr="00711016" w:rsidRDefault="00F43CC2" w:rsidP="00F43CC2">
      <w:pPr>
        <w:pStyle w:val="Heading2Center"/>
        <w:rPr>
          <w:rtl/>
          <w:lang w:bidi="fa-IR"/>
        </w:rPr>
      </w:pPr>
      <w:bookmarkStart w:id="289" w:name="_Toc159040530"/>
      <w:r>
        <w:rPr>
          <w:rFonts w:hint="cs"/>
          <w:rtl/>
          <w:lang w:bidi="fa-IR"/>
        </w:rPr>
        <w:t>(</w:t>
      </w:r>
      <w:r w:rsidRPr="00711016">
        <w:rPr>
          <w:rtl/>
          <w:lang w:bidi="fa-IR"/>
        </w:rPr>
        <w:t>حد الماء الذي يغسل به الميت والكافور</w:t>
      </w:r>
      <w:r>
        <w:rPr>
          <w:rFonts w:hint="cs"/>
          <w:rtl/>
          <w:lang w:bidi="fa-IR"/>
        </w:rPr>
        <w:t>)</w:t>
      </w:r>
      <w:bookmarkEnd w:id="289"/>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سهل بن زياد ، عن أحمد بن محمد بن أبي نصر ، عن فضيل سكرة قال قلت لأبي عبد الله </w:t>
      </w:r>
      <w:r w:rsidRPr="007A6691">
        <w:rPr>
          <w:rStyle w:val="libAlaemChar"/>
          <w:rtl/>
        </w:rPr>
        <w:t>عليه‌السلام</w:t>
      </w:r>
      <w:r w:rsidRPr="00711016">
        <w:rPr>
          <w:rtl/>
        </w:rPr>
        <w:t xml:space="preserve"> جعلت فداك هل للماء حد محدود قال إن رسول الله </w:t>
      </w:r>
      <w:r w:rsidRPr="007A6691">
        <w:rPr>
          <w:rStyle w:val="libAlaemChar"/>
          <w:rtl/>
        </w:rPr>
        <w:t>صلى‌الله‌عليه‌وآله</w:t>
      </w:r>
      <w:r w:rsidRPr="00711016">
        <w:rPr>
          <w:rtl/>
        </w:rPr>
        <w:t xml:space="preserve"> قال لعلي ص</w:t>
      </w:r>
      <w:r>
        <w:rPr>
          <w:rFonts w:hint="cs"/>
          <w:rtl/>
        </w:rPr>
        <w:t>لوات الله عليه</w:t>
      </w:r>
      <w:r w:rsidRPr="00711016">
        <w:rPr>
          <w:rtl/>
        </w:rPr>
        <w:t xml:space="preserve"> إذا أنا مت فاستق لي ست قرب من ماء بئر غرس فغسلني وكفني وحنطني فإذا فرغت من غسلي وكفني وتحنيطي فخذ بمجامع كفني وأجلسني ثم سلني عما شئت فو الله لا تسألني عن شيء إلا أجبتك فيه</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العصب بفتح أولى المهملتين وإسكان ثانيهما بمعنى الشد والجمع لا من العصب بالتحريك وهو نبت ، انتهى</w:t>
      </w:r>
      <w:r>
        <w:rPr>
          <w:rtl/>
          <w:lang w:bidi="fa-IR"/>
        </w:rPr>
        <w:t>.</w:t>
      </w:r>
      <w:r w:rsidRPr="00711016">
        <w:rPr>
          <w:rtl/>
          <w:lang w:bidi="fa-IR"/>
        </w:rPr>
        <w:t xml:space="preserve"> وفي بعض النسخ بالقاف ولعله تصحيف ، قال في القاموس</w:t>
      </w:r>
      <w:r>
        <w:rPr>
          <w:rtl/>
          <w:lang w:bidi="fa-IR"/>
        </w:rPr>
        <w:t xml:space="preserve"> : </w:t>
      </w:r>
      <w:r w:rsidRPr="00711016">
        <w:rPr>
          <w:rtl/>
          <w:lang w:bidi="fa-IR"/>
        </w:rPr>
        <w:t>والقصب محركة ثياب ناعمة من كتان انتهى ، ولعل أكثرية القطن محمولة على الاستحباب ، ويدل على أن القز ، في حكم الإبريسم</w:t>
      </w:r>
      <w:r>
        <w:rPr>
          <w:rtl/>
          <w:lang w:bidi="fa-IR"/>
        </w:rPr>
        <w:t>.</w:t>
      </w:r>
    </w:p>
    <w:p w:rsidR="00F43CC2" w:rsidRDefault="00F43CC2" w:rsidP="00F43CC2">
      <w:pPr>
        <w:pStyle w:val="Heading2Center"/>
        <w:rPr>
          <w:rFonts w:hint="cs"/>
          <w:rtl/>
        </w:rPr>
      </w:pPr>
      <w:bookmarkStart w:id="290" w:name="_Toc159040531"/>
      <w:r w:rsidRPr="007C04B3">
        <w:rPr>
          <w:rtl/>
        </w:rPr>
        <w:t>باب حد الماء الذي يغسل به الميت والكافور</w:t>
      </w:r>
      <w:bookmarkEnd w:id="290"/>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النهاية</w:t>
      </w:r>
      <w:r>
        <w:rPr>
          <w:rtl/>
        </w:rPr>
        <w:t xml:space="preserve"> : </w:t>
      </w:r>
      <w:r w:rsidRPr="007C04B3">
        <w:rPr>
          <w:rtl/>
        </w:rPr>
        <w:t>غرس</w:t>
      </w:r>
      <w:r w:rsidRPr="00711016">
        <w:rPr>
          <w:rtl/>
        </w:rPr>
        <w:t xml:space="preserve"> بفتح الغين وسكون الراء والسين المهملة بئر بالمدنية وفي القاموس بئر غرس بالمدينة ومنه الحديث غرس من عيون الجنة وغسل رسول الله </w:t>
      </w:r>
      <w:r w:rsidRPr="007A6691">
        <w:rPr>
          <w:rStyle w:val="libAlaemChar"/>
          <w:rtl/>
        </w:rPr>
        <w:t>صلى‌الله‌عليه‌وآله</w:t>
      </w:r>
      <w:r w:rsidRPr="00711016">
        <w:rPr>
          <w:rtl/>
        </w:rPr>
        <w:t xml:space="preserve"> منه انتهى ، ويدل على استحباب تكثير الماء لغسل الميت على خلاف سائر الأغسال ، والسؤال بعد الغسل إما بعود الروح إليه </w:t>
      </w:r>
      <w:r w:rsidRPr="007A6691">
        <w:rPr>
          <w:rStyle w:val="libAlaemChar"/>
          <w:rtl/>
        </w:rPr>
        <w:t>صلى‌الله‌عليه‌وآله</w:t>
      </w:r>
      <w:r w:rsidRPr="00711016">
        <w:rPr>
          <w:rtl/>
        </w:rPr>
        <w:t xml:space="preserve"> كما هو الظاهر أو بإيجاد الله تعالى الكلام على لسانه المقدس ، أو بالارتباط بين روحيهما المقدسين ، والإفاضة على روحه </w:t>
      </w:r>
      <w:r w:rsidRPr="007A6691">
        <w:rPr>
          <w:rStyle w:val="libAlaemChar"/>
          <w:rtl/>
        </w:rPr>
        <w:t>عليه‌السلام</w:t>
      </w:r>
      <w:r w:rsidRPr="00711016">
        <w:rPr>
          <w:rtl/>
        </w:rPr>
        <w:t xml:space="preserve"> من روحه </w:t>
      </w:r>
      <w:r w:rsidRPr="007A6691">
        <w:rPr>
          <w:rStyle w:val="libAlaemChar"/>
          <w:rtl/>
        </w:rPr>
        <w:t>صلى‌الله‌عليه‌وآله‌وسلم</w:t>
      </w:r>
      <w:r w:rsidRPr="00711016">
        <w:rPr>
          <w:rtl/>
        </w:rPr>
        <w:t xml:space="preserve"> بغير كلام ، أو بالتكلم في الجسد المثالي والأول أظهر كما لا يخفى</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علي بن إبراهيم ، عن أبيه ، عن ابن أبي عمير ، عن حفص بن البختري ، عن أبي عبد الله </w:t>
      </w:r>
      <w:r w:rsidRPr="007A6691">
        <w:rPr>
          <w:rStyle w:val="libAlaemChar"/>
          <w:rtl/>
        </w:rPr>
        <w:t>عليه‌السلام</w:t>
      </w:r>
      <w:r w:rsidRPr="00711016">
        <w:rPr>
          <w:rtl/>
        </w:rPr>
        <w:t xml:space="preserve"> قال قال رسول الله </w:t>
      </w:r>
      <w:r w:rsidRPr="007A6691">
        <w:rPr>
          <w:rStyle w:val="libAlaemChar"/>
          <w:rtl/>
        </w:rPr>
        <w:t>صلى‌الله‌عليه‌وآله</w:t>
      </w:r>
      <w:r w:rsidRPr="00711016">
        <w:rPr>
          <w:rtl/>
        </w:rPr>
        <w:t xml:space="preserve"> لعلي </w:t>
      </w:r>
      <w:r w:rsidRPr="007A6691">
        <w:rPr>
          <w:rStyle w:val="libAlaemChar"/>
          <w:rtl/>
        </w:rPr>
        <w:t>عليه‌السلام</w:t>
      </w:r>
      <w:r w:rsidRPr="00711016">
        <w:rPr>
          <w:rtl/>
        </w:rPr>
        <w:t xml:space="preserve"> يا علي إذا أنا مت فغسلني بسبع قرب من بئر غرس</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محمد بن يحيى قال كتب محمد بن الحسن إلى أبي محمد</w:t>
      </w:r>
      <w:r w:rsidRPr="00F86FFB">
        <w:rPr>
          <w:rtl/>
        </w:rPr>
        <w:t xml:space="preserve"> </w:t>
      </w:r>
      <w:r w:rsidRPr="007A6691">
        <w:rPr>
          <w:rStyle w:val="libAlaemChar"/>
          <w:rtl/>
        </w:rPr>
        <w:t>عليه‌السلام</w:t>
      </w:r>
      <w:r w:rsidRPr="00F86FFB">
        <w:rPr>
          <w:rtl/>
        </w:rPr>
        <w:t xml:space="preserve"> </w:t>
      </w:r>
      <w:r w:rsidRPr="00711016">
        <w:rPr>
          <w:rtl/>
        </w:rPr>
        <w:t>في الماء الذي يغسل به الميت كم حده فوقع</w:t>
      </w:r>
      <w:r w:rsidRPr="00F86FFB">
        <w:rPr>
          <w:rtl/>
        </w:rPr>
        <w:t xml:space="preserve"> </w:t>
      </w:r>
      <w:r w:rsidRPr="007A6691">
        <w:rPr>
          <w:rStyle w:val="libAlaemChar"/>
          <w:rtl/>
        </w:rPr>
        <w:t>عليه‌السلام</w:t>
      </w:r>
      <w:r w:rsidRPr="00F86FFB">
        <w:rPr>
          <w:rtl/>
        </w:rPr>
        <w:t xml:space="preserve"> </w:t>
      </w:r>
      <w:r w:rsidRPr="00711016">
        <w:rPr>
          <w:rtl/>
        </w:rPr>
        <w:t>حد غسل الميت يغسل حتى يطهر إن شاء الله قال وكتب إليه هل يجوز أن يغسل الميت وماؤه الذي يصب عليه يدخل إلى بئر كنيف أو الرجل يتوضأ وضوء الصلاة أن يصب ماء وضوئه في كنيف فوقع</w:t>
      </w:r>
      <w:r w:rsidRPr="00F86FFB">
        <w:rPr>
          <w:rtl/>
        </w:rPr>
        <w:t xml:space="preserve"> </w:t>
      </w:r>
      <w:r w:rsidRPr="007A6691">
        <w:rPr>
          <w:rStyle w:val="libAlaemChar"/>
          <w:rtl/>
        </w:rPr>
        <w:t>عليه‌السلام</w:t>
      </w:r>
      <w:r w:rsidRPr="00F86FFB">
        <w:rPr>
          <w:rtl/>
        </w:rPr>
        <w:t xml:space="preserve"> </w:t>
      </w:r>
      <w:r w:rsidRPr="00711016">
        <w:rPr>
          <w:rtl/>
        </w:rPr>
        <w:t>يكون ذلك في بلاليع</w:t>
      </w:r>
      <w:r>
        <w:rPr>
          <w:rFonts w:hint="cs"/>
          <w:rtl/>
        </w:rPr>
        <w:t>.</w:t>
      </w:r>
    </w:p>
    <w:p w:rsidR="00F43CC2" w:rsidRPr="007866F3" w:rsidRDefault="00F43CC2" w:rsidP="007A6691">
      <w:pPr>
        <w:pStyle w:val="libNormal"/>
        <w:rPr>
          <w:rtl/>
        </w:rPr>
      </w:pPr>
      <w:r w:rsidRPr="00711016">
        <w:rPr>
          <w:rtl/>
        </w:rPr>
        <w:t>4</w:t>
      </w:r>
      <w:r>
        <w:rPr>
          <w:rtl/>
        </w:rPr>
        <w:t xml:space="preserve"> ـ </w:t>
      </w:r>
      <w:r w:rsidRPr="00711016">
        <w:rPr>
          <w:rtl/>
        </w:rPr>
        <w:t xml:space="preserve">علي بن إبراهيم ، عن أبيه رفعه قال السنة في الحنوط ثلاثة عشر درهما وثلث أكثره وقال إن جبرئيل </w:t>
      </w:r>
      <w:r w:rsidRPr="007A6691">
        <w:rPr>
          <w:rStyle w:val="libAlaemChar"/>
          <w:rtl/>
        </w:rPr>
        <w:t>عليه‌السلام</w:t>
      </w:r>
      <w:r w:rsidRPr="00711016">
        <w:rPr>
          <w:rtl/>
        </w:rPr>
        <w:t xml:space="preserve"> نزل على رسول الله </w:t>
      </w:r>
      <w:r w:rsidRPr="007A6691">
        <w:rPr>
          <w:rStyle w:val="libAlaemChar"/>
          <w:rtl/>
        </w:rPr>
        <w:t>صلى‌الله‌عليه‌وآله</w:t>
      </w:r>
      <w:r w:rsidRPr="00711016">
        <w:rPr>
          <w:rtl/>
        </w:rPr>
        <w:t xml:space="preserve"> بحنوط وكان وزنه أربعين درهما فقسمها رسول الله </w:t>
      </w:r>
      <w:r w:rsidRPr="007A6691">
        <w:rPr>
          <w:rStyle w:val="libAlaemChar"/>
          <w:rtl/>
        </w:rPr>
        <w:t>صلى‌الله‌عليه‌وآله</w:t>
      </w:r>
      <w:r w:rsidRPr="00711016">
        <w:rPr>
          <w:rtl/>
        </w:rPr>
        <w:t xml:space="preserve"> ثلاثة أجزاء جزء له وجزء لعلي وجزء لفاطمة </w:t>
      </w:r>
      <w:r w:rsidRPr="007A6691">
        <w:rPr>
          <w:rStyle w:val="libAlaemChar"/>
          <w:rtl/>
        </w:rPr>
        <w:t>عليها‌السلام</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عدة من أصحابنا ، عن سهل بن زياد ، عن ابن أبي نجران ، عن بعض أصحابه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والظاهر أن </w:t>
      </w:r>
      <w:r w:rsidRPr="007C04B3">
        <w:rPr>
          <w:rtl/>
        </w:rPr>
        <w:t>السبع</w:t>
      </w:r>
      <w:r w:rsidRPr="00711016">
        <w:rPr>
          <w:rtl/>
        </w:rPr>
        <w:t xml:space="preserve"> تصحيف فإن أكثر الروايات وردت بالست ، ويحتمل أن يكون إحداهما موافقة لروايات المخالفين تقية</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والمشهور كراهة إرسال ماء الغسل في الكنيف الذي يجري إليه البول والغائط ، وجواز إرساله إلى بالوعة تجري فيها فضلات المياه وإن كانت نجسة ، ويستحب أن يحفر له حفيرة مختصة به ويمكن حمل الخبر عليه لكنه بعيد</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مرفوع</w:t>
      </w:r>
      <w:r>
        <w:rPr>
          <w:rtl/>
          <w:lang w:bidi="fa-IR"/>
        </w:rPr>
        <w:t>.</w:t>
      </w:r>
    </w:p>
    <w:p w:rsidR="00F43CC2" w:rsidRPr="00711016" w:rsidRDefault="00F43CC2" w:rsidP="007A6691">
      <w:pPr>
        <w:pStyle w:val="libNormal"/>
        <w:rPr>
          <w:rtl/>
        </w:rPr>
      </w:pPr>
      <w:r w:rsidRPr="007A6691">
        <w:rPr>
          <w:rStyle w:val="libBold2Char"/>
          <w:rtl/>
        </w:rPr>
        <w:t xml:space="preserve">الحديث الخامس : </w:t>
      </w:r>
      <w:r w:rsidRPr="00711016">
        <w:rPr>
          <w:rtl/>
        </w:rPr>
        <w:t>ضعيف على المشهور ، وسنده الثاني مرسل</w:t>
      </w:r>
      <w:r>
        <w:rPr>
          <w:rtl/>
        </w:rPr>
        <w:t>.</w:t>
      </w:r>
    </w:p>
    <w:p w:rsidR="00F43CC2" w:rsidRPr="00711016" w:rsidRDefault="00F43CC2" w:rsidP="00F43CC2">
      <w:pPr>
        <w:rPr>
          <w:rtl/>
          <w:lang w:bidi="fa-IR"/>
        </w:rPr>
      </w:pPr>
      <w:r>
        <w:rPr>
          <w:rtl/>
          <w:lang w:bidi="fa-IR"/>
        </w:rPr>
        <w:br w:type="page"/>
      </w:r>
      <w:r w:rsidRPr="00711016">
        <w:rPr>
          <w:rtl/>
          <w:lang w:bidi="fa-IR"/>
        </w:rPr>
        <w:lastRenderedPageBreak/>
        <w:t xml:space="preserve">عن أبي عبد الله </w:t>
      </w:r>
      <w:r w:rsidRPr="007A6691">
        <w:rPr>
          <w:rStyle w:val="libAlaemChar"/>
          <w:rtl/>
        </w:rPr>
        <w:t>عليه‌السلام</w:t>
      </w:r>
      <w:r w:rsidRPr="00711016">
        <w:rPr>
          <w:rtl/>
          <w:lang w:bidi="fa-IR"/>
        </w:rPr>
        <w:t xml:space="preserve"> قال أقل ما يجزئ من الكافور للميت مثقال</w:t>
      </w:r>
      <w:r>
        <w:rPr>
          <w:rFonts w:hint="cs"/>
          <w:rtl/>
          <w:lang w:bidi="fa-IR"/>
        </w:rPr>
        <w:t>.</w:t>
      </w:r>
    </w:p>
    <w:p w:rsidR="00F43CC2" w:rsidRPr="00711016" w:rsidRDefault="00F43CC2" w:rsidP="007A6691">
      <w:pPr>
        <w:pStyle w:val="libNormal"/>
        <w:rPr>
          <w:rtl/>
        </w:rPr>
      </w:pPr>
      <w:r>
        <w:rPr>
          <w:rtl/>
        </w:rPr>
        <w:t>و</w:t>
      </w:r>
      <w:r w:rsidRPr="00711016">
        <w:rPr>
          <w:rtl/>
        </w:rPr>
        <w:t xml:space="preserve">في رواية الكاهلي وحسين بن المختار ، عن أبي عبد الله </w:t>
      </w:r>
      <w:r w:rsidRPr="007A6691">
        <w:rPr>
          <w:rStyle w:val="libAlaemChar"/>
          <w:rtl/>
        </w:rPr>
        <w:t>عليه‌السلام</w:t>
      </w:r>
      <w:r w:rsidRPr="00711016">
        <w:rPr>
          <w:rtl/>
        </w:rPr>
        <w:t xml:space="preserve"> قال القصد من ذلك أربعة مثاقيل</w:t>
      </w:r>
      <w:r>
        <w:rPr>
          <w:rtl/>
        </w:rPr>
        <w:t>.</w:t>
      </w:r>
    </w:p>
    <w:p w:rsidR="00F43CC2" w:rsidRDefault="00F43CC2" w:rsidP="00F43CC2">
      <w:pPr>
        <w:pStyle w:val="Heading2Center"/>
        <w:rPr>
          <w:rFonts w:hint="cs"/>
          <w:rtl/>
          <w:lang w:bidi="fa-IR"/>
        </w:rPr>
      </w:pPr>
      <w:bookmarkStart w:id="291" w:name="_Toc159040532"/>
      <w:r>
        <w:rPr>
          <w:rFonts w:hint="cs"/>
          <w:rtl/>
          <w:lang w:bidi="fa-IR"/>
        </w:rPr>
        <w:t>(</w:t>
      </w:r>
      <w:r>
        <w:rPr>
          <w:rtl/>
          <w:lang w:bidi="fa-IR"/>
        </w:rPr>
        <w:t>باب</w:t>
      </w:r>
      <w:r>
        <w:rPr>
          <w:rFonts w:hint="cs"/>
          <w:rtl/>
          <w:lang w:bidi="fa-IR"/>
        </w:rPr>
        <w:t>)</w:t>
      </w:r>
      <w:bookmarkEnd w:id="291"/>
    </w:p>
    <w:p w:rsidR="00F43CC2" w:rsidRPr="00711016" w:rsidRDefault="00F43CC2" w:rsidP="00F43CC2">
      <w:pPr>
        <w:pStyle w:val="Heading2Center"/>
        <w:rPr>
          <w:rtl/>
          <w:lang w:bidi="fa-IR"/>
        </w:rPr>
      </w:pPr>
      <w:bookmarkStart w:id="292" w:name="_Toc159040533"/>
      <w:r>
        <w:rPr>
          <w:rFonts w:hint="cs"/>
          <w:rtl/>
          <w:lang w:bidi="fa-IR"/>
        </w:rPr>
        <w:t>(</w:t>
      </w:r>
      <w:r w:rsidRPr="00711016">
        <w:rPr>
          <w:rtl/>
          <w:lang w:bidi="fa-IR"/>
        </w:rPr>
        <w:t>الجريدة</w:t>
      </w:r>
      <w:r>
        <w:rPr>
          <w:rFonts w:hint="cs"/>
          <w:rtl/>
          <w:lang w:bidi="fa-IR"/>
        </w:rPr>
        <w:t>)</w:t>
      </w:r>
      <w:bookmarkEnd w:id="292"/>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عبد الجبار ومحمد بن إسماعيل ، عن الفضل بن شاذان جميعا ، عن صفوان بن يحيى ، عن ابن مسكان ، عن الحسن بن زياد الصيقل ، عن أبي عبد الله </w:t>
      </w:r>
      <w:r w:rsidRPr="007A6691">
        <w:rPr>
          <w:rStyle w:val="libAlaemChar"/>
          <w:rtl/>
        </w:rPr>
        <w:t>عليه‌السلام</w:t>
      </w:r>
      <w:r w:rsidRPr="00711016">
        <w:rPr>
          <w:rtl/>
        </w:rPr>
        <w:t xml:space="preserve"> قال يوضع للميت جريدتان واحدة في اليمين والأخرى في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والقصد</w:t>
      </w:r>
      <w:r w:rsidRPr="00711016">
        <w:rPr>
          <w:rtl/>
        </w:rPr>
        <w:t xml:space="preserve"> الوسط فيظهر من أخبار الباب أن أقل الفضل مثقال وأوسطه أربعة مثاقيل وأكثره ثلاثة عشر درهما وثلث والمشهور جواز الاكتفاء بالمس</w:t>
      </w:r>
      <w:r>
        <w:rPr>
          <w:rtl/>
        </w:rPr>
        <w:t>.</w:t>
      </w:r>
    </w:p>
    <w:p w:rsidR="00F43CC2" w:rsidRDefault="00F43CC2" w:rsidP="00F43CC2">
      <w:pPr>
        <w:pStyle w:val="Heading2Center"/>
        <w:rPr>
          <w:rFonts w:hint="cs"/>
          <w:rtl/>
        </w:rPr>
      </w:pPr>
      <w:bookmarkStart w:id="293" w:name="_Toc159040534"/>
      <w:r w:rsidRPr="007C04B3">
        <w:rPr>
          <w:rtl/>
        </w:rPr>
        <w:t>باب الجريدة</w:t>
      </w:r>
      <w:bookmarkEnd w:id="29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 xml:space="preserve">والأصل في وضع الجريدة ما نقله المفيد طاب ثراه في المقنعة أن الله تعالى لما أهبط آدم </w:t>
      </w:r>
      <w:r w:rsidRPr="007A6691">
        <w:rPr>
          <w:rStyle w:val="libAlaemChar"/>
          <w:rtl/>
        </w:rPr>
        <w:t>عليه‌السلام</w:t>
      </w:r>
      <w:r w:rsidRPr="00711016">
        <w:rPr>
          <w:rtl/>
        </w:rPr>
        <w:t xml:space="preserve"> من الجنة إلى الأرض استوحش فسأل الله تعالى أن يؤنسه بشيء من أشجار الجنة ، فأنزل الله تعالى إليه النخلة فكان يأنس بها في حياته فلما حضرته الوفاة قال لولده إني آنس بها في حياتي وأرجو الأنس بها بعد وفاتي فإذا مت فخذوا منها جريدا وشقوة بنصفين وضعوهما معي في أكفاني ففعل ولده ذلك وفعلته الأنبياء بعده ، ثم اندرس ذلك في الجاهلية فأحياه النبي </w:t>
      </w:r>
      <w:r w:rsidRPr="007A6691">
        <w:rPr>
          <w:rStyle w:val="libAlaemChar"/>
          <w:rtl/>
        </w:rPr>
        <w:t>صلى‌الله‌عليه‌وآله</w:t>
      </w:r>
      <w:r w:rsidRPr="00711016">
        <w:rPr>
          <w:rtl/>
        </w:rPr>
        <w:t xml:space="preserve"> وصار سنة متبعة</w:t>
      </w:r>
      <w:r>
        <w:rPr>
          <w:rtl/>
        </w:rPr>
        <w:t>.</w:t>
      </w:r>
    </w:p>
    <w:p w:rsidR="00F43CC2" w:rsidRPr="00711016" w:rsidRDefault="00F43CC2" w:rsidP="007A6691">
      <w:pPr>
        <w:pStyle w:val="libNormal"/>
        <w:rPr>
          <w:rtl/>
        </w:rPr>
      </w:pPr>
      <w:r w:rsidRPr="00711016">
        <w:rPr>
          <w:rtl/>
        </w:rPr>
        <w:t xml:space="preserve">وقد روى العامة في صحاحهم أن النبي </w:t>
      </w:r>
      <w:r w:rsidRPr="007A6691">
        <w:rPr>
          <w:rStyle w:val="libAlaemChar"/>
          <w:rtl/>
        </w:rPr>
        <w:t>صلى‌الله‌عليه‌وآله</w:t>
      </w:r>
      <w:r w:rsidRPr="00711016">
        <w:rPr>
          <w:rtl/>
        </w:rPr>
        <w:t xml:space="preserve"> مرة بقبرين فقال إنهما ليعذبان وما يعذبان بكبير أما أحدهما فكان لا يتنزه من البول وأما الأخر فكان يمشي بالنميمة وأخذ جريدة رطبة فشقها بنصفين وغرز في كل قبر واحدة وقال</w:t>
      </w:r>
    </w:p>
    <w:p w:rsidR="00F43CC2" w:rsidRPr="00711016" w:rsidRDefault="00F43CC2" w:rsidP="00F43CC2">
      <w:pPr>
        <w:rPr>
          <w:rtl/>
          <w:lang w:bidi="fa-IR"/>
        </w:rPr>
      </w:pPr>
      <w:r>
        <w:rPr>
          <w:rtl/>
          <w:lang w:bidi="fa-IR"/>
        </w:rPr>
        <w:br w:type="page"/>
      </w:r>
      <w:r w:rsidRPr="00711016">
        <w:rPr>
          <w:rtl/>
          <w:lang w:bidi="fa-IR"/>
        </w:rPr>
        <w:lastRenderedPageBreak/>
        <w:t>الأيسر قال قال الجريدة تنفع المؤمن والكافر</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محمد بن إسماعيل بن بزيع ، عن حنان بن سدير ، عن يحيى بن عبادة المكي قال سمعت سفيان الثوري يسأله عن التخضير فقال إن رجلا من الأنصار هلك فأوذن رسول الله </w:t>
      </w:r>
      <w:r w:rsidRPr="007A6691">
        <w:rPr>
          <w:rStyle w:val="libAlaemChar"/>
          <w:rtl/>
        </w:rPr>
        <w:t>صلى‌الله‌عليه‌وآله</w:t>
      </w:r>
      <w:r w:rsidRPr="00711016">
        <w:rPr>
          <w:rtl/>
        </w:rPr>
        <w:t xml:space="preserve"> بموته فقال لمن يليه من قرابته خضروا صاحبكم فما أقل المخضرين قال وما التخضير قال جريدة خضراء توضع من أصل اليدين إلى الترقوة</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عبد الله بن المغيرة ، عن رجل ، عن يحيى بن عبادة ، عن أبي عبد الله </w:t>
      </w:r>
      <w:r w:rsidRPr="007A6691">
        <w:rPr>
          <w:rStyle w:val="libAlaemChar"/>
          <w:rtl/>
        </w:rPr>
        <w:t>عليه‌السلام</w:t>
      </w:r>
      <w:r w:rsidRPr="00711016">
        <w:rPr>
          <w:rtl/>
        </w:rPr>
        <w:t xml:space="preserve"> قال تؤخذ جريدة رطبة قدر ذراع فتوضع وأشار بيده من عند ترقوته إلى يده تلف مع ثيابه قال وقال الرجل لقيت أبا عبد الله </w:t>
      </w:r>
      <w:r w:rsidRPr="007A6691">
        <w:rPr>
          <w:rStyle w:val="libAlaemChar"/>
          <w:rtl/>
        </w:rPr>
        <w:t>عليه‌السلام</w:t>
      </w:r>
      <w:r w:rsidRPr="00711016">
        <w:rPr>
          <w:rtl/>
        </w:rPr>
        <w:t xml:space="preserve"> بعد فسألته عنه فقال نعم قد حدثت به يحيى بن عبادة</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علي بن إبراهيم ، عن أبيه ، عن حماد بن عيسى ، عن حريز ، عن زرارة قال</w:t>
      </w:r>
      <w:r>
        <w:rPr>
          <w:rFonts w:hint="cs"/>
          <w:rtl/>
        </w:rPr>
        <w:t xml:space="preserve"> : </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لعله يخفف عنهما ما لم ييبسا انتهى</w:t>
      </w:r>
      <w:r>
        <w:rPr>
          <w:rtl/>
          <w:lang w:bidi="fa-IR"/>
        </w:rPr>
        <w:t>.</w:t>
      </w:r>
      <w:r w:rsidRPr="00711016">
        <w:rPr>
          <w:rtl/>
          <w:lang w:bidi="fa-IR"/>
        </w:rPr>
        <w:t xml:space="preserve"> ونفع الكافر بتخفيف العذاب وتخفيف عذاب البرزخ لا ينافي عدم تخفيف عذاب جهنم كما يدل عليه الايات ، ويظهر من المفيد في المقنعة أنه حمل الكافر على صاحب الكبيرة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مجهول</w:t>
      </w:r>
      <w:r>
        <w:rPr>
          <w:rtl/>
          <w:lang w:bidi="fa-IR"/>
        </w:rPr>
        <w:t>.</w:t>
      </w:r>
    </w:p>
    <w:p w:rsidR="00F43CC2" w:rsidRPr="00711016" w:rsidRDefault="00F43CC2" w:rsidP="007A6691">
      <w:pPr>
        <w:pStyle w:val="libNormal"/>
        <w:rPr>
          <w:rtl/>
        </w:rPr>
      </w:pPr>
      <w:r w:rsidRPr="00711016">
        <w:rPr>
          <w:rtl/>
        </w:rPr>
        <w:t xml:space="preserve">والظاهر أن الضمير في </w:t>
      </w:r>
      <w:r w:rsidRPr="007C04B3">
        <w:rPr>
          <w:rtl/>
        </w:rPr>
        <w:t>يسأله</w:t>
      </w:r>
      <w:r w:rsidRPr="00711016">
        <w:rPr>
          <w:rtl/>
        </w:rPr>
        <w:t xml:space="preserve"> راجع إلى الصادق </w:t>
      </w:r>
      <w:r w:rsidRPr="007A6691">
        <w:rPr>
          <w:rStyle w:val="libAlaemChar"/>
          <w:rtl/>
        </w:rPr>
        <w:t>عليه‌السلام</w:t>
      </w:r>
      <w:r w:rsidRPr="00711016">
        <w:rPr>
          <w:rtl/>
        </w:rPr>
        <w:t xml:space="preserve"> لكن رواه في الفقيه عن يحيى بن عبادة المكي أنه قال سمعت سفيان الثوري يسأل أبا جعفر </w:t>
      </w:r>
      <w:r w:rsidRPr="007A6691">
        <w:rPr>
          <w:rStyle w:val="libAlaemChar"/>
          <w:rtl/>
        </w:rPr>
        <w:t>عليه‌السلام</w:t>
      </w:r>
      <w:r w:rsidRPr="00711016">
        <w:rPr>
          <w:rtl/>
        </w:rPr>
        <w:t xml:space="preserve"> عن التخضير ، الخبر</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rPr>
      </w:pPr>
      <w:r w:rsidRPr="00711016">
        <w:rPr>
          <w:rtl/>
        </w:rPr>
        <w:t>ويدل على جواز الاكتفاء بالجريدة الواحدة ، وعلى استحباب كونها ذراعا ، وعلى استحباب جعلها عند الترقوة وبين أثواب الكفن سواء كان ملاصقا أم لا ، وقد مر القول فيها في باب غسل الميت</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 xml:space="preserve">قلت لأبي جعفر </w:t>
      </w:r>
      <w:r w:rsidRPr="007A6691">
        <w:rPr>
          <w:rStyle w:val="libAlaemChar"/>
          <w:rtl/>
        </w:rPr>
        <w:t>عليه‌السلام</w:t>
      </w:r>
      <w:r>
        <w:rPr>
          <w:rtl/>
          <w:lang w:bidi="fa-IR"/>
        </w:rPr>
        <w:t xml:space="preserve"> أ</w:t>
      </w:r>
      <w:r w:rsidRPr="00711016">
        <w:rPr>
          <w:rtl/>
          <w:lang w:bidi="fa-IR"/>
        </w:rPr>
        <w:t>رأيت الميت إذا مات لم تجعل معه الجريدة قال يتجافى عنه العذاب والحساب ما دام العود رطبا قال والعذاب كله في يوم واحد في ساعة واحدة قدر ما يدخل القبر ويرجع القوم وإنما جعلت السعفتان لذلك فلا يصيبه عذاب ولا حساب بعد جفوفهما إن شاء الله</w:t>
      </w:r>
      <w:r>
        <w:rPr>
          <w:rFonts w:hint="cs"/>
          <w:rtl/>
          <w:lang w:bidi="fa-IR"/>
        </w:rPr>
        <w:t>.</w:t>
      </w:r>
    </w:p>
    <w:p w:rsidR="00F43CC2" w:rsidRPr="00711016" w:rsidRDefault="00F43CC2" w:rsidP="007A6691">
      <w:pPr>
        <w:pStyle w:val="libNormal"/>
        <w:rPr>
          <w:rtl/>
        </w:rPr>
      </w:pPr>
      <w:r w:rsidRPr="00711016">
        <w:rPr>
          <w:rtl/>
        </w:rPr>
        <w:t>5</w:t>
      </w:r>
      <w:r>
        <w:rPr>
          <w:rtl/>
        </w:rPr>
        <w:t xml:space="preserve"> ـ </w:t>
      </w:r>
      <w:r w:rsidRPr="00711016">
        <w:rPr>
          <w:rtl/>
        </w:rPr>
        <w:t>علي بن إبراهيم ، عن أبيه ، عن ابن أبي عمير ، عن جميل بن دراج قال قال إن الجريدة قدر شبر توضع واحدة من عند الترقوة إلى ما بلغت مما يلي الجلد والأخرى في الأيسر من عند الترقوة إلى ما بلغت من فوق القميص</w:t>
      </w:r>
      <w:r>
        <w:rPr>
          <w:rFonts w:hint="cs"/>
          <w:rtl/>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عدة من أصحابنا ، عن سهل بن زياد ، عن أحمد بن محمد بن أبي نصر ، عن محمد بن سماعة ، عن فضيل بن يسار ، عن أبي عبد الله </w:t>
      </w:r>
      <w:r w:rsidRPr="007A6691">
        <w:rPr>
          <w:rStyle w:val="libAlaemChar"/>
          <w:rtl/>
        </w:rPr>
        <w:t>عليه‌السلام</w:t>
      </w:r>
      <w:r w:rsidRPr="00711016">
        <w:rPr>
          <w:rtl/>
        </w:rPr>
        <w:t xml:space="preserve"> قال توضع للميت جريدتان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 xml:space="preserve">وينافي بظاهره ما تضمنه كثير من الأخبار من اتصال نعيم القبر وعذابه إلى يوم القيامة ، اللهم إلا أن يجعل اتصال العذاب مختصا بالكافر كما تضمنه بعض الأخبار كذا ذكره شيخنا البهائي </w:t>
      </w:r>
      <w:r>
        <w:rPr>
          <w:rtl/>
        </w:rPr>
        <w:t>(ره).</w:t>
      </w:r>
      <w:r w:rsidRPr="00711016">
        <w:rPr>
          <w:rtl/>
        </w:rPr>
        <w:t xml:space="preserve"> وقيل</w:t>
      </w:r>
      <w:r>
        <w:rPr>
          <w:rtl/>
        </w:rPr>
        <w:t xml:space="preserve"> : </w:t>
      </w:r>
      <w:r w:rsidRPr="00711016">
        <w:rPr>
          <w:rtl/>
        </w:rPr>
        <w:t>المراد أن عذاب الروح في بدنه الأصلي يوم يرجع إليه يكون في ساعة واحدة</w:t>
      </w:r>
      <w:r>
        <w:rPr>
          <w:rtl/>
        </w:rPr>
        <w:t>.</w:t>
      </w:r>
      <w:r w:rsidRPr="00711016">
        <w:rPr>
          <w:rtl/>
        </w:rPr>
        <w:t xml:space="preserve"> أقول</w:t>
      </w:r>
      <w:r>
        <w:rPr>
          <w:rtl/>
        </w:rPr>
        <w:t xml:space="preserve"> : </w:t>
      </w:r>
      <w:r w:rsidRPr="00711016">
        <w:rPr>
          <w:rtl/>
        </w:rPr>
        <w:t>يمكن أن يكون المراد أن ابتداء جميع أنواع العذاب وأقسامه في الساعة الأولى فإذا لم يبتدأ فيها يرتفع العذاب رأسا ، والله يعلم</w:t>
      </w:r>
      <w:r>
        <w:rPr>
          <w:rtl/>
        </w:rPr>
        <w:t>.</w:t>
      </w:r>
    </w:p>
    <w:p w:rsidR="00F43CC2" w:rsidRPr="00711016" w:rsidRDefault="00F43CC2" w:rsidP="007A6691">
      <w:pPr>
        <w:pStyle w:val="libNormal"/>
        <w:rPr>
          <w:rtl/>
        </w:rPr>
      </w:pPr>
      <w:r w:rsidRPr="00711016">
        <w:rPr>
          <w:rtl/>
        </w:rPr>
        <w:t>وقال</w:t>
      </w:r>
      <w:r>
        <w:rPr>
          <w:rFonts w:hint="cs"/>
          <w:rtl/>
        </w:rPr>
        <w:t xml:space="preserve"> : </w:t>
      </w:r>
      <w:r w:rsidRPr="00711016">
        <w:rPr>
          <w:rtl/>
        </w:rPr>
        <w:t>في الحبل المتين</w:t>
      </w:r>
      <w:r>
        <w:rPr>
          <w:rtl/>
        </w:rPr>
        <w:t xml:space="preserve"> : </w:t>
      </w:r>
      <w:r w:rsidRPr="00711016">
        <w:rPr>
          <w:rtl/>
        </w:rPr>
        <w:t>وما تضمنته أحاديث هذا الباب من وضع الجريدة مع الميت مما تظافرت به أخبار أخر ، وانعقدت عليه إجماع الأصحاب رضي الله عنهم ، والجريدة مؤنث الجريد وهو غصن النخلة إذا جرد عنه الخوص أعني الورق ، وما دام عليه الخوص يسمى سعفا بالتحريك ، وربما يسمى الجريد سعفا أيضا</w:t>
      </w:r>
      <w:r>
        <w:rPr>
          <w:rtl/>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حسن</w:t>
      </w:r>
      <w:r>
        <w:rPr>
          <w:rtl/>
          <w:lang w:bidi="fa-IR"/>
        </w:rPr>
        <w:t>.</w:t>
      </w:r>
    </w:p>
    <w:p w:rsidR="00F43CC2" w:rsidRPr="00711016" w:rsidRDefault="00F43CC2" w:rsidP="007A6691">
      <w:pPr>
        <w:pStyle w:val="libNormal"/>
        <w:rPr>
          <w:rtl/>
        </w:rPr>
      </w:pPr>
      <w:r w:rsidRPr="00711016">
        <w:rPr>
          <w:rtl/>
        </w:rPr>
        <w:t>وبه عمل الأكثر في المقدار والموضع</w:t>
      </w:r>
      <w:r>
        <w:rPr>
          <w:rtl/>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rPr>
      </w:pPr>
      <w:r w:rsidRPr="00711016">
        <w:rPr>
          <w:rtl/>
        </w:rPr>
        <w:t>وظاهره جواز الوضع في أي موضع شاء من الأيمن والأيسر ، ملاصقا وغير</w:t>
      </w:r>
    </w:p>
    <w:p w:rsidR="00F43CC2" w:rsidRPr="00711016" w:rsidRDefault="00F43CC2" w:rsidP="00F43CC2">
      <w:pPr>
        <w:rPr>
          <w:rtl/>
          <w:lang w:bidi="fa-IR"/>
        </w:rPr>
      </w:pPr>
      <w:r>
        <w:rPr>
          <w:rtl/>
          <w:lang w:bidi="fa-IR"/>
        </w:rPr>
        <w:br w:type="page"/>
      </w:r>
      <w:r w:rsidRPr="00711016">
        <w:rPr>
          <w:rtl/>
          <w:lang w:bidi="fa-IR"/>
        </w:rPr>
        <w:lastRenderedPageBreak/>
        <w:t>واحدة في الأيمن والأخرى في الأيسر</w:t>
      </w:r>
      <w:r>
        <w:rPr>
          <w:rFonts w:hint="cs"/>
          <w:rtl/>
          <w:lang w:bidi="fa-IR"/>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علي بن إبراهيم ، عن أبيه ، عن عبد الله بن المغيرة ، عن حريز وفضيل وعبد الرحمن بن أبي عبد الله قال قيل لأبي عبد الله </w:t>
      </w:r>
      <w:r w:rsidRPr="007A6691">
        <w:rPr>
          <w:rStyle w:val="libAlaemChar"/>
          <w:rtl/>
        </w:rPr>
        <w:t>عليه‌السلام</w:t>
      </w:r>
      <w:r w:rsidRPr="00711016">
        <w:rPr>
          <w:rtl/>
        </w:rPr>
        <w:t xml:space="preserve"> لأي شيء توضع مع الميت الجريدة قال إنه يتجافى عنه العذاب ما دامت رطبة</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عدة من أصحابنا ، عن سهل بن زياد رفعه قال قيل له جعلت فداك ربما حضرني من أخافه فلا يمكن وضع الجريدة على ما رويتنا قال أدخلها حيث ما أمكن</w:t>
      </w:r>
      <w:r>
        <w:rPr>
          <w:rFonts w:hint="cs"/>
          <w:rtl/>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حميد بن زياد ، عن الحسن بن محمد الكندي ، عن غير واحد ، عن أبان بن عثمان ، عن عبد الرحمن بن أبي عبد الله ، عن أبي عبد الله </w:t>
      </w:r>
      <w:r w:rsidRPr="007A6691">
        <w:rPr>
          <w:rStyle w:val="libAlaemChar"/>
          <w:rtl/>
        </w:rPr>
        <w:t>عليه‌السلام</w:t>
      </w:r>
      <w:r w:rsidRPr="00711016">
        <w:rPr>
          <w:rtl/>
        </w:rPr>
        <w:t xml:space="preserve"> قال سألته عن الجريدة توضع في القبر قال لا بأس</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عدة من أصحابنا ، عن سهل بن زياد ، عن غير واحد من أصحابنا قالوا قلنا له جعلنا فداك إن لم نقدر على الجريدة فقال عود السدر قيل فإن لم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ملاصق ، ويمكن حمله على ما سبق</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السابع : </w:t>
      </w:r>
      <w:r w:rsidRPr="00711016">
        <w:rPr>
          <w:rtl/>
          <w:lang w:bidi="fa-IR"/>
        </w:rPr>
        <w:t>حسن</w:t>
      </w:r>
      <w:r>
        <w:rPr>
          <w:rtl/>
          <w:lang w:bidi="fa-IR"/>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وفي القاموس</w:t>
      </w:r>
      <w:r>
        <w:rPr>
          <w:rtl/>
        </w:rPr>
        <w:t xml:space="preserve"> : </w:t>
      </w:r>
      <w:r w:rsidRPr="007C04B3">
        <w:rPr>
          <w:rtl/>
        </w:rPr>
        <w:t>رويته</w:t>
      </w:r>
      <w:r w:rsidRPr="00711016">
        <w:rPr>
          <w:rtl/>
        </w:rPr>
        <w:t xml:space="preserve"> الشعر حملته على روايته كما رويته ويدل على جواز جعلها في القبر كيف ما اتفق كما ذكره الأصحاب</w:t>
      </w:r>
      <w:r>
        <w:rPr>
          <w:rtl/>
        </w:rPr>
        <w:t>.</w:t>
      </w:r>
    </w:p>
    <w:p w:rsidR="00F43CC2" w:rsidRPr="00711016" w:rsidRDefault="00F43CC2" w:rsidP="007A6691">
      <w:pPr>
        <w:pStyle w:val="libNormal"/>
        <w:rPr>
          <w:rtl/>
          <w:lang w:bidi="fa-IR"/>
        </w:rPr>
      </w:pPr>
      <w:r w:rsidRPr="007A6691">
        <w:rPr>
          <w:rStyle w:val="libBold2Char"/>
          <w:rtl/>
        </w:rPr>
        <w:t xml:space="preserve">الحديث التاسع : </w:t>
      </w:r>
      <w:r w:rsidRPr="00711016">
        <w:rPr>
          <w:rtl/>
          <w:lang w:bidi="fa-IR"/>
        </w:rPr>
        <w:t>مرسل كالموثق</w:t>
      </w:r>
      <w:r>
        <w:rPr>
          <w:rtl/>
          <w:lang w:bidi="fa-IR"/>
        </w:rPr>
        <w:t>.</w:t>
      </w:r>
    </w:p>
    <w:p w:rsidR="00F43CC2" w:rsidRPr="00711016" w:rsidRDefault="00F43CC2" w:rsidP="007A6691">
      <w:pPr>
        <w:pStyle w:val="libNormal"/>
        <w:rPr>
          <w:rtl/>
        </w:rPr>
      </w:pPr>
      <w:r w:rsidRPr="00711016">
        <w:rPr>
          <w:rtl/>
        </w:rPr>
        <w:t>وظاهره تحقق السنة بمطلق الوضع في القبر ، ويمكن حمله على حال التقية كما مر</w:t>
      </w:r>
      <w:r>
        <w:rPr>
          <w:rtl/>
        </w:rPr>
        <w:t>.</w:t>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على المشهور</w:t>
      </w:r>
      <w:r>
        <w:rPr>
          <w:rtl/>
        </w:rPr>
        <w:t>.</w:t>
      </w:r>
    </w:p>
    <w:p w:rsidR="00F43CC2" w:rsidRPr="00711016" w:rsidRDefault="00F43CC2" w:rsidP="007A6691">
      <w:pPr>
        <w:pStyle w:val="libNormal"/>
        <w:rPr>
          <w:rtl/>
        </w:rPr>
      </w:pPr>
      <w:r w:rsidRPr="00711016">
        <w:rPr>
          <w:rtl/>
        </w:rPr>
        <w:t>وفي القاموس</w:t>
      </w:r>
      <w:r>
        <w:rPr>
          <w:rtl/>
        </w:rPr>
        <w:t xml:space="preserve"> : </w:t>
      </w:r>
      <w:r w:rsidRPr="007C04B3">
        <w:rPr>
          <w:rtl/>
        </w:rPr>
        <w:t>الخلاف</w:t>
      </w:r>
      <w:r w:rsidRPr="00711016">
        <w:rPr>
          <w:rtl/>
        </w:rPr>
        <w:t xml:space="preserve"> ككتاب وشده لحن انتهى ، والمشهور بين الأصحاب</w:t>
      </w:r>
    </w:p>
    <w:p w:rsidR="00F43CC2" w:rsidRPr="00711016" w:rsidRDefault="00F43CC2" w:rsidP="00F43CC2">
      <w:pPr>
        <w:rPr>
          <w:rtl/>
          <w:lang w:bidi="fa-IR"/>
        </w:rPr>
      </w:pPr>
      <w:r>
        <w:rPr>
          <w:rtl/>
          <w:lang w:bidi="fa-IR"/>
        </w:rPr>
        <w:br w:type="page"/>
      </w:r>
      <w:r w:rsidRPr="00711016">
        <w:rPr>
          <w:rtl/>
          <w:lang w:bidi="fa-IR"/>
        </w:rPr>
        <w:lastRenderedPageBreak/>
        <w:t>نقدر على السدر فقال عود الخلاف</w:t>
      </w:r>
      <w:r>
        <w:rPr>
          <w:rFonts w:hint="cs"/>
          <w:rtl/>
          <w:lang w:bidi="fa-IR"/>
        </w:rPr>
        <w:t>.</w:t>
      </w:r>
    </w:p>
    <w:p w:rsidR="00F43CC2" w:rsidRPr="00711016" w:rsidRDefault="00F43CC2" w:rsidP="007A6691">
      <w:pPr>
        <w:pStyle w:val="libNormal"/>
        <w:rPr>
          <w:rtl/>
        </w:rPr>
      </w:pPr>
      <w:r w:rsidRPr="00711016">
        <w:rPr>
          <w:rtl/>
        </w:rPr>
        <w:t>11</w:t>
      </w:r>
      <w:r>
        <w:rPr>
          <w:rtl/>
        </w:rPr>
        <w:t xml:space="preserve"> ـ </w:t>
      </w:r>
      <w:r w:rsidRPr="00711016">
        <w:rPr>
          <w:rtl/>
        </w:rPr>
        <w:t>علي بن إبراهيم ، عن علي بن محمد القاساني ، عن محمد بن محمد ، عن علي بن بلال أنه كتب إليه يسأله عن الجريدة إذا لم نجد نجعل بدلها غيرها في موضع لا يمكن النخل فكتب يجوز إذا أعوزت الجريدة والجريدة أفضل وبه جاءت الرواية</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وروى علي بن إبراهيم في رواية أخرى قال يجعل بدلها عود الرمان</w:t>
      </w:r>
      <w:r>
        <w:rPr>
          <w:rFonts w:hint="cs"/>
          <w:rtl/>
        </w:rPr>
        <w:t>.</w:t>
      </w:r>
    </w:p>
    <w:p w:rsidR="00F43CC2" w:rsidRPr="00711016" w:rsidRDefault="00F43CC2" w:rsidP="007A6691">
      <w:pPr>
        <w:pStyle w:val="libNormal"/>
        <w:rPr>
          <w:rtl/>
        </w:rPr>
      </w:pPr>
      <w:r w:rsidRPr="00711016">
        <w:rPr>
          <w:rtl/>
        </w:rPr>
        <w:t>13</w:t>
      </w:r>
      <w:r>
        <w:rPr>
          <w:rtl/>
        </w:rPr>
        <w:t xml:space="preserve"> ـ </w:t>
      </w:r>
      <w:r w:rsidRPr="00711016">
        <w:rPr>
          <w:rtl/>
        </w:rPr>
        <w:t>علي بن إبراهيم ، عن أبيه ، عن ابن أبي عمير ، عن جميل قال سألته عن الجريدة توضع من دون الثياب أو من فوقها قال فوق القميص ودون الخاصرة فسألته من أي جانب فقال من الجانب الأيمن</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تقديم النخل على غيرها ، ثم السدر ، ثم الخلاف ، ثم من شجر رطب</w:t>
      </w:r>
      <w:r>
        <w:rPr>
          <w:rtl/>
          <w:lang w:bidi="fa-IR"/>
        </w:rPr>
        <w:t>.</w:t>
      </w:r>
      <w:r w:rsidRPr="00711016">
        <w:rPr>
          <w:rtl/>
          <w:lang w:bidi="fa-IR"/>
        </w:rPr>
        <w:t xml:space="preserve"> وقال الشيخ في الخلاف</w:t>
      </w:r>
      <w:r>
        <w:rPr>
          <w:rtl/>
          <w:lang w:bidi="fa-IR"/>
        </w:rPr>
        <w:t xml:space="preserve"> : </w:t>
      </w:r>
      <w:r w:rsidRPr="00711016">
        <w:rPr>
          <w:rtl/>
          <w:lang w:bidi="fa-IR"/>
        </w:rPr>
        <w:t>يستحب أن يوضع مع الميت جريدتان خضراوان من النخل أو غيرها من الأشجار</w:t>
      </w:r>
      <w:r>
        <w:rPr>
          <w:rtl/>
          <w:lang w:bidi="fa-IR"/>
        </w:rPr>
        <w:t>.</w:t>
      </w:r>
      <w:r w:rsidRPr="00711016">
        <w:rPr>
          <w:rtl/>
          <w:lang w:bidi="fa-IR"/>
        </w:rPr>
        <w:t xml:space="preserve"> ونحوه قال ابن إدريس ، وقدم المفيد الخلاف على السدر ، وقيل</w:t>
      </w:r>
      <w:r>
        <w:rPr>
          <w:rtl/>
          <w:lang w:bidi="fa-IR"/>
        </w:rPr>
        <w:t xml:space="preserve"> : </w:t>
      </w:r>
      <w:r w:rsidRPr="00711016">
        <w:rPr>
          <w:rtl/>
          <w:lang w:bidi="fa-IR"/>
        </w:rPr>
        <w:t>بعد السدر لا ترتيب بين سائر الأشجار ، والشهيد في الدروس والبيان ذكر بعد الخلاف قبل الشجر الرطب ، شجر الرمان والأشهر أظهر ، لكن لا يبعد تقديم شجر الرمان بعد الخلاف على سائر الأشجار</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ضعيف</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مرسل</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حسن</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ودون الخاصرة</w:t>
      </w:r>
      <w:r>
        <w:rPr>
          <w:rtl/>
        </w:rPr>
        <w:t xml:space="preserve"> » </w:t>
      </w:r>
      <w:r w:rsidRPr="00711016">
        <w:rPr>
          <w:rtl/>
        </w:rPr>
        <w:t>أي قرب الخاصرة من فوق ، وظاهره الاكتفاء بالواحدة</w:t>
      </w:r>
      <w:r>
        <w:rPr>
          <w:rtl/>
        </w:rPr>
        <w:t>.</w:t>
      </w:r>
    </w:p>
    <w:p w:rsidR="00F43CC2" w:rsidRDefault="00F43CC2" w:rsidP="00F43CC2">
      <w:pPr>
        <w:pStyle w:val="Heading2Center"/>
        <w:rPr>
          <w:rFonts w:hint="cs"/>
          <w:rtl/>
          <w:lang w:bidi="fa-IR"/>
        </w:rPr>
      </w:pPr>
      <w:r>
        <w:rPr>
          <w:rtl/>
          <w:lang w:bidi="fa-IR"/>
        </w:rPr>
        <w:br w:type="page"/>
      </w:r>
      <w:bookmarkStart w:id="294" w:name="_Toc159040535"/>
      <w:r>
        <w:rPr>
          <w:rFonts w:hint="cs"/>
          <w:rtl/>
          <w:lang w:bidi="fa-IR"/>
        </w:rPr>
        <w:lastRenderedPageBreak/>
        <w:t>(</w:t>
      </w:r>
      <w:r>
        <w:rPr>
          <w:rtl/>
          <w:lang w:bidi="fa-IR"/>
        </w:rPr>
        <w:t>باب</w:t>
      </w:r>
      <w:r>
        <w:rPr>
          <w:rFonts w:hint="cs"/>
          <w:rtl/>
          <w:lang w:bidi="fa-IR"/>
        </w:rPr>
        <w:t>)</w:t>
      </w:r>
      <w:bookmarkEnd w:id="294"/>
    </w:p>
    <w:p w:rsidR="00F43CC2" w:rsidRPr="00711016" w:rsidRDefault="00F43CC2" w:rsidP="00F43CC2">
      <w:pPr>
        <w:pStyle w:val="Heading2Center"/>
        <w:rPr>
          <w:rtl/>
          <w:lang w:bidi="fa-IR"/>
        </w:rPr>
      </w:pPr>
      <w:bookmarkStart w:id="295" w:name="_Toc159040536"/>
      <w:r>
        <w:rPr>
          <w:rFonts w:hint="cs"/>
          <w:rtl/>
          <w:lang w:bidi="fa-IR"/>
        </w:rPr>
        <w:t>(</w:t>
      </w:r>
      <w:r w:rsidRPr="00711016">
        <w:rPr>
          <w:rtl/>
          <w:lang w:bidi="fa-IR"/>
        </w:rPr>
        <w:t>الميت يموت وهو جنب أو حائض أو نفساء</w:t>
      </w:r>
      <w:r>
        <w:rPr>
          <w:rFonts w:hint="cs"/>
          <w:rtl/>
          <w:lang w:bidi="fa-IR"/>
        </w:rPr>
        <w:t>)</w:t>
      </w:r>
      <w:bookmarkEnd w:id="295"/>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بن عيسى ، عن حريز ، عن زرارة قال قلت له مات ميت وهو جنب كيف يغسل وما يجزئه من الماء فقال يغسل غسلا واحدا يجزئ ذلك عنه لجنابته ولغسل الميت لأنهما حرمتان اجتمعتا في حرمة واحدة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296" w:name="_Toc159040537"/>
      <w:r w:rsidRPr="007C04B3">
        <w:rPr>
          <w:rtl/>
        </w:rPr>
        <w:t>باب الميت يموت وهو جنب أو حائض أو نفساء</w:t>
      </w:r>
      <w:bookmarkEnd w:id="296"/>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وقال في المنتهى</w:t>
      </w:r>
      <w:r>
        <w:rPr>
          <w:rtl/>
        </w:rPr>
        <w:t xml:space="preserve"> : </w:t>
      </w:r>
      <w:r w:rsidRPr="00711016">
        <w:rPr>
          <w:rtl/>
        </w:rPr>
        <w:t>الحائض والجنب إذا ماتا غسلا كغيرهما من الأموات مرة واحدة ، وقد أجمع عليه كل أهل العلم إلا الحسن البصري</w:t>
      </w:r>
      <w:r>
        <w:rPr>
          <w:rtl/>
        </w:rPr>
        <w:t>.</w:t>
      </w:r>
      <w:r w:rsidRPr="00711016">
        <w:rPr>
          <w:rtl/>
        </w:rPr>
        <w:t xml:space="preserve"> وقال في الحبل المتين</w:t>
      </w:r>
      <w:r>
        <w:rPr>
          <w:rtl/>
        </w:rPr>
        <w:t xml:space="preserve"> : </w:t>
      </w:r>
      <w:r w:rsidRPr="00711016">
        <w:rPr>
          <w:rtl/>
        </w:rPr>
        <w:t xml:space="preserve">ربما يحتج به لسلار في الاكتفاء بالغسل الواحد بالقراح ، ورد بأن المراد بالوحدة عدم تعدد الغسل بسبب الجنابة وغسل الميت واحد بنوعه وإن تعدد صنفه ، بل الظاهر أنه غسل واحد مركب من ثلاث غسلات لا من ثلاثة أغسال وظاهر قول الصادق </w:t>
      </w:r>
      <w:r w:rsidRPr="007A6691">
        <w:rPr>
          <w:rStyle w:val="libAlaemChar"/>
          <w:rtl/>
        </w:rPr>
        <w:t>عليه‌السلام</w:t>
      </w:r>
      <w:r>
        <w:rPr>
          <w:rtl/>
        </w:rPr>
        <w:t xml:space="preserve"> : « </w:t>
      </w:r>
      <w:r w:rsidRPr="00711016">
        <w:rPr>
          <w:rtl/>
        </w:rPr>
        <w:t>اغسله بماء وسدر ، ثم اغسله على أثر ذلك غسلة أخرى ، واغسله الثالث بالقراح</w:t>
      </w:r>
      <w:r>
        <w:rPr>
          <w:rtl/>
        </w:rPr>
        <w:t xml:space="preserve"> » </w:t>
      </w:r>
      <w:r w:rsidRPr="00711016">
        <w:rPr>
          <w:rtl/>
        </w:rPr>
        <w:t>ربما يشعر بذلك ، انتهى</w:t>
      </w:r>
      <w:r>
        <w:rPr>
          <w:rtl/>
        </w:rPr>
        <w:t>.</w:t>
      </w:r>
    </w:p>
    <w:p w:rsidR="00F43CC2" w:rsidRPr="00711016" w:rsidRDefault="00F43CC2" w:rsidP="007A6691">
      <w:pPr>
        <w:pStyle w:val="libNormal"/>
        <w:rPr>
          <w:rtl/>
        </w:rPr>
      </w:pPr>
      <w:r w:rsidRPr="00711016">
        <w:rPr>
          <w:rtl/>
        </w:rPr>
        <w:t>ثم الظاهر من الخبر تداخل الغسلين لا سقوط غسل الجنابة ، وكلام الأصحاب مجمل ، بل ظاهر الأكثر سقوط غسل الجنابة ، وابن الجنيد والمرتضى ذهبا إلى أن الشهيد إذا كان جنبا يغسل غسل الجنابة وهذا يومئ إلى التداخل</w:t>
      </w:r>
      <w:r>
        <w:rPr>
          <w:rtl/>
        </w:rPr>
        <w:t>.</w:t>
      </w:r>
      <w:r w:rsidRPr="00711016">
        <w:rPr>
          <w:rtl/>
        </w:rPr>
        <w:t xml:space="preserve"> وتظهر الفائدة في النية وهو هين</w:t>
      </w:r>
      <w:r>
        <w:rPr>
          <w:rtl/>
        </w:rPr>
        <w:t>.</w:t>
      </w:r>
      <w:r w:rsidRPr="00711016">
        <w:rPr>
          <w:rtl/>
        </w:rPr>
        <w:t xml:space="preserve"> ثم إنه يدل على تداخل جميع الأغسال الواجبة والمندوبة ،</w:t>
      </w:r>
      <w:r>
        <w:rPr>
          <w:rtl/>
        </w:rPr>
        <w:t xml:space="preserve"> و</w:t>
      </w:r>
      <w:r w:rsidRPr="007C04B3">
        <w:rPr>
          <w:rtl/>
        </w:rPr>
        <w:t xml:space="preserve">قوله </w:t>
      </w:r>
      <w:r w:rsidRPr="007A6691">
        <w:rPr>
          <w:rStyle w:val="libAlaemChar"/>
          <w:rtl/>
        </w:rPr>
        <w:t>عليه‌السلام</w:t>
      </w:r>
      <w:r>
        <w:rPr>
          <w:rtl/>
        </w:rPr>
        <w:t xml:space="preserve"> : « </w:t>
      </w:r>
      <w:r w:rsidRPr="007C04B3">
        <w:rPr>
          <w:rtl/>
        </w:rPr>
        <w:t>حرمتان اجتمعتا</w:t>
      </w:r>
      <w:r>
        <w:rPr>
          <w:rtl/>
        </w:rPr>
        <w:t xml:space="preserve"> » </w:t>
      </w:r>
      <w:r w:rsidRPr="00711016">
        <w:rPr>
          <w:rtl/>
        </w:rPr>
        <w:t>لعل معناه طبيعتان تحققتا في ضمن فرد فيمكن الاستدلال به على التداخل في غير الأغسال أيضا</w:t>
      </w:r>
      <w:r>
        <w:rPr>
          <w:rtl/>
        </w:rPr>
        <w:t>.</w:t>
      </w:r>
    </w:p>
    <w:p w:rsidR="00F43CC2" w:rsidRPr="00711016" w:rsidRDefault="00F43CC2" w:rsidP="007A6691">
      <w:pPr>
        <w:pStyle w:val="libNormal"/>
        <w:rPr>
          <w:rtl/>
        </w:rPr>
      </w:pPr>
      <w:r>
        <w:rPr>
          <w:rtl/>
        </w:rPr>
        <w:br w:type="page"/>
      </w:r>
      <w:r w:rsidRPr="00711016">
        <w:rPr>
          <w:rtl/>
        </w:rPr>
        <w:lastRenderedPageBreak/>
        <w:t>2</w:t>
      </w:r>
      <w:r>
        <w:rPr>
          <w:rtl/>
        </w:rPr>
        <w:t xml:space="preserve"> ـ </w:t>
      </w:r>
      <w:r w:rsidRPr="00711016">
        <w:rPr>
          <w:rtl/>
        </w:rPr>
        <w:t xml:space="preserve">محمد بن يحيى ، عن محمد بن أحمد ، عن أحمد بن الحسن بن علي ، عن عمرو بن سعيد ، عن مصدق بن صدقة ، عن عمار بن موسى ، عن أبي عبد الله </w:t>
      </w:r>
      <w:r w:rsidRPr="007A6691">
        <w:rPr>
          <w:rStyle w:val="libAlaemChar"/>
          <w:rtl/>
        </w:rPr>
        <w:t>عليه‌السلام</w:t>
      </w:r>
      <w:r w:rsidRPr="00711016">
        <w:rPr>
          <w:rtl/>
        </w:rPr>
        <w:t xml:space="preserve"> قال سألته عن المرأة إذا ماتت في نفاسها كيف تغسل قال مثل غسل الطاهرة وكذلك الحائض وكذلك الجنب إنما يغسل غسلا واحدا فقط</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سهل بن زياد ، عن ابن محبوب وأحمد بن محمد في المرأة إذا ماتت نفساء وكثر دمها أدخلت إلى السرة في الأدم أو مثل الأدم نظيف ثم تكفن بعد ذلك</w:t>
      </w:r>
      <w:r>
        <w:rPr>
          <w:rFonts w:hint="cs"/>
          <w:rtl/>
        </w:rPr>
        <w:t>.</w:t>
      </w:r>
    </w:p>
    <w:p w:rsidR="00F43CC2" w:rsidRDefault="00F43CC2" w:rsidP="00F43CC2">
      <w:pPr>
        <w:pStyle w:val="Heading2Center"/>
        <w:rPr>
          <w:rFonts w:hint="cs"/>
          <w:rtl/>
          <w:lang w:bidi="fa-IR"/>
        </w:rPr>
      </w:pPr>
      <w:bookmarkStart w:id="297" w:name="_Toc159040538"/>
      <w:r>
        <w:rPr>
          <w:rFonts w:hint="cs"/>
          <w:rtl/>
          <w:lang w:bidi="fa-IR"/>
        </w:rPr>
        <w:t>(</w:t>
      </w:r>
      <w:r w:rsidRPr="00711016">
        <w:rPr>
          <w:rtl/>
          <w:lang w:bidi="fa-IR"/>
        </w:rPr>
        <w:t>باب</w:t>
      </w:r>
      <w:r>
        <w:rPr>
          <w:rFonts w:hint="cs"/>
          <w:rtl/>
          <w:lang w:bidi="fa-IR"/>
        </w:rPr>
        <w:t>)</w:t>
      </w:r>
      <w:bookmarkEnd w:id="297"/>
    </w:p>
    <w:p w:rsidR="00F43CC2" w:rsidRPr="00711016" w:rsidRDefault="00F43CC2" w:rsidP="00F43CC2">
      <w:pPr>
        <w:pStyle w:val="Heading2Center"/>
        <w:rPr>
          <w:rtl/>
          <w:lang w:bidi="fa-IR"/>
        </w:rPr>
      </w:pPr>
      <w:bookmarkStart w:id="298" w:name="_Toc159040539"/>
      <w:r>
        <w:rPr>
          <w:rFonts w:hint="cs"/>
          <w:rtl/>
          <w:lang w:bidi="fa-IR"/>
        </w:rPr>
        <w:t>(</w:t>
      </w:r>
      <w:r w:rsidRPr="00711016">
        <w:rPr>
          <w:rtl/>
          <w:lang w:bidi="fa-IR"/>
        </w:rPr>
        <w:t>المرأة تموت وفي بطنها ولد يتحرك</w:t>
      </w:r>
      <w:r>
        <w:rPr>
          <w:rFonts w:hint="cs"/>
          <w:rtl/>
          <w:lang w:bidi="fa-IR"/>
        </w:rPr>
        <w:t>)</w:t>
      </w:r>
      <w:bookmarkEnd w:id="298"/>
    </w:p>
    <w:p w:rsidR="00F43CC2" w:rsidRPr="00711016" w:rsidRDefault="00F43CC2" w:rsidP="007A6691">
      <w:pPr>
        <w:pStyle w:val="libNormal"/>
        <w:rPr>
          <w:rtl/>
        </w:rPr>
      </w:pPr>
      <w:r w:rsidRPr="00711016">
        <w:rPr>
          <w:rtl/>
        </w:rPr>
        <w:t>1</w:t>
      </w:r>
      <w:r>
        <w:rPr>
          <w:rtl/>
        </w:rPr>
        <w:t xml:space="preserve"> ـ </w:t>
      </w:r>
      <w:r w:rsidRPr="00711016">
        <w:rPr>
          <w:rtl/>
        </w:rPr>
        <w:t xml:space="preserve">حميد بن زياد ، عن الحسن بن محمد بن سماعة ، عن محمد بن أبي حمزة ، عن علي بن يقطين قال سألت العبد الصالح </w:t>
      </w:r>
      <w:r w:rsidRPr="007A6691">
        <w:rPr>
          <w:rStyle w:val="libAlaemChar"/>
          <w:rtl/>
        </w:rPr>
        <w:t>عليه‌السلام</w:t>
      </w:r>
      <w:r w:rsidRPr="00711016">
        <w:rPr>
          <w:rtl/>
        </w:rPr>
        <w:t xml:space="preserve"> عن المرأة تموت وولدها في بطنها قال يشق بطنها ويخرج ولدها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سهل بن زياد ، عن إسماعيل بن مهران ، عن علي بن أبي حمزة ، عن أبي عبد الله </w:t>
      </w:r>
      <w:r w:rsidRPr="007A6691">
        <w:rPr>
          <w:rStyle w:val="libAlaemChar"/>
          <w:rtl/>
        </w:rPr>
        <w:t>عليه‌السلام</w:t>
      </w:r>
      <w:r w:rsidRPr="00711016">
        <w:rPr>
          <w:rtl/>
        </w:rPr>
        <w:t xml:space="preserve"> قال سألته عن المرأة تموت ويتحرك الولد في بطنها</w:t>
      </w:r>
      <w:r>
        <w:rPr>
          <w:rtl/>
        </w:rPr>
        <w:t xml:space="preserve"> أ</w:t>
      </w:r>
      <w:r w:rsidRPr="00711016">
        <w:rPr>
          <w:rtl/>
        </w:rPr>
        <w:t>يشق بطنها و</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موثق</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 ، والعدة في أول السند مرادة</w:t>
      </w:r>
      <w:r>
        <w:rPr>
          <w:rtl/>
        </w:rPr>
        <w:t>.</w:t>
      </w:r>
    </w:p>
    <w:p w:rsidR="00F43CC2" w:rsidRPr="00711016" w:rsidRDefault="00F43CC2" w:rsidP="007A6691">
      <w:pPr>
        <w:pStyle w:val="libNormal"/>
        <w:rPr>
          <w:rtl/>
        </w:rPr>
      </w:pPr>
      <w:r w:rsidRPr="00711016">
        <w:rPr>
          <w:rtl/>
        </w:rPr>
        <w:t>وفي القاموس</w:t>
      </w:r>
      <w:r>
        <w:rPr>
          <w:rtl/>
        </w:rPr>
        <w:t xml:space="preserve"> : </w:t>
      </w:r>
      <w:r w:rsidRPr="007C04B3">
        <w:rPr>
          <w:rtl/>
        </w:rPr>
        <w:t>الأديم</w:t>
      </w:r>
      <w:r w:rsidRPr="00711016">
        <w:rPr>
          <w:rtl/>
        </w:rPr>
        <w:t xml:space="preserve"> الجلد أو أحمرة أو مدبوغة ، والجمع أدم وآدام ، والأدم اسم للجمع</w:t>
      </w:r>
      <w:r>
        <w:rPr>
          <w:rtl/>
        </w:rPr>
        <w:t>.</w:t>
      </w:r>
    </w:p>
    <w:p w:rsidR="00F43CC2" w:rsidRDefault="00F43CC2" w:rsidP="00F43CC2">
      <w:pPr>
        <w:pStyle w:val="Heading2Center"/>
        <w:rPr>
          <w:rFonts w:hint="cs"/>
          <w:rtl/>
        </w:rPr>
      </w:pPr>
      <w:bookmarkStart w:id="299" w:name="_Toc159040540"/>
      <w:r w:rsidRPr="007C04B3">
        <w:rPr>
          <w:rtl/>
        </w:rPr>
        <w:t>باب المرأة تموت وفي بطنها ولد يتحرك</w:t>
      </w:r>
      <w:bookmarkEnd w:id="299"/>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 [ موثق ]</w:t>
      </w:r>
      <w:r>
        <w:rPr>
          <w:rtl/>
          <w:lang w:bidi="fa-IR"/>
        </w:rPr>
        <w:t>.</w:t>
      </w:r>
    </w:p>
    <w:p w:rsidR="00F43CC2" w:rsidRPr="00711016" w:rsidRDefault="00F43CC2" w:rsidP="007A6691">
      <w:pPr>
        <w:pStyle w:val="libNormal"/>
        <w:rPr>
          <w:rtl/>
        </w:rPr>
      </w:pPr>
      <w:r w:rsidRPr="007A6691">
        <w:rPr>
          <w:rStyle w:val="libBold2Char"/>
          <w:rtl/>
        </w:rPr>
        <w:t xml:space="preserve">الحديث الثاني : </w:t>
      </w:r>
      <w:r w:rsidRPr="00711016">
        <w:rPr>
          <w:rtl/>
        </w:rPr>
        <w:t>ضعيف على المشهور وأخره مرسل</w:t>
      </w:r>
      <w:r>
        <w:rPr>
          <w:rtl/>
        </w:rPr>
        <w:t>.</w:t>
      </w:r>
    </w:p>
    <w:p w:rsidR="00F43CC2" w:rsidRPr="00711016" w:rsidRDefault="00F43CC2" w:rsidP="007A6691">
      <w:pPr>
        <w:pStyle w:val="libNormal"/>
        <w:rPr>
          <w:rtl/>
        </w:rPr>
      </w:pPr>
      <w:r w:rsidRPr="00711016">
        <w:rPr>
          <w:rtl/>
        </w:rPr>
        <w:t>والمشهور وجوب شق الجوف وإخراج الولد وإطلاق الروايات يقتضي عدم الفرق في الجانب بين الأيمن والأيسر ، وقيده الشيخان</w:t>
      </w:r>
      <w:r>
        <w:rPr>
          <w:rtl/>
        </w:rPr>
        <w:t xml:space="preserve"> ـ </w:t>
      </w:r>
      <w:r w:rsidRPr="00711016">
        <w:rPr>
          <w:rtl/>
        </w:rPr>
        <w:t>في المقنعة والنهاية وابن</w:t>
      </w:r>
    </w:p>
    <w:p w:rsidR="00F43CC2" w:rsidRDefault="00F43CC2" w:rsidP="00F43CC2">
      <w:pPr>
        <w:rPr>
          <w:rFonts w:hint="cs"/>
          <w:rtl/>
          <w:lang w:bidi="fa-IR"/>
        </w:rPr>
      </w:pPr>
      <w:r>
        <w:rPr>
          <w:rtl/>
          <w:lang w:bidi="fa-IR"/>
        </w:rPr>
        <w:br w:type="page"/>
      </w:r>
      <w:r w:rsidRPr="00711016">
        <w:rPr>
          <w:rtl/>
          <w:lang w:bidi="fa-IR"/>
        </w:rPr>
        <w:lastRenderedPageBreak/>
        <w:t>يستخرج ولدها قال نعم</w:t>
      </w:r>
      <w:r>
        <w:rPr>
          <w:rFonts w:hint="cs"/>
          <w:rtl/>
          <w:lang w:bidi="fa-IR"/>
        </w:rPr>
        <w:t xml:space="preserve"> و</w:t>
      </w:r>
      <w:r w:rsidRPr="00711016">
        <w:rPr>
          <w:rtl/>
          <w:lang w:bidi="fa-IR"/>
        </w:rPr>
        <w:t>في رواية ابن أبي عمير زاد فيه يخرج الولد ويخاط بطنها</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أحمد بن محمد بن خالد ، عن أبيه ، عن ابن وهب ، عن أبي عبد الله </w:t>
      </w:r>
      <w:r w:rsidRPr="007A6691">
        <w:rPr>
          <w:rStyle w:val="libAlaemChar"/>
          <w:rtl/>
        </w:rPr>
        <w:t>عليه‌السلام</w:t>
      </w:r>
      <w:r w:rsidRPr="00711016">
        <w:rPr>
          <w:rtl/>
        </w:rPr>
        <w:t xml:space="preserve"> قال قال أمير المؤمنين </w:t>
      </w:r>
      <w:r w:rsidRPr="007A6691">
        <w:rPr>
          <w:rStyle w:val="libAlaemChar"/>
          <w:rtl/>
        </w:rPr>
        <w:t>عليه‌السلام</w:t>
      </w:r>
      <w:r w:rsidRPr="00711016">
        <w:rPr>
          <w:rtl/>
        </w:rPr>
        <w:t xml:space="preserve"> إذا ماتت المرأة وفي بطنها ولد يتحرك شق بطنها ويخرج الولد وقال في المرأة تموت في بطنها الولد فيتخوف عليها قال لا بأس أن يدخل الرجل يده فيقطعه ويخرجه</w:t>
      </w:r>
      <w:r>
        <w:rPr>
          <w:rFonts w:hint="cs"/>
          <w:rtl/>
        </w:rPr>
        <w:t>.</w:t>
      </w:r>
    </w:p>
    <w:p w:rsidR="00F43CC2" w:rsidRDefault="00F43CC2" w:rsidP="00F43CC2">
      <w:pPr>
        <w:pStyle w:val="Heading2Center"/>
        <w:rPr>
          <w:rFonts w:hint="cs"/>
          <w:rtl/>
          <w:lang w:bidi="fa-IR"/>
        </w:rPr>
      </w:pPr>
      <w:bookmarkStart w:id="300" w:name="_Toc159040541"/>
      <w:r>
        <w:rPr>
          <w:rFonts w:hint="cs"/>
          <w:rtl/>
          <w:lang w:bidi="fa-IR"/>
        </w:rPr>
        <w:t>(</w:t>
      </w:r>
      <w:r>
        <w:rPr>
          <w:rtl/>
          <w:lang w:bidi="fa-IR"/>
        </w:rPr>
        <w:t>باب</w:t>
      </w:r>
      <w:r>
        <w:rPr>
          <w:rFonts w:hint="cs"/>
          <w:rtl/>
          <w:lang w:bidi="fa-IR"/>
        </w:rPr>
        <w:t>)</w:t>
      </w:r>
      <w:bookmarkEnd w:id="300"/>
    </w:p>
    <w:p w:rsidR="00F43CC2" w:rsidRPr="00711016" w:rsidRDefault="00F43CC2" w:rsidP="00F43CC2">
      <w:pPr>
        <w:pStyle w:val="Heading2Center"/>
        <w:rPr>
          <w:rtl/>
          <w:lang w:bidi="fa-IR"/>
        </w:rPr>
      </w:pPr>
      <w:bookmarkStart w:id="301" w:name="_Toc159040542"/>
      <w:r>
        <w:rPr>
          <w:rFonts w:hint="cs"/>
          <w:rtl/>
          <w:lang w:bidi="fa-IR"/>
        </w:rPr>
        <w:t>(</w:t>
      </w:r>
      <w:r w:rsidRPr="00711016">
        <w:rPr>
          <w:rtl/>
          <w:lang w:bidi="fa-IR"/>
        </w:rPr>
        <w:t>كراهية أن يقص من الميت ظفر أو شعر</w:t>
      </w:r>
      <w:r>
        <w:rPr>
          <w:rFonts w:hint="cs"/>
          <w:rtl/>
          <w:lang w:bidi="fa-IR"/>
        </w:rPr>
        <w:t>)</w:t>
      </w:r>
      <w:bookmarkEnd w:id="301"/>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ابن أبي عمير ، عن بعض أصحابه ، عن أبي</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بابويه</w:t>
      </w:r>
      <w:r>
        <w:rPr>
          <w:rtl/>
          <w:lang w:bidi="fa-IR"/>
        </w:rPr>
        <w:t xml:space="preserve"> ـ </w:t>
      </w:r>
      <w:r w:rsidRPr="00711016">
        <w:rPr>
          <w:rtl/>
          <w:lang w:bidi="fa-IR"/>
        </w:rPr>
        <w:t>بالأيسر ، وجدناه في الفقه الرضوي</w:t>
      </w:r>
      <w:r>
        <w:rPr>
          <w:rtl/>
          <w:lang w:bidi="fa-IR"/>
        </w:rPr>
        <w:t>.</w:t>
      </w:r>
      <w:r w:rsidRPr="00711016">
        <w:rPr>
          <w:rtl/>
          <w:lang w:bidi="fa-IR"/>
        </w:rPr>
        <w:t xml:space="preserve"> والصدوق ذكر عبارته بعينها وتبعهما الشيخان ، وأما خياطة المحل فقد نص عليه المفيد في المقنعة والشيخ في المبسوط وأتباعهما ، وهو رواية ابن أبي عمير ، وردها المحقق في المعتبر بالقطع وهو حسن لكن الخياطة أولى وأحوط</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صحيح ولا خلاف في أصل الحكم لكن حمل الرجل على ما إذا لم توجد امرأة تحسن ذلك</w:t>
      </w:r>
      <w:r>
        <w:rPr>
          <w:rtl/>
        </w:rPr>
        <w:t>.</w:t>
      </w:r>
    </w:p>
    <w:p w:rsidR="00F43CC2" w:rsidRDefault="00F43CC2" w:rsidP="00F43CC2">
      <w:pPr>
        <w:pStyle w:val="Heading2Center"/>
        <w:rPr>
          <w:rFonts w:hint="cs"/>
          <w:rtl/>
        </w:rPr>
      </w:pPr>
      <w:bookmarkStart w:id="302" w:name="_Toc159040543"/>
      <w:r w:rsidRPr="007C04B3">
        <w:rPr>
          <w:rtl/>
        </w:rPr>
        <w:t>باب كراهية أن يقص من الميت شعر أو ظفر</w:t>
      </w:r>
      <w:bookmarkEnd w:id="302"/>
      <w:r w:rsidRPr="007C04B3">
        <w:rPr>
          <w:rtl/>
        </w:rPr>
        <w:t xml:space="preserve"> </w:t>
      </w:r>
    </w:p>
    <w:p w:rsidR="00F43CC2" w:rsidRDefault="00F43CC2" w:rsidP="007A6691">
      <w:pPr>
        <w:pStyle w:val="libBold1"/>
        <w:rPr>
          <w:rFonts w:hint="cs"/>
          <w:rtl/>
        </w:rPr>
      </w:pPr>
      <w:r w:rsidRPr="00C46AE5">
        <w:rPr>
          <w:rtl/>
        </w:rPr>
        <w:t>الحديث الأول</w:t>
      </w:r>
      <w:r>
        <w:rPr>
          <w:rtl/>
        </w:rPr>
        <w:t xml:space="preserve"> : </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ما تضمنه من النهي عن مس شعر الميت وظفره محمول عند الأكثر علي الكراهة فقالوا يكره حلق رأسه وعانته وتسريح لحيته وقلم أظفاره واستنبطوا من ذلك ظفر شعر الميتة أيضا وحكم ابن حمزة بتحريم الحلق والقص والقلم وتسريح الرأس واللحية وهو مقتضى ظاهر النهي ، ونقل الشيخ الإجماع على أنه لا يجوز قص أظفاره ولا تنظيفها من الوسخ بالخلال ولا تسريح لحيته ،</w:t>
      </w:r>
    </w:p>
    <w:p w:rsidR="00F43CC2" w:rsidRPr="00711016" w:rsidRDefault="00F43CC2" w:rsidP="00F43CC2">
      <w:pPr>
        <w:rPr>
          <w:rtl/>
          <w:lang w:bidi="fa-IR"/>
        </w:rPr>
      </w:pPr>
      <w:r>
        <w:rPr>
          <w:rtl/>
          <w:lang w:bidi="fa-IR"/>
        </w:rPr>
        <w:br w:type="page"/>
      </w:r>
      <w:r w:rsidRPr="00711016">
        <w:rPr>
          <w:rtl/>
          <w:lang w:bidi="fa-IR"/>
        </w:rPr>
        <w:lastRenderedPageBreak/>
        <w:t>عبد الله</w:t>
      </w:r>
      <w:r w:rsidRPr="00F86FFB">
        <w:rPr>
          <w:rtl/>
        </w:rPr>
        <w:t xml:space="preserve"> </w:t>
      </w:r>
      <w:r w:rsidRPr="007A6691">
        <w:rPr>
          <w:rStyle w:val="libAlaemChar"/>
          <w:rtl/>
        </w:rPr>
        <w:t>عليه‌السلام</w:t>
      </w:r>
      <w:r w:rsidRPr="00F86FFB">
        <w:rPr>
          <w:rtl/>
        </w:rPr>
        <w:t xml:space="preserve"> </w:t>
      </w:r>
      <w:r w:rsidRPr="00711016">
        <w:rPr>
          <w:rtl/>
          <w:lang w:bidi="fa-IR"/>
        </w:rPr>
        <w:t>قال لا يمس من الميت شعر ولا ظفر وإن سقط منه شيء فاجعله في كفنه</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عنه ، عن أبيه ، عن عبد الله بن المغيرة ، عن غياث ، عن أبي عبد الله </w:t>
      </w:r>
      <w:r w:rsidRPr="007A6691">
        <w:rPr>
          <w:rStyle w:val="libAlaemChar"/>
          <w:rtl/>
        </w:rPr>
        <w:t>عليه‌السلام</w:t>
      </w:r>
      <w:r w:rsidRPr="00711016">
        <w:rPr>
          <w:rtl/>
        </w:rPr>
        <w:t xml:space="preserve"> قال كره أمير المؤمنين ص</w:t>
      </w:r>
      <w:r>
        <w:rPr>
          <w:rFonts w:hint="cs"/>
          <w:rtl/>
        </w:rPr>
        <w:t>لوات الله عليه</w:t>
      </w:r>
      <w:r w:rsidRPr="00711016">
        <w:rPr>
          <w:rtl/>
        </w:rPr>
        <w:t xml:space="preserve"> أن تحلق عانة الميت إذا غسل أو يقلم له ظفر أو يجز له شعر</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سهل بن زياد ، عن ابن محبوب ، عن إبراهيم بن مهزم ، عن طلحة بن زيد ، عن أبي عبد الله </w:t>
      </w:r>
      <w:r w:rsidRPr="007A6691">
        <w:rPr>
          <w:rStyle w:val="libAlaemChar"/>
          <w:rtl/>
        </w:rPr>
        <w:t>عليه‌السلام</w:t>
      </w:r>
      <w:r w:rsidRPr="00711016">
        <w:rPr>
          <w:rtl/>
        </w:rPr>
        <w:t xml:space="preserve"> قال كره أن يقص من الميت ظفر أو يقص له شعر أو تحلق له عانة أو يغمض له مفصل</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 xml:space="preserve">وربما حمل كلامه على تأكيد الكراهة وهو في غير تنظيف الأظفار من الوسخ جيد وأما فيه فمشكل وإن دخل في عموم النهي عن مس الظفر لحيلولة الوسخ بين الماء والبشرة ويمكن القول بأن هذه الحيلولة مغتفرة ههنا ، وفي مراسيل الصدوق عن الصادق </w:t>
      </w:r>
      <w:r w:rsidRPr="007A6691">
        <w:rPr>
          <w:rStyle w:val="libAlaemChar"/>
          <w:rtl/>
        </w:rPr>
        <w:t>عليه‌السلام</w:t>
      </w:r>
      <w:r w:rsidRPr="00711016">
        <w:rPr>
          <w:rtl/>
          <w:lang w:bidi="fa-IR"/>
        </w:rPr>
        <w:t xml:space="preserve"> لا تخلل أظافيره ، ويؤيده ما ذكره العلامة في بحث الوضوء من المنتهى من احتمال عدم وجوبه في الوضوء لأن وسخ الأظفار يستر عادة فأشبه ما يستره الشعر من الوجه ، ولأنه كان يجب على النبي </w:t>
      </w:r>
      <w:r w:rsidRPr="007A6691">
        <w:rPr>
          <w:rStyle w:val="libAlaemChar"/>
          <w:rtl/>
        </w:rPr>
        <w:t>صلى‌الله‌عليه‌وآله</w:t>
      </w:r>
      <w:r w:rsidRPr="00711016">
        <w:rPr>
          <w:rtl/>
          <w:lang w:bidi="fa-IR"/>
        </w:rPr>
        <w:t xml:space="preserve"> بيانه ولم يثبت انتهى والمسألة لا تخلو من إشكال ، وأما جعل ما يسقط منه في كفنه فنقلوا عليه الإجماع</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حسن أو موثق</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أو يغمض له مفصل</w:t>
      </w:r>
      <w:r>
        <w:rPr>
          <w:rtl/>
        </w:rPr>
        <w:t xml:space="preserve"> » </w:t>
      </w:r>
      <w:r w:rsidRPr="00711016">
        <w:rPr>
          <w:rtl/>
        </w:rPr>
        <w:t>أقول</w:t>
      </w:r>
      <w:r>
        <w:rPr>
          <w:rtl/>
        </w:rPr>
        <w:t xml:space="preserve"> : </w:t>
      </w:r>
      <w:r w:rsidRPr="00711016">
        <w:rPr>
          <w:rtl/>
        </w:rPr>
        <w:t>نقل في المعتبر على استحباب تليين الأصابع قبل الغسل الإجماع ، وقيل بالمنع لهذا الخبر ، ونزله الشيخ على ما بعد الغسل ، ويمكن حمله على ما إذا كان بعنف</w:t>
      </w:r>
      <w:r>
        <w:rPr>
          <w:rtl/>
        </w:rPr>
        <w:t>.</w:t>
      </w:r>
    </w:p>
    <w:p w:rsidR="00F43CC2" w:rsidRPr="00711016" w:rsidRDefault="00F43CC2" w:rsidP="007A6691">
      <w:pPr>
        <w:pStyle w:val="libNormal"/>
        <w:rPr>
          <w:rtl/>
        </w:rPr>
      </w:pPr>
      <w:r>
        <w:rPr>
          <w:rtl/>
        </w:rPr>
        <w:br w:type="page"/>
      </w:r>
      <w:r w:rsidRPr="00711016">
        <w:rPr>
          <w:rtl/>
        </w:rPr>
        <w:lastRenderedPageBreak/>
        <w:t>4</w:t>
      </w:r>
      <w:r>
        <w:rPr>
          <w:rtl/>
        </w:rPr>
        <w:t xml:space="preserve"> ـ </w:t>
      </w:r>
      <w:r w:rsidRPr="00711016">
        <w:rPr>
          <w:rtl/>
        </w:rPr>
        <w:t xml:space="preserve">حميد بن زياد ، عن الحسن بن محمد الكندي ، عن أحمد بن الحسن الميثمي ، عن أبان بن عثمان ، عن عبد الرحمن بن أبي عبد الله قال سألت أبا عبد الله </w:t>
      </w:r>
      <w:r w:rsidRPr="007A6691">
        <w:rPr>
          <w:rStyle w:val="libAlaemChar"/>
          <w:rtl/>
        </w:rPr>
        <w:t>عليه‌السلام</w:t>
      </w:r>
      <w:r w:rsidRPr="00711016">
        <w:rPr>
          <w:rtl/>
        </w:rPr>
        <w:t xml:space="preserve"> عن الميت يكون عليه الشعر فيحلق عنه أو يقلم قال لا يمس منه شيء اغسله وادفنه</w:t>
      </w:r>
      <w:r>
        <w:rPr>
          <w:rFonts w:hint="cs"/>
          <w:rtl/>
        </w:rPr>
        <w:t>.</w:t>
      </w:r>
    </w:p>
    <w:p w:rsidR="00F43CC2" w:rsidRDefault="00F43CC2" w:rsidP="00F43CC2">
      <w:pPr>
        <w:pStyle w:val="Heading2Center"/>
        <w:rPr>
          <w:rFonts w:hint="cs"/>
          <w:rtl/>
          <w:lang w:bidi="fa-IR"/>
        </w:rPr>
      </w:pPr>
      <w:bookmarkStart w:id="303" w:name="_Toc159040544"/>
      <w:r>
        <w:rPr>
          <w:rFonts w:hint="cs"/>
          <w:rtl/>
          <w:lang w:bidi="fa-IR"/>
        </w:rPr>
        <w:t>(</w:t>
      </w:r>
      <w:r w:rsidRPr="00711016">
        <w:rPr>
          <w:rtl/>
          <w:lang w:bidi="fa-IR"/>
        </w:rPr>
        <w:t>باب</w:t>
      </w:r>
      <w:r>
        <w:rPr>
          <w:rFonts w:hint="cs"/>
          <w:rtl/>
          <w:lang w:bidi="fa-IR"/>
        </w:rPr>
        <w:t>)</w:t>
      </w:r>
      <w:bookmarkEnd w:id="303"/>
      <w:r w:rsidRPr="00711016">
        <w:rPr>
          <w:rtl/>
          <w:lang w:bidi="fa-IR"/>
        </w:rPr>
        <w:t xml:space="preserve"> </w:t>
      </w:r>
    </w:p>
    <w:p w:rsidR="00F43CC2" w:rsidRPr="00711016" w:rsidRDefault="00F43CC2" w:rsidP="00F43CC2">
      <w:pPr>
        <w:pStyle w:val="Heading2Center"/>
        <w:rPr>
          <w:rtl/>
          <w:lang w:bidi="fa-IR"/>
        </w:rPr>
      </w:pPr>
      <w:bookmarkStart w:id="304" w:name="_Toc159040545"/>
      <w:r>
        <w:rPr>
          <w:rFonts w:hint="cs"/>
          <w:rtl/>
          <w:lang w:bidi="fa-IR"/>
        </w:rPr>
        <w:t>(</w:t>
      </w:r>
      <w:r w:rsidRPr="00711016">
        <w:rPr>
          <w:rtl/>
          <w:lang w:bidi="fa-IR"/>
        </w:rPr>
        <w:t>ما يخرج من الميت بعد أن يغسل</w:t>
      </w:r>
      <w:r>
        <w:rPr>
          <w:rFonts w:hint="cs"/>
          <w:rtl/>
          <w:lang w:bidi="fa-IR"/>
        </w:rPr>
        <w:t>)</w:t>
      </w:r>
      <w:bookmarkEnd w:id="304"/>
    </w:p>
    <w:p w:rsidR="00F43CC2" w:rsidRPr="00711016" w:rsidRDefault="00F43CC2" w:rsidP="007A6691">
      <w:pPr>
        <w:pStyle w:val="libNormal"/>
        <w:rPr>
          <w:rtl/>
        </w:rPr>
      </w:pPr>
      <w:r w:rsidRPr="00711016">
        <w:rPr>
          <w:rtl/>
        </w:rPr>
        <w:t>1</w:t>
      </w:r>
      <w:r>
        <w:rPr>
          <w:rtl/>
        </w:rPr>
        <w:t xml:space="preserve"> ـ </w:t>
      </w:r>
      <w:r w:rsidRPr="00711016">
        <w:rPr>
          <w:rtl/>
        </w:rPr>
        <w:t xml:space="preserve">عدة من أصحابنا ، عن سهل بن زياد ، عن أحمد بن محمد بن أبي نصر ، عن عبد الله بن يحيى الكاهلي ، عن أبي عبد الله </w:t>
      </w:r>
      <w:r w:rsidRPr="007A6691">
        <w:rPr>
          <w:rStyle w:val="libAlaemChar"/>
          <w:rtl/>
        </w:rPr>
        <w:t>عليه‌السلام</w:t>
      </w:r>
      <w:r w:rsidRPr="00711016">
        <w:rPr>
          <w:rtl/>
        </w:rPr>
        <w:t xml:space="preserve"> قال إذا خرج من منخر الميت الدم أو الشيء بعد الغسل وأصاب العمامة أو الكفن قرضه بالمقراض</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عنه ، عن بعض أصحابه رفعه قال إذا غسل الميت ثم أحدث بعد الغسل فإنه يغسل الحدث ولا يعاد الغسل</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ابن أبي عمير ، عن بعض أصحابه ، عن أبي عبد الله </w:t>
      </w:r>
      <w:r w:rsidRPr="007A6691">
        <w:rPr>
          <w:rStyle w:val="libAlaemChar"/>
          <w:rtl/>
        </w:rPr>
        <w:t>عليه‌السلام</w:t>
      </w:r>
      <w:r w:rsidRPr="00711016">
        <w:rPr>
          <w:rtl/>
        </w:rPr>
        <w:t xml:space="preserve"> قال إذا خرج من الميت شيء بعد ما يكفن فأصاب الكفن قرض منه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موثق</w:t>
      </w:r>
      <w:r>
        <w:rPr>
          <w:rtl/>
          <w:lang w:bidi="fa-IR"/>
        </w:rPr>
        <w:t>.</w:t>
      </w:r>
    </w:p>
    <w:p w:rsidR="00F43CC2" w:rsidRDefault="00F43CC2" w:rsidP="00F43CC2">
      <w:pPr>
        <w:pStyle w:val="Heading2Center"/>
        <w:rPr>
          <w:rFonts w:hint="cs"/>
          <w:rtl/>
        </w:rPr>
      </w:pPr>
      <w:bookmarkStart w:id="305" w:name="_Toc159040546"/>
      <w:r w:rsidRPr="007C04B3">
        <w:rPr>
          <w:rtl/>
        </w:rPr>
        <w:t>باب ما يخرج من الميت بعد أن يغسل</w:t>
      </w:r>
      <w:bookmarkEnd w:id="305"/>
      <w:r w:rsidRPr="007C04B3">
        <w:rPr>
          <w:rtl/>
        </w:rPr>
        <w:t xml:space="preserve"> </w:t>
      </w:r>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11016">
        <w:rPr>
          <w:rtl/>
        </w:rPr>
        <w:t>وقال الصدوقان وأكثر الأصحاب</w:t>
      </w:r>
      <w:r>
        <w:rPr>
          <w:rtl/>
        </w:rPr>
        <w:t xml:space="preserve"> : </w:t>
      </w:r>
      <w:r w:rsidRPr="00711016">
        <w:rPr>
          <w:rtl/>
        </w:rPr>
        <w:t>وجب غسلها ما لم يطرح في القبر وقرضها بعده وهو حسن</w:t>
      </w:r>
      <w:r>
        <w:rPr>
          <w:rtl/>
        </w:rPr>
        <w:t>.</w:t>
      </w:r>
      <w:r w:rsidRPr="00711016">
        <w:rPr>
          <w:rtl/>
        </w:rPr>
        <w:t xml:space="preserve"> ونقل عن الشيخ أنه أطلق وجوب قرض المحل كما هو ظاهر هذا الخبر ، ولا يبعد القول بالتخيير قبل الدفن وتعيين القرض بعده</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مرسل</w:t>
      </w:r>
      <w:r>
        <w:rPr>
          <w:rtl/>
          <w:lang w:bidi="fa-IR"/>
        </w:rPr>
        <w:t>.</w:t>
      </w:r>
    </w:p>
    <w:p w:rsidR="00F43CC2" w:rsidRPr="00711016" w:rsidRDefault="00F43CC2" w:rsidP="007A6691">
      <w:pPr>
        <w:pStyle w:val="libNormal"/>
        <w:rPr>
          <w:rtl/>
        </w:rPr>
      </w:pPr>
      <w:r w:rsidRPr="00711016">
        <w:rPr>
          <w:rtl/>
        </w:rPr>
        <w:t>وما تضمنه من عدم إعادة الغسل هو المشهور وقال ابن أبي عقيل</w:t>
      </w:r>
      <w:r>
        <w:rPr>
          <w:rtl/>
        </w:rPr>
        <w:t xml:space="preserve"> : </w:t>
      </w:r>
      <w:r w:rsidRPr="00711016">
        <w:rPr>
          <w:rtl/>
        </w:rPr>
        <w:t>بوجوب إعادته ، والخبر يدفعه</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Default="00F43CC2" w:rsidP="00F43CC2">
      <w:pPr>
        <w:pStyle w:val="Heading2Center"/>
        <w:rPr>
          <w:rFonts w:hint="cs"/>
          <w:rtl/>
          <w:lang w:bidi="fa-IR"/>
        </w:rPr>
      </w:pPr>
      <w:r>
        <w:rPr>
          <w:rtl/>
          <w:lang w:bidi="fa-IR"/>
        </w:rPr>
        <w:br w:type="page"/>
      </w:r>
      <w:bookmarkStart w:id="306" w:name="_Toc159040547"/>
      <w:r>
        <w:rPr>
          <w:rFonts w:hint="cs"/>
          <w:rtl/>
          <w:lang w:bidi="fa-IR"/>
        </w:rPr>
        <w:lastRenderedPageBreak/>
        <w:t>(</w:t>
      </w:r>
      <w:r w:rsidRPr="00711016">
        <w:rPr>
          <w:rtl/>
          <w:lang w:bidi="fa-IR"/>
        </w:rPr>
        <w:t>باب</w:t>
      </w:r>
      <w:r>
        <w:rPr>
          <w:rFonts w:hint="cs"/>
          <w:rtl/>
          <w:lang w:bidi="fa-IR"/>
        </w:rPr>
        <w:t>)</w:t>
      </w:r>
      <w:bookmarkEnd w:id="306"/>
    </w:p>
    <w:p w:rsidR="00F43CC2" w:rsidRPr="00711016" w:rsidRDefault="00F43CC2" w:rsidP="00F43CC2">
      <w:pPr>
        <w:pStyle w:val="Heading2Center"/>
        <w:rPr>
          <w:rtl/>
          <w:lang w:bidi="fa-IR"/>
        </w:rPr>
      </w:pPr>
      <w:bookmarkStart w:id="307" w:name="_Toc159040548"/>
      <w:r>
        <w:rPr>
          <w:rFonts w:hint="cs"/>
          <w:rtl/>
          <w:lang w:bidi="fa-IR"/>
        </w:rPr>
        <w:t>(</w:t>
      </w:r>
      <w:r w:rsidRPr="00711016">
        <w:rPr>
          <w:rtl/>
          <w:lang w:bidi="fa-IR"/>
        </w:rPr>
        <w:t>الرجل يغسل المرأة والمرأة تغسل الرجل</w:t>
      </w:r>
      <w:r>
        <w:rPr>
          <w:rFonts w:hint="cs"/>
          <w:rtl/>
          <w:lang w:bidi="fa-IR"/>
        </w:rPr>
        <w:t>)</w:t>
      </w:r>
      <w:bookmarkEnd w:id="307"/>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حماد بن عثمان ، عن الحلبي ، عن أبي عبد الله </w:t>
      </w:r>
      <w:r w:rsidRPr="007A6691">
        <w:rPr>
          <w:rStyle w:val="libAlaemChar"/>
          <w:rtl/>
        </w:rPr>
        <w:t>عليه‌السلام</w:t>
      </w:r>
      <w:r w:rsidRPr="00711016">
        <w:rPr>
          <w:rtl/>
        </w:rPr>
        <w:t xml:space="preserve"> أنه سئل عن الرجل يموت وليس عنده من يغسله إلا النساء فقال تغسله امرأته أو ذات قرابة إن كانت له وتصب النساء عليه الماء صبا وفي المرأة إذا ماتت يدخل زوجها يده تحت قميصها فيغسلها</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محمد بن يحيى ، عن أحمد بن محمد ، عن الحسين بن سعيد ، عن فضالة بن أيوب ، عن عبد الله بن سنان قال سألت أبا عبد الله </w:t>
      </w:r>
      <w:r w:rsidRPr="007A6691">
        <w:rPr>
          <w:rStyle w:val="libAlaemChar"/>
          <w:rtl/>
        </w:rPr>
        <w:t>عليه‌السلام</w:t>
      </w:r>
      <w:r w:rsidRPr="00711016">
        <w:rPr>
          <w:rtl/>
        </w:rPr>
        <w:t xml:space="preserve"> عن الرجل</w:t>
      </w:r>
      <w:r>
        <w:rPr>
          <w:rtl/>
        </w:rPr>
        <w:t xml:space="preserve"> أ</w:t>
      </w:r>
      <w:r w:rsidRPr="00711016">
        <w:rPr>
          <w:rtl/>
        </w:rPr>
        <w:t>يصلح له أن ينظر إلى امرأته حين تموت أو يغسلها إن لم يكن عندها من يغسلها وعن المرأة هل تنظر إلى مثل ذلك من زوجها حين يموت فقال لا بأس بذلك إنما يفعل ذلك أهل المرأة كراهة أن ينظر زوجها إلى شيء يكرهونه منها</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308" w:name="_Toc159040549"/>
      <w:r w:rsidRPr="007C04B3">
        <w:rPr>
          <w:rtl/>
        </w:rPr>
        <w:t>باب الرجل يغسل المرأة والمرأة تغسل الرجل</w:t>
      </w:r>
      <w:bookmarkEnd w:id="308"/>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واختلف الأصحاب في جواز تغسيل كل من الزوجين الأخر في حال الاختيار فقال المرتضى والشيخ في الخلاف وابن الجنيد والجعفي يجوز لكل منهما تغسيل الأخر مجردا مع وجود المحارم وعدمهم</w:t>
      </w:r>
      <w:r>
        <w:rPr>
          <w:rtl/>
        </w:rPr>
        <w:t>.</w:t>
      </w:r>
      <w:r w:rsidRPr="00711016">
        <w:rPr>
          <w:rtl/>
        </w:rPr>
        <w:t xml:space="preserve"> وقال الشيخ في النهاية</w:t>
      </w:r>
      <w:r>
        <w:rPr>
          <w:rtl/>
        </w:rPr>
        <w:t xml:space="preserve"> : </w:t>
      </w:r>
      <w:r w:rsidRPr="00711016">
        <w:rPr>
          <w:rtl/>
        </w:rPr>
        <w:t>بالجواز أيضا إلا أنه اعتبر فيه كونه من وراء الثياب ، وقال في كتابي الأخبار إن ذلك مختص بحال الاضطرار والأظهر جواز تغسيل كل منهما الأخر مجردا وإن كان الأفضل كونه من وراء القميص كما في مطلق التغسيل كما ذكره بعض المحققين من المتأخرين</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C04B3">
        <w:rPr>
          <w:rtl/>
        </w:rPr>
        <w:t>قوله</w:t>
      </w:r>
      <w:r>
        <w:rPr>
          <w:rtl/>
        </w:rPr>
        <w:t xml:space="preserve"> : « </w:t>
      </w:r>
      <w:r w:rsidRPr="007C04B3">
        <w:rPr>
          <w:rtl/>
        </w:rPr>
        <w:t>إن لم يكن</w:t>
      </w:r>
      <w:r>
        <w:rPr>
          <w:rtl/>
        </w:rPr>
        <w:t xml:space="preserve"> » </w:t>
      </w:r>
      <w:r w:rsidRPr="00711016">
        <w:rPr>
          <w:rtl/>
        </w:rPr>
        <w:t>التقييد للغسل فقط أو للنظر أيضا ولعل الأول أظهر</w:t>
      </w:r>
      <w:r>
        <w:rPr>
          <w:rtl/>
        </w:rPr>
        <w:t>.</w:t>
      </w:r>
    </w:p>
    <w:p w:rsidR="00F43CC2" w:rsidRPr="00711016" w:rsidRDefault="00F43CC2" w:rsidP="007A6691">
      <w:pPr>
        <w:pStyle w:val="libNormal"/>
        <w:rPr>
          <w:rtl/>
        </w:rPr>
      </w:pPr>
      <w:r>
        <w:rPr>
          <w:rtl/>
        </w:rPr>
        <w:br w:type="page"/>
      </w:r>
      <w:r w:rsidRPr="00711016">
        <w:rPr>
          <w:rtl/>
        </w:rPr>
        <w:lastRenderedPageBreak/>
        <w:t>3</w:t>
      </w:r>
      <w:r>
        <w:rPr>
          <w:rtl/>
        </w:rPr>
        <w:t xml:space="preserve"> ـ </w:t>
      </w:r>
      <w:r w:rsidRPr="00711016">
        <w:rPr>
          <w:rtl/>
        </w:rPr>
        <w:t>محمد بن يحيى ، عن محمد بن الحسين ، عن صفوان ، عن العلاء ، عن محمد بن مسلم قال سألته عن الرجل يغسل امرأته قال نعم من وراء الثوب</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حميد بن زياد ، عن الحسن بن محمد الكندي ، عن غير واحد ، عن أبان بن عثمان ، عن عبد الرحمن بن أبي عبد الله قال سألت أبا عبد الله </w:t>
      </w:r>
      <w:r w:rsidRPr="007A6691">
        <w:rPr>
          <w:rStyle w:val="libAlaemChar"/>
          <w:rtl/>
        </w:rPr>
        <w:t>عليه‌السلام</w:t>
      </w:r>
      <w:r w:rsidRPr="00711016">
        <w:rPr>
          <w:rtl/>
        </w:rPr>
        <w:t xml:space="preserve"> عن الرجل يموت وليس عنده من يغسله إلا النساء هل تغسله النساء فقال تغسله امرأته أو ذات محرمه وتصب عليه النساء الماء صبا من فوق الثياب</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 xml:space="preserve">محمد بن يحيى ، عن أحمد بن محمد ، عن علي بن النعمان ، عن داود بن فرقد قال سمعت صاحبا لنا يسأل أبا عبد الله </w:t>
      </w:r>
      <w:r w:rsidRPr="007A6691">
        <w:rPr>
          <w:rStyle w:val="libAlaemChar"/>
          <w:rtl/>
        </w:rPr>
        <w:t>عليه‌السلام</w:t>
      </w:r>
      <w:r w:rsidRPr="00711016">
        <w:rPr>
          <w:rtl/>
        </w:rPr>
        <w:t xml:space="preserve"> عن المرأة تموت مع رجال ليس فيهم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ويحتمل أن يكون المراد بجميع تلك الأخبار ستر العورة لا كما فهمه الأكثر فتدبر</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مرسل كالموثق</w:t>
      </w:r>
      <w:r>
        <w:rPr>
          <w:rtl/>
          <w:lang w:bidi="fa-IR"/>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 </w:t>
      </w:r>
      <w:r w:rsidRPr="007C04B3">
        <w:rPr>
          <w:rtl/>
        </w:rPr>
        <w:t>من فوق الثياب</w:t>
      </w:r>
      <w:r>
        <w:rPr>
          <w:rtl/>
        </w:rPr>
        <w:t xml:space="preserve"> » </w:t>
      </w:r>
      <w:r w:rsidRPr="00711016">
        <w:rPr>
          <w:rtl/>
        </w:rPr>
        <w:t>يمكن أن يكون ذلك للنساء الأجانب اللاتي يصببن الماء لا المحارم وهذا وجه جمع بين الأخبار فلا تغفل ،</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مشرق الشمسين</w:t>
      </w:r>
      <w:r>
        <w:rPr>
          <w:rtl/>
        </w:rPr>
        <w:t xml:space="preserve"> : </w:t>
      </w:r>
      <w:r w:rsidRPr="007C04B3">
        <w:rPr>
          <w:rtl/>
        </w:rPr>
        <w:t>يدخل</w:t>
      </w:r>
      <w:r w:rsidRPr="00711016">
        <w:rPr>
          <w:rtl/>
        </w:rPr>
        <w:t xml:space="preserve"> بالبناء للمفعول أي يعاب والدخل بالتحريك العيب والضمير في </w:t>
      </w:r>
      <w:r w:rsidRPr="007C04B3">
        <w:rPr>
          <w:rtl/>
        </w:rPr>
        <w:t>عليهم</w:t>
      </w:r>
      <w:r w:rsidRPr="00711016">
        <w:rPr>
          <w:rtl/>
        </w:rPr>
        <w:t xml:space="preserve"> يعود إلى أقارب المرأة لدلالة ذكرها عليهم وقد يقرأ بالبناء للفاعل ويجعل الإشارة إلى التلذذ وضمير عليهم إلى الرجال الذين يغسلونها</w:t>
      </w:r>
      <w:r>
        <w:rPr>
          <w:rtl/>
        </w:rPr>
        <w:t>.</w:t>
      </w:r>
      <w:r>
        <w:rPr>
          <w:rFonts w:hint="cs"/>
          <w:rtl/>
        </w:rPr>
        <w:t xml:space="preserve"> </w:t>
      </w:r>
      <w:r w:rsidRPr="00711016">
        <w:rPr>
          <w:rtl/>
        </w:rPr>
        <w:t xml:space="preserve">وقال السيد الداماد </w:t>
      </w:r>
      <w:r w:rsidRPr="007A6691">
        <w:rPr>
          <w:rStyle w:val="libAlaemChar"/>
          <w:rtl/>
        </w:rPr>
        <w:t>قدس‌سره</w:t>
      </w:r>
      <w:r>
        <w:rPr>
          <w:rtl/>
        </w:rPr>
        <w:t xml:space="preserve"> : </w:t>
      </w:r>
      <w:r w:rsidRPr="00711016">
        <w:rPr>
          <w:rtl/>
        </w:rPr>
        <w:t>يدخل على صيغة المعلوم واسم الإشارة للتغسيل وضمير الجمع المجرور للرجال وعلى للاستضرار أي إذا يدخل ذلك التغسيل عليهم في صحيفة عملهم فيستضرون به ويكون عليهم وبالا ونكالا في النشأة الآخرة وربما يتوهم الفعل على البناء للمجهول ، وضمير الجمع لأقرباء المرأة المتوفاة</w:t>
      </w:r>
    </w:p>
    <w:p w:rsidR="00F43CC2" w:rsidRPr="00711016" w:rsidRDefault="00F43CC2" w:rsidP="00F43CC2">
      <w:pPr>
        <w:rPr>
          <w:rtl/>
          <w:lang w:bidi="fa-IR"/>
        </w:rPr>
      </w:pPr>
      <w:r>
        <w:rPr>
          <w:rtl/>
          <w:lang w:bidi="fa-IR"/>
        </w:rPr>
        <w:br w:type="page"/>
      </w:r>
      <w:r w:rsidRPr="00711016">
        <w:rPr>
          <w:rtl/>
          <w:lang w:bidi="fa-IR"/>
        </w:rPr>
        <w:lastRenderedPageBreak/>
        <w:t>ذو محرم</w:t>
      </w:r>
      <w:r>
        <w:rPr>
          <w:rtl/>
          <w:lang w:bidi="fa-IR"/>
        </w:rPr>
        <w:t xml:space="preserve"> </w:t>
      </w:r>
      <w:r w:rsidRPr="00711016">
        <w:rPr>
          <w:rtl/>
          <w:lang w:bidi="fa-IR"/>
        </w:rPr>
        <w:t>هل يغسلونها وعليها ثيابها قال إذا يدخل ذلك عليهم ولكن يغسلون كفيها</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محمد بن يحيى ، عن أحمد بن محمد ، عن علي بن الحكم ، عن الحسين بن عثمان ، عن سماعة قال سألته عن المرأة إذا ماتت فقال يدخل زوجها يده تحت قميصها إلى المرافق</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سهل بن زياد ، عن أحمد بن محمد بن أبي نصر ، عن داود بن سرحان ، عن أبي عبد الله </w:t>
      </w:r>
      <w:r w:rsidRPr="007A6691">
        <w:rPr>
          <w:rStyle w:val="libAlaemChar"/>
          <w:rtl/>
        </w:rPr>
        <w:t>عليه‌السلام</w:t>
      </w:r>
      <w:r w:rsidRPr="00711016">
        <w:rPr>
          <w:rtl/>
        </w:rPr>
        <w:t xml:space="preserve"> في الرجل يموت في السفر أو في أرض ليس معه فيها إلا النساء قال يدفن ولا يغسل وقال في المرأة تكون مع الرجال بتلك المنزلة إلا أن يكون معها زوجها فإن كان معها زوجها فليغسلها من فوق الدرع ويسكب عليها الماء سكبا ولتغسله امرأته إذا مات والمرأة ليست</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والمعنى يعاب ذلك على أقارب المرأة ، ولا يستقيم على قانون اللغة ولا يستصحه أحد من أئمة العربية</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السادس : </w:t>
      </w:r>
      <w:r w:rsidRPr="00711016">
        <w:rPr>
          <w:rtl/>
          <w:lang w:bidi="fa-IR"/>
        </w:rPr>
        <w:t>موثق</w:t>
      </w:r>
      <w:r>
        <w:rPr>
          <w:rtl/>
          <w:lang w:bidi="fa-IR"/>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w:t>
      </w:r>
      <w:r>
        <w:rPr>
          <w:rtl/>
        </w:rPr>
        <w:t>.</w:t>
      </w:r>
    </w:p>
    <w:p w:rsidR="00F43CC2" w:rsidRPr="00711016" w:rsidRDefault="00F43CC2" w:rsidP="007A6691">
      <w:pPr>
        <w:pStyle w:val="libNormal"/>
        <w:rPr>
          <w:rtl/>
        </w:rPr>
      </w:pPr>
      <w:r w:rsidRPr="00711016">
        <w:rPr>
          <w:rtl/>
        </w:rPr>
        <w:t>وقال في الدروس</w:t>
      </w:r>
      <w:r>
        <w:rPr>
          <w:rtl/>
        </w:rPr>
        <w:t xml:space="preserve"> : </w:t>
      </w:r>
      <w:r w:rsidRPr="00711016">
        <w:rPr>
          <w:rtl/>
        </w:rPr>
        <w:t>تجب المساواة في الذكورية والأنوثية إلا الزوجين فيجوز لكل منهما تغسيل الأخر اختيارا ، وفي كتابي الأخبار اضطرارا والأظهر أنه من وراء الثياب ، وطفلا أو طفلة لم تزد على ثلاث سنين اختيارا ، والمحرم مع عدم المماثل من وراء الثياب وهو من يحرم نكاحه بنسب أو رضاع أو مصاهرة ، ولو تعذر المحرم جاز الأجانب من وراء الثياب عند المفيد والشيخ في التهذيب ، وتبعهما أبو الصلاح وابن زهرة مع تغميض العينين ، وقيل يؤمم</w:t>
      </w:r>
      <w:r>
        <w:rPr>
          <w:rtl/>
        </w:rPr>
        <w:t>.</w:t>
      </w:r>
      <w:r w:rsidRPr="00711016">
        <w:rPr>
          <w:rtl/>
        </w:rPr>
        <w:t xml:space="preserve"> وفي النهاية</w:t>
      </w:r>
      <w:r>
        <w:rPr>
          <w:rtl/>
        </w:rPr>
        <w:t xml:space="preserve"> : </w:t>
      </w:r>
      <w:r w:rsidRPr="00711016">
        <w:rPr>
          <w:rtl/>
        </w:rPr>
        <w:t xml:space="preserve">يدفن بغير غسل ولا يؤمم ، وفي رواية المفضل بن عمر عن الصادق </w:t>
      </w:r>
      <w:r w:rsidRPr="007A6691">
        <w:rPr>
          <w:rStyle w:val="libAlaemChar"/>
          <w:rtl/>
        </w:rPr>
        <w:t>عليه‌السلام</w:t>
      </w:r>
      <w:r>
        <w:rPr>
          <w:rtl/>
        </w:rPr>
        <w:t xml:space="preserve"> « </w:t>
      </w:r>
      <w:r w:rsidRPr="00711016">
        <w:rPr>
          <w:rtl/>
        </w:rPr>
        <w:t>يغسل بطن كفيها ووجهها ثم ظهر كفيها</w:t>
      </w:r>
      <w:r>
        <w:rPr>
          <w:rtl/>
        </w:rPr>
        <w:t xml:space="preserve"> » </w:t>
      </w:r>
      <w:r w:rsidRPr="00FD33D3">
        <w:rPr>
          <w:rStyle w:val="libFootnotenumChar"/>
          <w:rtl/>
        </w:rPr>
        <w:t>(1)</w:t>
      </w:r>
      <w:r w:rsidRPr="00711016">
        <w:rPr>
          <w:rtl/>
        </w:rPr>
        <w:t xml:space="preserve"> فلو قلنا به هنا أمكن انسحابه في الرجل فيغسل النساء</w:t>
      </w:r>
    </w:p>
    <w:p w:rsidR="00F43CC2" w:rsidRPr="00711016" w:rsidRDefault="00F43CC2" w:rsidP="00F43CC2">
      <w:pPr>
        <w:rPr>
          <w:rtl/>
          <w:lang w:bidi="fa-IR"/>
        </w:rPr>
      </w:pPr>
      <w:r w:rsidRPr="00711016">
        <w:rPr>
          <w:rtl/>
          <w:lang w:bidi="fa-IR"/>
        </w:rPr>
        <w:t>__________________</w:t>
      </w:r>
    </w:p>
    <w:p w:rsidR="00F43CC2" w:rsidRPr="00711016" w:rsidRDefault="00F43CC2" w:rsidP="00035CDC">
      <w:pPr>
        <w:pStyle w:val="libFootnote0"/>
        <w:rPr>
          <w:rtl/>
          <w:lang w:bidi="fa-IR"/>
        </w:rPr>
      </w:pPr>
      <w:r>
        <w:rPr>
          <w:rtl/>
        </w:rPr>
        <w:t>(</w:t>
      </w:r>
      <w:r w:rsidRPr="00711016">
        <w:rPr>
          <w:rtl/>
        </w:rPr>
        <w:t>1) الحديث</w:t>
      </w:r>
      <w:r>
        <w:rPr>
          <w:rtl/>
        </w:rPr>
        <w:t xml:space="preserve"> ـ </w:t>
      </w:r>
      <w:r w:rsidRPr="00711016">
        <w:rPr>
          <w:rtl/>
        </w:rPr>
        <w:t>13</w:t>
      </w:r>
      <w:r>
        <w:rPr>
          <w:rtl/>
        </w:rPr>
        <w:t xml:space="preserve"> ـ </w:t>
      </w:r>
      <w:r w:rsidRPr="00711016">
        <w:rPr>
          <w:rtl/>
        </w:rPr>
        <w:t>من هذا الباب</w:t>
      </w:r>
      <w:r>
        <w:rPr>
          <w:rtl/>
        </w:rPr>
        <w:t>.</w:t>
      </w:r>
    </w:p>
    <w:p w:rsidR="00F43CC2" w:rsidRPr="00711016" w:rsidRDefault="00F43CC2" w:rsidP="00F43CC2">
      <w:pPr>
        <w:rPr>
          <w:rtl/>
          <w:lang w:bidi="fa-IR"/>
        </w:rPr>
      </w:pPr>
      <w:r>
        <w:rPr>
          <w:rtl/>
          <w:lang w:bidi="fa-IR"/>
        </w:rPr>
        <w:br w:type="page"/>
      </w:r>
      <w:r w:rsidRPr="00711016">
        <w:rPr>
          <w:rtl/>
          <w:lang w:bidi="fa-IR"/>
        </w:rPr>
        <w:lastRenderedPageBreak/>
        <w:t>مثل الرجل المرأة أسوأ منظرا حين تموت</w:t>
      </w:r>
      <w:r>
        <w:rPr>
          <w:rFonts w:hint="cs"/>
          <w:rtl/>
          <w:lang w:bidi="fa-IR"/>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أبو علي الأشعري ، عن محمد بن عبد الجبار ومحمد بن إسماعيل ، عن الفضل بن شاذان جميعا ، عن صفوان بن يحيى ، عن منصور بن حازم قال سألت أبا عبد الله </w:t>
      </w:r>
      <w:r w:rsidRPr="007A6691">
        <w:rPr>
          <w:rStyle w:val="libAlaemChar"/>
          <w:rtl/>
        </w:rPr>
        <w:t>عليه‌السلام</w:t>
      </w:r>
      <w:r w:rsidRPr="00711016">
        <w:rPr>
          <w:rtl/>
        </w:rPr>
        <w:t xml:space="preserve"> عن الرجل يخرج في السفر ومعه امرأته يغسلها قال</w:t>
      </w:r>
      <w:r>
        <w:rPr>
          <w:rFonts w:hint="cs"/>
          <w:rtl/>
        </w:rPr>
        <w:t xml:space="preserve"> : </w:t>
      </w:r>
      <w:r w:rsidRPr="00711016">
        <w:rPr>
          <w:rtl/>
        </w:rPr>
        <w:t>نعم وأمه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الأجانب تلك الأعضاء</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الثامن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ويظهر من بعض الأصحاب المنع من تغسيل الرجل محارمه في حال الاختيار ، وجوزه في المنتهى من فوق الثياب ، وذهب بعض المتأخرين إلى الجواز مطلقا</w:t>
      </w:r>
      <w:r>
        <w:rPr>
          <w:rtl/>
        </w:rPr>
        <w:t>.</w:t>
      </w:r>
      <w:r w:rsidRPr="00711016">
        <w:rPr>
          <w:rtl/>
        </w:rPr>
        <w:t xml:space="preserve"> وقال في الحبل المتين</w:t>
      </w:r>
      <w:r>
        <w:rPr>
          <w:rtl/>
        </w:rPr>
        <w:t xml:space="preserve"> : </w:t>
      </w:r>
      <w:r w:rsidRPr="00711016">
        <w:rPr>
          <w:rtl/>
        </w:rPr>
        <w:t>بعد إيراد هذا الخبر يدل على جواز تغسيل الرجل زوجته وجميع محارمه إن جعلنا</w:t>
      </w:r>
      <w:r w:rsidRPr="007C04B3">
        <w:rPr>
          <w:rtl/>
        </w:rPr>
        <w:t xml:space="preserve"> قوله </w:t>
      </w:r>
      <w:r w:rsidRPr="007A6691">
        <w:rPr>
          <w:rStyle w:val="libAlaemChar"/>
          <w:rtl/>
        </w:rPr>
        <w:t>عليه‌السلام</w:t>
      </w:r>
      <w:r>
        <w:rPr>
          <w:rtl/>
        </w:rPr>
        <w:t xml:space="preserve"> : « </w:t>
      </w:r>
      <w:r w:rsidRPr="007C04B3">
        <w:rPr>
          <w:rtl/>
        </w:rPr>
        <w:t>ونحو هذا</w:t>
      </w:r>
      <w:r>
        <w:rPr>
          <w:rtl/>
        </w:rPr>
        <w:t xml:space="preserve"> » </w:t>
      </w:r>
      <w:r w:rsidRPr="00711016">
        <w:rPr>
          <w:rtl/>
        </w:rPr>
        <w:t xml:space="preserve">منصوبا بالعطف على أمه وأخته بمعنى أنه يغسل أمه وأخته ومن هو مثل كل من هذين الشخصين في المحرمية ، وحينئذ يكون </w:t>
      </w:r>
      <w:r w:rsidRPr="007C04B3">
        <w:rPr>
          <w:rtl/>
        </w:rPr>
        <w:t xml:space="preserve">قوله </w:t>
      </w:r>
      <w:r w:rsidRPr="007A6691">
        <w:rPr>
          <w:rStyle w:val="libAlaemChar"/>
          <w:rtl/>
        </w:rPr>
        <w:t>عليه‌السلام</w:t>
      </w:r>
      <w:r>
        <w:rPr>
          <w:rtl/>
        </w:rPr>
        <w:t xml:space="preserve"> : « </w:t>
      </w:r>
      <w:r w:rsidRPr="007C04B3">
        <w:rPr>
          <w:rtl/>
        </w:rPr>
        <w:t>يلقي على عورتها خرقة</w:t>
      </w:r>
      <w:r>
        <w:rPr>
          <w:rtl/>
        </w:rPr>
        <w:t xml:space="preserve"> » </w:t>
      </w:r>
      <w:r w:rsidRPr="00711016">
        <w:rPr>
          <w:rtl/>
        </w:rPr>
        <w:t>جملة مستأنفة ، لكن الأظهر أنه مرفوع بالابتداء وجملة</w:t>
      </w:r>
      <w:r>
        <w:rPr>
          <w:rtl/>
        </w:rPr>
        <w:t xml:space="preserve"> ـ </w:t>
      </w:r>
      <w:r w:rsidRPr="00711016">
        <w:rPr>
          <w:rtl/>
        </w:rPr>
        <w:t>يلقي</w:t>
      </w:r>
      <w:r>
        <w:rPr>
          <w:rtl/>
        </w:rPr>
        <w:t xml:space="preserve"> ـ </w:t>
      </w:r>
      <w:r w:rsidRPr="00711016">
        <w:rPr>
          <w:rtl/>
        </w:rPr>
        <w:t>خبره والإشارة بهذا إلى الرجل ، والمعنى أن مثل هذا الرجل المغتسل كلا من هؤلاء يلقي على عورتها خرقة وعلى هذا فتعدية الحكم إلى بقية المحارم لعدم القائل بالفرق ، وربما يوجد في بعض نسخ الكافي</w:t>
      </w:r>
      <w:r>
        <w:rPr>
          <w:rtl/>
        </w:rPr>
        <w:t xml:space="preserve"> « </w:t>
      </w:r>
      <w:r w:rsidRPr="00711016">
        <w:rPr>
          <w:rtl/>
        </w:rPr>
        <w:t>ونحوهما</w:t>
      </w:r>
      <w:r>
        <w:rPr>
          <w:rtl/>
        </w:rPr>
        <w:t xml:space="preserve"> » </w:t>
      </w:r>
      <w:r w:rsidRPr="00711016">
        <w:rPr>
          <w:rtl/>
        </w:rPr>
        <w:t>بدل</w:t>
      </w:r>
      <w:r>
        <w:rPr>
          <w:rtl/>
        </w:rPr>
        <w:t xml:space="preserve"> « </w:t>
      </w:r>
      <w:r w:rsidRPr="00711016">
        <w:rPr>
          <w:rtl/>
        </w:rPr>
        <w:t>ونحو هذا</w:t>
      </w:r>
      <w:r>
        <w:rPr>
          <w:rtl/>
        </w:rPr>
        <w:t xml:space="preserve"> ».</w:t>
      </w:r>
    </w:p>
    <w:p w:rsidR="00F43CC2" w:rsidRPr="00711016" w:rsidRDefault="00F43CC2" w:rsidP="007A6691">
      <w:pPr>
        <w:pStyle w:val="libNormal"/>
        <w:rPr>
          <w:rtl/>
        </w:rPr>
      </w:pPr>
      <w:r w:rsidRPr="00711016">
        <w:rPr>
          <w:rtl/>
        </w:rPr>
        <w:t>ثم لا يخفى أن هذا الحديث كالصريح في أن تغسيل الرجل زوجته ومحارمه لا يجب أن يكون من وراء الثياب ، وإن ستر العورة كاف ، وشيخنا الشهيد في الذكرى وقبله العلامة في المنتهى وجعلاه دليلا على كونه من وراء الثياب ، وهو كما ترى ، نعم صحيحة محمد بن مسلم وحسنة [ وصحيحة ] الحلبي يدلان على أن تغسيل الرجل زوجته يكون من وراء الثياب وهو المشهور بين الأصحاب ، وأما تغسيل المحارم فقد قطعوا بكونه من وراء الثياب ، والمراد بالمحارم من حرم نكاحه</w:t>
      </w:r>
    </w:p>
    <w:p w:rsidR="00F43CC2" w:rsidRPr="00711016" w:rsidRDefault="00F43CC2" w:rsidP="00F43CC2">
      <w:pPr>
        <w:rPr>
          <w:rtl/>
          <w:lang w:bidi="fa-IR"/>
        </w:rPr>
      </w:pPr>
      <w:r>
        <w:rPr>
          <w:rtl/>
          <w:lang w:bidi="fa-IR"/>
        </w:rPr>
        <w:br w:type="page"/>
      </w:r>
      <w:r>
        <w:rPr>
          <w:rtl/>
          <w:lang w:bidi="fa-IR"/>
        </w:rPr>
        <w:lastRenderedPageBreak/>
        <w:t>و</w:t>
      </w:r>
      <w:r w:rsidRPr="00711016">
        <w:rPr>
          <w:rtl/>
          <w:lang w:bidi="fa-IR"/>
        </w:rPr>
        <w:t>أخته ونحو هذا يلقي على عورتها خرقة</w:t>
      </w:r>
      <w:r>
        <w:rPr>
          <w:rFonts w:hint="cs"/>
          <w:rtl/>
          <w:lang w:bidi="fa-IR"/>
        </w:rPr>
        <w:t>.</w:t>
      </w:r>
    </w:p>
    <w:p w:rsidR="00F43CC2" w:rsidRPr="00711016" w:rsidRDefault="00F43CC2" w:rsidP="007A6691">
      <w:pPr>
        <w:pStyle w:val="libNormal"/>
        <w:rPr>
          <w:rtl/>
        </w:rPr>
      </w:pPr>
      <w:r w:rsidRPr="00711016">
        <w:rPr>
          <w:rtl/>
        </w:rPr>
        <w:t>9</w:t>
      </w:r>
      <w:r>
        <w:rPr>
          <w:rtl/>
        </w:rPr>
        <w:t xml:space="preserve"> ـ </w:t>
      </w:r>
      <w:r w:rsidRPr="00711016">
        <w:rPr>
          <w:rtl/>
        </w:rPr>
        <w:t xml:space="preserve">عدة من أصحابنا ، عن سهل بن زياد ، عن علي بن الحكم ، عن سيف بن عميرة ، عن داود بن فرقد قال سمعت صاحبا لنا يسأل أبا عبد الله </w:t>
      </w:r>
      <w:r w:rsidRPr="007A6691">
        <w:rPr>
          <w:rStyle w:val="libAlaemChar"/>
          <w:rtl/>
        </w:rPr>
        <w:t>عليه‌السلام</w:t>
      </w:r>
      <w:r w:rsidRPr="00711016">
        <w:rPr>
          <w:rtl/>
        </w:rPr>
        <w:t xml:space="preserve"> عن المرأة تموت مع رجال ليس معهم ذو محرم هل يغسلونها وعليها ثيابها فقال إذا يدخل عليهم ولكن يغسلون كفيها</w:t>
      </w:r>
      <w:r>
        <w:rPr>
          <w:rFonts w:hint="cs"/>
          <w:rtl/>
        </w:rPr>
        <w:t>.</w:t>
      </w:r>
    </w:p>
    <w:p w:rsidR="00F43CC2" w:rsidRPr="00711016" w:rsidRDefault="00F43CC2" w:rsidP="007A6691">
      <w:pPr>
        <w:pStyle w:val="libNormal"/>
        <w:rPr>
          <w:rtl/>
        </w:rPr>
      </w:pPr>
      <w:r w:rsidRPr="00711016">
        <w:rPr>
          <w:rtl/>
        </w:rPr>
        <w:t>10</w:t>
      </w:r>
      <w:r>
        <w:rPr>
          <w:rtl/>
        </w:rPr>
        <w:t xml:space="preserve"> ـ </w:t>
      </w:r>
      <w:r w:rsidRPr="00711016">
        <w:rPr>
          <w:rtl/>
        </w:rPr>
        <w:t xml:space="preserve">سهل بن زياد ، عن ابن محبوب ، عن ابن رئاب ، عن الحلبي ، عن أبي عبد الله </w:t>
      </w:r>
      <w:r w:rsidRPr="007A6691">
        <w:rPr>
          <w:rStyle w:val="libAlaemChar"/>
          <w:rtl/>
        </w:rPr>
        <w:t>عليه‌السلام</w:t>
      </w:r>
      <w:r w:rsidRPr="00711016">
        <w:rPr>
          <w:rtl/>
        </w:rPr>
        <w:t xml:space="preserve"> في المرأة إذا ماتت وليس معها امرأة تغسلها قال يدخل زوجها يده تحت قميصها فيغسلها إلى المرافق</w:t>
      </w:r>
      <w:r>
        <w:rPr>
          <w:rFonts w:hint="cs"/>
          <w:rtl/>
        </w:rPr>
        <w:t>.</w:t>
      </w:r>
    </w:p>
    <w:p w:rsidR="00F43CC2" w:rsidRPr="00711016" w:rsidRDefault="00F43CC2" w:rsidP="007A6691">
      <w:pPr>
        <w:pStyle w:val="libNormal"/>
        <w:rPr>
          <w:rtl/>
        </w:rPr>
      </w:pPr>
      <w:r w:rsidRPr="00711016">
        <w:rPr>
          <w:rtl/>
        </w:rPr>
        <w:t>11</w:t>
      </w:r>
      <w:r>
        <w:rPr>
          <w:rtl/>
        </w:rPr>
        <w:t xml:space="preserve"> ـ </w:t>
      </w:r>
      <w:r w:rsidRPr="00711016">
        <w:rPr>
          <w:rtl/>
        </w:rPr>
        <w:t>علي بن إبراهيم ، عن أبيه ، عن حماد بن عيسى ، عن حريز ، عن محمد بن مسلم قال سألته عن الرجل يغسل امرأته قال نعم إنما يمنعها أهلها تعصبا</w:t>
      </w:r>
      <w:r>
        <w:rPr>
          <w:rFonts w:hint="cs"/>
          <w:rtl/>
        </w:rPr>
        <w:t>.</w:t>
      </w:r>
    </w:p>
    <w:p w:rsidR="00F43CC2" w:rsidRPr="00711016" w:rsidRDefault="00F43CC2" w:rsidP="007A6691">
      <w:pPr>
        <w:pStyle w:val="libNormal"/>
        <w:rPr>
          <w:rtl/>
        </w:rPr>
      </w:pPr>
      <w:r w:rsidRPr="00711016">
        <w:rPr>
          <w:rtl/>
        </w:rPr>
        <w:t>12</w:t>
      </w:r>
      <w:r>
        <w:rPr>
          <w:rtl/>
        </w:rPr>
        <w:t xml:space="preserve"> ـ </w:t>
      </w:r>
      <w:r w:rsidRPr="00711016">
        <w:rPr>
          <w:rtl/>
        </w:rPr>
        <w:t xml:space="preserve">محمد بن يحيى ، عن أحمد بن محمد ، عن أحمد بن الحسن ، عن عمرو بن سعيد ، عن مصدق بن صدقة ، عن عمار بن موسى ، عن أبي عبد الله </w:t>
      </w:r>
      <w:r w:rsidRPr="007A6691">
        <w:rPr>
          <w:rStyle w:val="libAlaemChar"/>
          <w:rtl/>
        </w:rPr>
        <w:t>عليه‌السلام</w:t>
      </w:r>
      <w:r w:rsidRPr="00711016">
        <w:rPr>
          <w:rtl/>
        </w:rPr>
        <w:t xml:space="preserve"> أنه سئل عن الرجل المسلم يموت في السفر وليس معه رجل مسلم ومعه رجال نصارى ومعه عمته وخالته مسلمتان كيف يصنع في غسله قال تغسله عمته وخالته في قميصه ولا تقربه النصارى وعن المرأة تموت في السفر وليس معها امرأة مسلمة ومعها نساء نصارى وعمها وخالها مسلمان قال يغسلانها ولا تقربها النصرانية كما كانت المسلمة</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مؤبدا بنسب أو رضاع أو مصاهرة وقيد التأبيد لإخراج أخت الزوجة وبنت غير المدخول بها</w:t>
      </w:r>
      <w:r>
        <w:rPr>
          <w:rtl/>
          <w:lang w:bidi="fa-IR"/>
        </w:rPr>
        <w:t>.</w:t>
      </w:r>
    </w:p>
    <w:p w:rsidR="00F43CC2" w:rsidRPr="00711016" w:rsidRDefault="00F43CC2" w:rsidP="007A6691">
      <w:pPr>
        <w:pStyle w:val="libNormal"/>
        <w:rPr>
          <w:rtl/>
        </w:rPr>
      </w:pPr>
      <w:r w:rsidRPr="007A6691">
        <w:rPr>
          <w:rStyle w:val="libBold2Char"/>
          <w:rtl/>
        </w:rPr>
        <w:t xml:space="preserve">الحديث التاسع : </w:t>
      </w:r>
      <w:r w:rsidRPr="00711016">
        <w:rPr>
          <w:rtl/>
        </w:rPr>
        <w:t>ضعيف على المشهور</w:t>
      </w:r>
      <w:r>
        <w:rPr>
          <w:rtl/>
        </w:rPr>
        <w:t>.</w:t>
      </w:r>
    </w:p>
    <w:p w:rsidR="00F43CC2" w:rsidRPr="00711016" w:rsidRDefault="00F43CC2" w:rsidP="007A6691">
      <w:pPr>
        <w:pStyle w:val="libNormal"/>
        <w:rPr>
          <w:rtl/>
        </w:rPr>
      </w:pPr>
      <w:r w:rsidRPr="007A6691">
        <w:rPr>
          <w:rStyle w:val="libBold2Char"/>
          <w:rtl/>
        </w:rPr>
        <w:t xml:space="preserve">الحديث العاشر : </w:t>
      </w:r>
      <w:r w:rsidRPr="00711016">
        <w:rPr>
          <w:rtl/>
        </w:rPr>
        <w:t>ضعيف على المشهور وظاهره عدم بطلان المحرمية بالموت</w:t>
      </w:r>
      <w:r>
        <w:rPr>
          <w:rtl/>
        </w:rPr>
        <w:t>.</w:t>
      </w:r>
    </w:p>
    <w:p w:rsidR="00F43CC2" w:rsidRPr="00711016" w:rsidRDefault="00F43CC2" w:rsidP="007A6691">
      <w:pPr>
        <w:pStyle w:val="libNormal"/>
        <w:rPr>
          <w:rtl/>
          <w:lang w:bidi="fa-IR"/>
        </w:rPr>
      </w:pPr>
      <w:r w:rsidRPr="007A6691">
        <w:rPr>
          <w:rStyle w:val="libBold2Char"/>
          <w:rtl/>
        </w:rPr>
        <w:t xml:space="preserve">الحديث الحادي عشر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عشر : </w:t>
      </w:r>
      <w:r w:rsidRPr="00711016">
        <w:rPr>
          <w:rtl/>
          <w:lang w:bidi="fa-IR"/>
        </w:rPr>
        <w:t>موثق</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تغسلها غير أنه يكون عليها درع فيصب الماء من فوق الدرع قلت فإن مات رجل مسلم وليس معه رجل مسلم ولا امرأة مسلمة من ذي قرابته ومعه رجال نصارى ونساء مسلمات ليس بينه وبينهن قرابة قال يغتسل النصراني ثم يغسله فقد اضطر وعن المرأة المسلمة تموت وليس معها امرأة مسلمة ولا رجل مسلم من ذوي قرابتها ومعها نصرانية ورجال مسلمون ليس بينها وبينهم قرابة قال تغتسل النصرانية ثم تغسلها وعن النصراني يكون في السفر وهو مع المسلمين فيموت قال لا يغسله مسلم ولا كرامة ولا يدفنه ولا يقوم على قبره</w:t>
      </w:r>
      <w:r>
        <w:rPr>
          <w:rFonts w:hint="cs"/>
          <w:rtl/>
          <w:lang w:bidi="fa-IR"/>
        </w:rPr>
        <w:t>.</w:t>
      </w:r>
    </w:p>
    <w:p w:rsidR="00F43CC2" w:rsidRPr="00711016" w:rsidRDefault="00F43CC2" w:rsidP="007A6691">
      <w:pPr>
        <w:pStyle w:val="libNormal"/>
        <w:rPr>
          <w:rtl/>
        </w:rPr>
      </w:pPr>
      <w:r w:rsidRPr="00711016">
        <w:rPr>
          <w:rtl/>
        </w:rPr>
        <w:t>13</w:t>
      </w:r>
      <w:r>
        <w:rPr>
          <w:rtl/>
        </w:rPr>
        <w:t xml:space="preserve"> ـ </w:t>
      </w:r>
      <w:r w:rsidRPr="00711016">
        <w:rPr>
          <w:rtl/>
        </w:rPr>
        <w:t xml:space="preserve">محمد بن يحيى ، عن أحمد بن محمد بن عيسى ، عن عبد الرحمن بن سالم ، عن مفضل بن عمر قال قلت لأبي عبد الله </w:t>
      </w:r>
      <w:r w:rsidRPr="007A6691">
        <w:rPr>
          <w:rStyle w:val="libAlaemChar"/>
          <w:rtl/>
        </w:rPr>
        <w:t>عليه‌السلام</w:t>
      </w:r>
      <w:r w:rsidRPr="00711016">
        <w:rPr>
          <w:rtl/>
        </w:rPr>
        <w:t xml:space="preserve"> من غسل فاطمة </w:t>
      </w:r>
      <w:r w:rsidRPr="007A6691">
        <w:rPr>
          <w:rStyle w:val="libAlaemChar"/>
          <w:rtl/>
        </w:rPr>
        <w:t>عليها‌السلام</w:t>
      </w:r>
      <w:r w:rsidRPr="00711016">
        <w:rPr>
          <w:rtl/>
        </w:rPr>
        <w:t xml:space="preserve"> قال ذاك أمير المؤمنين </w:t>
      </w:r>
      <w:r w:rsidRPr="007A6691">
        <w:rPr>
          <w:rStyle w:val="libAlaemChar"/>
          <w:rtl/>
        </w:rPr>
        <w:t>عليه‌السلام</w:t>
      </w:r>
      <w:r w:rsidRPr="00711016">
        <w:rPr>
          <w:rtl/>
        </w:rPr>
        <w:t xml:space="preserve"> كأنك استفظعت ذلك من قوله فقال لي كأنك ضقت مما أخبرتك فقلت قد كان ذلك جعلت فداك فقال لي لا تضيقن فإنها صديقة لم يكن يغسلها إلا صديق</w:t>
      </w:r>
      <w:r>
        <w:rPr>
          <w:rtl/>
        </w:rPr>
        <w:t xml:space="preserve"> أ</w:t>
      </w:r>
      <w:r w:rsidRPr="00711016">
        <w:rPr>
          <w:rtl/>
        </w:rPr>
        <w:t xml:space="preserve">ما علمت أن مريم </w:t>
      </w:r>
      <w:r w:rsidRPr="007A6691">
        <w:rPr>
          <w:rStyle w:val="libAlaemChar"/>
          <w:rFonts w:hint="cs"/>
          <w:rtl/>
        </w:rPr>
        <w:t>عليهما‌السلام</w:t>
      </w:r>
      <w:r w:rsidRPr="00711016">
        <w:rPr>
          <w:rtl/>
        </w:rPr>
        <w:t xml:space="preserve"> لم يغسلها إلا عيسى</w:t>
      </w:r>
      <w:r w:rsidRPr="00F86FFB">
        <w:rPr>
          <w:rtl/>
        </w:rPr>
        <w:t xml:space="preserve"> </w:t>
      </w:r>
      <w:r w:rsidRPr="007A6691">
        <w:rPr>
          <w:rStyle w:val="libAlaemChar"/>
          <w:rtl/>
        </w:rPr>
        <w:t>عليه‌السلام</w:t>
      </w:r>
      <w:r w:rsidRPr="00F86FFB">
        <w:rPr>
          <w:rtl/>
        </w:rPr>
        <w:t xml:space="preserve"> </w:t>
      </w:r>
      <w:r w:rsidRPr="00711016">
        <w:rPr>
          <w:rtl/>
        </w:rPr>
        <w:t>قلت جعلت فداك فما تقول في المرأة تكون في السفر مع الرجال ليس لها معهم ذو محرم ولا معهم</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تغتسل النصرانية</w:t>
      </w:r>
      <w:r>
        <w:rPr>
          <w:rtl/>
        </w:rPr>
        <w:t xml:space="preserve"> » </w:t>
      </w:r>
      <w:r w:rsidRPr="00711016">
        <w:rPr>
          <w:rtl/>
        </w:rPr>
        <w:t>ذهب إلى جواز تغسيل النصراني والنصرانية الشيخان وأتباعهما ، وذهب بعض المتأخرين إلى أنه يدفن حينئذ بغير غسل</w:t>
      </w:r>
      <w:r>
        <w:rPr>
          <w:rtl/>
        </w:rPr>
        <w:t>.</w:t>
      </w:r>
      <w:r w:rsidRPr="00711016">
        <w:rPr>
          <w:rtl/>
        </w:rPr>
        <w:t xml:space="preserve"> وقال الفاضل التستري </w:t>
      </w:r>
      <w:r w:rsidRPr="007A6691">
        <w:rPr>
          <w:rStyle w:val="libAlaemChar"/>
          <w:rtl/>
        </w:rPr>
        <w:t>رحمه‌الله</w:t>
      </w:r>
      <w:r>
        <w:rPr>
          <w:rtl/>
        </w:rPr>
        <w:t xml:space="preserve"> : </w:t>
      </w:r>
      <w:r w:rsidRPr="00711016">
        <w:rPr>
          <w:rtl/>
        </w:rPr>
        <w:t>كان في هذه الأخبار دلالة على طهارة على طهارة أهل الكتاب كما حكي عن بعض الأصحاب</w:t>
      </w:r>
      <w:r>
        <w:rPr>
          <w:rtl/>
        </w:rPr>
        <w:t>.</w:t>
      </w:r>
    </w:p>
    <w:p w:rsidR="00F43CC2" w:rsidRPr="00711016" w:rsidRDefault="00F43CC2" w:rsidP="007A6691">
      <w:pPr>
        <w:pStyle w:val="libNormal"/>
        <w:rPr>
          <w:rtl/>
          <w:lang w:bidi="fa-IR"/>
        </w:rPr>
      </w:pPr>
      <w:r w:rsidRPr="007A6691">
        <w:rPr>
          <w:rStyle w:val="libBold2Char"/>
          <w:rtl/>
        </w:rPr>
        <w:t xml:space="preserve">الحديث الثالث عشر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استفظعت</w:t>
      </w:r>
      <w:r>
        <w:rPr>
          <w:rtl/>
        </w:rPr>
        <w:t xml:space="preserve"> » </w:t>
      </w:r>
      <w:r w:rsidRPr="00711016">
        <w:rPr>
          <w:rtl/>
        </w:rPr>
        <w:t>قال في القاموس</w:t>
      </w:r>
      <w:r>
        <w:rPr>
          <w:rtl/>
        </w:rPr>
        <w:t xml:space="preserve"> : </w:t>
      </w:r>
      <w:r w:rsidRPr="00711016">
        <w:rPr>
          <w:rtl/>
        </w:rPr>
        <w:t>استفظعه وجده فظيعا</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فإنها صديقة</w:t>
      </w:r>
      <w:r>
        <w:rPr>
          <w:rtl/>
        </w:rPr>
        <w:t xml:space="preserve"> » </w:t>
      </w:r>
      <w:r w:rsidRPr="00711016">
        <w:rPr>
          <w:rtl/>
        </w:rPr>
        <w:t>أي معصومة فإن الصديقة والصديق من بلغ الغاية في التصديق قولا وفعلا وهو لا يتحقق إلا مع العصمة ويشكل الاستدلال بالتأسي في ذلك لظهور الخبر في الاختصاص</w:t>
      </w:r>
      <w:r>
        <w:rPr>
          <w:rtl/>
        </w:rPr>
        <w:t>.</w:t>
      </w:r>
    </w:p>
    <w:p w:rsidR="00F43CC2" w:rsidRPr="00711016" w:rsidRDefault="00F43CC2" w:rsidP="00F43CC2">
      <w:pPr>
        <w:rPr>
          <w:rtl/>
          <w:lang w:bidi="fa-IR"/>
        </w:rPr>
      </w:pPr>
      <w:r>
        <w:rPr>
          <w:rtl/>
          <w:lang w:bidi="fa-IR"/>
        </w:rPr>
        <w:br w:type="page"/>
      </w:r>
      <w:r w:rsidRPr="00711016">
        <w:rPr>
          <w:rtl/>
          <w:lang w:bidi="fa-IR"/>
        </w:rPr>
        <w:lastRenderedPageBreak/>
        <w:t>امرأة فتموت المرأة ما يصنع بها قال يغسل منها ما أوجب الله عليه التيمم ولا تمس ولا يكشف شيء من محاسنها الذي أمر الله عز وجل بستره قلت كيف يصنع بها قال يغسل بطن كفيها ووجهها ويغسل ظهر كفيها</w:t>
      </w:r>
      <w:r>
        <w:rPr>
          <w:rFonts w:hint="cs"/>
          <w:rtl/>
          <w:lang w:bidi="fa-IR"/>
        </w:rPr>
        <w:t>.</w:t>
      </w:r>
    </w:p>
    <w:p w:rsidR="00F43CC2" w:rsidRDefault="00F43CC2" w:rsidP="00F43CC2">
      <w:pPr>
        <w:pStyle w:val="Heading2Center"/>
        <w:rPr>
          <w:rFonts w:hint="cs"/>
          <w:rtl/>
          <w:lang w:bidi="fa-IR"/>
        </w:rPr>
      </w:pPr>
      <w:bookmarkStart w:id="309" w:name="_Toc159040550"/>
      <w:r>
        <w:rPr>
          <w:rFonts w:hint="cs"/>
          <w:rtl/>
          <w:lang w:bidi="fa-IR"/>
        </w:rPr>
        <w:t>(</w:t>
      </w:r>
      <w:r w:rsidRPr="00711016">
        <w:rPr>
          <w:rtl/>
          <w:lang w:bidi="fa-IR"/>
        </w:rPr>
        <w:t>باب</w:t>
      </w:r>
      <w:r>
        <w:rPr>
          <w:rFonts w:hint="cs"/>
          <w:rtl/>
          <w:lang w:bidi="fa-IR"/>
        </w:rPr>
        <w:t>)</w:t>
      </w:r>
      <w:bookmarkEnd w:id="309"/>
    </w:p>
    <w:p w:rsidR="00F43CC2" w:rsidRPr="00711016" w:rsidRDefault="00F43CC2" w:rsidP="00F43CC2">
      <w:pPr>
        <w:pStyle w:val="Heading2Center"/>
        <w:rPr>
          <w:rtl/>
          <w:lang w:bidi="fa-IR"/>
        </w:rPr>
      </w:pPr>
      <w:bookmarkStart w:id="310" w:name="_Toc159040551"/>
      <w:r>
        <w:rPr>
          <w:rFonts w:hint="cs"/>
          <w:rtl/>
          <w:lang w:bidi="fa-IR"/>
        </w:rPr>
        <w:t>(</w:t>
      </w:r>
      <w:r w:rsidRPr="00711016">
        <w:rPr>
          <w:rtl/>
          <w:lang w:bidi="fa-IR"/>
        </w:rPr>
        <w:t>حد الصبي الذي يجوز للنساء أن يغسلنه</w:t>
      </w:r>
      <w:r>
        <w:rPr>
          <w:rFonts w:hint="cs"/>
          <w:rtl/>
          <w:lang w:bidi="fa-IR"/>
        </w:rPr>
        <w:t>)</w:t>
      </w:r>
      <w:bookmarkEnd w:id="310"/>
    </w:p>
    <w:p w:rsidR="00F43CC2" w:rsidRPr="00711016" w:rsidRDefault="00F43CC2" w:rsidP="007A6691">
      <w:pPr>
        <w:pStyle w:val="libNormal"/>
        <w:rPr>
          <w:rtl/>
        </w:rPr>
      </w:pPr>
      <w:r w:rsidRPr="00711016">
        <w:rPr>
          <w:rtl/>
        </w:rPr>
        <w:t>1</w:t>
      </w:r>
      <w:r>
        <w:rPr>
          <w:rtl/>
        </w:rPr>
        <w:t xml:space="preserve"> ـ </w:t>
      </w:r>
      <w:r w:rsidRPr="00711016">
        <w:rPr>
          <w:rtl/>
        </w:rPr>
        <w:t xml:space="preserve">أبو علي الأشعري ، عن محمد بن عبد الجبار ، عن ابن فضال ، عن يونس بن يعقوب ، عن ابن النمير مولى الحارث بن المغيرة قال قلت لأبي عبد الله </w:t>
      </w:r>
      <w:r w:rsidRPr="007A6691">
        <w:rPr>
          <w:rStyle w:val="libAlaemChar"/>
          <w:rtl/>
        </w:rPr>
        <w:t>عليه‌السلام</w:t>
      </w:r>
      <w:r w:rsidRPr="00711016">
        <w:rPr>
          <w:rtl/>
        </w:rPr>
        <w:t xml:space="preserve"> حدثني عن الصبي إلى كم تغسله النساء فقال إلى ثلاث سنين</w:t>
      </w:r>
      <w:r>
        <w:rPr>
          <w:rFonts w:hint="cs"/>
          <w:rtl/>
        </w:rPr>
        <w:t>.</w:t>
      </w:r>
    </w:p>
    <w:p w:rsidR="00F43CC2" w:rsidRDefault="00F43CC2" w:rsidP="00F43CC2">
      <w:pPr>
        <w:pStyle w:val="Heading2Center"/>
        <w:rPr>
          <w:rFonts w:hint="cs"/>
          <w:rtl/>
          <w:lang w:bidi="fa-IR"/>
        </w:rPr>
      </w:pPr>
      <w:bookmarkStart w:id="311" w:name="_Toc159040552"/>
      <w:r>
        <w:rPr>
          <w:rFonts w:hint="cs"/>
          <w:rtl/>
          <w:lang w:bidi="fa-IR"/>
        </w:rPr>
        <w:t>(</w:t>
      </w:r>
      <w:r w:rsidRPr="00711016">
        <w:rPr>
          <w:rtl/>
          <w:lang w:bidi="fa-IR"/>
        </w:rPr>
        <w:t>باب</w:t>
      </w:r>
      <w:r>
        <w:rPr>
          <w:rFonts w:hint="cs"/>
          <w:rtl/>
          <w:lang w:bidi="fa-IR"/>
        </w:rPr>
        <w:t>)</w:t>
      </w:r>
      <w:bookmarkEnd w:id="311"/>
    </w:p>
    <w:p w:rsidR="00F43CC2" w:rsidRPr="00711016" w:rsidRDefault="00F43CC2" w:rsidP="00F43CC2">
      <w:pPr>
        <w:pStyle w:val="Heading2Center"/>
        <w:rPr>
          <w:rtl/>
          <w:lang w:bidi="fa-IR"/>
        </w:rPr>
      </w:pPr>
      <w:bookmarkStart w:id="312" w:name="_Toc159040553"/>
      <w:r>
        <w:rPr>
          <w:rFonts w:hint="cs"/>
          <w:rtl/>
          <w:lang w:bidi="fa-IR"/>
        </w:rPr>
        <w:t>(</w:t>
      </w:r>
      <w:r w:rsidRPr="00711016">
        <w:rPr>
          <w:rtl/>
          <w:lang w:bidi="fa-IR"/>
        </w:rPr>
        <w:t>غسل من غسل الميت ومن مسه وهو حار ومن مسه وهو بارد</w:t>
      </w:r>
      <w:r>
        <w:rPr>
          <w:rFonts w:hint="cs"/>
          <w:rtl/>
          <w:lang w:bidi="fa-IR"/>
        </w:rPr>
        <w:t>)</w:t>
      </w:r>
      <w:bookmarkEnd w:id="312"/>
    </w:p>
    <w:p w:rsidR="00F43CC2" w:rsidRPr="00711016" w:rsidRDefault="00F43CC2" w:rsidP="007A6691">
      <w:pPr>
        <w:pStyle w:val="libNormal"/>
        <w:rPr>
          <w:rtl/>
        </w:rPr>
      </w:pPr>
      <w:r w:rsidRPr="00711016">
        <w:rPr>
          <w:rtl/>
        </w:rPr>
        <w:t>1</w:t>
      </w:r>
      <w:r>
        <w:rPr>
          <w:rtl/>
        </w:rPr>
        <w:t xml:space="preserve"> ـ </w:t>
      </w:r>
      <w:r w:rsidRPr="00711016">
        <w:rPr>
          <w:rtl/>
        </w:rPr>
        <w:t>علي بن إبراهيم ، عن أبيه ، عن حماد بن عيسى ، عن حريز ، عن أبي عبد الله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w:t>
      </w:r>
      <w:r w:rsidRPr="007C04B3">
        <w:rPr>
          <w:rtl/>
        </w:rPr>
        <w:t>يغسل بطن كفيها</w:t>
      </w:r>
      <w:r>
        <w:rPr>
          <w:rtl/>
        </w:rPr>
        <w:t xml:space="preserve"> » </w:t>
      </w:r>
      <w:r w:rsidRPr="00711016">
        <w:rPr>
          <w:rtl/>
        </w:rPr>
        <w:t>يدل على أن ضرب اليد أول أفعال التيمم لا من مقدماته</w:t>
      </w:r>
      <w:r>
        <w:rPr>
          <w:rtl/>
        </w:rPr>
        <w:t>.</w:t>
      </w:r>
      <w:r w:rsidRPr="00711016">
        <w:rPr>
          <w:rtl/>
        </w:rPr>
        <w:t xml:space="preserve"> كالاغتراف كما قيل فلا يجوز تأخير النية عنه</w:t>
      </w:r>
      <w:r>
        <w:rPr>
          <w:rtl/>
        </w:rPr>
        <w:t>.</w:t>
      </w:r>
    </w:p>
    <w:p w:rsidR="00F43CC2" w:rsidRDefault="00F43CC2" w:rsidP="00F43CC2">
      <w:pPr>
        <w:pStyle w:val="Heading2Center"/>
        <w:rPr>
          <w:rFonts w:hint="cs"/>
          <w:rtl/>
        </w:rPr>
      </w:pPr>
      <w:bookmarkStart w:id="313" w:name="_Toc159040554"/>
      <w:r w:rsidRPr="007C04B3">
        <w:rPr>
          <w:rtl/>
        </w:rPr>
        <w:t>باب حد الصبي الذي يجوز للنساء أن يغسلنه</w:t>
      </w:r>
      <w:bookmarkEnd w:id="313"/>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مجهول</w:t>
      </w:r>
      <w:r>
        <w:rPr>
          <w:rtl/>
          <w:lang w:bidi="fa-IR"/>
        </w:rPr>
        <w:t>.</w:t>
      </w:r>
    </w:p>
    <w:p w:rsidR="00F43CC2" w:rsidRPr="00711016" w:rsidRDefault="00F43CC2" w:rsidP="007A6691">
      <w:pPr>
        <w:pStyle w:val="libNormal"/>
        <w:rPr>
          <w:rtl/>
        </w:rPr>
      </w:pPr>
      <w:r w:rsidRPr="00711016">
        <w:rPr>
          <w:rtl/>
        </w:rPr>
        <w:t>ما دل عليه من جواز تغسيل النساء الصبي مجردا إلى ثلاث سنين هو المشهور بين الأصحاب ، وكذا تغسيل الرجل الصبية ، وجوز المفيد وسلار إلى خمس وجوز الصدوق تغسيل بنت أقل من خمس سنين مجردة ، ومنع المحقق في المعتبر من تغسيل الرجل الصبية مطلقا</w:t>
      </w:r>
      <w:r>
        <w:rPr>
          <w:rtl/>
        </w:rPr>
        <w:t>.</w:t>
      </w:r>
    </w:p>
    <w:p w:rsidR="00F43CC2" w:rsidRDefault="00F43CC2" w:rsidP="00F43CC2">
      <w:pPr>
        <w:pStyle w:val="Heading2Center"/>
        <w:rPr>
          <w:rFonts w:hint="cs"/>
          <w:rtl/>
        </w:rPr>
      </w:pPr>
      <w:bookmarkStart w:id="314" w:name="_Toc159040555"/>
      <w:r w:rsidRPr="007C04B3">
        <w:rPr>
          <w:rtl/>
        </w:rPr>
        <w:t>باب غسل من غسل الميت ومن مسه وهو حار ومن مسه وهو بارد</w:t>
      </w:r>
      <w:bookmarkEnd w:id="314"/>
      <w:r w:rsidRPr="007C04B3">
        <w:rPr>
          <w:rtl/>
        </w:rPr>
        <w:t xml:space="preserve"> </w:t>
      </w:r>
    </w:p>
    <w:p w:rsidR="00F43CC2" w:rsidRPr="00711016" w:rsidRDefault="00F43CC2" w:rsidP="007A6691">
      <w:pPr>
        <w:pStyle w:val="libNormal"/>
        <w:rPr>
          <w:rtl/>
          <w:lang w:bidi="fa-IR"/>
        </w:rPr>
      </w:pPr>
      <w:r w:rsidRPr="007A6691">
        <w:rPr>
          <w:rStyle w:val="libBold2Char"/>
          <w:rtl/>
        </w:rPr>
        <w:t xml:space="preserve">الحديث الأول : </w:t>
      </w:r>
      <w:r w:rsidRPr="00711016">
        <w:rPr>
          <w:rtl/>
          <w:lang w:bidi="fa-IR"/>
        </w:rPr>
        <w:t>حسن</w:t>
      </w:r>
      <w:r>
        <w:rPr>
          <w:rtl/>
          <w:lang w:bidi="fa-IR"/>
        </w:rPr>
        <w:t>.</w:t>
      </w:r>
    </w:p>
    <w:p w:rsidR="00F43CC2" w:rsidRPr="00711016" w:rsidRDefault="00F43CC2" w:rsidP="007A6691">
      <w:pPr>
        <w:pStyle w:val="libNormal"/>
        <w:rPr>
          <w:rtl/>
        </w:rPr>
      </w:pPr>
      <w:r w:rsidRPr="00711016">
        <w:rPr>
          <w:rtl/>
        </w:rPr>
        <w:t xml:space="preserve">وقال شيخنا البهائي </w:t>
      </w:r>
      <w:r w:rsidRPr="007A6691">
        <w:rPr>
          <w:rStyle w:val="libAlaemChar"/>
          <w:rtl/>
        </w:rPr>
        <w:t>رحمه‌الله</w:t>
      </w:r>
      <w:r>
        <w:rPr>
          <w:rtl/>
        </w:rPr>
        <w:t xml:space="preserve"> : </w:t>
      </w:r>
      <w:r w:rsidRPr="00711016">
        <w:rPr>
          <w:rtl/>
        </w:rPr>
        <w:t>قد دل هذا الحديث بفحواه على ثبوت</w:t>
      </w:r>
    </w:p>
    <w:p w:rsidR="00F43CC2" w:rsidRPr="00711016" w:rsidRDefault="00F43CC2" w:rsidP="00F43CC2">
      <w:pPr>
        <w:rPr>
          <w:rtl/>
          <w:lang w:bidi="fa-IR"/>
        </w:rPr>
      </w:pPr>
      <w:r>
        <w:rPr>
          <w:rtl/>
          <w:lang w:bidi="fa-IR"/>
        </w:rPr>
        <w:br w:type="page"/>
      </w:r>
      <w:r w:rsidRPr="007A6691">
        <w:rPr>
          <w:rStyle w:val="libAlaemChar"/>
          <w:rtl/>
        </w:rPr>
        <w:lastRenderedPageBreak/>
        <w:t>عليه‌السلام</w:t>
      </w:r>
      <w:r w:rsidRPr="00711016">
        <w:rPr>
          <w:rtl/>
          <w:lang w:bidi="fa-IR"/>
        </w:rPr>
        <w:t xml:space="preserve"> قال من غسل ميتا فليغتسل قلت فإن مسه ما دام حارا قال فلا غسل عليه وإذا برد ثم مسه فليغتسل قلت فمن أدخله القبر قال لا غسل عليه إنما يمس الثياب</w:t>
      </w:r>
      <w:r>
        <w:rPr>
          <w:rFonts w:hint="cs"/>
          <w:rtl/>
          <w:lang w:bidi="fa-IR"/>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أبو علي الأشعري ، عن محمد بن عبد الجبار ، عن صفوان بن يحيى ، عن العلاء بن رزين ، عن محمد بن مسلم ، عن أحدهما </w:t>
      </w:r>
      <w:r w:rsidRPr="007A6691">
        <w:rPr>
          <w:rStyle w:val="libAlaemChar"/>
          <w:rtl/>
        </w:rPr>
        <w:t>عليهما‌السلام</w:t>
      </w:r>
      <w:r w:rsidRPr="00711016">
        <w:rPr>
          <w:rtl/>
        </w:rPr>
        <w:t xml:space="preserve"> قال قلت الرجل يغمض عين الميت عليه غسل قال إذا مسه بحرارته فلا ولكن إذا مسه بعد ما يبرد فليغتسل قلت فالذي يغسله يغتسل قال نعم قلت فيغسله ثم يكفنه قبل أن يغتسل قال يغسله ثم يغسل يده من العاتق ثم يلبسه أكفانه ثم يغتسل قلت فمن حمله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الغسل بالمس بعد التغسيل ، والحمل على الاستحباب كما فعله الشيخ نعم الوجه</w:t>
      </w:r>
      <w:r>
        <w:rPr>
          <w:rtl/>
          <w:lang w:bidi="fa-IR"/>
        </w:rPr>
        <w:t>.</w:t>
      </w:r>
      <w:r>
        <w:rPr>
          <w:rFonts w:hint="cs"/>
          <w:rtl/>
          <w:lang w:bidi="fa-IR"/>
        </w:rPr>
        <w:t xml:space="preserve"> </w:t>
      </w:r>
      <w:r w:rsidRPr="00711016">
        <w:rPr>
          <w:rtl/>
          <w:lang w:bidi="fa-IR"/>
        </w:rPr>
        <w:t>أقول</w:t>
      </w:r>
      <w:r>
        <w:rPr>
          <w:rtl/>
          <w:lang w:bidi="fa-IR"/>
        </w:rPr>
        <w:t xml:space="preserve"> : </w:t>
      </w:r>
      <w:r w:rsidRPr="00711016">
        <w:rPr>
          <w:rtl/>
          <w:lang w:bidi="fa-IR"/>
        </w:rPr>
        <w:t>يمكن أن يكون المراد أنه لا يتوهم ذلك فإنه لو كان يلزم الغسل لا يلزم ههنا لأنه يمس الثياب فكيف ولا يجب الغسل ههنا</w:t>
      </w:r>
      <w:r>
        <w:rPr>
          <w:rtl/>
          <w:lang w:bidi="fa-IR"/>
        </w:rPr>
        <w:t>.</w:t>
      </w:r>
      <w:r w:rsidRPr="00711016">
        <w:rPr>
          <w:rtl/>
          <w:lang w:bidi="fa-IR"/>
        </w:rPr>
        <w:t xml:space="preserve"> بمس البدن أيضا ويمكن أن يقال</w:t>
      </w:r>
      <w:r>
        <w:rPr>
          <w:rtl/>
          <w:lang w:bidi="fa-IR"/>
        </w:rPr>
        <w:t xml:space="preserve"> : </w:t>
      </w:r>
      <w:r w:rsidRPr="00711016">
        <w:rPr>
          <w:rtl/>
          <w:lang w:bidi="fa-IR"/>
        </w:rPr>
        <w:t>الميت الذي يدفن يمكن أن لا يغسل لعدم الماء والتيمم مع جوازه ، الظاهر أنه لا ينفع في ذلك فيمكن كون التعرض لمس الثياب لهذا الفرد وإن كان نادرا</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صحيح</w:t>
      </w:r>
      <w:r>
        <w:rPr>
          <w:rtl/>
          <w:lang w:bidi="fa-IR"/>
        </w:rPr>
        <w:t>.</w:t>
      </w:r>
    </w:p>
    <w:p w:rsidR="00F43CC2" w:rsidRPr="00711016" w:rsidRDefault="00F43CC2" w:rsidP="007A6691">
      <w:pPr>
        <w:pStyle w:val="libNormal"/>
        <w:rPr>
          <w:rtl/>
        </w:rPr>
      </w:pPr>
      <w:r w:rsidRPr="00711016">
        <w:rPr>
          <w:rtl/>
        </w:rPr>
        <w:t>وقال في الحبل المتين</w:t>
      </w:r>
      <w:r>
        <w:rPr>
          <w:rtl/>
        </w:rPr>
        <w:t xml:space="preserve"> : </w:t>
      </w:r>
      <w:r w:rsidRPr="00711016">
        <w:rPr>
          <w:rtl/>
        </w:rPr>
        <w:t>قد دل الحديث على تأخير غسل المس على التكفين ، وهو خلاف ما ذكره جماعة من الأصحاب من استحباب تقديمه عليه ، وعلل في التذكرة استحباب تقديم الغسل بأنه واجب ويستحب فوريته ، واحتمل في الذكرى حمل ما تضمنه هذا الخبر من تأخيره على الضرورة</w:t>
      </w:r>
      <w:r>
        <w:rPr>
          <w:rtl/>
        </w:rPr>
        <w:t>.</w:t>
      </w:r>
      <w:r w:rsidRPr="00711016">
        <w:rPr>
          <w:rtl/>
        </w:rPr>
        <w:t xml:space="preserve"> أقول</w:t>
      </w:r>
      <w:r>
        <w:rPr>
          <w:rtl/>
        </w:rPr>
        <w:t xml:space="preserve"> : </w:t>
      </w:r>
      <w:r w:rsidRPr="00711016">
        <w:rPr>
          <w:rtl/>
        </w:rPr>
        <w:t>الحق أنه لا ضرورة داعية إلى هذا الحمل ، وأنه لو قيل باستحباب تأخير غسل المس عن التكفين عملا بهذا الحديث الصحيح مع أن فيه رعاية الميت والتعجيل المطلوب في تجهيزه والحذر من خروج شيء منه لكان وجها ، والمراد من العاتق</w:t>
      </w:r>
      <w:r>
        <w:rPr>
          <w:rtl/>
        </w:rPr>
        <w:t>.</w:t>
      </w:r>
      <w:r>
        <w:rPr>
          <w:rFonts w:hint="cs"/>
          <w:rtl/>
        </w:rPr>
        <w:t xml:space="preserve"> </w:t>
      </w:r>
      <w:r w:rsidRPr="00711016">
        <w:rPr>
          <w:rtl/>
        </w:rPr>
        <w:t xml:space="preserve">المنكب والوضوء في قوله </w:t>
      </w:r>
      <w:r w:rsidRPr="007A6691">
        <w:rPr>
          <w:rStyle w:val="libAlaemChar"/>
          <w:rtl/>
        </w:rPr>
        <w:t>عليه‌السلام</w:t>
      </w:r>
      <w:r>
        <w:rPr>
          <w:rtl/>
        </w:rPr>
        <w:t xml:space="preserve"> : </w:t>
      </w:r>
      <w:r w:rsidRPr="00711016">
        <w:rPr>
          <w:rtl/>
        </w:rPr>
        <w:t>في آخر الحديث</w:t>
      </w:r>
      <w:r>
        <w:rPr>
          <w:rtl/>
        </w:rPr>
        <w:t xml:space="preserve"> « </w:t>
      </w:r>
      <w:r w:rsidRPr="007C04B3">
        <w:rPr>
          <w:rtl/>
        </w:rPr>
        <w:t>إلا أن يتوضأ من تراب القبر</w:t>
      </w:r>
      <w:r>
        <w:rPr>
          <w:rtl/>
        </w:rPr>
        <w:t xml:space="preserve"> » </w:t>
      </w:r>
    </w:p>
    <w:p w:rsidR="00F43CC2" w:rsidRPr="00711016" w:rsidRDefault="00F43CC2" w:rsidP="00F43CC2">
      <w:pPr>
        <w:rPr>
          <w:rtl/>
          <w:lang w:bidi="fa-IR"/>
        </w:rPr>
      </w:pPr>
      <w:r>
        <w:rPr>
          <w:rtl/>
          <w:lang w:bidi="fa-IR"/>
        </w:rPr>
        <w:br w:type="page"/>
      </w:r>
      <w:r w:rsidRPr="00711016">
        <w:rPr>
          <w:rtl/>
          <w:lang w:bidi="fa-IR"/>
        </w:rPr>
        <w:lastRenderedPageBreak/>
        <w:t>عليه غسل قال لا قلت فمن أدخله القبر عليه وضوء قال لا إلا أنه يتوضأ من تراب القبر إن شاء</w:t>
      </w:r>
      <w:r>
        <w:rPr>
          <w:rFonts w:hint="cs"/>
          <w:rtl/>
          <w:lang w:bidi="fa-IR"/>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عدة من أصحابنا ، عن سهل بن زياد ، عن أحمد بن محمد بن أبي نصر ، عن عبد الله بن سنان ، عن أبي عبد الله </w:t>
      </w:r>
      <w:r w:rsidRPr="007A6691">
        <w:rPr>
          <w:rStyle w:val="libAlaemChar"/>
          <w:rtl/>
        </w:rPr>
        <w:t>عليه‌السلام</w:t>
      </w:r>
      <w:r w:rsidRPr="00711016">
        <w:rPr>
          <w:rtl/>
        </w:rPr>
        <w:t xml:space="preserve"> قال يغسل الذي غسل الميت وإن قبل إنسان الميت وهو حار فليس عليه غسل ولكن إذا مسه وقبله وقد برد فعليه الغسل</w:t>
      </w:r>
      <w:r>
        <w:rPr>
          <w:rtl/>
        </w:rPr>
        <w:t xml:space="preserve"> ـ </w:t>
      </w:r>
      <w:r w:rsidRPr="00711016">
        <w:rPr>
          <w:rtl/>
        </w:rPr>
        <w:t>ولا بأس أن يمسه بعد الغسل ويقبله</w:t>
      </w:r>
      <w:r>
        <w:rPr>
          <w:rFonts w:hint="cs"/>
          <w:rtl/>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علي بن إبراهيم ، عن أبيه ، عن ابن أبي عمير ، عن حماد ، عن الحلبي ، عن أبي عبد الله </w:t>
      </w:r>
      <w:r w:rsidRPr="007A6691">
        <w:rPr>
          <w:rStyle w:val="libAlaemChar"/>
          <w:rtl/>
        </w:rPr>
        <w:t>عليه‌السلام</w:t>
      </w:r>
      <w:r w:rsidRPr="00711016">
        <w:rPr>
          <w:rtl/>
        </w:rPr>
        <w:t xml:space="preserve"> قال سألته عن الرجل يمس الميت</w:t>
      </w:r>
      <w:r>
        <w:rPr>
          <w:rtl/>
        </w:rPr>
        <w:t xml:space="preserve"> أ</w:t>
      </w:r>
      <w:r w:rsidRPr="00711016">
        <w:rPr>
          <w:rtl/>
        </w:rPr>
        <w:t>ينبغي له أن يغتسل منها قال لا إنما ذلك من الإنسان وحده قال وسألته عن الرجل يصيب ثوبه جسد الميت فقال يغسل ما أصاب الثوب</w:t>
      </w:r>
      <w:r>
        <w:rPr>
          <w:rFonts w:hint="cs"/>
          <w:rtl/>
        </w:rPr>
        <w:t>.</w:t>
      </w:r>
    </w:p>
    <w:p w:rsidR="00F43CC2" w:rsidRPr="00711016" w:rsidRDefault="00F43CC2" w:rsidP="007A6691">
      <w:pPr>
        <w:pStyle w:val="libNormal"/>
        <w:rPr>
          <w:rtl/>
        </w:rPr>
      </w:pPr>
      <w:r w:rsidRPr="00711016">
        <w:rPr>
          <w:rtl/>
        </w:rPr>
        <w:t>5</w:t>
      </w:r>
      <w:r>
        <w:rPr>
          <w:rtl/>
        </w:rPr>
        <w:t xml:space="preserve"> ـ </w:t>
      </w:r>
      <w:r w:rsidRPr="00711016">
        <w:rPr>
          <w:rtl/>
        </w:rPr>
        <w:t>أبو علي الأشعري ، عن محمد بن عبد الجبار ، عن الحجال ، عن ثعلبة ، عن</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لعل ، المراد به غسل اليد أي إلا أن يغسل يده مما أصابها من تراب القبر ، وإطلاق الوضوء على غسل اليد شائع ، وأما الحمل على التيمم بتراب القبر فلا يخلو من بعد لأن إطلاق الوضوء على التيمم غير مأنوس وأيضا فلا ثمرة للتخصيص بتراب القبر</w:t>
      </w:r>
      <w:r>
        <w:rPr>
          <w:rtl/>
          <w:lang w:bidi="fa-IR"/>
        </w:rPr>
        <w:t>.</w:t>
      </w:r>
      <w:r w:rsidRPr="00711016">
        <w:rPr>
          <w:rtl/>
          <w:lang w:bidi="fa-IR"/>
        </w:rPr>
        <w:t xml:space="preserve"> ثم الظاهر من الخبر أن الغاسل هو المقلب والمشهور أنه الصاب ، وتظهر عمدة الفائدة في النية والأحوط نيتهما معا</w:t>
      </w:r>
      <w:r>
        <w:rPr>
          <w:rtl/>
          <w:lang w:bidi="fa-IR"/>
        </w:rPr>
        <w:t>.</w:t>
      </w:r>
    </w:p>
    <w:p w:rsidR="00F43CC2" w:rsidRPr="00711016" w:rsidRDefault="00F43CC2" w:rsidP="007A6691">
      <w:pPr>
        <w:pStyle w:val="libNormal"/>
        <w:rPr>
          <w:rtl/>
        </w:rPr>
      </w:pPr>
      <w:r w:rsidRPr="007A6691">
        <w:rPr>
          <w:rStyle w:val="libBold2Char"/>
          <w:rtl/>
        </w:rPr>
        <w:t xml:space="preserve">الحديث الثالث : </w:t>
      </w:r>
      <w:r w:rsidRPr="00711016">
        <w:rPr>
          <w:rtl/>
        </w:rPr>
        <w:t>ضعيف على المشهور</w:t>
      </w:r>
      <w:r>
        <w:rPr>
          <w:rtl/>
        </w:rPr>
        <w:t>.</w:t>
      </w:r>
    </w:p>
    <w:p w:rsidR="00F43CC2" w:rsidRPr="00711016" w:rsidRDefault="00F43CC2" w:rsidP="007A6691">
      <w:pPr>
        <w:pStyle w:val="libNormal"/>
        <w:rPr>
          <w:rtl/>
        </w:rPr>
      </w:pPr>
      <w:r w:rsidRPr="00711016">
        <w:rPr>
          <w:rtl/>
        </w:rPr>
        <w:t>ونقل العلامة في المنتهى الإجماع على أن غسل المس إنما يجب بعد البرد وقبل الغسل ، وقال السيد</w:t>
      </w:r>
      <w:r>
        <w:rPr>
          <w:rtl/>
        </w:rPr>
        <w:t xml:space="preserve"> : </w:t>
      </w:r>
      <w:r w:rsidRPr="00711016">
        <w:rPr>
          <w:rtl/>
        </w:rPr>
        <w:t>باستحباب الغسل مطلقا</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حسن</w:t>
      </w:r>
      <w:r>
        <w:rPr>
          <w:rtl/>
          <w:lang w:bidi="fa-IR"/>
        </w:rPr>
        <w:t>.</w:t>
      </w:r>
    </w:p>
    <w:p w:rsidR="00F43CC2" w:rsidRPr="00711016" w:rsidRDefault="00F43CC2" w:rsidP="007A6691">
      <w:pPr>
        <w:pStyle w:val="libNormal"/>
        <w:rPr>
          <w:rtl/>
          <w:lang w:bidi="fa-IR"/>
        </w:rPr>
      </w:pPr>
      <w:r w:rsidRPr="007A6691">
        <w:rPr>
          <w:rStyle w:val="libBold2Char"/>
          <w:rtl/>
        </w:rPr>
        <w:t xml:space="preserve">الحديث الخامس : </w:t>
      </w:r>
      <w:r w:rsidRPr="00711016">
        <w:rPr>
          <w:rtl/>
          <w:lang w:bidi="fa-IR"/>
        </w:rPr>
        <w:t>صحيح</w:t>
      </w:r>
      <w:r>
        <w:rPr>
          <w:rtl/>
          <w:lang w:bidi="fa-IR"/>
        </w:rPr>
        <w:t>.</w:t>
      </w:r>
    </w:p>
    <w:p w:rsidR="00F43CC2" w:rsidRPr="00711016" w:rsidRDefault="00F43CC2" w:rsidP="007A6691">
      <w:pPr>
        <w:pStyle w:val="libNormal"/>
        <w:rPr>
          <w:rtl/>
        </w:rPr>
      </w:pPr>
      <w:r w:rsidRPr="00711016">
        <w:rPr>
          <w:rtl/>
        </w:rPr>
        <w:t>ويدل على كراهة الغسل لمن أدخله القبر ، بل على عدم وجوب الغسل بالمس بعد الغسل ، بل على عدم وجوب الغسل إذا يمم الميت لكن الفرض نادر</w:t>
      </w:r>
    </w:p>
    <w:p w:rsidR="00F43CC2" w:rsidRPr="00711016" w:rsidRDefault="00F43CC2" w:rsidP="00F43CC2">
      <w:pPr>
        <w:rPr>
          <w:rtl/>
          <w:lang w:bidi="fa-IR"/>
        </w:rPr>
      </w:pPr>
      <w:r>
        <w:rPr>
          <w:rtl/>
          <w:lang w:bidi="fa-IR"/>
        </w:rPr>
        <w:br w:type="page"/>
      </w:r>
      <w:r w:rsidRPr="00711016">
        <w:rPr>
          <w:rtl/>
          <w:lang w:bidi="fa-IR"/>
        </w:rPr>
        <w:lastRenderedPageBreak/>
        <w:t xml:space="preserve">معمر بن يحيى قال سمعت أبا عبد الله </w:t>
      </w:r>
      <w:r w:rsidRPr="007A6691">
        <w:rPr>
          <w:rStyle w:val="libAlaemChar"/>
          <w:rtl/>
        </w:rPr>
        <w:t>عليه‌السلام</w:t>
      </w:r>
      <w:r w:rsidRPr="00711016">
        <w:rPr>
          <w:rtl/>
          <w:lang w:bidi="fa-IR"/>
        </w:rPr>
        <w:t xml:space="preserve"> ينهى عن الغسل إذا دخل القبر</w:t>
      </w:r>
      <w:r>
        <w:rPr>
          <w:rFonts w:hint="cs"/>
          <w:rtl/>
          <w:lang w:bidi="fa-IR"/>
        </w:rPr>
        <w:t>.</w:t>
      </w:r>
    </w:p>
    <w:p w:rsidR="00F43CC2" w:rsidRPr="00711016" w:rsidRDefault="00F43CC2" w:rsidP="007A6691">
      <w:pPr>
        <w:pStyle w:val="libNormal"/>
        <w:rPr>
          <w:rtl/>
        </w:rPr>
      </w:pPr>
      <w:r w:rsidRPr="00711016">
        <w:rPr>
          <w:rtl/>
        </w:rPr>
        <w:t>6</w:t>
      </w:r>
      <w:r>
        <w:rPr>
          <w:rtl/>
        </w:rPr>
        <w:t xml:space="preserve"> ـ </w:t>
      </w:r>
      <w:r w:rsidRPr="00711016">
        <w:rPr>
          <w:rtl/>
        </w:rPr>
        <w:t xml:space="preserve">محمد بن يحيى ، عن أحمد بن محمد ، عن الحسين بن سعيد ، عن فضالة بن أيوب ، عن إسماعيل بن أبي زياد ، عن أبي عبد الله </w:t>
      </w:r>
      <w:r w:rsidRPr="007A6691">
        <w:rPr>
          <w:rStyle w:val="libAlaemChar"/>
          <w:rtl/>
        </w:rPr>
        <w:t>عليه‌السلام</w:t>
      </w:r>
      <w:r w:rsidRPr="00711016">
        <w:rPr>
          <w:rtl/>
        </w:rPr>
        <w:t xml:space="preserve"> قال إن رسول الله </w:t>
      </w:r>
      <w:r w:rsidRPr="007A6691">
        <w:rPr>
          <w:rStyle w:val="libAlaemChar"/>
          <w:rtl/>
        </w:rPr>
        <w:t>صلى‌الله‌عليه‌وآله</w:t>
      </w:r>
      <w:r w:rsidRPr="00711016">
        <w:rPr>
          <w:rtl/>
        </w:rPr>
        <w:t xml:space="preserve"> قبل عثمان بن مظعون بعد موته</w:t>
      </w:r>
      <w:r>
        <w:rPr>
          <w:rFonts w:hint="cs"/>
          <w:rtl/>
        </w:rPr>
        <w:t>.</w:t>
      </w:r>
    </w:p>
    <w:p w:rsidR="00F43CC2" w:rsidRPr="00711016" w:rsidRDefault="00F43CC2" w:rsidP="007A6691">
      <w:pPr>
        <w:pStyle w:val="libNormal"/>
        <w:rPr>
          <w:rtl/>
        </w:rPr>
      </w:pPr>
      <w:r w:rsidRPr="00711016">
        <w:rPr>
          <w:rtl/>
        </w:rPr>
        <w:t>7</w:t>
      </w:r>
      <w:r>
        <w:rPr>
          <w:rtl/>
        </w:rPr>
        <w:t xml:space="preserve"> ـ </w:t>
      </w:r>
      <w:r w:rsidRPr="00711016">
        <w:rPr>
          <w:rtl/>
        </w:rPr>
        <w:t xml:space="preserve">عدة من أصحابنا ، عن سهل بن زياد ، عن الحسن بن محبوب ، عن علي بن رئاب ، عن إبراهيم ، عن أبي عبد الله </w:t>
      </w:r>
      <w:r w:rsidRPr="007A6691">
        <w:rPr>
          <w:rStyle w:val="libAlaemChar"/>
          <w:rtl/>
        </w:rPr>
        <w:t>عليه‌السلام</w:t>
      </w:r>
      <w:r w:rsidRPr="00711016">
        <w:rPr>
          <w:rtl/>
        </w:rPr>
        <w:t xml:space="preserve"> في الرجل يقع طرف ثوبه على جسد الميت قال إن كان غسل الميت فلا تغسل ما أصاب ثوبك منه وإن كان لم يغسل فاغسل ما أصاب ثوبك منه</w:t>
      </w:r>
      <w:r>
        <w:rPr>
          <w:rFonts w:hint="cs"/>
          <w:rtl/>
        </w:rPr>
        <w:t>.</w:t>
      </w:r>
    </w:p>
    <w:p w:rsidR="00F43CC2" w:rsidRPr="00711016" w:rsidRDefault="00F43CC2" w:rsidP="007A6691">
      <w:pPr>
        <w:pStyle w:val="libNormal"/>
        <w:rPr>
          <w:rtl/>
        </w:rPr>
      </w:pPr>
      <w:r w:rsidRPr="00711016">
        <w:rPr>
          <w:rtl/>
        </w:rPr>
        <w:t>8</w:t>
      </w:r>
      <w:r>
        <w:rPr>
          <w:rtl/>
        </w:rPr>
        <w:t xml:space="preserve"> ـ </w:t>
      </w:r>
      <w:r w:rsidRPr="00711016">
        <w:rPr>
          <w:rtl/>
        </w:rPr>
        <w:t xml:space="preserve">سهل بن زياد ، عن ابن أبي نجران ، عن عبد الله بن سنان ، عن أبي عبد الله </w:t>
      </w:r>
      <w:r w:rsidRPr="007A6691">
        <w:rPr>
          <w:rStyle w:val="libAlaemChar"/>
          <w:rtl/>
        </w:rPr>
        <w:t>عليه‌السلام</w:t>
      </w:r>
      <w:r w:rsidRPr="00711016">
        <w:rPr>
          <w:rtl/>
        </w:rPr>
        <w:t xml:space="preserve"> قال قلت له</w:t>
      </w:r>
      <w:r>
        <w:rPr>
          <w:rtl/>
        </w:rPr>
        <w:t xml:space="preserve"> أ</w:t>
      </w:r>
      <w:r w:rsidRPr="00711016">
        <w:rPr>
          <w:rtl/>
        </w:rPr>
        <w:t>يغتسل من غسل الميت قال نعم قلت من أدخله القبر قال لا إنما يمس الثياب</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والمعارض أقوى</w:t>
      </w:r>
      <w:r>
        <w:rPr>
          <w:rtl/>
          <w:lang w:bidi="fa-IR"/>
        </w:rPr>
        <w:t>.</w:t>
      </w:r>
    </w:p>
    <w:p w:rsidR="00F43CC2" w:rsidRPr="00711016" w:rsidRDefault="00F43CC2" w:rsidP="007A6691">
      <w:pPr>
        <w:pStyle w:val="libNormal"/>
        <w:rPr>
          <w:rtl/>
        </w:rPr>
      </w:pPr>
      <w:r w:rsidRPr="007A6691">
        <w:rPr>
          <w:rStyle w:val="libBold2Char"/>
          <w:rtl/>
        </w:rPr>
        <w:t xml:space="preserve">الحديث السادس : </w:t>
      </w:r>
      <w:r w:rsidRPr="00711016">
        <w:rPr>
          <w:rtl/>
        </w:rPr>
        <w:t>ضعيف على المشهور</w:t>
      </w:r>
      <w:r>
        <w:rPr>
          <w:rtl/>
        </w:rPr>
        <w:t>.</w:t>
      </w:r>
    </w:p>
    <w:p w:rsidR="00F43CC2" w:rsidRPr="00711016" w:rsidRDefault="00F43CC2" w:rsidP="007A6691">
      <w:pPr>
        <w:pStyle w:val="libNormal"/>
        <w:rPr>
          <w:rtl/>
        </w:rPr>
      </w:pPr>
      <w:r w:rsidRPr="00711016">
        <w:rPr>
          <w:rtl/>
        </w:rPr>
        <w:t>ويدل على جواز تقبيل الميت ، واستدل به على عدم الغسل إذا كان حارا ، وفيه نظر ، ويدل على جلالة ابن مظعون</w:t>
      </w:r>
      <w:r>
        <w:rPr>
          <w:rtl/>
        </w:rPr>
        <w:t>.</w:t>
      </w:r>
    </w:p>
    <w:p w:rsidR="00F43CC2" w:rsidRPr="00711016" w:rsidRDefault="00F43CC2" w:rsidP="007A6691">
      <w:pPr>
        <w:pStyle w:val="libNormal"/>
        <w:rPr>
          <w:rtl/>
        </w:rPr>
      </w:pPr>
      <w:r w:rsidRPr="007A6691">
        <w:rPr>
          <w:rStyle w:val="libBold2Char"/>
          <w:rtl/>
        </w:rPr>
        <w:t xml:space="preserve">الحديث السابع : </w:t>
      </w:r>
      <w:r w:rsidRPr="00711016">
        <w:rPr>
          <w:rtl/>
        </w:rPr>
        <w:t>ضعيف على المشهور</w:t>
      </w:r>
      <w:r>
        <w:rPr>
          <w:rtl/>
        </w:rPr>
        <w:t>.</w:t>
      </w:r>
    </w:p>
    <w:p w:rsidR="00F43CC2" w:rsidRPr="00711016" w:rsidRDefault="00F43CC2" w:rsidP="007A6691">
      <w:pPr>
        <w:pStyle w:val="libNormal"/>
        <w:rPr>
          <w:rtl/>
        </w:rPr>
      </w:pPr>
      <w:r w:rsidRPr="00711016">
        <w:rPr>
          <w:rtl/>
        </w:rPr>
        <w:t xml:space="preserve">واستدل به على ما ذهب إليه العلامة </w:t>
      </w:r>
      <w:r w:rsidRPr="007A6691">
        <w:rPr>
          <w:rStyle w:val="libAlaemChar"/>
          <w:rtl/>
        </w:rPr>
        <w:t>رحمه‌الله</w:t>
      </w:r>
      <w:r w:rsidRPr="00711016">
        <w:rPr>
          <w:rtl/>
        </w:rPr>
        <w:t xml:space="preserve"> من وجوب غسل الثوب إذا أصاب بدن الميت جافا ، ولي فيه نظر إذا الظاهر أن الثوب منصوب بالمفعولية ، إذ لو كان مرفوعا لكان ظاهره وجوب غسل جسد الميت لا الثوب ، وعلى تقدير النصب يدل وجوب إزالة ما وصل إلى الثوب من جسد الميت من رطوبة أو نجاسة ، فلا يدل على مدعاهم ، بل على خلافه أدل فتدبر</w:t>
      </w:r>
      <w:r>
        <w:rPr>
          <w:rtl/>
        </w:rPr>
        <w:t>.</w:t>
      </w:r>
    </w:p>
    <w:p w:rsidR="00F43CC2" w:rsidRPr="00711016" w:rsidRDefault="00F43CC2" w:rsidP="007A6691">
      <w:pPr>
        <w:pStyle w:val="libNormal"/>
        <w:rPr>
          <w:rtl/>
        </w:rPr>
      </w:pPr>
      <w:r w:rsidRPr="007A6691">
        <w:rPr>
          <w:rStyle w:val="libBold2Char"/>
          <w:rtl/>
        </w:rPr>
        <w:t xml:space="preserve">الحديث الثامن : </w:t>
      </w:r>
      <w:r w:rsidRPr="00711016">
        <w:rPr>
          <w:rtl/>
        </w:rPr>
        <w:t>ضعيف على المشهور</w:t>
      </w:r>
      <w:r>
        <w:rPr>
          <w:rtl/>
        </w:rPr>
        <w:t>.</w:t>
      </w:r>
    </w:p>
    <w:p w:rsidR="00F43CC2" w:rsidRPr="00711016" w:rsidRDefault="00F43CC2" w:rsidP="007A6691">
      <w:pPr>
        <w:pStyle w:val="libNormal"/>
        <w:rPr>
          <w:rtl/>
        </w:rPr>
      </w:pPr>
      <w:r w:rsidRPr="00711016">
        <w:rPr>
          <w:rtl/>
        </w:rPr>
        <w:t>وكان فيه نوع تقية ، كما لا يخفى وقد مر الكلام فيه</w:t>
      </w:r>
      <w:r>
        <w:rPr>
          <w:rtl/>
        </w:rPr>
        <w:t>.</w:t>
      </w:r>
    </w:p>
    <w:p w:rsidR="00F43CC2" w:rsidRDefault="00F43CC2" w:rsidP="00F43CC2">
      <w:pPr>
        <w:pStyle w:val="Heading2Center"/>
        <w:rPr>
          <w:rFonts w:hint="cs"/>
          <w:rtl/>
          <w:lang w:bidi="fa-IR"/>
        </w:rPr>
      </w:pPr>
      <w:r>
        <w:rPr>
          <w:rtl/>
          <w:lang w:bidi="fa-IR"/>
        </w:rPr>
        <w:br w:type="page"/>
      </w:r>
      <w:bookmarkStart w:id="315" w:name="_Toc159040556"/>
      <w:r>
        <w:rPr>
          <w:rFonts w:hint="cs"/>
          <w:rtl/>
          <w:lang w:bidi="fa-IR"/>
        </w:rPr>
        <w:lastRenderedPageBreak/>
        <w:t>(</w:t>
      </w:r>
      <w:r w:rsidRPr="00711016">
        <w:rPr>
          <w:rtl/>
          <w:lang w:bidi="fa-IR"/>
        </w:rPr>
        <w:t>باب</w:t>
      </w:r>
      <w:r>
        <w:rPr>
          <w:rFonts w:hint="cs"/>
          <w:rtl/>
          <w:lang w:bidi="fa-IR"/>
        </w:rPr>
        <w:t>)</w:t>
      </w:r>
      <w:bookmarkEnd w:id="315"/>
    </w:p>
    <w:p w:rsidR="00F43CC2" w:rsidRPr="00711016" w:rsidRDefault="00F43CC2" w:rsidP="00F43CC2">
      <w:pPr>
        <w:pStyle w:val="Heading2Center"/>
        <w:rPr>
          <w:rtl/>
          <w:lang w:bidi="fa-IR"/>
        </w:rPr>
      </w:pPr>
      <w:bookmarkStart w:id="316" w:name="_Toc159040557"/>
      <w:r>
        <w:rPr>
          <w:rFonts w:hint="cs"/>
          <w:rtl/>
          <w:lang w:bidi="fa-IR"/>
        </w:rPr>
        <w:t>(</w:t>
      </w:r>
      <w:r w:rsidRPr="00711016">
        <w:rPr>
          <w:rtl/>
          <w:lang w:bidi="fa-IR"/>
        </w:rPr>
        <w:t>العلة في غسل الميت غسل الجنابة</w:t>
      </w:r>
      <w:r>
        <w:rPr>
          <w:rFonts w:hint="cs"/>
          <w:rtl/>
          <w:lang w:bidi="fa-IR"/>
        </w:rPr>
        <w:t>)</w:t>
      </w:r>
      <w:bookmarkEnd w:id="316"/>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محمد بن عبد الله ، عن إبراهيم بن إسحاق ، عن محمد بن سليمان الديلمي ، عن أبيه ، عن أبي عبد الله </w:t>
      </w:r>
      <w:r w:rsidRPr="007A6691">
        <w:rPr>
          <w:rStyle w:val="libAlaemChar"/>
          <w:rtl/>
        </w:rPr>
        <w:t>عليه‌السلام</w:t>
      </w:r>
      <w:r w:rsidRPr="00711016">
        <w:rPr>
          <w:rtl/>
        </w:rPr>
        <w:t xml:space="preserve"> قال دخل عبد الله بن قيس الماصر على أبي جعفر </w:t>
      </w:r>
      <w:r w:rsidRPr="007A6691">
        <w:rPr>
          <w:rStyle w:val="libAlaemChar"/>
          <w:rtl/>
        </w:rPr>
        <w:t>عليه‌السلام</w:t>
      </w:r>
      <w:r w:rsidRPr="00711016">
        <w:rPr>
          <w:rtl/>
        </w:rPr>
        <w:t xml:space="preserve"> فقال</w:t>
      </w:r>
      <w:r>
        <w:rPr>
          <w:rtl/>
        </w:rPr>
        <w:t xml:space="preserve"> ـ </w:t>
      </w:r>
      <w:r w:rsidRPr="00711016">
        <w:rPr>
          <w:rtl/>
        </w:rPr>
        <w:t xml:space="preserve">أخبرني عن الميت لم يغسل غسل الجنابة فقال له أبو جعفر </w:t>
      </w:r>
      <w:r w:rsidRPr="007A6691">
        <w:rPr>
          <w:rStyle w:val="libAlaemChar"/>
          <w:rtl/>
        </w:rPr>
        <w:t>عليه‌السلام</w:t>
      </w:r>
      <w:r w:rsidRPr="00711016">
        <w:rPr>
          <w:rtl/>
        </w:rPr>
        <w:t xml:space="preserve"> لا أخبرك فخرج من عنده فلقي بعض الشيعة فقال له العجب لكم يا معشر الشيعة توليتم هذا الرجل وأطعتموه ولو دعاكم إلى عبادته لأجبتموه وقد سألته عن مسألة فما كان عنده فيها شيء فلما كان من قابل دخل عليه أيضا فسأله عنها فقال لا أخبرك بها فقال عبد الله بن قيس لرجل من أصحابه انطلق إلى الشيعة فاصحبهم وأظهر عندهم موالاتك إياهم ولعنتي والتبري مني فإذا كان وقت الحج فأتني حتى أدفع إليك ما تحج به وسلهم أن يدخلوك على محمد بن علي فإذا صرت إليه فاسأله عن الميت لم يغسل غسل الجنابة فانطلق الرجل إلى الشيعة فكان معهم إلى وقت الموسم فنظر إلى دين القوم فقبله بقبوله وكتم ابن قيس أمره مخافة أن يحرم الحج فلما كان وقت الحج أتاه فأعطاه حجة وخرج فلما صار بالمدينة قال له أصحابه تخلف في المنزل حتى نذكرك له ونسأله ليأذن لك فلما صاروا إلى أبي جعفر </w:t>
      </w:r>
      <w:r w:rsidRPr="007A6691">
        <w:rPr>
          <w:rStyle w:val="libAlaemChar"/>
          <w:rtl/>
        </w:rPr>
        <w:t>عليه‌السلام</w:t>
      </w:r>
      <w:r w:rsidRPr="00711016">
        <w:rPr>
          <w:rtl/>
        </w:rPr>
        <w:t xml:space="preserve"> قال لهم أين صاحبكم ما أنصفتموه قالوا لم نعلم ما يوافقك من ذلك فأمر بعض من حضر أن يأتيه به فلما دخل على أبي جعفر </w:t>
      </w:r>
      <w:r w:rsidRPr="007A6691">
        <w:rPr>
          <w:rStyle w:val="libAlaemChar"/>
          <w:rtl/>
        </w:rPr>
        <w:t>عليه‌السلام</w:t>
      </w:r>
      <w:r w:rsidRPr="00711016">
        <w:rPr>
          <w:rtl/>
        </w:rPr>
        <w:t xml:space="preserve"> قال له مرحبا كيف رأيت ما أنت فيه اليوم مما كنت فيه قبل فقال يا ابن رسول الله لم أكن في شيء فقال صدقت أما إن عبادتك يومئذ كانت أخف عليك من عبادتك</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pStyle w:val="Heading2Center"/>
        <w:rPr>
          <w:rFonts w:hint="cs"/>
          <w:rtl/>
        </w:rPr>
      </w:pPr>
      <w:bookmarkStart w:id="317" w:name="_Toc159040558"/>
      <w:r w:rsidRPr="007C04B3">
        <w:rPr>
          <w:rtl/>
        </w:rPr>
        <w:t>باب العلة في غسل الميت غسل الجنابة</w:t>
      </w:r>
      <w:bookmarkEnd w:id="317"/>
    </w:p>
    <w:p w:rsidR="00F43CC2" w:rsidRDefault="00F43CC2" w:rsidP="007A6691">
      <w:pPr>
        <w:pStyle w:val="libNormal"/>
        <w:rPr>
          <w:rFonts w:hint="cs"/>
          <w:rtl/>
          <w:lang w:bidi="fa-IR"/>
        </w:rPr>
      </w:pPr>
      <w:r w:rsidRPr="007A6691">
        <w:rPr>
          <w:rStyle w:val="libBold2Char"/>
          <w:rtl/>
        </w:rPr>
        <w:t xml:space="preserve">الحديث الأول : </w:t>
      </w:r>
      <w:r w:rsidRPr="00711016">
        <w:rPr>
          <w:rtl/>
          <w:lang w:bidi="fa-IR"/>
        </w:rPr>
        <w:t>ضعيف</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مما كنت فيه</w:t>
      </w:r>
      <w:r>
        <w:rPr>
          <w:rtl/>
        </w:rPr>
        <w:t xml:space="preserve"> » </w:t>
      </w:r>
      <w:r w:rsidRPr="00711016">
        <w:rPr>
          <w:rtl/>
        </w:rPr>
        <w:t>أي بالنسبة إليه أو حال كونه مميزا منه</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قد كفوه</w:t>
      </w:r>
      <w:r>
        <w:rPr>
          <w:rtl/>
        </w:rPr>
        <w:t xml:space="preserve"> » </w:t>
      </w:r>
      <w:r w:rsidRPr="00711016">
        <w:rPr>
          <w:rtl/>
        </w:rPr>
        <w:t>أي فعلوا بأنفسهم ما هو مراده فلا يحتاج إلى إغوائهم</w:t>
      </w:r>
    </w:p>
    <w:p w:rsidR="00F43CC2" w:rsidRPr="00711016" w:rsidRDefault="00F43CC2" w:rsidP="00F43CC2">
      <w:pPr>
        <w:rPr>
          <w:rtl/>
          <w:lang w:bidi="fa-IR"/>
        </w:rPr>
      </w:pPr>
      <w:r>
        <w:rPr>
          <w:rtl/>
          <w:lang w:bidi="fa-IR"/>
        </w:rPr>
        <w:br w:type="page"/>
      </w:r>
      <w:r w:rsidRPr="00711016">
        <w:rPr>
          <w:rtl/>
          <w:lang w:bidi="fa-IR"/>
        </w:rPr>
        <w:lastRenderedPageBreak/>
        <w:t>اليوم لأن الحق ثقيل والشيطان موكل بشيعتنا لأن سائر الناس قد كفوه أنفسهم إني سأخبرك بما قال لك</w:t>
      </w:r>
      <w:r>
        <w:rPr>
          <w:rtl/>
          <w:lang w:bidi="fa-IR"/>
        </w:rPr>
        <w:t xml:space="preserve"> </w:t>
      </w:r>
      <w:r w:rsidRPr="00711016">
        <w:rPr>
          <w:rtl/>
          <w:lang w:bidi="fa-IR"/>
        </w:rPr>
        <w:t>ابن قيس الماصر قبل أن تسألني عنه وأصير الأمر في تعريفه إياه إليك إن شئت أخبرته وإن شئت لم تخبره إن الله تعالى خلق خلاقين فإذا أراد أن يخلق خلقا أمرهم فأخذوا من التربة التي قال في كتابه</w:t>
      </w:r>
      <w:r>
        <w:rPr>
          <w:rtl/>
          <w:lang w:bidi="fa-IR"/>
        </w:rPr>
        <w:t xml:space="preserve"> </w:t>
      </w:r>
      <w:r>
        <w:rPr>
          <w:rtl/>
        </w:rPr>
        <w:t xml:space="preserve">« </w:t>
      </w:r>
      <w:r w:rsidRPr="007A6691">
        <w:rPr>
          <w:rStyle w:val="libAieChar"/>
          <w:rtl/>
        </w:rPr>
        <w:t xml:space="preserve">مِنْها خَلَقْناكُمْ وَفِيها نُعِيدُكُمْ وَمِنْها نُخْرِجُكُمْ تارَةً أُخْرى </w:t>
      </w:r>
      <w:r>
        <w:rPr>
          <w:rtl/>
        </w:rPr>
        <w:t xml:space="preserve">» </w:t>
      </w:r>
      <w:r w:rsidRPr="00711016">
        <w:rPr>
          <w:rtl/>
          <w:lang w:bidi="fa-IR"/>
        </w:rPr>
        <w:t>فعجن النطفة بتلك التربة التي يخلق منها بعد أن أسكنها الرحم أربعين ليلة فإذا تمت لها أربعة أشهر قالوا يا رب نخلق ما ذا فيأمرهم بما يريد من ذكر أو أنثى أبيض أو أسود فإذا خرجت الروح من البدن خرجت هذه النطفة بعينها منه كائنا ما كان صغيرا أو كبيرا ذكرا أو أنثى فلذلك يغسل الميت غسل الجنابة فقال الرجل يا ابن رسول الله لا والله ما أخبر ابن قيس الماصر بهذا أبدا فقال ذلك إليك</w:t>
      </w:r>
      <w:r>
        <w:rPr>
          <w:rFonts w:hint="cs"/>
          <w:rtl/>
          <w:lang w:bidi="fa-IR"/>
        </w:rPr>
        <w:t>.</w:t>
      </w:r>
    </w:p>
    <w:p w:rsidR="00F43CC2" w:rsidRDefault="00F43CC2" w:rsidP="007A6691">
      <w:pPr>
        <w:pStyle w:val="libNormal"/>
        <w:rPr>
          <w:rFonts w:hint="cs"/>
          <w:rtl/>
        </w:rPr>
      </w:pPr>
      <w:r w:rsidRPr="00711016">
        <w:rPr>
          <w:rtl/>
        </w:rPr>
        <w:t>2</w:t>
      </w:r>
      <w:r>
        <w:rPr>
          <w:rtl/>
        </w:rPr>
        <w:t xml:space="preserve"> ـ </w:t>
      </w:r>
      <w:r w:rsidRPr="00711016">
        <w:rPr>
          <w:rtl/>
        </w:rPr>
        <w:t xml:space="preserve">علي بن إبراهيم ، عن أبيه ، عن النوفلي ، عن السكوني ، عن أبي عبد الله </w:t>
      </w:r>
      <w:r w:rsidRPr="007A6691">
        <w:rPr>
          <w:rStyle w:val="libAlaemChar"/>
          <w:rtl/>
        </w:rPr>
        <w:t>عليه‌السلام</w:t>
      </w:r>
      <w:r w:rsidRPr="00711016">
        <w:rPr>
          <w:rtl/>
        </w:rPr>
        <w:t xml:space="preserve"> قال سئل ما بال الميت يمني قال النطفة التي خلق منها يرمي بها</w:t>
      </w:r>
      <w:r>
        <w:rPr>
          <w:rFonts w:hint="cs"/>
          <w:rtl/>
        </w:rPr>
        <w:t>.</w:t>
      </w:r>
    </w:p>
    <w:p w:rsidR="00F43CC2" w:rsidRPr="00711016" w:rsidRDefault="00F43CC2" w:rsidP="007A6691">
      <w:pPr>
        <w:pStyle w:val="libNormal"/>
        <w:rPr>
          <w:rtl/>
        </w:rPr>
      </w:pPr>
      <w:r w:rsidRPr="00711016">
        <w:rPr>
          <w:rtl/>
        </w:rPr>
        <w:t>3</w:t>
      </w:r>
      <w:r>
        <w:rPr>
          <w:rtl/>
        </w:rPr>
        <w:t xml:space="preserve"> </w:t>
      </w:r>
      <w:r>
        <w:rPr>
          <w:rFonts w:hint="cs"/>
          <w:rtl/>
        </w:rPr>
        <w:t>ـ ب</w:t>
      </w:r>
      <w:r w:rsidRPr="00711016">
        <w:rPr>
          <w:rtl/>
        </w:rPr>
        <w:t xml:space="preserve">عض أصحابنا ، عن علي بن الحسن الميثمي ، عن هارون بن حمزة ، عن بعض أصحابنا ، عن علي بن الحسين </w:t>
      </w:r>
      <w:r w:rsidRPr="007A6691">
        <w:rPr>
          <w:rStyle w:val="libAlaemChar"/>
          <w:rtl/>
        </w:rPr>
        <w:t>عليه‌السلام</w:t>
      </w:r>
      <w:r w:rsidRPr="00711016">
        <w:rPr>
          <w:rtl/>
        </w:rPr>
        <w:t xml:space="preserve"> قال قال إن المخلوق لا يموت حتى تخرج منه</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F43CC2">
      <w:pPr>
        <w:rPr>
          <w:rtl/>
          <w:lang w:bidi="fa-IR"/>
        </w:rPr>
      </w:pPr>
      <w:r w:rsidRPr="00711016">
        <w:rPr>
          <w:rtl/>
          <w:lang w:bidi="fa-IR"/>
        </w:rPr>
        <w:t>لحصوله فأعرض عنهم لعلمه بعدم قبول أعمالهم</w:t>
      </w:r>
      <w:r>
        <w:rPr>
          <w:rtl/>
          <w:lang w:bidi="fa-IR"/>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خلاقين</w:t>
      </w:r>
      <w:r>
        <w:rPr>
          <w:rtl/>
        </w:rPr>
        <w:t xml:space="preserve"> » </w:t>
      </w:r>
      <w:r w:rsidRPr="00711016">
        <w:rPr>
          <w:rtl/>
        </w:rPr>
        <w:t>أي ملائكة خلاقين والخلق بمعنى التقدير</w:t>
      </w:r>
      <w:r>
        <w:rPr>
          <w:rtl/>
        </w:rPr>
        <w:t>.</w:t>
      </w:r>
    </w:p>
    <w:p w:rsidR="00F43CC2" w:rsidRDefault="00F43CC2" w:rsidP="007A6691">
      <w:pPr>
        <w:pStyle w:val="libNormal"/>
        <w:rPr>
          <w:rFonts w:hint="cs"/>
          <w:rtl/>
        </w:rPr>
      </w:pPr>
      <w:r w:rsidRPr="007A6691">
        <w:rPr>
          <w:rStyle w:val="libBold2Char"/>
          <w:rtl/>
        </w:rPr>
        <w:t xml:space="preserve">الحديث الثاني : </w:t>
      </w:r>
      <w:r w:rsidRPr="00711016">
        <w:rPr>
          <w:rtl/>
          <w:lang w:bidi="fa-IR"/>
        </w:rPr>
        <w:t>ضعيف على المشهور</w:t>
      </w:r>
      <w:r>
        <w:rPr>
          <w:rtl/>
        </w:rPr>
        <w:t>.</w:t>
      </w:r>
    </w:p>
    <w:p w:rsidR="00F43CC2" w:rsidRPr="00711016" w:rsidRDefault="00F43CC2" w:rsidP="007A6691">
      <w:pPr>
        <w:pStyle w:val="libNormal"/>
        <w:rPr>
          <w:rtl/>
        </w:rPr>
      </w:pPr>
      <w:r w:rsidRPr="007C04B3">
        <w:rPr>
          <w:rtl/>
        </w:rPr>
        <w:t xml:space="preserve">قوله </w:t>
      </w:r>
      <w:r w:rsidRPr="007A6691">
        <w:rPr>
          <w:rStyle w:val="libAlaemChar"/>
          <w:rtl/>
        </w:rPr>
        <w:t>عليه‌السلام</w:t>
      </w:r>
      <w:r>
        <w:rPr>
          <w:rtl/>
        </w:rPr>
        <w:t xml:space="preserve"> : « </w:t>
      </w:r>
      <w:r w:rsidRPr="007C04B3">
        <w:rPr>
          <w:rtl/>
        </w:rPr>
        <w:t>يمني</w:t>
      </w:r>
      <w:r>
        <w:rPr>
          <w:rtl/>
        </w:rPr>
        <w:t xml:space="preserve"> » </w:t>
      </w:r>
      <w:r w:rsidRPr="00711016">
        <w:rPr>
          <w:rtl/>
        </w:rPr>
        <w:t>أي يخرج من عينه الماء الغليظ الشبيه بالمني</w:t>
      </w:r>
      <w:r>
        <w:rPr>
          <w:rtl/>
        </w:rPr>
        <w:t>.</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مرسل</w:t>
      </w:r>
      <w:r>
        <w:rPr>
          <w:rtl/>
          <w:lang w:bidi="fa-IR"/>
        </w:rPr>
        <w:t>.</w:t>
      </w:r>
    </w:p>
    <w:p w:rsidR="00F43CC2" w:rsidRPr="00711016" w:rsidRDefault="00F43CC2" w:rsidP="007A6691">
      <w:pPr>
        <w:pStyle w:val="libNormal"/>
        <w:rPr>
          <w:rtl/>
        </w:rPr>
      </w:pPr>
      <w:r w:rsidRPr="00711016">
        <w:rPr>
          <w:rtl/>
        </w:rPr>
        <w:t xml:space="preserve">وروى الصدوق </w:t>
      </w:r>
      <w:r w:rsidRPr="007A6691">
        <w:rPr>
          <w:rStyle w:val="libAlaemChar"/>
          <w:rtl/>
        </w:rPr>
        <w:t>رحمه‌الله</w:t>
      </w:r>
      <w:r w:rsidRPr="00711016">
        <w:rPr>
          <w:rtl/>
        </w:rPr>
        <w:t xml:space="preserve"> في علل الشرائع هذا المضمون بأسانيد قوية ، وظاهرها خروج المني الأول بعينه من عينه أو فيه ، ويمكن أن يحفظ الله تعالى جزءا من تلك النطفة في بدنه مدة حياته ويحتمل أن يكون المراد أن هذا الماء</w:t>
      </w:r>
    </w:p>
    <w:p w:rsidR="00F43CC2" w:rsidRPr="00711016" w:rsidRDefault="00F43CC2" w:rsidP="00F43CC2">
      <w:pPr>
        <w:rPr>
          <w:rtl/>
          <w:lang w:bidi="fa-IR"/>
        </w:rPr>
      </w:pPr>
      <w:r>
        <w:rPr>
          <w:rtl/>
          <w:lang w:bidi="fa-IR"/>
        </w:rPr>
        <w:br w:type="page"/>
      </w:r>
      <w:r w:rsidRPr="00711016">
        <w:rPr>
          <w:rtl/>
          <w:lang w:bidi="fa-IR"/>
        </w:rPr>
        <w:lastRenderedPageBreak/>
        <w:t>النطفة التي خلق منها من فيه أو من عينه</w:t>
      </w:r>
      <w:r>
        <w:rPr>
          <w:rFonts w:hint="cs"/>
          <w:rtl/>
          <w:lang w:bidi="fa-IR"/>
        </w:rPr>
        <w:t>.</w:t>
      </w:r>
    </w:p>
    <w:p w:rsidR="00F43CC2" w:rsidRDefault="00F43CC2" w:rsidP="00F43CC2">
      <w:pPr>
        <w:pStyle w:val="Heading2Center"/>
        <w:rPr>
          <w:rFonts w:hint="cs"/>
          <w:rtl/>
          <w:lang w:bidi="fa-IR"/>
        </w:rPr>
      </w:pPr>
      <w:bookmarkStart w:id="318" w:name="_Toc159040559"/>
      <w:r>
        <w:rPr>
          <w:rFonts w:hint="cs"/>
          <w:rtl/>
          <w:lang w:bidi="fa-IR"/>
        </w:rPr>
        <w:t>(</w:t>
      </w:r>
      <w:r w:rsidRPr="00711016">
        <w:rPr>
          <w:rtl/>
          <w:lang w:bidi="fa-IR"/>
        </w:rPr>
        <w:t>باب</w:t>
      </w:r>
      <w:r>
        <w:rPr>
          <w:rFonts w:hint="cs"/>
          <w:rtl/>
          <w:lang w:bidi="fa-IR"/>
        </w:rPr>
        <w:t>)</w:t>
      </w:r>
      <w:bookmarkEnd w:id="318"/>
      <w:r w:rsidRPr="00711016">
        <w:rPr>
          <w:rtl/>
          <w:lang w:bidi="fa-IR"/>
        </w:rPr>
        <w:t xml:space="preserve"> </w:t>
      </w:r>
    </w:p>
    <w:p w:rsidR="00F43CC2" w:rsidRPr="00711016" w:rsidRDefault="00F43CC2" w:rsidP="00F43CC2">
      <w:pPr>
        <w:pStyle w:val="Heading2Center"/>
        <w:rPr>
          <w:rtl/>
          <w:lang w:bidi="fa-IR"/>
        </w:rPr>
      </w:pPr>
      <w:bookmarkStart w:id="319" w:name="_Toc159040560"/>
      <w:r>
        <w:rPr>
          <w:rFonts w:hint="cs"/>
          <w:rtl/>
          <w:lang w:bidi="fa-IR"/>
        </w:rPr>
        <w:t>(</w:t>
      </w:r>
      <w:r w:rsidRPr="00711016">
        <w:rPr>
          <w:rtl/>
          <w:lang w:bidi="fa-IR"/>
        </w:rPr>
        <w:t>ثواب من غسل مؤمنا</w:t>
      </w:r>
      <w:r>
        <w:rPr>
          <w:rFonts w:hint="cs"/>
          <w:rtl/>
          <w:lang w:bidi="fa-IR"/>
        </w:rPr>
        <w:t>)</w:t>
      </w:r>
      <w:bookmarkEnd w:id="319"/>
    </w:p>
    <w:p w:rsidR="00F43CC2" w:rsidRPr="00711016" w:rsidRDefault="00F43CC2" w:rsidP="007A6691">
      <w:pPr>
        <w:pStyle w:val="libNormal"/>
        <w:rPr>
          <w:rtl/>
        </w:rPr>
      </w:pPr>
      <w:r w:rsidRPr="00711016">
        <w:rPr>
          <w:rtl/>
        </w:rPr>
        <w:t>1</w:t>
      </w:r>
      <w:r>
        <w:rPr>
          <w:rtl/>
        </w:rPr>
        <w:t xml:space="preserve"> ـ </w:t>
      </w:r>
      <w:r w:rsidRPr="00711016">
        <w:rPr>
          <w:rtl/>
        </w:rPr>
        <w:t>عدة من أصحابنا ، عن سهل بن زياد ، عن الحسن بن محبوب ، عن عبد الله بن غالب ، عن سعد الإسكاف ، عن أبي جعفر قال أيما مؤمن غسل مؤمنا فقال إذا قلبه</w:t>
      </w:r>
      <w:r>
        <w:rPr>
          <w:rtl/>
        </w:rPr>
        <w:t xml:space="preserve"> </w:t>
      </w:r>
      <w:r w:rsidRPr="00711016">
        <w:rPr>
          <w:rtl/>
        </w:rPr>
        <w:t>اللهم إن هذا بدن عبدك المؤمن قد أخرجت روحه منه وفرقت بينهما فعفوك عفوك غفر الله له ذنوب سنة إلا الكبائر</w:t>
      </w:r>
      <w:r>
        <w:rPr>
          <w:rFonts w:hint="cs"/>
          <w:rtl/>
        </w:rPr>
        <w:t>.</w:t>
      </w:r>
    </w:p>
    <w:p w:rsidR="00F43CC2" w:rsidRPr="00711016" w:rsidRDefault="00F43CC2" w:rsidP="007A6691">
      <w:pPr>
        <w:pStyle w:val="libNormal"/>
        <w:rPr>
          <w:rtl/>
        </w:rPr>
      </w:pPr>
      <w:r w:rsidRPr="00711016">
        <w:rPr>
          <w:rtl/>
        </w:rPr>
        <w:t>2</w:t>
      </w:r>
      <w:r>
        <w:rPr>
          <w:rtl/>
        </w:rPr>
        <w:t xml:space="preserve"> ـ </w:t>
      </w:r>
      <w:r w:rsidRPr="00711016">
        <w:rPr>
          <w:rtl/>
        </w:rPr>
        <w:t xml:space="preserve">علي بن إبراهيم ، عن أبيه ، عن ابن أبي عمير ، عن سعد بن طريف ، عن أبي جعفر </w:t>
      </w:r>
      <w:r w:rsidRPr="007A6691">
        <w:rPr>
          <w:rStyle w:val="libAlaemChar"/>
          <w:rtl/>
        </w:rPr>
        <w:t>عليه‌السلام</w:t>
      </w:r>
      <w:r w:rsidRPr="00711016">
        <w:rPr>
          <w:rtl/>
        </w:rPr>
        <w:t xml:space="preserve"> قال من غسل ميتا فأدى فيه الأمانة غفر الله له قلت وكيف يؤدي فيه الأمانة قال لا يحدث بما يرى</w:t>
      </w:r>
      <w:r>
        <w:rPr>
          <w:rFonts w:hint="cs"/>
          <w:rtl/>
        </w:rPr>
        <w:t>.</w:t>
      </w:r>
    </w:p>
    <w:p w:rsidR="00F43CC2" w:rsidRPr="00711016" w:rsidRDefault="00F43CC2" w:rsidP="007A6691">
      <w:pPr>
        <w:pStyle w:val="libNormal"/>
        <w:rPr>
          <w:rtl/>
        </w:rPr>
      </w:pPr>
      <w:r w:rsidRPr="00711016">
        <w:rPr>
          <w:rtl/>
        </w:rPr>
        <w:t>3</w:t>
      </w:r>
      <w:r>
        <w:rPr>
          <w:rtl/>
        </w:rPr>
        <w:t xml:space="preserve"> ـ </w:t>
      </w:r>
      <w:r w:rsidRPr="00711016">
        <w:rPr>
          <w:rtl/>
        </w:rPr>
        <w:t xml:space="preserve">علي بن إبراهيم ، عن أبيه ، عن حماد بن عيسى ، عن إبراهيم بن عمر ، عن أبي عبد الله </w:t>
      </w:r>
      <w:r w:rsidRPr="007A6691">
        <w:rPr>
          <w:rStyle w:val="libAlaemChar"/>
          <w:rtl/>
        </w:rPr>
        <w:t>عليه‌السلام</w:t>
      </w:r>
      <w:r w:rsidRPr="00711016">
        <w:rPr>
          <w:rtl/>
        </w:rPr>
        <w:t xml:space="preserve"> قال ما من مؤمن يغسل مؤمنا ويقول وهو يغسله رب عفوك</w:t>
      </w:r>
    </w:p>
    <w:p w:rsidR="00F43CC2" w:rsidRPr="00324B78" w:rsidRDefault="00F43CC2" w:rsidP="00F43CC2">
      <w:pPr>
        <w:tabs>
          <w:tab w:val="left" w:leader="underscore" w:pos="7371"/>
        </w:tabs>
        <w:rPr>
          <w:rFonts w:hint="cs"/>
          <w:rtl/>
        </w:rPr>
      </w:pPr>
      <w:r>
        <w:rPr>
          <w:rFonts w:hint="cs"/>
          <w:rtl/>
        </w:rPr>
        <w:tab/>
      </w:r>
    </w:p>
    <w:p w:rsidR="00F43CC2" w:rsidRDefault="00F43CC2" w:rsidP="00F43CC2">
      <w:pPr>
        <w:rPr>
          <w:rFonts w:hint="cs"/>
          <w:rtl/>
        </w:rPr>
      </w:pPr>
      <w:r w:rsidRPr="00711016">
        <w:rPr>
          <w:rtl/>
          <w:lang w:bidi="fa-IR"/>
        </w:rPr>
        <w:t>من جنس النطفة فعلة الغسل مشتركة</w:t>
      </w:r>
      <w:r w:rsidRPr="007C04B3">
        <w:rPr>
          <w:rtl/>
        </w:rPr>
        <w:t xml:space="preserve"> </w:t>
      </w:r>
    </w:p>
    <w:p w:rsidR="00F43CC2" w:rsidRDefault="00F43CC2" w:rsidP="00F43CC2">
      <w:pPr>
        <w:pStyle w:val="Heading2Center"/>
        <w:rPr>
          <w:rFonts w:hint="cs"/>
          <w:rtl/>
        </w:rPr>
      </w:pPr>
      <w:bookmarkStart w:id="320" w:name="_Toc159040561"/>
      <w:r w:rsidRPr="007C04B3">
        <w:rPr>
          <w:rtl/>
        </w:rPr>
        <w:t>باب ثواب</w:t>
      </w:r>
      <w:r>
        <w:rPr>
          <w:rtl/>
        </w:rPr>
        <w:t xml:space="preserve"> من غسل مؤمنا</w:t>
      </w:r>
      <w:r>
        <w:rPr>
          <w:rFonts w:hint="cs"/>
          <w:rtl/>
        </w:rPr>
        <w:t>ً</w:t>
      </w:r>
      <w:bookmarkEnd w:id="320"/>
    </w:p>
    <w:p w:rsidR="00F43CC2" w:rsidRPr="00711016" w:rsidRDefault="00F43CC2" w:rsidP="007A6691">
      <w:pPr>
        <w:pStyle w:val="libNormal"/>
        <w:rPr>
          <w:rtl/>
        </w:rPr>
      </w:pPr>
      <w:r w:rsidRPr="007A6691">
        <w:rPr>
          <w:rStyle w:val="libBold2Char"/>
          <w:rtl/>
        </w:rPr>
        <w:t xml:space="preserve">الحديث الأول : </w:t>
      </w:r>
      <w:r w:rsidRPr="00711016">
        <w:rPr>
          <w:rtl/>
        </w:rPr>
        <w:t>ضعيف على المشهور</w:t>
      </w:r>
      <w:r>
        <w:rPr>
          <w:rtl/>
        </w:rPr>
        <w:t>.</w:t>
      </w:r>
    </w:p>
    <w:p w:rsidR="00F43CC2" w:rsidRPr="00711016" w:rsidRDefault="00F43CC2" w:rsidP="007A6691">
      <w:pPr>
        <w:pStyle w:val="libNormal"/>
        <w:rPr>
          <w:rtl/>
        </w:rPr>
      </w:pPr>
      <w:r w:rsidRPr="007C04B3">
        <w:rPr>
          <w:rtl/>
        </w:rPr>
        <w:t>قوله</w:t>
      </w:r>
      <w:r>
        <w:rPr>
          <w:rtl/>
        </w:rPr>
        <w:t xml:space="preserve"> : « </w:t>
      </w:r>
      <w:r w:rsidRPr="007C04B3">
        <w:rPr>
          <w:rtl/>
        </w:rPr>
        <w:t>وفرقت بينهما</w:t>
      </w:r>
      <w:r>
        <w:rPr>
          <w:rtl/>
        </w:rPr>
        <w:t xml:space="preserve"> » </w:t>
      </w:r>
      <w:r w:rsidRPr="00711016">
        <w:rPr>
          <w:rtl/>
        </w:rPr>
        <w:t>أي بين الروح والبدن ، وعفوك بمضمر أي فاطلب عفوك له ذنوب سنة ، وربما يقرأ سنة بالتشديد والعفو عن سوى الكبائر نافع مع عدم الاجتناب عنها فتأمل</w:t>
      </w:r>
      <w:r>
        <w:rPr>
          <w:rtl/>
        </w:rPr>
        <w:t>.</w:t>
      </w:r>
    </w:p>
    <w:p w:rsidR="00F43CC2" w:rsidRPr="00711016" w:rsidRDefault="00F43CC2" w:rsidP="007A6691">
      <w:pPr>
        <w:pStyle w:val="libNormal"/>
        <w:rPr>
          <w:rtl/>
          <w:lang w:bidi="fa-IR"/>
        </w:rPr>
      </w:pPr>
      <w:r w:rsidRPr="007A6691">
        <w:rPr>
          <w:rStyle w:val="libBold2Char"/>
          <w:rtl/>
        </w:rPr>
        <w:t xml:space="preserve">الحديث الثاني : </w:t>
      </w:r>
      <w:r w:rsidRPr="00711016">
        <w:rPr>
          <w:rtl/>
          <w:lang w:bidi="fa-IR"/>
        </w:rPr>
        <w:t>مختلف فيه</w:t>
      </w:r>
      <w:r>
        <w:rPr>
          <w:rtl/>
          <w:lang w:bidi="fa-IR"/>
        </w:rPr>
        <w:t>.</w:t>
      </w:r>
    </w:p>
    <w:p w:rsidR="00F43CC2" w:rsidRDefault="00F43CC2" w:rsidP="007A6691">
      <w:pPr>
        <w:pStyle w:val="libNormal"/>
        <w:rPr>
          <w:rFonts w:hint="cs"/>
          <w:rtl/>
        </w:rPr>
      </w:pPr>
      <w:r w:rsidRPr="007C04B3">
        <w:rPr>
          <w:rtl/>
        </w:rPr>
        <w:t xml:space="preserve">قوله </w:t>
      </w:r>
      <w:r w:rsidRPr="007A6691">
        <w:rPr>
          <w:rStyle w:val="libAlaemChar"/>
          <w:rtl/>
        </w:rPr>
        <w:t>عليه‌السلام</w:t>
      </w:r>
      <w:r>
        <w:rPr>
          <w:rtl/>
        </w:rPr>
        <w:t xml:space="preserve"> : « </w:t>
      </w:r>
      <w:r w:rsidRPr="007C04B3">
        <w:rPr>
          <w:rtl/>
        </w:rPr>
        <w:t>بما يرى</w:t>
      </w:r>
      <w:r>
        <w:rPr>
          <w:rtl/>
        </w:rPr>
        <w:t xml:space="preserve"> » </w:t>
      </w:r>
      <w:r w:rsidRPr="00711016">
        <w:rPr>
          <w:rtl/>
        </w:rPr>
        <w:t>أي من عيوبه التي كان يسترها عن الناس ، ومما حدث فيه بعد الموت مما يوجب شينه وعيبه عندهم ،</w:t>
      </w:r>
    </w:p>
    <w:p w:rsidR="00F43CC2" w:rsidRPr="00711016" w:rsidRDefault="00F43CC2" w:rsidP="007A6691">
      <w:pPr>
        <w:pStyle w:val="libNormal"/>
        <w:rPr>
          <w:rtl/>
          <w:lang w:bidi="fa-IR"/>
        </w:rPr>
      </w:pPr>
      <w:r w:rsidRPr="007A6691">
        <w:rPr>
          <w:rStyle w:val="libBold2Char"/>
          <w:rtl/>
        </w:rPr>
        <w:t xml:space="preserve">الحديث الثالث : </w:t>
      </w:r>
      <w:r w:rsidRPr="00711016">
        <w:rPr>
          <w:rtl/>
          <w:lang w:bidi="fa-IR"/>
        </w:rPr>
        <w:t>حسن</w:t>
      </w:r>
      <w:r>
        <w:rPr>
          <w:rtl/>
          <w:lang w:bidi="fa-IR"/>
        </w:rPr>
        <w:t>.</w:t>
      </w:r>
    </w:p>
    <w:p w:rsidR="00F43CC2" w:rsidRPr="00711016" w:rsidRDefault="00F43CC2" w:rsidP="00F43CC2">
      <w:pPr>
        <w:rPr>
          <w:rtl/>
          <w:lang w:bidi="fa-IR"/>
        </w:rPr>
      </w:pPr>
      <w:r>
        <w:rPr>
          <w:rtl/>
          <w:lang w:bidi="fa-IR"/>
        </w:rPr>
        <w:br w:type="page"/>
      </w:r>
      <w:r w:rsidRPr="00711016">
        <w:rPr>
          <w:rtl/>
          <w:lang w:bidi="fa-IR"/>
        </w:rPr>
        <w:lastRenderedPageBreak/>
        <w:t>عفوك إلا عفا الله عنه</w:t>
      </w:r>
      <w:r>
        <w:rPr>
          <w:rFonts w:hint="cs"/>
          <w:rtl/>
          <w:lang w:bidi="fa-IR"/>
        </w:rPr>
        <w:t>.</w:t>
      </w:r>
    </w:p>
    <w:p w:rsidR="00F43CC2" w:rsidRPr="00711016" w:rsidRDefault="00F43CC2" w:rsidP="007A6691">
      <w:pPr>
        <w:pStyle w:val="libNormal"/>
        <w:rPr>
          <w:rtl/>
        </w:rPr>
      </w:pPr>
      <w:r w:rsidRPr="00711016">
        <w:rPr>
          <w:rtl/>
        </w:rPr>
        <w:t>4</w:t>
      </w:r>
      <w:r>
        <w:rPr>
          <w:rtl/>
        </w:rPr>
        <w:t xml:space="preserve"> ـ </w:t>
      </w:r>
      <w:r w:rsidRPr="00711016">
        <w:rPr>
          <w:rtl/>
        </w:rPr>
        <w:t xml:space="preserve">محمد بن يحيى ، عن أحمد بن محمد ، عن ابن سنان ، عن أبي الجارود ، عن أبي جعفر </w:t>
      </w:r>
      <w:r w:rsidRPr="007A6691">
        <w:rPr>
          <w:rStyle w:val="libAlaemChar"/>
          <w:rtl/>
        </w:rPr>
        <w:t>عليه‌السلام</w:t>
      </w:r>
      <w:r w:rsidRPr="00711016">
        <w:rPr>
          <w:rtl/>
        </w:rPr>
        <w:t xml:space="preserve"> قال كان فيما ناجى الله به موسى قال يا رب ما لمن غسل الموتى فقال أغسله من ذنوبه كما ولدته أمه</w:t>
      </w:r>
      <w:r>
        <w:rPr>
          <w:rFonts w:hint="cs"/>
          <w:rtl/>
        </w:rPr>
        <w:t>.</w:t>
      </w:r>
    </w:p>
    <w:p w:rsidR="00F43CC2" w:rsidRDefault="00F43CC2" w:rsidP="00F43CC2">
      <w:pPr>
        <w:pStyle w:val="Heading2Center"/>
        <w:rPr>
          <w:rFonts w:hint="cs"/>
          <w:rtl/>
          <w:lang w:bidi="fa-IR"/>
        </w:rPr>
      </w:pPr>
      <w:bookmarkStart w:id="321" w:name="_Toc159040562"/>
      <w:r>
        <w:rPr>
          <w:rFonts w:hint="cs"/>
          <w:rtl/>
          <w:lang w:bidi="fa-IR"/>
        </w:rPr>
        <w:t>(</w:t>
      </w:r>
      <w:r w:rsidRPr="00711016">
        <w:rPr>
          <w:rtl/>
          <w:lang w:bidi="fa-IR"/>
        </w:rPr>
        <w:t>باب</w:t>
      </w:r>
      <w:r>
        <w:rPr>
          <w:rFonts w:hint="cs"/>
          <w:rtl/>
          <w:lang w:bidi="fa-IR"/>
        </w:rPr>
        <w:t>)</w:t>
      </w:r>
      <w:bookmarkEnd w:id="321"/>
      <w:r w:rsidRPr="00711016">
        <w:rPr>
          <w:rtl/>
          <w:lang w:bidi="fa-IR"/>
        </w:rPr>
        <w:t xml:space="preserve"> </w:t>
      </w:r>
    </w:p>
    <w:p w:rsidR="00F43CC2" w:rsidRPr="00711016" w:rsidRDefault="00F43CC2" w:rsidP="00F43CC2">
      <w:pPr>
        <w:pStyle w:val="Heading2Center"/>
        <w:rPr>
          <w:rtl/>
          <w:lang w:bidi="fa-IR"/>
        </w:rPr>
      </w:pPr>
      <w:bookmarkStart w:id="322" w:name="_Toc159040563"/>
      <w:r>
        <w:rPr>
          <w:rFonts w:hint="cs"/>
          <w:rtl/>
          <w:lang w:bidi="fa-IR"/>
        </w:rPr>
        <w:t>(</w:t>
      </w:r>
      <w:r w:rsidRPr="00711016">
        <w:rPr>
          <w:rtl/>
          <w:lang w:bidi="fa-IR"/>
        </w:rPr>
        <w:t>ثواب من كفن مؤمنا</w:t>
      </w:r>
      <w:r>
        <w:rPr>
          <w:rFonts w:hint="cs"/>
          <w:rtl/>
          <w:lang w:bidi="fa-IR"/>
        </w:rPr>
        <w:t>)</w:t>
      </w:r>
      <w:bookmarkEnd w:id="322"/>
    </w:p>
    <w:p w:rsidR="00F43CC2" w:rsidRPr="00711016" w:rsidRDefault="00F43CC2" w:rsidP="007A6691">
      <w:pPr>
        <w:pStyle w:val="libNormal"/>
        <w:rPr>
          <w:rtl/>
        </w:rPr>
      </w:pPr>
      <w:r w:rsidRPr="00711016">
        <w:rPr>
          <w:rtl/>
        </w:rPr>
        <w:t>1</w:t>
      </w:r>
      <w:r>
        <w:rPr>
          <w:rtl/>
        </w:rPr>
        <w:t xml:space="preserve"> ـ </w:t>
      </w:r>
      <w:r w:rsidRPr="00711016">
        <w:rPr>
          <w:rtl/>
        </w:rPr>
        <w:t xml:space="preserve">علي بن إبراهيم ، عن أبيه ، عن ابن أبي عمير ، عن سيف بن عميرة ، عن سعد بن طريف ، عن أبي جعفر </w:t>
      </w:r>
      <w:r w:rsidRPr="007A6691">
        <w:rPr>
          <w:rStyle w:val="libAlaemChar"/>
          <w:rtl/>
        </w:rPr>
        <w:t>عليه‌السلام</w:t>
      </w:r>
      <w:r w:rsidRPr="00711016">
        <w:rPr>
          <w:rtl/>
        </w:rPr>
        <w:t xml:space="preserve"> قال من كفن مؤمنا كان كمن ضمن كسوته إلى يوم القيامة</w:t>
      </w:r>
      <w:r>
        <w:rPr>
          <w:rFonts w:hint="cs"/>
          <w:rtl/>
        </w:rPr>
        <w:t>.</w:t>
      </w:r>
    </w:p>
    <w:p w:rsidR="00F43CC2" w:rsidRPr="00324B78" w:rsidRDefault="00F43CC2" w:rsidP="00F43CC2">
      <w:pPr>
        <w:tabs>
          <w:tab w:val="left" w:leader="underscore" w:pos="7371"/>
        </w:tabs>
        <w:rPr>
          <w:rFonts w:hint="cs"/>
          <w:rtl/>
        </w:rPr>
      </w:pPr>
      <w:r>
        <w:rPr>
          <w:rFonts w:hint="cs"/>
          <w:rtl/>
        </w:rPr>
        <w:tab/>
      </w:r>
    </w:p>
    <w:p w:rsidR="00F43CC2" w:rsidRPr="00711016" w:rsidRDefault="00F43CC2" w:rsidP="007A6691">
      <w:pPr>
        <w:pStyle w:val="libNormal"/>
        <w:rPr>
          <w:rtl/>
        </w:rPr>
      </w:pPr>
      <w:r w:rsidRPr="00711016">
        <w:rPr>
          <w:rtl/>
        </w:rPr>
        <w:t>والضمير إما راجع إلى الغاسل ، أو الميت</w:t>
      </w:r>
      <w:r>
        <w:rPr>
          <w:rtl/>
        </w:rPr>
        <w:t>.</w:t>
      </w:r>
    </w:p>
    <w:p w:rsidR="00F43CC2" w:rsidRPr="00711016" w:rsidRDefault="00F43CC2" w:rsidP="007A6691">
      <w:pPr>
        <w:pStyle w:val="libNormal"/>
        <w:rPr>
          <w:rtl/>
          <w:lang w:bidi="fa-IR"/>
        </w:rPr>
      </w:pPr>
      <w:r w:rsidRPr="007A6691">
        <w:rPr>
          <w:rStyle w:val="libBold2Char"/>
          <w:rtl/>
        </w:rPr>
        <w:t xml:space="preserve">الحديث الرابع : </w:t>
      </w:r>
      <w:r w:rsidRPr="00711016">
        <w:rPr>
          <w:rtl/>
          <w:lang w:bidi="fa-IR"/>
        </w:rPr>
        <w:t>ضعيف</w:t>
      </w:r>
      <w:r>
        <w:rPr>
          <w:rtl/>
          <w:lang w:bidi="fa-IR"/>
        </w:rPr>
        <w:t>.</w:t>
      </w:r>
    </w:p>
    <w:p w:rsidR="00F43CC2" w:rsidRDefault="00F43CC2" w:rsidP="00F43CC2">
      <w:pPr>
        <w:pStyle w:val="Heading2Center"/>
        <w:rPr>
          <w:rFonts w:hint="cs"/>
          <w:rtl/>
        </w:rPr>
      </w:pPr>
      <w:bookmarkStart w:id="323" w:name="_Toc159040564"/>
      <w:r w:rsidRPr="007C04B3">
        <w:rPr>
          <w:rtl/>
        </w:rPr>
        <w:t>باب ثواب من كفن مؤمنا</w:t>
      </w:r>
      <w:bookmarkEnd w:id="323"/>
      <w:r w:rsidRPr="007C04B3">
        <w:rPr>
          <w:rtl/>
        </w:rPr>
        <w:t xml:space="preserve"> </w:t>
      </w:r>
    </w:p>
    <w:p w:rsidR="00F43CC2" w:rsidRPr="00711016" w:rsidRDefault="00F43CC2" w:rsidP="007A6691">
      <w:pPr>
        <w:pStyle w:val="libNormal"/>
        <w:rPr>
          <w:rtl/>
        </w:rPr>
      </w:pPr>
      <w:r w:rsidRPr="007A6691">
        <w:rPr>
          <w:rStyle w:val="libBold2Char"/>
          <w:rtl/>
        </w:rPr>
        <w:t>الحديث الأول</w:t>
      </w:r>
      <w:r>
        <w:rPr>
          <w:rtl/>
        </w:rPr>
        <w:t xml:space="preserve"> : </w:t>
      </w:r>
      <w:r w:rsidRPr="00711016">
        <w:rPr>
          <w:rtl/>
        </w:rPr>
        <w:t>مختلف فيه</w:t>
      </w:r>
      <w:r>
        <w:rPr>
          <w:rtl/>
        </w:rPr>
        <w:t>.</w:t>
      </w:r>
    </w:p>
    <w:p w:rsidR="00F43CC2" w:rsidRPr="00711016" w:rsidRDefault="00F43CC2" w:rsidP="007A6691">
      <w:pPr>
        <w:pStyle w:val="libNormal"/>
        <w:rPr>
          <w:rtl/>
        </w:rPr>
      </w:pPr>
      <w:r w:rsidRPr="00711016">
        <w:rPr>
          <w:rtl/>
        </w:rPr>
        <w:t>إلى هنا تم والحمد لله الجزء الثالث عشر من هذه الطبعة وقد بذلنا غاية الجهد في تحقيقه والتعليق عليه وتصحيحه فنشكره تعالى على ما وفقنا لذلك ، ونسأله دوام التوفيق أنه ولي قدير</w:t>
      </w:r>
      <w:r>
        <w:rPr>
          <w:rtl/>
        </w:rPr>
        <w:t>.</w:t>
      </w:r>
    </w:p>
    <w:p w:rsidR="00F43CC2" w:rsidRDefault="00F43CC2" w:rsidP="007A6691">
      <w:pPr>
        <w:pStyle w:val="libNormal"/>
        <w:rPr>
          <w:rFonts w:hint="cs"/>
          <w:rtl/>
        </w:rPr>
      </w:pPr>
      <w:r w:rsidRPr="00711016">
        <w:rPr>
          <w:rtl/>
        </w:rPr>
        <w:t>ويتلوه الجزء الرابع عشر إن شاء الله والحمد لله أولا وآخرا وصلى الله على أشرف المرسلين محمد وعترته الطاهرين</w:t>
      </w:r>
      <w:r>
        <w:rPr>
          <w:rtl/>
        </w:rPr>
        <w:t>.</w:t>
      </w:r>
    </w:p>
    <w:tbl>
      <w:tblPr>
        <w:bidiVisual/>
        <w:tblW w:w="0" w:type="auto"/>
        <w:tblLook w:val="01E0" w:firstRow="1" w:lastRow="1" w:firstColumn="1" w:lastColumn="1" w:noHBand="0" w:noVBand="0"/>
      </w:tblPr>
      <w:tblGrid>
        <w:gridCol w:w="3793"/>
        <w:gridCol w:w="3794"/>
      </w:tblGrid>
      <w:tr w:rsidR="00F43CC2" w:rsidTr="00035CDC">
        <w:tc>
          <w:tcPr>
            <w:tcW w:w="3793" w:type="dxa"/>
            <w:shd w:val="clear" w:color="auto" w:fill="auto"/>
          </w:tcPr>
          <w:p w:rsidR="00F43CC2" w:rsidRPr="00236BA7" w:rsidRDefault="00F43CC2" w:rsidP="00035CDC">
            <w:pPr>
              <w:rPr>
                <w:rtl/>
              </w:rPr>
            </w:pPr>
          </w:p>
        </w:tc>
        <w:tc>
          <w:tcPr>
            <w:tcW w:w="3794" w:type="dxa"/>
            <w:shd w:val="clear" w:color="auto" w:fill="auto"/>
          </w:tcPr>
          <w:p w:rsidR="00F43CC2" w:rsidRPr="00236BA7" w:rsidRDefault="00F43CC2" w:rsidP="00FD33D3">
            <w:pPr>
              <w:pStyle w:val="libCenterBold2"/>
              <w:rPr>
                <w:rFonts w:hint="cs"/>
                <w:rtl/>
              </w:rPr>
            </w:pPr>
            <w:r w:rsidRPr="00236BA7">
              <w:rPr>
                <w:rtl/>
              </w:rPr>
              <w:t xml:space="preserve">قم المقدسة السيد جعفر الحسيني </w:t>
            </w:r>
          </w:p>
          <w:p w:rsidR="00F43CC2" w:rsidRPr="00236BA7" w:rsidRDefault="00F43CC2" w:rsidP="00FD33D3">
            <w:pPr>
              <w:pStyle w:val="libCenter"/>
              <w:rPr>
                <w:rFonts w:hint="cs"/>
                <w:rtl/>
              </w:rPr>
            </w:pPr>
            <w:r w:rsidRPr="00236BA7">
              <w:rPr>
                <w:rtl/>
              </w:rPr>
              <w:t>13 / رجب المرجب / 1401</w:t>
            </w:r>
          </w:p>
        </w:tc>
      </w:tr>
    </w:tbl>
    <w:p w:rsidR="00F43CC2" w:rsidRPr="00711016" w:rsidRDefault="00F43CC2" w:rsidP="007A6691">
      <w:pPr>
        <w:pStyle w:val="libNormal"/>
        <w:rPr>
          <w:rtl/>
        </w:rPr>
      </w:pPr>
    </w:p>
    <w:p w:rsidR="00F43CC2" w:rsidRPr="005162B0" w:rsidRDefault="00F43CC2" w:rsidP="00F43CC2">
      <w:pPr>
        <w:pStyle w:val="Heading2Center"/>
        <w:rPr>
          <w:rtl/>
        </w:rPr>
      </w:pPr>
      <w:r>
        <w:rPr>
          <w:rtl/>
          <w:lang w:bidi="fa-IR"/>
        </w:rPr>
        <w:br w:type="page"/>
      </w:r>
      <w:bookmarkStart w:id="324" w:name="_Toc159040565"/>
      <w:r w:rsidRPr="00711016">
        <w:rPr>
          <w:rtl/>
          <w:lang w:bidi="fa-IR"/>
        </w:rPr>
        <w:lastRenderedPageBreak/>
        <w:t>الفهرست</w:t>
      </w:r>
      <w:bookmarkEnd w:id="324"/>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035CDC">
            <w:pPr>
              <w:rPr>
                <w:rtl/>
                <w:lang w:bidi="fa-IR"/>
              </w:rPr>
            </w:pPr>
          </w:p>
        </w:tc>
        <w:tc>
          <w:tcPr>
            <w:tcW w:w="5631" w:type="dxa"/>
            <w:shd w:val="clear" w:color="auto" w:fill="auto"/>
          </w:tcPr>
          <w:p w:rsidR="00F43CC2" w:rsidRPr="00E551EE" w:rsidRDefault="00F43CC2" w:rsidP="00BD73B8">
            <w:pPr>
              <w:pStyle w:val="libCenterBold2"/>
              <w:rPr>
                <w:rtl/>
              </w:rPr>
            </w:pPr>
            <w:r w:rsidRPr="00E551EE">
              <w:rPr>
                <w:rtl/>
              </w:rPr>
              <w:t xml:space="preserve">كتاب الطهارة </w:t>
            </w:r>
          </w:p>
        </w:tc>
        <w:tc>
          <w:tcPr>
            <w:tcW w:w="1037" w:type="dxa"/>
            <w:shd w:val="clear" w:color="auto" w:fill="auto"/>
          </w:tcPr>
          <w:p w:rsidR="00F43CC2" w:rsidRPr="00E551EE" w:rsidRDefault="00F43CC2" w:rsidP="00035CDC">
            <w:pPr>
              <w:rPr>
                <w:rtl/>
                <w:lang w:bidi="fa-IR"/>
              </w:rPr>
            </w:pPr>
          </w:p>
        </w:tc>
      </w:tr>
      <w:tr w:rsidR="00F43CC2" w:rsidRPr="00E551EE" w:rsidTr="00035CDC">
        <w:tc>
          <w:tcPr>
            <w:tcW w:w="855" w:type="dxa"/>
            <w:shd w:val="clear" w:color="auto" w:fill="auto"/>
          </w:tcPr>
          <w:p w:rsidR="00F43CC2" w:rsidRPr="00E551EE" w:rsidRDefault="00F43CC2" w:rsidP="00FD33D3">
            <w:pPr>
              <w:pStyle w:val="libCenter"/>
              <w:rPr>
                <w:rFonts w:hint="cs"/>
                <w:rtl/>
              </w:rPr>
            </w:pPr>
            <w:r>
              <w:rPr>
                <w:rFonts w:hint="cs"/>
                <w:rtl/>
              </w:rPr>
              <w:t>2</w:t>
            </w:r>
          </w:p>
        </w:tc>
        <w:tc>
          <w:tcPr>
            <w:tcW w:w="5631" w:type="dxa"/>
            <w:shd w:val="clear" w:color="auto" w:fill="auto"/>
          </w:tcPr>
          <w:p w:rsidR="00F43CC2" w:rsidRPr="00E551EE" w:rsidRDefault="00F43CC2" w:rsidP="00BD73B8">
            <w:pPr>
              <w:pStyle w:val="libCenter"/>
              <w:rPr>
                <w:rtl/>
              </w:rPr>
            </w:pPr>
            <w:r w:rsidRPr="00E551EE">
              <w:rPr>
                <w:rtl/>
              </w:rPr>
              <w:t xml:space="preserve">باب طهور الماء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6</w:t>
            </w:r>
          </w:p>
        </w:tc>
        <w:tc>
          <w:tcPr>
            <w:tcW w:w="5631" w:type="dxa"/>
            <w:shd w:val="clear" w:color="auto" w:fill="auto"/>
          </w:tcPr>
          <w:p w:rsidR="00F43CC2" w:rsidRPr="00E551EE" w:rsidRDefault="00F43CC2" w:rsidP="00BD73B8">
            <w:pPr>
              <w:pStyle w:val="libCenter"/>
              <w:rPr>
                <w:rtl/>
              </w:rPr>
            </w:pPr>
            <w:r w:rsidRPr="00E551EE">
              <w:rPr>
                <w:rtl/>
              </w:rPr>
              <w:t xml:space="preserve">باب الماء الذي لا ينجسه شيء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17</w:t>
            </w:r>
          </w:p>
        </w:tc>
        <w:tc>
          <w:tcPr>
            <w:tcW w:w="5631" w:type="dxa"/>
            <w:shd w:val="clear" w:color="auto" w:fill="auto"/>
          </w:tcPr>
          <w:p w:rsidR="00F43CC2" w:rsidRPr="00E551EE" w:rsidRDefault="00F43CC2" w:rsidP="00BD73B8">
            <w:pPr>
              <w:pStyle w:val="libCenter"/>
              <w:rPr>
                <w:rtl/>
              </w:rPr>
            </w:pPr>
            <w:r w:rsidRPr="00E551EE">
              <w:rPr>
                <w:rtl/>
              </w:rPr>
              <w:t xml:space="preserve">باب الماء الذي تكون فيه قلة والماء الذي فيه الجيف والرجل يأتي الماء ويده قذرة </w:t>
            </w:r>
          </w:p>
        </w:tc>
        <w:tc>
          <w:tcPr>
            <w:tcW w:w="1037" w:type="dxa"/>
            <w:shd w:val="clear" w:color="auto" w:fill="auto"/>
          </w:tcPr>
          <w:p w:rsidR="00F43CC2" w:rsidRPr="00E551EE" w:rsidRDefault="00F43CC2" w:rsidP="00FD33D3">
            <w:pPr>
              <w:pStyle w:val="libCenter"/>
              <w:rPr>
                <w:rtl/>
              </w:rPr>
            </w:pPr>
            <w:r w:rsidRPr="00E551EE">
              <w:rPr>
                <w:rtl/>
              </w:rPr>
              <w:t>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22</w:t>
            </w:r>
          </w:p>
        </w:tc>
        <w:tc>
          <w:tcPr>
            <w:tcW w:w="5631" w:type="dxa"/>
            <w:shd w:val="clear" w:color="auto" w:fill="auto"/>
          </w:tcPr>
          <w:p w:rsidR="00F43CC2" w:rsidRPr="00E551EE" w:rsidRDefault="00F43CC2" w:rsidP="00BD73B8">
            <w:pPr>
              <w:pStyle w:val="libCenter"/>
              <w:rPr>
                <w:rtl/>
              </w:rPr>
            </w:pPr>
            <w:r w:rsidRPr="00E551EE">
              <w:rPr>
                <w:rtl/>
              </w:rPr>
              <w:t xml:space="preserve">باب البئر وما يقع فيها </w:t>
            </w:r>
          </w:p>
        </w:tc>
        <w:tc>
          <w:tcPr>
            <w:tcW w:w="1037" w:type="dxa"/>
            <w:shd w:val="clear" w:color="auto" w:fill="auto"/>
          </w:tcPr>
          <w:p w:rsidR="00F43CC2" w:rsidRPr="00E551EE" w:rsidRDefault="00F43CC2" w:rsidP="00FD33D3">
            <w:pPr>
              <w:pStyle w:val="libCenter"/>
              <w:rPr>
                <w:rtl/>
              </w:rPr>
            </w:pPr>
            <w:r w:rsidRPr="00E551EE">
              <w:rPr>
                <w:rtl/>
              </w:rPr>
              <w:t>12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w:t>
            </w:r>
          </w:p>
        </w:tc>
        <w:tc>
          <w:tcPr>
            <w:tcW w:w="5631" w:type="dxa"/>
            <w:shd w:val="clear" w:color="auto" w:fill="auto"/>
          </w:tcPr>
          <w:p w:rsidR="00F43CC2" w:rsidRPr="00E551EE" w:rsidRDefault="00F43CC2" w:rsidP="00BD73B8">
            <w:pPr>
              <w:pStyle w:val="libCenter"/>
              <w:rPr>
                <w:rtl/>
              </w:rPr>
            </w:pPr>
            <w:r w:rsidRPr="00E551EE">
              <w:rPr>
                <w:rtl/>
              </w:rPr>
              <w:t xml:space="preserve">باب البئر تكون إلى جنب البالوعة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35</w:t>
            </w:r>
          </w:p>
        </w:tc>
        <w:tc>
          <w:tcPr>
            <w:tcW w:w="5631" w:type="dxa"/>
            <w:shd w:val="clear" w:color="auto" w:fill="auto"/>
          </w:tcPr>
          <w:p w:rsidR="00F43CC2" w:rsidRPr="00E551EE" w:rsidRDefault="00F43CC2" w:rsidP="00BD73B8">
            <w:pPr>
              <w:pStyle w:val="libCenter"/>
              <w:rPr>
                <w:rtl/>
              </w:rPr>
            </w:pPr>
            <w:r w:rsidRPr="00E551EE">
              <w:rPr>
                <w:rtl/>
              </w:rPr>
              <w:t xml:space="preserve">باب الوضوء من سؤر الدواب والسباع والطير </w:t>
            </w:r>
          </w:p>
        </w:tc>
        <w:tc>
          <w:tcPr>
            <w:tcW w:w="1037" w:type="dxa"/>
            <w:shd w:val="clear" w:color="auto" w:fill="auto"/>
          </w:tcPr>
          <w:p w:rsidR="00F43CC2" w:rsidRPr="00E551EE" w:rsidRDefault="00F43CC2" w:rsidP="00FD33D3">
            <w:pPr>
              <w:pStyle w:val="libCenter"/>
              <w:rPr>
                <w:rtl/>
              </w:rPr>
            </w:pPr>
            <w:r w:rsidRPr="00E551EE">
              <w:rPr>
                <w:rtl/>
              </w:rPr>
              <w:t>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38</w:t>
            </w:r>
          </w:p>
        </w:tc>
        <w:tc>
          <w:tcPr>
            <w:tcW w:w="5631" w:type="dxa"/>
            <w:shd w:val="clear" w:color="auto" w:fill="auto"/>
          </w:tcPr>
          <w:p w:rsidR="00F43CC2" w:rsidRPr="00E551EE" w:rsidRDefault="00F43CC2" w:rsidP="00BD73B8">
            <w:pPr>
              <w:pStyle w:val="libCenter"/>
              <w:rPr>
                <w:rtl/>
              </w:rPr>
            </w:pPr>
            <w:r w:rsidRPr="00E551EE">
              <w:rPr>
                <w:rtl/>
              </w:rPr>
              <w:t xml:space="preserve">باب الوضوء من سؤر الحائض والجنب واليهودي والنصراني والناصب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41</w:t>
            </w:r>
          </w:p>
        </w:tc>
        <w:tc>
          <w:tcPr>
            <w:tcW w:w="5631" w:type="dxa"/>
            <w:shd w:val="clear" w:color="auto" w:fill="auto"/>
          </w:tcPr>
          <w:p w:rsidR="00F43CC2" w:rsidRPr="00E551EE" w:rsidRDefault="00F43CC2" w:rsidP="00BD73B8">
            <w:pPr>
              <w:pStyle w:val="libCenter"/>
              <w:rPr>
                <w:rtl/>
              </w:rPr>
            </w:pPr>
            <w:r w:rsidRPr="00E551EE">
              <w:rPr>
                <w:rtl/>
              </w:rPr>
              <w:t xml:space="preserve">باب الرجل يدخل يده في الإناء قبل أن يغسلها والحد في غسل اليدين من الجنابة والبول والغائط والنوم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43</w:t>
            </w:r>
          </w:p>
        </w:tc>
        <w:tc>
          <w:tcPr>
            <w:tcW w:w="5631" w:type="dxa"/>
            <w:shd w:val="clear" w:color="auto" w:fill="auto"/>
          </w:tcPr>
          <w:p w:rsidR="00F43CC2" w:rsidRPr="00E551EE" w:rsidRDefault="00F43CC2" w:rsidP="00BD73B8">
            <w:pPr>
              <w:pStyle w:val="libCenter"/>
              <w:rPr>
                <w:rtl/>
              </w:rPr>
            </w:pPr>
            <w:r w:rsidRPr="00E551EE">
              <w:rPr>
                <w:rtl/>
              </w:rPr>
              <w:t xml:space="preserve">باب اختلاط ماء المطر بالبول وما يرجع في الإناء من غسالة الجنب والرجل يقع ثوبه على الماء الذي يستنجي به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46</w:t>
            </w:r>
          </w:p>
        </w:tc>
        <w:tc>
          <w:tcPr>
            <w:tcW w:w="5631" w:type="dxa"/>
            <w:shd w:val="clear" w:color="auto" w:fill="auto"/>
          </w:tcPr>
          <w:p w:rsidR="00F43CC2" w:rsidRPr="00E551EE" w:rsidRDefault="00F43CC2" w:rsidP="00BD73B8">
            <w:pPr>
              <w:pStyle w:val="libCenter"/>
              <w:rPr>
                <w:rtl/>
              </w:rPr>
            </w:pPr>
            <w:r w:rsidRPr="00E551EE">
              <w:rPr>
                <w:rtl/>
              </w:rPr>
              <w:t xml:space="preserve">باب ماء الحمام والماء الذي تسخنه الشمس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50</w:t>
            </w:r>
          </w:p>
        </w:tc>
        <w:tc>
          <w:tcPr>
            <w:tcW w:w="5631" w:type="dxa"/>
            <w:shd w:val="clear" w:color="auto" w:fill="auto"/>
          </w:tcPr>
          <w:p w:rsidR="00F43CC2" w:rsidRPr="00E551EE" w:rsidRDefault="00F43CC2" w:rsidP="00BD73B8">
            <w:pPr>
              <w:pStyle w:val="libCenter"/>
              <w:rPr>
                <w:rtl/>
              </w:rPr>
            </w:pPr>
            <w:r w:rsidRPr="00E551EE">
              <w:rPr>
                <w:rtl/>
              </w:rPr>
              <w:t xml:space="preserve">باب الموضع الذي يكره أن يتغوط فيه أو يبال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53</w:t>
            </w:r>
          </w:p>
        </w:tc>
        <w:tc>
          <w:tcPr>
            <w:tcW w:w="5631" w:type="dxa"/>
            <w:shd w:val="clear" w:color="auto" w:fill="auto"/>
          </w:tcPr>
          <w:p w:rsidR="00F43CC2" w:rsidRPr="00E551EE" w:rsidRDefault="00F43CC2" w:rsidP="00BD73B8">
            <w:pPr>
              <w:pStyle w:val="libCenter"/>
              <w:rPr>
                <w:rtl/>
              </w:rPr>
            </w:pPr>
            <w:r w:rsidRPr="00E551EE">
              <w:rPr>
                <w:rtl/>
              </w:rPr>
              <w:t xml:space="preserve">باب القول عند دخول الخلاء وعند الخروج والاستنجاء ومن نسيه والتسمية عند الدخول وعند الوضوء </w:t>
            </w:r>
          </w:p>
        </w:tc>
        <w:tc>
          <w:tcPr>
            <w:tcW w:w="1037" w:type="dxa"/>
            <w:shd w:val="clear" w:color="auto" w:fill="auto"/>
          </w:tcPr>
          <w:p w:rsidR="00F43CC2" w:rsidRPr="00E551EE" w:rsidRDefault="00F43CC2" w:rsidP="00FD33D3">
            <w:pPr>
              <w:pStyle w:val="libCenter"/>
              <w:rPr>
                <w:rtl/>
              </w:rPr>
            </w:pPr>
            <w:r w:rsidRPr="00E551EE">
              <w:rPr>
                <w:rtl/>
              </w:rPr>
              <w:t>17</w:t>
            </w:r>
          </w:p>
        </w:tc>
      </w:tr>
    </w:tbl>
    <w:p w:rsidR="00F43CC2" w:rsidRDefault="00F43CC2" w:rsidP="007A6691">
      <w:pPr>
        <w:pStyle w:val="libNormal"/>
      </w:pPr>
      <w:r>
        <w:br w:type="page"/>
      </w:r>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lastRenderedPageBreak/>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60</w:t>
            </w:r>
          </w:p>
        </w:tc>
        <w:tc>
          <w:tcPr>
            <w:tcW w:w="5631" w:type="dxa"/>
            <w:shd w:val="clear" w:color="auto" w:fill="auto"/>
          </w:tcPr>
          <w:p w:rsidR="00F43CC2" w:rsidRPr="00E551EE" w:rsidRDefault="00F43CC2" w:rsidP="00BD73B8">
            <w:pPr>
              <w:pStyle w:val="libCenter"/>
              <w:rPr>
                <w:rtl/>
              </w:rPr>
            </w:pPr>
            <w:r w:rsidRPr="00E551EE">
              <w:rPr>
                <w:rtl/>
              </w:rPr>
              <w:t xml:space="preserve">باب الاستبراء من البول وغسله ومن لم يجد الماء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66</w:t>
            </w:r>
          </w:p>
        </w:tc>
        <w:tc>
          <w:tcPr>
            <w:tcW w:w="5631" w:type="dxa"/>
            <w:shd w:val="clear" w:color="auto" w:fill="auto"/>
          </w:tcPr>
          <w:p w:rsidR="00F43CC2" w:rsidRPr="00E551EE" w:rsidRDefault="00F43CC2" w:rsidP="00BD73B8">
            <w:pPr>
              <w:pStyle w:val="libCenter"/>
              <w:rPr>
                <w:rtl/>
              </w:rPr>
            </w:pPr>
            <w:r w:rsidRPr="00E551EE">
              <w:rPr>
                <w:rtl/>
              </w:rPr>
              <w:t xml:space="preserve">باب مقدار الماء الذي يجزئ للوضوء والغسل ومن تعدى في الوضوء </w:t>
            </w:r>
          </w:p>
        </w:tc>
        <w:tc>
          <w:tcPr>
            <w:tcW w:w="1037" w:type="dxa"/>
            <w:shd w:val="clear" w:color="auto" w:fill="auto"/>
          </w:tcPr>
          <w:p w:rsidR="00F43CC2" w:rsidRPr="00E551EE" w:rsidRDefault="00F43CC2" w:rsidP="00FD33D3">
            <w:pPr>
              <w:pStyle w:val="libCenter"/>
              <w:rPr>
                <w:rtl/>
              </w:rPr>
            </w:pPr>
            <w:r w:rsidRPr="00E551EE">
              <w:rPr>
                <w:rtl/>
              </w:rPr>
              <w:t>9</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69</w:t>
            </w:r>
          </w:p>
        </w:tc>
        <w:tc>
          <w:tcPr>
            <w:tcW w:w="5631" w:type="dxa"/>
            <w:shd w:val="clear" w:color="auto" w:fill="auto"/>
          </w:tcPr>
          <w:p w:rsidR="00F43CC2" w:rsidRPr="00E551EE" w:rsidRDefault="00F43CC2" w:rsidP="00BD73B8">
            <w:pPr>
              <w:pStyle w:val="libCenter"/>
              <w:rPr>
                <w:rtl/>
              </w:rPr>
            </w:pPr>
            <w:r w:rsidRPr="00E551EE">
              <w:rPr>
                <w:rtl/>
              </w:rPr>
              <w:t xml:space="preserve">باب السواك </w:t>
            </w:r>
          </w:p>
        </w:tc>
        <w:tc>
          <w:tcPr>
            <w:tcW w:w="1037" w:type="dxa"/>
            <w:shd w:val="clear" w:color="auto" w:fill="auto"/>
          </w:tcPr>
          <w:p w:rsidR="00F43CC2" w:rsidRPr="00E551EE" w:rsidRDefault="00F43CC2" w:rsidP="00FD33D3">
            <w:pPr>
              <w:pStyle w:val="libCenter"/>
              <w:rPr>
                <w:rtl/>
              </w:rPr>
            </w:pPr>
            <w:r w:rsidRPr="00E551EE">
              <w:rPr>
                <w:rtl/>
              </w:rPr>
              <w:t>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71</w:t>
            </w:r>
          </w:p>
        </w:tc>
        <w:tc>
          <w:tcPr>
            <w:tcW w:w="5631" w:type="dxa"/>
            <w:shd w:val="clear" w:color="auto" w:fill="auto"/>
          </w:tcPr>
          <w:p w:rsidR="00F43CC2" w:rsidRPr="00E551EE" w:rsidRDefault="00F43CC2" w:rsidP="00BD73B8">
            <w:pPr>
              <w:pStyle w:val="libCenter"/>
              <w:rPr>
                <w:rtl/>
              </w:rPr>
            </w:pPr>
            <w:r w:rsidRPr="00E551EE">
              <w:rPr>
                <w:rtl/>
              </w:rPr>
              <w:t xml:space="preserve">باب المضمضة والاستنشاق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72</w:t>
            </w:r>
          </w:p>
        </w:tc>
        <w:tc>
          <w:tcPr>
            <w:tcW w:w="5631" w:type="dxa"/>
            <w:shd w:val="clear" w:color="auto" w:fill="auto"/>
          </w:tcPr>
          <w:p w:rsidR="00F43CC2" w:rsidRPr="00E551EE" w:rsidRDefault="00F43CC2" w:rsidP="00BD73B8">
            <w:pPr>
              <w:pStyle w:val="libCenter"/>
              <w:rPr>
                <w:rtl/>
              </w:rPr>
            </w:pPr>
            <w:r w:rsidRPr="00E551EE">
              <w:rPr>
                <w:rtl/>
              </w:rPr>
              <w:t xml:space="preserve">باب صفة الوضوء </w:t>
            </w:r>
          </w:p>
        </w:tc>
        <w:tc>
          <w:tcPr>
            <w:tcW w:w="1037" w:type="dxa"/>
            <w:shd w:val="clear" w:color="auto" w:fill="auto"/>
          </w:tcPr>
          <w:p w:rsidR="00F43CC2" w:rsidRPr="00E551EE" w:rsidRDefault="00F43CC2" w:rsidP="00FD33D3">
            <w:pPr>
              <w:pStyle w:val="libCenter"/>
              <w:rPr>
                <w:rtl/>
              </w:rPr>
            </w:pPr>
            <w:r w:rsidRPr="00E551EE">
              <w:rPr>
                <w:rtl/>
              </w:rPr>
              <w:t>9</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79</w:t>
            </w:r>
          </w:p>
        </w:tc>
        <w:tc>
          <w:tcPr>
            <w:tcW w:w="5631" w:type="dxa"/>
            <w:shd w:val="clear" w:color="auto" w:fill="auto"/>
          </w:tcPr>
          <w:p w:rsidR="00F43CC2" w:rsidRPr="00E551EE" w:rsidRDefault="00F43CC2" w:rsidP="00BD73B8">
            <w:pPr>
              <w:pStyle w:val="libCenter"/>
              <w:rPr>
                <w:rtl/>
              </w:rPr>
            </w:pPr>
            <w:r w:rsidRPr="00E551EE">
              <w:rPr>
                <w:rtl/>
              </w:rPr>
              <w:t xml:space="preserve">باب حد الوجه الذي يغسل والذراعين وكيف يغسل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95</w:t>
            </w:r>
          </w:p>
        </w:tc>
        <w:tc>
          <w:tcPr>
            <w:tcW w:w="5631" w:type="dxa"/>
            <w:shd w:val="clear" w:color="auto" w:fill="auto"/>
          </w:tcPr>
          <w:p w:rsidR="00F43CC2" w:rsidRPr="00E551EE" w:rsidRDefault="00F43CC2" w:rsidP="00BD73B8">
            <w:pPr>
              <w:pStyle w:val="libCenter"/>
              <w:rPr>
                <w:rtl/>
              </w:rPr>
            </w:pPr>
            <w:r w:rsidRPr="00E551EE">
              <w:rPr>
                <w:rtl/>
              </w:rPr>
              <w:t xml:space="preserve">باب مسح الرأس والقدمين </w:t>
            </w:r>
          </w:p>
        </w:tc>
        <w:tc>
          <w:tcPr>
            <w:tcW w:w="1037" w:type="dxa"/>
            <w:shd w:val="clear" w:color="auto" w:fill="auto"/>
          </w:tcPr>
          <w:p w:rsidR="00F43CC2" w:rsidRPr="00E551EE" w:rsidRDefault="00F43CC2" w:rsidP="00FD33D3">
            <w:pPr>
              <w:pStyle w:val="libCenter"/>
              <w:rPr>
                <w:rtl/>
              </w:rPr>
            </w:pPr>
            <w:r w:rsidRPr="00E551EE">
              <w:rPr>
                <w:rtl/>
              </w:rPr>
              <w:t>12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106</w:t>
            </w:r>
          </w:p>
        </w:tc>
        <w:tc>
          <w:tcPr>
            <w:tcW w:w="5631" w:type="dxa"/>
            <w:shd w:val="clear" w:color="auto" w:fill="auto"/>
          </w:tcPr>
          <w:p w:rsidR="00F43CC2" w:rsidRPr="00E551EE" w:rsidRDefault="00F43CC2" w:rsidP="00BD73B8">
            <w:pPr>
              <w:pStyle w:val="libCenter"/>
              <w:rPr>
                <w:rtl/>
              </w:rPr>
            </w:pPr>
            <w:r w:rsidRPr="00E551EE">
              <w:rPr>
                <w:rtl/>
              </w:rPr>
              <w:t xml:space="preserve">باب مسح الخف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107</w:t>
            </w:r>
          </w:p>
        </w:tc>
        <w:tc>
          <w:tcPr>
            <w:tcW w:w="5631" w:type="dxa"/>
            <w:shd w:val="clear" w:color="auto" w:fill="auto"/>
          </w:tcPr>
          <w:p w:rsidR="00F43CC2" w:rsidRPr="00E551EE" w:rsidRDefault="00F43CC2" w:rsidP="00BD73B8">
            <w:pPr>
              <w:pStyle w:val="libCenter"/>
              <w:rPr>
                <w:rtl/>
              </w:rPr>
            </w:pPr>
            <w:r w:rsidRPr="00E551EE">
              <w:rPr>
                <w:rtl/>
              </w:rPr>
              <w:t xml:space="preserve">باب الجبائر والقروح والجراحات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109</w:t>
            </w:r>
          </w:p>
        </w:tc>
        <w:tc>
          <w:tcPr>
            <w:tcW w:w="5631" w:type="dxa"/>
            <w:shd w:val="clear" w:color="auto" w:fill="auto"/>
          </w:tcPr>
          <w:p w:rsidR="00F43CC2" w:rsidRPr="00E551EE" w:rsidRDefault="00F43CC2" w:rsidP="00BD73B8">
            <w:pPr>
              <w:pStyle w:val="libCenter"/>
              <w:rPr>
                <w:rtl/>
              </w:rPr>
            </w:pPr>
            <w:r w:rsidRPr="00E551EE">
              <w:rPr>
                <w:rtl/>
              </w:rPr>
              <w:t xml:space="preserve">باب الشك في الوضوء ومن نسيه أو قدم أو أخر </w:t>
            </w:r>
          </w:p>
        </w:tc>
        <w:tc>
          <w:tcPr>
            <w:tcW w:w="1037" w:type="dxa"/>
            <w:shd w:val="clear" w:color="auto" w:fill="auto"/>
          </w:tcPr>
          <w:p w:rsidR="00F43CC2" w:rsidRPr="00E551EE" w:rsidRDefault="00F43CC2" w:rsidP="00FD33D3">
            <w:pPr>
              <w:pStyle w:val="libCenter"/>
              <w:rPr>
                <w:rtl/>
              </w:rPr>
            </w:pPr>
            <w:r w:rsidRPr="00E551EE">
              <w:rPr>
                <w:rtl/>
              </w:rPr>
              <w:t>9</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115</w:t>
            </w:r>
          </w:p>
        </w:tc>
        <w:tc>
          <w:tcPr>
            <w:tcW w:w="5631" w:type="dxa"/>
            <w:shd w:val="clear" w:color="auto" w:fill="auto"/>
          </w:tcPr>
          <w:p w:rsidR="00F43CC2" w:rsidRPr="00E551EE" w:rsidRDefault="00F43CC2" w:rsidP="00BD73B8">
            <w:pPr>
              <w:pStyle w:val="libCenter"/>
              <w:rPr>
                <w:rtl/>
              </w:rPr>
            </w:pPr>
            <w:r w:rsidRPr="00E551EE">
              <w:rPr>
                <w:rtl/>
              </w:rPr>
              <w:t xml:space="preserve">باب ما ينقض الوضوء وما لا ينقضه </w:t>
            </w:r>
          </w:p>
        </w:tc>
        <w:tc>
          <w:tcPr>
            <w:tcW w:w="1037" w:type="dxa"/>
            <w:shd w:val="clear" w:color="auto" w:fill="auto"/>
          </w:tcPr>
          <w:p w:rsidR="00F43CC2" w:rsidRPr="00E551EE" w:rsidRDefault="00F43CC2" w:rsidP="00FD33D3">
            <w:pPr>
              <w:pStyle w:val="libCenter"/>
              <w:rPr>
                <w:rtl/>
              </w:rPr>
            </w:pPr>
            <w:r w:rsidRPr="00E551EE">
              <w:rPr>
                <w:rtl/>
              </w:rPr>
              <w:t>17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121</w:t>
            </w:r>
          </w:p>
        </w:tc>
        <w:tc>
          <w:tcPr>
            <w:tcW w:w="5631" w:type="dxa"/>
            <w:shd w:val="clear" w:color="auto" w:fill="auto"/>
          </w:tcPr>
          <w:p w:rsidR="00F43CC2" w:rsidRPr="00E551EE" w:rsidRDefault="00F43CC2" w:rsidP="00BD73B8">
            <w:pPr>
              <w:pStyle w:val="libCenter"/>
              <w:rPr>
                <w:rtl/>
              </w:rPr>
            </w:pPr>
            <w:r w:rsidRPr="00E551EE">
              <w:rPr>
                <w:rtl/>
              </w:rPr>
              <w:t xml:space="preserve">باب الرجل يطأ على العذرة أو غيرها من القذر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123</w:t>
            </w:r>
          </w:p>
        </w:tc>
        <w:tc>
          <w:tcPr>
            <w:tcW w:w="5631" w:type="dxa"/>
            <w:shd w:val="clear" w:color="auto" w:fill="auto"/>
          </w:tcPr>
          <w:p w:rsidR="00F43CC2" w:rsidRPr="00E551EE" w:rsidRDefault="00F43CC2" w:rsidP="00BD73B8">
            <w:pPr>
              <w:pStyle w:val="libCenter"/>
              <w:rPr>
                <w:rtl/>
              </w:rPr>
            </w:pPr>
            <w:r w:rsidRPr="00E551EE">
              <w:rPr>
                <w:rtl/>
              </w:rPr>
              <w:t xml:space="preserve">باب المذي والودي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125</w:t>
            </w:r>
          </w:p>
        </w:tc>
        <w:tc>
          <w:tcPr>
            <w:tcW w:w="5631" w:type="dxa"/>
            <w:shd w:val="clear" w:color="auto" w:fill="auto"/>
          </w:tcPr>
          <w:p w:rsidR="00F43CC2" w:rsidRPr="00E551EE" w:rsidRDefault="00F43CC2" w:rsidP="00BD73B8">
            <w:pPr>
              <w:pStyle w:val="libCenter"/>
              <w:rPr>
                <w:rtl/>
              </w:rPr>
            </w:pPr>
            <w:r w:rsidRPr="00E551EE">
              <w:rPr>
                <w:rtl/>
              </w:rPr>
              <w:t xml:space="preserve">باب أنواع الغسل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127</w:t>
            </w:r>
          </w:p>
        </w:tc>
        <w:tc>
          <w:tcPr>
            <w:tcW w:w="5631" w:type="dxa"/>
            <w:shd w:val="clear" w:color="auto" w:fill="auto"/>
          </w:tcPr>
          <w:p w:rsidR="00F43CC2" w:rsidRPr="00E551EE" w:rsidRDefault="00F43CC2" w:rsidP="00BD73B8">
            <w:pPr>
              <w:pStyle w:val="libCenter"/>
              <w:rPr>
                <w:rtl/>
              </w:rPr>
            </w:pPr>
            <w:r w:rsidRPr="00E551EE">
              <w:rPr>
                <w:rtl/>
              </w:rPr>
              <w:t xml:space="preserve">باب ما يجزئ الغسل منه إذا اجتمع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128</w:t>
            </w:r>
          </w:p>
        </w:tc>
        <w:tc>
          <w:tcPr>
            <w:tcW w:w="5631" w:type="dxa"/>
            <w:shd w:val="clear" w:color="auto" w:fill="auto"/>
          </w:tcPr>
          <w:p w:rsidR="00F43CC2" w:rsidRPr="00E551EE" w:rsidRDefault="00F43CC2" w:rsidP="00BD73B8">
            <w:pPr>
              <w:pStyle w:val="libCenter"/>
              <w:rPr>
                <w:rtl/>
              </w:rPr>
            </w:pPr>
            <w:r w:rsidRPr="00E551EE">
              <w:rPr>
                <w:rtl/>
              </w:rPr>
              <w:t xml:space="preserve">باب وجوب الغسل يوم الجمعة </w:t>
            </w:r>
          </w:p>
        </w:tc>
        <w:tc>
          <w:tcPr>
            <w:tcW w:w="1037" w:type="dxa"/>
            <w:shd w:val="clear" w:color="auto" w:fill="auto"/>
          </w:tcPr>
          <w:p w:rsidR="00F43CC2" w:rsidRPr="00E551EE" w:rsidRDefault="00F43CC2" w:rsidP="00FD33D3">
            <w:pPr>
              <w:pStyle w:val="libCenter"/>
              <w:rPr>
                <w:rtl/>
              </w:rPr>
            </w:pPr>
            <w:r w:rsidRPr="00E551EE">
              <w:rPr>
                <w:rtl/>
              </w:rPr>
              <w:t>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131</w:t>
            </w:r>
          </w:p>
        </w:tc>
        <w:tc>
          <w:tcPr>
            <w:tcW w:w="5631" w:type="dxa"/>
            <w:shd w:val="clear" w:color="auto" w:fill="auto"/>
          </w:tcPr>
          <w:p w:rsidR="00F43CC2" w:rsidRPr="00E551EE" w:rsidRDefault="00F43CC2" w:rsidP="00BD73B8">
            <w:pPr>
              <w:pStyle w:val="libCenter"/>
              <w:rPr>
                <w:rtl/>
              </w:rPr>
            </w:pPr>
            <w:r w:rsidRPr="00E551EE">
              <w:rPr>
                <w:rtl/>
              </w:rPr>
              <w:t xml:space="preserve">باب صفة الغسل والوضوء قبله وبعده والرجل يغتسل في مكان غير طيب وما يقال عند الغسل وتحويل الخاتم عند الغسل </w:t>
            </w:r>
          </w:p>
        </w:tc>
        <w:tc>
          <w:tcPr>
            <w:tcW w:w="1037" w:type="dxa"/>
            <w:shd w:val="clear" w:color="auto" w:fill="auto"/>
          </w:tcPr>
          <w:p w:rsidR="00F43CC2" w:rsidRPr="00E551EE" w:rsidRDefault="00F43CC2" w:rsidP="00FD33D3">
            <w:pPr>
              <w:pStyle w:val="libCenter"/>
              <w:rPr>
                <w:rtl/>
              </w:rPr>
            </w:pPr>
            <w:r w:rsidRPr="00E551EE">
              <w:rPr>
                <w:rtl/>
              </w:rPr>
              <w:t>17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140</w:t>
            </w:r>
          </w:p>
        </w:tc>
        <w:tc>
          <w:tcPr>
            <w:tcW w:w="5631" w:type="dxa"/>
            <w:shd w:val="clear" w:color="auto" w:fill="auto"/>
          </w:tcPr>
          <w:p w:rsidR="00F43CC2" w:rsidRPr="00E551EE" w:rsidRDefault="00F43CC2" w:rsidP="00BD73B8">
            <w:pPr>
              <w:pStyle w:val="libCenter"/>
              <w:rPr>
                <w:rtl/>
              </w:rPr>
            </w:pPr>
            <w:r w:rsidRPr="00E551EE">
              <w:rPr>
                <w:rtl/>
              </w:rPr>
              <w:t xml:space="preserve">باب ما يوجب الغسل على الرجل والمرأة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143</w:t>
            </w:r>
          </w:p>
        </w:tc>
        <w:tc>
          <w:tcPr>
            <w:tcW w:w="5631" w:type="dxa"/>
            <w:shd w:val="clear" w:color="auto" w:fill="auto"/>
          </w:tcPr>
          <w:p w:rsidR="00F43CC2" w:rsidRPr="00E551EE" w:rsidRDefault="00F43CC2" w:rsidP="00BD73B8">
            <w:pPr>
              <w:pStyle w:val="libCenter"/>
              <w:rPr>
                <w:rtl/>
              </w:rPr>
            </w:pPr>
            <w:r w:rsidRPr="00E551EE">
              <w:rPr>
                <w:rtl/>
              </w:rPr>
              <w:t xml:space="preserve">باب احتلام الرجل والمرأة </w:t>
            </w:r>
          </w:p>
        </w:tc>
        <w:tc>
          <w:tcPr>
            <w:tcW w:w="1037" w:type="dxa"/>
            <w:shd w:val="clear" w:color="auto" w:fill="auto"/>
          </w:tcPr>
          <w:p w:rsidR="00F43CC2" w:rsidRPr="00E551EE" w:rsidRDefault="00F43CC2" w:rsidP="00FD33D3">
            <w:pPr>
              <w:pStyle w:val="libCenter"/>
              <w:rPr>
                <w:rtl/>
              </w:rPr>
            </w:pPr>
            <w:r w:rsidRPr="00E551EE">
              <w:rPr>
                <w:rtl/>
              </w:rPr>
              <w:t>7</w:t>
            </w:r>
          </w:p>
        </w:tc>
      </w:tr>
    </w:tbl>
    <w:p w:rsidR="00F43CC2" w:rsidRDefault="00F43CC2" w:rsidP="007A6691">
      <w:pPr>
        <w:pStyle w:val="libNormal"/>
      </w:pPr>
      <w:r>
        <w:br w:type="page"/>
      </w:r>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lastRenderedPageBreak/>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146</w:t>
            </w:r>
          </w:p>
        </w:tc>
        <w:tc>
          <w:tcPr>
            <w:tcW w:w="5631" w:type="dxa"/>
            <w:shd w:val="clear" w:color="auto" w:fill="auto"/>
          </w:tcPr>
          <w:p w:rsidR="00F43CC2" w:rsidRPr="00E551EE" w:rsidRDefault="00F43CC2" w:rsidP="00BD73B8">
            <w:pPr>
              <w:pStyle w:val="libCenter"/>
              <w:rPr>
                <w:rtl/>
              </w:rPr>
            </w:pPr>
            <w:r w:rsidRPr="00E551EE">
              <w:rPr>
                <w:rtl/>
              </w:rPr>
              <w:t xml:space="preserve">باب الرجل والمرأة يغتسلان من الجنابة ثم يخرج منهما شيء بعد الغسل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148</w:t>
            </w:r>
          </w:p>
        </w:tc>
        <w:tc>
          <w:tcPr>
            <w:tcW w:w="5631" w:type="dxa"/>
            <w:shd w:val="clear" w:color="auto" w:fill="auto"/>
          </w:tcPr>
          <w:p w:rsidR="00F43CC2" w:rsidRPr="00E551EE" w:rsidRDefault="00F43CC2" w:rsidP="00BD73B8">
            <w:pPr>
              <w:pStyle w:val="libCenter"/>
              <w:rPr>
                <w:rtl/>
              </w:rPr>
            </w:pPr>
            <w:r w:rsidRPr="00E551EE">
              <w:rPr>
                <w:rtl/>
              </w:rPr>
              <w:t xml:space="preserve">باب الجنب يأكل ويشرب ويقرأ ويدخل المسجد ويختضب ويدهن ويطلي ويحتجم </w:t>
            </w:r>
          </w:p>
        </w:tc>
        <w:tc>
          <w:tcPr>
            <w:tcW w:w="1037" w:type="dxa"/>
            <w:shd w:val="clear" w:color="auto" w:fill="auto"/>
          </w:tcPr>
          <w:p w:rsidR="00F43CC2" w:rsidRPr="00E551EE" w:rsidRDefault="00F43CC2" w:rsidP="00FD33D3">
            <w:pPr>
              <w:pStyle w:val="libCenter"/>
              <w:rPr>
                <w:rtl/>
              </w:rPr>
            </w:pPr>
            <w:r w:rsidRPr="00E551EE">
              <w:rPr>
                <w:rtl/>
              </w:rPr>
              <w:t>12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152</w:t>
            </w:r>
          </w:p>
        </w:tc>
        <w:tc>
          <w:tcPr>
            <w:tcW w:w="5631" w:type="dxa"/>
            <w:shd w:val="clear" w:color="auto" w:fill="auto"/>
          </w:tcPr>
          <w:p w:rsidR="00F43CC2" w:rsidRPr="00E551EE" w:rsidRDefault="00F43CC2" w:rsidP="00BD73B8">
            <w:pPr>
              <w:pStyle w:val="libCenter"/>
              <w:rPr>
                <w:rtl/>
              </w:rPr>
            </w:pPr>
            <w:r w:rsidRPr="00E551EE">
              <w:rPr>
                <w:rtl/>
              </w:rPr>
              <w:t xml:space="preserve">باب الجنب يعرق في الثوب أو يصيب جسده ثوبه وهو رطب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154</w:t>
            </w:r>
          </w:p>
        </w:tc>
        <w:tc>
          <w:tcPr>
            <w:tcW w:w="5631" w:type="dxa"/>
            <w:shd w:val="clear" w:color="auto" w:fill="auto"/>
          </w:tcPr>
          <w:p w:rsidR="00F43CC2" w:rsidRPr="00E551EE" w:rsidRDefault="00F43CC2" w:rsidP="00BD73B8">
            <w:pPr>
              <w:pStyle w:val="libCenter"/>
              <w:rPr>
                <w:rtl/>
              </w:rPr>
            </w:pPr>
            <w:r w:rsidRPr="00E551EE">
              <w:rPr>
                <w:rtl/>
              </w:rPr>
              <w:t xml:space="preserve">باب المني والمذي يصيبان الثوب والجسد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156</w:t>
            </w:r>
          </w:p>
        </w:tc>
        <w:tc>
          <w:tcPr>
            <w:tcW w:w="5631" w:type="dxa"/>
            <w:shd w:val="clear" w:color="auto" w:fill="auto"/>
          </w:tcPr>
          <w:p w:rsidR="00F43CC2" w:rsidRPr="00E551EE" w:rsidRDefault="00F43CC2" w:rsidP="00BD73B8">
            <w:pPr>
              <w:pStyle w:val="libCenter"/>
              <w:rPr>
                <w:rtl/>
              </w:rPr>
            </w:pPr>
            <w:r w:rsidRPr="00E551EE">
              <w:rPr>
                <w:rtl/>
              </w:rPr>
              <w:t xml:space="preserve">باب البول يصيب الثوب أو الجسد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160</w:t>
            </w:r>
          </w:p>
        </w:tc>
        <w:tc>
          <w:tcPr>
            <w:tcW w:w="5631" w:type="dxa"/>
            <w:shd w:val="clear" w:color="auto" w:fill="auto"/>
          </w:tcPr>
          <w:p w:rsidR="00F43CC2" w:rsidRPr="00E551EE" w:rsidRDefault="00F43CC2" w:rsidP="00BD73B8">
            <w:pPr>
              <w:pStyle w:val="libCenter"/>
              <w:rPr>
                <w:rtl/>
              </w:rPr>
            </w:pPr>
            <w:r w:rsidRPr="00E551EE">
              <w:rPr>
                <w:rtl/>
              </w:rPr>
              <w:t xml:space="preserve">باب أبوال الدواب وأرواثها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163</w:t>
            </w:r>
          </w:p>
        </w:tc>
        <w:tc>
          <w:tcPr>
            <w:tcW w:w="5631" w:type="dxa"/>
            <w:shd w:val="clear" w:color="auto" w:fill="auto"/>
          </w:tcPr>
          <w:p w:rsidR="00F43CC2" w:rsidRPr="00E551EE" w:rsidRDefault="00F43CC2" w:rsidP="00BD73B8">
            <w:pPr>
              <w:pStyle w:val="libCenter"/>
              <w:rPr>
                <w:rtl/>
              </w:rPr>
            </w:pPr>
            <w:r w:rsidRPr="00E551EE">
              <w:rPr>
                <w:rtl/>
              </w:rPr>
              <w:t xml:space="preserve">باب الثوب يصيبه الدم والمدة </w:t>
            </w:r>
          </w:p>
        </w:tc>
        <w:tc>
          <w:tcPr>
            <w:tcW w:w="1037" w:type="dxa"/>
            <w:shd w:val="clear" w:color="auto" w:fill="auto"/>
          </w:tcPr>
          <w:p w:rsidR="00F43CC2" w:rsidRPr="00E551EE" w:rsidRDefault="00F43CC2" w:rsidP="00FD33D3">
            <w:pPr>
              <w:pStyle w:val="libCenter"/>
              <w:rPr>
                <w:rtl/>
              </w:rPr>
            </w:pPr>
            <w:r w:rsidRPr="00E551EE">
              <w:rPr>
                <w:rtl/>
              </w:rPr>
              <w:t>9</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168</w:t>
            </w:r>
          </w:p>
        </w:tc>
        <w:tc>
          <w:tcPr>
            <w:tcW w:w="5631" w:type="dxa"/>
            <w:shd w:val="clear" w:color="auto" w:fill="auto"/>
          </w:tcPr>
          <w:p w:rsidR="00F43CC2" w:rsidRPr="00E551EE" w:rsidRDefault="00F43CC2" w:rsidP="00BD73B8">
            <w:pPr>
              <w:pStyle w:val="libCenter"/>
              <w:rPr>
                <w:rtl/>
              </w:rPr>
            </w:pPr>
            <w:r w:rsidRPr="00E551EE">
              <w:rPr>
                <w:rtl/>
              </w:rPr>
              <w:t xml:space="preserve">باب الكلب يصيب الثوب والجسد وغيره مما يكره أن يمس شيء منه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171</w:t>
            </w:r>
          </w:p>
        </w:tc>
        <w:tc>
          <w:tcPr>
            <w:tcW w:w="5631" w:type="dxa"/>
            <w:shd w:val="clear" w:color="auto" w:fill="auto"/>
          </w:tcPr>
          <w:p w:rsidR="00F43CC2" w:rsidRPr="00E551EE" w:rsidRDefault="00F43CC2" w:rsidP="00BD73B8">
            <w:pPr>
              <w:pStyle w:val="libCenter"/>
              <w:rPr>
                <w:rtl/>
              </w:rPr>
            </w:pPr>
            <w:r w:rsidRPr="00E551EE">
              <w:rPr>
                <w:rtl/>
              </w:rPr>
              <w:t xml:space="preserve">باب صفة التيمم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175</w:t>
            </w:r>
          </w:p>
        </w:tc>
        <w:tc>
          <w:tcPr>
            <w:tcW w:w="5631" w:type="dxa"/>
            <w:shd w:val="clear" w:color="auto" w:fill="auto"/>
          </w:tcPr>
          <w:p w:rsidR="00F43CC2" w:rsidRPr="00E551EE" w:rsidRDefault="00F43CC2" w:rsidP="00BD73B8">
            <w:pPr>
              <w:pStyle w:val="libCenter"/>
              <w:rPr>
                <w:rtl/>
              </w:rPr>
            </w:pPr>
            <w:r w:rsidRPr="00E551EE">
              <w:rPr>
                <w:rtl/>
              </w:rPr>
              <w:t xml:space="preserve">باب الوقت الذي يوجب التيمم ومن تيمم ثم وجد الماء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181</w:t>
            </w:r>
          </w:p>
        </w:tc>
        <w:tc>
          <w:tcPr>
            <w:tcW w:w="5631" w:type="dxa"/>
            <w:shd w:val="clear" w:color="auto" w:fill="auto"/>
          </w:tcPr>
          <w:p w:rsidR="00F43CC2" w:rsidRPr="00E551EE" w:rsidRDefault="00F43CC2" w:rsidP="00BD73B8">
            <w:pPr>
              <w:pStyle w:val="libCenter"/>
              <w:rPr>
                <w:rtl/>
              </w:rPr>
            </w:pPr>
            <w:r w:rsidRPr="00E551EE">
              <w:rPr>
                <w:rtl/>
              </w:rPr>
              <w:t xml:space="preserve">باب الرجل يكون معه الماء القليل في السفر ويخاف العطش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183</w:t>
            </w:r>
          </w:p>
        </w:tc>
        <w:tc>
          <w:tcPr>
            <w:tcW w:w="5631" w:type="dxa"/>
            <w:shd w:val="clear" w:color="auto" w:fill="auto"/>
          </w:tcPr>
          <w:p w:rsidR="00F43CC2" w:rsidRPr="00E551EE" w:rsidRDefault="00F43CC2" w:rsidP="00BD73B8">
            <w:pPr>
              <w:pStyle w:val="libCenter"/>
              <w:rPr>
                <w:rtl/>
              </w:rPr>
            </w:pPr>
            <w:r w:rsidRPr="00E551EE">
              <w:rPr>
                <w:rtl/>
              </w:rPr>
              <w:t xml:space="preserve">باب الرجل يصيبه الجنابة فلا يجد إلا الثلج أو الماء الجامد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185</w:t>
            </w:r>
          </w:p>
        </w:tc>
        <w:tc>
          <w:tcPr>
            <w:tcW w:w="5631" w:type="dxa"/>
            <w:shd w:val="clear" w:color="auto" w:fill="auto"/>
          </w:tcPr>
          <w:p w:rsidR="00F43CC2" w:rsidRPr="00E551EE" w:rsidRDefault="00F43CC2" w:rsidP="00BD73B8">
            <w:pPr>
              <w:pStyle w:val="libCenter"/>
              <w:rPr>
                <w:rtl/>
              </w:rPr>
            </w:pPr>
            <w:r w:rsidRPr="00E551EE">
              <w:rPr>
                <w:rtl/>
              </w:rPr>
              <w:t xml:space="preserve">باب التيمم بالطين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186</w:t>
            </w:r>
          </w:p>
        </w:tc>
        <w:tc>
          <w:tcPr>
            <w:tcW w:w="5631" w:type="dxa"/>
            <w:shd w:val="clear" w:color="auto" w:fill="auto"/>
          </w:tcPr>
          <w:p w:rsidR="00F43CC2" w:rsidRPr="00E551EE" w:rsidRDefault="00F43CC2" w:rsidP="00BD73B8">
            <w:pPr>
              <w:pStyle w:val="libCenter"/>
              <w:rPr>
                <w:rtl/>
              </w:rPr>
            </w:pPr>
            <w:r w:rsidRPr="00E551EE">
              <w:rPr>
                <w:rtl/>
              </w:rPr>
              <w:t xml:space="preserve">باب الكسير والمجدور ومن به الجراحات وتصيبهم الجنابة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188</w:t>
            </w:r>
          </w:p>
        </w:tc>
        <w:tc>
          <w:tcPr>
            <w:tcW w:w="5631" w:type="dxa"/>
            <w:shd w:val="clear" w:color="auto" w:fill="auto"/>
          </w:tcPr>
          <w:p w:rsidR="00F43CC2" w:rsidRPr="00E551EE" w:rsidRDefault="00F43CC2" w:rsidP="00BD73B8">
            <w:pPr>
              <w:pStyle w:val="libCenter"/>
              <w:rPr>
                <w:rtl/>
              </w:rPr>
            </w:pPr>
            <w:r w:rsidRPr="00E551EE">
              <w:rPr>
                <w:rtl/>
              </w:rPr>
              <w:t xml:space="preserve">باب النوادر </w:t>
            </w:r>
          </w:p>
        </w:tc>
        <w:tc>
          <w:tcPr>
            <w:tcW w:w="1037" w:type="dxa"/>
            <w:shd w:val="clear" w:color="auto" w:fill="auto"/>
          </w:tcPr>
          <w:p w:rsidR="00F43CC2" w:rsidRPr="00E551EE" w:rsidRDefault="00F43CC2" w:rsidP="00FD33D3">
            <w:pPr>
              <w:pStyle w:val="libCenter"/>
              <w:rPr>
                <w:rtl/>
              </w:rPr>
            </w:pPr>
            <w:r w:rsidRPr="00E551EE">
              <w:rPr>
                <w:rtl/>
              </w:rPr>
              <w:t>17</w:t>
            </w:r>
          </w:p>
        </w:tc>
      </w:tr>
    </w:tbl>
    <w:p w:rsidR="00F43CC2" w:rsidRDefault="00F43CC2" w:rsidP="007A6691">
      <w:pPr>
        <w:pStyle w:val="libNormal"/>
      </w:pPr>
      <w:r>
        <w:br w:type="page"/>
      </w:r>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lastRenderedPageBreak/>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035CDC">
            <w:pPr>
              <w:rPr>
                <w:rtl/>
                <w:lang w:bidi="fa-IR"/>
              </w:rPr>
            </w:pPr>
          </w:p>
        </w:tc>
        <w:tc>
          <w:tcPr>
            <w:tcW w:w="5631" w:type="dxa"/>
            <w:shd w:val="clear" w:color="auto" w:fill="auto"/>
          </w:tcPr>
          <w:p w:rsidR="00F43CC2" w:rsidRPr="00E551EE" w:rsidRDefault="00F43CC2" w:rsidP="00BD73B8">
            <w:pPr>
              <w:pStyle w:val="libCenterBold2"/>
              <w:rPr>
                <w:rtl/>
              </w:rPr>
            </w:pPr>
            <w:r w:rsidRPr="00E551EE">
              <w:rPr>
                <w:rtl/>
              </w:rPr>
              <w:t xml:space="preserve">كتاب الحيض </w:t>
            </w:r>
          </w:p>
        </w:tc>
        <w:tc>
          <w:tcPr>
            <w:tcW w:w="1037" w:type="dxa"/>
            <w:shd w:val="clear" w:color="auto" w:fill="auto"/>
          </w:tcPr>
          <w:p w:rsidR="00F43CC2" w:rsidRPr="00E551EE" w:rsidRDefault="00F43CC2" w:rsidP="00035CDC">
            <w:pPr>
              <w:rPr>
                <w:rtl/>
                <w:lang w:bidi="fa-IR"/>
              </w:rPr>
            </w:pPr>
          </w:p>
        </w:tc>
      </w:tr>
      <w:tr w:rsidR="00F43CC2" w:rsidRPr="00E551EE" w:rsidTr="00035CDC">
        <w:tc>
          <w:tcPr>
            <w:tcW w:w="855" w:type="dxa"/>
            <w:shd w:val="clear" w:color="auto" w:fill="auto"/>
          </w:tcPr>
          <w:p w:rsidR="00F43CC2" w:rsidRPr="00E551EE" w:rsidRDefault="00F43CC2" w:rsidP="00BD73B8">
            <w:pPr>
              <w:pStyle w:val="libCenterBold2"/>
              <w:rPr>
                <w:rtl/>
              </w:rPr>
            </w:pPr>
            <w:r w:rsidRPr="00E551EE">
              <w:rPr>
                <w:rtl/>
              </w:rPr>
              <w:t>203</w:t>
            </w:r>
          </w:p>
        </w:tc>
        <w:tc>
          <w:tcPr>
            <w:tcW w:w="5631" w:type="dxa"/>
            <w:shd w:val="clear" w:color="auto" w:fill="auto"/>
          </w:tcPr>
          <w:p w:rsidR="00F43CC2" w:rsidRPr="00E551EE" w:rsidRDefault="00F43CC2" w:rsidP="00BD73B8">
            <w:pPr>
              <w:pStyle w:val="libCenterBold2"/>
              <w:rPr>
                <w:rtl/>
              </w:rPr>
            </w:pPr>
            <w:r w:rsidRPr="00E551EE">
              <w:rPr>
                <w:rtl/>
              </w:rPr>
              <w:t xml:space="preserve">أبواب الحيض </w:t>
            </w:r>
          </w:p>
        </w:tc>
        <w:tc>
          <w:tcPr>
            <w:tcW w:w="1037" w:type="dxa"/>
            <w:shd w:val="clear" w:color="auto" w:fill="auto"/>
          </w:tcPr>
          <w:p w:rsidR="00F43CC2" w:rsidRPr="00E551EE" w:rsidRDefault="00F43CC2" w:rsidP="00BD73B8">
            <w:pPr>
              <w:pStyle w:val="libCenterBold2"/>
              <w:rPr>
                <w:rtl/>
              </w:rPr>
            </w:pPr>
            <w:r>
              <w:rPr>
                <w:rFonts w:hint="cs"/>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204</w:t>
            </w:r>
          </w:p>
        </w:tc>
        <w:tc>
          <w:tcPr>
            <w:tcW w:w="5631" w:type="dxa"/>
            <w:shd w:val="clear" w:color="auto" w:fill="auto"/>
          </w:tcPr>
          <w:p w:rsidR="00F43CC2" w:rsidRPr="00E551EE" w:rsidRDefault="00F43CC2" w:rsidP="00BD73B8">
            <w:pPr>
              <w:pStyle w:val="libCenter"/>
              <w:rPr>
                <w:rtl/>
              </w:rPr>
            </w:pPr>
            <w:r w:rsidRPr="00E551EE">
              <w:rPr>
                <w:rtl/>
              </w:rPr>
              <w:t xml:space="preserve">باب أدنى الحيض وأقصاه وأدنى الطهر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207</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ترى الدم قبل أيامها أو بعد طهرها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208</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ترى الصفرة قبل الحيض أو بعده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210</w:t>
            </w:r>
          </w:p>
        </w:tc>
        <w:tc>
          <w:tcPr>
            <w:tcW w:w="5631" w:type="dxa"/>
            <w:shd w:val="clear" w:color="auto" w:fill="auto"/>
          </w:tcPr>
          <w:p w:rsidR="00F43CC2" w:rsidRPr="00E551EE" w:rsidRDefault="00F43CC2" w:rsidP="00BD73B8">
            <w:pPr>
              <w:pStyle w:val="libCenter"/>
              <w:rPr>
                <w:rtl/>
              </w:rPr>
            </w:pPr>
            <w:r w:rsidRPr="00E551EE">
              <w:rPr>
                <w:rtl/>
              </w:rPr>
              <w:t xml:space="preserve">باب أول ما تحيض المرأة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211</w:t>
            </w:r>
          </w:p>
        </w:tc>
        <w:tc>
          <w:tcPr>
            <w:tcW w:w="5631" w:type="dxa"/>
            <w:shd w:val="clear" w:color="auto" w:fill="auto"/>
          </w:tcPr>
          <w:p w:rsidR="00F43CC2" w:rsidRPr="00E551EE" w:rsidRDefault="00F43CC2" w:rsidP="00BD73B8">
            <w:pPr>
              <w:pStyle w:val="libCenter"/>
              <w:rPr>
                <w:rtl/>
              </w:rPr>
            </w:pPr>
            <w:r w:rsidRPr="00E551EE">
              <w:rPr>
                <w:rtl/>
              </w:rPr>
              <w:t xml:space="preserve">باب استبراء الحائض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214</w:t>
            </w:r>
          </w:p>
        </w:tc>
        <w:tc>
          <w:tcPr>
            <w:tcW w:w="5631" w:type="dxa"/>
            <w:shd w:val="clear" w:color="auto" w:fill="auto"/>
          </w:tcPr>
          <w:p w:rsidR="00F43CC2" w:rsidRPr="00E551EE" w:rsidRDefault="00F43CC2" w:rsidP="00BD73B8">
            <w:pPr>
              <w:pStyle w:val="libCenter"/>
              <w:rPr>
                <w:rtl/>
              </w:rPr>
            </w:pPr>
            <w:r w:rsidRPr="00E551EE">
              <w:rPr>
                <w:rtl/>
              </w:rPr>
              <w:t xml:space="preserve">باب غسل الحائض وما يجزئها من الماء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216</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ترى الدم وهي جنب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217</w:t>
            </w:r>
          </w:p>
        </w:tc>
        <w:tc>
          <w:tcPr>
            <w:tcW w:w="5631" w:type="dxa"/>
            <w:shd w:val="clear" w:color="auto" w:fill="auto"/>
          </w:tcPr>
          <w:p w:rsidR="00F43CC2" w:rsidRPr="00E551EE" w:rsidRDefault="00F43CC2" w:rsidP="00BD73B8">
            <w:pPr>
              <w:pStyle w:val="libCenter"/>
              <w:rPr>
                <w:rtl/>
              </w:rPr>
            </w:pPr>
            <w:r w:rsidRPr="00E551EE">
              <w:rPr>
                <w:rtl/>
              </w:rPr>
              <w:t xml:space="preserve">باب جامع في الحائض والمستحاضة </w:t>
            </w:r>
          </w:p>
        </w:tc>
        <w:tc>
          <w:tcPr>
            <w:tcW w:w="1037" w:type="dxa"/>
            <w:shd w:val="clear" w:color="auto" w:fill="auto"/>
          </w:tcPr>
          <w:p w:rsidR="00F43CC2" w:rsidRPr="00E551EE" w:rsidRDefault="00F43CC2" w:rsidP="00FD33D3">
            <w:pPr>
              <w:pStyle w:val="libCenter"/>
              <w:rPr>
                <w:rtl/>
              </w:rPr>
            </w:pPr>
            <w:r w:rsidRPr="00E551EE">
              <w:rPr>
                <w:rtl/>
              </w:rPr>
              <w:t>7</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229</w:t>
            </w:r>
          </w:p>
        </w:tc>
        <w:tc>
          <w:tcPr>
            <w:tcW w:w="5631" w:type="dxa"/>
            <w:shd w:val="clear" w:color="auto" w:fill="auto"/>
          </w:tcPr>
          <w:p w:rsidR="00F43CC2" w:rsidRPr="00E551EE" w:rsidRDefault="00F43CC2" w:rsidP="00BD73B8">
            <w:pPr>
              <w:pStyle w:val="libCenter"/>
              <w:rPr>
                <w:rtl/>
              </w:rPr>
            </w:pPr>
            <w:r w:rsidRPr="00E551EE">
              <w:rPr>
                <w:rtl/>
              </w:rPr>
              <w:t xml:space="preserve">باب معرفة دم الحيض من دم الاستحاضة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231</w:t>
            </w:r>
          </w:p>
        </w:tc>
        <w:tc>
          <w:tcPr>
            <w:tcW w:w="5631" w:type="dxa"/>
            <w:shd w:val="clear" w:color="auto" w:fill="auto"/>
          </w:tcPr>
          <w:p w:rsidR="00F43CC2" w:rsidRPr="00E551EE" w:rsidRDefault="00F43CC2" w:rsidP="00BD73B8">
            <w:pPr>
              <w:pStyle w:val="libCenter"/>
              <w:rPr>
                <w:rtl/>
              </w:rPr>
            </w:pPr>
            <w:r w:rsidRPr="00E551EE">
              <w:rPr>
                <w:rtl/>
              </w:rPr>
              <w:t xml:space="preserve">باب معرفة دم الحيض والعذرة والقرحة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236</w:t>
            </w:r>
          </w:p>
        </w:tc>
        <w:tc>
          <w:tcPr>
            <w:tcW w:w="5631" w:type="dxa"/>
            <w:shd w:val="clear" w:color="auto" w:fill="auto"/>
          </w:tcPr>
          <w:p w:rsidR="00F43CC2" w:rsidRPr="00E551EE" w:rsidRDefault="00F43CC2" w:rsidP="00BD73B8">
            <w:pPr>
              <w:pStyle w:val="libCenter"/>
              <w:rPr>
                <w:rtl/>
              </w:rPr>
            </w:pPr>
            <w:r w:rsidRPr="00E551EE">
              <w:rPr>
                <w:rtl/>
              </w:rPr>
              <w:t xml:space="preserve">باب الحبلى ترى الدم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239</w:t>
            </w:r>
          </w:p>
        </w:tc>
        <w:tc>
          <w:tcPr>
            <w:tcW w:w="5631" w:type="dxa"/>
            <w:shd w:val="clear" w:color="auto" w:fill="auto"/>
          </w:tcPr>
          <w:p w:rsidR="00F43CC2" w:rsidRPr="00E551EE" w:rsidRDefault="00F43CC2" w:rsidP="00BD73B8">
            <w:pPr>
              <w:pStyle w:val="libCenter"/>
              <w:rPr>
                <w:rtl/>
              </w:rPr>
            </w:pPr>
            <w:r w:rsidRPr="00E551EE">
              <w:rPr>
                <w:rtl/>
              </w:rPr>
              <w:t xml:space="preserve">باب النفساء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242</w:t>
            </w:r>
          </w:p>
        </w:tc>
        <w:tc>
          <w:tcPr>
            <w:tcW w:w="5631" w:type="dxa"/>
            <w:shd w:val="clear" w:color="auto" w:fill="auto"/>
          </w:tcPr>
          <w:p w:rsidR="00F43CC2" w:rsidRPr="00E551EE" w:rsidRDefault="00F43CC2" w:rsidP="00BD73B8">
            <w:pPr>
              <w:pStyle w:val="libCenter"/>
              <w:rPr>
                <w:rtl/>
              </w:rPr>
            </w:pPr>
            <w:r w:rsidRPr="00E551EE">
              <w:rPr>
                <w:rtl/>
              </w:rPr>
              <w:t xml:space="preserve">باب النفساء تطهر ثم ترى الدم أو رأت الدم قبل أن تلد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243</w:t>
            </w:r>
          </w:p>
        </w:tc>
        <w:tc>
          <w:tcPr>
            <w:tcW w:w="5631" w:type="dxa"/>
            <w:shd w:val="clear" w:color="auto" w:fill="auto"/>
          </w:tcPr>
          <w:p w:rsidR="00F43CC2" w:rsidRPr="00E551EE" w:rsidRDefault="00F43CC2" w:rsidP="00BD73B8">
            <w:pPr>
              <w:pStyle w:val="libCenter"/>
              <w:rPr>
                <w:rtl/>
              </w:rPr>
            </w:pPr>
            <w:r w:rsidRPr="00E551EE">
              <w:rPr>
                <w:rtl/>
              </w:rPr>
              <w:t xml:space="preserve">باب ما يجب على الحائض في أوقات الصلاة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245</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تحيض بعد دخول وقت الصلاة قبل أن تصليها أو تطهر قبل دخول وقتها فتتوانى في الغسل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247</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تكون في الصلاة فتحس بالحيض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248</w:t>
            </w:r>
          </w:p>
        </w:tc>
        <w:tc>
          <w:tcPr>
            <w:tcW w:w="5631" w:type="dxa"/>
            <w:shd w:val="clear" w:color="auto" w:fill="auto"/>
          </w:tcPr>
          <w:p w:rsidR="00F43CC2" w:rsidRPr="00E551EE" w:rsidRDefault="00F43CC2" w:rsidP="00BD73B8">
            <w:pPr>
              <w:pStyle w:val="libCenter"/>
              <w:rPr>
                <w:rtl/>
              </w:rPr>
            </w:pPr>
            <w:r w:rsidRPr="00E551EE">
              <w:rPr>
                <w:rtl/>
              </w:rPr>
              <w:t xml:space="preserve">باب الحائض تقضي الصوم ولا تقضي الصلاة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250</w:t>
            </w:r>
          </w:p>
        </w:tc>
        <w:tc>
          <w:tcPr>
            <w:tcW w:w="5631" w:type="dxa"/>
            <w:shd w:val="clear" w:color="auto" w:fill="auto"/>
          </w:tcPr>
          <w:p w:rsidR="00F43CC2" w:rsidRPr="00E551EE" w:rsidRDefault="00F43CC2" w:rsidP="00BD73B8">
            <w:pPr>
              <w:pStyle w:val="libCenter"/>
              <w:rPr>
                <w:rtl/>
              </w:rPr>
            </w:pPr>
            <w:r w:rsidRPr="00E551EE">
              <w:rPr>
                <w:rtl/>
              </w:rPr>
              <w:t xml:space="preserve">باب الحائض والنفساء تقرءان القرآن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252</w:t>
            </w:r>
          </w:p>
        </w:tc>
        <w:tc>
          <w:tcPr>
            <w:tcW w:w="5631" w:type="dxa"/>
            <w:shd w:val="clear" w:color="auto" w:fill="auto"/>
          </w:tcPr>
          <w:p w:rsidR="00F43CC2" w:rsidRPr="00E551EE" w:rsidRDefault="00F43CC2" w:rsidP="00BD73B8">
            <w:pPr>
              <w:pStyle w:val="libCenter"/>
              <w:rPr>
                <w:rtl/>
              </w:rPr>
            </w:pPr>
            <w:r w:rsidRPr="00E551EE">
              <w:rPr>
                <w:rtl/>
              </w:rPr>
              <w:t xml:space="preserve">باب الحائض تأخذ من المسجد ولا تضع فيه شيئا </w:t>
            </w:r>
          </w:p>
        </w:tc>
        <w:tc>
          <w:tcPr>
            <w:tcW w:w="1037" w:type="dxa"/>
            <w:shd w:val="clear" w:color="auto" w:fill="auto"/>
          </w:tcPr>
          <w:p w:rsidR="00F43CC2" w:rsidRPr="00E551EE" w:rsidRDefault="00F43CC2" w:rsidP="00FD33D3">
            <w:pPr>
              <w:pStyle w:val="libCenter"/>
              <w:rPr>
                <w:rtl/>
              </w:rPr>
            </w:pPr>
            <w:r w:rsidRPr="00E551EE">
              <w:rPr>
                <w:rtl/>
              </w:rPr>
              <w:t>1</w:t>
            </w:r>
          </w:p>
        </w:tc>
      </w:tr>
    </w:tbl>
    <w:p w:rsidR="00F43CC2" w:rsidRDefault="00F43CC2" w:rsidP="007A6691">
      <w:pPr>
        <w:pStyle w:val="libNormal"/>
      </w:pPr>
      <w:r>
        <w:br w:type="page"/>
      </w:r>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lastRenderedPageBreak/>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253</w:t>
            </w:r>
          </w:p>
        </w:tc>
        <w:tc>
          <w:tcPr>
            <w:tcW w:w="5631" w:type="dxa"/>
            <w:shd w:val="clear" w:color="auto" w:fill="auto"/>
          </w:tcPr>
          <w:p w:rsidR="00F43CC2" w:rsidRPr="00E551EE" w:rsidRDefault="00F43CC2" w:rsidP="00BD73B8">
            <w:pPr>
              <w:pStyle w:val="libCenter"/>
              <w:rPr>
                <w:rtl/>
              </w:rPr>
            </w:pPr>
            <w:r w:rsidRPr="00E551EE">
              <w:rPr>
                <w:rtl/>
              </w:rPr>
              <w:t xml:space="preserve">باب المرأة يرتفع طمثها ثم يعود وحد اليأس من المحيض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254</w:t>
            </w:r>
          </w:p>
        </w:tc>
        <w:tc>
          <w:tcPr>
            <w:tcW w:w="5631" w:type="dxa"/>
            <w:shd w:val="clear" w:color="auto" w:fill="auto"/>
          </w:tcPr>
          <w:p w:rsidR="00F43CC2" w:rsidRPr="00E551EE" w:rsidRDefault="00F43CC2" w:rsidP="00BD73B8">
            <w:pPr>
              <w:pStyle w:val="libCenter"/>
              <w:rPr>
                <w:rtl/>
              </w:rPr>
            </w:pPr>
            <w:r w:rsidRPr="00E551EE">
              <w:rPr>
                <w:rtl/>
              </w:rPr>
              <w:t xml:space="preserve">باب المرأة يرتفع طمثها من علة فتسقى الدواء ليعود طمثها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256</w:t>
            </w:r>
          </w:p>
        </w:tc>
        <w:tc>
          <w:tcPr>
            <w:tcW w:w="5631" w:type="dxa"/>
            <w:shd w:val="clear" w:color="auto" w:fill="auto"/>
          </w:tcPr>
          <w:p w:rsidR="00F43CC2" w:rsidRPr="00E551EE" w:rsidRDefault="00F43CC2" w:rsidP="00BD73B8">
            <w:pPr>
              <w:pStyle w:val="libCenter"/>
              <w:rPr>
                <w:rtl/>
              </w:rPr>
            </w:pPr>
            <w:r w:rsidRPr="00E551EE">
              <w:rPr>
                <w:rtl/>
              </w:rPr>
              <w:t xml:space="preserve">باب الحائض تختضب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256</w:t>
            </w:r>
          </w:p>
        </w:tc>
        <w:tc>
          <w:tcPr>
            <w:tcW w:w="5631" w:type="dxa"/>
            <w:shd w:val="clear" w:color="auto" w:fill="auto"/>
          </w:tcPr>
          <w:p w:rsidR="00F43CC2" w:rsidRPr="00E551EE" w:rsidRDefault="00F43CC2" w:rsidP="00BD73B8">
            <w:pPr>
              <w:pStyle w:val="libCenter"/>
              <w:rPr>
                <w:rtl/>
              </w:rPr>
            </w:pPr>
            <w:r w:rsidRPr="00E551EE">
              <w:rPr>
                <w:rtl/>
              </w:rPr>
              <w:t xml:space="preserve">باب غسل ثياب الحائض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257</w:t>
            </w:r>
          </w:p>
        </w:tc>
        <w:tc>
          <w:tcPr>
            <w:tcW w:w="5631" w:type="dxa"/>
            <w:shd w:val="clear" w:color="auto" w:fill="auto"/>
          </w:tcPr>
          <w:p w:rsidR="00F43CC2" w:rsidRPr="00E551EE" w:rsidRDefault="00F43CC2" w:rsidP="00BD73B8">
            <w:pPr>
              <w:pStyle w:val="libCenter"/>
              <w:rPr>
                <w:rtl/>
              </w:rPr>
            </w:pPr>
            <w:r w:rsidRPr="00E551EE">
              <w:rPr>
                <w:rtl/>
              </w:rPr>
              <w:t xml:space="preserve">باب الحائض تناول الخمرة أو الماء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035CDC">
            <w:pPr>
              <w:rPr>
                <w:rtl/>
              </w:rPr>
            </w:pPr>
          </w:p>
        </w:tc>
        <w:tc>
          <w:tcPr>
            <w:tcW w:w="5631" w:type="dxa"/>
            <w:shd w:val="clear" w:color="auto" w:fill="auto"/>
          </w:tcPr>
          <w:p w:rsidR="00F43CC2" w:rsidRPr="00E551EE" w:rsidRDefault="00F43CC2" w:rsidP="00BD73B8">
            <w:pPr>
              <w:pStyle w:val="libCenterBold2"/>
              <w:rPr>
                <w:rtl/>
              </w:rPr>
            </w:pPr>
            <w:r w:rsidRPr="00E551EE">
              <w:rPr>
                <w:rtl/>
              </w:rPr>
              <w:t xml:space="preserve">كتاب الجنائز </w:t>
            </w:r>
          </w:p>
        </w:tc>
        <w:tc>
          <w:tcPr>
            <w:tcW w:w="1037" w:type="dxa"/>
            <w:shd w:val="clear" w:color="auto" w:fill="auto"/>
          </w:tcPr>
          <w:p w:rsidR="00F43CC2" w:rsidRPr="00E551EE" w:rsidRDefault="00F43CC2" w:rsidP="00035CDC">
            <w:pPr>
              <w:rPr>
                <w:rtl/>
                <w:lang w:bidi="fa-IR"/>
              </w:rPr>
            </w:pP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258</w:t>
            </w:r>
          </w:p>
        </w:tc>
        <w:tc>
          <w:tcPr>
            <w:tcW w:w="5631" w:type="dxa"/>
            <w:shd w:val="clear" w:color="auto" w:fill="auto"/>
          </w:tcPr>
          <w:p w:rsidR="00F43CC2" w:rsidRPr="00E551EE" w:rsidRDefault="00F43CC2" w:rsidP="00BD73B8">
            <w:pPr>
              <w:pStyle w:val="libCenter"/>
              <w:rPr>
                <w:rtl/>
              </w:rPr>
            </w:pPr>
            <w:r w:rsidRPr="00E551EE">
              <w:rPr>
                <w:rtl/>
              </w:rPr>
              <w:t xml:space="preserve">باب علل الموت وأن المؤمن يموت بكل ميتة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262</w:t>
            </w:r>
          </w:p>
        </w:tc>
        <w:tc>
          <w:tcPr>
            <w:tcW w:w="5631" w:type="dxa"/>
            <w:shd w:val="clear" w:color="auto" w:fill="auto"/>
          </w:tcPr>
          <w:p w:rsidR="00F43CC2" w:rsidRPr="00E551EE" w:rsidRDefault="00F43CC2" w:rsidP="00BD73B8">
            <w:pPr>
              <w:pStyle w:val="libCenter"/>
              <w:rPr>
                <w:rtl/>
              </w:rPr>
            </w:pPr>
            <w:r w:rsidRPr="00E551EE">
              <w:rPr>
                <w:rtl/>
              </w:rPr>
              <w:t xml:space="preserve">باب ثواب المرض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266</w:t>
            </w:r>
          </w:p>
        </w:tc>
        <w:tc>
          <w:tcPr>
            <w:tcW w:w="5631" w:type="dxa"/>
            <w:shd w:val="clear" w:color="auto" w:fill="auto"/>
          </w:tcPr>
          <w:p w:rsidR="00F43CC2" w:rsidRPr="00E551EE" w:rsidRDefault="00F43CC2" w:rsidP="00BD73B8">
            <w:pPr>
              <w:pStyle w:val="libCenter"/>
              <w:rPr>
                <w:rtl/>
              </w:rPr>
            </w:pPr>
            <w:r w:rsidRPr="00E551EE">
              <w:rPr>
                <w:rtl/>
              </w:rPr>
              <w:t xml:space="preserve">باب آخر منه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268</w:t>
            </w:r>
          </w:p>
        </w:tc>
        <w:tc>
          <w:tcPr>
            <w:tcW w:w="5631" w:type="dxa"/>
            <w:shd w:val="clear" w:color="auto" w:fill="auto"/>
          </w:tcPr>
          <w:p w:rsidR="00F43CC2" w:rsidRPr="00E551EE" w:rsidRDefault="00F43CC2" w:rsidP="00BD73B8">
            <w:pPr>
              <w:pStyle w:val="libCenter"/>
              <w:rPr>
                <w:rtl/>
              </w:rPr>
            </w:pPr>
            <w:r w:rsidRPr="00E551EE">
              <w:rPr>
                <w:rtl/>
              </w:rPr>
              <w:t xml:space="preserve">باب حد الشكاية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269</w:t>
            </w:r>
          </w:p>
        </w:tc>
        <w:tc>
          <w:tcPr>
            <w:tcW w:w="5631" w:type="dxa"/>
            <w:shd w:val="clear" w:color="auto" w:fill="auto"/>
          </w:tcPr>
          <w:p w:rsidR="00F43CC2" w:rsidRPr="00E551EE" w:rsidRDefault="00F43CC2" w:rsidP="00BD73B8">
            <w:pPr>
              <w:pStyle w:val="libCenter"/>
              <w:rPr>
                <w:rtl/>
              </w:rPr>
            </w:pPr>
            <w:r w:rsidRPr="00E551EE">
              <w:rPr>
                <w:rtl/>
              </w:rPr>
              <w:t xml:space="preserve">باب المريض يؤذن به الناس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270</w:t>
            </w:r>
          </w:p>
        </w:tc>
        <w:tc>
          <w:tcPr>
            <w:tcW w:w="5631" w:type="dxa"/>
            <w:shd w:val="clear" w:color="auto" w:fill="auto"/>
          </w:tcPr>
          <w:p w:rsidR="00F43CC2" w:rsidRPr="00E551EE" w:rsidRDefault="00F43CC2" w:rsidP="00BD73B8">
            <w:pPr>
              <w:pStyle w:val="libCenter"/>
              <w:rPr>
                <w:rtl/>
              </w:rPr>
            </w:pPr>
            <w:r w:rsidRPr="00E551EE">
              <w:rPr>
                <w:rtl/>
              </w:rPr>
              <w:t xml:space="preserve">باب في كم يعاد المريض وقدر ما يجلس عنده وتمام العيادة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272</w:t>
            </w:r>
          </w:p>
        </w:tc>
        <w:tc>
          <w:tcPr>
            <w:tcW w:w="5631" w:type="dxa"/>
            <w:shd w:val="clear" w:color="auto" w:fill="auto"/>
          </w:tcPr>
          <w:p w:rsidR="00F43CC2" w:rsidRPr="00E551EE" w:rsidRDefault="00F43CC2" w:rsidP="00BD73B8">
            <w:pPr>
              <w:pStyle w:val="libCenter"/>
              <w:rPr>
                <w:rtl/>
              </w:rPr>
            </w:pPr>
            <w:r w:rsidRPr="00E551EE">
              <w:rPr>
                <w:rtl/>
              </w:rPr>
              <w:t xml:space="preserve">باب حد موت الفجأة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273</w:t>
            </w:r>
          </w:p>
        </w:tc>
        <w:tc>
          <w:tcPr>
            <w:tcW w:w="5631" w:type="dxa"/>
            <w:shd w:val="clear" w:color="auto" w:fill="auto"/>
          </w:tcPr>
          <w:p w:rsidR="00F43CC2" w:rsidRPr="00E551EE" w:rsidRDefault="00F43CC2" w:rsidP="00BD73B8">
            <w:pPr>
              <w:pStyle w:val="libCenter"/>
              <w:rPr>
                <w:rtl/>
              </w:rPr>
            </w:pPr>
            <w:r w:rsidRPr="00E551EE">
              <w:rPr>
                <w:rtl/>
              </w:rPr>
              <w:t xml:space="preserve">باب ثواب عيادة المريض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276</w:t>
            </w:r>
          </w:p>
        </w:tc>
        <w:tc>
          <w:tcPr>
            <w:tcW w:w="5631" w:type="dxa"/>
            <w:shd w:val="clear" w:color="auto" w:fill="auto"/>
          </w:tcPr>
          <w:p w:rsidR="00F43CC2" w:rsidRPr="00E551EE" w:rsidRDefault="00F43CC2" w:rsidP="00BD73B8">
            <w:pPr>
              <w:pStyle w:val="libCenter"/>
              <w:rPr>
                <w:rtl/>
              </w:rPr>
            </w:pPr>
            <w:r w:rsidRPr="00E551EE">
              <w:rPr>
                <w:rtl/>
              </w:rPr>
              <w:t xml:space="preserve">باب تلقين الميت </w:t>
            </w:r>
          </w:p>
        </w:tc>
        <w:tc>
          <w:tcPr>
            <w:tcW w:w="1037" w:type="dxa"/>
            <w:shd w:val="clear" w:color="auto" w:fill="auto"/>
          </w:tcPr>
          <w:p w:rsidR="00F43CC2" w:rsidRPr="00E551EE" w:rsidRDefault="00F43CC2" w:rsidP="00FD33D3">
            <w:pPr>
              <w:pStyle w:val="libCenter"/>
              <w:rPr>
                <w:rtl/>
              </w:rPr>
            </w:pPr>
            <w:r w:rsidRPr="00E551EE">
              <w:rPr>
                <w:rtl/>
              </w:rPr>
              <w:t>10</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281</w:t>
            </w:r>
          </w:p>
        </w:tc>
        <w:tc>
          <w:tcPr>
            <w:tcW w:w="5631" w:type="dxa"/>
            <w:shd w:val="clear" w:color="auto" w:fill="auto"/>
          </w:tcPr>
          <w:p w:rsidR="00F43CC2" w:rsidRPr="00E551EE" w:rsidRDefault="00F43CC2" w:rsidP="00BD73B8">
            <w:pPr>
              <w:pStyle w:val="libCenter"/>
              <w:rPr>
                <w:rtl/>
              </w:rPr>
            </w:pPr>
            <w:r w:rsidRPr="00E551EE">
              <w:rPr>
                <w:rtl/>
              </w:rPr>
              <w:t xml:space="preserve">باب إذا عسر على الميت الموت واشتد عليه النزع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283</w:t>
            </w:r>
          </w:p>
        </w:tc>
        <w:tc>
          <w:tcPr>
            <w:tcW w:w="5631" w:type="dxa"/>
            <w:shd w:val="clear" w:color="auto" w:fill="auto"/>
          </w:tcPr>
          <w:p w:rsidR="00F43CC2" w:rsidRPr="00E551EE" w:rsidRDefault="00F43CC2" w:rsidP="00BD73B8">
            <w:pPr>
              <w:pStyle w:val="libCenter"/>
              <w:rPr>
                <w:rtl/>
              </w:rPr>
            </w:pPr>
            <w:r w:rsidRPr="00E551EE">
              <w:rPr>
                <w:rtl/>
              </w:rPr>
              <w:t xml:space="preserve">باب توجيه الميت إلى القبلة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284</w:t>
            </w:r>
          </w:p>
        </w:tc>
        <w:tc>
          <w:tcPr>
            <w:tcW w:w="5631" w:type="dxa"/>
            <w:shd w:val="clear" w:color="auto" w:fill="auto"/>
          </w:tcPr>
          <w:p w:rsidR="00F43CC2" w:rsidRPr="00E551EE" w:rsidRDefault="00F43CC2" w:rsidP="00BD73B8">
            <w:pPr>
              <w:pStyle w:val="libCenter"/>
              <w:rPr>
                <w:rtl/>
              </w:rPr>
            </w:pPr>
            <w:r w:rsidRPr="00E551EE">
              <w:rPr>
                <w:rtl/>
              </w:rPr>
              <w:t xml:space="preserve">باب أن المؤمن لا يكره على قبض روحه </w:t>
            </w:r>
          </w:p>
        </w:tc>
        <w:tc>
          <w:tcPr>
            <w:tcW w:w="1037" w:type="dxa"/>
            <w:shd w:val="clear" w:color="auto" w:fill="auto"/>
          </w:tcPr>
          <w:p w:rsidR="00F43CC2" w:rsidRPr="00E551EE" w:rsidRDefault="00F43CC2" w:rsidP="00FD33D3">
            <w:pPr>
              <w:pStyle w:val="libCenter"/>
              <w:rPr>
                <w:rtl/>
              </w:rPr>
            </w:pPr>
            <w:r w:rsidRPr="00E551EE">
              <w:rPr>
                <w:rtl/>
              </w:rPr>
              <w:t>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286</w:t>
            </w:r>
          </w:p>
        </w:tc>
        <w:tc>
          <w:tcPr>
            <w:tcW w:w="5631" w:type="dxa"/>
            <w:shd w:val="clear" w:color="auto" w:fill="auto"/>
          </w:tcPr>
          <w:p w:rsidR="00F43CC2" w:rsidRPr="00E551EE" w:rsidRDefault="00F43CC2" w:rsidP="00BD73B8">
            <w:pPr>
              <w:pStyle w:val="libCenter"/>
              <w:rPr>
                <w:rtl/>
              </w:rPr>
            </w:pPr>
            <w:r w:rsidRPr="00E551EE">
              <w:rPr>
                <w:rtl/>
              </w:rPr>
              <w:t xml:space="preserve">باب ما يعاين المؤمن والكافر </w:t>
            </w:r>
          </w:p>
        </w:tc>
        <w:tc>
          <w:tcPr>
            <w:tcW w:w="1037" w:type="dxa"/>
            <w:shd w:val="clear" w:color="auto" w:fill="auto"/>
          </w:tcPr>
          <w:p w:rsidR="00F43CC2" w:rsidRPr="00E551EE" w:rsidRDefault="00F43CC2" w:rsidP="00FD33D3">
            <w:pPr>
              <w:pStyle w:val="libCenter"/>
              <w:rPr>
                <w:rtl/>
              </w:rPr>
            </w:pPr>
            <w:r w:rsidRPr="00E551EE">
              <w:rPr>
                <w:rtl/>
              </w:rPr>
              <w:t>16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298</w:t>
            </w:r>
          </w:p>
        </w:tc>
        <w:tc>
          <w:tcPr>
            <w:tcW w:w="5631" w:type="dxa"/>
            <w:shd w:val="clear" w:color="auto" w:fill="auto"/>
          </w:tcPr>
          <w:p w:rsidR="00F43CC2" w:rsidRPr="00E551EE" w:rsidRDefault="00F43CC2" w:rsidP="00BD73B8">
            <w:pPr>
              <w:pStyle w:val="libCenter"/>
              <w:rPr>
                <w:rtl/>
              </w:rPr>
            </w:pPr>
            <w:r w:rsidRPr="00E551EE">
              <w:rPr>
                <w:rtl/>
              </w:rPr>
              <w:t xml:space="preserve">باب إخراج روح المؤمن والكافر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301</w:t>
            </w:r>
          </w:p>
        </w:tc>
        <w:tc>
          <w:tcPr>
            <w:tcW w:w="5631" w:type="dxa"/>
            <w:shd w:val="clear" w:color="auto" w:fill="auto"/>
          </w:tcPr>
          <w:p w:rsidR="00F43CC2" w:rsidRPr="00E551EE" w:rsidRDefault="00F43CC2" w:rsidP="00BD73B8">
            <w:pPr>
              <w:pStyle w:val="libCenter"/>
              <w:rPr>
                <w:rtl/>
              </w:rPr>
            </w:pPr>
            <w:r w:rsidRPr="00E551EE">
              <w:rPr>
                <w:rtl/>
              </w:rPr>
              <w:t xml:space="preserve">باب تعجيل الدفن </w:t>
            </w:r>
          </w:p>
        </w:tc>
        <w:tc>
          <w:tcPr>
            <w:tcW w:w="1037" w:type="dxa"/>
            <w:shd w:val="clear" w:color="auto" w:fill="auto"/>
          </w:tcPr>
          <w:p w:rsidR="00F43CC2" w:rsidRPr="00E551EE" w:rsidRDefault="00F43CC2" w:rsidP="00FD33D3">
            <w:pPr>
              <w:pStyle w:val="libCenter"/>
              <w:rPr>
                <w:rtl/>
              </w:rPr>
            </w:pPr>
            <w:r w:rsidRPr="00E551EE">
              <w:rPr>
                <w:rtl/>
              </w:rPr>
              <w:t>2</w:t>
            </w:r>
          </w:p>
        </w:tc>
      </w:tr>
    </w:tbl>
    <w:p w:rsidR="00F43CC2" w:rsidRDefault="00F43CC2" w:rsidP="007A6691">
      <w:pPr>
        <w:pStyle w:val="libNormal"/>
      </w:pPr>
      <w:r>
        <w:br w:type="page"/>
      </w:r>
    </w:p>
    <w:tbl>
      <w:tblPr>
        <w:bidiVisual/>
        <w:tblW w:w="7523" w:type="dxa"/>
        <w:tblLook w:val="01E0" w:firstRow="1" w:lastRow="1" w:firstColumn="1" w:lastColumn="1" w:noHBand="0" w:noVBand="0"/>
      </w:tblPr>
      <w:tblGrid>
        <w:gridCol w:w="855"/>
        <w:gridCol w:w="5631"/>
        <w:gridCol w:w="1037"/>
      </w:tblGrid>
      <w:tr w:rsidR="00F43CC2" w:rsidRPr="00E551EE" w:rsidTr="00035CDC">
        <w:tc>
          <w:tcPr>
            <w:tcW w:w="855" w:type="dxa"/>
            <w:shd w:val="clear" w:color="auto" w:fill="auto"/>
          </w:tcPr>
          <w:p w:rsidR="00F43CC2" w:rsidRPr="00236BA7" w:rsidRDefault="00F43CC2" w:rsidP="00FD33D3">
            <w:pPr>
              <w:pStyle w:val="libCenterBold2"/>
              <w:rPr>
                <w:rFonts w:hint="cs"/>
                <w:rtl/>
              </w:rPr>
            </w:pPr>
            <w:r w:rsidRPr="00236BA7">
              <w:rPr>
                <w:rFonts w:hint="cs"/>
                <w:rtl/>
              </w:rPr>
              <w:lastRenderedPageBreak/>
              <w:t>رقم الصفحة</w:t>
            </w:r>
          </w:p>
        </w:tc>
        <w:tc>
          <w:tcPr>
            <w:tcW w:w="5631" w:type="dxa"/>
            <w:shd w:val="clear" w:color="auto" w:fill="auto"/>
          </w:tcPr>
          <w:p w:rsidR="00F43CC2" w:rsidRPr="00236BA7" w:rsidRDefault="00F43CC2" w:rsidP="00FD33D3">
            <w:pPr>
              <w:pStyle w:val="libCenterBold2"/>
              <w:rPr>
                <w:rtl/>
              </w:rPr>
            </w:pPr>
            <w:r w:rsidRPr="00236BA7">
              <w:rPr>
                <w:rtl/>
              </w:rPr>
              <w:t xml:space="preserve">العنوان </w:t>
            </w:r>
          </w:p>
        </w:tc>
        <w:tc>
          <w:tcPr>
            <w:tcW w:w="1037" w:type="dxa"/>
            <w:shd w:val="clear" w:color="auto" w:fill="auto"/>
          </w:tcPr>
          <w:p w:rsidR="00F43CC2" w:rsidRPr="00236BA7" w:rsidRDefault="00F43CC2" w:rsidP="00FD33D3">
            <w:pPr>
              <w:pStyle w:val="libCenterBold2"/>
              <w:rPr>
                <w:rtl/>
              </w:rPr>
            </w:pPr>
            <w:r w:rsidRPr="00236BA7">
              <w:rPr>
                <w:rtl/>
              </w:rPr>
              <w:t>عدد الأحاديث</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302</w:t>
            </w:r>
          </w:p>
        </w:tc>
        <w:tc>
          <w:tcPr>
            <w:tcW w:w="5631" w:type="dxa"/>
            <w:shd w:val="clear" w:color="auto" w:fill="auto"/>
          </w:tcPr>
          <w:p w:rsidR="00F43CC2" w:rsidRPr="00E551EE" w:rsidRDefault="00F43CC2" w:rsidP="00BD73B8">
            <w:pPr>
              <w:pStyle w:val="libCenter"/>
              <w:rPr>
                <w:rtl/>
              </w:rPr>
            </w:pPr>
            <w:r w:rsidRPr="00E551EE">
              <w:rPr>
                <w:rtl/>
              </w:rPr>
              <w:t xml:space="preserve">باب نادر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302</w:t>
            </w:r>
          </w:p>
        </w:tc>
        <w:tc>
          <w:tcPr>
            <w:tcW w:w="5631" w:type="dxa"/>
            <w:shd w:val="clear" w:color="auto" w:fill="auto"/>
          </w:tcPr>
          <w:p w:rsidR="00F43CC2" w:rsidRPr="00E551EE" w:rsidRDefault="00F43CC2" w:rsidP="00BD73B8">
            <w:pPr>
              <w:pStyle w:val="libCenter"/>
              <w:rPr>
                <w:rtl/>
              </w:rPr>
            </w:pPr>
            <w:r w:rsidRPr="00E551EE">
              <w:rPr>
                <w:rtl/>
              </w:rPr>
              <w:t xml:space="preserve">باب الحائض تمرض المريض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303</w:t>
            </w:r>
          </w:p>
        </w:tc>
        <w:tc>
          <w:tcPr>
            <w:tcW w:w="5631" w:type="dxa"/>
            <w:shd w:val="clear" w:color="auto" w:fill="auto"/>
          </w:tcPr>
          <w:p w:rsidR="00F43CC2" w:rsidRPr="00E551EE" w:rsidRDefault="00F43CC2" w:rsidP="00BD73B8">
            <w:pPr>
              <w:pStyle w:val="libCenter"/>
              <w:rPr>
                <w:rtl/>
              </w:rPr>
            </w:pPr>
            <w:r w:rsidRPr="00E551EE">
              <w:rPr>
                <w:rtl/>
              </w:rPr>
              <w:t xml:space="preserve">باب غسل الميت </w:t>
            </w:r>
          </w:p>
        </w:tc>
        <w:tc>
          <w:tcPr>
            <w:tcW w:w="1037" w:type="dxa"/>
            <w:shd w:val="clear" w:color="auto" w:fill="auto"/>
          </w:tcPr>
          <w:p w:rsidR="00F43CC2" w:rsidRPr="00E551EE" w:rsidRDefault="00F43CC2" w:rsidP="00FD33D3">
            <w:pPr>
              <w:pStyle w:val="libCenter"/>
              <w:rPr>
                <w:rtl/>
              </w:rPr>
            </w:pPr>
            <w:r w:rsidRPr="00E551EE">
              <w:rPr>
                <w:rtl/>
              </w:rPr>
              <w:t>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308</w:t>
            </w:r>
          </w:p>
        </w:tc>
        <w:tc>
          <w:tcPr>
            <w:tcW w:w="5631" w:type="dxa"/>
            <w:shd w:val="clear" w:color="auto" w:fill="auto"/>
          </w:tcPr>
          <w:p w:rsidR="00F43CC2" w:rsidRPr="00E551EE" w:rsidRDefault="00F43CC2" w:rsidP="00BD73B8">
            <w:pPr>
              <w:pStyle w:val="libCenter"/>
              <w:rPr>
                <w:rtl/>
              </w:rPr>
            </w:pPr>
            <w:r w:rsidRPr="00E551EE">
              <w:rPr>
                <w:rtl/>
              </w:rPr>
              <w:t xml:space="preserve">باب تحنيط الميت وتكفينه </w:t>
            </w:r>
          </w:p>
        </w:tc>
        <w:tc>
          <w:tcPr>
            <w:tcW w:w="1037" w:type="dxa"/>
            <w:shd w:val="clear" w:color="auto" w:fill="auto"/>
          </w:tcPr>
          <w:p w:rsidR="00F43CC2" w:rsidRPr="00E551EE" w:rsidRDefault="00F43CC2" w:rsidP="00FD33D3">
            <w:pPr>
              <w:pStyle w:val="libCenter"/>
              <w:rPr>
                <w:rtl/>
              </w:rPr>
            </w:pPr>
            <w:r w:rsidRPr="00E551EE">
              <w:rPr>
                <w:rtl/>
              </w:rPr>
              <w:t>16</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315</w:t>
            </w:r>
          </w:p>
        </w:tc>
        <w:tc>
          <w:tcPr>
            <w:tcW w:w="5631" w:type="dxa"/>
            <w:shd w:val="clear" w:color="auto" w:fill="auto"/>
          </w:tcPr>
          <w:p w:rsidR="00F43CC2" w:rsidRPr="00E551EE" w:rsidRDefault="00F43CC2" w:rsidP="00BD73B8">
            <w:pPr>
              <w:pStyle w:val="libCenter"/>
              <w:rPr>
                <w:rtl/>
              </w:rPr>
            </w:pPr>
            <w:r w:rsidRPr="00E551EE">
              <w:rPr>
                <w:rtl/>
              </w:rPr>
              <w:t xml:space="preserve">باب تكفين المرأة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317</w:t>
            </w:r>
          </w:p>
        </w:tc>
        <w:tc>
          <w:tcPr>
            <w:tcW w:w="5631" w:type="dxa"/>
            <w:shd w:val="clear" w:color="auto" w:fill="auto"/>
          </w:tcPr>
          <w:p w:rsidR="00F43CC2" w:rsidRPr="00E551EE" w:rsidRDefault="00F43CC2" w:rsidP="00BD73B8">
            <w:pPr>
              <w:pStyle w:val="libCenter"/>
              <w:rPr>
                <w:rtl/>
              </w:rPr>
            </w:pPr>
            <w:r w:rsidRPr="00E551EE">
              <w:rPr>
                <w:rtl/>
              </w:rPr>
              <w:t xml:space="preserve">باب كراهية تجمير الكفن وتسخين الماء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318</w:t>
            </w:r>
          </w:p>
        </w:tc>
        <w:tc>
          <w:tcPr>
            <w:tcW w:w="5631" w:type="dxa"/>
            <w:shd w:val="clear" w:color="auto" w:fill="auto"/>
          </w:tcPr>
          <w:p w:rsidR="00F43CC2" w:rsidRPr="00E551EE" w:rsidRDefault="00F43CC2" w:rsidP="00BD73B8">
            <w:pPr>
              <w:pStyle w:val="libCenter"/>
              <w:rPr>
                <w:rtl/>
              </w:rPr>
            </w:pPr>
            <w:r w:rsidRPr="00E551EE">
              <w:rPr>
                <w:rtl/>
              </w:rPr>
              <w:t xml:space="preserve">باب ما يستحب من الثياب للكفن وما يكره </w:t>
            </w:r>
          </w:p>
        </w:tc>
        <w:tc>
          <w:tcPr>
            <w:tcW w:w="1037" w:type="dxa"/>
            <w:shd w:val="clear" w:color="auto" w:fill="auto"/>
          </w:tcPr>
          <w:p w:rsidR="00F43CC2" w:rsidRPr="00E551EE" w:rsidRDefault="00F43CC2" w:rsidP="00FD33D3">
            <w:pPr>
              <w:pStyle w:val="libCenter"/>
              <w:rPr>
                <w:rtl/>
              </w:rPr>
            </w:pPr>
            <w:r w:rsidRPr="00E551EE">
              <w:rPr>
                <w:rtl/>
              </w:rPr>
              <w:t>12</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322</w:t>
            </w:r>
          </w:p>
        </w:tc>
        <w:tc>
          <w:tcPr>
            <w:tcW w:w="5631" w:type="dxa"/>
            <w:shd w:val="clear" w:color="auto" w:fill="auto"/>
          </w:tcPr>
          <w:p w:rsidR="00F43CC2" w:rsidRPr="00E551EE" w:rsidRDefault="00F43CC2" w:rsidP="00BD73B8">
            <w:pPr>
              <w:pStyle w:val="libCenter"/>
              <w:rPr>
                <w:rtl/>
              </w:rPr>
            </w:pPr>
            <w:r w:rsidRPr="00E551EE">
              <w:rPr>
                <w:rtl/>
              </w:rPr>
              <w:t xml:space="preserve">باب حد الماء الذي يغسل به الميت والكافور </w:t>
            </w:r>
          </w:p>
        </w:tc>
        <w:tc>
          <w:tcPr>
            <w:tcW w:w="1037" w:type="dxa"/>
            <w:shd w:val="clear" w:color="auto" w:fill="auto"/>
          </w:tcPr>
          <w:p w:rsidR="00F43CC2" w:rsidRPr="00E551EE" w:rsidRDefault="00F43CC2" w:rsidP="00FD33D3">
            <w:pPr>
              <w:pStyle w:val="libCenter"/>
              <w:rPr>
                <w:rtl/>
              </w:rPr>
            </w:pPr>
            <w:r w:rsidRPr="00E551EE">
              <w:rPr>
                <w:rtl/>
              </w:rPr>
              <w:t>5</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324</w:t>
            </w:r>
          </w:p>
        </w:tc>
        <w:tc>
          <w:tcPr>
            <w:tcW w:w="5631" w:type="dxa"/>
            <w:shd w:val="clear" w:color="auto" w:fill="auto"/>
          </w:tcPr>
          <w:p w:rsidR="00F43CC2" w:rsidRPr="00E551EE" w:rsidRDefault="00F43CC2" w:rsidP="00BD73B8">
            <w:pPr>
              <w:pStyle w:val="libCenter"/>
              <w:rPr>
                <w:rtl/>
              </w:rPr>
            </w:pPr>
            <w:r w:rsidRPr="00E551EE">
              <w:rPr>
                <w:rtl/>
              </w:rPr>
              <w:t xml:space="preserve">باب الجريدة </w:t>
            </w:r>
          </w:p>
        </w:tc>
        <w:tc>
          <w:tcPr>
            <w:tcW w:w="1037" w:type="dxa"/>
            <w:shd w:val="clear" w:color="auto" w:fill="auto"/>
          </w:tcPr>
          <w:p w:rsidR="00F43CC2" w:rsidRPr="00E551EE" w:rsidRDefault="00F43CC2" w:rsidP="00FD33D3">
            <w:pPr>
              <w:pStyle w:val="libCenter"/>
              <w:rPr>
                <w:rtl/>
              </w:rPr>
            </w:pPr>
            <w:r w:rsidRPr="00E551EE">
              <w:rPr>
                <w:rtl/>
              </w:rPr>
              <w:t>13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329</w:t>
            </w:r>
          </w:p>
        </w:tc>
        <w:tc>
          <w:tcPr>
            <w:tcW w:w="5631" w:type="dxa"/>
            <w:shd w:val="clear" w:color="auto" w:fill="auto"/>
          </w:tcPr>
          <w:p w:rsidR="00F43CC2" w:rsidRPr="00E551EE" w:rsidRDefault="00F43CC2" w:rsidP="00BD73B8">
            <w:pPr>
              <w:pStyle w:val="libCenter"/>
              <w:rPr>
                <w:rtl/>
              </w:rPr>
            </w:pPr>
            <w:r w:rsidRPr="00E551EE">
              <w:rPr>
                <w:rtl/>
              </w:rPr>
              <w:t xml:space="preserve">باب الميت يموت وهو جنب أو حائض أو نفساء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330</w:t>
            </w:r>
          </w:p>
        </w:tc>
        <w:tc>
          <w:tcPr>
            <w:tcW w:w="5631" w:type="dxa"/>
            <w:shd w:val="clear" w:color="auto" w:fill="auto"/>
          </w:tcPr>
          <w:p w:rsidR="00F43CC2" w:rsidRPr="00E551EE" w:rsidRDefault="00F43CC2" w:rsidP="00BD73B8">
            <w:pPr>
              <w:pStyle w:val="libCenter"/>
              <w:rPr>
                <w:rtl/>
              </w:rPr>
            </w:pPr>
            <w:r w:rsidRPr="00E551EE">
              <w:rPr>
                <w:rtl/>
              </w:rPr>
              <w:t xml:space="preserve">باب المرأة تموت وفي بطنها ولد يتحرك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331</w:t>
            </w:r>
          </w:p>
        </w:tc>
        <w:tc>
          <w:tcPr>
            <w:tcW w:w="5631" w:type="dxa"/>
            <w:shd w:val="clear" w:color="auto" w:fill="auto"/>
          </w:tcPr>
          <w:p w:rsidR="00F43CC2" w:rsidRPr="00E551EE" w:rsidRDefault="00F43CC2" w:rsidP="00BD73B8">
            <w:pPr>
              <w:pStyle w:val="libCenter"/>
              <w:rPr>
                <w:rtl/>
              </w:rPr>
            </w:pPr>
            <w:r w:rsidRPr="00E551EE">
              <w:rPr>
                <w:rtl/>
              </w:rPr>
              <w:t xml:space="preserve">باب كراهية أن يقص من الميت ظفر أو شعر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333</w:t>
            </w:r>
          </w:p>
        </w:tc>
        <w:tc>
          <w:tcPr>
            <w:tcW w:w="5631" w:type="dxa"/>
            <w:shd w:val="clear" w:color="auto" w:fill="auto"/>
          </w:tcPr>
          <w:p w:rsidR="00F43CC2" w:rsidRPr="00E551EE" w:rsidRDefault="00F43CC2" w:rsidP="00BD73B8">
            <w:pPr>
              <w:pStyle w:val="libCenter"/>
              <w:rPr>
                <w:rtl/>
              </w:rPr>
            </w:pPr>
            <w:r w:rsidRPr="00E551EE">
              <w:rPr>
                <w:rtl/>
              </w:rPr>
              <w:t xml:space="preserve">باب ما يخرج من الميت بعد أن يغسل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334</w:t>
            </w:r>
          </w:p>
        </w:tc>
        <w:tc>
          <w:tcPr>
            <w:tcW w:w="5631" w:type="dxa"/>
            <w:shd w:val="clear" w:color="auto" w:fill="auto"/>
          </w:tcPr>
          <w:p w:rsidR="00F43CC2" w:rsidRPr="00E551EE" w:rsidRDefault="00F43CC2" w:rsidP="00BD73B8">
            <w:pPr>
              <w:pStyle w:val="libCenter"/>
              <w:rPr>
                <w:rtl/>
              </w:rPr>
            </w:pPr>
            <w:r w:rsidRPr="00E551EE">
              <w:rPr>
                <w:rtl/>
              </w:rPr>
              <w:t xml:space="preserve">باب الرجل يغسل المرأة والمرأة تغسل الرجل </w:t>
            </w:r>
          </w:p>
        </w:tc>
        <w:tc>
          <w:tcPr>
            <w:tcW w:w="1037" w:type="dxa"/>
            <w:shd w:val="clear" w:color="auto" w:fill="auto"/>
          </w:tcPr>
          <w:p w:rsidR="00F43CC2" w:rsidRPr="00E551EE" w:rsidRDefault="00F43CC2" w:rsidP="00FD33D3">
            <w:pPr>
              <w:pStyle w:val="libCenter"/>
              <w:rPr>
                <w:rtl/>
              </w:rPr>
            </w:pPr>
            <w:r w:rsidRPr="00E551EE">
              <w:rPr>
                <w:rtl/>
              </w:rPr>
              <w:t>13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340</w:t>
            </w:r>
          </w:p>
        </w:tc>
        <w:tc>
          <w:tcPr>
            <w:tcW w:w="5631" w:type="dxa"/>
            <w:shd w:val="clear" w:color="auto" w:fill="auto"/>
          </w:tcPr>
          <w:p w:rsidR="00F43CC2" w:rsidRPr="00E551EE" w:rsidRDefault="00F43CC2" w:rsidP="00BD73B8">
            <w:pPr>
              <w:pStyle w:val="libCenter"/>
              <w:rPr>
                <w:rtl/>
              </w:rPr>
            </w:pPr>
            <w:r w:rsidRPr="00E551EE">
              <w:rPr>
                <w:rtl/>
              </w:rPr>
              <w:t xml:space="preserve">باب حد الصبي الذي يجوز للنساء أن يغسلنه </w:t>
            </w:r>
          </w:p>
        </w:tc>
        <w:tc>
          <w:tcPr>
            <w:tcW w:w="1037" w:type="dxa"/>
            <w:shd w:val="clear" w:color="auto" w:fill="auto"/>
          </w:tcPr>
          <w:p w:rsidR="00F43CC2" w:rsidRPr="00E551EE" w:rsidRDefault="00F43CC2" w:rsidP="00FD33D3">
            <w:pPr>
              <w:pStyle w:val="libCenter"/>
              <w:rPr>
                <w:rtl/>
              </w:rPr>
            </w:pPr>
            <w:r w:rsidRPr="00E551EE">
              <w:rPr>
                <w:rtl/>
              </w:rPr>
              <w:t>1</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340</w:t>
            </w:r>
          </w:p>
        </w:tc>
        <w:tc>
          <w:tcPr>
            <w:tcW w:w="5631" w:type="dxa"/>
            <w:shd w:val="clear" w:color="auto" w:fill="auto"/>
          </w:tcPr>
          <w:p w:rsidR="00F43CC2" w:rsidRPr="00E551EE" w:rsidRDefault="00F43CC2" w:rsidP="00BD73B8">
            <w:pPr>
              <w:pStyle w:val="libCenter"/>
              <w:rPr>
                <w:rtl/>
              </w:rPr>
            </w:pPr>
            <w:r w:rsidRPr="00E551EE">
              <w:rPr>
                <w:rtl/>
              </w:rPr>
              <w:t xml:space="preserve">باب غسل من غسل الميت ومن مسه وهو حار ومن مسه وهو بارد </w:t>
            </w:r>
          </w:p>
        </w:tc>
        <w:tc>
          <w:tcPr>
            <w:tcW w:w="1037" w:type="dxa"/>
            <w:shd w:val="clear" w:color="auto" w:fill="auto"/>
          </w:tcPr>
          <w:p w:rsidR="00F43CC2" w:rsidRPr="00E551EE" w:rsidRDefault="00F43CC2" w:rsidP="00FD33D3">
            <w:pPr>
              <w:pStyle w:val="libCenter"/>
              <w:rPr>
                <w:rtl/>
              </w:rPr>
            </w:pPr>
            <w:r w:rsidRPr="00E551EE">
              <w:rPr>
                <w:rtl/>
              </w:rPr>
              <w:t>8</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344</w:t>
            </w:r>
          </w:p>
        </w:tc>
        <w:tc>
          <w:tcPr>
            <w:tcW w:w="5631" w:type="dxa"/>
            <w:shd w:val="clear" w:color="auto" w:fill="auto"/>
          </w:tcPr>
          <w:p w:rsidR="00F43CC2" w:rsidRPr="00E551EE" w:rsidRDefault="00F43CC2" w:rsidP="00BD73B8">
            <w:pPr>
              <w:pStyle w:val="libCenter"/>
              <w:rPr>
                <w:rtl/>
              </w:rPr>
            </w:pPr>
            <w:r w:rsidRPr="00E551EE">
              <w:rPr>
                <w:rtl/>
              </w:rPr>
              <w:t xml:space="preserve">باب العلة في غسل الميت غسل الجنابة </w:t>
            </w:r>
          </w:p>
        </w:tc>
        <w:tc>
          <w:tcPr>
            <w:tcW w:w="1037" w:type="dxa"/>
            <w:shd w:val="clear" w:color="auto" w:fill="auto"/>
          </w:tcPr>
          <w:p w:rsidR="00F43CC2" w:rsidRPr="00E551EE" w:rsidRDefault="00F43CC2" w:rsidP="00FD33D3">
            <w:pPr>
              <w:pStyle w:val="libCenter"/>
              <w:rPr>
                <w:rtl/>
              </w:rPr>
            </w:pPr>
            <w:r w:rsidRPr="00E551EE">
              <w:rPr>
                <w:rtl/>
              </w:rPr>
              <w:t>3</w:t>
            </w:r>
          </w:p>
        </w:tc>
      </w:tr>
      <w:tr w:rsidR="00F43CC2" w:rsidRPr="00E551EE" w:rsidTr="00035CDC">
        <w:tc>
          <w:tcPr>
            <w:tcW w:w="855" w:type="dxa"/>
            <w:shd w:val="clear" w:color="auto" w:fill="auto"/>
          </w:tcPr>
          <w:p w:rsidR="00F43CC2" w:rsidRPr="00E551EE" w:rsidRDefault="00F43CC2" w:rsidP="00FD33D3">
            <w:pPr>
              <w:pStyle w:val="libCenter"/>
              <w:rPr>
                <w:rtl/>
              </w:rPr>
            </w:pPr>
            <w:r w:rsidRPr="00E551EE">
              <w:rPr>
                <w:rtl/>
              </w:rPr>
              <w:t>346</w:t>
            </w:r>
          </w:p>
        </w:tc>
        <w:tc>
          <w:tcPr>
            <w:tcW w:w="5631" w:type="dxa"/>
            <w:shd w:val="clear" w:color="auto" w:fill="auto"/>
          </w:tcPr>
          <w:p w:rsidR="00F43CC2" w:rsidRPr="00E551EE" w:rsidRDefault="00F43CC2" w:rsidP="00BD73B8">
            <w:pPr>
              <w:pStyle w:val="libCenter"/>
              <w:rPr>
                <w:rtl/>
              </w:rPr>
            </w:pPr>
            <w:r w:rsidRPr="00E551EE">
              <w:rPr>
                <w:rtl/>
              </w:rPr>
              <w:t xml:space="preserve">باب ثواب من غسل مؤمنا </w:t>
            </w:r>
          </w:p>
        </w:tc>
        <w:tc>
          <w:tcPr>
            <w:tcW w:w="1037" w:type="dxa"/>
            <w:shd w:val="clear" w:color="auto" w:fill="auto"/>
          </w:tcPr>
          <w:p w:rsidR="00F43CC2" w:rsidRPr="00E551EE" w:rsidRDefault="00F43CC2" w:rsidP="00FD33D3">
            <w:pPr>
              <w:pStyle w:val="libCenter"/>
              <w:rPr>
                <w:rtl/>
              </w:rPr>
            </w:pPr>
            <w:r w:rsidRPr="00E551EE">
              <w:rPr>
                <w:rtl/>
              </w:rPr>
              <w:t>4</w:t>
            </w:r>
          </w:p>
        </w:tc>
      </w:tr>
      <w:tr w:rsidR="00F43CC2" w:rsidRPr="007A5207" w:rsidTr="00035CDC">
        <w:tc>
          <w:tcPr>
            <w:tcW w:w="855" w:type="dxa"/>
            <w:shd w:val="clear" w:color="auto" w:fill="auto"/>
          </w:tcPr>
          <w:p w:rsidR="00F43CC2" w:rsidRPr="00E551EE" w:rsidRDefault="00F43CC2" w:rsidP="00FD33D3">
            <w:pPr>
              <w:pStyle w:val="libCenter"/>
              <w:rPr>
                <w:rtl/>
              </w:rPr>
            </w:pPr>
            <w:r w:rsidRPr="00E551EE">
              <w:rPr>
                <w:rtl/>
              </w:rPr>
              <w:t>347</w:t>
            </w:r>
          </w:p>
        </w:tc>
        <w:tc>
          <w:tcPr>
            <w:tcW w:w="5631" w:type="dxa"/>
            <w:shd w:val="clear" w:color="auto" w:fill="auto"/>
          </w:tcPr>
          <w:p w:rsidR="00F43CC2" w:rsidRPr="00E551EE" w:rsidRDefault="00F43CC2" w:rsidP="00BD73B8">
            <w:pPr>
              <w:pStyle w:val="libCenter"/>
              <w:rPr>
                <w:rtl/>
              </w:rPr>
            </w:pPr>
            <w:r w:rsidRPr="00E551EE">
              <w:rPr>
                <w:rtl/>
              </w:rPr>
              <w:t xml:space="preserve">باب ثواب من كفن مؤمنا </w:t>
            </w:r>
          </w:p>
        </w:tc>
        <w:tc>
          <w:tcPr>
            <w:tcW w:w="1037" w:type="dxa"/>
            <w:shd w:val="clear" w:color="auto" w:fill="auto"/>
          </w:tcPr>
          <w:p w:rsidR="00F43CC2" w:rsidRPr="00E551EE" w:rsidRDefault="00F43CC2" w:rsidP="00FD33D3">
            <w:pPr>
              <w:pStyle w:val="libCenter"/>
              <w:rPr>
                <w:rtl/>
              </w:rPr>
            </w:pPr>
            <w:r w:rsidRPr="00E551EE">
              <w:rPr>
                <w:rtl/>
              </w:rPr>
              <w:t>1</w:t>
            </w:r>
          </w:p>
        </w:tc>
      </w:tr>
    </w:tbl>
    <w:p w:rsidR="00F43CC2" w:rsidRPr="007A5207" w:rsidRDefault="00F43CC2" w:rsidP="007A6691">
      <w:pPr>
        <w:pStyle w:val="libNormal"/>
        <w:rPr>
          <w:rFonts w:hint="cs"/>
          <w:rtl/>
        </w:rPr>
      </w:pPr>
    </w:p>
    <w:p w:rsidR="00BD73B8" w:rsidRDefault="00BD73B8">
      <w:pPr>
        <w:bidi w:val="0"/>
        <w:ind w:firstLine="289"/>
        <w:rPr>
          <w:rtl/>
          <w:lang w:bidi="fa-IR"/>
        </w:rPr>
      </w:pPr>
      <w:r>
        <w:rPr>
          <w:rtl/>
          <w:lang w:bidi="fa-IR"/>
        </w:rPr>
        <w:br w:type="page"/>
      </w:r>
    </w:p>
    <w:p w:rsidR="006E51D9" w:rsidRDefault="00BD73B8" w:rsidP="00BD73B8">
      <w:pPr>
        <w:pStyle w:val="Heading2Center"/>
        <w:rPr>
          <w:rtl/>
        </w:rPr>
      </w:pPr>
      <w:bookmarkStart w:id="325" w:name="_Toc159040566"/>
      <w:r>
        <w:rPr>
          <w:rFonts w:hint="cs"/>
          <w:rtl/>
        </w:rPr>
        <w:lastRenderedPageBreak/>
        <w:t>الفهرس</w:t>
      </w:r>
      <w:bookmarkEnd w:id="325"/>
    </w:p>
    <w:sdt>
      <w:sdtPr>
        <w:id w:val="1999220587"/>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BD73B8" w:rsidRDefault="00BD73B8" w:rsidP="00BD73B8">
          <w:pPr>
            <w:pStyle w:val="TOCHeading"/>
          </w:pPr>
        </w:p>
        <w:p w:rsidR="00BD73B8" w:rsidRDefault="00BD73B8">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59040241" w:history="1">
            <w:r w:rsidRPr="00CE1B55">
              <w:rPr>
                <w:rStyle w:val="Hyperlink"/>
                <w:noProof/>
                <w:rtl/>
                <w:lang w:bidi="fa-IR"/>
              </w:rPr>
              <w:t>كتاب 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Toc159040241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45" w:history="1">
            <w:r w:rsidRPr="00CE1B55">
              <w:rPr>
                <w:rStyle w:val="Hyperlink"/>
                <w:noProof/>
                <w:rtl/>
              </w:rPr>
              <w:t>باب طهور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Toc159040245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48" w:history="1">
            <w:r w:rsidRPr="00CE1B55">
              <w:rPr>
                <w:rStyle w:val="Hyperlink"/>
                <w:noProof/>
                <w:rtl/>
              </w:rPr>
              <w:t>باب الماء الذي لا ينجسه 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Toc159040248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56" w:history="1">
            <w:r w:rsidRPr="00CE1B55">
              <w:rPr>
                <w:rStyle w:val="Hyperlink"/>
                <w:noProof/>
                <w:rtl/>
              </w:rPr>
              <w:t>باب البئر وما يقع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Toc159040256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59" w:history="1">
            <w:r w:rsidRPr="00CE1B55">
              <w:rPr>
                <w:rStyle w:val="Hyperlink"/>
                <w:noProof/>
                <w:rtl/>
              </w:rPr>
              <w:t>باب البئر تكون إلى جنب البالوعة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Toc159040259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62" w:history="1">
            <w:r w:rsidRPr="00CE1B55">
              <w:rPr>
                <w:rStyle w:val="Hyperlink"/>
                <w:noProof/>
                <w:rtl/>
              </w:rPr>
              <w:t>باب الوضوء من سؤر الدواب والسباع والطير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Toc159040262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65" w:history="1">
            <w:r w:rsidRPr="00CE1B55">
              <w:rPr>
                <w:rStyle w:val="Hyperlink"/>
                <w:noProof/>
                <w:rtl/>
              </w:rPr>
              <w:t>باب الوضوء من سؤر الحائض والجنب واليهودي والنصراني والناصب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Toc159040265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69" w:history="1">
            <w:r w:rsidRPr="00CE1B55">
              <w:rPr>
                <w:rStyle w:val="Hyperlink"/>
                <w:noProof/>
                <w:rtl/>
              </w:rPr>
              <w:t>باب الرجل يدخل يده في الماء قبل أن يغسلها والحد في غسل اليدين من الجنابة والبول والغائط والنوم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73" w:history="1">
            <w:r w:rsidRPr="00CE1B55">
              <w:rPr>
                <w:rStyle w:val="Hyperlink"/>
                <w:noProof/>
                <w:rtl/>
              </w:rPr>
              <w:t>باب اختلاط ماء المطر بالبول وما يرجع في الإناء من غسالة الجنب الرجل يقع ثوبه على الماء الذي يستنجي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Toc159040273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76" w:history="1">
            <w:r w:rsidRPr="00CE1B55">
              <w:rPr>
                <w:rStyle w:val="Hyperlink"/>
                <w:noProof/>
                <w:rtl/>
              </w:rPr>
              <w:t>باب ماء الحمام والماء الذي تسخنه 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Toc159040276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79" w:history="1">
            <w:r w:rsidRPr="00CE1B55">
              <w:rPr>
                <w:rStyle w:val="Hyperlink"/>
                <w:noProof/>
                <w:rtl/>
              </w:rPr>
              <w:t>باب الموضع الذي يكره أن يتغوط فيه أو يبال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Toc159040279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83" w:history="1">
            <w:r w:rsidRPr="00CE1B55">
              <w:rPr>
                <w:rStyle w:val="Hyperlink"/>
                <w:noProof/>
                <w:rtl/>
              </w:rPr>
              <w:t>باب القول عند دخول الخلاء وعند الخروج والاستنجاء ومن نسيه والتسمية عند الدخول وعند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Toc159040283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86" w:history="1">
            <w:r w:rsidRPr="00CE1B55">
              <w:rPr>
                <w:rStyle w:val="Hyperlink"/>
                <w:noProof/>
                <w:rtl/>
              </w:rPr>
              <w:t>باب الاستبراء من البول وغسله ومن لم يجد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Toc159040286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92" w:history="1">
            <w:r w:rsidRPr="00CE1B55">
              <w:rPr>
                <w:rStyle w:val="Hyperlink"/>
                <w:noProof/>
                <w:rtl/>
              </w:rPr>
              <w:t>باب السواك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Toc159040292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95" w:history="1">
            <w:r w:rsidRPr="00CE1B55">
              <w:rPr>
                <w:rStyle w:val="Hyperlink"/>
                <w:noProof/>
                <w:rtl/>
              </w:rPr>
              <w:t>باب المضمضة والاستنشاق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Toc159040295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298" w:history="1">
            <w:r w:rsidRPr="00CE1B55">
              <w:rPr>
                <w:rStyle w:val="Hyperlink"/>
                <w:noProof/>
                <w:rtl/>
              </w:rPr>
              <w:t>باب صفة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Toc159040298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04" w:history="1">
            <w:r w:rsidRPr="00CE1B55">
              <w:rPr>
                <w:rStyle w:val="Hyperlink"/>
                <w:noProof/>
                <w:rtl/>
              </w:rPr>
              <w:t>باب مسح الرأس والقدمين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Toc159040304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07" w:history="1">
            <w:r w:rsidRPr="00CE1B55">
              <w:rPr>
                <w:rStyle w:val="Hyperlink"/>
                <w:noProof/>
                <w:rtl/>
              </w:rPr>
              <w:t>باب مسح الخف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Toc159040307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10" w:history="1">
            <w:r w:rsidRPr="00CE1B55">
              <w:rPr>
                <w:rStyle w:val="Hyperlink"/>
                <w:noProof/>
                <w:rtl/>
              </w:rPr>
              <w:t>باب الجبائر والقروح والجراحات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Toc159040310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57AE6" w:rsidRDefault="00357AE6">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13" w:history="1">
            <w:r w:rsidRPr="00CE1B55">
              <w:rPr>
                <w:rStyle w:val="Hyperlink"/>
                <w:noProof/>
                <w:rtl/>
              </w:rPr>
              <w:t>باب الشك في الوضوء ومن نسيه أو قدم أو أخر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Toc159040313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16" w:history="1">
            <w:r w:rsidRPr="00CE1B55">
              <w:rPr>
                <w:rStyle w:val="Hyperlink"/>
                <w:noProof/>
                <w:rtl/>
              </w:rPr>
              <w:t>باب ما ينقض الوضوء وما لا ينقضه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Toc159040316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19" w:history="1">
            <w:r w:rsidRPr="00CE1B55">
              <w:rPr>
                <w:rStyle w:val="Hyperlink"/>
                <w:noProof/>
                <w:rtl/>
              </w:rPr>
              <w:t>باب الرجل يطأ على العذرة أو غيرها من القذر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Toc159040319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22" w:history="1">
            <w:r w:rsidRPr="00CE1B55">
              <w:rPr>
                <w:rStyle w:val="Hyperlink"/>
                <w:noProof/>
                <w:rtl/>
              </w:rPr>
              <w:t>باب المذي والودي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Toc159040322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24" w:history="1">
            <w:r w:rsidRPr="00CE1B55">
              <w:rPr>
                <w:rStyle w:val="Hyperlink"/>
                <w:noProof/>
                <w:rtl/>
              </w:rPr>
              <w:t>باب أنواع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27" w:history="1">
            <w:r w:rsidRPr="00CE1B55">
              <w:rPr>
                <w:rStyle w:val="Hyperlink"/>
                <w:noProof/>
                <w:rtl/>
              </w:rPr>
              <w:t>باب ما يجزي الغسل منه إذا اجتمع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Toc159040327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30" w:history="1">
            <w:r w:rsidRPr="00CE1B55">
              <w:rPr>
                <w:rStyle w:val="Hyperlink"/>
                <w:noProof/>
                <w:rtl/>
              </w:rPr>
              <w:t>باب وجوب الغسل يوم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Toc159040330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34" w:history="1">
            <w:r w:rsidRPr="00CE1B55">
              <w:rPr>
                <w:rStyle w:val="Hyperlink"/>
                <w:noProof/>
                <w:rtl/>
              </w:rPr>
              <w:t>باب صفة الغسل والوضوء قبله وبعده والرجل يغتسل في مكان غير طيب وما يقال عند الغسل وتحويل الخاتم عند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Toc159040334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37" w:history="1">
            <w:r w:rsidRPr="00CE1B55">
              <w:rPr>
                <w:rStyle w:val="Hyperlink"/>
                <w:noProof/>
                <w:rtl/>
              </w:rPr>
              <w:t>باب ما يوجب الغسل على الرجل والمرأة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Toc159040337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40" w:history="1">
            <w:r w:rsidRPr="00CE1B55">
              <w:rPr>
                <w:rStyle w:val="Hyperlink"/>
                <w:noProof/>
                <w:rtl/>
              </w:rPr>
              <w:t>باب احتلام الرجل والمرأة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Toc159040340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43" w:history="1">
            <w:r w:rsidRPr="00CE1B55">
              <w:rPr>
                <w:rStyle w:val="Hyperlink"/>
                <w:noProof/>
                <w:rtl/>
              </w:rPr>
              <w:t>باب الرجل والمرأة يغتسلان من الجنابة ويخرج منهما الشيء بعد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Toc159040343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47" w:history="1">
            <w:r w:rsidRPr="00CE1B55">
              <w:rPr>
                <w:rStyle w:val="Hyperlink"/>
                <w:noProof/>
                <w:rtl/>
              </w:rPr>
              <w:t>باب الجنب يأكل ويشرب ويقرأ ويدخل المسجد ويختضب ويدهن ويطلي ويحتجم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Toc159040347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50" w:history="1">
            <w:r w:rsidRPr="00CE1B55">
              <w:rPr>
                <w:rStyle w:val="Hyperlink"/>
                <w:noProof/>
                <w:rtl/>
              </w:rPr>
              <w:t>باب الجنب يعرق في الثوب أو يصيب جسده ثوبه وهو رطب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Toc159040350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53" w:history="1">
            <w:r w:rsidRPr="00CE1B55">
              <w:rPr>
                <w:rStyle w:val="Hyperlink"/>
                <w:noProof/>
                <w:rtl/>
              </w:rPr>
              <w:t>باب المني والمذي يصيبان الثوب والجسد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Toc159040353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56" w:history="1">
            <w:r w:rsidRPr="00CE1B55">
              <w:rPr>
                <w:rStyle w:val="Hyperlink"/>
                <w:noProof/>
                <w:rtl/>
              </w:rPr>
              <w:t>باب البول يصيب الثوب أو الجسد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Toc159040356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59" w:history="1">
            <w:r w:rsidRPr="00CE1B55">
              <w:rPr>
                <w:rStyle w:val="Hyperlink"/>
                <w:noProof/>
                <w:rtl/>
              </w:rPr>
              <w:t>باب أبوال الدواب وأرواثها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Toc159040359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62" w:history="1">
            <w:r w:rsidRPr="00CE1B55">
              <w:rPr>
                <w:rStyle w:val="Hyperlink"/>
                <w:noProof/>
                <w:rtl/>
              </w:rPr>
              <w:t>باب الثوب يصيبه الدم والمدة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Toc159040362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65" w:history="1">
            <w:r w:rsidRPr="00CE1B55">
              <w:rPr>
                <w:rStyle w:val="Hyperlink"/>
                <w:noProof/>
                <w:rtl/>
              </w:rPr>
              <w:t>باب الكلب يصيب الثوب والجسد وغيره مما يكره أن يمس شيء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Toc159040365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68" w:history="1">
            <w:r w:rsidRPr="00CE1B55">
              <w:rPr>
                <w:rStyle w:val="Hyperlink"/>
                <w:noProof/>
                <w:rtl/>
              </w:rPr>
              <w:t>باب صفة 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Toc159040368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6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Toc159040369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0" w:history="1">
            <w:r w:rsidRPr="00CE1B55">
              <w:rPr>
                <w:rStyle w:val="Hyperlink"/>
                <w:noProof/>
                <w:rtl/>
                <w:lang w:bidi="fa-IR"/>
              </w:rPr>
              <w:t>(الوقت الذي يوجب التيمم ومن تيمم ثم وجد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1" w:history="1">
            <w:r w:rsidRPr="00CE1B55">
              <w:rPr>
                <w:rStyle w:val="Hyperlink"/>
                <w:noProof/>
                <w:rtl/>
              </w:rPr>
              <w:t>باب الوقت الذي يوجب التيمم ومن تيمم ثم وجد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3" w:history="1">
            <w:r w:rsidRPr="00CE1B55">
              <w:rPr>
                <w:rStyle w:val="Hyperlink"/>
                <w:noProof/>
                <w:rtl/>
                <w:lang w:bidi="fa-IR"/>
              </w:rPr>
              <w:t>(الرجل يكون معه الماء القليل في السفر ويخاف العطش)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4" w:history="1">
            <w:r w:rsidRPr="00CE1B55">
              <w:rPr>
                <w:rStyle w:val="Hyperlink"/>
                <w:noProof/>
                <w:rtl/>
              </w:rPr>
              <w:t>باب الرجل يكون معه الماء القليل في السفر ويخاف العطش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6" w:history="1">
            <w:r w:rsidRPr="00CE1B55">
              <w:rPr>
                <w:rStyle w:val="Hyperlink"/>
                <w:noProof/>
                <w:rtl/>
                <w:lang w:bidi="fa-IR"/>
              </w:rPr>
              <w:t>(الرجل يصيبه الجنابة فلا يجد إلا الثلج أو الماء الجامد)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7" w:history="1">
            <w:r w:rsidRPr="00CE1B55">
              <w:rPr>
                <w:rStyle w:val="Hyperlink"/>
                <w:noProof/>
                <w:rtl/>
              </w:rPr>
              <w:t>باب الرجل تصيبه الجنابة فلا يجد إلا الثلج أو الماء الجامد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79" w:history="1">
            <w:r w:rsidRPr="00CE1B55">
              <w:rPr>
                <w:rStyle w:val="Hyperlink"/>
                <w:noProof/>
                <w:rtl/>
                <w:lang w:bidi="fa-IR"/>
              </w:rPr>
              <w:t>(التيمم بالطين)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Toc159040379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0" w:history="1">
            <w:r w:rsidRPr="00CE1B55">
              <w:rPr>
                <w:rStyle w:val="Hyperlink"/>
                <w:noProof/>
                <w:rtl/>
              </w:rPr>
              <w:t>باب التيمم بالطين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2" w:history="1">
            <w:r w:rsidRPr="00CE1B55">
              <w:rPr>
                <w:rStyle w:val="Hyperlink"/>
                <w:noProof/>
                <w:rtl/>
                <w:lang w:bidi="fa-IR"/>
              </w:rPr>
              <w:t>(الكسير والمجدور ومن به الجراحات وتصيبهم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3" w:history="1">
            <w:r w:rsidRPr="00CE1B55">
              <w:rPr>
                <w:rStyle w:val="Hyperlink"/>
                <w:noProof/>
                <w:rtl/>
              </w:rPr>
              <w:t>باب الكسير والمجدور ومن به الجراحات وتصيبهم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4" w:history="1">
            <w:r w:rsidRPr="00CE1B55">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5" w:history="1">
            <w:r w:rsidRPr="00CE1B55">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D73B8" w:rsidRDefault="00BD73B8">
          <w:pPr>
            <w:pStyle w:val="TOC1"/>
            <w:rPr>
              <w:rFonts w:asciiTheme="minorHAnsi" w:eastAsiaTheme="minorEastAsia" w:hAnsiTheme="minorHAnsi" w:cstheme="minorBidi"/>
              <w:bCs w:val="0"/>
              <w:noProof/>
              <w:color w:val="auto"/>
              <w:sz w:val="22"/>
              <w:szCs w:val="22"/>
              <w:rtl/>
              <w:lang w:val="en-GB" w:eastAsia="en-GB"/>
            </w:rPr>
          </w:pPr>
          <w:hyperlink w:anchor="_Toc159040386" w:history="1">
            <w:r w:rsidRPr="00CE1B55">
              <w:rPr>
                <w:rStyle w:val="Hyperlink"/>
                <w:noProof/>
                <w:rtl/>
                <w:lang w:bidi="fa-IR"/>
              </w:rPr>
              <w:t>(كتاب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D73B8" w:rsidRDefault="00BD73B8">
          <w:pPr>
            <w:pStyle w:val="TOC1"/>
            <w:rPr>
              <w:rFonts w:asciiTheme="minorHAnsi" w:eastAsiaTheme="minorEastAsia" w:hAnsiTheme="minorHAnsi" w:cstheme="minorBidi"/>
              <w:bCs w:val="0"/>
              <w:noProof/>
              <w:color w:val="auto"/>
              <w:sz w:val="22"/>
              <w:szCs w:val="22"/>
              <w:rtl/>
              <w:lang w:val="en-GB" w:eastAsia="en-GB"/>
            </w:rPr>
          </w:pPr>
          <w:hyperlink w:anchor="_Toc159040387" w:history="1">
            <w:r w:rsidRPr="00CE1B55">
              <w:rPr>
                <w:rStyle w:val="Hyperlink"/>
                <w:noProof/>
                <w:rtl/>
                <w:lang w:bidi="fa-IR"/>
              </w:rPr>
              <w:t>(أبواب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D73B8" w:rsidRDefault="00BD73B8">
          <w:pPr>
            <w:pStyle w:val="TOC1"/>
            <w:rPr>
              <w:rFonts w:asciiTheme="minorHAnsi" w:eastAsiaTheme="minorEastAsia" w:hAnsiTheme="minorHAnsi" w:cstheme="minorBidi"/>
              <w:bCs w:val="0"/>
              <w:noProof/>
              <w:color w:val="auto"/>
              <w:sz w:val="22"/>
              <w:szCs w:val="22"/>
              <w:rtl/>
              <w:lang w:val="en-GB" w:eastAsia="en-GB"/>
            </w:rPr>
          </w:pPr>
          <w:hyperlink w:anchor="_Toc159040388" w:history="1">
            <w:r w:rsidRPr="00CE1B55">
              <w:rPr>
                <w:rStyle w:val="Hyperlink"/>
                <w:noProof/>
                <w:rtl/>
              </w:rPr>
              <w:t>كتاب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89" w:history="1">
            <w:r w:rsidRPr="00CE1B55">
              <w:rPr>
                <w:rStyle w:val="Hyperlink"/>
                <w:noProof/>
                <w:rtl/>
              </w:rPr>
              <w:t>باب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Toc159040389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1" w:history="1">
            <w:r w:rsidRPr="00CE1B55">
              <w:rPr>
                <w:rStyle w:val="Hyperlink"/>
                <w:noProof/>
                <w:rtl/>
                <w:lang w:bidi="fa-IR"/>
              </w:rPr>
              <w:t>(أدنى الحيض وأقصاه وأدنى الطهر)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2" w:history="1">
            <w:r w:rsidRPr="00CE1B55">
              <w:rPr>
                <w:rStyle w:val="Hyperlink"/>
                <w:noProof/>
                <w:rtl/>
              </w:rPr>
              <w:t>باب أدنى الحيض وأقصاه وأدنى الطهر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4" w:history="1">
            <w:r w:rsidRPr="00CE1B55">
              <w:rPr>
                <w:rStyle w:val="Hyperlink"/>
                <w:noProof/>
                <w:rtl/>
                <w:lang w:bidi="fa-IR"/>
              </w:rPr>
              <w:t>(المرأة ترى الدم قبل أيامها أو بعد طهرها)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5" w:history="1">
            <w:r w:rsidRPr="00CE1B55">
              <w:rPr>
                <w:rStyle w:val="Hyperlink"/>
                <w:noProof/>
                <w:rtl/>
              </w:rPr>
              <w:t>باب المرأة ترى الدم قبل أيامها أو بعد طهرها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6"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7" w:history="1">
            <w:r w:rsidRPr="00CE1B55">
              <w:rPr>
                <w:rStyle w:val="Hyperlink"/>
                <w:noProof/>
                <w:rtl/>
                <w:lang w:bidi="fa-IR"/>
              </w:rPr>
              <w:t>(المرأة ترى الصفرة قبل الحيض أو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8" w:history="1">
            <w:r w:rsidRPr="00CE1B55">
              <w:rPr>
                <w:rStyle w:val="Hyperlink"/>
                <w:noProof/>
                <w:rtl/>
              </w:rPr>
              <w:t>باب المرأة ترى الصفرة قبل الحيض أو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39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Toc159040399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0" w:history="1">
            <w:r w:rsidRPr="00CE1B55">
              <w:rPr>
                <w:rStyle w:val="Hyperlink"/>
                <w:noProof/>
                <w:rtl/>
                <w:lang w:bidi="fa-IR"/>
              </w:rPr>
              <w:t>(أول ما تحيض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1" w:history="1">
            <w:r w:rsidRPr="00CE1B55">
              <w:rPr>
                <w:rStyle w:val="Hyperlink"/>
                <w:noProof/>
                <w:rtl/>
              </w:rPr>
              <w:t>باب أول ما تحيض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Toc159040401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3" w:history="1">
            <w:r w:rsidRPr="00CE1B55">
              <w:rPr>
                <w:rStyle w:val="Hyperlink"/>
                <w:noProof/>
                <w:rtl/>
                <w:lang w:bidi="fa-IR"/>
              </w:rPr>
              <w:t>(استبراء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4" w:history="1">
            <w:r w:rsidRPr="00CE1B55">
              <w:rPr>
                <w:rStyle w:val="Hyperlink"/>
                <w:noProof/>
                <w:rtl/>
                <w:lang w:bidi="fa-IR"/>
              </w:rPr>
              <w:t>باب استبراء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6" w:history="1">
            <w:r w:rsidRPr="00CE1B55">
              <w:rPr>
                <w:rStyle w:val="Hyperlink"/>
                <w:noProof/>
                <w:rtl/>
                <w:lang w:bidi="fa-IR"/>
              </w:rPr>
              <w:t>(غسل الحائض وما يجزئها من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7" w:history="1">
            <w:r w:rsidRPr="00CE1B55">
              <w:rPr>
                <w:rStyle w:val="Hyperlink"/>
                <w:noProof/>
                <w:rtl/>
              </w:rPr>
              <w:t>باب غسل الحائض وما يجزيها من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09" w:history="1">
            <w:r w:rsidRPr="00CE1B55">
              <w:rPr>
                <w:rStyle w:val="Hyperlink"/>
                <w:noProof/>
                <w:rtl/>
                <w:lang w:bidi="fa-IR"/>
              </w:rPr>
              <w:t>(المرأة ترى الدم وهي جنب)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Toc159040409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0" w:history="1">
            <w:r w:rsidRPr="00CE1B55">
              <w:rPr>
                <w:rStyle w:val="Hyperlink"/>
                <w:noProof/>
                <w:rtl/>
              </w:rPr>
              <w:t>باب المرأة ترى الدم وهي جنب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2" w:history="1">
            <w:r w:rsidRPr="00CE1B55">
              <w:rPr>
                <w:rStyle w:val="Hyperlink"/>
                <w:noProof/>
                <w:rtl/>
                <w:lang w:bidi="fa-IR"/>
              </w:rPr>
              <w:t>(جامع في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3" w:history="1">
            <w:r w:rsidRPr="00CE1B55">
              <w:rPr>
                <w:rStyle w:val="Hyperlink"/>
                <w:noProof/>
                <w:rtl/>
              </w:rPr>
              <w:t>باب جامع في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4"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5" w:history="1">
            <w:r w:rsidRPr="00CE1B55">
              <w:rPr>
                <w:rStyle w:val="Hyperlink"/>
                <w:noProof/>
                <w:rtl/>
                <w:lang w:bidi="fa-IR"/>
              </w:rPr>
              <w:t>(معرفة دم الحيض من دم الاستحاضة)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6" w:history="1">
            <w:r w:rsidRPr="00CE1B55">
              <w:rPr>
                <w:rStyle w:val="Hyperlink"/>
                <w:noProof/>
                <w:rtl/>
              </w:rPr>
              <w:t>باب معرفة دم الحيض عن دم الاستحاضة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8" w:history="1">
            <w:r w:rsidRPr="00CE1B55">
              <w:rPr>
                <w:rStyle w:val="Hyperlink"/>
                <w:noProof/>
                <w:rtl/>
                <w:lang w:bidi="fa-IR"/>
              </w:rPr>
              <w:t>(معرفة دم الحيض والعذرة والقرحة)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19" w:history="1">
            <w:r w:rsidRPr="00CE1B55">
              <w:rPr>
                <w:rStyle w:val="Hyperlink"/>
                <w:noProof/>
                <w:rtl/>
              </w:rPr>
              <w:t>باب معرفة دم الحيض والعذرة والقرحة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Toc159040419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1" w:history="1">
            <w:r w:rsidRPr="00CE1B55">
              <w:rPr>
                <w:rStyle w:val="Hyperlink"/>
                <w:noProof/>
                <w:rtl/>
                <w:lang w:bidi="fa-IR"/>
              </w:rPr>
              <w:t>(الحبلى ترى 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2" w:history="1">
            <w:r w:rsidRPr="00CE1B55">
              <w:rPr>
                <w:rStyle w:val="Hyperlink"/>
                <w:noProof/>
                <w:rtl/>
              </w:rPr>
              <w:t>باب الحبلى ترى 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3" w:history="1">
            <w:r w:rsidRPr="00CE1B55">
              <w:rPr>
                <w:rStyle w:val="Hyperlink"/>
                <w:noProof/>
                <w:rtl/>
                <w:lang w:bidi="fa-IR"/>
              </w:rPr>
              <w:t>(باب النفساء)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4" w:history="1">
            <w:r w:rsidRPr="00CE1B55">
              <w:rPr>
                <w:rStyle w:val="Hyperlink"/>
                <w:noProof/>
                <w:rtl/>
              </w:rPr>
              <w:t>باب النفساء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Toc159040425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6" w:history="1">
            <w:r w:rsidRPr="00CE1B55">
              <w:rPr>
                <w:rStyle w:val="Hyperlink"/>
                <w:noProof/>
                <w:rtl/>
                <w:lang w:bidi="fa-IR"/>
              </w:rPr>
              <w:t>(النفساء تطهر ثم ترى الدم أو رأت الدم قبل أن تلد)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7" w:history="1">
            <w:r w:rsidRPr="00CE1B55">
              <w:rPr>
                <w:rStyle w:val="Hyperlink"/>
                <w:noProof/>
                <w:rtl/>
              </w:rPr>
              <w:t>باب النفساء تطهر ثم ترى الدم أو رأت الدم قبل أن تلد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Toc159040427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29" w:history="1">
            <w:r w:rsidRPr="00CE1B55">
              <w:rPr>
                <w:rStyle w:val="Hyperlink"/>
                <w:noProof/>
                <w:rtl/>
                <w:lang w:bidi="fa-IR"/>
              </w:rPr>
              <w:t>(ما يجب على الحائض في أوقات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Toc159040429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0" w:history="1">
            <w:r w:rsidRPr="00CE1B55">
              <w:rPr>
                <w:rStyle w:val="Hyperlink"/>
                <w:noProof/>
                <w:rtl/>
              </w:rPr>
              <w:t>باب ما يجب على الحائض في أول أوقات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Toc159040430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2" w:history="1">
            <w:r w:rsidRPr="00CE1B55">
              <w:rPr>
                <w:rStyle w:val="Hyperlink"/>
                <w:noProof/>
                <w:rtl/>
                <w:lang w:bidi="fa-IR"/>
              </w:rPr>
              <w:t>(المرأة تحيض بعد دخول وقت الصلاة قبل أن تصليها أو تطهر 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3" w:history="1">
            <w:r w:rsidRPr="00CE1B55">
              <w:rPr>
                <w:rStyle w:val="Hyperlink"/>
                <w:noProof/>
                <w:rtl/>
                <w:lang w:bidi="fa-IR"/>
              </w:rPr>
              <w:t>(دخول وقتها فتتوانى في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4" w:history="1">
            <w:r w:rsidRPr="00CE1B55">
              <w:rPr>
                <w:rStyle w:val="Hyperlink"/>
                <w:noProof/>
                <w:rtl/>
              </w:rPr>
              <w:t>باب المرأة تحيض بعد دخول وقت الصلاة قبل أن تصليها أو تطهر قبل دخول وقتها فتتوانى في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6" w:history="1">
            <w:r w:rsidRPr="00CE1B55">
              <w:rPr>
                <w:rStyle w:val="Hyperlink"/>
                <w:noProof/>
                <w:rtl/>
                <w:lang w:bidi="fa-IR"/>
              </w:rPr>
              <w:t>(المرأة تكون في الصلاة فتحس بالحيض)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7" w:history="1">
            <w:r w:rsidRPr="00CE1B55">
              <w:rPr>
                <w:rStyle w:val="Hyperlink"/>
                <w:noProof/>
                <w:rtl/>
              </w:rPr>
              <w:t>باب المرأة تكون في الصلاة فتحس بالحيض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39" w:history="1">
            <w:r w:rsidRPr="00CE1B55">
              <w:rPr>
                <w:rStyle w:val="Hyperlink"/>
                <w:noProof/>
                <w:rtl/>
                <w:lang w:bidi="fa-IR"/>
              </w:rPr>
              <w:t>(الحائض تقضي الصوم ولا تقضي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Toc159040439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0" w:history="1">
            <w:r w:rsidRPr="00CE1B55">
              <w:rPr>
                <w:rStyle w:val="Hyperlink"/>
                <w:noProof/>
                <w:rtl/>
              </w:rPr>
              <w:t>باب الحائض تقضي الصوم ولا تقضي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2" w:history="1">
            <w:r w:rsidRPr="00CE1B55">
              <w:rPr>
                <w:rStyle w:val="Hyperlink"/>
                <w:noProof/>
                <w:rtl/>
                <w:lang w:bidi="fa-IR"/>
              </w:rPr>
              <w:t>(الحائض والنفساء تقرءان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3" w:history="1">
            <w:r w:rsidRPr="00CE1B55">
              <w:rPr>
                <w:rStyle w:val="Hyperlink"/>
                <w:noProof/>
                <w:rtl/>
              </w:rPr>
              <w:t>باب الحائض والنفساء تقرءان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4"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5" w:history="1">
            <w:r w:rsidRPr="00CE1B55">
              <w:rPr>
                <w:rStyle w:val="Hyperlink"/>
                <w:noProof/>
                <w:rtl/>
                <w:lang w:bidi="fa-IR"/>
              </w:rPr>
              <w:t>(الحائض تأخذ من المسجد ولا تضع فيه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6" w:history="1">
            <w:r w:rsidRPr="00CE1B55">
              <w:rPr>
                <w:rStyle w:val="Hyperlink"/>
                <w:noProof/>
                <w:rtl/>
              </w:rPr>
              <w:t>باب الحائض تأخذ من المسجد ولا تضع فيه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8" w:history="1">
            <w:r w:rsidRPr="00CE1B55">
              <w:rPr>
                <w:rStyle w:val="Hyperlink"/>
                <w:noProof/>
                <w:rtl/>
                <w:lang w:bidi="fa-IR"/>
              </w:rPr>
              <w:t>(المرأة يرتفع طمثها ثم يعود وحد اليأس من المحيض)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49" w:history="1">
            <w:r w:rsidRPr="00CE1B55">
              <w:rPr>
                <w:rStyle w:val="Hyperlink"/>
                <w:noProof/>
                <w:rtl/>
              </w:rPr>
              <w:t>باب المرأة يرتفع طمثها ثم يعود وحد اليأس من المحيض.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Toc159040449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1" w:history="1">
            <w:r w:rsidRPr="00CE1B55">
              <w:rPr>
                <w:rStyle w:val="Hyperlink"/>
                <w:noProof/>
                <w:rtl/>
                <w:lang w:bidi="fa-IR"/>
              </w:rPr>
              <w:t>(المرأة يرتفع طمثها من علة فتسقى الدواء ليعود طمثها)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2" w:history="1">
            <w:r w:rsidRPr="00CE1B55">
              <w:rPr>
                <w:rStyle w:val="Hyperlink"/>
                <w:noProof/>
                <w:rtl/>
              </w:rPr>
              <w:t>باب المرأة يرتفع طمثها من علة فتسقى الدواء ليعود طمثها.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4" w:history="1">
            <w:r w:rsidRPr="00CE1B55">
              <w:rPr>
                <w:rStyle w:val="Hyperlink"/>
                <w:noProof/>
                <w:rtl/>
                <w:lang w:bidi="fa-IR"/>
              </w:rPr>
              <w:t>(الحائض تختضب)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6" w:history="1">
            <w:r w:rsidRPr="00CE1B55">
              <w:rPr>
                <w:rStyle w:val="Hyperlink"/>
                <w:noProof/>
                <w:rtl/>
                <w:lang w:bidi="fa-IR"/>
              </w:rPr>
              <w:t>(غسل ثياب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7" w:history="1">
            <w:r w:rsidRPr="00CE1B55">
              <w:rPr>
                <w:rStyle w:val="Hyperlink"/>
                <w:noProof/>
                <w:rtl/>
              </w:rPr>
              <w:t>باب الحائض تختضب.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8" w:history="1">
            <w:r w:rsidRPr="00CE1B55">
              <w:rPr>
                <w:rStyle w:val="Hyperlink"/>
                <w:noProof/>
                <w:rtl/>
              </w:rPr>
              <w:t>باب غسل ثياب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Toc159040458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5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Toc159040459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0" w:history="1">
            <w:r w:rsidRPr="00CE1B55">
              <w:rPr>
                <w:rStyle w:val="Hyperlink"/>
                <w:noProof/>
                <w:rtl/>
                <w:lang w:bidi="fa-IR"/>
              </w:rPr>
              <w:t>(الحائض تناول الخمرة أو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1" w:history="1">
            <w:r w:rsidRPr="00CE1B55">
              <w:rPr>
                <w:rStyle w:val="Hyperlink"/>
                <w:noProof/>
                <w:rtl/>
              </w:rPr>
              <w:t>باب الحائض تناول الخمرة أو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D73B8" w:rsidRDefault="00BD73B8">
          <w:pPr>
            <w:pStyle w:val="TOC1"/>
            <w:rPr>
              <w:rFonts w:asciiTheme="minorHAnsi" w:eastAsiaTheme="minorEastAsia" w:hAnsiTheme="minorHAnsi" w:cstheme="minorBidi"/>
              <w:bCs w:val="0"/>
              <w:noProof/>
              <w:color w:val="auto"/>
              <w:sz w:val="22"/>
              <w:szCs w:val="22"/>
              <w:rtl/>
              <w:lang w:val="en-GB" w:eastAsia="en-GB"/>
            </w:rPr>
          </w:pPr>
          <w:hyperlink w:anchor="_Toc159040462" w:history="1">
            <w:r w:rsidRPr="00CE1B55">
              <w:rPr>
                <w:rStyle w:val="Hyperlink"/>
                <w:noProof/>
                <w:rtl/>
                <w:lang w:bidi="fa-IR"/>
              </w:rPr>
              <w:t>(كتاب 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4" w:history="1">
            <w:r w:rsidRPr="00CE1B55">
              <w:rPr>
                <w:rStyle w:val="Hyperlink"/>
                <w:noProof/>
                <w:rtl/>
                <w:lang w:bidi="fa-IR"/>
              </w:rPr>
              <w:t>(علل الموت وأن المؤمن يموت بكل 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D73B8" w:rsidRDefault="00BD73B8">
          <w:pPr>
            <w:pStyle w:val="TOC1"/>
            <w:rPr>
              <w:rFonts w:asciiTheme="minorHAnsi" w:eastAsiaTheme="minorEastAsia" w:hAnsiTheme="minorHAnsi" w:cstheme="minorBidi"/>
              <w:bCs w:val="0"/>
              <w:noProof/>
              <w:color w:val="auto"/>
              <w:sz w:val="22"/>
              <w:szCs w:val="22"/>
              <w:rtl/>
              <w:lang w:val="en-GB" w:eastAsia="en-GB"/>
            </w:rPr>
          </w:pPr>
          <w:hyperlink w:anchor="_Toc159040465" w:history="1">
            <w:r w:rsidRPr="00CE1B55">
              <w:rPr>
                <w:rStyle w:val="Hyperlink"/>
                <w:noProof/>
                <w:rtl/>
              </w:rPr>
              <w:t>كتاب 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6" w:history="1">
            <w:r w:rsidRPr="00CE1B55">
              <w:rPr>
                <w:rStyle w:val="Hyperlink"/>
                <w:noProof/>
                <w:rtl/>
              </w:rPr>
              <w:t>باب علل الموت وأن المؤمن يموت بكل 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8" w:history="1">
            <w:r w:rsidRPr="00CE1B55">
              <w:rPr>
                <w:rStyle w:val="Hyperlink"/>
                <w:noProof/>
                <w:rtl/>
                <w:lang w:bidi="fa-IR"/>
              </w:rPr>
              <w:t>(ثواب المرض)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Toc159040468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69" w:history="1">
            <w:r w:rsidRPr="00CE1B55">
              <w:rPr>
                <w:rStyle w:val="Hyperlink"/>
                <w:noProof/>
                <w:rtl/>
              </w:rPr>
              <w:t>باب ثواب المرض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Toc159040469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1" w:history="1">
            <w:r w:rsidRPr="00CE1B55">
              <w:rPr>
                <w:rStyle w:val="Hyperlink"/>
                <w:noProof/>
                <w:rtl/>
                <w:lang w:bidi="fa-IR"/>
              </w:rPr>
              <w:t>(آخر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Toc159040471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2" w:history="1">
            <w:r w:rsidRPr="00CE1B55">
              <w:rPr>
                <w:rStyle w:val="Hyperlink"/>
                <w:noProof/>
                <w:rtl/>
              </w:rPr>
              <w:t>باب آخرمنه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4" w:history="1">
            <w:r w:rsidRPr="00CE1B55">
              <w:rPr>
                <w:rStyle w:val="Hyperlink"/>
                <w:noProof/>
                <w:rtl/>
                <w:lang w:bidi="fa-IR"/>
              </w:rPr>
              <w:t>(حد الشكاية)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5" w:history="1">
            <w:r w:rsidRPr="00CE1B55">
              <w:rPr>
                <w:rStyle w:val="Hyperlink"/>
                <w:noProof/>
                <w:rtl/>
              </w:rPr>
              <w:t>باب حد الشكاية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Toc159040475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6"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7" w:history="1">
            <w:r w:rsidRPr="00CE1B55">
              <w:rPr>
                <w:rStyle w:val="Hyperlink"/>
                <w:noProof/>
                <w:rtl/>
                <w:lang w:bidi="fa-IR"/>
              </w:rPr>
              <w:t>(المريض يؤذن به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8" w:history="1">
            <w:r w:rsidRPr="00CE1B55">
              <w:rPr>
                <w:rStyle w:val="Hyperlink"/>
                <w:noProof/>
                <w:rtl/>
              </w:rPr>
              <w:t>باب المريض يؤذن به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7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Toc159040479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0" w:history="1">
            <w:r w:rsidRPr="00CE1B55">
              <w:rPr>
                <w:rStyle w:val="Hyperlink"/>
                <w:noProof/>
                <w:rtl/>
                <w:lang w:bidi="fa-IR"/>
              </w:rPr>
              <w:t>(في كم يعاد المريض وقدر ما يجلس عنده وتمام العيادة)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1" w:history="1">
            <w:r w:rsidRPr="00CE1B55">
              <w:rPr>
                <w:rStyle w:val="Hyperlink"/>
                <w:noProof/>
                <w:rtl/>
              </w:rPr>
              <w:t>باب في كم يعاد المريض وقدر ما يجلس عنده وتمام العيادة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3" w:history="1">
            <w:r w:rsidRPr="00CE1B55">
              <w:rPr>
                <w:rStyle w:val="Hyperlink"/>
                <w:noProof/>
                <w:rtl/>
                <w:lang w:bidi="fa-IR"/>
              </w:rPr>
              <w:t>(حد موت الفجأة)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4" w:history="1">
            <w:r w:rsidRPr="00CE1B55">
              <w:rPr>
                <w:rStyle w:val="Hyperlink"/>
                <w:noProof/>
                <w:rtl/>
              </w:rPr>
              <w:t>باب حد موت الفجأة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6" w:history="1">
            <w:r w:rsidRPr="00CE1B55">
              <w:rPr>
                <w:rStyle w:val="Hyperlink"/>
                <w:noProof/>
                <w:rtl/>
                <w:lang w:bidi="fa-IR"/>
              </w:rPr>
              <w:t>(ثواب عيادة 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7" w:history="1">
            <w:r w:rsidRPr="00CE1B55">
              <w:rPr>
                <w:rStyle w:val="Hyperlink"/>
                <w:noProof/>
                <w:rtl/>
              </w:rPr>
              <w:t>باب ثواب عيادة 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Toc159040488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89" w:history="1">
            <w:r w:rsidRPr="00CE1B55">
              <w:rPr>
                <w:rStyle w:val="Hyperlink"/>
                <w:noProof/>
                <w:rtl/>
                <w:lang w:bidi="fa-IR"/>
              </w:rPr>
              <w:t>(تلقين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Toc159040489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0" w:history="1">
            <w:r w:rsidRPr="00CE1B55">
              <w:rPr>
                <w:rStyle w:val="Hyperlink"/>
                <w:noProof/>
                <w:rtl/>
              </w:rPr>
              <w:t>باب تلقين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Toc159040491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2" w:history="1">
            <w:r w:rsidRPr="00CE1B55">
              <w:rPr>
                <w:rStyle w:val="Hyperlink"/>
                <w:noProof/>
                <w:rtl/>
                <w:lang w:bidi="fa-IR"/>
              </w:rPr>
              <w:t>(إذا عسر على الميت الموت واشتد عليه النزع)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3" w:history="1">
            <w:r w:rsidRPr="00CE1B55">
              <w:rPr>
                <w:rStyle w:val="Hyperlink"/>
                <w:noProof/>
                <w:rtl/>
              </w:rPr>
              <w:t>باب إذا عسر على الميت الموت واشتد عليه النزع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4"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5" w:history="1">
            <w:r w:rsidRPr="00CE1B55">
              <w:rPr>
                <w:rStyle w:val="Hyperlink"/>
                <w:noProof/>
                <w:rtl/>
                <w:lang w:bidi="fa-IR"/>
              </w:rPr>
              <w:t>(توجيه الميت إلى 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6" w:history="1">
            <w:r w:rsidRPr="00CE1B55">
              <w:rPr>
                <w:rStyle w:val="Hyperlink"/>
                <w:noProof/>
                <w:rtl/>
              </w:rPr>
              <w:t>باب توجيه الميت في 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8" w:history="1">
            <w:r w:rsidRPr="00CE1B55">
              <w:rPr>
                <w:rStyle w:val="Hyperlink"/>
                <w:noProof/>
                <w:rtl/>
                <w:lang w:bidi="fa-IR"/>
              </w:rPr>
              <w:t>(أن المؤمن لا يكره على قبض روحه)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499" w:history="1">
            <w:r w:rsidRPr="00CE1B55">
              <w:rPr>
                <w:rStyle w:val="Hyperlink"/>
                <w:noProof/>
                <w:rtl/>
              </w:rPr>
              <w:t>باب أن المؤمن لا يكره على قبض روحه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Toc159040499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1" w:history="1">
            <w:r w:rsidRPr="00CE1B55">
              <w:rPr>
                <w:rStyle w:val="Hyperlink"/>
                <w:noProof/>
                <w:rtl/>
                <w:lang w:bidi="fa-IR"/>
              </w:rPr>
              <w:t>(ما يعاين المؤمن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2" w:history="1">
            <w:r w:rsidRPr="00CE1B55">
              <w:rPr>
                <w:rStyle w:val="Hyperlink"/>
                <w:noProof/>
                <w:rtl/>
              </w:rPr>
              <w:t>باب ما يعاين المؤمن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4" w:history="1">
            <w:r w:rsidRPr="00CE1B55">
              <w:rPr>
                <w:rStyle w:val="Hyperlink"/>
                <w:noProof/>
                <w:rtl/>
                <w:lang w:bidi="fa-IR"/>
              </w:rPr>
              <w:t>(إخراج روح المؤمن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5" w:history="1">
            <w:r w:rsidRPr="00CE1B55">
              <w:rPr>
                <w:rStyle w:val="Hyperlink"/>
                <w:noProof/>
                <w:rtl/>
              </w:rPr>
              <w:t>باب إخراج روح المؤمن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Toc159040505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6"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7" w:history="1">
            <w:r w:rsidRPr="00CE1B55">
              <w:rPr>
                <w:rStyle w:val="Hyperlink"/>
                <w:noProof/>
                <w:rtl/>
                <w:lang w:bidi="fa-IR"/>
              </w:rPr>
              <w:t>(تعجيل الدفن)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8" w:history="1">
            <w:r w:rsidRPr="00CE1B55">
              <w:rPr>
                <w:rStyle w:val="Hyperlink"/>
                <w:noProof/>
                <w:rtl/>
              </w:rPr>
              <w:t>باب تعجيل الدفن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09" w:history="1">
            <w:r w:rsidRPr="00CE1B55">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Toc159040509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1" w:history="1">
            <w:r w:rsidRPr="00CE1B55">
              <w:rPr>
                <w:rStyle w:val="Hyperlink"/>
                <w:noProof/>
                <w:rtl/>
                <w:lang w:bidi="fa-IR"/>
              </w:rPr>
              <w:t>(الحائض تمرض 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2" w:history="1">
            <w:r w:rsidRPr="00CE1B55">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3" w:history="1">
            <w:r w:rsidRPr="00CE1B55">
              <w:rPr>
                <w:rStyle w:val="Hyperlink"/>
                <w:noProof/>
                <w:rtl/>
              </w:rPr>
              <w:t>باب الحائض تمرض 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Toc159040513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4"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Toc159040514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5" w:history="1">
            <w:r w:rsidRPr="00CE1B55">
              <w:rPr>
                <w:rStyle w:val="Hyperlink"/>
                <w:noProof/>
                <w:rtl/>
                <w:lang w:bidi="fa-IR"/>
              </w:rPr>
              <w:t>(غسل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Toc159040515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6" w:history="1">
            <w:r w:rsidRPr="00CE1B55">
              <w:rPr>
                <w:rStyle w:val="Hyperlink"/>
                <w:noProof/>
                <w:rtl/>
              </w:rPr>
              <w:t>باب غسل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8" w:history="1">
            <w:r w:rsidRPr="00CE1B55">
              <w:rPr>
                <w:rStyle w:val="Hyperlink"/>
                <w:noProof/>
                <w:rtl/>
                <w:lang w:bidi="fa-IR"/>
              </w:rPr>
              <w:t>(تحنيط الميت وتكفينه)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Toc159040518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19" w:history="1">
            <w:r w:rsidRPr="00CE1B55">
              <w:rPr>
                <w:rStyle w:val="Hyperlink"/>
                <w:noProof/>
                <w:rtl/>
              </w:rPr>
              <w:t>باب تحنيط الميت وتكفينه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Toc159040519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1" w:history="1">
            <w:r w:rsidRPr="00CE1B55">
              <w:rPr>
                <w:rStyle w:val="Hyperlink"/>
                <w:noProof/>
                <w:rtl/>
                <w:lang w:bidi="fa-IR"/>
              </w:rPr>
              <w:t>(تكفين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Toc159040521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2" w:history="1">
            <w:r w:rsidRPr="00CE1B55">
              <w:rPr>
                <w:rStyle w:val="Hyperlink"/>
                <w:noProof/>
                <w:rtl/>
              </w:rPr>
              <w:t>باب تكفين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Toc159040522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3"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Toc159040523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4" w:history="1">
            <w:r w:rsidRPr="00CE1B55">
              <w:rPr>
                <w:rStyle w:val="Hyperlink"/>
                <w:noProof/>
                <w:rtl/>
                <w:lang w:bidi="fa-IR"/>
              </w:rPr>
              <w:t>(كراهية تجمير الكفن وتسخين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Toc159040524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5" w:history="1">
            <w:r w:rsidRPr="00CE1B55">
              <w:rPr>
                <w:rStyle w:val="Hyperlink"/>
                <w:noProof/>
                <w:rtl/>
              </w:rPr>
              <w:t>باب كراهية تجمير الكفن وتسخين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Toc159040525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6"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7" w:history="1">
            <w:r w:rsidRPr="00CE1B55">
              <w:rPr>
                <w:rStyle w:val="Hyperlink"/>
                <w:noProof/>
                <w:rtl/>
                <w:lang w:bidi="fa-IR"/>
              </w:rPr>
              <w:t>(ما يستحب من الثياب للكفن وما يكره)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8" w:history="1">
            <w:r w:rsidRPr="00CE1B55">
              <w:rPr>
                <w:rStyle w:val="Hyperlink"/>
                <w:noProof/>
                <w:rtl/>
              </w:rPr>
              <w:t>باب ما يستحب من الثياب للكفن وما يكره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2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Toc159040529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0" w:history="1">
            <w:r w:rsidRPr="00CE1B55">
              <w:rPr>
                <w:rStyle w:val="Hyperlink"/>
                <w:noProof/>
                <w:rtl/>
                <w:lang w:bidi="fa-IR"/>
              </w:rPr>
              <w:t>(حد الماء الذي يغسل به الميت والكافور)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Toc159040530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1" w:history="1">
            <w:r w:rsidRPr="00CE1B55">
              <w:rPr>
                <w:rStyle w:val="Hyperlink"/>
                <w:noProof/>
                <w:rtl/>
              </w:rPr>
              <w:t>باب حد الماء الذي يغسل به الميت والكافور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Toc159040531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Toc159040532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3" w:history="1">
            <w:r w:rsidRPr="00CE1B55">
              <w:rPr>
                <w:rStyle w:val="Hyperlink"/>
                <w:noProof/>
                <w:rtl/>
                <w:lang w:bidi="fa-IR"/>
              </w:rPr>
              <w:t>(الجريدة)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4" w:history="1">
            <w:r w:rsidRPr="00CE1B55">
              <w:rPr>
                <w:rStyle w:val="Hyperlink"/>
                <w:noProof/>
                <w:rtl/>
              </w:rPr>
              <w:t>باب الجريدة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Toc159040534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5"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6" w:history="1">
            <w:r w:rsidRPr="00CE1B55">
              <w:rPr>
                <w:rStyle w:val="Hyperlink"/>
                <w:noProof/>
                <w:rtl/>
                <w:lang w:bidi="fa-IR"/>
              </w:rPr>
              <w:t>(الميت يموت وهو جنب أو حائض أو 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7" w:history="1">
            <w:r w:rsidRPr="00CE1B55">
              <w:rPr>
                <w:rStyle w:val="Hyperlink"/>
                <w:noProof/>
                <w:rtl/>
              </w:rPr>
              <w:t>باب الميت يموت وهو جنب أو حائض أو 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8"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39" w:history="1">
            <w:r w:rsidRPr="00CE1B55">
              <w:rPr>
                <w:rStyle w:val="Hyperlink"/>
                <w:noProof/>
                <w:rtl/>
                <w:lang w:bidi="fa-IR"/>
              </w:rPr>
              <w:t>(المرأة تموت وفي بطنها ولد يتحرك)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Toc159040539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0" w:history="1">
            <w:r w:rsidRPr="00CE1B55">
              <w:rPr>
                <w:rStyle w:val="Hyperlink"/>
                <w:noProof/>
                <w:rtl/>
              </w:rPr>
              <w:t>باب المرأة تموت وفي بطنها ولد يتحرك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1"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2" w:history="1">
            <w:r w:rsidRPr="00CE1B55">
              <w:rPr>
                <w:rStyle w:val="Hyperlink"/>
                <w:noProof/>
                <w:rtl/>
                <w:lang w:bidi="fa-IR"/>
              </w:rPr>
              <w:t>(كراهية أن يقص من الميت ظفر أو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Toc159040542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3" w:history="1">
            <w:r w:rsidRPr="00CE1B55">
              <w:rPr>
                <w:rStyle w:val="Hyperlink"/>
                <w:noProof/>
                <w:rtl/>
              </w:rPr>
              <w:t>باب كراهية أن يقص من الميت شعر أو 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Toc159040543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4"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Toc159040544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5" w:history="1">
            <w:r w:rsidRPr="00CE1B55">
              <w:rPr>
                <w:rStyle w:val="Hyperlink"/>
                <w:noProof/>
                <w:rtl/>
                <w:lang w:bidi="fa-IR"/>
              </w:rPr>
              <w:t>(ما يخرج من الميت بعد أن يغسل)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6" w:history="1">
            <w:r w:rsidRPr="00CE1B55">
              <w:rPr>
                <w:rStyle w:val="Hyperlink"/>
                <w:noProof/>
                <w:rtl/>
              </w:rPr>
              <w:t>باب ما يخرج من الميت بعد أن يغسل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7"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8" w:history="1">
            <w:r w:rsidRPr="00CE1B55">
              <w:rPr>
                <w:rStyle w:val="Hyperlink"/>
                <w:noProof/>
                <w:rtl/>
                <w:lang w:bidi="fa-IR"/>
              </w:rPr>
              <w:t>(الرجل يغسل المرأة والمرأة تغسل 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49" w:history="1">
            <w:r w:rsidRPr="00CE1B55">
              <w:rPr>
                <w:rStyle w:val="Hyperlink"/>
                <w:noProof/>
                <w:rtl/>
              </w:rPr>
              <w:t>باب الرجل يغسل المرأة والمرأة تغسل 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Toc159040549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0"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D53DA5" w:rsidRDefault="00D53DA5">
          <w:pPr>
            <w:bidi w:val="0"/>
            <w:ind w:firstLine="289"/>
            <w:rPr>
              <w:rStyle w:val="Hyperlink"/>
              <w:noProof/>
              <w:lang w:bidi="ar-SA"/>
            </w:rPr>
          </w:pPr>
          <w:r>
            <w:rPr>
              <w:rStyle w:val="Hyperlink"/>
              <w:noProof/>
            </w:rPr>
            <w:br w:type="page"/>
          </w:r>
        </w:p>
        <w:bookmarkStart w:id="326" w:name="_GoBack"/>
        <w:bookmarkEnd w:id="326"/>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r w:rsidRPr="00CE1B55">
            <w:rPr>
              <w:rStyle w:val="Hyperlink"/>
              <w:noProof/>
            </w:rPr>
            <w:lastRenderedPageBreak/>
            <w:fldChar w:fldCharType="begin"/>
          </w:r>
          <w:r w:rsidRPr="00CE1B55">
            <w:rPr>
              <w:rStyle w:val="Hyperlink"/>
              <w:noProof/>
              <w:rtl/>
            </w:rPr>
            <w:instrText xml:space="preserve"> </w:instrText>
          </w:r>
          <w:r>
            <w:rPr>
              <w:noProof/>
            </w:rPr>
            <w:instrText>HYPERLINK \l "_Toc159040551</w:instrText>
          </w:r>
          <w:r>
            <w:rPr>
              <w:noProof/>
              <w:rtl/>
            </w:rPr>
            <w:instrText>"</w:instrText>
          </w:r>
          <w:r w:rsidRPr="00CE1B55">
            <w:rPr>
              <w:rStyle w:val="Hyperlink"/>
              <w:noProof/>
              <w:rtl/>
            </w:rPr>
            <w:instrText xml:space="preserve"> </w:instrText>
          </w:r>
          <w:r w:rsidRPr="00CE1B55">
            <w:rPr>
              <w:rStyle w:val="Hyperlink"/>
              <w:noProof/>
            </w:rPr>
          </w:r>
          <w:r w:rsidRPr="00CE1B55">
            <w:rPr>
              <w:rStyle w:val="Hyperlink"/>
              <w:noProof/>
            </w:rPr>
            <w:fldChar w:fldCharType="separate"/>
          </w:r>
          <w:r w:rsidRPr="00CE1B55">
            <w:rPr>
              <w:rStyle w:val="Hyperlink"/>
              <w:noProof/>
              <w:rtl/>
              <w:lang w:bidi="fa-IR"/>
            </w:rPr>
            <w:t>(حد الصبي الذي يجوز للنساء أن يغسلنه)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Toc159040551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r w:rsidRPr="00CE1B55">
            <w:rPr>
              <w:rStyle w:val="Hyperlink"/>
              <w:noProof/>
            </w:rPr>
            <w:fldChar w:fldCharType="end"/>
          </w:r>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Toc159040552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3" w:history="1">
            <w:r w:rsidRPr="00CE1B55">
              <w:rPr>
                <w:rStyle w:val="Hyperlink"/>
                <w:noProof/>
                <w:rtl/>
                <w:lang w:bidi="fa-IR"/>
              </w:rPr>
              <w:t>(غسل من غسل الميت ومن مسه وهو حار ومن مسه وهو بارد)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Toc159040553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4" w:history="1">
            <w:r w:rsidRPr="00CE1B55">
              <w:rPr>
                <w:rStyle w:val="Hyperlink"/>
                <w:noProof/>
                <w:rtl/>
              </w:rPr>
              <w:t>باب حد الصبي الذي يجوز للنساء أن يغسلنه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Toc159040554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5" w:history="1">
            <w:r w:rsidRPr="00CE1B55">
              <w:rPr>
                <w:rStyle w:val="Hyperlink"/>
                <w:noProof/>
                <w:rtl/>
              </w:rPr>
              <w:t>باب غسل من غسل الميت ومن مسه وهو حار ومن مسه وهو بارد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Toc159040555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6"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7" w:history="1">
            <w:r w:rsidRPr="00CE1B55">
              <w:rPr>
                <w:rStyle w:val="Hyperlink"/>
                <w:noProof/>
                <w:rtl/>
                <w:lang w:bidi="fa-IR"/>
              </w:rPr>
              <w:t>(العلة في غسل الميت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Toc159040557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8" w:history="1">
            <w:r w:rsidRPr="00CE1B55">
              <w:rPr>
                <w:rStyle w:val="Hyperlink"/>
                <w:noProof/>
                <w:rtl/>
              </w:rPr>
              <w:t>باب العلة في غسل الميت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Toc159040558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59"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Toc159040559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0" w:history="1">
            <w:r w:rsidRPr="00CE1B55">
              <w:rPr>
                <w:rStyle w:val="Hyperlink"/>
                <w:noProof/>
                <w:rtl/>
                <w:lang w:bidi="fa-IR"/>
              </w:rPr>
              <w:t>(ثواب من غسل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Toc159040560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1" w:history="1">
            <w:r w:rsidRPr="00CE1B55">
              <w:rPr>
                <w:rStyle w:val="Hyperlink"/>
                <w:noProof/>
                <w:rtl/>
              </w:rPr>
              <w:t>باب ثواب من غسل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2" w:history="1">
            <w:r w:rsidRPr="00CE1B55">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3" w:history="1">
            <w:r w:rsidRPr="00CE1B55">
              <w:rPr>
                <w:rStyle w:val="Hyperlink"/>
                <w:noProof/>
                <w:rtl/>
                <w:lang w:bidi="fa-IR"/>
              </w:rPr>
              <w:t>(ثواب من كفن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Toc159040563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4" w:history="1">
            <w:r w:rsidRPr="00CE1B55">
              <w:rPr>
                <w:rStyle w:val="Hyperlink"/>
                <w:noProof/>
                <w:rtl/>
              </w:rPr>
              <w:t>باب ثواب من كفن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Toc159040564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5" w:history="1">
            <w:r w:rsidRPr="00CE1B55">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BD73B8" w:rsidRDefault="00BD73B8">
          <w:pPr>
            <w:pStyle w:val="TOC2"/>
            <w:tabs>
              <w:tab w:val="right" w:leader="dot" w:pos="7786"/>
            </w:tabs>
            <w:rPr>
              <w:rFonts w:asciiTheme="minorHAnsi" w:eastAsiaTheme="minorEastAsia" w:hAnsiTheme="minorHAnsi" w:cstheme="minorBidi"/>
              <w:noProof/>
              <w:color w:val="auto"/>
              <w:sz w:val="22"/>
              <w:szCs w:val="22"/>
              <w:rtl/>
              <w:lang w:val="en-GB" w:eastAsia="en-GB"/>
            </w:rPr>
          </w:pPr>
          <w:hyperlink w:anchor="_Toc159040566" w:history="1">
            <w:r w:rsidRPr="00CE1B55">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Toc159040566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BD73B8" w:rsidRDefault="00BD73B8">
          <w:r>
            <w:rPr>
              <w:b/>
              <w:bCs/>
              <w:noProof/>
            </w:rPr>
            <w:fldChar w:fldCharType="end"/>
          </w:r>
        </w:p>
      </w:sdtContent>
    </w:sdt>
    <w:p w:rsidR="00BD73B8" w:rsidRPr="00BD73B8" w:rsidRDefault="00BD73B8" w:rsidP="00BD73B8">
      <w:pPr>
        <w:pStyle w:val="libNormal"/>
        <w:rPr>
          <w:rFonts w:hint="cs"/>
          <w:rtl/>
        </w:rPr>
      </w:pPr>
    </w:p>
    <w:sectPr w:rsidR="00BD73B8" w:rsidRPr="00BD73B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EC" w:rsidRDefault="00D51BEC">
      <w:r>
        <w:separator/>
      </w:r>
    </w:p>
  </w:endnote>
  <w:endnote w:type="continuationSeparator" w:id="0">
    <w:p w:rsidR="00D51BEC" w:rsidRDefault="00D5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DC" w:rsidRPr="00460435" w:rsidRDefault="00035C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3DA5">
      <w:rPr>
        <w:rFonts w:ascii="Traditional Arabic" w:hAnsi="Traditional Arabic"/>
        <w:noProof/>
        <w:sz w:val="28"/>
        <w:szCs w:val="28"/>
        <w:rtl/>
      </w:rPr>
      <w:t>362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DC" w:rsidRPr="00460435" w:rsidRDefault="00035C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3DA5">
      <w:rPr>
        <w:rFonts w:ascii="Traditional Arabic" w:hAnsi="Traditional Arabic"/>
        <w:noProof/>
        <w:sz w:val="28"/>
        <w:szCs w:val="28"/>
        <w:rtl/>
      </w:rPr>
      <w:t>363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DC" w:rsidRPr="00460435" w:rsidRDefault="00035C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73B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EC" w:rsidRDefault="00D51BEC">
      <w:r>
        <w:separator/>
      </w:r>
    </w:p>
  </w:footnote>
  <w:footnote w:type="continuationSeparator" w:id="0">
    <w:p w:rsidR="00D51BEC" w:rsidRDefault="00D51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C2"/>
    <w:rsid w:val="00005A19"/>
    <w:rsid w:val="00024DBC"/>
    <w:rsid w:val="000267FE"/>
    <w:rsid w:val="00034DB7"/>
    <w:rsid w:val="00035CDC"/>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AE6"/>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1237"/>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6691"/>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73B8"/>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BEC"/>
    <w:rsid w:val="00D52EC6"/>
    <w:rsid w:val="00D53C02"/>
    <w:rsid w:val="00D53DA5"/>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3CC2"/>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D33D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7B14FD-8180-4654-9971-CA86FD1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CC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F43CC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43CC2"/>
    <w:rPr>
      <w:rFonts w:cs="Traditional Arabic"/>
      <w:color w:val="000000"/>
      <w:sz w:val="26"/>
      <w:szCs w:val="26"/>
      <w:lang w:bidi="ar-IQ"/>
    </w:rPr>
  </w:style>
  <w:style w:type="paragraph" w:styleId="Header">
    <w:name w:val="header"/>
    <w:basedOn w:val="Normal"/>
    <w:link w:val="HeaderChar"/>
    <w:uiPriority w:val="99"/>
    <w:rsid w:val="00F43CC2"/>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F43CC2"/>
    <w:rPr>
      <w:rFonts w:cs="Traditional Arabic"/>
      <w:color w:val="000000"/>
      <w:sz w:val="26"/>
      <w:szCs w:val="26"/>
      <w:lang w:bidi="ar-IQ"/>
    </w:rPr>
  </w:style>
  <w:style w:type="paragraph" w:styleId="NormalWeb">
    <w:name w:val="Normal (Web)"/>
    <w:basedOn w:val="Normal"/>
    <w:uiPriority w:val="99"/>
    <w:unhideWhenUsed/>
    <w:rsid w:val="00F43CC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58DD-5DE6-40D0-A412-29FB52C9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42</TotalTime>
  <Pages>363</Pages>
  <Words>74295</Words>
  <Characters>423486</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2014-01-25T18:18:00Z</cp:lastPrinted>
  <dcterms:created xsi:type="dcterms:W3CDTF">2024-02-17T13:02:00Z</dcterms:created>
  <dcterms:modified xsi:type="dcterms:W3CDTF">2024-02-17T13:44:00Z</dcterms:modified>
</cp:coreProperties>
</file>